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526AE1" w14:textId="77777777" w:rsidR="00695726" w:rsidRPr="00255B0C" w:rsidRDefault="00255B0C" w:rsidP="00DF061B">
      <w:pPr>
        <w:bidi/>
        <w:spacing w:after="0" w:line="240" w:lineRule="auto"/>
        <w:jc w:val="center"/>
        <w:rPr>
          <w:rFonts w:ascii="Simplified Arabic" w:hAnsi="Simplified Arabic" w:cs="Simplified Arabic"/>
          <w:b/>
          <w:bCs/>
          <w:sz w:val="40"/>
          <w:szCs w:val="40"/>
          <w:rtl/>
        </w:rPr>
      </w:pPr>
      <w:r w:rsidRPr="00255B0C">
        <w:rPr>
          <w:rFonts w:ascii="Simplified Arabic" w:hAnsi="Simplified Arabic" w:cs="Simplified Arabic" w:hint="cs"/>
          <w:b/>
          <w:bCs/>
          <w:sz w:val="40"/>
          <w:szCs w:val="40"/>
          <w:rtl/>
        </w:rPr>
        <w:t>نصائح</w:t>
      </w:r>
      <w:r w:rsidRPr="00255B0C">
        <w:rPr>
          <w:rFonts w:ascii="Simplified Arabic" w:hAnsi="Simplified Arabic" w:cs="Simplified Arabic"/>
          <w:b/>
          <w:bCs/>
          <w:sz w:val="40"/>
          <w:szCs w:val="40"/>
          <w:rtl/>
        </w:rPr>
        <w:t xml:space="preserve"> </w:t>
      </w:r>
      <w:r w:rsidRPr="00255B0C">
        <w:rPr>
          <w:rFonts w:ascii="Simplified Arabic" w:hAnsi="Simplified Arabic" w:cs="Simplified Arabic" w:hint="cs"/>
          <w:b/>
          <w:bCs/>
          <w:sz w:val="40"/>
          <w:szCs w:val="40"/>
          <w:rtl/>
        </w:rPr>
        <w:t>بشأن</w:t>
      </w:r>
      <w:r w:rsidRPr="00255B0C">
        <w:rPr>
          <w:rFonts w:ascii="Simplified Arabic" w:hAnsi="Simplified Arabic" w:cs="Simplified Arabic"/>
          <w:b/>
          <w:bCs/>
          <w:sz w:val="40"/>
          <w:szCs w:val="40"/>
          <w:rtl/>
        </w:rPr>
        <w:t xml:space="preserve"> </w:t>
      </w:r>
      <w:r w:rsidRPr="00255B0C">
        <w:rPr>
          <w:rFonts w:ascii="Simplified Arabic" w:hAnsi="Simplified Arabic" w:cs="Simplified Arabic" w:hint="cs"/>
          <w:b/>
          <w:bCs/>
          <w:sz w:val="40"/>
          <w:szCs w:val="40"/>
          <w:rtl/>
        </w:rPr>
        <w:t>استخدام</w:t>
      </w:r>
      <w:r w:rsidRPr="00255B0C">
        <w:rPr>
          <w:rFonts w:ascii="Simplified Arabic" w:hAnsi="Simplified Arabic" w:cs="Simplified Arabic"/>
          <w:b/>
          <w:bCs/>
          <w:sz w:val="40"/>
          <w:szCs w:val="40"/>
          <w:rtl/>
        </w:rPr>
        <w:t xml:space="preserve"> </w:t>
      </w:r>
      <w:r w:rsidRPr="00255B0C">
        <w:rPr>
          <w:rFonts w:ascii="Simplified Arabic" w:hAnsi="Simplified Arabic" w:cs="Simplified Arabic" w:hint="cs"/>
          <w:b/>
          <w:bCs/>
          <w:sz w:val="40"/>
          <w:szCs w:val="40"/>
          <w:rtl/>
        </w:rPr>
        <w:t>الكمامات</w:t>
      </w:r>
      <w:r w:rsidRPr="00255B0C">
        <w:rPr>
          <w:rFonts w:ascii="Simplified Arabic" w:hAnsi="Simplified Arabic" w:cs="Simplified Arabic"/>
          <w:b/>
          <w:bCs/>
          <w:sz w:val="40"/>
          <w:szCs w:val="40"/>
          <w:rtl/>
        </w:rPr>
        <w:t xml:space="preserve"> </w:t>
      </w:r>
      <w:r w:rsidRPr="00255B0C">
        <w:rPr>
          <w:rFonts w:ascii="Simplified Arabic" w:hAnsi="Simplified Arabic" w:cs="Simplified Arabic" w:hint="cs"/>
          <w:b/>
          <w:bCs/>
          <w:sz w:val="40"/>
          <w:szCs w:val="40"/>
          <w:rtl/>
        </w:rPr>
        <w:t>في</w:t>
      </w:r>
      <w:r w:rsidRPr="00255B0C">
        <w:rPr>
          <w:rFonts w:ascii="Simplified Arabic" w:hAnsi="Simplified Arabic" w:cs="Simplified Arabic"/>
          <w:b/>
          <w:bCs/>
          <w:sz w:val="40"/>
          <w:szCs w:val="40"/>
          <w:rtl/>
        </w:rPr>
        <w:t xml:space="preserve"> </w:t>
      </w:r>
      <w:r w:rsidRPr="00255B0C">
        <w:rPr>
          <w:rFonts w:ascii="Simplified Arabic" w:hAnsi="Simplified Arabic" w:cs="Simplified Arabic" w:hint="cs"/>
          <w:b/>
          <w:bCs/>
          <w:sz w:val="40"/>
          <w:szCs w:val="40"/>
          <w:rtl/>
        </w:rPr>
        <w:t>سياق</w:t>
      </w:r>
      <w:r w:rsidRPr="00255B0C">
        <w:rPr>
          <w:rFonts w:ascii="Simplified Arabic" w:hAnsi="Simplified Arabic" w:cs="Simplified Arabic"/>
          <w:b/>
          <w:bCs/>
          <w:sz w:val="40"/>
          <w:szCs w:val="40"/>
          <w:rtl/>
        </w:rPr>
        <w:t xml:space="preserve"> </w:t>
      </w:r>
      <w:r w:rsidRPr="00255B0C">
        <w:rPr>
          <w:rFonts w:ascii="Simplified Arabic" w:hAnsi="Simplified Arabic" w:cs="Simplified Arabic" w:hint="cs"/>
          <w:b/>
          <w:bCs/>
          <w:sz w:val="40"/>
          <w:szCs w:val="40"/>
          <w:rtl/>
        </w:rPr>
        <w:t>جائحة</w:t>
      </w:r>
      <w:r w:rsidRPr="00255B0C">
        <w:rPr>
          <w:rFonts w:ascii="Simplified Arabic" w:hAnsi="Simplified Arabic" w:cs="Simplified Arabic"/>
          <w:b/>
          <w:bCs/>
          <w:sz w:val="40"/>
          <w:szCs w:val="40"/>
          <w:rtl/>
        </w:rPr>
        <w:t xml:space="preserve"> </w:t>
      </w:r>
      <w:r w:rsidRPr="00255B0C">
        <w:rPr>
          <w:rFonts w:ascii="Simplified Arabic" w:hAnsi="Simplified Arabic" w:cs="Simplified Arabic" w:hint="cs"/>
          <w:b/>
          <w:bCs/>
          <w:sz w:val="40"/>
          <w:szCs w:val="40"/>
          <w:rtl/>
        </w:rPr>
        <w:t>كوفيد</w:t>
      </w:r>
      <w:r w:rsidRPr="00255B0C">
        <w:rPr>
          <w:rFonts w:ascii="Simplified Arabic" w:hAnsi="Simplified Arabic" w:cs="Simplified Arabic"/>
          <w:b/>
          <w:bCs/>
          <w:sz w:val="40"/>
          <w:szCs w:val="40"/>
          <w:rtl/>
        </w:rPr>
        <w:t>-19</w:t>
      </w:r>
    </w:p>
    <w:p w14:paraId="6BDB3272" w14:textId="77777777" w:rsidR="00255B0C" w:rsidRDefault="00255B0C" w:rsidP="00DF061B">
      <w:pPr>
        <w:bidi/>
        <w:spacing w:after="0" w:line="240" w:lineRule="auto"/>
        <w:rPr>
          <w:rFonts w:ascii="Simplified Arabic" w:hAnsi="Simplified Arabic" w:cs="Simplified Arabic"/>
          <w:sz w:val="28"/>
          <w:szCs w:val="28"/>
          <w:rtl/>
        </w:rPr>
      </w:pPr>
    </w:p>
    <w:tbl>
      <w:tblPr>
        <w:tblStyle w:val="TableGrid"/>
        <w:bidiVisual/>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4"/>
      </w:tblGrid>
      <w:tr w:rsidR="00472232" w:rsidRPr="00255B0C" w14:paraId="7A267A21" w14:textId="77777777" w:rsidTr="000B6943">
        <w:trPr>
          <w:trHeight w:val="1064"/>
        </w:trPr>
        <w:tc>
          <w:tcPr>
            <w:tcW w:w="4694" w:type="dxa"/>
          </w:tcPr>
          <w:p w14:paraId="532B3C9E" w14:textId="77777777" w:rsidR="00472232" w:rsidRPr="00255B0C" w:rsidRDefault="00472232" w:rsidP="00DF061B">
            <w:pPr>
              <w:bidi/>
              <w:rPr>
                <w:rFonts w:ascii="Simplified Arabic" w:eastAsia="Calibri" w:hAnsi="Simplified Arabic" w:cs="Simplified Arabic"/>
                <w:b/>
                <w:bCs/>
                <w:sz w:val="28"/>
                <w:szCs w:val="28"/>
                <w:rtl/>
              </w:rPr>
            </w:pPr>
            <w:r w:rsidRPr="00255B0C">
              <w:rPr>
                <w:rFonts w:ascii="Simplified Arabic" w:eastAsia="Calibri" w:hAnsi="Simplified Arabic" w:cs="Simplified Arabic"/>
                <w:b/>
                <w:bCs/>
                <w:sz w:val="28"/>
                <w:szCs w:val="28"/>
                <w:rtl/>
              </w:rPr>
              <w:t>إرشادات مبدئية</w:t>
            </w:r>
          </w:p>
          <w:p w14:paraId="3CC16752" w14:textId="77777777" w:rsidR="00472232" w:rsidRPr="00255B0C" w:rsidRDefault="00472232" w:rsidP="00DF061B">
            <w:pPr>
              <w:bidi/>
              <w:rPr>
                <w:rFonts w:ascii="Simplified Arabic" w:eastAsia="Calibri" w:hAnsi="Simplified Arabic" w:cs="Simplified Arabic"/>
                <w:sz w:val="28"/>
                <w:szCs w:val="28"/>
                <w:rtl/>
              </w:rPr>
            </w:pPr>
            <w:r w:rsidRPr="00255B0C">
              <w:rPr>
                <w:rFonts w:ascii="Simplified Arabic" w:eastAsia="Calibri" w:hAnsi="Simplified Arabic" w:cs="Simplified Arabic"/>
                <w:b/>
                <w:bCs/>
                <w:sz w:val="28"/>
                <w:szCs w:val="28"/>
                <w:rtl/>
              </w:rPr>
              <w:t xml:space="preserve">5 </w:t>
            </w:r>
            <w:r w:rsidRPr="00255B0C">
              <w:rPr>
                <w:rFonts w:ascii="Simplified Arabic" w:eastAsia="Calibri" w:hAnsi="Simplified Arabic" w:cs="Simplified Arabic" w:hint="cs"/>
                <w:b/>
                <w:bCs/>
                <w:sz w:val="28"/>
                <w:szCs w:val="28"/>
                <w:rtl/>
              </w:rPr>
              <w:t>حزيران</w:t>
            </w:r>
            <w:r w:rsidRPr="00255B0C">
              <w:rPr>
                <w:rFonts w:ascii="Simplified Arabic" w:eastAsia="Calibri" w:hAnsi="Simplified Arabic" w:cs="Simplified Arabic"/>
                <w:b/>
                <w:bCs/>
                <w:sz w:val="28"/>
                <w:szCs w:val="28"/>
                <w:rtl/>
              </w:rPr>
              <w:t xml:space="preserve">/ </w:t>
            </w:r>
            <w:r w:rsidRPr="00255B0C">
              <w:rPr>
                <w:rFonts w:ascii="Simplified Arabic" w:eastAsia="Calibri" w:hAnsi="Simplified Arabic" w:cs="Simplified Arabic" w:hint="cs"/>
                <w:b/>
                <w:bCs/>
                <w:sz w:val="28"/>
                <w:szCs w:val="28"/>
                <w:rtl/>
              </w:rPr>
              <w:t>يونيو</w:t>
            </w:r>
            <w:r w:rsidRPr="00255B0C">
              <w:rPr>
                <w:rFonts w:ascii="Simplified Arabic" w:eastAsia="Calibri" w:hAnsi="Simplified Arabic" w:cs="Simplified Arabic"/>
                <w:b/>
                <w:bCs/>
                <w:sz w:val="28"/>
                <w:szCs w:val="28"/>
                <w:rtl/>
              </w:rPr>
              <w:t xml:space="preserve"> 2020</w:t>
            </w:r>
          </w:p>
        </w:tc>
      </w:tr>
    </w:tbl>
    <w:p w14:paraId="31284564" w14:textId="77777777" w:rsidR="00255B0C" w:rsidRDefault="00255B0C" w:rsidP="00DF061B">
      <w:pPr>
        <w:bidi/>
        <w:spacing w:after="0" w:line="240" w:lineRule="auto"/>
        <w:rPr>
          <w:rFonts w:ascii="Simplified Arabic" w:hAnsi="Simplified Arabic" w:cs="Simplified Arabic"/>
          <w:sz w:val="28"/>
          <w:szCs w:val="28"/>
          <w:rtl/>
        </w:rPr>
      </w:pPr>
    </w:p>
    <w:p w14:paraId="70FAE704" w14:textId="0E814F76" w:rsidR="00CF7D11" w:rsidRPr="00CF7D11" w:rsidRDefault="00CF7D11" w:rsidP="00DF061B">
      <w:pPr>
        <w:bidi/>
        <w:spacing w:after="0" w:line="240" w:lineRule="auto"/>
        <w:jc w:val="both"/>
        <w:rPr>
          <w:rFonts w:ascii="Simplified Arabic" w:eastAsia="Calibri" w:hAnsi="Simplified Arabic" w:cs="Simplified Arabic"/>
          <w:sz w:val="24"/>
          <w:szCs w:val="24"/>
          <w:rtl/>
        </w:rPr>
      </w:pPr>
      <w:r w:rsidRPr="00CF7D11">
        <w:rPr>
          <w:rFonts w:ascii="Simplified Arabic" w:eastAsia="Calibri" w:hAnsi="Simplified Arabic" w:cs="Simplified Arabic" w:hint="cs"/>
          <w:sz w:val="24"/>
          <w:szCs w:val="24"/>
          <w:rtl/>
        </w:rPr>
        <w:t xml:space="preserve">هذه الوثيقة </w:t>
      </w:r>
      <w:r w:rsidR="00DE15A8">
        <w:rPr>
          <w:rFonts w:ascii="Simplified Arabic" w:eastAsia="Calibri" w:hAnsi="Simplified Arabic" w:cs="Simplified Arabic" w:hint="cs"/>
          <w:sz w:val="24"/>
          <w:szCs w:val="24"/>
          <w:rtl/>
        </w:rPr>
        <w:t xml:space="preserve">هي </w:t>
      </w:r>
      <w:r w:rsidR="00DE15A8" w:rsidRPr="00CF7D11">
        <w:rPr>
          <w:rFonts w:ascii="Simplified Arabic" w:eastAsia="Calibri" w:hAnsi="Simplified Arabic" w:cs="Simplified Arabic" w:hint="cs"/>
          <w:sz w:val="24"/>
          <w:szCs w:val="24"/>
          <w:rtl/>
        </w:rPr>
        <w:t>تحديث للإرشادات الصادرة في 6 نيسان/أبريل 2010، و</w:t>
      </w:r>
      <w:r w:rsidR="00DE15A8">
        <w:rPr>
          <w:rFonts w:ascii="Simplified Arabic" w:eastAsia="Calibri" w:hAnsi="Simplified Arabic" w:cs="Simplified Arabic" w:hint="cs"/>
          <w:sz w:val="24"/>
          <w:szCs w:val="24"/>
          <w:rtl/>
        </w:rPr>
        <w:t xml:space="preserve">هي </w:t>
      </w:r>
      <w:r w:rsidR="00DE15A8" w:rsidRPr="00CF7D11">
        <w:rPr>
          <w:rFonts w:ascii="Simplified Arabic" w:eastAsia="Calibri" w:hAnsi="Simplified Arabic" w:cs="Simplified Arabic" w:hint="cs"/>
          <w:sz w:val="24"/>
          <w:szCs w:val="24"/>
          <w:rtl/>
        </w:rPr>
        <w:t xml:space="preserve">تشمل </w:t>
      </w:r>
      <w:r w:rsidR="005E3819">
        <w:rPr>
          <w:rFonts w:ascii="Simplified Arabic" w:eastAsia="Calibri" w:hAnsi="Simplified Arabic" w:cs="Simplified Arabic" w:hint="cs"/>
          <w:sz w:val="24"/>
          <w:szCs w:val="24"/>
          <w:rtl/>
        </w:rPr>
        <w:t>أدلة</w:t>
      </w:r>
      <w:r w:rsidR="00DE15A8" w:rsidRPr="00CF7D11">
        <w:rPr>
          <w:rFonts w:ascii="Simplified Arabic" w:eastAsia="Calibri" w:hAnsi="Simplified Arabic" w:cs="Simplified Arabic" w:hint="cs"/>
          <w:sz w:val="24"/>
          <w:szCs w:val="24"/>
          <w:rtl/>
        </w:rPr>
        <w:t xml:space="preserve"> علمية محدّثة</w:t>
      </w:r>
      <w:r w:rsidR="00DE15A8">
        <w:rPr>
          <w:rFonts w:ascii="Simplified Arabic" w:eastAsia="Calibri" w:hAnsi="Simplified Arabic" w:cs="Simplified Arabic" w:hint="cs"/>
          <w:sz w:val="24"/>
          <w:szCs w:val="24"/>
          <w:rtl/>
        </w:rPr>
        <w:t xml:space="preserve"> حول </w:t>
      </w:r>
      <w:r w:rsidR="00DE15A8" w:rsidRPr="00CF7D11">
        <w:rPr>
          <w:rFonts w:ascii="Simplified Arabic" w:eastAsia="Calibri" w:hAnsi="Simplified Arabic" w:cs="Simplified Arabic" w:hint="cs"/>
          <w:sz w:val="24"/>
          <w:szCs w:val="24"/>
          <w:rtl/>
        </w:rPr>
        <w:t>استخدام الكمامات لمنع انتقال مرض فيروس كورونا 2019 (كوفيد-19)</w:t>
      </w:r>
      <w:r w:rsidR="00DE15A8">
        <w:rPr>
          <w:rFonts w:ascii="Simplified Arabic" w:eastAsia="Calibri" w:hAnsi="Simplified Arabic" w:cs="Simplified Arabic" w:hint="cs"/>
          <w:sz w:val="24"/>
          <w:szCs w:val="24"/>
          <w:rtl/>
        </w:rPr>
        <w:t>، إضافة الى</w:t>
      </w:r>
      <w:r w:rsidR="00DE15A8" w:rsidRPr="00CF7D11">
        <w:rPr>
          <w:rFonts w:ascii="Simplified Arabic" w:eastAsia="Calibri" w:hAnsi="Simplified Arabic" w:cs="Simplified Arabic" w:hint="cs"/>
          <w:sz w:val="24"/>
          <w:szCs w:val="24"/>
          <w:rtl/>
        </w:rPr>
        <w:t xml:space="preserve"> اعتبارات عملية. </w:t>
      </w:r>
      <w:r w:rsidR="00435E1C">
        <w:rPr>
          <w:rFonts w:ascii="Simplified Arabic" w:eastAsia="Calibri" w:hAnsi="Simplified Arabic" w:cs="Simplified Arabic" w:hint="cs"/>
          <w:sz w:val="24"/>
          <w:szCs w:val="24"/>
          <w:rtl/>
          <w:lang w:bidi="ar-LB"/>
        </w:rPr>
        <w:t xml:space="preserve">تضم </w:t>
      </w:r>
      <w:r w:rsidR="00B60DC2">
        <w:rPr>
          <w:rFonts w:ascii="Simplified Arabic" w:eastAsia="Calibri" w:hAnsi="Simplified Arabic" w:cs="Simplified Arabic" w:hint="cs"/>
          <w:sz w:val="24"/>
          <w:szCs w:val="24"/>
          <w:rtl/>
        </w:rPr>
        <w:t xml:space="preserve">هذه </w:t>
      </w:r>
      <w:r w:rsidR="00AC24DF">
        <w:rPr>
          <w:rFonts w:ascii="Simplified Arabic" w:eastAsia="Calibri" w:hAnsi="Simplified Arabic" w:cs="Simplified Arabic" w:hint="cs"/>
          <w:sz w:val="24"/>
          <w:szCs w:val="24"/>
          <w:rtl/>
        </w:rPr>
        <w:t>الوثيقة اختلافات</w:t>
      </w:r>
      <w:r w:rsidR="00AC24DF" w:rsidRPr="00CF7D11">
        <w:rPr>
          <w:rFonts w:ascii="Simplified Arabic" w:eastAsia="Calibri" w:hAnsi="Simplified Arabic" w:cs="Simplified Arabic" w:hint="cs"/>
          <w:sz w:val="24"/>
          <w:szCs w:val="24"/>
          <w:rtl/>
        </w:rPr>
        <w:t xml:space="preserve"> </w:t>
      </w:r>
      <w:r w:rsidR="00AC24DF">
        <w:rPr>
          <w:rFonts w:ascii="Simplified Arabic" w:eastAsia="Calibri" w:hAnsi="Simplified Arabic" w:cs="Simplified Arabic" w:hint="cs"/>
          <w:sz w:val="24"/>
          <w:szCs w:val="24"/>
          <w:rtl/>
        </w:rPr>
        <w:t>أساسية</w:t>
      </w:r>
      <w:r w:rsidRPr="00CF7D11">
        <w:rPr>
          <w:rFonts w:ascii="Simplified Arabic" w:eastAsia="Calibri" w:hAnsi="Simplified Arabic" w:cs="Simplified Arabic" w:hint="cs"/>
          <w:sz w:val="24"/>
          <w:szCs w:val="24"/>
          <w:rtl/>
        </w:rPr>
        <w:t xml:space="preserve"> عن الإصدار </w:t>
      </w:r>
      <w:r w:rsidR="00AC24DF" w:rsidRPr="00CF7D11">
        <w:rPr>
          <w:rFonts w:ascii="Simplified Arabic" w:eastAsia="Calibri" w:hAnsi="Simplified Arabic" w:cs="Simplified Arabic" w:hint="cs"/>
          <w:sz w:val="24"/>
          <w:szCs w:val="24"/>
          <w:rtl/>
        </w:rPr>
        <w:t xml:space="preserve">السابق </w:t>
      </w:r>
      <w:r w:rsidR="00AC24DF">
        <w:rPr>
          <w:rFonts w:ascii="Simplified Arabic" w:eastAsia="Calibri" w:hAnsi="Simplified Arabic" w:cs="Simplified Arabic" w:hint="cs"/>
          <w:sz w:val="24"/>
          <w:szCs w:val="24"/>
          <w:rtl/>
        </w:rPr>
        <w:t>كما</w:t>
      </w:r>
      <w:r w:rsidR="00B60DC2">
        <w:rPr>
          <w:rFonts w:ascii="Simplified Arabic" w:eastAsia="Calibri" w:hAnsi="Simplified Arabic" w:cs="Simplified Arabic" w:hint="cs"/>
          <w:sz w:val="24"/>
          <w:szCs w:val="24"/>
          <w:rtl/>
        </w:rPr>
        <w:t xml:space="preserve"> هو موضح ادناه</w:t>
      </w:r>
      <w:r w:rsidRPr="00CF7D11">
        <w:rPr>
          <w:rFonts w:ascii="Simplified Arabic" w:eastAsia="Calibri" w:hAnsi="Simplified Arabic" w:cs="Simplified Arabic" w:hint="cs"/>
          <w:sz w:val="24"/>
          <w:szCs w:val="24"/>
          <w:rtl/>
        </w:rPr>
        <w:t>:</w:t>
      </w:r>
    </w:p>
    <w:p w14:paraId="647D6E8D" w14:textId="1BA05A1A" w:rsidR="00CF7D11" w:rsidRPr="00CF7D11" w:rsidRDefault="00CF7D11" w:rsidP="00DF061B">
      <w:pPr>
        <w:numPr>
          <w:ilvl w:val="0"/>
          <w:numId w:val="1"/>
        </w:numPr>
        <w:bidi/>
        <w:spacing w:after="0" w:line="240" w:lineRule="auto"/>
        <w:contextualSpacing/>
        <w:jc w:val="both"/>
        <w:rPr>
          <w:rFonts w:ascii="Simplified Arabic" w:eastAsia="Calibri" w:hAnsi="Simplified Arabic" w:cs="Simplified Arabic"/>
          <w:sz w:val="24"/>
          <w:szCs w:val="24"/>
        </w:rPr>
      </w:pPr>
      <w:r w:rsidRPr="00CF7D11">
        <w:rPr>
          <w:rFonts w:ascii="Simplified Arabic" w:eastAsia="Calibri" w:hAnsi="Simplified Arabic" w:cs="Simplified Arabic" w:hint="cs"/>
          <w:sz w:val="24"/>
          <w:szCs w:val="24"/>
          <w:rtl/>
        </w:rPr>
        <w:t>معلومات محدّثة عن انتقال العدوى من الأشخاص المصابين بكوفيد-19 بعد ظهور الأعراض</w:t>
      </w:r>
      <w:r w:rsidR="00DE15A8">
        <w:rPr>
          <w:rFonts w:ascii="Simplified Arabic" w:eastAsia="Calibri" w:hAnsi="Simplified Arabic" w:cs="Simplified Arabic" w:hint="cs"/>
          <w:sz w:val="24"/>
          <w:szCs w:val="24"/>
          <w:rtl/>
        </w:rPr>
        <w:t>،</w:t>
      </w:r>
      <w:r w:rsidRPr="00CF7D11">
        <w:rPr>
          <w:rFonts w:ascii="Simplified Arabic" w:eastAsia="Calibri" w:hAnsi="Simplified Arabic" w:cs="Simplified Arabic" w:hint="cs"/>
          <w:sz w:val="24"/>
          <w:szCs w:val="24"/>
          <w:rtl/>
        </w:rPr>
        <w:t xml:space="preserve"> وقبل ظهورها</w:t>
      </w:r>
      <w:r w:rsidR="00DE15A8">
        <w:rPr>
          <w:rFonts w:ascii="Simplified Arabic" w:eastAsia="Calibri" w:hAnsi="Simplified Arabic" w:cs="Simplified Arabic" w:hint="cs"/>
          <w:sz w:val="24"/>
          <w:szCs w:val="24"/>
          <w:rtl/>
        </w:rPr>
        <w:t>،</w:t>
      </w:r>
      <w:r w:rsidRPr="00CF7D11">
        <w:rPr>
          <w:rFonts w:ascii="Simplified Arabic" w:eastAsia="Calibri" w:hAnsi="Simplified Arabic" w:cs="Simplified Arabic" w:hint="cs"/>
          <w:sz w:val="24"/>
          <w:szCs w:val="24"/>
          <w:rtl/>
        </w:rPr>
        <w:t xml:space="preserve"> وفي </w:t>
      </w:r>
      <w:r w:rsidRPr="002B3245">
        <w:rPr>
          <w:rFonts w:ascii="Simplified Arabic" w:eastAsia="Calibri" w:hAnsi="Simplified Arabic" w:cs="Simplified Arabic" w:hint="cs"/>
          <w:sz w:val="24"/>
          <w:szCs w:val="24"/>
          <w:rtl/>
        </w:rPr>
        <w:t>حالة</w:t>
      </w:r>
      <w:r w:rsidR="00773389" w:rsidRPr="00C902B2">
        <w:rPr>
          <w:rFonts w:ascii="Simplified Arabic" w:eastAsia="Calibri" w:hAnsi="Simplified Arabic" w:cs="Simplified Arabic"/>
          <w:sz w:val="24"/>
          <w:szCs w:val="24"/>
          <w:rtl/>
          <w:lang w:bidi="ar-LB"/>
        </w:rPr>
        <w:t xml:space="preserve"> </w:t>
      </w:r>
      <w:r w:rsidRPr="00CF7D11">
        <w:rPr>
          <w:rFonts w:ascii="Simplified Arabic" w:eastAsia="Calibri" w:hAnsi="Simplified Arabic" w:cs="Simplified Arabic" w:hint="cs"/>
          <w:sz w:val="24"/>
          <w:szCs w:val="24"/>
          <w:rtl/>
        </w:rPr>
        <w:t xml:space="preserve">انعدامها، </w:t>
      </w:r>
      <w:r w:rsidR="00437AA4">
        <w:rPr>
          <w:rFonts w:ascii="Simplified Arabic" w:eastAsia="Calibri" w:hAnsi="Simplified Arabic" w:cs="Simplified Arabic" w:hint="cs"/>
          <w:sz w:val="24"/>
          <w:szCs w:val="24"/>
          <w:rtl/>
        </w:rPr>
        <w:t xml:space="preserve">فضلا عن </w:t>
      </w:r>
      <w:r w:rsidRPr="00CF7D11">
        <w:rPr>
          <w:rFonts w:ascii="Simplified Arabic" w:eastAsia="Calibri" w:hAnsi="Simplified Arabic" w:cs="Simplified Arabic" w:hint="cs"/>
          <w:sz w:val="24"/>
          <w:szCs w:val="24"/>
          <w:rtl/>
        </w:rPr>
        <w:t xml:space="preserve">تحديث </w:t>
      </w:r>
      <w:r w:rsidR="000908DC">
        <w:rPr>
          <w:rFonts w:ascii="Simplified Arabic" w:eastAsia="Calibri" w:hAnsi="Simplified Arabic" w:cs="Simplified Arabic" w:hint="cs"/>
          <w:sz w:val="24"/>
          <w:szCs w:val="24"/>
          <w:rtl/>
        </w:rPr>
        <w:t>ال</w:t>
      </w:r>
      <w:r w:rsidR="00443942">
        <w:rPr>
          <w:rFonts w:ascii="Simplified Arabic" w:eastAsia="Calibri" w:hAnsi="Simplified Arabic" w:cs="Simplified Arabic" w:hint="cs"/>
          <w:sz w:val="24"/>
          <w:szCs w:val="24"/>
          <w:rtl/>
        </w:rPr>
        <w:t>أدلة</w:t>
      </w:r>
      <w:r w:rsidR="000908DC" w:rsidRPr="00CF7D11">
        <w:rPr>
          <w:rFonts w:ascii="Simplified Arabic" w:eastAsia="Calibri" w:hAnsi="Simplified Arabic" w:cs="Simplified Arabic" w:hint="cs"/>
          <w:sz w:val="24"/>
          <w:szCs w:val="24"/>
          <w:rtl/>
        </w:rPr>
        <w:t xml:space="preserve"> </w:t>
      </w:r>
      <w:r w:rsidRPr="00CF7D11">
        <w:rPr>
          <w:rFonts w:ascii="Simplified Arabic" w:eastAsia="Calibri" w:hAnsi="Simplified Arabic" w:cs="Simplified Arabic" w:hint="cs"/>
          <w:sz w:val="24"/>
          <w:szCs w:val="24"/>
          <w:rtl/>
        </w:rPr>
        <w:t>الواردة في جميع أقسام هذه الوثيقة؛</w:t>
      </w:r>
    </w:p>
    <w:p w14:paraId="3B06F8DB" w14:textId="55D87A9D" w:rsidR="00CF7D11" w:rsidRDefault="00437AA4" w:rsidP="00DF061B">
      <w:pPr>
        <w:numPr>
          <w:ilvl w:val="0"/>
          <w:numId w:val="1"/>
        </w:numPr>
        <w:bidi/>
        <w:spacing w:after="0" w:line="240" w:lineRule="auto"/>
        <w:contextualSpacing/>
        <w:jc w:val="both"/>
        <w:rPr>
          <w:rFonts w:ascii="Simplified Arabic" w:eastAsia="Calibri" w:hAnsi="Simplified Arabic" w:cs="Simplified Arabic"/>
          <w:sz w:val="24"/>
          <w:szCs w:val="24"/>
        </w:rPr>
      </w:pPr>
      <w:r w:rsidRPr="00437AA4">
        <w:rPr>
          <w:rFonts w:ascii="Simplified Arabic" w:eastAsia="Calibri" w:hAnsi="Simplified Arabic" w:cs="Simplified Arabic" w:hint="cs"/>
          <w:sz w:val="24"/>
          <w:szCs w:val="24"/>
          <w:rtl/>
        </w:rPr>
        <w:t>إرشادات</w:t>
      </w:r>
      <w:r w:rsidRPr="00437AA4">
        <w:rPr>
          <w:rFonts w:ascii="Simplified Arabic" w:eastAsia="Calibri" w:hAnsi="Simplified Arabic" w:cs="Simplified Arabic"/>
          <w:sz w:val="24"/>
          <w:szCs w:val="24"/>
          <w:rtl/>
        </w:rPr>
        <w:t xml:space="preserve"> </w:t>
      </w:r>
      <w:r w:rsidRPr="00437AA4">
        <w:rPr>
          <w:rFonts w:ascii="Simplified Arabic" w:eastAsia="Calibri" w:hAnsi="Simplified Arabic" w:cs="Simplified Arabic" w:hint="cs"/>
          <w:sz w:val="24"/>
          <w:szCs w:val="24"/>
          <w:rtl/>
        </w:rPr>
        <w:t>جديدة</w:t>
      </w:r>
      <w:r w:rsidRPr="00437AA4">
        <w:rPr>
          <w:rFonts w:ascii="Simplified Arabic" w:eastAsia="Calibri" w:hAnsi="Simplified Arabic" w:cs="Simplified Arabic"/>
          <w:sz w:val="24"/>
          <w:szCs w:val="24"/>
          <w:rtl/>
        </w:rPr>
        <w:t xml:space="preserve"> </w:t>
      </w:r>
      <w:r w:rsidR="00DE15A8">
        <w:rPr>
          <w:rFonts w:ascii="Simplified Arabic" w:eastAsia="Calibri" w:hAnsi="Simplified Arabic" w:cs="Simplified Arabic" w:hint="cs"/>
          <w:sz w:val="24"/>
          <w:szCs w:val="24"/>
          <w:rtl/>
        </w:rPr>
        <w:t xml:space="preserve">حول </w:t>
      </w:r>
      <w:r w:rsidRPr="00437AA4">
        <w:rPr>
          <w:rFonts w:ascii="Simplified Arabic" w:eastAsia="Calibri" w:hAnsi="Simplified Arabic" w:cs="Simplified Arabic" w:hint="cs"/>
          <w:sz w:val="24"/>
          <w:szCs w:val="24"/>
          <w:rtl/>
        </w:rPr>
        <w:t>استخدام</w:t>
      </w:r>
      <w:r w:rsidRPr="00437AA4">
        <w:rPr>
          <w:rFonts w:ascii="Simplified Arabic" w:eastAsia="Calibri" w:hAnsi="Simplified Arabic" w:cs="Simplified Arabic"/>
          <w:sz w:val="24"/>
          <w:szCs w:val="24"/>
          <w:rtl/>
        </w:rPr>
        <w:t xml:space="preserve"> </w:t>
      </w:r>
      <w:r w:rsidR="00DE15A8">
        <w:rPr>
          <w:rFonts w:ascii="Simplified Arabic" w:eastAsia="Calibri" w:hAnsi="Simplified Arabic" w:cs="Simplified Arabic" w:hint="cs"/>
          <w:sz w:val="24"/>
          <w:szCs w:val="24"/>
          <w:rtl/>
        </w:rPr>
        <w:t>ا</w:t>
      </w:r>
      <w:r w:rsidR="003A460B" w:rsidRPr="003A460B">
        <w:rPr>
          <w:rFonts w:ascii="Simplified Arabic" w:eastAsia="Calibri" w:hAnsi="Simplified Arabic" w:cs="Simplified Arabic" w:hint="cs"/>
          <w:sz w:val="24"/>
          <w:szCs w:val="24"/>
          <w:rtl/>
        </w:rPr>
        <w:t>لكمامات</w:t>
      </w:r>
      <w:r w:rsidR="003A460B" w:rsidRPr="003A460B">
        <w:rPr>
          <w:rFonts w:ascii="Simplified Arabic" w:eastAsia="Calibri" w:hAnsi="Simplified Arabic" w:cs="Simplified Arabic"/>
          <w:sz w:val="24"/>
          <w:szCs w:val="24"/>
          <w:rtl/>
        </w:rPr>
        <w:t xml:space="preserve"> </w:t>
      </w:r>
      <w:r w:rsidR="003A460B" w:rsidRPr="003A460B">
        <w:rPr>
          <w:rFonts w:ascii="Simplified Arabic" w:eastAsia="Calibri" w:hAnsi="Simplified Arabic" w:cs="Simplified Arabic" w:hint="cs"/>
          <w:sz w:val="24"/>
          <w:szCs w:val="24"/>
          <w:rtl/>
        </w:rPr>
        <w:t>الطبية</w:t>
      </w:r>
      <w:r w:rsidR="003A460B" w:rsidRPr="003A460B">
        <w:rPr>
          <w:rFonts w:ascii="Simplified Arabic" w:eastAsia="Calibri" w:hAnsi="Simplified Arabic" w:cs="Simplified Arabic"/>
          <w:sz w:val="24"/>
          <w:szCs w:val="24"/>
          <w:rtl/>
        </w:rPr>
        <w:t xml:space="preserve"> </w:t>
      </w:r>
      <w:r w:rsidR="00DE15A8">
        <w:rPr>
          <w:rFonts w:ascii="Simplified Arabic" w:eastAsia="Calibri" w:hAnsi="Simplified Arabic" w:cs="Simplified Arabic" w:hint="cs"/>
          <w:sz w:val="24"/>
          <w:szCs w:val="24"/>
          <w:rtl/>
        </w:rPr>
        <w:t xml:space="preserve">بشكل مستمر </w:t>
      </w:r>
      <w:r w:rsidRPr="00437AA4">
        <w:rPr>
          <w:rFonts w:ascii="Simplified Arabic" w:eastAsia="Calibri" w:hAnsi="Simplified Arabic" w:cs="Simplified Arabic" w:hint="cs"/>
          <w:sz w:val="24"/>
          <w:szCs w:val="24"/>
          <w:rtl/>
        </w:rPr>
        <w:t>من</w:t>
      </w:r>
      <w:r w:rsidRPr="00437AA4">
        <w:rPr>
          <w:rFonts w:ascii="Simplified Arabic" w:eastAsia="Calibri" w:hAnsi="Simplified Arabic" w:cs="Simplified Arabic"/>
          <w:sz w:val="24"/>
          <w:szCs w:val="24"/>
          <w:rtl/>
        </w:rPr>
        <w:t xml:space="preserve"> </w:t>
      </w:r>
      <w:r w:rsidRPr="00437AA4">
        <w:rPr>
          <w:rFonts w:ascii="Simplified Arabic" w:eastAsia="Calibri" w:hAnsi="Simplified Arabic" w:cs="Simplified Arabic" w:hint="cs"/>
          <w:sz w:val="24"/>
          <w:szCs w:val="24"/>
          <w:rtl/>
        </w:rPr>
        <w:t>قبل</w:t>
      </w:r>
      <w:r w:rsidRPr="00437AA4">
        <w:rPr>
          <w:rFonts w:ascii="Simplified Arabic" w:eastAsia="Calibri" w:hAnsi="Simplified Arabic" w:cs="Simplified Arabic"/>
          <w:sz w:val="24"/>
          <w:szCs w:val="24"/>
          <w:rtl/>
        </w:rPr>
        <w:t xml:space="preserve"> </w:t>
      </w:r>
      <w:r w:rsidRPr="00437AA4">
        <w:rPr>
          <w:rFonts w:ascii="Simplified Arabic" w:eastAsia="Calibri" w:hAnsi="Simplified Arabic" w:cs="Simplified Arabic" w:hint="cs"/>
          <w:sz w:val="24"/>
          <w:szCs w:val="24"/>
          <w:rtl/>
        </w:rPr>
        <w:t>العاملين</w:t>
      </w:r>
      <w:r w:rsidRPr="00437AA4">
        <w:rPr>
          <w:rFonts w:ascii="Simplified Arabic" w:eastAsia="Calibri" w:hAnsi="Simplified Arabic" w:cs="Simplified Arabic"/>
          <w:sz w:val="24"/>
          <w:szCs w:val="24"/>
          <w:rtl/>
        </w:rPr>
        <w:t xml:space="preserve"> </w:t>
      </w:r>
      <w:r w:rsidRPr="00437AA4">
        <w:rPr>
          <w:rFonts w:ascii="Simplified Arabic" w:eastAsia="Calibri" w:hAnsi="Simplified Arabic" w:cs="Simplified Arabic" w:hint="cs"/>
          <w:sz w:val="24"/>
          <w:szCs w:val="24"/>
          <w:rtl/>
        </w:rPr>
        <w:t>الصحيين</w:t>
      </w:r>
      <w:r w:rsidRPr="00437AA4">
        <w:rPr>
          <w:rFonts w:ascii="Simplified Arabic" w:eastAsia="Calibri" w:hAnsi="Simplified Arabic" w:cs="Simplified Arabic"/>
          <w:sz w:val="24"/>
          <w:szCs w:val="24"/>
          <w:rtl/>
        </w:rPr>
        <w:t xml:space="preserve"> </w:t>
      </w:r>
      <w:r w:rsidR="00126D9E" w:rsidRPr="00126D9E">
        <w:rPr>
          <w:rFonts w:ascii="Simplified Arabic" w:eastAsia="Calibri" w:hAnsi="Simplified Arabic" w:cs="Simplified Arabic" w:hint="cs"/>
          <w:sz w:val="24"/>
          <w:szCs w:val="24"/>
          <w:rtl/>
        </w:rPr>
        <w:t>في</w:t>
      </w:r>
      <w:r w:rsidR="00126D9E" w:rsidRPr="00126D9E">
        <w:rPr>
          <w:rFonts w:ascii="Simplified Arabic" w:eastAsia="Calibri" w:hAnsi="Simplified Arabic" w:cs="Simplified Arabic"/>
          <w:sz w:val="24"/>
          <w:szCs w:val="24"/>
          <w:rtl/>
        </w:rPr>
        <w:t xml:space="preserve"> </w:t>
      </w:r>
      <w:r w:rsidR="00126D9E" w:rsidRPr="00126D9E">
        <w:rPr>
          <w:rFonts w:ascii="Simplified Arabic" w:eastAsia="Calibri" w:hAnsi="Simplified Arabic" w:cs="Simplified Arabic" w:hint="cs"/>
          <w:sz w:val="24"/>
          <w:szCs w:val="24"/>
          <w:rtl/>
        </w:rPr>
        <w:t>المواضع</w:t>
      </w:r>
      <w:r w:rsidR="00126D9E" w:rsidRPr="00126D9E">
        <w:rPr>
          <w:rFonts w:ascii="Simplified Arabic" w:eastAsia="Calibri" w:hAnsi="Simplified Arabic" w:cs="Simplified Arabic"/>
          <w:sz w:val="24"/>
          <w:szCs w:val="24"/>
          <w:rtl/>
        </w:rPr>
        <w:t xml:space="preserve"> </w:t>
      </w:r>
      <w:r w:rsidR="00AC24DF" w:rsidRPr="00126D9E">
        <w:rPr>
          <w:rFonts w:ascii="Simplified Arabic" w:eastAsia="Calibri" w:hAnsi="Simplified Arabic" w:cs="Simplified Arabic" w:hint="cs"/>
          <w:sz w:val="24"/>
          <w:szCs w:val="24"/>
          <w:rtl/>
        </w:rPr>
        <w:t xml:space="preserve">السريرية </w:t>
      </w:r>
      <w:r w:rsidR="00AC24DF">
        <w:rPr>
          <w:rFonts w:ascii="Simplified Arabic" w:eastAsia="Calibri" w:hAnsi="Simplified Arabic" w:cs="Simplified Arabic" w:hint="cs"/>
          <w:sz w:val="24"/>
          <w:szCs w:val="24"/>
          <w:rtl/>
        </w:rPr>
        <w:t>في</w:t>
      </w:r>
      <w:r w:rsidR="004A70E6">
        <w:rPr>
          <w:rFonts w:ascii="Simplified Arabic" w:eastAsia="Calibri" w:hAnsi="Simplified Arabic" w:cs="Simplified Arabic" w:hint="cs"/>
          <w:sz w:val="24"/>
          <w:szCs w:val="24"/>
          <w:rtl/>
        </w:rPr>
        <w:t xml:space="preserve"> </w:t>
      </w:r>
      <w:r w:rsidR="00126D9E" w:rsidRPr="00126D9E">
        <w:rPr>
          <w:rFonts w:ascii="Simplified Arabic" w:eastAsia="Calibri" w:hAnsi="Simplified Arabic" w:cs="Simplified Arabic" w:hint="cs"/>
          <w:sz w:val="24"/>
          <w:szCs w:val="24"/>
          <w:rtl/>
        </w:rPr>
        <w:t>المرافق</w:t>
      </w:r>
      <w:r w:rsidR="00126D9E" w:rsidRPr="00126D9E">
        <w:rPr>
          <w:rFonts w:ascii="Simplified Arabic" w:eastAsia="Calibri" w:hAnsi="Simplified Arabic" w:cs="Simplified Arabic"/>
          <w:sz w:val="24"/>
          <w:szCs w:val="24"/>
          <w:rtl/>
        </w:rPr>
        <w:t xml:space="preserve"> </w:t>
      </w:r>
      <w:r w:rsidR="00126D9E" w:rsidRPr="00126D9E">
        <w:rPr>
          <w:rFonts w:ascii="Simplified Arabic" w:eastAsia="Calibri" w:hAnsi="Simplified Arabic" w:cs="Simplified Arabic" w:hint="cs"/>
          <w:sz w:val="24"/>
          <w:szCs w:val="24"/>
          <w:rtl/>
        </w:rPr>
        <w:t>الصحية</w:t>
      </w:r>
      <w:r w:rsidR="00126D9E" w:rsidRPr="00126D9E">
        <w:rPr>
          <w:rFonts w:ascii="Simplified Arabic" w:eastAsia="Calibri" w:hAnsi="Simplified Arabic" w:cs="Simplified Arabic"/>
          <w:sz w:val="24"/>
          <w:szCs w:val="24"/>
          <w:rtl/>
        </w:rPr>
        <w:t xml:space="preserve"> </w:t>
      </w:r>
      <w:r w:rsidR="000908DC">
        <w:rPr>
          <w:rFonts w:ascii="Simplified Arabic" w:eastAsia="Calibri" w:hAnsi="Simplified Arabic" w:cs="Simplified Arabic" w:hint="cs"/>
          <w:sz w:val="24"/>
          <w:szCs w:val="24"/>
          <w:rtl/>
        </w:rPr>
        <w:t xml:space="preserve">المتواجدة في </w:t>
      </w:r>
      <w:r w:rsidR="00126D9E" w:rsidRPr="00126D9E">
        <w:rPr>
          <w:rFonts w:ascii="Simplified Arabic" w:eastAsia="Calibri" w:hAnsi="Simplified Arabic" w:cs="Simplified Arabic" w:hint="cs"/>
          <w:sz w:val="24"/>
          <w:szCs w:val="24"/>
          <w:rtl/>
        </w:rPr>
        <w:t>المناطق</w:t>
      </w:r>
      <w:r w:rsidR="00126D9E" w:rsidRPr="00126D9E">
        <w:rPr>
          <w:rFonts w:ascii="Simplified Arabic" w:eastAsia="Calibri" w:hAnsi="Simplified Arabic" w:cs="Simplified Arabic"/>
          <w:sz w:val="24"/>
          <w:szCs w:val="24"/>
          <w:rtl/>
        </w:rPr>
        <w:t xml:space="preserve"> </w:t>
      </w:r>
      <w:r w:rsidR="00126D9E" w:rsidRPr="00126D9E">
        <w:rPr>
          <w:rFonts w:ascii="Simplified Arabic" w:eastAsia="Calibri" w:hAnsi="Simplified Arabic" w:cs="Simplified Arabic" w:hint="cs"/>
          <w:sz w:val="24"/>
          <w:szCs w:val="24"/>
          <w:rtl/>
        </w:rPr>
        <w:t>الجغرافية</w:t>
      </w:r>
      <w:r w:rsidR="00126D9E" w:rsidRPr="00126D9E">
        <w:rPr>
          <w:rFonts w:ascii="Simplified Arabic" w:eastAsia="Calibri" w:hAnsi="Simplified Arabic" w:cs="Simplified Arabic"/>
          <w:sz w:val="24"/>
          <w:szCs w:val="24"/>
          <w:rtl/>
        </w:rPr>
        <w:t xml:space="preserve"> </w:t>
      </w:r>
      <w:r w:rsidR="00126D9E" w:rsidRPr="00126D9E">
        <w:rPr>
          <w:rFonts w:ascii="Simplified Arabic" w:eastAsia="Calibri" w:hAnsi="Simplified Arabic" w:cs="Simplified Arabic" w:hint="cs"/>
          <w:sz w:val="24"/>
          <w:szCs w:val="24"/>
          <w:rtl/>
        </w:rPr>
        <w:t>التي</w:t>
      </w:r>
      <w:r w:rsidR="00126D9E" w:rsidRPr="00126D9E">
        <w:rPr>
          <w:rFonts w:ascii="Simplified Arabic" w:eastAsia="Calibri" w:hAnsi="Simplified Arabic" w:cs="Simplified Arabic"/>
          <w:sz w:val="24"/>
          <w:szCs w:val="24"/>
          <w:rtl/>
        </w:rPr>
        <w:t xml:space="preserve"> </w:t>
      </w:r>
      <w:r w:rsidR="00126D9E" w:rsidRPr="00126D9E">
        <w:rPr>
          <w:rFonts w:ascii="Simplified Arabic" w:eastAsia="Calibri" w:hAnsi="Simplified Arabic" w:cs="Simplified Arabic" w:hint="cs"/>
          <w:sz w:val="24"/>
          <w:szCs w:val="24"/>
          <w:rtl/>
        </w:rPr>
        <w:t>تشهد</w:t>
      </w:r>
      <w:r w:rsidR="00126D9E" w:rsidRPr="00126D9E">
        <w:rPr>
          <w:rFonts w:ascii="Simplified Arabic" w:eastAsia="Calibri" w:hAnsi="Simplified Arabic" w:cs="Simplified Arabic"/>
          <w:sz w:val="24"/>
          <w:szCs w:val="24"/>
          <w:rtl/>
        </w:rPr>
        <w:t xml:space="preserve"> </w:t>
      </w:r>
      <w:r w:rsidR="00126D9E" w:rsidRPr="00AC24DF">
        <w:rPr>
          <w:rFonts w:ascii="Simplified Arabic" w:eastAsia="Calibri" w:hAnsi="Simplified Arabic" w:cs="Simplified Arabic" w:hint="eastAsia"/>
          <w:sz w:val="24"/>
          <w:szCs w:val="24"/>
          <w:rtl/>
        </w:rPr>
        <w:t>انتشاراً</w:t>
      </w:r>
      <w:r w:rsidR="00126D9E" w:rsidRPr="00AC24DF">
        <w:rPr>
          <w:rFonts w:ascii="Simplified Arabic" w:eastAsia="Calibri" w:hAnsi="Simplified Arabic" w:cs="Simplified Arabic"/>
          <w:sz w:val="24"/>
          <w:szCs w:val="24"/>
          <w:rtl/>
        </w:rPr>
        <w:t xml:space="preserve"> </w:t>
      </w:r>
      <w:r w:rsidR="00126D9E" w:rsidRPr="00AC24DF">
        <w:rPr>
          <w:rFonts w:ascii="Simplified Arabic" w:eastAsia="Calibri" w:hAnsi="Simplified Arabic" w:cs="Simplified Arabic" w:hint="eastAsia"/>
          <w:sz w:val="24"/>
          <w:szCs w:val="24"/>
          <w:rtl/>
        </w:rPr>
        <w:t>مجتمعيا</w:t>
      </w:r>
      <w:r w:rsidR="00126D9E" w:rsidRPr="00AC24DF">
        <w:rPr>
          <w:rFonts w:ascii="Simplified Arabic" w:eastAsia="Calibri" w:hAnsi="Simplified Arabic" w:cs="Simplified Arabic"/>
          <w:sz w:val="24"/>
          <w:szCs w:val="24"/>
          <w:rtl/>
        </w:rPr>
        <w:t>"</w:t>
      </w:r>
      <w:r w:rsidR="007A0463" w:rsidRPr="00AC24DF">
        <w:rPr>
          <w:rStyle w:val="FootnoteReference"/>
          <w:rFonts w:ascii="Simplified Arabic" w:eastAsia="Calibri" w:hAnsi="Simplified Arabic" w:cs="Simplified Arabic"/>
          <w:sz w:val="24"/>
          <w:szCs w:val="24"/>
          <w:rtl/>
        </w:rPr>
        <w:footnoteReference w:id="1"/>
      </w:r>
      <w:r w:rsidR="004A70E6" w:rsidRPr="001F7B5F">
        <w:rPr>
          <w:rFonts w:ascii="Simplified Arabic" w:eastAsia="Calibri" w:hAnsi="Simplified Arabic" w:cs="Simplified Arabic"/>
          <w:sz w:val="24"/>
          <w:szCs w:val="24"/>
          <w:rtl/>
        </w:rPr>
        <w:t xml:space="preserve"> </w:t>
      </w:r>
      <w:r w:rsidR="00126D9E" w:rsidRPr="001F7B5F">
        <w:rPr>
          <w:rFonts w:ascii="Simplified Arabic" w:eastAsia="Calibri" w:hAnsi="Simplified Arabic" w:cs="Simplified Arabic"/>
          <w:sz w:val="24"/>
          <w:szCs w:val="24"/>
          <w:rtl/>
        </w:rPr>
        <w:t xml:space="preserve"> </w:t>
      </w:r>
      <w:r w:rsidR="00126D9E" w:rsidRPr="001F7B5F">
        <w:rPr>
          <w:rFonts w:ascii="Simplified Arabic" w:eastAsia="Calibri" w:hAnsi="Simplified Arabic" w:cs="Simplified Arabic" w:hint="eastAsia"/>
          <w:sz w:val="24"/>
          <w:szCs w:val="24"/>
          <w:rtl/>
        </w:rPr>
        <w:t>لكوفيد</w:t>
      </w:r>
      <w:r w:rsidR="00126D9E" w:rsidRPr="00126D9E">
        <w:rPr>
          <w:rFonts w:ascii="Simplified Arabic" w:eastAsia="Calibri" w:hAnsi="Simplified Arabic" w:cs="Simplified Arabic"/>
          <w:sz w:val="24"/>
          <w:szCs w:val="24"/>
          <w:rtl/>
        </w:rPr>
        <w:t>-19</w:t>
      </w:r>
      <w:r w:rsidR="00126D9E" w:rsidRPr="00126D9E">
        <w:rPr>
          <w:rFonts w:ascii="Simplified Arabic" w:eastAsia="Calibri" w:hAnsi="Simplified Arabic" w:cs="Simplified Arabic" w:hint="cs"/>
          <w:sz w:val="24"/>
          <w:szCs w:val="24"/>
          <w:rtl/>
        </w:rPr>
        <w:t>؛</w:t>
      </w:r>
      <w:r w:rsidR="00126D9E" w:rsidRPr="00126D9E">
        <w:rPr>
          <w:rFonts w:ascii="Simplified Arabic" w:eastAsia="Calibri" w:hAnsi="Simplified Arabic" w:cs="Simplified Arabic"/>
          <w:sz w:val="24"/>
          <w:szCs w:val="24"/>
          <w:rtl/>
        </w:rPr>
        <w:t xml:space="preserve"> </w:t>
      </w:r>
    </w:p>
    <w:p w14:paraId="1585B70A" w14:textId="6C011091" w:rsidR="00CF7D11" w:rsidRPr="00CF7D11" w:rsidRDefault="00CF7D11" w:rsidP="00DF061B">
      <w:pPr>
        <w:numPr>
          <w:ilvl w:val="0"/>
          <w:numId w:val="1"/>
        </w:numPr>
        <w:bidi/>
        <w:spacing w:after="0" w:line="240" w:lineRule="auto"/>
        <w:contextualSpacing/>
        <w:jc w:val="both"/>
        <w:rPr>
          <w:rFonts w:ascii="Simplified Arabic" w:eastAsia="Calibri" w:hAnsi="Simplified Arabic" w:cs="Simplified Arabic"/>
          <w:sz w:val="24"/>
          <w:szCs w:val="24"/>
        </w:rPr>
      </w:pPr>
      <w:r w:rsidRPr="00CF7D11">
        <w:rPr>
          <w:rFonts w:ascii="Simplified Arabic" w:eastAsia="Calibri" w:hAnsi="Simplified Arabic" w:cs="Simplified Arabic" w:hint="cs"/>
          <w:sz w:val="24"/>
          <w:szCs w:val="24"/>
          <w:rtl/>
        </w:rPr>
        <w:t>إرشادات</w:t>
      </w:r>
      <w:r w:rsidRPr="00CF7D11">
        <w:rPr>
          <w:rFonts w:ascii="Simplified Arabic" w:eastAsia="Calibri" w:hAnsi="Simplified Arabic" w:cs="Simplified Arabic"/>
          <w:sz w:val="24"/>
          <w:szCs w:val="24"/>
          <w:rtl/>
        </w:rPr>
        <w:t xml:space="preserve"> </w:t>
      </w:r>
      <w:r w:rsidRPr="00CF7D11">
        <w:rPr>
          <w:rFonts w:ascii="Simplified Arabic" w:eastAsia="Calibri" w:hAnsi="Simplified Arabic" w:cs="Simplified Arabic" w:hint="cs"/>
          <w:sz w:val="24"/>
          <w:szCs w:val="24"/>
          <w:rtl/>
        </w:rPr>
        <w:t>مُحدّثة</w:t>
      </w:r>
      <w:r w:rsidRPr="00CF7D11">
        <w:rPr>
          <w:rFonts w:ascii="Simplified Arabic" w:eastAsia="Calibri" w:hAnsi="Simplified Arabic" w:cs="Simplified Arabic"/>
          <w:sz w:val="24"/>
          <w:szCs w:val="24"/>
          <w:rtl/>
        </w:rPr>
        <w:t xml:space="preserve"> </w:t>
      </w:r>
      <w:r w:rsidRPr="00CF7D11">
        <w:rPr>
          <w:rFonts w:ascii="Simplified Arabic" w:eastAsia="Calibri" w:hAnsi="Simplified Arabic" w:cs="Simplified Arabic" w:hint="cs"/>
          <w:sz w:val="24"/>
          <w:szCs w:val="24"/>
          <w:rtl/>
        </w:rPr>
        <w:t>ونصائح</w:t>
      </w:r>
      <w:r w:rsidRPr="00CF7D11">
        <w:rPr>
          <w:rFonts w:ascii="Simplified Arabic" w:eastAsia="Calibri" w:hAnsi="Simplified Arabic" w:cs="Simplified Arabic"/>
          <w:sz w:val="24"/>
          <w:szCs w:val="24"/>
          <w:rtl/>
        </w:rPr>
        <w:t xml:space="preserve"> </w:t>
      </w:r>
      <w:r w:rsidRPr="00CF7D11">
        <w:rPr>
          <w:rFonts w:ascii="Simplified Arabic" w:eastAsia="Calibri" w:hAnsi="Simplified Arabic" w:cs="Simplified Arabic" w:hint="cs"/>
          <w:sz w:val="24"/>
          <w:szCs w:val="24"/>
          <w:rtl/>
        </w:rPr>
        <w:t>عملية</w:t>
      </w:r>
      <w:r w:rsidRPr="00CF7D11">
        <w:rPr>
          <w:rFonts w:ascii="Simplified Arabic" w:eastAsia="Calibri" w:hAnsi="Simplified Arabic" w:cs="Simplified Arabic"/>
          <w:sz w:val="24"/>
          <w:szCs w:val="24"/>
          <w:rtl/>
        </w:rPr>
        <w:t xml:space="preserve"> </w:t>
      </w:r>
      <w:r w:rsidRPr="00CF7D11">
        <w:rPr>
          <w:rFonts w:ascii="Simplified Arabic" w:eastAsia="Calibri" w:hAnsi="Simplified Arabic" w:cs="Simplified Arabic" w:hint="cs"/>
          <w:sz w:val="24"/>
          <w:szCs w:val="24"/>
          <w:rtl/>
        </w:rPr>
        <w:t>للجهات</w:t>
      </w:r>
      <w:r w:rsidRPr="00CF7D11">
        <w:rPr>
          <w:rFonts w:ascii="Simplified Arabic" w:eastAsia="Calibri" w:hAnsi="Simplified Arabic" w:cs="Simplified Arabic"/>
          <w:sz w:val="24"/>
          <w:szCs w:val="24"/>
          <w:rtl/>
        </w:rPr>
        <w:t xml:space="preserve"> </w:t>
      </w:r>
      <w:r w:rsidRPr="00CF7D11">
        <w:rPr>
          <w:rFonts w:ascii="Simplified Arabic" w:eastAsia="Calibri" w:hAnsi="Simplified Arabic" w:cs="Simplified Arabic" w:hint="cs"/>
          <w:sz w:val="24"/>
          <w:szCs w:val="24"/>
          <w:rtl/>
        </w:rPr>
        <w:t>المعنية</w:t>
      </w:r>
      <w:r w:rsidRPr="00CF7D11">
        <w:rPr>
          <w:rFonts w:ascii="Simplified Arabic" w:eastAsia="Calibri" w:hAnsi="Simplified Arabic" w:cs="Simplified Arabic"/>
          <w:sz w:val="24"/>
          <w:szCs w:val="24"/>
          <w:rtl/>
        </w:rPr>
        <w:t xml:space="preserve"> </w:t>
      </w:r>
      <w:r w:rsidRPr="00CF7D11">
        <w:rPr>
          <w:rFonts w:ascii="Simplified Arabic" w:eastAsia="Calibri" w:hAnsi="Simplified Arabic" w:cs="Simplified Arabic" w:hint="cs"/>
          <w:sz w:val="24"/>
          <w:szCs w:val="24"/>
          <w:rtl/>
        </w:rPr>
        <w:t>باتخاذ</w:t>
      </w:r>
      <w:r w:rsidRPr="00CF7D11">
        <w:rPr>
          <w:rFonts w:ascii="Simplified Arabic" w:eastAsia="Calibri" w:hAnsi="Simplified Arabic" w:cs="Simplified Arabic"/>
          <w:sz w:val="24"/>
          <w:szCs w:val="24"/>
          <w:rtl/>
        </w:rPr>
        <w:t xml:space="preserve"> </w:t>
      </w:r>
      <w:r w:rsidRPr="00CF7D11">
        <w:rPr>
          <w:rFonts w:ascii="Simplified Arabic" w:eastAsia="Calibri" w:hAnsi="Simplified Arabic" w:cs="Simplified Arabic" w:hint="cs"/>
          <w:sz w:val="24"/>
          <w:szCs w:val="24"/>
          <w:rtl/>
        </w:rPr>
        <w:t>قرارات</w:t>
      </w:r>
      <w:r w:rsidRPr="00CF7D11">
        <w:rPr>
          <w:rFonts w:ascii="Simplified Arabic" w:eastAsia="Calibri" w:hAnsi="Simplified Arabic" w:cs="Simplified Arabic"/>
          <w:sz w:val="24"/>
          <w:szCs w:val="24"/>
          <w:rtl/>
        </w:rPr>
        <w:t xml:space="preserve"> </w:t>
      </w:r>
      <w:r w:rsidRPr="00CF7D11">
        <w:rPr>
          <w:rFonts w:ascii="Simplified Arabic" w:eastAsia="Calibri" w:hAnsi="Simplified Arabic" w:cs="Simplified Arabic" w:hint="cs"/>
          <w:sz w:val="24"/>
          <w:szCs w:val="24"/>
          <w:rtl/>
        </w:rPr>
        <w:t>بشأن</w:t>
      </w:r>
      <w:r w:rsidRPr="00CF7D11">
        <w:rPr>
          <w:rFonts w:ascii="Simplified Arabic" w:eastAsia="Calibri" w:hAnsi="Simplified Arabic" w:cs="Simplified Arabic"/>
          <w:sz w:val="24"/>
          <w:szCs w:val="24"/>
          <w:rtl/>
        </w:rPr>
        <w:t xml:space="preserve"> </w:t>
      </w:r>
      <w:r w:rsidRPr="00CF7D11">
        <w:rPr>
          <w:rFonts w:ascii="Simplified Arabic" w:eastAsia="Calibri" w:hAnsi="Simplified Arabic" w:cs="Simplified Arabic" w:hint="cs"/>
          <w:sz w:val="24"/>
          <w:szCs w:val="24"/>
          <w:rtl/>
        </w:rPr>
        <w:t>استعمال</w:t>
      </w:r>
      <w:r w:rsidRPr="00CF7D11">
        <w:rPr>
          <w:rFonts w:ascii="Simplified Arabic" w:eastAsia="Calibri" w:hAnsi="Simplified Arabic" w:cs="Simplified Arabic"/>
          <w:sz w:val="24"/>
          <w:szCs w:val="24"/>
          <w:rtl/>
        </w:rPr>
        <w:t xml:space="preserve"> </w:t>
      </w:r>
      <w:r w:rsidRPr="00CF7D11">
        <w:rPr>
          <w:rFonts w:ascii="Simplified Arabic" w:eastAsia="Calibri" w:hAnsi="Simplified Arabic" w:cs="Simplified Arabic" w:hint="cs"/>
          <w:sz w:val="24"/>
          <w:szCs w:val="24"/>
          <w:rtl/>
        </w:rPr>
        <w:t>الكمامات</w:t>
      </w:r>
      <w:r w:rsidRPr="00CF7D11">
        <w:rPr>
          <w:rFonts w:ascii="Simplified Arabic" w:eastAsia="Calibri" w:hAnsi="Simplified Arabic" w:cs="Simplified Arabic"/>
          <w:sz w:val="24"/>
          <w:szCs w:val="24"/>
          <w:rtl/>
        </w:rPr>
        <w:t xml:space="preserve"> </w:t>
      </w:r>
      <w:r w:rsidRPr="00CF7D11">
        <w:rPr>
          <w:rFonts w:ascii="Simplified Arabic" w:eastAsia="Calibri" w:hAnsi="Simplified Arabic" w:cs="Simplified Arabic" w:hint="cs"/>
          <w:sz w:val="24"/>
          <w:szCs w:val="24"/>
          <w:rtl/>
        </w:rPr>
        <w:t>الطبية</w:t>
      </w:r>
      <w:r w:rsidRPr="00CF7D11">
        <w:rPr>
          <w:rFonts w:ascii="Simplified Arabic" w:eastAsia="Calibri" w:hAnsi="Simplified Arabic" w:cs="Simplified Arabic"/>
          <w:sz w:val="24"/>
          <w:szCs w:val="24"/>
          <w:rtl/>
        </w:rPr>
        <w:t xml:space="preserve"> </w:t>
      </w:r>
      <w:r w:rsidRPr="00CF7D11">
        <w:rPr>
          <w:rFonts w:ascii="Simplified Arabic" w:eastAsia="Calibri" w:hAnsi="Simplified Arabic" w:cs="Simplified Arabic" w:hint="cs"/>
          <w:sz w:val="24"/>
          <w:szCs w:val="24"/>
          <w:rtl/>
        </w:rPr>
        <w:t>وغير</w:t>
      </w:r>
      <w:r w:rsidRPr="00CF7D11">
        <w:rPr>
          <w:rFonts w:ascii="Simplified Arabic" w:eastAsia="Calibri" w:hAnsi="Simplified Arabic" w:cs="Simplified Arabic"/>
          <w:sz w:val="24"/>
          <w:szCs w:val="24"/>
          <w:rtl/>
        </w:rPr>
        <w:t xml:space="preserve"> </w:t>
      </w:r>
      <w:r w:rsidRPr="00CF7D11">
        <w:rPr>
          <w:rFonts w:ascii="Simplified Arabic" w:eastAsia="Calibri" w:hAnsi="Simplified Arabic" w:cs="Simplified Arabic" w:hint="cs"/>
          <w:sz w:val="24"/>
          <w:szCs w:val="24"/>
          <w:rtl/>
        </w:rPr>
        <w:t>الطبية</w:t>
      </w:r>
      <w:r w:rsidRPr="00CF7D11">
        <w:rPr>
          <w:rFonts w:ascii="Simplified Arabic" w:eastAsia="Calibri" w:hAnsi="Simplified Arabic" w:cs="Simplified Arabic"/>
          <w:sz w:val="24"/>
          <w:szCs w:val="24"/>
          <w:rtl/>
        </w:rPr>
        <w:t xml:space="preserve"> </w:t>
      </w:r>
      <w:r w:rsidRPr="00CF7D11">
        <w:rPr>
          <w:rFonts w:ascii="Simplified Arabic" w:eastAsia="Calibri" w:hAnsi="Simplified Arabic" w:cs="Simplified Arabic" w:hint="cs"/>
          <w:sz w:val="24"/>
          <w:szCs w:val="24"/>
          <w:rtl/>
        </w:rPr>
        <w:t>من</w:t>
      </w:r>
      <w:r w:rsidRPr="00CF7D11">
        <w:rPr>
          <w:rFonts w:ascii="Simplified Arabic" w:eastAsia="Calibri" w:hAnsi="Simplified Arabic" w:cs="Simplified Arabic"/>
          <w:sz w:val="24"/>
          <w:szCs w:val="24"/>
          <w:rtl/>
        </w:rPr>
        <w:t xml:space="preserve"> </w:t>
      </w:r>
      <w:r w:rsidRPr="00CF7D11">
        <w:rPr>
          <w:rFonts w:ascii="Simplified Arabic" w:eastAsia="Calibri" w:hAnsi="Simplified Arabic" w:cs="Simplified Arabic" w:hint="cs"/>
          <w:sz w:val="24"/>
          <w:szCs w:val="24"/>
          <w:rtl/>
        </w:rPr>
        <w:t>قبل</w:t>
      </w:r>
      <w:r w:rsidRPr="00CF7D11">
        <w:rPr>
          <w:rFonts w:ascii="Simplified Arabic" w:eastAsia="Calibri" w:hAnsi="Simplified Arabic" w:cs="Simplified Arabic"/>
          <w:sz w:val="24"/>
          <w:szCs w:val="24"/>
          <w:rtl/>
        </w:rPr>
        <w:t xml:space="preserve"> </w:t>
      </w:r>
      <w:r w:rsidRPr="00CF7D11">
        <w:rPr>
          <w:rFonts w:ascii="Simplified Arabic" w:eastAsia="Calibri" w:hAnsi="Simplified Arabic" w:cs="Simplified Arabic" w:hint="cs"/>
          <w:sz w:val="24"/>
          <w:szCs w:val="24"/>
          <w:rtl/>
        </w:rPr>
        <w:t>عامة</w:t>
      </w:r>
      <w:r w:rsidRPr="00CF7D11">
        <w:rPr>
          <w:rFonts w:ascii="Simplified Arabic" w:eastAsia="Calibri" w:hAnsi="Simplified Arabic" w:cs="Simplified Arabic"/>
          <w:sz w:val="24"/>
          <w:szCs w:val="24"/>
          <w:rtl/>
        </w:rPr>
        <w:t xml:space="preserve"> </w:t>
      </w:r>
      <w:r w:rsidRPr="00CF7D11">
        <w:rPr>
          <w:rFonts w:ascii="Simplified Arabic" w:eastAsia="Calibri" w:hAnsi="Simplified Arabic" w:cs="Simplified Arabic" w:hint="cs"/>
          <w:sz w:val="24"/>
          <w:szCs w:val="24"/>
          <w:rtl/>
        </w:rPr>
        <w:t>الناس</w:t>
      </w:r>
      <w:r w:rsidRPr="00CF7D11">
        <w:rPr>
          <w:rFonts w:ascii="Simplified Arabic" w:eastAsia="Calibri" w:hAnsi="Simplified Arabic" w:cs="Simplified Arabic"/>
          <w:sz w:val="24"/>
          <w:szCs w:val="24"/>
          <w:rtl/>
        </w:rPr>
        <w:t xml:space="preserve"> </w:t>
      </w:r>
      <w:r w:rsidR="001241FB">
        <w:rPr>
          <w:rFonts w:ascii="Simplified Arabic" w:eastAsia="Calibri" w:hAnsi="Simplified Arabic" w:cs="Simplified Arabic" w:hint="cs"/>
          <w:sz w:val="24"/>
          <w:szCs w:val="24"/>
          <w:rtl/>
        </w:rPr>
        <w:t xml:space="preserve">عن طريق </w:t>
      </w:r>
      <w:r w:rsidRPr="00CF7D11">
        <w:rPr>
          <w:rFonts w:ascii="Simplified Arabic" w:eastAsia="Calibri" w:hAnsi="Simplified Arabic" w:cs="Simplified Arabic" w:hint="cs"/>
          <w:sz w:val="24"/>
          <w:szCs w:val="24"/>
          <w:rtl/>
        </w:rPr>
        <w:t>استخدام</w:t>
      </w:r>
      <w:r w:rsidRPr="00CF7D11">
        <w:rPr>
          <w:rFonts w:ascii="Simplified Arabic" w:eastAsia="Calibri" w:hAnsi="Simplified Arabic" w:cs="Simplified Arabic"/>
          <w:sz w:val="24"/>
          <w:szCs w:val="24"/>
          <w:rtl/>
        </w:rPr>
        <w:t xml:space="preserve"> </w:t>
      </w:r>
      <w:r w:rsidRPr="00CF7D11">
        <w:rPr>
          <w:rFonts w:ascii="Simplified Arabic" w:eastAsia="Calibri" w:hAnsi="Simplified Arabic" w:cs="Simplified Arabic" w:hint="cs"/>
          <w:sz w:val="24"/>
          <w:szCs w:val="24"/>
          <w:rtl/>
        </w:rPr>
        <w:t>نهج</w:t>
      </w:r>
      <w:r w:rsidRPr="00CF7D11">
        <w:rPr>
          <w:rFonts w:ascii="Simplified Arabic" w:eastAsia="Calibri" w:hAnsi="Simplified Arabic" w:cs="Simplified Arabic"/>
          <w:sz w:val="24"/>
          <w:szCs w:val="24"/>
          <w:rtl/>
        </w:rPr>
        <w:t xml:space="preserve"> </w:t>
      </w:r>
      <w:r w:rsidRPr="00CF7D11">
        <w:rPr>
          <w:rFonts w:ascii="Simplified Arabic" w:eastAsia="Calibri" w:hAnsi="Simplified Arabic" w:cs="Simplified Arabic" w:hint="cs"/>
          <w:sz w:val="24"/>
          <w:szCs w:val="24"/>
          <w:rtl/>
        </w:rPr>
        <w:t>قائم</w:t>
      </w:r>
      <w:r w:rsidRPr="00CF7D11">
        <w:rPr>
          <w:rFonts w:ascii="Simplified Arabic" w:eastAsia="Calibri" w:hAnsi="Simplified Arabic" w:cs="Simplified Arabic"/>
          <w:sz w:val="24"/>
          <w:szCs w:val="24"/>
          <w:rtl/>
        </w:rPr>
        <w:t xml:space="preserve"> </w:t>
      </w:r>
      <w:r w:rsidRPr="00CF7D11">
        <w:rPr>
          <w:rFonts w:ascii="Simplified Arabic" w:eastAsia="Calibri" w:hAnsi="Simplified Arabic" w:cs="Simplified Arabic" w:hint="cs"/>
          <w:sz w:val="24"/>
          <w:szCs w:val="24"/>
          <w:rtl/>
        </w:rPr>
        <w:t>على</w:t>
      </w:r>
      <w:r w:rsidRPr="00CF7D11">
        <w:rPr>
          <w:rFonts w:ascii="Simplified Arabic" w:eastAsia="Calibri" w:hAnsi="Simplified Arabic" w:cs="Simplified Arabic"/>
          <w:sz w:val="24"/>
          <w:szCs w:val="24"/>
          <w:rtl/>
        </w:rPr>
        <w:t xml:space="preserve"> </w:t>
      </w:r>
      <w:r w:rsidRPr="00CF7D11">
        <w:rPr>
          <w:rFonts w:ascii="Simplified Arabic" w:eastAsia="Calibri" w:hAnsi="Simplified Arabic" w:cs="Simplified Arabic" w:hint="cs"/>
          <w:sz w:val="24"/>
          <w:szCs w:val="24"/>
          <w:rtl/>
        </w:rPr>
        <w:t>تحليل</w:t>
      </w:r>
      <w:r w:rsidRPr="00CF7D11">
        <w:rPr>
          <w:rFonts w:ascii="Simplified Arabic" w:eastAsia="Calibri" w:hAnsi="Simplified Arabic" w:cs="Simplified Arabic"/>
          <w:sz w:val="24"/>
          <w:szCs w:val="24"/>
          <w:rtl/>
        </w:rPr>
        <w:t xml:space="preserve"> </w:t>
      </w:r>
      <w:r w:rsidRPr="00CF7D11">
        <w:rPr>
          <w:rFonts w:ascii="Simplified Arabic" w:eastAsia="Calibri" w:hAnsi="Simplified Arabic" w:cs="Simplified Arabic" w:hint="cs"/>
          <w:sz w:val="24"/>
          <w:szCs w:val="24"/>
          <w:rtl/>
        </w:rPr>
        <w:t>المخاطر؛</w:t>
      </w:r>
    </w:p>
    <w:p w14:paraId="45CBA711" w14:textId="20421733" w:rsidR="00CF7D11" w:rsidRDefault="00CF7D11" w:rsidP="00DF061B">
      <w:pPr>
        <w:numPr>
          <w:ilvl w:val="0"/>
          <w:numId w:val="1"/>
        </w:numPr>
        <w:bidi/>
        <w:spacing w:after="0" w:line="240" w:lineRule="auto"/>
        <w:contextualSpacing/>
        <w:jc w:val="both"/>
        <w:rPr>
          <w:rFonts w:ascii="Simplified Arabic" w:eastAsia="Calibri" w:hAnsi="Simplified Arabic" w:cs="Simplified Arabic"/>
          <w:sz w:val="24"/>
          <w:szCs w:val="24"/>
        </w:rPr>
      </w:pPr>
      <w:r w:rsidRPr="00CF7D11">
        <w:rPr>
          <w:rFonts w:ascii="Simplified Arabic" w:eastAsia="Calibri" w:hAnsi="Simplified Arabic" w:cs="Simplified Arabic" w:hint="cs"/>
          <w:sz w:val="24"/>
          <w:szCs w:val="24"/>
          <w:rtl/>
        </w:rPr>
        <w:t>إرشادات</w:t>
      </w:r>
      <w:r w:rsidRPr="00CF7D11">
        <w:rPr>
          <w:rFonts w:ascii="Simplified Arabic" w:eastAsia="Calibri" w:hAnsi="Simplified Arabic" w:cs="Simplified Arabic"/>
          <w:sz w:val="24"/>
          <w:szCs w:val="24"/>
          <w:rtl/>
        </w:rPr>
        <w:t xml:space="preserve"> </w:t>
      </w:r>
      <w:r w:rsidRPr="00CF7D11">
        <w:rPr>
          <w:rFonts w:ascii="Simplified Arabic" w:eastAsia="Calibri" w:hAnsi="Simplified Arabic" w:cs="Simplified Arabic" w:hint="cs"/>
          <w:sz w:val="24"/>
          <w:szCs w:val="24"/>
          <w:rtl/>
        </w:rPr>
        <w:t>جديدة</w:t>
      </w:r>
      <w:r w:rsidRPr="00CF7D11">
        <w:rPr>
          <w:rFonts w:ascii="Simplified Arabic" w:eastAsia="Calibri" w:hAnsi="Simplified Arabic" w:cs="Simplified Arabic"/>
          <w:sz w:val="24"/>
          <w:szCs w:val="24"/>
          <w:rtl/>
        </w:rPr>
        <w:t xml:space="preserve"> </w:t>
      </w:r>
      <w:r w:rsidRPr="00CF7D11">
        <w:rPr>
          <w:rFonts w:ascii="Simplified Arabic" w:eastAsia="Calibri" w:hAnsi="Simplified Arabic" w:cs="Simplified Arabic" w:hint="cs"/>
          <w:sz w:val="24"/>
          <w:szCs w:val="24"/>
          <w:rtl/>
        </w:rPr>
        <w:t>عن</w:t>
      </w:r>
      <w:r w:rsidRPr="00CF7D11">
        <w:rPr>
          <w:rFonts w:ascii="Simplified Arabic" w:eastAsia="Calibri" w:hAnsi="Simplified Arabic" w:cs="Simplified Arabic"/>
          <w:sz w:val="24"/>
          <w:szCs w:val="24"/>
          <w:rtl/>
        </w:rPr>
        <w:t xml:space="preserve"> </w:t>
      </w:r>
      <w:r w:rsidRPr="00CF7D11">
        <w:rPr>
          <w:rFonts w:ascii="Simplified Arabic" w:eastAsia="Calibri" w:hAnsi="Simplified Arabic" w:cs="Simplified Arabic" w:hint="cs"/>
          <w:sz w:val="24"/>
          <w:szCs w:val="24"/>
          <w:rtl/>
        </w:rPr>
        <w:t>سمات</w:t>
      </w:r>
      <w:r w:rsidRPr="00CF7D11">
        <w:rPr>
          <w:rFonts w:ascii="Simplified Arabic" w:eastAsia="Calibri" w:hAnsi="Simplified Arabic" w:cs="Simplified Arabic"/>
          <w:sz w:val="24"/>
          <w:szCs w:val="24"/>
          <w:rtl/>
        </w:rPr>
        <w:t xml:space="preserve"> </w:t>
      </w:r>
      <w:r w:rsidRPr="00CF7D11">
        <w:rPr>
          <w:rFonts w:ascii="Simplified Arabic" w:eastAsia="Calibri" w:hAnsi="Simplified Arabic" w:cs="Simplified Arabic" w:hint="cs"/>
          <w:sz w:val="24"/>
          <w:szCs w:val="24"/>
          <w:rtl/>
        </w:rPr>
        <w:t>وخصائص</w:t>
      </w:r>
      <w:r w:rsidRPr="00CF7D11">
        <w:rPr>
          <w:rFonts w:ascii="Simplified Arabic" w:eastAsia="Calibri" w:hAnsi="Simplified Arabic" w:cs="Simplified Arabic"/>
          <w:sz w:val="24"/>
          <w:szCs w:val="24"/>
          <w:rtl/>
        </w:rPr>
        <w:t xml:space="preserve"> </w:t>
      </w:r>
      <w:r w:rsidRPr="00CF7D11">
        <w:rPr>
          <w:rFonts w:ascii="Simplified Arabic" w:eastAsia="Calibri" w:hAnsi="Simplified Arabic" w:cs="Simplified Arabic" w:hint="cs"/>
          <w:sz w:val="24"/>
          <w:szCs w:val="24"/>
          <w:rtl/>
        </w:rPr>
        <w:t>الكمامات</w:t>
      </w:r>
      <w:r w:rsidRPr="00CF7D11">
        <w:rPr>
          <w:rFonts w:ascii="Simplified Arabic" w:eastAsia="Calibri" w:hAnsi="Simplified Arabic" w:cs="Simplified Arabic"/>
          <w:sz w:val="24"/>
          <w:szCs w:val="24"/>
          <w:rtl/>
        </w:rPr>
        <w:t xml:space="preserve"> </w:t>
      </w:r>
      <w:r w:rsidRPr="00CF7D11">
        <w:rPr>
          <w:rFonts w:ascii="Simplified Arabic" w:eastAsia="Calibri" w:hAnsi="Simplified Arabic" w:cs="Simplified Arabic" w:hint="cs"/>
          <w:sz w:val="24"/>
          <w:szCs w:val="24"/>
          <w:rtl/>
        </w:rPr>
        <w:t>غير</w:t>
      </w:r>
      <w:r w:rsidRPr="00CF7D11">
        <w:rPr>
          <w:rFonts w:ascii="Simplified Arabic" w:eastAsia="Calibri" w:hAnsi="Simplified Arabic" w:cs="Simplified Arabic"/>
          <w:sz w:val="24"/>
          <w:szCs w:val="24"/>
          <w:rtl/>
        </w:rPr>
        <w:t xml:space="preserve"> </w:t>
      </w:r>
      <w:r w:rsidRPr="00CF7D11">
        <w:rPr>
          <w:rFonts w:ascii="Simplified Arabic" w:eastAsia="Calibri" w:hAnsi="Simplified Arabic" w:cs="Simplified Arabic" w:hint="cs"/>
          <w:sz w:val="24"/>
          <w:szCs w:val="24"/>
          <w:rtl/>
        </w:rPr>
        <w:t>الطبية،</w:t>
      </w:r>
      <w:r w:rsidRPr="00CF7D11">
        <w:rPr>
          <w:rFonts w:ascii="Simplified Arabic" w:eastAsia="Calibri" w:hAnsi="Simplified Arabic" w:cs="Simplified Arabic"/>
          <w:sz w:val="24"/>
          <w:szCs w:val="24"/>
          <w:rtl/>
        </w:rPr>
        <w:t xml:space="preserve"> </w:t>
      </w:r>
      <w:r w:rsidRPr="00CF7D11">
        <w:rPr>
          <w:rFonts w:ascii="Simplified Arabic" w:eastAsia="Calibri" w:hAnsi="Simplified Arabic" w:cs="Simplified Arabic" w:hint="cs"/>
          <w:sz w:val="24"/>
          <w:szCs w:val="24"/>
          <w:rtl/>
        </w:rPr>
        <w:t>بما</w:t>
      </w:r>
      <w:r w:rsidRPr="00CF7D11">
        <w:rPr>
          <w:rFonts w:ascii="Simplified Arabic" w:eastAsia="Calibri" w:hAnsi="Simplified Arabic" w:cs="Simplified Arabic"/>
          <w:sz w:val="24"/>
          <w:szCs w:val="24"/>
          <w:rtl/>
        </w:rPr>
        <w:t xml:space="preserve"> </w:t>
      </w:r>
      <w:r w:rsidRPr="00CF7D11">
        <w:rPr>
          <w:rFonts w:ascii="Simplified Arabic" w:eastAsia="Calibri" w:hAnsi="Simplified Arabic" w:cs="Simplified Arabic" w:hint="cs"/>
          <w:sz w:val="24"/>
          <w:szCs w:val="24"/>
          <w:rtl/>
        </w:rPr>
        <w:t>في</w:t>
      </w:r>
      <w:r w:rsidRPr="00CF7D11">
        <w:rPr>
          <w:rFonts w:ascii="Simplified Arabic" w:eastAsia="Calibri" w:hAnsi="Simplified Arabic" w:cs="Simplified Arabic"/>
          <w:sz w:val="24"/>
          <w:szCs w:val="24"/>
          <w:rtl/>
        </w:rPr>
        <w:t xml:space="preserve"> </w:t>
      </w:r>
      <w:r w:rsidRPr="00CF7D11">
        <w:rPr>
          <w:rFonts w:ascii="Simplified Arabic" w:eastAsia="Calibri" w:hAnsi="Simplified Arabic" w:cs="Simplified Arabic" w:hint="cs"/>
          <w:sz w:val="24"/>
          <w:szCs w:val="24"/>
          <w:rtl/>
        </w:rPr>
        <w:t>ذلك</w:t>
      </w:r>
      <w:r w:rsidRPr="00CF7D11">
        <w:rPr>
          <w:rFonts w:ascii="Simplified Arabic" w:eastAsia="Calibri" w:hAnsi="Simplified Arabic" w:cs="Simplified Arabic"/>
          <w:sz w:val="24"/>
          <w:szCs w:val="24"/>
          <w:rtl/>
        </w:rPr>
        <w:t xml:space="preserve"> </w:t>
      </w:r>
      <w:r w:rsidR="00DE15A8">
        <w:rPr>
          <w:rFonts w:ascii="Simplified Arabic" w:eastAsia="Calibri" w:hAnsi="Simplified Arabic" w:cs="Simplified Arabic" w:hint="cs"/>
          <w:sz w:val="24"/>
          <w:szCs w:val="24"/>
          <w:rtl/>
        </w:rPr>
        <w:t>نوع</w:t>
      </w:r>
      <w:r w:rsidR="00DE15A8" w:rsidRPr="00CF7D11">
        <w:rPr>
          <w:rFonts w:ascii="Simplified Arabic" w:eastAsia="Calibri" w:hAnsi="Simplified Arabic" w:cs="Simplified Arabic"/>
          <w:sz w:val="24"/>
          <w:szCs w:val="24"/>
          <w:rtl/>
        </w:rPr>
        <w:t xml:space="preserve"> </w:t>
      </w:r>
      <w:r w:rsidRPr="00CF7D11">
        <w:rPr>
          <w:rFonts w:ascii="Simplified Arabic" w:eastAsia="Calibri" w:hAnsi="Simplified Arabic" w:cs="Simplified Arabic" w:hint="cs"/>
          <w:sz w:val="24"/>
          <w:szCs w:val="24"/>
          <w:rtl/>
        </w:rPr>
        <w:t>القماش</w:t>
      </w:r>
      <w:r w:rsidRPr="00CF7D11">
        <w:rPr>
          <w:rFonts w:ascii="Simplified Arabic" w:eastAsia="Calibri" w:hAnsi="Simplified Arabic" w:cs="Simplified Arabic"/>
          <w:sz w:val="24"/>
          <w:szCs w:val="24"/>
          <w:rtl/>
        </w:rPr>
        <w:t xml:space="preserve"> </w:t>
      </w:r>
      <w:r w:rsidRPr="00CF7D11">
        <w:rPr>
          <w:rFonts w:ascii="Simplified Arabic" w:eastAsia="Calibri" w:hAnsi="Simplified Arabic" w:cs="Simplified Arabic" w:hint="cs"/>
          <w:sz w:val="24"/>
          <w:szCs w:val="24"/>
          <w:rtl/>
        </w:rPr>
        <w:t>وعدد</w:t>
      </w:r>
      <w:r w:rsidRPr="00CF7D11">
        <w:rPr>
          <w:rFonts w:ascii="Simplified Arabic" w:eastAsia="Calibri" w:hAnsi="Simplified Arabic" w:cs="Simplified Arabic"/>
          <w:sz w:val="24"/>
          <w:szCs w:val="24"/>
          <w:rtl/>
        </w:rPr>
        <w:t xml:space="preserve"> </w:t>
      </w:r>
      <w:r w:rsidRPr="00CF7D11">
        <w:rPr>
          <w:rFonts w:ascii="Simplified Arabic" w:eastAsia="Calibri" w:hAnsi="Simplified Arabic" w:cs="Simplified Arabic" w:hint="cs"/>
          <w:sz w:val="24"/>
          <w:szCs w:val="24"/>
          <w:rtl/>
        </w:rPr>
        <w:t>وتوليفة</w:t>
      </w:r>
      <w:r w:rsidRPr="00CF7D11">
        <w:rPr>
          <w:rFonts w:ascii="Simplified Arabic" w:eastAsia="Calibri" w:hAnsi="Simplified Arabic" w:cs="Simplified Arabic"/>
          <w:sz w:val="24"/>
          <w:szCs w:val="24"/>
          <w:rtl/>
        </w:rPr>
        <w:t xml:space="preserve"> </w:t>
      </w:r>
      <w:r w:rsidRPr="00CF7D11">
        <w:rPr>
          <w:rFonts w:ascii="Simplified Arabic" w:eastAsia="Calibri" w:hAnsi="Simplified Arabic" w:cs="Simplified Arabic" w:hint="cs"/>
          <w:sz w:val="24"/>
          <w:szCs w:val="24"/>
          <w:rtl/>
        </w:rPr>
        <w:t>الطبقات</w:t>
      </w:r>
      <w:r w:rsidRPr="00CF7D11">
        <w:rPr>
          <w:rFonts w:ascii="Simplified Arabic" w:eastAsia="Calibri" w:hAnsi="Simplified Arabic" w:cs="Simplified Arabic"/>
          <w:sz w:val="24"/>
          <w:szCs w:val="24"/>
          <w:rtl/>
        </w:rPr>
        <w:t xml:space="preserve"> </w:t>
      </w:r>
      <w:r w:rsidRPr="00CF7D11">
        <w:rPr>
          <w:rFonts w:ascii="Simplified Arabic" w:eastAsia="Calibri" w:hAnsi="Simplified Arabic" w:cs="Simplified Arabic" w:hint="cs"/>
          <w:sz w:val="24"/>
          <w:szCs w:val="24"/>
          <w:rtl/>
        </w:rPr>
        <w:t>والشكل</w:t>
      </w:r>
      <w:r w:rsidRPr="00CF7D11">
        <w:rPr>
          <w:rFonts w:ascii="Simplified Arabic" w:eastAsia="Calibri" w:hAnsi="Simplified Arabic" w:cs="Simplified Arabic"/>
          <w:sz w:val="24"/>
          <w:szCs w:val="24"/>
          <w:rtl/>
        </w:rPr>
        <w:t xml:space="preserve"> </w:t>
      </w:r>
      <w:r w:rsidRPr="00CF7D11">
        <w:rPr>
          <w:rFonts w:ascii="Simplified Arabic" w:eastAsia="Calibri" w:hAnsi="Simplified Arabic" w:cs="Simplified Arabic" w:hint="cs"/>
          <w:sz w:val="24"/>
          <w:szCs w:val="24"/>
          <w:rtl/>
        </w:rPr>
        <w:t>والتغليف</w:t>
      </w:r>
      <w:r w:rsidRPr="00CF7D11">
        <w:rPr>
          <w:rFonts w:ascii="Simplified Arabic" w:eastAsia="Calibri" w:hAnsi="Simplified Arabic" w:cs="Simplified Arabic"/>
          <w:sz w:val="24"/>
          <w:szCs w:val="24"/>
          <w:rtl/>
        </w:rPr>
        <w:t xml:space="preserve"> </w:t>
      </w:r>
      <w:r w:rsidRPr="00CF7D11">
        <w:rPr>
          <w:rFonts w:ascii="Simplified Arabic" w:eastAsia="Calibri" w:hAnsi="Simplified Arabic" w:cs="Simplified Arabic" w:hint="cs"/>
          <w:sz w:val="24"/>
          <w:szCs w:val="24"/>
          <w:rtl/>
        </w:rPr>
        <w:t>والصيانة</w:t>
      </w:r>
      <w:r w:rsidRPr="00CF7D11">
        <w:rPr>
          <w:rFonts w:ascii="Simplified Arabic" w:eastAsia="Calibri" w:hAnsi="Simplified Arabic" w:cs="Simplified Arabic"/>
          <w:sz w:val="24"/>
          <w:szCs w:val="24"/>
          <w:rtl/>
        </w:rPr>
        <w:t>.</w:t>
      </w:r>
    </w:p>
    <w:p w14:paraId="111BA306" w14:textId="77777777" w:rsidR="00CF7D11" w:rsidRDefault="00CF7D11" w:rsidP="00AC24DF">
      <w:pPr>
        <w:bidi/>
        <w:spacing w:after="0" w:line="240" w:lineRule="auto"/>
        <w:contextualSpacing/>
        <w:jc w:val="both"/>
        <w:rPr>
          <w:rFonts w:ascii="Simplified Arabic" w:eastAsia="Calibri" w:hAnsi="Simplified Arabic" w:cs="Simplified Arabic"/>
          <w:sz w:val="24"/>
          <w:szCs w:val="24"/>
          <w:rtl/>
        </w:rPr>
      </w:pPr>
    </w:p>
    <w:p w14:paraId="6C49E389" w14:textId="64BADEBB" w:rsidR="00CF7D11" w:rsidRPr="006E66D1" w:rsidRDefault="00D54F40" w:rsidP="00DF061B">
      <w:pPr>
        <w:bidi/>
        <w:spacing w:after="0" w:line="240" w:lineRule="auto"/>
        <w:contextualSpacing/>
        <w:jc w:val="both"/>
        <w:rPr>
          <w:rFonts w:ascii="Simplified Arabic" w:eastAsia="Calibri" w:hAnsi="Simplified Arabic" w:cs="Simplified Arabic"/>
          <w:sz w:val="28"/>
          <w:szCs w:val="28"/>
          <w:rtl/>
        </w:rPr>
      </w:pPr>
      <w:r>
        <w:rPr>
          <w:rFonts w:ascii="Simplified Arabic" w:eastAsia="Calibri" w:hAnsi="Simplified Arabic" w:cs="Simplified Arabic" w:hint="cs"/>
          <w:sz w:val="28"/>
          <w:szCs w:val="28"/>
          <w:rtl/>
        </w:rPr>
        <w:t xml:space="preserve"> </w:t>
      </w:r>
      <w:r w:rsidR="007B7A59">
        <w:rPr>
          <w:rFonts w:ascii="Simplified Arabic" w:eastAsia="Calibri" w:hAnsi="Simplified Arabic" w:cs="Simplified Arabic" w:hint="cs"/>
          <w:sz w:val="28"/>
          <w:szCs w:val="28"/>
          <w:rtl/>
        </w:rPr>
        <w:t>تستند</w:t>
      </w:r>
      <w:r>
        <w:rPr>
          <w:rFonts w:ascii="Simplified Arabic" w:eastAsia="Calibri" w:hAnsi="Simplified Arabic" w:cs="Simplified Arabic" w:hint="cs"/>
          <w:sz w:val="28"/>
          <w:szCs w:val="28"/>
          <w:rtl/>
        </w:rPr>
        <w:t xml:space="preserve"> </w:t>
      </w:r>
      <w:r w:rsidR="00CF7D11" w:rsidRPr="006E66D1">
        <w:rPr>
          <w:rFonts w:ascii="Simplified Arabic" w:eastAsia="Calibri" w:hAnsi="Simplified Arabic" w:cs="Simplified Arabic" w:hint="cs"/>
          <w:sz w:val="28"/>
          <w:szCs w:val="28"/>
          <w:rtl/>
        </w:rPr>
        <w:t>الإرشادات</w:t>
      </w:r>
      <w:r w:rsidR="00CF7D11" w:rsidRPr="006E66D1">
        <w:rPr>
          <w:rFonts w:ascii="Simplified Arabic" w:eastAsia="Calibri" w:hAnsi="Simplified Arabic" w:cs="Simplified Arabic"/>
          <w:sz w:val="28"/>
          <w:szCs w:val="28"/>
          <w:rtl/>
        </w:rPr>
        <w:t xml:space="preserve"> </w:t>
      </w:r>
      <w:r w:rsidR="00CF7D11" w:rsidRPr="006E66D1">
        <w:rPr>
          <w:rFonts w:ascii="Simplified Arabic" w:eastAsia="Calibri" w:hAnsi="Simplified Arabic" w:cs="Simplified Arabic" w:hint="cs"/>
          <w:sz w:val="28"/>
          <w:szCs w:val="28"/>
          <w:rtl/>
        </w:rPr>
        <w:t>والتوصيات</w:t>
      </w:r>
      <w:r w:rsidR="00CF7D11" w:rsidRPr="006E66D1">
        <w:rPr>
          <w:rFonts w:ascii="Simplified Arabic" w:eastAsia="Calibri" w:hAnsi="Simplified Arabic" w:cs="Simplified Arabic"/>
          <w:sz w:val="28"/>
          <w:szCs w:val="28"/>
          <w:rtl/>
        </w:rPr>
        <w:t xml:space="preserve"> </w:t>
      </w:r>
      <w:r w:rsidR="00CF7D11" w:rsidRPr="006E66D1">
        <w:rPr>
          <w:rFonts w:ascii="Simplified Arabic" w:eastAsia="Calibri" w:hAnsi="Simplified Arabic" w:cs="Simplified Arabic" w:hint="cs"/>
          <w:sz w:val="28"/>
          <w:szCs w:val="28"/>
          <w:rtl/>
        </w:rPr>
        <w:t>الواردة</w:t>
      </w:r>
      <w:r w:rsidR="00CF7D11" w:rsidRPr="006E66D1">
        <w:rPr>
          <w:rFonts w:ascii="Simplified Arabic" w:eastAsia="Calibri" w:hAnsi="Simplified Arabic" w:cs="Simplified Arabic"/>
          <w:sz w:val="28"/>
          <w:szCs w:val="28"/>
          <w:rtl/>
        </w:rPr>
        <w:t xml:space="preserve"> </w:t>
      </w:r>
      <w:r w:rsidR="00CF7D11" w:rsidRPr="006E66D1">
        <w:rPr>
          <w:rFonts w:ascii="Simplified Arabic" w:eastAsia="Calibri" w:hAnsi="Simplified Arabic" w:cs="Simplified Arabic" w:hint="cs"/>
          <w:sz w:val="28"/>
          <w:szCs w:val="28"/>
          <w:rtl/>
        </w:rPr>
        <w:t>في</w:t>
      </w:r>
      <w:r w:rsidR="00CF7D11" w:rsidRPr="006E66D1">
        <w:rPr>
          <w:rFonts w:ascii="Simplified Arabic" w:eastAsia="Calibri" w:hAnsi="Simplified Arabic" w:cs="Simplified Arabic"/>
          <w:sz w:val="28"/>
          <w:szCs w:val="28"/>
          <w:rtl/>
        </w:rPr>
        <w:t xml:space="preserve"> </w:t>
      </w:r>
      <w:r w:rsidR="00CF7D11" w:rsidRPr="006E66D1">
        <w:rPr>
          <w:rFonts w:ascii="Simplified Arabic" w:eastAsia="Calibri" w:hAnsi="Simplified Arabic" w:cs="Simplified Arabic" w:hint="cs"/>
          <w:sz w:val="28"/>
          <w:szCs w:val="28"/>
          <w:rtl/>
        </w:rPr>
        <w:t>ه</w:t>
      </w:r>
      <w:r w:rsidR="00CF7D11" w:rsidRPr="00AC7154">
        <w:rPr>
          <w:rFonts w:ascii="Simplified Arabic" w:eastAsia="Calibri" w:hAnsi="Simplified Arabic" w:cs="Simplified Arabic" w:hint="cs"/>
          <w:sz w:val="28"/>
          <w:szCs w:val="28"/>
          <w:rtl/>
        </w:rPr>
        <w:t>ذه</w:t>
      </w:r>
      <w:r w:rsidR="00CF7D11" w:rsidRPr="00AC7154">
        <w:rPr>
          <w:rFonts w:ascii="Simplified Arabic" w:eastAsia="Calibri" w:hAnsi="Simplified Arabic" w:cs="Simplified Arabic"/>
          <w:sz w:val="28"/>
          <w:szCs w:val="28"/>
          <w:rtl/>
        </w:rPr>
        <w:t xml:space="preserve"> </w:t>
      </w:r>
      <w:r w:rsidR="00CF7D11" w:rsidRPr="00AC7154">
        <w:rPr>
          <w:rFonts w:ascii="Simplified Arabic" w:eastAsia="Calibri" w:hAnsi="Simplified Arabic" w:cs="Simplified Arabic" w:hint="cs"/>
          <w:sz w:val="28"/>
          <w:szCs w:val="28"/>
          <w:rtl/>
        </w:rPr>
        <w:t>الوثيقة</w:t>
      </w:r>
      <w:r w:rsidR="00CF7D11" w:rsidRPr="00AC7154">
        <w:rPr>
          <w:rFonts w:ascii="Simplified Arabic" w:eastAsia="Calibri" w:hAnsi="Simplified Arabic" w:cs="Simplified Arabic"/>
          <w:sz w:val="28"/>
          <w:szCs w:val="28"/>
          <w:rtl/>
        </w:rPr>
        <w:t xml:space="preserve"> </w:t>
      </w:r>
      <w:r w:rsidRPr="00AC7154">
        <w:rPr>
          <w:rFonts w:ascii="Simplified Arabic" w:eastAsia="Calibri" w:hAnsi="Simplified Arabic" w:cs="Simplified Arabic" w:hint="cs"/>
          <w:sz w:val="28"/>
          <w:szCs w:val="28"/>
          <w:rtl/>
        </w:rPr>
        <w:t>على</w:t>
      </w:r>
      <w:r w:rsidRPr="00AC7154">
        <w:rPr>
          <w:rFonts w:ascii="Simplified Arabic" w:eastAsia="Calibri" w:hAnsi="Simplified Arabic" w:cs="Simplified Arabic"/>
          <w:sz w:val="28"/>
          <w:szCs w:val="28"/>
          <w:rtl/>
        </w:rPr>
        <w:t xml:space="preserve"> </w:t>
      </w:r>
      <w:r w:rsidR="00CF7D11" w:rsidRPr="00AC7154">
        <w:rPr>
          <w:rFonts w:ascii="Simplified Arabic" w:eastAsia="Calibri" w:hAnsi="Simplified Arabic" w:cs="Simplified Arabic" w:hint="cs"/>
          <w:sz w:val="28"/>
          <w:szCs w:val="28"/>
          <w:rtl/>
        </w:rPr>
        <w:t>المبادئ</w:t>
      </w:r>
      <w:r w:rsidR="00CF7D11" w:rsidRPr="00AC7154">
        <w:rPr>
          <w:rFonts w:ascii="Simplified Arabic" w:eastAsia="Calibri" w:hAnsi="Simplified Arabic" w:cs="Simplified Arabic"/>
          <w:sz w:val="28"/>
          <w:szCs w:val="28"/>
          <w:rtl/>
        </w:rPr>
        <w:t xml:space="preserve"> </w:t>
      </w:r>
      <w:r w:rsidR="00CF7D11" w:rsidRPr="00AC7154">
        <w:rPr>
          <w:rFonts w:ascii="Simplified Arabic" w:eastAsia="Calibri" w:hAnsi="Simplified Arabic" w:cs="Simplified Arabic" w:hint="cs"/>
          <w:sz w:val="28"/>
          <w:szCs w:val="28"/>
          <w:rtl/>
        </w:rPr>
        <w:t>التوجيهية</w:t>
      </w:r>
      <w:r w:rsidR="00CF7D11" w:rsidRPr="00AC7154">
        <w:rPr>
          <w:rFonts w:ascii="Simplified Arabic" w:eastAsia="Calibri" w:hAnsi="Simplified Arabic" w:cs="Simplified Arabic"/>
          <w:sz w:val="28"/>
          <w:szCs w:val="28"/>
          <w:rtl/>
        </w:rPr>
        <w:t xml:space="preserve"> </w:t>
      </w:r>
      <w:r w:rsidR="00CF7D11" w:rsidRPr="00AC7154">
        <w:rPr>
          <w:rFonts w:ascii="Simplified Arabic" w:eastAsia="Calibri" w:hAnsi="Simplified Arabic" w:cs="Simplified Arabic" w:hint="cs"/>
          <w:sz w:val="28"/>
          <w:szCs w:val="28"/>
          <w:rtl/>
        </w:rPr>
        <w:t>السابقة</w:t>
      </w:r>
      <w:r w:rsidR="00CF7D11" w:rsidRPr="00AC7154">
        <w:rPr>
          <w:rFonts w:ascii="Simplified Arabic" w:eastAsia="Calibri" w:hAnsi="Simplified Arabic" w:cs="Simplified Arabic"/>
          <w:sz w:val="28"/>
          <w:szCs w:val="28"/>
          <w:rtl/>
        </w:rPr>
        <w:t xml:space="preserve"> </w:t>
      </w:r>
      <w:r w:rsidR="00CF7D11" w:rsidRPr="00AC7154">
        <w:rPr>
          <w:rFonts w:ascii="Simplified Arabic" w:eastAsia="Calibri" w:hAnsi="Simplified Arabic" w:cs="Simplified Arabic" w:hint="cs"/>
          <w:sz w:val="28"/>
          <w:szCs w:val="28"/>
          <w:rtl/>
        </w:rPr>
        <w:t>الصادرة</w:t>
      </w:r>
      <w:r w:rsidR="00CF7D11" w:rsidRPr="00AC7154">
        <w:rPr>
          <w:rFonts w:ascii="Simplified Arabic" w:eastAsia="Calibri" w:hAnsi="Simplified Arabic" w:cs="Simplified Arabic"/>
          <w:sz w:val="28"/>
          <w:szCs w:val="28"/>
          <w:rtl/>
        </w:rPr>
        <w:t xml:space="preserve"> </w:t>
      </w:r>
      <w:r w:rsidR="00CF7D11" w:rsidRPr="00AC7154">
        <w:rPr>
          <w:rFonts w:ascii="Simplified Arabic" w:eastAsia="Calibri" w:hAnsi="Simplified Arabic" w:cs="Simplified Arabic" w:hint="cs"/>
          <w:sz w:val="28"/>
          <w:szCs w:val="28"/>
          <w:rtl/>
        </w:rPr>
        <w:t>عن</w:t>
      </w:r>
      <w:r w:rsidR="00CF7D11" w:rsidRPr="00AC7154">
        <w:rPr>
          <w:rFonts w:ascii="Simplified Arabic" w:eastAsia="Calibri" w:hAnsi="Simplified Arabic" w:cs="Simplified Arabic"/>
          <w:sz w:val="28"/>
          <w:szCs w:val="28"/>
          <w:rtl/>
        </w:rPr>
        <w:t xml:space="preserve"> </w:t>
      </w:r>
      <w:r w:rsidR="00CF7D11" w:rsidRPr="00AC7154">
        <w:rPr>
          <w:rFonts w:ascii="Simplified Arabic" w:eastAsia="Calibri" w:hAnsi="Simplified Arabic" w:cs="Simplified Arabic" w:hint="cs"/>
          <w:sz w:val="28"/>
          <w:szCs w:val="28"/>
          <w:rtl/>
        </w:rPr>
        <w:t>منظمة</w:t>
      </w:r>
      <w:r w:rsidR="00CF7D11" w:rsidRPr="00AC7154">
        <w:rPr>
          <w:rFonts w:ascii="Simplified Arabic" w:eastAsia="Calibri" w:hAnsi="Simplified Arabic" w:cs="Simplified Arabic"/>
          <w:sz w:val="28"/>
          <w:szCs w:val="28"/>
          <w:rtl/>
        </w:rPr>
        <w:t xml:space="preserve"> </w:t>
      </w:r>
      <w:r w:rsidR="00CF7D11" w:rsidRPr="00AC7154">
        <w:rPr>
          <w:rFonts w:ascii="Simplified Arabic" w:eastAsia="Calibri" w:hAnsi="Simplified Arabic" w:cs="Simplified Arabic" w:hint="cs"/>
          <w:sz w:val="28"/>
          <w:szCs w:val="28"/>
          <w:rtl/>
        </w:rPr>
        <w:t>الصحة</w:t>
      </w:r>
      <w:r w:rsidR="00CF7D11" w:rsidRPr="00AC7154">
        <w:rPr>
          <w:rFonts w:ascii="Simplified Arabic" w:eastAsia="Calibri" w:hAnsi="Simplified Arabic" w:cs="Simplified Arabic"/>
          <w:sz w:val="28"/>
          <w:szCs w:val="28"/>
          <w:rtl/>
        </w:rPr>
        <w:t xml:space="preserve"> </w:t>
      </w:r>
      <w:r w:rsidR="00CF7D11" w:rsidRPr="00AC7154">
        <w:rPr>
          <w:rFonts w:ascii="Simplified Arabic" w:eastAsia="Calibri" w:hAnsi="Simplified Arabic" w:cs="Simplified Arabic" w:hint="cs"/>
          <w:sz w:val="28"/>
          <w:szCs w:val="28"/>
          <w:rtl/>
        </w:rPr>
        <w:t>العالمية</w:t>
      </w:r>
      <w:r w:rsidR="00CF7D11" w:rsidRPr="00AC7154">
        <w:rPr>
          <w:rFonts w:ascii="Simplified Arabic" w:eastAsia="Calibri" w:hAnsi="Simplified Arabic" w:cs="Simplified Arabic"/>
          <w:sz w:val="28"/>
          <w:szCs w:val="28"/>
          <w:rtl/>
        </w:rPr>
        <w:t xml:space="preserve"> (</w:t>
      </w:r>
      <w:r w:rsidR="00CF7D11" w:rsidRPr="00AC7154">
        <w:rPr>
          <w:rFonts w:ascii="Simplified Arabic" w:eastAsia="Calibri" w:hAnsi="Simplified Arabic" w:cs="Simplified Arabic" w:hint="cs"/>
          <w:sz w:val="28"/>
          <w:szCs w:val="28"/>
          <w:rtl/>
        </w:rPr>
        <w:t>وخاصة</w:t>
      </w:r>
      <w:r w:rsidR="00CF7D11" w:rsidRPr="00AC7154">
        <w:rPr>
          <w:rFonts w:ascii="Simplified Arabic" w:eastAsia="Calibri" w:hAnsi="Simplified Arabic" w:cs="Simplified Arabic"/>
          <w:sz w:val="28"/>
          <w:szCs w:val="28"/>
          <w:rtl/>
        </w:rPr>
        <w:t xml:space="preserve"> </w:t>
      </w:r>
      <w:r w:rsidR="00CF7D11" w:rsidRPr="00AC7154">
        <w:rPr>
          <w:rFonts w:ascii="Simplified Arabic" w:eastAsia="Calibri" w:hAnsi="Simplified Arabic" w:cs="Simplified Arabic" w:hint="cs"/>
          <w:sz w:val="28"/>
          <w:szCs w:val="28"/>
          <w:rtl/>
        </w:rPr>
        <w:t>المبادئ</w:t>
      </w:r>
      <w:r w:rsidR="00CF7D11" w:rsidRPr="00AC7154">
        <w:rPr>
          <w:rFonts w:ascii="Simplified Arabic" w:eastAsia="Calibri" w:hAnsi="Simplified Arabic" w:cs="Simplified Arabic"/>
          <w:sz w:val="28"/>
          <w:szCs w:val="28"/>
          <w:rtl/>
        </w:rPr>
        <w:t xml:space="preserve"> </w:t>
      </w:r>
      <w:r w:rsidR="00CF7D11" w:rsidRPr="00AC7154">
        <w:rPr>
          <w:rFonts w:ascii="Simplified Arabic" w:eastAsia="Calibri" w:hAnsi="Simplified Arabic" w:cs="Simplified Arabic" w:hint="cs"/>
          <w:sz w:val="28"/>
          <w:szCs w:val="28"/>
          <w:rtl/>
        </w:rPr>
        <w:t>التوجيهية</w:t>
      </w:r>
      <w:r w:rsidR="00CF7D11" w:rsidRPr="00AC7154">
        <w:rPr>
          <w:rFonts w:ascii="Simplified Arabic" w:eastAsia="Calibri" w:hAnsi="Simplified Arabic" w:cs="Simplified Arabic"/>
          <w:sz w:val="28"/>
          <w:szCs w:val="28"/>
          <w:rtl/>
        </w:rPr>
        <w:t xml:space="preserve"> </w:t>
      </w:r>
      <w:r w:rsidR="00CF7D11" w:rsidRPr="00AC7154">
        <w:rPr>
          <w:rFonts w:ascii="Simplified Arabic" w:eastAsia="Calibri" w:hAnsi="Simplified Arabic" w:cs="Simplified Arabic" w:hint="cs"/>
          <w:sz w:val="28"/>
          <w:szCs w:val="28"/>
          <w:rtl/>
        </w:rPr>
        <w:t>للمنظمة</w:t>
      </w:r>
      <w:r w:rsidR="00CF7D11" w:rsidRPr="00AC7154">
        <w:rPr>
          <w:rFonts w:ascii="Simplified Arabic" w:eastAsia="Calibri" w:hAnsi="Simplified Arabic" w:cs="Simplified Arabic"/>
          <w:sz w:val="28"/>
          <w:szCs w:val="28"/>
          <w:rtl/>
        </w:rPr>
        <w:t xml:space="preserve"> </w:t>
      </w:r>
      <w:r w:rsidR="00CF7D11" w:rsidRPr="00AC7154">
        <w:rPr>
          <w:rFonts w:ascii="Simplified Arabic" w:eastAsia="Calibri" w:hAnsi="Simplified Arabic" w:cs="Simplified Arabic" w:hint="eastAsia"/>
          <w:sz w:val="28"/>
          <w:szCs w:val="28"/>
          <w:rtl/>
        </w:rPr>
        <w:t>بشأن</w:t>
      </w:r>
      <w:r w:rsidR="00CF7D11" w:rsidRPr="00AC7154">
        <w:rPr>
          <w:rFonts w:ascii="Simplified Arabic" w:eastAsia="Calibri" w:hAnsi="Simplified Arabic" w:cs="Simplified Arabic"/>
          <w:sz w:val="28"/>
          <w:szCs w:val="28"/>
          <w:rtl/>
        </w:rPr>
        <w:t xml:space="preserve"> </w:t>
      </w:r>
      <w:r w:rsidR="00D4221F" w:rsidRPr="00AC24DF">
        <w:rPr>
          <w:rFonts w:ascii="Simplified Arabic" w:eastAsia="Calibri" w:hAnsi="Simplified Arabic" w:cs="Simplified Arabic" w:hint="eastAsia"/>
          <w:sz w:val="28"/>
          <w:szCs w:val="28"/>
          <w:rtl/>
        </w:rPr>
        <w:t>الوقاية</w:t>
      </w:r>
      <w:r w:rsidR="00D4221F" w:rsidRPr="00AC24DF">
        <w:rPr>
          <w:rFonts w:ascii="Simplified Arabic" w:eastAsia="Calibri" w:hAnsi="Simplified Arabic" w:cs="Simplified Arabic"/>
          <w:sz w:val="28"/>
          <w:szCs w:val="28"/>
          <w:rtl/>
        </w:rPr>
        <w:t xml:space="preserve"> </w:t>
      </w:r>
      <w:r w:rsidR="00D4221F" w:rsidRPr="00AC24DF">
        <w:rPr>
          <w:rFonts w:ascii="Simplified Arabic" w:eastAsia="Calibri" w:hAnsi="Simplified Arabic" w:cs="Simplified Arabic" w:hint="eastAsia"/>
          <w:sz w:val="28"/>
          <w:szCs w:val="28"/>
          <w:rtl/>
        </w:rPr>
        <w:t>من</w:t>
      </w:r>
      <w:r w:rsidR="00D4221F" w:rsidRPr="00AC24DF">
        <w:rPr>
          <w:rFonts w:ascii="Simplified Arabic" w:eastAsia="Calibri" w:hAnsi="Simplified Arabic" w:cs="Simplified Arabic"/>
          <w:sz w:val="28"/>
          <w:szCs w:val="28"/>
          <w:rtl/>
        </w:rPr>
        <w:t xml:space="preserve"> التهابات الجهاز التنفسي الحادة </w:t>
      </w:r>
      <w:r w:rsidR="00D4221F" w:rsidRPr="00AC24DF">
        <w:rPr>
          <w:rFonts w:ascii="Simplified Arabic" w:eastAsia="Calibri" w:hAnsi="Simplified Arabic" w:cs="Simplified Arabic" w:hint="eastAsia"/>
          <w:sz w:val="28"/>
          <w:szCs w:val="28"/>
          <w:rtl/>
        </w:rPr>
        <w:t>المعرضة</w:t>
      </w:r>
      <w:r w:rsidR="00D4221F" w:rsidRPr="00AC24DF">
        <w:rPr>
          <w:rFonts w:ascii="Simplified Arabic" w:eastAsia="Calibri" w:hAnsi="Simplified Arabic" w:cs="Simplified Arabic"/>
          <w:sz w:val="28"/>
          <w:szCs w:val="28"/>
          <w:rtl/>
        </w:rPr>
        <w:t xml:space="preserve"> </w:t>
      </w:r>
      <w:r w:rsidR="00D4221F" w:rsidRPr="00AC24DF">
        <w:rPr>
          <w:rFonts w:ascii="Simplified Arabic" w:eastAsia="Calibri" w:hAnsi="Simplified Arabic" w:cs="Simplified Arabic" w:hint="eastAsia"/>
          <w:sz w:val="28"/>
          <w:szCs w:val="28"/>
          <w:rtl/>
        </w:rPr>
        <w:t>للتحول</w:t>
      </w:r>
      <w:r w:rsidR="00D4221F" w:rsidRPr="00AC24DF">
        <w:rPr>
          <w:rFonts w:ascii="Simplified Arabic" w:eastAsia="Calibri" w:hAnsi="Simplified Arabic" w:cs="Simplified Arabic"/>
          <w:sz w:val="28"/>
          <w:szCs w:val="28"/>
          <w:rtl/>
        </w:rPr>
        <w:t xml:space="preserve"> </w:t>
      </w:r>
      <w:r w:rsidR="00D4221F" w:rsidRPr="00AC24DF">
        <w:rPr>
          <w:rFonts w:ascii="Simplified Arabic" w:eastAsia="Calibri" w:hAnsi="Simplified Arabic" w:cs="Simplified Arabic" w:hint="eastAsia"/>
          <w:sz w:val="28"/>
          <w:szCs w:val="28"/>
          <w:rtl/>
        </w:rPr>
        <w:t>الى</w:t>
      </w:r>
      <w:r w:rsidR="00D4221F" w:rsidRPr="00AC24DF">
        <w:rPr>
          <w:rFonts w:ascii="Simplified Arabic" w:eastAsia="Calibri" w:hAnsi="Simplified Arabic" w:cs="Simplified Arabic"/>
          <w:sz w:val="28"/>
          <w:szCs w:val="28"/>
          <w:rtl/>
        </w:rPr>
        <w:t xml:space="preserve"> وباء </w:t>
      </w:r>
      <w:r w:rsidR="00D4221F" w:rsidRPr="00AC24DF">
        <w:rPr>
          <w:rFonts w:ascii="Simplified Arabic" w:eastAsia="Calibri" w:hAnsi="Simplified Arabic" w:cs="Simplified Arabic" w:hint="eastAsia"/>
          <w:sz w:val="28"/>
          <w:szCs w:val="28"/>
          <w:rtl/>
        </w:rPr>
        <w:t>أو</w:t>
      </w:r>
      <w:r w:rsidR="00D4221F" w:rsidRPr="00AC24DF">
        <w:rPr>
          <w:rFonts w:ascii="Simplified Arabic" w:eastAsia="Calibri" w:hAnsi="Simplified Arabic" w:cs="Simplified Arabic"/>
          <w:sz w:val="28"/>
          <w:szCs w:val="28"/>
          <w:rtl/>
        </w:rPr>
        <w:t xml:space="preserve"> </w:t>
      </w:r>
      <w:r w:rsidR="00D4221F" w:rsidRPr="00AC24DF">
        <w:rPr>
          <w:rFonts w:ascii="Simplified Arabic" w:eastAsia="Calibri" w:hAnsi="Simplified Arabic" w:cs="Simplified Arabic" w:hint="eastAsia"/>
          <w:sz w:val="28"/>
          <w:szCs w:val="28"/>
          <w:rtl/>
        </w:rPr>
        <w:t>جائحة</w:t>
      </w:r>
      <w:r w:rsidR="00D4221F" w:rsidRPr="00AC24DF">
        <w:rPr>
          <w:rFonts w:ascii="Simplified Arabic" w:eastAsia="Calibri" w:hAnsi="Simplified Arabic" w:cs="Simplified Arabic"/>
          <w:sz w:val="28"/>
          <w:szCs w:val="28"/>
          <w:rtl/>
        </w:rPr>
        <w:t xml:space="preserve"> </w:t>
      </w:r>
      <w:r w:rsidR="00AC24DF" w:rsidRPr="00AC24DF">
        <w:rPr>
          <w:rFonts w:ascii="Simplified Arabic" w:eastAsia="Calibri" w:hAnsi="Simplified Arabic" w:cs="Simplified Arabic" w:hint="cs"/>
          <w:sz w:val="28"/>
          <w:szCs w:val="28"/>
          <w:rtl/>
        </w:rPr>
        <w:t>ومكافحتها</w:t>
      </w:r>
      <w:r w:rsidR="00D4221F" w:rsidRPr="00AC24DF">
        <w:rPr>
          <w:rFonts w:ascii="Simplified Arabic" w:eastAsia="Calibri" w:hAnsi="Simplified Arabic" w:cs="Simplified Arabic"/>
          <w:sz w:val="28"/>
          <w:szCs w:val="28"/>
          <w:rtl/>
        </w:rPr>
        <w:t xml:space="preserve"> </w:t>
      </w:r>
      <w:r w:rsidR="00D4221F" w:rsidRPr="00AC24DF">
        <w:rPr>
          <w:rFonts w:ascii="Simplified Arabic" w:eastAsia="Calibri" w:hAnsi="Simplified Arabic" w:cs="Simplified Arabic" w:hint="eastAsia"/>
          <w:sz w:val="28"/>
          <w:szCs w:val="28"/>
          <w:rtl/>
        </w:rPr>
        <w:t>في</w:t>
      </w:r>
      <w:r w:rsidR="00D4221F" w:rsidRPr="00AC24DF">
        <w:rPr>
          <w:rFonts w:ascii="Simplified Arabic" w:eastAsia="Calibri" w:hAnsi="Simplified Arabic" w:cs="Simplified Arabic"/>
          <w:sz w:val="28"/>
          <w:szCs w:val="28"/>
          <w:rtl/>
        </w:rPr>
        <w:t xml:space="preserve"> </w:t>
      </w:r>
      <w:r w:rsidR="00D4221F" w:rsidRPr="00AC24DF">
        <w:rPr>
          <w:rFonts w:ascii="Simplified Arabic" w:eastAsia="Calibri" w:hAnsi="Simplified Arabic" w:cs="Simplified Arabic" w:hint="eastAsia"/>
          <w:sz w:val="28"/>
          <w:szCs w:val="28"/>
          <w:rtl/>
        </w:rPr>
        <w:t>مرافق</w:t>
      </w:r>
      <w:r w:rsidR="00D4221F" w:rsidRPr="00AC24DF">
        <w:rPr>
          <w:rFonts w:ascii="Simplified Arabic" w:eastAsia="Calibri" w:hAnsi="Simplified Arabic" w:cs="Simplified Arabic"/>
          <w:sz w:val="28"/>
          <w:szCs w:val="28"/>
          <w:rtl/>
        </w:rPr>
        <w:t xml:space="preserve"> </w:t>
      </w:r>
      <w:r w:rsidR="00D4221F" w:rsidRPr="00AC24DF">
        <w:rPr>
          <w:rFonts w:ascii="Simplified Arabic" w:eastAsia="Calibri" w:hAnsi="Simplified Arabic" w:cs="Simplified Arabic" w:hint="eastAsia"/>
          <w:sz w:val="28"/>
          <w:szCs w:val="28"/>
          <w:rtl/>
        </w:rPr>
        <w:t>الرعاية</w:t>
      </w:r>
      <w:r w:rsidR="00D4221F" w:rsidRPr="00AC24DF">
        <w:rPr>
          <w:rFonts w:ascii="Simplified Arabic" w:eastAsia="Calibri" w:hAnsi="Simplified Arabic" w:cs="Simplified Arabic"/>
          <w:sz w:val="28"/>
          <w:szCs w:val="28"/>
          <w:rtl/>
        </w:rPr>
        <w:t xml:space="preserve"> </w:t>
      </w:r>
      <w:r w:rsidR="00D4221F" w:rsidRPr="00AC24DF">
        <w:rPr>
          <w:rFonts w:ascii="Simplified Arabic" w:eastAsia="Calibri" w:hAnsi="Simplified Arabic" w:cs="Simplified Arabic" w:hint="eastAsia"/>
          <w:sz w:val="28"/>
          <w:szCs w:val="28"/>
          <w:rtl/>
        </w:rPr>
        <w:t>الصحية</w:t>
      </w:r>
      <w:r w:rsidR="00CF7D11" w:rsidRPr="00AC7154">
        <w:rPr>
          <w:rFonts w:ascii="Simplified Arabic" w:eastAsia="Calibri" w:hAnsi="Simplified Arabic" w:cs="Simplified Arabic"/>
          <w:sz w:val="28"/>
          <w:szCs w:val="28"/>
          <w:rtl/>
        </w:rPr>
        <w:t xml:space="preserve">) </w:t>
      </w:r>
      <w:r w:rsidR="00CF7D11" w:rsidRPr="00AC24DF">
        <w:rPr>
          <w:rFonts w:ascii="Simplified Arabic" w:eastAsia="Calibri" w:hAnsi="Simplified Arabic" w:cs="Simplified Arabic"/>
          <w:sz w:val="28"/>
          <w:szCs w:val="28"/>
          <w:rtl/>
        </w:rPr>
        <w:t>(1)</w:t>
      </w:r>
      <w:r w:rsidR="00CF7D11" w:rsidRPr="00AC7154">
        <w:rPr>
          <w:rFonts w:ascii="Simplified Arabic" w:eastAsia="Calibri" w:hAnsi="Simplified Arabic" w:cs="Simplified Arabic" w:hint="eastAsia"/>
          <w:sz w:val="28"/>
          <w:szCs w:val="28"/>
          <w:rtl/>
        </w:rPr>
        <w:t>،</w:t>
      </w:r>
      <w:r w:rsidR="00CF7D11" w:rsidRPr="00AC7154">
        <w:rPr>
          <w:rFonts w:ascii="Simplified Arabic" w:eastAsia="Calibri" w:hAnsi="Simplified Arabic" w:cs="Simplified Arabic"/>
          <w:sz w:val="28"/>
          <w:szCs w:val="28"/>
          <w:rtl/>
        </w:rPr>
        <w:t xml:space="preserve"> </w:t>
      </w:r>
      <w:r w:rsidR="00DE15A8" w:rsidRPr="00AC7154">
        <w:rPr>
          <w:rFonts w:ascii="Simplified Arabic" w:eastAsia="Calibri" w:hAnsi="Simplified Arabic" w:cs="Simplified Arabic" w:hint="cs"/>
          <w:sz w:val="28"/>
          <w:szCs w:val="28"/>
          <w:rtl/>
        </w:rPr>
        <w:t xml:space="preserve">إضافة الى </w:t>
      </w:r>
      <w:r w:rsidR="007B7A59" w:rsidRPr="00AC7154">
        <w:rPr>
          <w:rFonts w:ascii="Simplified Arabic" w:eastAsia="Calibri" w:hAnsi="Simplified Arabic" w:cs="Simplified Arabic" w:hint="cs"/>
          <w:sz w:val="28"/>
          <w:szCs w:val="28"/>
          <w:rtl/>
        </w:rPr>
        <w:t xml:space="preserve">تقييم </w:t>
      </w:r>
      <w:r w:rsidR="00443942" w:rsidRPr="00AC7154">
        <w:rPr>
          <w:rFonts w:ascii="Simplified Arabic" w:eastAsia="Calibri" w:hAnsi="Simplified Arabic" w:cs="Simplified Arabic" w:hint="cs"/>
          <w:sz w:val="28"/>
          <w:szCs w:val="28"/>
          <w:rtl/>
        </w:rPr>
        <w:t>الأدلة</w:t>
      </w:r>
      <w:r w:rsidR="00443942" w:rsidRPr="00AC7154">
        <w:rPr>
          <w:rFonts w:ascii="Simplified Arabic" w:eastAsia="Calibri" w:hAnsi="Simplified Arabic" w:cs="Simplified Arabic"/>
          <w:sz w:val="28"/>
          <w:szCs w:val="28"/>
          <w:rtl/>
        </w:rPr>
        <w:t xml:space="preserve"> </w:t>
      </w:r>
      <w:r w:rsidR="00CF7D11" w:rsidRPr="00AC7154">
        <w:rPr>
          <w:rFonts w:ascii="Simplified Arabic" w:eastAsia="Calibri" w:hAnsi="Simplified Arabic" w:cs="Simplified Arabic" w:hint="cs"/>
          <w:sz w:val="28"/>
          <w:szCs w:val="28"/>
          <w:rtl/>
        </w:rPr>
        <w:t>الراهنة</w:t>
      </w:r>
      <w:r w:rsidR="00CF7D11" w:rsidRPr="00AC7154">
        <w:rPr>
          <w:rFonts w:ascii="Simplified Arabic" w:eastAsia="Calibri" w:hAnsi="Simplified Arabic" w:cs="Simplified Arabic"/>
          <w:sz w:val="28"/>
          <w:szCs w:val="28"/>
          <w:rtl/>
        </w:rPr>
        <w:t xml:space="preserve"> </w:t>
      </w:r>
      <w:r w:rsidR="00CF7D11" w:rsidRPr="00AC7154">
        <w:rPr>
          <w:rFonts w:ascii="Simplified Arabic" w:eastAsia="Calibri" w:hAnsi="Simplified Arabic" w:cs="Simplified Arabic" w:hint="cs"/>
          <w:sz w:val="28"/>
          <w:szCs w:val="28"/>
          <w:rtl/>
        </w:rPr>
        <w:t>من</w:t>
      </w:r>
      <w:r w:rsidR="00CF7D11" w:rsidRPr="00AC7154">
        <w:rPr>
          <w:rFonts w:ascii="Simplified Arabic" w:eastAsia="Calibri" w:hAnsi="Simplified Arabic" w:cs="Simplified Arabic"/>
          <w:sz w:val="28"/>
          <w:szCs w:val="28"/>
          <w:rtl/>
        </w:rPr>
        <w:t xml:space="preserve"> </w:t>
      </w:r>
      <w:r w:rsidR="00CF7D11" w:rsidRPr="00AC7154">
        <w:rPr>
          <w:rFonts w:ascii="Simplified Arabic" w:eastAsia="Calibri" w:hAnsi="Simplified Arabic" w:cs="Simplified Arabic" w:hint="cs"/>
          <w:sz w:val="28"/>
          <w:szCs w:val="28"/>
          <w:rtl/>
        </w:rPr>
        <w:t>قبل</w:t>
      </w:r>
      <w:r w:rsidR="00CF7D11" w:rsidRPr="00AC7154">
        <w:rPr>
          <w:rFonts w:ascii="Simplified Arabic" w:eastAsia="Calibri" w:hAnsi="Simplified Arabic" w:cs="Simplified Arabic"/>
          <w:sz w:val="28"/>
          <w:szCs w:val="28"/>
          <w:rtl/>
        </w:rPr>
        <w:t xml:space="preserve"> </w:t>
      </w:r>
      <w:r w:rsidR="00CF7D11" w:rsidRPr="00AC7154">
        <w:rPr>
          <w:rFonts w:ascii="Simplified Arabic" w:eastAsia="Calibri" w:hAnsi="Simplified Arabic" w:cs="Simplified Arabic" w:hint="cs"/>
          <w:sz w:val="28"/>
          <w:szCs w:val="28"/>
          <w:rtl/>
        </w:rPr>
        <w:t>فريق</w:t>
      </w:r>
      <w:r w:rsidR="00CF7D11" w:rsidRPr="00AC7154">
        <w:rPr>
          <w:rFonts w:ascii="Simplified Arabic" w:eastAsia="Calibri" w:hAnsi="Simplified Arabic" w:cs="Simplified Arabic"/>
          <w:sz w:val="28"/>
          <w:szCs w:val="28"/>
          <w:rtl/>
        </w:rPr>
        <w:t xml:space="preserve"> </w:t>
      </w:r>
      <w:r w:rsidR="00CF7D11" w:rsidRPr="00AC7154">
        <w:rPr>
          <w:rFonts w:ascii="Simplified Arabic" w:eastAsia="Calibri" w:hAnsi="Simplified Arabic" w:cs="Simplified Arabic" w:hint="cs"/>
          <w:sz w:val="28"/>
          <w:szCs w:val="28"/>
          <w:rtl/>
        </w:rPr>
        <w:t>المنظمة</w:t>
      </w:r>
      <w:r w:rsidR="00CF7D11" w:rsidRPr="00AC7154">
        <w:rPr>
          <w:rFonts w:ascii="Simplified Arabic" w:eastAsia="Calibri" w:hAnsi="Simplified Arabic" w:cs="Simplified Arabic"/>
          <w:sz w:val="28"/>
          <w:szCs w:val="28"/>
          <w:rtl/>
        </w:rPr>
        <w:t xml:space="preserve"> </w:t>
      </w:r>
      <w:r w:rsidR="00230FBA" w:rsidRPr="00AC7154">
        <w:rPr>
          <w:rFonts w:ascii="Simplified Arabic" w:eastAsia="Calibri" w:hAnsi="Simplified Arabic" w:cs="Simplified Arabic" w:hint="cs"/>
          <w:sz w:val="28"/>
          <w:szCs w:val="28"/>
          <w:rtl/>
        </w:rPr>
        <w:t>المعني ب</w:t>
      </w:r>
      <w:r w:rsidR="00CF7D11" w:rsidRPr="00AC7154">
        <w:rPr>
          <w:rFonts w:ascii="Simplified Arabic" w:eastAsia="Calibri" w:hAnsi="Simplified Arabic" w:cs="Simplified Arabic" w:hint="cs"/>
          <w:sz w:val="28"/>
          <w:szCs w:val="28"/>
          <w:rtl/>
        </w:rPr>
        <w:t>وضع</w:t>
      </w:r>
      <w:r w:rsidR="00230FBA" w:rsidRPr="00AC7154">
        <w:rPr>
          <w:rFonts w:ascii="Simplified Arabic" w:eastAsia="Calibri" w:hAnsi="Simplified Arabic" w:cs="Simplified Arabic" w:hint="cs"/>
          <w:sz w:val="28"/>
          <w:szCs w:val="28"/>
          <w:rtl/>
        </w:rPr>
        <w:t xml:space="preserve"> إرشادات</w:t>
      </w:r>
      <w:r w:rsidR="00230FBA" w:rsidRPr="00AC7154">
        <w:rPr>
          <w:rFonts w:ascii="Simplified Arabic" w:eastAsia="Calibri" w:hAnsi="Simplified Arabic" w:cs="Simplified Arabic"/>
          <w:sz w:val="28"/>
          <w:szCs w:val="28"/>
          <w:rtl/>
        </w:rPr>
        <w:t xml:space="preserve"> </w:t>
      </w:r>
      <w:r w:rsidR="00230FBA" w:rsidRPr="00AC7154">
        <w:rPr>
          <w:rFonts w:ascii="Simplified Arabic" w:eastAsia="Calibri" w:hAnsi="Simplified Arabic" w:cs="Simplified Arabic" w:hint="cs"/>
          <w:sz w:val="28"/>
          <w:szCs w:val="28"/>
          <w:rtl/>
        </w:rPr>
        <w:t>حول</w:t>
      </w:r>
      <w:r w:rsidR="00230FBA" w:rsidRPr="00AC7154">
        <w:rPr>
          <w:rFonts w:ascii="Simplified Arabic" w:eastAsia="Calibri" w:hAnsi="Simplified Arabic" w:cs="Simplified Arabic"/>
          <w:sz w:val="28"/>
          <w:szCs w:val="28"/>
          <w:rtl/>
        </w:rPr>
        <w:t xml:space="preserve"> </w:t>
      </w:r>
      <w:r w:rsidR="00230FBA" w:rsidRPr="00AC7154">
        <w:rPr>
          <w:rFonts w:ascii="Simplified Arabic" w:eastAsia="Calibri" w:hAnsi="Simplified Arabic" w:cs="Simplified Arabic" w:hint="cs"/>
          <w:sz w:val="28"/>
          <w:szCs w:val="28"/>
          <w:rtl/>
        </w:rPr>
        <w:t>الوقاية</w:t>
      </w:r>
      <w:r w:rsidR="00230FBA" w:rsidRPr="00AC7154">
        <w:rPr>
          <w:rFonts w:ascii="Simplified Arabic" w:eastAsia="Calibri" w:hAnsi="Simplified Arabic" w:cs="Simplified Arabic"/>
          <w:sz w:val="28"/>
          <w:szCs w:val="28"/>
          <w:rtl/>
        </w:rPr>
        <w:t xml:space="preserve"> </w:t>
      </w:r>
      <w:r w:rsidR="00230FBA" w:rsidRPr="00AC7154">
        <w:rPr>
          <w:rFonts w:ascii="Simplified Arabic" w:eastAsia="Calibri" w:hAnsi="Simplified Arabic" w:cs="Simplified Arabic" w:hint="cs"/>
          <w:sz w:val="28"/>
          <w:szCs w:val="28"/>
          <w:rtl/>
        </w:rPr>
        <w:t>من</w:t>
      </w:r>
      <w:r w:rsidR="00230FBA" w:rsidRPr="00230FBA">
        <w:rPr>
          <w:rFonts w:ascii="Simplified Arabic" w:eastAsia="Calibri" w:hAnsi="Simplified Arabic" w:cs="Simplified Arabic"/>
          <w:sz w:val="28"/>
          <w:szCs w:val="28"/>
          <w:rtl/>
        </w:rPr>
        <w:t xml:space="preserve"> </w:t>
      </w:r>
      <w:r w:rsidR="00230FBA" w:rsidRPr="00230FBA">
        <w:rPr>
          <w:rFonts w:ascii="Simplified Arabic" w:eastAsia="Calibri" w:hAnsi="Simplified Arabic" w:cs="Simplified Arabic" w:hint="cs"/>
          <w:sz w:val="28"/>
          <w:szCs w:val="28"/>
          <w:rtl/>
        </w:rPr>
        <w:t>عدوى</w:t>
      </w:r>
      <w:r w:rsidR="00230FBA" w:rsidRPr="00230FBA">
        <w:rPr>
          <w:rFonts w:ascii="Simplified Arabic" w:eastAsia="Calibri" w:hAnsi="Simplified Arabic" w:cs="Simplified Arabic"/>
          <w:sz w:val="28"/>
          <w:szCs w:val="28"/>
          <w:rtl/>
        </w:rPr>
        <w:t xml:space="preserve"> </w:t>
      </w:r>
      <w:r w:rsidR="00230FBA" w:rsidRPr="00230FBA">
        <w:rPr>
          <w:rFonts w:ascii="Simplified Arabic" w:eastAsia="Calibri" w:hAnsi="Simplified Arabic" w:cs="Simplified Arabic" w:hint="cs"/>
          <w:sz w:val="28"/>
          <w:szCs w:val="28"/>
          <w:rtl/>
        </w:rPr>
        <w:t>كوفيد</w:t>
      </w:r>
      <w:r w:rsidR="00230FBA" w:rsidRPr="00230FBA">
        <w:rPr>
          <w:rFonts w:ascii="Simplified Arabic" w:eastAsia="Calibri" w:hAnsi="Simplified Arabic" w:cs="Simplified Arabic"/>
          <w:sz w:val="28"/>
          <w:szCs w:val="28"/>
          <w:rtl/>
        </w:rPr>
        <w:t xml:space="preserve">-19 </w:t>
      </w:r>
      <w:r w:rsidR="00230FBA" w:rsidRPr="00230FBA">
        <w:rPr>
          <w:rFonts w:ascii="Simplified Arabic" w:eastAsia="Calibri" w:hAnsi="Simplified Arabic" w:cs="Simplified Arabic" w:hint="cs"/>
          <w:sz w:val="28"/>
          <w:szCs w:val="28"/>
          <w:rtl/>
        </w:rPr>
        <w:t>ومكافحتها</w:t>
      </w:r>
      <w:r w:rsidR="00CF7D11" w:rsidRPr="006E66D1">
        <w:rPr>
          <w:rFonts w:ascii="Simplified Arabic" w:eastAsia="Calibri" w:hAnsi="Simplified Arabic" w:cs="Simplified Arabic"/>
          <w:sz w:val="28"/>
          <w:szCs w:val="28"/>
          <w:rtl/>
        </w:rPr>
        <w:t xml:space="preserve"> </w:t>
      </w:r>
      <w:r w:rsidR="007B7A59">
        <w:rPr>
          <w:rFonts w:ascii="Simplified Arabic" w:eastAsia="Calibri" w:hAnsi="Simplified Arabic" w:cs="Simplified Arabic" w:hint="cs"/>
          <w:sz w:val="28"/>
          <w:szCs w:val="28"/>
          <w:rtl/>
        </w:rPr>
        <w:t>و</w:t>
      </w:r>
      <w:r w:rsidR="00CF7D11" w:rsidRPr="006E66D1">
        <w:rPr>
          <w:rFonts w:ascii="Simplified Arabic" w:eastAsia="Calibri" w:hAnsi="Simplified Arabic" w:cs="Simplified Arabic" w:hint="cs"/>
          <w:sz w:val="28"/>
          <w:szCs w:val="28"/>
          <w:rtl/>
        </w:rPr>
        <w:t>الذي</w:t>
      </w:r>
      <w:r w:rsidR="00CF7D11" w:rsidRPr="006E66D1">
        <w:rPr>
          <w:rFonts w:ascii="Simplified Arabic" w:eastAsia="Calibri" w:hAnsi="Simplified Arabic" w:cs="Simplified Arabic"/>
          <w:sz w:val="28"/>
          <w:szCs w:val="28"/>
          <w:rtl/>
        </w:rPr>
        <w:t xml:space="preserve"> </w:t>
      </w:r>
      <w:r w:rsidR="00CF7D11" w:rsidRPr="006E66D1">
        <w:rPr>
          <w:rFonts w:ascii="Simplified Arabic" w:eastAsia="Calibri" w:hAnsi="Simplified Arabic" w:cs="Simplified Arabic" w:hint="cs"/>
          <w:sz w:val="28"/>
          <w:szCs w:val="28"/>
          <w:rtl/>
        </w:rPr>
        <w:t>يجتمع</w:t>
      </w:r>
      <w:r w:rsidR="00CF7D11" w:rsidRPr="006E66D1">
        <w:rPr>
          <w:rFonts w:ascii="Simplified Arabic" w:eastAsia="Calibri" w:hAnsi="Simplified Arabic" w:cs="Simplified Arabic"/>
          <w:sz w:val="28"/>
          <w:szCs w:val="28"/>
          <w:rtl/>
        </w:rPr>
        <w:t xml:space="preserve"> </w:t>
      </w:r>
      <w:r w:rsidR="00CF7D11" w:rsidRPr="006E66D1">
        <w:rPr>
          <w:rFonts w:ascii="Simplified Arabic" w:eastAsia="Calibri" w:hAnsi="Simplified Arabic" w:cs="Simplified Arabic" w:hint="cs"/>
          <w:sz w:val="28"/>
          <w:szCs w:val="28"/>
          <w:rtl/>
        </w:rPr>
        <w:t>مرة</w:t>
      </w:r>
      <w:r w:rsidR="00CF7D11" w:rsidRPr="006E66D1">
        <w:rPr>
          <w:rFonts w:ascii="Simplified Arabic" w:eastAsia="Calibri" w:hAnsi="Simplified Arabic" w:cs="Simplified Arabic"/>
          <w:sz w:val="28"/>
          <w:szCs w:val="28"/>
          <w:rtl/>
        </w:rPr>
        <w:t xml:space="preserve"> </w:t>
      </w:r>
      <w:r w:rsidR="00CF7D11" w:rsidRPr="006E66D1">
        <w:rPr>
          <w:rFonts w:ascii="Simplified Arabic" w:eastAsia="Calibri" w:hAnsi="Simplified Arabic" w:cs="Simplified Arabic" w:hint="cs"/>
          <w:sz w:val="28"/>
          <w:szCs w:val="28"/>
          <w:rtl/>
        </w:rPr>
        <w:t>أسبوعياً</w:t>
      </w:r>
      <w:r w:rsidR="00CF7D11" w:rsidRPr="006E66D1">
        <w:rPr>
          <w:rFonts w:ascii="Simplified Arabic" w:eastAsia="Calibri" w:hAnsi="Simplified Arabic" w:cs="Simplified Arabic"/>
          <w:sz w:val="28"/>
          <w:szCs w:val="28"/>
          <w:rtl/>
        </w:rPr>
        <w:t xml:space="preserve"> </w:t>
      </w:r>
      <w:r w:rsidR="00CF7D11" w:rsidRPr="006E66D1">
        <w:rPr>
          <w:rFonts w:ascii="Simplified Arabic" w:eastAsia="Calibri" w:hAnsi="Simplified Arabic" w:cs="Simplified Arabic" w:hint="cs"/>
          <w:sz w:val="28"/>
          <w:szCs w:val="28"/>
          <w:rtl/>
        </w:rPr>
        <w:t>على</w:t>
      </w:r>
      <w:r w:rsidR="00CF7D11" w:rsidRPr="006E66D1">
        <w:rPr>
          <w:rFonts w:ascii="Simplified Arabic" w:eastAsia="Calibri" w:hAnsi="Simplified Arabic" w:cs="Simplified Arabic"/>
          <w:sz w:val="28"/>
          <w:szCs w:val="28"/>
          <w:rtl/>
        </w:rPr>
        <w:t xml:space="preserve"> </w:t>
      </w:r>
      <w:r w:rsidR="00CF7D11" w:rsidRPr="006E66D1">
        <w:rPr>
          <w:rFonts w:ascii="Simplified Arabic" w:eastAsia="Calibri" w:hAnsi="Simplified Arabic" w:cs="Simplified Arabic" w:hint="cs"/>
          <w:sz w:val="28"/>
          <w:szCs w:val="28"/>
          <w:rtl/>
        </w:rPr>
        <w:t>الأقل</w:t>
      </w:r>
      <w:r w:rsidR="00CF7D11" w:rsidRPr="006E66D1">
        <w:rPr>
          <w:rFonts w:ascii="Simplified Arabic" w:eastAsia="Calibri" w:hAnsi="Simplified Arabic" w:cs="Simplified Arabic"/>
          <w:sz w:val="28"/>
          <w:szCs w:val="28"/>
          <w:rtl/>
        </w:rPr>
        <w:t xml:space="preserve">. </w:t>
      </w:r>
      <w:r w:rsidR="00CF7D11" w:rsidRPr="006E66D1">
        <w:rPr>
          <w:rFonts w:ascii="Simplified Arabic" w:eastAsia="Calibri" w:hAnsi="Simplified Arabic" w:cs="Simplified Arabic" w:hint="cs"/>
          <w:sz w:val="28"/>
          <w:szCs w:val="28"/>
          <w:rtl/>
        </w:rPr>
        <w:t>وتتألف</w:t>
      </w:r>
      <w:r w:rsidR="00CF7D11" w:rsidRPr="006E66D1">
        <w:rPr>
          <w:rFonts w:ascii="Simplified Arabic" w:eastAsia="Calibri" w:hAnsi="Simplified Arabic" w:cs="Simplified Arabic"/>
          <w:sz w:val="28"/>
          <w:szCs w:val="28"/>
          <w:rtl/>
        </w:rPr>
        <w:t xml:space="preserve"> </w:t>
      </w:r>
      <w:r w:rsidR="00CF7D11" w:rsidRPr="006E66D1">
        <w:rPr>
          <w:rFonts w:ascii="Simplified Arabic" w:eastAsia="Calibri" w:hAnsi="Simplified Arabic" w:cs="Simplified Arabic" w:hint="cs"/>
          <w:sz w:val="28"/>
          <w:szCs w:val="28"/>
          <w:rtl/>
        </w:rPr>
        <w:t>عملية</w:t>
      </w:r>
      <w:r w:rsidR="00CF7D11" w:rsidRPr="006E66D1">
        <w:rPr>
          <w:rFonts w:ascii="Simplified Arabic" w:eastAsia="Calibri" w:hAnsi="Simplified Arabic" w:cs="Simplified Arabic"/>
          <w:sz w:val="28"/>
          <w:szCs w:val="28"/>
          <w:rtl/>
        </w:rPr>
        <w:t xml:space="preserve"> </w:t>
      </w:r>
      <w:r w:rsidR="00CF7D11" w:rsidRPr="006E66D1">
        <w:rPr>
          <w:rFonts w:ascii="Simplified Arabic" w:eastAsia="Calibri" w:hAnsi="Simplified Arabic" w:cs="Simplified Arabic" w:hint="cs"/>
          <w:sz w:val="28"/>
          <w:szCs w:val="28"/>
          <w:rtl/>
        </w:rPr>
        <w:t>وضع</w:t>
      </w:r>
      <w:r w:rsidR="00CF7D11" w:rsidRPr="006E66D1">
        <w:rPr>
          <w:rFonts w:ascii="Simplified Arabic" w:eastAsia="Calibri" w:hAnsi="Simplified Arabic" w:cs="Simplified Arabic"/>
          <w:sz w:val="28"/>
          <w:szCs w:val="28"/>
          <w:rtl/>
        </w:rPr>
        <w:t xml:space="preserve"> </w:t>
      </w:r>
      <w:r w:rsidR="00CF7D11" w:rsidRPr="006E66D1">
        <w:rPr>
          <w:rFonts w:ascii="Simplified Arabic" w:eastAsia="Calibri" w:hAnsi="Simplified Arabic" w:cs="Simplified Arabic" w:hint="cs"/>
          <w:sz w:val="28"/>
          <w:szCs w:val="28"/>
          <w:rtl/>
        </w:rPr>
        <w:t>إرشادات</w:t>
      </w:r>
      <w:r w:rsidR="00CF7D11" w:rsidRPr="006E66D1">
        <w:rPr>
          <w:rFonts w:ascii="Simplified Arabic" w:eastAsia="Calibri" w:hAnsi="Simplified Arabic" w:cs="Simplified Arabic"/>
          <w:sz w:val="28"/>
          <w:szCs w:val="28"/>
          <w:rtl/>
        </w:rPr>
        <w:t xml:space="preserve"> </w:t>
      </w:r>
      <w:r w:rsidR="00CF7D11" w:rsidRPr="006E66D1">
        <w:rPr>
          <w:rFonts w:ascii="Simplified Arabic" w:eastAsia="Calibri" w:hAnsi="Simplified Arabic" w:cs="Simplified Arabic" w:hint="cs"/>
          <w:sz w:val="28"/>
          <w:szCs w:val="28"/>
          <w:rtl/>
        </w:rPr>
        <w:t>مبدئية</w:t>
      </w:r>
      <w:r w:rsidR="00CF7D11" w:rsidRPr="006E66D1">
        <w:rPr>
          <w:rFonts w:ascii="Simplified Arabic" w:eastAsia="Calibri" w:hAnsi="Simplified Arabic" w:cs="Simplified Arabic"/>
          <w:sz w:val="28"/>
          <w:szCs w:val="28"/>
          <w:rtl/>
        </w:rPr>
        <w:t xml:space="preserve"> </w:t>
      </w:r>
      <w:r w:rsidR="00CF7D11" w:rsidRPr="006E66D1">
        <w:rPr>
          <w:rFonts w:ascii="Simplified Arabic" w:eastAsia="Calibri" w:hAnsi="Simplified Arabic" w:cs="Simplified Arabic" w:hint="cs"/>
          <w:sz w:val="28"/>
          <w:szCs w:val="28"/>
          <w:rtl/>
        </w:rPr>
        <w:t>أثناء</w:t>
      </w:r>
      <w:r w:rsidR="00CF7D11" w:rsidRPr="006E66D1">
        <w:rPr>
          <w:rFonts w:ascii="Simplified Arabic" w:eastAsia="Calibri" w:hAnsi="Simplified Arabic" w:cs="Simplified Arabic"/>
          <w:sz w:val="28"/>
          <w:szCs w:val="28"/>
          <w:rtl/>
        </w:rPr>
        <w:t xml:space="preserve"> </w:t>
      </w:r>
      <w:r w:rsidR="00CF7D11" w:rsidRPr="006E66D1">
        <w:rPr>
          <w:rFonts w:ascii="Simplified Arabic" w:eastAsia="Calibri" w:hAnsi="Simplified Arabic" w:cs="Simplified Arabic" w:hint="cs"/>
          <w:sz w:val="28"/>
          <w:szCs w:val="28"/>
          <w:rtl/>
        </w:rPr>
        <w:t>حالات</w:t>
      </w:r>
      <w:r w:rsidR="00CF7D11" w:rsidRPr="006E66D1">
        <w:rPr>
          <w:rFonts w:ascii="Simplified Arabic" w:eastAsia="Calibri" w:hAnsi="Simplified Arabic" w:cs="Simplified Arabic"/>
          <w:sz w:val="28"/>
          <w:szCs w:val="28"/>
          <w:rtl/>
        </w:rPr>
        <w:t xml:space="preserve"> </w:t>
      </w:r>
      <w:r w:rsidR="00CF7D11" w:rsidRPr="006E66D1">
        <w:rPr>
          <w:rFonts w:ascii="Simplified Arabic" w:eastAsia="Calibri" w:hAnsi="Simplified Arabic" w:cs="Simplified Arabic" w:hint="cs"/>
          <w:sz w:val="28"/>
          <w:szCs w:val="28"/>
          <w:rtl/>
        </w:rPr>
        <w:t>الطوارئ</w:t>
      </w:r>
      <w:r w:rsidR="00191931">
        <w:rPr>
          <w:rFonts w:ascii="Simplified Arabic" w:eastAsia="Calibri" w:hAnsi="Simplified Arabic" w:cs="Simplified Arabic" w:hint="cs"/>
          <w:sz w:val="28"/>
          <w:szCs w:val="28"/>
          <w:rtl/>
        </w:rPr>
        <w:t>،</w:t>
      </w:r>
      <w:r w:rsidR="00CF7D11" w:rsidRPr="006E66D1">
        <w:rPr>
          <w:rFonts w:ascii="Simplified Arabic" w:eastAsia="Calibri" w:hAnsi="Simplified Arabic" w:cs="Simplified Arabic"/>
          <w:sz w:val="28"/>
          <w:szCs w:val="28"/>
          <w:rtl/>
        </w:rPr>
        <w:t xml:space="preserve"> </w:t>
      </w:r>
      <w:r w:rsidR="00CF7D11" w:rsidRPr="006E66D1">
        <w:rPr>
          <w:rFonts w:ascii="Simplified Arabic" w:eastAsia="Calibri" w:hAnsi="Simplified Arabic" w:cs="Simplified Arabic" w:hint="cs"/>
          <w:sz w:val="28"/>
          <w:szCs w:val="28"/>
          <w:rtl/>
        </w:rPr>
        <w:t>من</w:t>
      </w:r>
      <w:r w:rsidR="00CF7D11" w:rsidRPr="006E66D1">
        <w:rPr>
          <w:rFonts w:ascii="Simplified Arabic" w:eastAsia="Calibri" w:hAnsi="Simplified Arabic" w:cs="Simplified Arabic"/>
          <w:sz w:val="28"/>
          <w:szCs w:val="28"/>
          <w:rtl/>
        </w:rPr>
        <w:t xml:space="preserve"> </w:t>
      </w:r>
      <w:r w:rsidR="00CF7D11" w:rsidRPr="006E66D1">
        <w:rPr>
          <w:rFonts w:ascii="Simplified Arabic" w:eastAsia="Calibri" w:hAnsi="Simplified Arabic" w:cs="Simplified Arabic" w:hint="cs"/>
          <w:sz w:val="28"/>
          <w:szCs w:val="28"/>
          <w:rtl/>
        </w:rPr>
        <w:t>إجراءات</w:t>
      </w:r>
      <w:r w:rsidR="00CF7D11" w:rsidRPr="006E66D1">
        <w:rPr>
          <w:rFonts w:ascii="Simplified Arabic" w:eastAsia="Calibri" w:hAnsi="Simplified Arabic" w:cs="Simplified Arabic"/>
          <w:sz w:val="28"/>
          <w:szCs w:val="28"/>
          <w:rtl/>
        </w:rPr>
        <w:t xml:space="preserve"> </w:t>
      </w:r>
      <w:r w:rsidR="00CF7D11" w:rsidRPr="006E66D1">
        <w:rPr>
          <w:rFonts w:ascii="Simplified Arabic" w:eastAsia="Calibri" w:hAnsi="Simplified Arabic" w:cs="Simplified Arabic" w:hint="cs"/>
          <w:sz w:val="28"/>
          <w:szCs w:val="28"/>
          <w:rtl/>
        </w:rPr>
        <w:t>شفافة</w:t>
      </w:r>
      <w:r w:rsidR="00CF7D11" w:rsidRPr="006E66D1">
        <w:rPr>
          <w:rFonts w:ascii="Simplified Arabic" w:eastAsia="Calibri" w:hAnsi="Simplified Arabic" w:cs="Simplified Arabic"/>
          <w:sz w:val="28"/>
          <w:szCs w:val="28"/>
          <w:rtl/>
        </w:rPr>
        <w:t xml:space="preserve"> </w:t>
      </w:r>
      <w:r w:rsidR="00CF7D11" w:rsidRPr="006E66D1">
        <w:rPr>
          <w:rFonts w:ascii="Simplified Arabic" w:eastAsia="Calibri" w:hAnsi="Simplified Arabic" w:cs="Simplified Arabic" w:hint="cs"/>
          <w:sz w:val="28"/>
          <w:szCs w:val="28"/>
          <w:rtl/>
        </w:rPr>
        <w:t>وصامدة</w:t>
      </w:r>
      <w:r w:rsidR="00CF7D11" w:rsidRPr="006E66D1">
        <w:rPr>
          <w:rFonts w:ascii="Simplified Arabic" w:eastAsia="Calibri" w:hAnsi="Simplified Arabic" w:cs="Simplified Arabic"/>
          <w:sz w:val="28"/>
          <w:szCs w:val="28"/>
          <w:rtl/>
        </w:rPr>
        <w:t xml:space="preserve"> </w:t>
      </w:r>
      <w:r w:rsidR="00CF7D11" w:rsidRPr="006E66D1">
        <w:rPr>
          <w:rFonts w:ascii="Simplified Arabic" w:eastAsia="Calibri" w:hAnsi="Simplified Arabic" w:cs="Simplified Arabic" w:hint="cs"/>
          <w:sz w:val="28"/>
          <w:szCs w:val="28"/>
          <w:rtl/>
        </w:rPr>
        <w:t>لتقييم</w:t>
      </w:r>
      <w:r w:rsidR="00CF7D11" w:rsidRPr="006E66D1">
        <w:rPr>
          <w:rFonts w:ascii="Simplified Arabic" w:eastAsia="Calibri" w:hAnsi="Simplified Arabic" w:cs="Simplified Arabic"/>
          <w:sz w:val="28"/>
          <w:szCs w:val="28"/>
          <w:rtl/>
        </w:rPr>
        <w:t xml:space="preserve"> </w:t>
      </w:r>
      <w:r w:rsidR="00CF7D11" w:rsidRPr="006E66D1">
        <w:rPr>
          <w:rFonts w:ascii="Simplified Arabic" w:eastAsia="Calibri" w:hAnsi="Simplified Arabic" w:cs="Simplified Arabic" w:hint="cs"/>
          <w:sz w:val="28"/>
          <w:szCs w:val="28"/>
          <w:rtl/>
        </w:rPr>
        <w:lastRenderedPageBreak/>
        <w:t>ال</w:t>
      </w:r>
      <w:r w:rsidR="00443942">
        <w:rPr>
          <w:rFonts w:ascii="Simplified Arabic" w:eastAsia="Calibri" w:hAnsi="Simplified Arabic" w:cs="Simplified Arabic" w:hint="cs"/>
          <w:sz w:val="28"/>
          <w:szCs w:val="28"/>
          <w:rtl/>
        </w:rPr>
        <w:t>أدلة</w:t>
      </w:r>
      <w:r w:rsidR="00CF7D11" w:rsidRPr="006E66D1">
        <w:rPr>
          <w:rFonts w:ascii="Simplified Arabic" w:eastAsia="Calibri" w:hAnsi="Simplified Arabic" w:cs="Simplified Arabic"/>
          <w:sz w:val="28"/>
          <w:szCs w:val="28"/>
          <w:rtl/>
        </w:rPr>
        <w:t xml:space="preserve"> </w:t>
      </w:r>
      <w:r w:rsidR="00191931">
        <w:rPr>
          <w:rFonts w:ascii="Simplified Arabic" w:eastAsia="Calibri" w:hAnsi="Simplified Arabic" w:cs="Simplified Arabic" w:hint="cs"/>
          <w:sz w:val="28"/>
          <w:szCs w:val="28"/>
          <w:rtl/>
        </w:rPr>
        <w:t>المتوفرة</w:t>
      </w:r>
      <w:r w:rsidR="00191931" w:rsidRPr="006E66D1">
        <w:rPr>
          <w:rFonts w:ascii="Simplified Arabic" w:eastAsia="Calibri" w:hAnsi="Simplified Arabic" w:cs="Simplified Arabic"/>
          <w:sz w:val="28"/>
          <w:szCs w:val="28"/>
          <w:rtl/>
        </w:rPr>
        <w:t xml:space="preserve"> </w:t>
      </w:r>
      <w:r w:rsidR="00CF7D11" w:rsidRPr="006E66D1">
        <w:rPr>
          <w:rFonts w:ascii="Simplified Arabic" w:eastAsia="Calibri" w:hAnsi="Simplified Arabic" w:cs="Simplified Arabic" w:hint="cs"/>
          <w:sz w:val="28"/>
          <w:szCs w:val="28"/>
          <w:rtl/>
        </w:rPr>
        <w:t>عن</w:t>
      </w:r>
      <w:r w:rsidR="00CF7D11" w:rsidRPr="006E66D1">
        <w:rPr>
          <w:rFonts w:ascii="Simplified Arabic" w:eastAsia="Calibri" w:hAnsi="Simplified Arabic" w:cs="Simplified Arabic"/>
          <w:sz w:val="28"/>
          <w:szCs w:val="28"/>
          <w:rtl/>
        </w:rPr>
        <w:t xml:space="preserve"> </w:t>
      </w:r>
      <w:r w:rsidR="00CF7D11" w:rsidRPr="006E66D1">
        <w:rPr>
          <w:rFonts w:ascii="Simplified Arabic" w:eastAsia="Calibri" w:hAnsi="Simplified Arabic" w:cs="Simplified Arabic" w:hint="cs"/>
          <w:sz w:val="28"/>
          <w:szCs w:val="28"/>
          <w:rtl/>
        </w:rPr>
        <w:t>المنافع</w:t>
      </w:r>
      <w:r w:rsidR="00CF7D11" w:rsidRPr="006E66D1">
        <w:rPr>
          <w:rFonts w:ascii="Simplified Arabic" w:eastAsia="Calibri" w:hAnsi="Simplified Arabic" w:cs="Simplified Arabic"/>
          <w:sz w:val="28"/>
          <w:szCs w:val="28"/>
          <w:rtl/>
        </w:rPr>
        <w:t xml:space="preserve"> </w:t>
      </w:r>
      <w:r w:rsidR="00CF7D11" w:rsidRPr="006E66D1">
        <w:rPr>
          <w:rFonts w:ascii="Simplified Arabic" w:eastAsia="Calibri" w:hAnsi="Simplified Arabic" w:cs="Simplified Arabic" w:hint="cs"/>
          <w:sz w:val="28"/>
          <w:szCs w:val="28"/>
          <w:rtl/>
        </w:rPr>
        <w:t>والأضرار،</w:t>
      </w:r>
      <w:r w:rsidR="00CF7D11" w:rsidRPr="006E66D1">
        <w:rPr>
          <w:rFonts w:ascii="Simplified Arabic" w:eastAsia="Calibri" w:hAnsi="Simplified Arabic" w:cs="Simplified Arabic"/>
          <w:sz w:val="28"/>
          <w:szCs w:val="28"/>
          <w:rtl/>
        </w:rPr>
        <w:t xml:space="preserve"> </w:t>
      </w:r>
      <w:r w:rsidR="00191931">
        <w:rPr>
          <w:rFonts w:ascii="Simplified Arabic" w:eastAsia="Calibri" w:hAnsi="Simplified Arabic" w:cs="Simplified Arabic" w:hint="cs"/>
          <w:sz w:val="28"/>
          <w:szCs w:val="28"/>
          <w:rtl/>
        </w:rPr>
        <w:t>والتي</w:t>
      </w:r>
      <w:r>
        <w:rPr>
          <w:rFonts w:ascii="Simplified Arabic" w:eastAsia="Calibri" w:hAnsi="Simplified Arabic" w:cs="Simplified Arabic" w:hint="cs"/>
          <w:sz w:val="28"/>
          <w:szCs w:val="28"/>
          <w:rtl/>
        </w:rPr>
        <w:t xml:space="preserve"> يتم وضعها </w:t>
      </w:r>
      <w:r w:rsidR="00CF7D11" w:rsidRPr="006E66D1">
        <w:rPr>
          <w:rFonts w:ascii="Simplified Arabic" w:eastAsia="Calibri" w:hAnsi="Simplified Arabic" w:cs="Simplified Arabic" w:hint="cs"/>
          <w:sz w:val="28"/>
          <w:szCs w:val="28"/>
          <w:rtl/>
        </w:rPr>
        <w:t>عبر</w:t>
      </w:r>
      <w:r w:rsidR="00CF7D11" w:rsidRPr="006E66D1">
        <w:rPr>
          <w:rFonts w:ascii="Simplified Arabic" w:eastAsia="Calibri" w:hAnsi="Simplified Arabic" w:cs="Simplified Arabic"/>
          <w:sz w:val="28"/>
          <w:szCs w:val="28"/>
          <w:rtl/>
        </w:rPr>
        <w:t xml:space="preserve"> </w:t>
      </w:r>
      <w:r w:rsidR="00CF7D11" w:rsidRPr="006E66D1">
        <w:rPr>
          <w:rFonts w:ascii="Simplified Arabic" w:eastAsia="Calibri" w:hAnsi="Simplified Arabic" w:cs="Simplified Arabic" w:hint="cs"/>
          <w:sz w:val="28"/>
          <w:szCs w:val="28"/>
          <w:rtl/>
        </w:rPr>
        <w:t>إجراء</w:t>
      </w:r>
      <w:r w:rsidR="00CF7D11" w:rsidRPr="006E66D1">
        <w:rPr>
          <w:rFonts w:ascii="Simplified Arabic" w:eastAsia="Calibri" w:hAnsi="Simplified Arabic" w:cs="Simplified Arabic"/>
          <w:sz w:val="28"/>
          <w:szCs w:val="28"/>
          <w:rtl/>
        </w:rPr>
        <w:t xml:space="preserve"> </w:t>
      </w:r>
      <w:r w:rsidR="00CF7D11" w:rsidRPr="006E66D1">
        <w:rPr>
          <w:rFonts w:ascii="Simplified Arabic" w:eastAsia="Calibri" w:hAnsi="Simplified Arabic" w:cs="Simplified Arabic" w:hint="cs"/>
          <w:sz w:val="28"/>
          <w:szCs w:val="28"/>
          <w:rtl/>
        </w:rPr>
        <w:t>مراجعات</w:t>
      </w:r>
      <w:r w:rsidR="00CF7D11" w:rsidRPr="006E66D1">
        <w:rPr>
          <w:rFonts w:ascii="Simplified Arabic" w:eastAsia="Calibri" w:hAnsi="Simplified Arabic" w:cs="Simplified Arabic"/>
          <w:sz w:val="28"/>
          <w:szCs w:val="28"/>
          <w:rtl/>
        </w:rPr>
        <w:t xml:space="preserve"> </w:t>
      </w:r>
      <w:r w:rsidR="00CF7D11" w:rsidRPr="006E66D1">
        <w:rPr>
          <w:rFonts w:ascii="Simplified Arabic" w:eastAsia="Calibri" w:hAnsi="Simplified Arabic" w:cs="Simplified Arabic" w:hint="cs"/>
          <w:sz w:val="28"/>
          <w:szCs w:val="28"/>
          <w:rtl/>
        </w:rPr>
        <w:t>منهجية</w:t>
      </w:r>
      <w:r w:rsidR="00CF7D11" w:rsidRPr="006E66D1">
        <w:rPr>
          <w:rFonts w:ascii="Simplified Arabic" w:eastAsia="Calibri" w:hAnsi="Simplified Arabic" w:cs="Simplified Arabic"/>
          <w:sz w:val="28"/>
          <w:szCs w:val="28"/>
          <w:rtl/>
        </w:rPr>
        <w:t xml:space="preserve"> </w:t>
      </w:r>
      <w:r w:rsidR="00CF7D11" w:rsidRPr="006E66D1">
        <w:rPr>
          <w:rFonts w:ascii="Simplified Arabic" w:eastAsia="Calibri" w:hAnsi="Simplified Arabic" w:cs="Simplified Arabic" w:hint="cs"/>
          <w:sz w:val="28"/>
          <w:szCs w:val="28"/>
          <w:rtl/>
        </w:rPr>
        <w:t>بوتيرة</w:t>
      </w:r>
      <w:r w:rsidR="00CF7D11" w:rsidRPr="006E66D1">
        <w:rPr>
          <w:rFonts w:ascii="Simplified Arabic" w:eastAsia="Calibri" w:hAnsi="Simplified Arabic" w:cs="Simplified Arabic"/>
          <w:sz w:val="28"/>
          <w:szCs w:val="28"/>
          <w:rtl/>
        </w:rPr>
        <w:t xml:space="preserve"> </w:t>
      </w:r>
      <w:r w:rsidR="00CF7D11" w:rsidRPr="006E66D1">
        <w:rPr>
          <w:rFonts w:ascii="Simplified Arabic" w:eastAsia="Calibri" w:hAnsi="Simplified Arabic" w:cs="Simplified Arabic" w:hint="cs"/>
          <w:sz w:val="28"/>
          <w:szCs w:val="28"/>
          <w:rtl/>
        </w:rPr>
        <w:t>متسارعة</w:t>
      </w:r>
      <w:r w:rsidR="00CF7D11" w:rsidRPr="006E66D1">
        <w:rPr>
          <w:rFonts w:ascii="Simplified Arabic" w:eastAsia="Calibri" w:hAnsi="Simplified Arabic" w:cs="Simplified Arabic"/>
          <w:sz w:val="28"/>
          <w:szCs w:val="28"/>
          <w:rtl/>
        </w:rPr>
        <w:t xml:space="preserve"> </w:t>
      </w:r>
      <w:r w:rsidR="00CF7D11" w:rsidRPr="006E66D1">
        <w:rPr>
          <w:rFonts w:ascii="Simplified Arabic" w:eastAsia="Calibri" w:hAnsi="Simplified Arabic" w:cs="Simplified Arabic" w:hint="cs"/>
          <w:sz w:val="28"/>
          <w:szCs w:val="28"/>
          <w:rtl/>
        </w:rPr>
        <w:t>وبناء</w:t>
      </w:r>
      <w:r w:rsidR="00CF7D11" w:rsidRPr="006E66D1">
        <w:rPr>
          <w:rFonts w:ascii="Simplified Arabic" w:eastAsia="Calibri" w:hAnsi="Simplified Arabic" w:cs="Simplified Arabic"/>
          <w:sz w:val="28"/>
          <w:szCs w:val="28"/>
          <w:rtl/>
        </w:rPr>
        <w:t xml:space="preserve"> </w:t>
      </w:r>
      <w:r w:rsidR="00CF7D11" w:rsidRPr="006E66D1">
        <w:rPr>
          <w:rFonts w:ascii="Simplified Arabic" w:eastAsia="Calibri" w:hAnsi="Simplified Arabic" w:cs="Simplified Arabic" w:hint="cs"/>
          <w:sz w:val="28"/>
          <w:szCs w:val="28"/>
          <w:rtl/>
        </w:rPr>
        <w:t>توافق</w:t>
      </w:r>
      <w:r w:rsidR="00CF7D11" w:rsidRPr="006E66D1">
        <w:rPr>
          <w:rFonts w:ascii="Simplified Arabic" w:eastAsia="Calibri" w:hAnsi="Simplified Arabic" w:cs="Simplified Arabic"/>
          <w:sz w:val="28"/>
          <w:szCs w:val="28"/>
          <w:rtl/>
        </w:rPr>
        <w:t xml:space="preserve"> </w:t>
      </w:r>
      <w:r w:rsidR="00191931">
        <w:rPr>
          <w:rFonts w:ascii="Simplified Arabic" w:eastAsia="Calibri" w:hAnsi="Simplified Arabic" w:cs="Simplified Arabic" w:hint="cs"/>
          <w:sz w:val="28"/>
          <w:szCs w:val="28"/>
          <w:rtl/>
        </w:rPr>
        <w:t xml:space="preserve">بين </w:t>
      </w:r>
      <w:r w:rsidR="00CF7D11" w:rsidRPr="006E66D1">
        <w:rPr>
          <w:rFonts w:ascii="Simplified Arabic" w:eastAsia="Calibri" w:hAnsi="Simplified Arabic" w:cs="Simplified Arabic" w:hint="cs"/>
          <w:sz w:val="28"/>
          <w:szCs w:val="28"/>
          <w:rtl/>
        </w:rPr>
        <w:t>الخبراء</w:t>
      </w:r>
      <w:r w:rsidR="00CF7D11" w:rsidRPr="006E66D1">
        <w:rPr>
          <w:rFonts w:ascii="Simplified Arabic" w:eastAsia="Calibri" w:hAnsi="Simplified Arabic" w:cs="Simplified Arabic"/>
          <w:sz w:val="28"/>
          <w:szCs w:val="28"/>
          <w:rtl/>
        </w:rPr>
        <w:t xml:space="preserve"> </w:t>
      </w:r>
      <w:r w:rsidR="00CF7D11" w:rsidRPr="006E66D1">
        <w:rPr>
          <w:rFonts w:ascii="Simplified Arabic" w:eastAsia="Calibri" w:hAnsi="Simplified Arabic" w:cs="Simplified Arabic" w:hint="cs"/>
          <w:sz w:val="28"/>
          <w:szCs w:val="28"/>
          <w:rtl/>
        </w:rPr>
        <w:t>بتيسير</w:t>
      </w:r>
      <w:r w:rsidR="00CF7D11" w:rsidRPr="006E66D1">
        <w:rPr>
          <w:rFonts w:ascii="Simplified Arabic" w:eastAsia="Calibri" w:hAnsi="Simplified Arabic" w:cs="Simplified Arabic"/>
          <w:sz w:val="28"/>
          <w:szCs w:val="28"/>
          <w:rtl/>
        </w:rPr>
        <w:t xml:space="preserve"> </w:t>
      </w:r>
      <w:r w:rsidR="00CF7D11" w:rsidRPr="006E66D1">
        <w:rPr>
          <w:rFonts w:ascii="Simplified Arabic" w:eastAsia="Calibri" w:hAnsi="Simplified Arabic" w:cs="Simplified Arabic" w:hint="cs"/>
          <w:sz w:val="28"/>
          <w:szCs w:val="28"/>
          <w:rtl/>
        </w:rPr>
        <w:t>من</w:t>
      </w:r>
      <w:r w:rsidR="00CF7D11" w:rsidRPr="006E66D1">
        <w:rPr>
          <w:rFonts w:ascii="Simplified Arabic" w:eastAsia="Calibri" w:hAnsi="Simplified Arabic" w:cs="Simplified Arabic"/>
          <w:sz w:val="28"/>
          <w:szCs w:val="28"/>
          <w:rtl/>
        </w:rPr>
        <w:t xml:space="preserve"> </w:t>
      </w:r>
      <w:r w:rsidR="00CF7D11" w:rsidRPr="006E66D1">
        <w:rPr>
          <w:rFonts w:ascii="Simplified Arabic" w:eastAsia="Calibri" w:hAnsi="Simplified Arabic" w:cs="Simplified Arabic" w:hint="cs"/>
          <w:sz w:val="28"/>
          <w:szCs w:val="28"/>
          <w:rtl/>
        </w:rPr>
        <w:t>إخصائي</w:t>
      </w:r>
      <w:r w:rsidR="00CF7D11" w:rsidRPr="006E66D1">
        <w:rPr>
          <w:rFonts w:ascii="Simplified Arabic" w:eastAsia="Calibri" w:hAnsi="Simplified Arabic" w:cs="Simplified Arabic"/>
          <w:sz w:val="28"/>
          <w:szCs w:val="28"/>
          <w:rtl/>
        </w:rPr>
        <w:t xml:space="preserve"> </w:t>
      </w:r>
      <w:r w:rsidR="00CF7D11" w:rsidRPr="006E66D1">
        <w:rPr>
          <w:rFonts w:ascii="Simplified Arabic" w:eastAsia="Calibri" w:hAnsi="Simplified Arabic" w:cs="Simplified Arabic" w:hint="cs"/>
          <w:sz w:val="28"/>
          <w:szCs w:val="28"/>
          <w:rtl/>
        </w:rPr>
        <w:t>المنهجيات</w:t>
      </w:r>
      <w:r w:rsidR="00CF7D11" w:rsidRPr="006E66D1">
        <w:rPr>
          <w:rFonts w:ascii="Simplified Arabic" w:eastAsia="Calibri" w:hAnsi="Simplified Arabic" w:cs="Simplified Arabic"/>
          <w:sz w:val="28"/>
          <w:szCs w:val="28"/>
          <w:rtl/>
        </w:rPr>
        <w:t xml:space="preserve">. </w:t>
      </w:r>
      <w:r w:rsidR="00C445FE">
        <w:rPr>
          <w:rFonts w:ascii="Simplified Arabic" w:eastAsia="Calibri" w:hAnsi="Simplified Arabic" w:cs="Simplified Arabic" w:hint="cs"/>
          <w:sz w:val="28"/>
          <w:szCs w:val="28"/>
          <w:rtl/>
        </w:rPr>
        <w:t xml:space="preserve">كذلك </w:t>
      </w:r>
      <w:r w:rsidR="00CF7D11" w:rsidRPr="006E66D1">
        <w:rPr>
          <w:rFonts w:ascii="Simplified Arabic" w:eastAsia="Calibri" w:hAnsi="Simplified Arabic" w:cs="Simplified Arabic" w:hint="cs"/>
          <w:sz w:val="28"/>
          <w:szCs w:val="28"/>
          <w:rtl/>
        </w:rPr>
        <w:t>تأخذ</w:t>
      </w:r>
      <w:r w:rsidR="00CF7D11" w:rsidRPr="006E66D1">
        <w:rPr>
          <w:rFonts w:ascii="Simplified Arabic" w:eastAsia="Calibri" w:hAnsi="Simplified Arabic" w:cs="Simplified Arabic"/>
          <w:sz w:val="28"/>
          <w:szCs w:val="28"/>
          <w:rtl/>
        </w:rPr>
        <w:t xml:space="preserve"> </w:t>
      </w:r>
      <w:r w:rsidR="00CF7D11" w:rsidRPr="006E66D1">
        <w:rPr>
          <w:rFonts w:ascii="Simplified Arabic" w:eastAsia="Calibri" w:hAnsi="Simplified Arabic" w:cs="Simplified Arabic" w:hint="cs"/>
          <w:sz w:val="28"/>
          <w:szCs w:val="28"/>
          <w:rtl/>
        </w:rPr>
        <w:t>هذه</w:t>
      </w:r>
      <w:r w:rsidR="00CF7D11" w:rsidRPr="006E66D1">
        <w:rPr>
          <w:rFonts w:ascii="Simplified Arabic" w:eastAsia="Calibri" w:hAnsi="Simplified Arabic" w:cs="Simplified Arabic"/>
          <w:sz w:val="28"/>
          <w:szCs w:val="28"/>
          <w:rtl/>
        </w:rPr>
        <w:t xml:space="preserve"> </w:t>
      </w:r>
      <w:r w:rsidR="00CF7D11" w:rsidRPr="006E66D1">
        <w:rPr>
          <w:rFonts w:ascii="Simplified Arabic" w:eastAsia="Calibri" w:hAnsi="Simplified Arabic" w:cs="Simplified Arabic" w:hint="cs"/>
          <w:sz w:val="28"/>
          <w:szCs w:val="28"/>
          <w:rtl/>
        </w:rPr>
        <w:t>العملية</w:t>
      </w:r>
      <w:r w:rsidR="00C445FE">
        <w:rPr>
          <w:rFonts w:ascii="Simplified Arabic" w:eastAsia="Calibri" w:hAnsi="Simplified Arabic" w:cs="Simplified Arabic" w:hint="cs"/>
          <w:sz w:val="28"/>
          <w:szCs w:val="28"/>
          <w:rtl/>
        </w:rPr>
        <w:t xml:space="preserve"> </w:t>
      </w:r>
      <w:r w:rsidR="00CF7D11" w:rsidRPr="006E66D1">
        <w:rPr>
          <w:rFonts w:ascii="Simplified Arabic" w:eastAsia="Calibri" w:hAnsi="Simplified Arabic" w:cs="Simplified Arabic" w:hint="cs"/>
          <w:sz w:val="28"/>
          <w:szCs w:val="28"/>
          <w:rtl/>
        </w:rPr>
        <w:t>بعين</w:t>
      </w:r>
      <w:r w:rsidR="00CF7D11" w:rsidRPr="006E66D1">
        <w:rPr>
          <w:rFonts w:ascii="Simplified Arabic" w:eastAsia="Calibri" w:hAnsi="Simplified Arabic" w:cs="Simplified Arabic"/>
          <w:sz w:val="28"/>
          <w:szCs w:val="28"/>
          <w:rtl/>
        </w:rPr>
        <w:t xml:space="preserve"> </w:t>
      </w:r>
      <w:r w:rsidR="00CF7D11" w:rsidRPr="006E66D1">
        <w:rPr>
          <w:rFonts w:ascii="Simplified Arabic" w:eastAsia="Calibri" w:hAnsi="Simplified Arabic" w:cs="Simplified Arabic" w:hint="cs"/>
          <w:sz w:val="28"/>
          <w:szCs w:val="28"/>
          <w:rtl/>
        </w:rPr>
        <w:t>الاعتبار</w:t>
      </w:r>
      <w:r w:rsidR="00C445FE">
        <w:rPr>
          <w:rFonts w:ascii="Simplified Arabic" w:eastAsia="Calibri" w:hAnsi="Simplified Arabic" w:cs="Simplified Arabic" w:hint="cs"/>
          <w:sz w:val="28"/>
          <w:szCs w:val="28"/>
          <w:rtl/>
        </w:rPr>
        <w:t>، قدر الامكان</w:t>
      </w:r>
      <w:r w:rsidR="00CF7D11" w:rsidRPr="006E66D1">
        <w:rPr>
          <w:rFonts w:ascii="Simplified Arabic" w:eastAsia="Calibri" w:hAnsi="Simplified Arabic" w:cs="Simplified Arabic" w:hint="cs"/>
          <w:sz w:val="28"/>
          <w:szCs w:val="28"/>
          <w:rtl/>
        </w:rPr>
        <w:t>،</w:t>
      </w:r>
      <w:r w:rsidR="00CF7D11" w:rsidRPr="006E66D1">
        <w:rPr>
          <w:rFonts w:ascii="Simplified Arabic" w:eastAsia="Calibri" w:hAnsi="Simplified Arabic" w:cs="Simplified Arabic"/>
          <w:sz w:val="28"/>
          <w:szCs w:val="28"/>
          <w:rtl/>
        </w:rPr>
        <w:t xml:space="preserve"> </w:t>
      </w:r>
      <w:r w:rsidR="00CF7D11" w:rsidRPr="006E66D1">
        <w:rPr>
          <w:rFonts w:ascii="Simplified Arabic" w:eastAsia="Calibri" w:hAnsi="Simplified Arabic" w:cs="Simplified Arabic" w:hint="cs"/>
          <w:sz w:val="28"/>
          <w:szCs w:val="28"/>
          <w:rtl/>
        </w:rPr>
        <w:t>التداعيات</w:t>
      </w:r>
      <w:r w:rsidR="00CF7D11" w:rsidRPr="006E66D1">
        <w:rPr>
          <w:rFonts w:ascii="Simplified Arabic" w:eastAsia="Calibri" w:hAnsi="Simplified Arabic" w:cs="Simplified Arabic"/>
          <w:sz w:val="28"/>
          <w:szCs w:val="28"/>
          <w:rtl/>
        </w:rPr>
        <w:t xml:space="preserve"> </w:t>
      </w:r>
      <w:r w:rsidR="00CF7D11" w:rsidRPr="006E66D1">
        <w:rPr>
          <w:rFonts w:ascii="Simplified Arabic" w:eastAsia="Calibri" w:hAnsi="Simplified Arabic" w:cs="Simplified Arabic" w:hint="cs"/>
          <w:sz w:val="28"/>
          <w:szCs w:val="28"/>
          <w:rtl/>
        </w:rPr>
        <w:t>المحتملة</w:t>
      </w:r>
      <w:r w:rsidR="00CF7D11" w:rsidRPr="006E66D1">
        <w:rPr>
          <w:rFonts w:ascii="Simplified Arabic" w:eastAsia="Calibri" w:hAnsi="Simplified Arabic" w:cs="Simplified Arabic"/>
          <w:sz w:val="28"/>
          <w:szCs w:val="28"/>
          <w:rtl/>
        </w:rPr>
        <w:t xml:space="preserve"> </w:t>
      </w:r>
      <w:r w:rsidR="00CF7D11" w:rsidRPr="006E66D1">
        <w:rPr>
          <w:rFonts w:ascii="Simplified Arabic" w:eastAsia="Calibri" w:hAnsi="Simplified Arabic" w:cs="Simplified Arabic" w:hint="cs"/>
          <w:sz w:val="28"/>
          <w:szCs w:val="28"/>
          <w:rtl/>
        </w:rPr>
        <w:t>على</w:t>
      </w:r>
      <w:r w:rsidR="00CF7D11" w:rsidRPr="006E66D1">
        <w:rPr>
          <w:rFonts w:ascii="Simplified Arabic" w:eastAsia="Calibri" w:hAnsi="Simplified Arabic" w:cs="Simplified Arabic"/>
          <w:sz w:val="28"/>
          <w:szCs w:val="28"/>
          <w:rtl/>
        </w:rPr>
        <w:t xml:space="preserve"> </w:t>
      </w:r>
      <w:r w:rsidR="00CF7D11" w:rsidRPr="006E66D1">
        <w:rPr>
          <w:rFonts w:ascii="Simplified Arabic" w:eastAsia="Calibri" w:hAnsi="Simplified Arabic" w:cs="Simplified Arabic" w:hint="cs"/>
          <w:sz w:val="28"/>
          <w:szCs w:val="28"/>
          <w:rtl/>
        </w:rPr>
        <w:t>الموارد،</w:t>
      </w:r>
      <w:r w:rsidR="00CF7D11" w:rsidRPr="006E66D1">
        <w:rPr>
          <w:rFonts w:ascii="Simplified Arabic" w:eastAsia="Calibri" w:hAnsi="Simplified Arabic" w:cs="Simplified Arabic"/>
          <w:sz w:val="28"/>
          <w:szCs w:val="28"/>
          <w:rtl/>
        </w:rPr>
        <w:t xml:space="preserve"> </w:t>
      </w:r>
      <w:r w:rsidR="00CF7D11" w:rsidRPr="006E66D1">
        <w:rPr>
          <w:rFonts w:ascii="Simplified Arabic" w:eastAsia="Calibri" w:hAnsi="Simplified Arabic" w:cs="Simplified Arabic" w:hint="cs"/>
          <w:sz w:val="28"/>
          <w:szCs w:val="28"/>
          <w:rtl/>
        </w:rPr>
        <w:t>والقيم</w:t>
      </w:r>
      <w:r w:rsidR="00CF7D11" w:rsidRPr="006E66D1">
        <w:rPr>
          <w:rFonts w:ascii="Simplified Arabic" w:eastAsia="Calibri" w:hAnsi="Simplified Arabic" w:cs="Simplified Arabic"/>
          <w:sz w:val="28"/>
          <w:szCs w:val="28"/>
          <w:rtl/>
        </w:rPr>
        <w:t xml:space="preserve"> </w:t>
      </w:r>
      <w:r w:rsidR="00CF7D11" w:rsidRPr="006E66D1">
        <w:rPr>
          <w:rFonts w:ascii="Simplified Arabic" w:eastAsia="Calibri" w:hAnsi="Simplified Arabic" w:cs="Simplified Arabic" w:hint="cs"/>
          <w:sz w:val="28"/>
          <w:szCs w:val="28"/>
          <w:rtl/>
        </w:rPr>
        <w:t>والتفضيلات،</w:t>
      </w:r>
      <w:r w:rsidR="00CF7D11" w:rsidRPr="006E66D1">
        <w:rPr>
          <w:rFonts w:ascii="Simplified Arabic" w:eastAsia="Calibri" w:hAnsi="Simplified Arabic" w:cs="Simplified Arabic"/>
          <w:sz w:val="28"/>
          <w:szCs w:val="28"/>
          <w:rtl/>
        </w:rPr>
        <w:t xml:space="preserve"> </w:t>
      </w:r>
      <w:r w:rsidR="00CF7D11" w:rsidRPr="006E66D1">
        <w:rPr>
          <w:rFonts w:ascii="Simplified Arabic" w:eastAsia="Calibri" w:hAnsi="Simplified Arabic" w:cs="Simplified Arabic" w:hint="cs"/>
          <w:sz w:val="28"/>
          <w:szCs w:val="28"/>
          <w:rtl/>
        </w:rPr>
        <w:t>وإمكانية</w:t>
      </w:r>
      <w:r w:rsidR="00CF7D11" w:rsidRPr="006E66D1">
        <w:rPr>
          <w:rFonts w:ascii="Simplified Arabic" w:eastAsia="Calibri" w:hAnsi="Simplified Arabic" w:cs="Simplified Arabic"/>
          <w:sz w:val="28"/>
          <w:szCs w:val="28"/>
          <w:rtl/>
        </w:rPr>
        <w:t xml:space="preserve"> </w:t>
      </w:r>
      <w:r w:rsidR="00CF7D11" w:rsidRPr="006E66D1">
        <w:rPr>
          <w:rFonts w:ascii="Simplified Arabic" w:eastAsia="Calibri" w:hAnsi="Simplified Arabic" w:cs="Simplified Arabic" w:hint="cs"/>
          <w:sz w:val="28"/>
          <w:szCs w:val="28"/>
          <w:rtl/>
        </w:rPr>
        <w:t>التطبيق،</w:t>
      </w:r>
      <w:r w:rsidR="00CF7D11" w:rsidRPr="006E66D1">
        <w:rPr>
          <w:rFonts w:ascii="Simplified Arabic" w:eastAsia="Calibri" w:hAnsi="Simplified Arabic" w:cs="Simplified Arabic"/>
          <w:sz w:val="28"/>
          <w:szCs w:val="28"/>
          <w:rtl/>
        </w:rPr>
        <w:t xml:space="preserve"> </w:t>
      </w:r>
      <w:r w:rsidR="00CF7D11" w:rsidRPr="006E66D1">
        <w:rPr>
          <w:rFonts w:ascii="Simplified Arabic" w:eastAsia="Calibri" w:hAnsi="Simplified Arabic" w:cs="Simplified Arabic" w:hint="cs"/>
          <w:sz w:val="28"/>
          <w:szCs w:val="28"/>
          <w:rtl/>
        </w:rPr>
        <w:t>والعدالة</w:t>
      </w:r>
      <w:r w:rsidR="00CF7D11" w:rsidRPr="006E66D1">
        <w:rPr>
          <w:rFonts w:ascii="Simplified Arabic" w:eastAsia="Calibri" w:hAnsi="Simplified Arabic" w:cs="Simplified Arabic"/>
          <w:sz w:val="28"/>
          <w:szCs w:val="28"/>
          <w:rtl/>
        </w:rPr>
        <w:t xml:space="preserve"> </w:t>
      </w:r>
      <w:r w:rsidR="00CF7D11" w:rsidRPr="006E66D1">
        <w:rPr>
          <w:rFonts w:ascii="Simplified Arabic" w:eastAsia="Calibri" w:hAnsi="Simplified Arabic" w:cs="Simplified Arabic" w:hint="cs"/>
          <w:sz w:val="28"/>
          <w:szCs w:val="28"/>
          <w:rtl/>
        </w:rPr>
        <w:t>والأخلاقيات</w:t>
      </w:r>
      <w:r w:rsidR="00CF7D11" w:rsidRPr="006E66D1">
        <w:rPr>
          <w:rFonts w:ascii="Simplified Arabic" w:eastAsia="Calibri" w:hAnsi="Simplified Arabic" w:cs="Simplified Arabic"/>
          <w:sz w:val="28"/>
          <w:szCs w:val="28"/>
          <w:rtl/>
        </w:rPr>
        <w:t xml:space="preserve"> </w:t>
      </w:r>
      <w:r w:rsidR="00CF7D11" w:rsidRPr="006E66D1">
        <w:rPr>
          <w:rFonts w:ascii="Simplified Arabic" w:eastAsia="Calibri" w:hAnsi="Simplified Arabic" w:cs="Simplified Arabic" w:hint="cs"/>
          <w:sz w:val="28"/>
          <w:szCs w:val="28"/>
          <w:rtl/>
        </w:rPr>
        <w:t>والثغرات</w:t>
      </w:r>
      <w:r w:rsidR="00CF7D11" w:rsidRPr="006E66D1">
        <w:rPr>
          <w:rFonts w:ascii="Simplified Arabic" w:eastAsia="Calibri" w:hAnsi="Simplified Arabic" w:cs="Simplified Arabic"/>
          <w:sz w:val="28"/>
          <w:szCs w:val="28"/>
          <w:rtl/>
        </w:rPr>
        <w:t xml:space="preserve"> </w:t>
      </w:r>
      <w:r w:rsidR="00CF7D11" w:rsidRPr="006E66D1">
        <w:rPr>
          <w:rFonts w:ascii="Simplified Arabic" w:eastAsia="Calibri" w:hAnsi="Simplified Arabic" w:cs="Simplified Arabic" w:hint="cs"/>
          <w:sz w:val="28"/>
          <w:szCs w:val="28"/>
          <w:rtl/>
        </w:rPr>
        <w:t>البحثية</w:t>
      </w:r>
      <w:r w:rsidR="00CF7D11" w:rsidRPr="006E66D1">
        <w:rPr>
          <w:rFonts w:ascii="Simplified Arabic" w:eastAsia="Calibri" w:hAnsi="Simplified Arabic" w:cs="Simplified Arabic"/>
          <w:sz w:val="28"/>
          <w:szCs w:val="28"/>
          <w:rtl/>
        </w:rPr>
        <w:t>.</w:t>
      </w:r>
    </w:p>
    <w:p w14:paraId="5D7DA560" w14:textId="77777777" w:rsidR="00CF7D11" w:rsidRPr="00CF7D11" w:rsidRDefault="00CF7D11" w:rsidP="00DF061B">
      <w:pPr>
        <w:bidi/>
        <w:spacing w:line="240" w:lineRule="auto"/>
        <w:ind w:left="720"/>
        <w:contextualSpacing/>
        <w:jc w:val="both"/>
        <w:rPr>
          <w:rFonts w:ascii="Simplified Arabic" w:eastAsia="Calibri" w:hAnsi="Simplified Arabic" w:cs="Simplified Arabic"/>
          <w:sz w:val="28"/>
          <w:szCs w:val="28"/>
        </w:rPr>
      </w:pPr>
    </w:p>
    <w:p w14:paraId="383E41B8" w14:textId="77777777" w:rsidR="00255B0C" w:rsidRPr="008B1769" w:rsidRDefault="00004F2F" w:rsidP="00DF061B">
      <w:pPr>
        <w:bidi/>
        <w:spacing w:after="0" w:line="240" w:lineRule="auto"/>
        <w:jc w:val="both"/>
        <w:rPr>
          <w:rFonts w:ascii="Simplified Arabic" w:hAnsi="Simplified Arabic" w:cs="Simplified Arabic"/>
          <w:b/>
          <w:bCs/>
          <w:sz w:val="28"/>
          <w:szCs w:val="28"/>
          <w:rtl/>
        </w:rPr>
      </w:pPr>
      <w:r w:rsidRPr="008B1769">
        <w:rPr>
          <w:rFonts w:ascii="Simplified Arabic" w:hAnsi="Simplified Arabic" w:cs="Simplified Arabic" w:hint="eastAsia"/>
          <w:b/>
          <w:bCs/>
          <w:sz w:val="28"/>
          <w:szCs w:val="28"/>
          <w:rtl/>
        </w:rPr>
        <w:t>الغرض</w:t>
      </w:r>
      <w:r w:rsidRPr="008B1769">
        <w:rPr>
          <w:rFonts w:ascii="Simplified Arabic" w:hAnsi="Simplified Arabic" w:cs="Simplified Arabic"/>
          <w:b/>
          <w:bCs/>
          <w:sz w:val="28"/>
          <w:szCs w:val="28"/>
          <w:rtl/>
        </w:rPr>
        <w:t xml:space="preserve"> </w:t>
      </w:r>
      <w:r w:rsidRPr="008B1769">
        <w:rPr>
          <w:rFonts w:ascii="Simplified Arabic" w:hAnsi="Simplified Arabic" w:cs="Simplified Arabic" w:hint="eastAsia"/>
          <w:b/>
          <w:bCs/>
          <w:sz w:val="28"/>
          <w:szCs w:val="28"/>
          <w:rtl/>
        </w:rPr>
        <w:t>من</w:t>
      </w:r>
      <w:r w:rsidRPr="008B1769">
        <w:rPr>
          <w:rFonts w:ascii="Simplified Arabic" w:hAnsi="Simplified Arabic" w:cs="Simplified Arabic"/>
          <w:b/>
          <w:bCs/>
          <w:sz w:val="28"/>
          <w:szCs w:val="28"/>
          <w:rtl/>
        </w:rPr>
        <w:t xml:space="preserve"> </w:t>
      </w:r>
      <w:r w:rsidRPr="008B1769">
        <w:rPr>
          <w:rFonts w:ascii="Simplified Arabic" w:hAnsi="Simplified Arabic" w:cs="Simplified Arabic" w:hint="eastAsia"/>
          <w:b/>
          <w:bCs/>
          <w:sz w:val="28"/>
          <w:szCs w:val="28"/>
          <w:rtl/>
        </w:rPr>
        <w:t>الإرشادات</w:t>
      </w:r>
    </w:p>
    <w:p w14:paraId="476C149F" w14:textId="73064176" w:rsidR="00004F2F" w:rsidRDefault="00272FA4" w:rsidP="00DF061B">
      <w:pPr>
        <w:bidi/>
        <w:spacing w:after="0" w:line="240" w:lineRule="auto"/>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تقدم </w:t>
      </w:r>
      <w:r w:rsidR="00004F2F" w:rsidRPr="006E66D1">
        <w:rPr>
          <w:rFonts w:ascii="Simplified Arabic" w:hAnsi="Simplified Arabic" w:cs="Simplified Arabic" w:hint="cs"/>
          <w:sz w:val="28"/>
          <w:szCs w:val="28"/>
          <w:rtl/>
        </w:rPr>
        <w:t xml:space="preserve">هذه الوثيقة إرشادات للجهات المعنية باتخاذ القرارات، والمهنيين </w:t>
      </w:r>
      <w:r w:rsidR="00004F2F" w:rsidRPr="00191931">
        <w:rPr>
          <w:rFonts w:ascii="Simplified Arabic" w:hAnsi="Simplified Arabic" w:cs="Simplified Arabic" w:hint="cs"/>
          <w:sz w:val="28"/>
          <w:szCs w:val="28"/>
          <w:rtl/>
        </w:rPr>
        <w:t xml:space="preserve">المختصين بالصحة </w:t>
      </w:r>
      <w:r w:rsidR="00191931">
        <w:rPr>
          <w:rFonts w:ascii="Simplified Arabic" w:hAnsi="Simplified Arabic" w:cs="Simplified Arabic" w:hint="cs"/>
          <w:sz w:val="28"/>
          <w:szCs w:val="28"/>
          <w:rtl/>
        </w:rPr>
        <w:t>العامة</w:t>
      </w:r>
      <w:r w:rsidR="00191931" w:rsidRPr="008B1769">
        <w:rPr>
          <w:rFonts w:ascii="Simplified Arabic" w:hAnsi="Simplified Arabic" w:cs="Simplified Arabic"/>
          <w:color w:val="FF0000"/>
          <w:sz w:val="28"/>
          <w:szCs w:val="28"/>
          <w:rtl/>
        </w:rPr>
        <w:t xml:space="preserve"> </w:t>
      </w:r>
      <w:r w:rsidR="00004F2F" w:rsidRPr="006E66D1">
        <w:rPr>
          <w:rFonts w:ascii="Simplified Arabic" w:hAnsi="Simplified Arabic" w:cs="Simplified Arabic" w:hint="cs"/>
          <w:sz w:val="28"/>
          <w:szCs w:val="28"/>
          <w:rtl/>
        </w:rPr>
        <w:t xml:space="preserve">والوقاية من العدوى ومكافحتها، والقائمين على إدارة الرعاية الصحية، والعاملين الصحيين بشأن استخدام الكمامات الطبية وغير </w:t>
      </w:r>
      <w:r w:rsidR="00004F2F" w:rsidRPr="00AC7154">
        <w:rPr>
          <w:rFonts w:ascii="Simplified Arabic" w:hAnsi="Simplified Arabic" w:cs="Simplified Arabic" w:hint="cs"/>
          <w:sz w:val="28"/>
          <w:szCs w:val="28"/>
          <w:rtl/>
        </w:rPr>
        <w:t xml:space="preserve">الطبية في </w:t>
      </w:r>
      <w:r w:rsidR="00801D3F" w:rsidRPr="00AC24DF">
        <w:rPr>
          <w:rFonts w:ascii="Simplified Arabic" w:hAnsi="Simplified Arabic" w:cs="Simplified Arabic" w:hint="eastAsia"/>
          <w:sz w:val="28"/>
          <w:szCs w:val="28"/>
          <w:rtl/>
        </w:rPr>
        <w:t>مراكز</w:t>
      </w:r>
      <w:r w:rsidR="00801D3F" w:rsidRPr="00AC24DF">
        <w:rPr>
          <w:rFonts w:ascii="Simplified Arabic" w:hAnsi="Simplified Arabic" w:cs="Simplified Arabic"/>
          <w:sz w:val="28"/>
          <w:szCs w:val="28"/>
          <w:rtl/>
        </w:rPr>
        <w:t xml:space="preserve"> </w:t>
      </w:r>
      <w:r w:rsidR="00004F2F" w:rsidRPr="00AC24DF">
        <w:rPr>
          <w:rFonts w:ascii="Simplified Arabic" w:hAnsi="Simplified Arabic" w:cs="Simplified Arabic" w:hint="eastAsia"/>
          <w:sz w:val="28"/>
          <w:szCs w:val="28"/>
          <w:rtl/>
        </w:rPr>
        <w:t>الرعاية</w:t>
      </w:r>
      <w:r w:rsidR="00004F2F" w:rsidRPr="00AC24DF">
        <w:rPr>
          <w:rFonts w:ascii="Simplified Arabic" w:hAnsi="Simplified Arabic" w:cs="Simplified Arabic"/>
          <w:sz w:val="28"/>
          <w:szCs w:val="28"/>
          <w:rtl/>
        </w:rPr>
        <w:t xml:space="preserve"> </w:t>
      </w:r>
      <w:r w:rsidR="00004F2F" w:rsidRPr="00AC24DF">
        <w:rPr>
          <w:rFonts w:ascii="Simplified Arabic" w:hAnsi="Simplified Arabic" w:cs="Simplified Arabic" w:hint="eastAsia"/>
          <w:sz w:val="28"/>
          <w:szCs w:val="28"/>
          <w:rtl/>
        </w:rPr>
        <w:t>الصحية</w:t>
      </w:r>
      <w:r w:rsidR="00004F2F" w:rsidRPr="00AC7154">
        <w:rPr>
          <w:rFonts w:ascii="Simplified Arabic" w:hAnsi="Simplified Arabic" w:cs="Simplified Arabic" w:hint="cs"/>
          <w:sz w:val="28"/>
          <w:szCs w:val="28"/>
          <w:rtl/>
        </w:rPr>
        <w:t xml:space="preserve"> (بما في ذلك الرعاية الطويلة الأجل </w:t>
      </w:r>
      <w:r w:rsidR="00801D3F" w:rsidRPr="00AC7154">
        <w:rPr>
          <w:rFonts w:ascii="Simplified Arabic" w:hAnsi="Simplified Arabic" w:cs="Simplified Arabic" w:hint="cs"/>
          <w:sz w:val="28"/>
          <w:szCs w:val="28"/>
          <w:rtl/>
        </w:rPr>
        <w:t>والرعاية المؤسسية</w:t>
      </w:r>
      <w:r w:rsidR="00004F2F" w:rsidRPr="00AC7154">
        <w:rPr>
          <w:rFonts w:ascii="Simplified Arabic" w:hAnsi="Simplified Arabic" w:cs="Simplified Arabic" w:hint="cs"/>
          <w:sz w:val="28"/>
          <w:szCs w:val="28"/>
          <w:rtl/>
        </w:rPr>
        <w:t>)</w:t>
      </w:r>
      <w:r w:rsidR="00801D3F" w:rsidRPr="00AC7154">
        <w:rPr>
          <w:rFonts w:ascii="Simplified Arabic" w:hAnsi="Simplified Arabic" w:cs="Simplified Arabic" w:hint="cs"/>
          <w:sz w:val="28"/>
          <w:szCs w:val="28"/>
          <w:rtl/>
        </w:rPr>
        <w:t xml:space="preserve"> </w:t>
      </w:r>
      <w:r w:rsidR="00801D3F" w:rsidRPr="00AC24DF">
        <w:rPr>
          <w:rFonts w:ascii="Simplified Arabic" w:hAnsi="Simplified Arabic" w:cs="Simplified Arabic" w:hint="eastAsia"/>
          <w:sz w:val="28"/>
          <w:szCs w:val="28"/>
          <w:rtl/>
        </w:rPr>
        <w:t>لعامة</w:t>
      </w:r>
      <w:r w:rsidR="00801D3F" w:rsidRPr="00AC24DF">
        <w:rPr>
          <w:rFonts w:ascii="Simplified Arabic" w:hAnsi="Simplified Arabic" w:cs="Simplified Arabic"/>
          <w:sz w:val="28"/>
          <w:szCs w:val="28"/>
          <w:rtl/>
        </w:rPr>
        <w:t xml:space="preserve"> </w:t>
      </w:r>
      <w:r w:rsidR="00801D3F" w:rsidRPr="00AC24DF">
        <w:rPr>
          <w:rFonts w:ascii="Simplified Arabic" w:hAnsi="Simplified Arabic" w:cs="Simplified Arabic" w:hint="eastAsia"/>
          <w:sz w:val="28"/>
          <w:szCs w:val="28"/>
          <w:rtl/>
        </w:rPr>
        <w:t>الناس</w:t>
      </w:r>
      <w:r w:rsidR="00801D3F" w:rsidRPr="008A3C97">
        <w:rPr>
          <w:rFonts w:ascii="Simplified Arabic" w:hAnsi="Simplified Arabic" w:cs="Simplified Arabic"/>
          <w:sz w:val="28"/>
          <w:szCs w:val="28"/>
          <w:rtl/>
        </w:rPr>
        <w:t xml:space="preserve"> </w:t>
      </w:r>
      <w:r w:rsidR="00801D3F" w:rsidRPr="008A3C97">
        <w:rPr>
          <w:rFonts w:ascii="Simplified Arabic" w:hAnsi="Simplified Arabic" w:cs="Simplified Arabic" w:hint="cs"/>
          <w:sz w:val="28"/>
          <w:szCs w:val="28"/>
          <w:rtl/>
        </w:rPr>
        <w:t>وأثناء</w:t>
      </w:r>
      <w:r w:rsidR="00801D3F" w:rsidRPr="008A3C97">
        <w:rPr>
          <w:rFonts w:ascii="Simplified Arabic" w:hAnsi="Simplified Arabic" w:cs="Simplified Arabic"/>
          <w:sz w:val="28"/>
          <w:szCs w:val="28"/>
          <w:rtl/>
        </w:rPr>
        <w:t xml:space="preserve"> </w:t>
      </w:r>
      <w:r w:rsidR="00801D3F" w:rsidRPr="008A3C97">
        <w:rPr>
          <w:rFonts w:ascii="Simplified Arabic" w:hAnsi="Simplified Arabic" w:cs="Simplified Arabic" w:hint="cs"/>
          <w:sz w:val="28"/>
          <w:szCs w:val="28"/>
          <w:rtl/>
        </w:rPr>
        <w:t>الرعاية</w:t>
      </w:r>
      <w:r w:rsidR="00801D3F" w:rsidRPr="008A3C97">
        <w:rPr>
          <w:rFonts w:ascii="Simplified Arabic" w:hAnsi="Simplified Arabic" w:cs="Simplified Arabic"/>
          <w:sz w:val="28"/>
          <w:szCs w:val="28"/>
          <w:rtl/>
        </w:rPr>
        <w:t xml:space="preserve"> </w:t>
      </w:r>
      <w:r w:rsidR="00801D3F" w:rsidRPr="008A3C97">
        <w:rPr>
          <w:rFonts w:ascii="Simplified Arabic" w:hAnsi="Simplified Arabic" w:cs="Simplified Arabic" w:hint="cs"/>
          <w:sz w:val="28"/>
          <w:szCs w:val="28"/>
          <w:rtl/>
        </w:rPr>
        <w:t>المنزلية</w:t>
      </w:r>
      <w:r w:rsidR="00004F2F" w:rsidRPr="006E66D1">
        <w:rPr>
          <w:rFonts w:ascii="Simplified Arabic" w:hAnsi="Simplified Arabic" w:cs="Simplified Arabic" w:hint="cs"/>
          <w:sz w:val="28"/>
          <w:szCs w:val="28"/>
          <w:rtl/>
        </w:rPr>
        <w:t xml:space="preserve"> وسيتم تنقيحها </w:t>
      </w:r>
      <w:r w:rsidR="00211F85">
        <w:rPr>
          <w:rFonts w:ascii="Simplified Arabic" w:hAnsi="Simplified Arabic" w:cs="Simplified Arabic" w:hint="cs"/>
          <w:sz w:val="28"/>
          <w:szCs w:val="28"/>
          <w:rtl/>
        </w:rPr>
        <w:t xml:space="preserve">في </w:t>
      </w:r>
      <w:r w:rsidR="00004F2F" w:rsidRPr="006E66D1">
        <w:rPr>
          <w:rFonts w:ascii="Simplified Arabic" w:hAnsi="Simplified Arabic" w:cs="Simplified Arabic" w:hint="cs"/>
          <w:sz w:val="28"/>
          <w:szCs w:val="28"/>
          <w:rtl/>
        </w:rPr>
        <w:t>حال توفر المزيد من البيانات.</w:t>
      </w:r>
      <w:r w:rsidR="008A3C97">
        <w:rPr>
          <w:rFonts w:ascii="Simplified Arabic" w:hAnsi="Simplified Arabic" w:cs="Simplified Arabic" w:hint="cs"/>
          <w:sz w:val="28"/>
          <w:szCs w:val="28"/>
          <w:rtl/>
        </w:rPr>
        <w:t xml:space="preserve"> </w:t>
      </w:r>
    </w:p>
    <w:p w14:paraId="185FFD5E" w14:textId="77777777" w:rsidR="008A3C97" w:rsidRPr="006E66D1" w:rsidRDefault="008A3C97" w:rsidP="00DF061B">
      <w:pPr>
        <w:bidi/>
        <w:spacing w:after="0" w:line="240" w:lineRule="auto"/>
        <w:jc w:val="both"/>
        <w:rPr>
          <w:rFonts w:ascii="Simplified Arabic" w:hAnsi="Simplified Arabic" w:cs="Simplified Arabic"/>
          <w:sz w:val="28"/>
          <w:szCs w:val="28"/>
          <w:rtl/>
        </w:rPr>
      </w:pPr>
    </w:p>
    <w:p w14:paraId="24887372" w14:textId="476214E1" w:rsidR="008A3C97" w:rsidRDefault="00C91AAD" w:rsidP="00DF061B">
      <w:pPr>
        <w:bidi/>
        <w:spacing w:after="0" w:line="240" w:lineRule="auto"/>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Pr="008B1769">
        <w:rPr>
          <w:rFonts w:ascii="Simplified Arabic" w:hAnsi="Simplified Arabic" w:cs="Simplified Arabic" w:hint="eastAsia"/>
          <w:b/>
          <w:bCs/>
          <w:sz w:val="28"/>
          <w:szCs w:val="28"/>
          <w:rtl/>
        </w:rPr>
        <w:t>الخلفية</w:t>
      </w:r>
      <w:r>
        <w:rPr>
          <w:rFonts w:ascii="Simplified Arabic" w:hAnsi="Simplified Arabic" w:cs="Simplified Arabic" w:hint="cs"/>
          <w:sz w:val="28"/>
          <w:szCs w:val="28"/>
          <w:rtl/>
        </w:rPr>
        <w:t xml:space="preserve"> </w:t>
      </w:r>
      <w:r w:rsidR="005419A5">
        <w:rPr>
          <w:rFonts w:ascii="Simplified Arabic" w:hAnsi="Simplified Arabic" w:cs="Simplified Arabic" w:hint="cs"/>
          <w:sz w:val="28"/>
          <w:szCs w:val="28"/>
          <w:rtl/>
        </w:rPr>
        <w:t xml:space="preserve"> </w:t>
      </w:r>
    </w:p>
    <w:p w14:paraId="21C1985C" w14:textId="19D8A78D" w:rsidR="00724FA1" w:rsidRPr="006E66D1" w:rsidRDefault="00724FA1" w:rsidP="00DF061B">
      <w:pPr>
        <w:bidi/>
        <w:spacing w:after="0" w:line="240" w:lineRule="auto"/>
        <w:jc w:val="both"/>
        <w:rPr>
          <w:rFonts w:ascii="Simplified Arabic" w:hAnsi="Simplified Arabic" w:cs="Simplified Arabic"/>
          <w:sz w:val="28"/>
          <w:szCs w:val="28"/>
          <w:rtl/>
        </w:rPr>
      </w:pPr>
      <w:r w:rsidRPr="006E66D1">
        <w:rPr>
          <w:rFonts w:ascii="Simplified Arabic" w:hAnsi="Simplified Arabic" w:cs="Simplified Arabic" w:hint="cs"/>
          <w:sz w:val="28"/>
          <w:szCs w:val="28"/>
          <w:rtl/>
        </w:rPr>
        <w:t xml:space="preserve">يشكل استخدام الكمامات جزء من حزمة شاملة من تدابير الوقاية والمكافحة التي </w:t>
      </w:r>
      <w:r w:rsidR="007E3C83">
        <w:rPr>
          <w:rFonts w:ascii="Simplified Arabic" w:hAnsi="Simplified Arabic" w:cs="Simplified Arabic" w:hint="cs"/>
          <w:sz w:val="28"/>
          <w:szCs w:val="28"/>
          <w:rtl/>
        </w:rPr>
        <w:t>تساعد في</w:t>
      </w:r>
      <w:r w:rsidR="007E3C83" w:rsidRPr="006E66D1">
        <w:rPr>
          <w:rFonts w:ascii="Simplified Arabic" w:hAnsi="Simplified Arabic" w:cs="Simplified Arabic" w:hint="cs"/>
          <w:sz w:val="28"/>
          <w:szCs w:val="28"/>
          <w:rtl/>
        </w:rPr>
        <w:t xml:space="preserve"> </w:t>
      </w:r>
      <w:r w:rsidRPr="006E66D1">
        <w:rPr>
          <w:rFonts w:ascii="Simplified Arabic" w:hAnsi="Simplified Arabic" w:cs="Simplified Arabic" w:hint="cs"/>
          <w:sz w:val="28"/>
          <w:szCs w:val="28"/>
          <w:rtl/>
        </w:rPr>
        <w:t xml:space="preserve">الحدّ من انتشار أمراض فيروسية تنفسية معيّنة، بما في ذلك كوفيد-19. </w:t>
      </w:r>
      <w:r w:rsidR="00272FA4">
        <w:rPr>
          <w:rFonts w:ascii="Simplified Arabic" w:hAnsi="Simplified Arabic" w:cs="Simplified Arabic" w:hint="cs"/>
          <w:sz w:val="28"/>
          <w:szCs w:val="28"/>
          <w:rtl/>
        </w:rPr>
        <w:t xml:space="preserve"> </w:t>
      </w:r>
      <w:r w:rsidR="007E3C83">
        <w:rPr>
          <w:rFonts w:ascii="Simplified Arabic" w:hAnsi="Simplified Arabic" w:cs="Simplified Arabic" w:hint="cs"/>
          <w:sz w:val="28"/>
          <w:szCs w:val="28"/>
          <w:rtl/>
        </w:rPr>
        <w:t xml:space="preserve">وتُستخدم </w:t>
      </w:r>
      <w:r w:rsidR="00AC24DF">
        <w:rPr>
          <w:rFonts w:ascii="Simplified Arabic" w:hAnsi="Simplified Arabic" w:cs="Simplified Arabic" w:hint="cs"/>
          <w:sz w:val="28"/>
          <w:szCs w:val="28"/>
          <w:rtl/>
        </w:rPr>
        <w:t>هذه الكمامات</w:t>
      </w:r>
      <w:r w:rsidRPr="006E66D1">
        <w:rPr>
          <w:rFonts w:ascii="Simplified Arabic" w:hAnsi="Simplified Arabic" w:cs="Simplified Arabic" w:hint="cs"/>
          <w:sz w:val="28"/>
          <w:szCs w:val="28"/>
          <w:rtl/>
        </w:rPr>
        <w:t xml:space="preserve"> إما لحماية الأشخاص الأصحاء (</w:t>
      </w:r>
      <w:r w:rsidR="007E3C83">
        <w:rPr>
          <w:rFonts w:ascii="Simplified Arabic" w:hAnsi="Simplified Arabic" w:cs="Simplified Arabic" w:hint="cs"/>
          <w:sz w:val="28"/>
          <w:szCs w:val="28"/>
          <w:rtl/>
        </w:rPr>
        <w:t>يتم ارتداءها</w:t>
      </w:r>
      <w:r w:rsidR="007E3C83" w:rsidRPr="006E66D1">
        <w:rPr>
          <w:rFonts w:ascii="Simplified Arabic" w:hAnsi="Simplified Arabic" w:cs="Simplified Arabic" w:hint="cs"/>
          <w:sz w:val="28"/>
          <w:szCs w:val="28"/>
          <w:rtl/>
        </w:rPr>
        <w:t xml:space="preserve"> </w:t>
      </w:r>
      <w:r w:rsidRPr="006E66D1">
        <w:rPr>
          <w:rFonts w:ascii="Simplified Arabic" w:hAnsi="Simplified Arabic" w:cs="Simplified Arabic" w:hint="cs"/>
          <w:sz w:val="28"/>
          <w:szCs w:val="28"/>
          <w:rtl/>
        </w:rPr>
        <w:t>للحماية الذاتية عند المخالطة مع فرد مصاب بالعدوى) أو للسيطرة على المصدر (</w:t>
      </w:r>
      <w:r w:rsidR="007E3C83">
        <w:rPr>
          <w:rFonts w:ascii="Simplified Arabic" w:hAnsi="Simplified Arabic" w:cs="Simplified Arabic" w:hint="cs"/>
          <w:sz w:val="28"/>
          <w:szCs w:val="28"/>
          <w:rtl/>
        </w:rPr>
        <w:t>يتم ارتداءها</w:t>
      </w:r>
      <w:r w:rsidR="007E3C83" w:rsidRPr="006E66D1">
        <w:rPr>
          <w:rFonts w:ascii="Simplified Arabic" w:hAnsi="Simplified Arabic" w:cs="Simplified Arabic" w:hint="cs"/>
          <w:sz w:val="28"/>
          <w:szCs w:val="28"/>
          <w:rtl/>
        </w:rPr>
        <w:t xml:space="preserve"> </w:t>
      </w:r>
      <w:r w:rsidRPr="006E66D1">
        <w:rPr>
          <w:rFonts w:ascii="Simplified Arabic" w:hAnsi="Simplified Arabic" w:cs="Simplified Arabic" w:hint="cs"/>
          <w:sz w:val="28"/>
          <w:szCs w:val="28"/>
          <w:rtl/>
        </w:rPr>
        <w:t>من قبل فرد مصاب بالعدوى لمنع الانتقال الى الغير).</w:t>
      </w:r>
    </w:p>
    <w:p w14:paraId="1AFEC0E4" w14:textId="4244071C" w:rsidR="00004F2F" w:rsidRDefault="00C91AAD" w:rsidP="00DF061B">
      <w:pPr>
        <w:bidi/>
        <w:spacing w:after="0" w:line="240" w:lineRule="auto"/>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007E3C83">
        <w:rPr>
          <w:rFonts w:ascii="Simplified Arabic" w:hAnsi="Simplified Arabic" w:cs="Simplified Arabic" w:hint="cs"/>
          <w:sz w:val="28"/>
          <w:szCs w:val="28"/>
          <w:rtl/>
        </w:rPr>
        <w:t xml:space="preserve">تجدر الإشارة أن </w:t>
      </w:r>
      <w:r w:rsidR="00724FA1" w:rsidRPr="006E66D1">
        <w:rPr>
          <w:rFonts w:ascii="Simplified Arabic" w:hAnsi="Simplified Arabic" w:cs="Simplified Arabic" w:hint="cs"/>
          <w:sz w:val="28"/>
          <w:szCs w:val="28"/>
          <w:rtl/>
        </w:rPr>
        <w:t xml:space="preserve">استخدام الكمامة وحدها لا يكفي لتوفير مستوى كافِ من الحماية أو السيطرة على المصدر، </w:t>
      </w:r>
      <w:r>
        <w:rPr>
          <w:rFonts w:ascii="Simplified Arabic" w:hAnsi="Simplified Arabic" w:cs="Simplified Arabic" w:hint="cs"/>
          <w:sz w:val="28"/>
          <w:szCs w:val="28"/>
          <w:rtl/>
        </w:rPr>
        <w:t xml:space="preserve">اذ </w:t>
      </w:r>
      <w:r w:rsidR="00724FA1" w:rsidRPr="006E66D1">
        <w:rPr>
          <w:rFonts w:ascii="Simplified Arabic" w:hAnsi="Simplified Arabic" w:cs="Simplified Arabic" w:hint="cs"/>
          <w:sz w:val="28"/>
          <w:szCs w:val="28"/>
          <w:rtl/>
        </w:rPr>
        <w:t xml:space="preserve">ينبغي كذلك اعتماد تدابير أخرى على المستوى الشخصي والمجتمعي لكبح انتشار الفيروسات التنفسية. وسواء استُخدمت </w:t>
      </w:r>
      <w:r w:rsidR="00AC24DF" w:rsidRPr="006E66D1">
        <w:rPr>
          <w:rFonts w:ascii="Simplified Arabic" w:hAnsi="Simplified Arabic" w:cs="Simplified Arabic" w:hint="cs"/>
          <w:sz w:val="28"/>
          <w:szCs w:val="28"/>
          <w:rtl/>
        </w:rPr>
        <w:t xml:space="preserve">الكمامات </w:t>
      </w:r>
      <w:r w:rsidR="00AC24DF">
        <w:rPr>
          <w:rFonts w:ascii="Simplified Arabic" w:hAnsi="Simplified Arabic" w:cs="Simplified Arabic" w:hint="cs"/>
          <w:sz w:val="28"/>
          <w:szCs w:val="28"/>
          <w:rtl/>
        </w:rPr>
        <w:t>أو</w:t>
      </w:r>
      <w:r>
        <w:rPr>
          <w:rFonts w:ascii="Simplified Arabic" w:hAnsi="Simplified Arabic" w:cs="Simplified Arabic" w:hint="cs"/>
          <w:sz w:val="28"/>
          <w:szCs w:val="28"/>
          <w:rtl/>
        </w:rPr>
        <w:t xml:space="preserve"> لم </w:t>
      </w:r>
      <w:r w:rsidR="00AC24DF">
        <w:rPr>
          <w:rFonts w:ascii="Simplified Arabic" w:hAnsi="Simplified Arabic" w:cs="Simplified Arabic" w:hint="cs"/>
          <w:sz w:val="28"/>
          <w:szCs w:val="28"/>
          <w:rtl/>
        </w:rPr>
        <w:t>تُستخدم</w:t>
      </w:r>
      <w:r w:rsidR="00AC24DF" w:rsidRPr="006E66D1">
        <w:rPr>
          <w:rFonts w:ascii="Simplified Arabic" w:hAnsi="Simplified Arabic" w:cs="Simplified Arabic" w:hint="cs"/>
          <w:sz w:val="28"/>
          <w:szCs w:val="28"/>
          <w:rtl/>
        </w:rPr>
        <w:t xml:space="preserve">، </w:t>
      </w:r>
      <w:r w:rsidR="00AC24DF">
        <w:rPr>
          <w:rFonts w:ascii="Simplified Arabic" w:hAnsi="Simplified Arabic" w:cs="Simplified Arabic" w:hint="cs"/>
          <w:sz w:val="28"/>
          <w:szCs w:val="28"/>
          <w:rtl/>
        </w:rPr>
        <w:t>فإنه</w:t>
      </w:r>
      <w:r w:rsidR="000B78E1">
        <w:rPr>
          <w:rFonts w:ascii="Simplified Arabic" w:hAnsi="Simplified Arabic" w:cs="Simplified Arabic" w:hint="cs"/>
          <w:sz w:val="28"/>
          <w:szCs w:val="28"/>
          <w:rtl/>
        </w:rPr>
        <w:t xml:space="preserve"> </w:t>
      </w:r>
      <w:r w:rsidR="005419A5">
        <w:rPr>
          <w:rFonts w:ascii="Simplified Arabic" w:hAnsi="Simplified Arabic" w:cs="Simplified Arabic" w:hint="cs"/>
          <w:sz w:val="28"/>
          <w:szCs w:val="28"/>
          <w:rtl/>
        </w:rPr>
        <w:t>من المهم للغاية</w:t>
      </w:r>
      <w:r w:rsidR="00724FA1" w:rsidRPr="006E66D1">
        <w:rPr>
          <w:rFonts w:ascii="Simplified Arabic" w:hAnsi="Simplified Arabic" w:cs="Simplified Arabic" w:hint="cs"/>
          <w:sz w:val="28"/>
          <w:szCs w:val="28"/>
          <w:rtl/>
        </w:rPr>
        <w:t xml:space="preserve"> </w:t>
      </w:r>
      <w:r w:rsidR="005419A5">
        <w:rPr>
          <w:rFonts w:ascii="Simplified Arabic" w:hAnsi="Simplified Arabic" w:cs="Simplified Arabic" w:hint="cs"/>
          <w:sz w:val="28"/>
          <w:szCs w:val="28"/>
          <w:rtl/>
        </w:rPr>
        <w:t>ا</w:t>
      </w:r>
      <w:r w:rsidR="00724FA1" w:rsidRPr="006E66D1">
        <w:rPr>
          <w:rFonts w:ascii="Simplified Arabic" w:hAnsi="Simplified Arabic" w:cs="Simplified Arabic" w:hint="cs"/>
          <w:sz w:val="28"/>
          <w:szCs w:val="28"/>
          <w:rtl/>
        </w:rPr>
        <w:t xml:space="preserve">لامتثال لتدابير </w:t>
      </w:r>
      <w:r w:rsidR="00AC24DF" w:rsidRPr="006E66D1">
        <w:rPr>
          <w:rFonts w:ascii="Simplified Arabic" w:hAnsi="Simplified Arabic" w:cs="Simplified Arabic" w:hint="cs"/>
          <w:sz w:val="28"/>
          <w:szCs w:val="28"/>
          <w:rtl/>
        </w:rPr>
        <w:t>نظافة اليدين</w:t>
      </w:r>
      <w:r w:rsidR="00724FA1" w:rsidRPr="006E66D1">
        <w:rPr>
          <w:rFonts w:ascii="Simplified Arabic" w:hAnsi="Simplified Arabic" w:cs="Simplified Arabic" w:hint="cs"/>
          <w:sz w:val="28"/>
          <w:szCs w:val="28"/>
          <w:rtl/>
        </w:rPr>
        <w:t xml:space="preserve"> والتباعد الاجتماعي وغيرها من تدابير الوقاية من العدوى ومكافحتها لمنع انتقال كوفيد-19 من </w:t>
      </w:r>
      <w:r w:rsidR="007E3C83">
        <w:rPr>
          <w:rFonts w:ascii="Simplified Arabic" w:hAnsi="Simplified Arabic" w:cs="Simplified Arabic" w:hint="cs"/>
          <w:sz w:val="28"/>
          <w:szCs w:val="28"/>
          <w:rtl/>
        </w:rPr>
        <w:t>بين الأشخاص</w:t>
      </w:r>
      <w:r w:rsidR="00724FA1" w:rsidRPr="006E66D1">
        <w:rPr>
          <w:rFonts w:ascii="Simplified Arabic" w:hAnsi="Simplified Arabic" w:cs="Simplified Arabic" w:hint="cs"/>
          <w:sz w:val="28"/>
          <w:szCs w:val="28"/>
          <w:rtl/>
        </w:rPr>
        <w:t>.</w:t>
      </w:r>
      <w:r>
        <w:rPr>
          <w:rFonts w:ascii="Simplified Arabic" w:hAnsi="Simplified Arabic" w:cs="Simplified Arabic" w:hint="cs"/>
          <w:sz w:val="28"/>
          <w:szCs w:val="28"/>
          <w:rtl/>
        </w:rPr>
        <w:t xml:space="preserve"> </w:t>
      </w:r>
    </w:p>
    <w:p w14:paraId="3A3A9889" w14:textId="77777777" w:rsidR="006E66D1" w:rsidRDefault="006E66D1" w:rsidP="00DF061B">
      <w:pPr>
        <w:bidi/>
        <w:spacing w:after="0" w:line="240" w:lineRule="auto"/>
        <w:jc w:val="both"/>
        <w:rPr>
          <w:rFonts w:ascii="Simplified Arabic" w:hAnsi="Simplified Arabic" w:cs="Simplified Arabic"/>
          <w:sz w:val="28"/>
          <w:szCs w:val="28"/>
          <w:rtl/>
        </w:rPr>
      </w:pPr>
    </w:p>
    <w:p w14:paraId="74FA91F7" w14:textId="46D1A6F8" w:rsidR="006E66D1" w:rsidRDefault="00272FA4" w:rsidP="00DF061B">
      <w:pPr>
        <w:bidi/>
        <w:spacing w:after="0" w:line="240" w:lineRule="auto"/>
        <w:jc w:val="both"/>
        <w:rPr>
          <w:rFonts w:ascii="Simplified Arabic" w:hAnsi="Simplified Arabic" w:cs="Simplified Arabic"/>
          <w:sz w:val="28"/>
          <w:szCs w:val="28"/>
        </w:rPr>
      </w:pPr>
      <w:r>
        <w:rPr>
          <w:rFonts w:ascii="Simplified Arabic" w:hAnsi="Simplified Arabic" w:cs="Simplified Arabic" w:hint="cs"/>
          <w:sz w:val="28"/>
          <w:szCs w:val="28"/>
          <w:rtl/>
        </w:rPr>
        <w:t xml:space="preserve"> تقدم </w:t>
      </w:r>
      <w:r w:rsidR="006E66D1">
        <w:rPr>
          <w:rFonts w:ascii="Simplified Arabic" w:hAnsi="Simplified Arabic" w:cs="Simplified Arabic" w:hint="cs"/>
          <w:sz w:val="28"/>
          <w:szCs w:val="28"/>
          <w:rtl/>
        </w:rPr>
        <w:t xml:space="preserve">هذه الوثيقة معلومات وإرشادات </w:t>
      </w:r>
      <w:r w:rsidR="00C91AAD" w:rsidRPr="00C91AAD">
        <w:rPr>
          <w:rFonts w:ascii="Simplified Arabic" w:hAnsi="Simplified Arabic" w:cs="Simplified Arabic" w:hint="cs"/>
          <w:sz w:val="28"/>
          <w:szCs w:val="28"/>
          <w:rtl/>
        </w:rPr>
        <w:t>لعامة</w:t>
      </w:r>
      <w:r w:rsidR="00C91AAD" w:rsidRPr="00C91AAD">
        <w:rPr>
          <w:rFonts w:ascii="Simplified Arabic" w:hAnsi="Simplified Arabic" w:cs="Simplified Arabic"/>
          <w:sz w:val="28"/>
          <w:szCs w:val="28"/>
          <w:rtl/>
        </w:rPr>
        <w:t xml:space="preserve"> </w:t>
      </w:r>
      <w:r w:rsidR="00C91AAD" w:rsidRPr="00C91AAD">
        <w:rPr>
          <w:rFonts w:ascii="Simplified Arabic" w:hAnsi="Simplified Arabic" w:cs="Simplified Arabic" w:hint="cs"/>
          <w:sz w:val="28"/>
          <w:szCs w:val="28"/>
          <w:rtl/>
        </w:rPr>
        <w:t>الناس</w:t>
      </w:r>
      <w:r w:rsidR="00C91AAD" w:rsidRPr="00C91AAD">
        <w:rPr>
          <w:rFonts w:ascii="Simplified Arabic" w:hAnsi="Simplified Arabic" w:cs="Simplified Arabic"/>
          <w:sz w:val="28"/>
          <w:szCs w:val="28"/>
          <w:rtl/>
        </w:rPr>
        <w:t xml:space="preserve"> </w:t>
      </w:r>
      <w:r w:rsidR="007E3C83">
        <w:rPr>
          <w:rFonts w:ascii="Simplified Arabic" w:hAnsi="Simplified Arabic" w:cs="Simplified Arabic" w:hint="cs"/>
          <w:sz w:val="28"/>
          <w:szCs w:val="28"/>
          <w:rtl/>
        </w:rPr>
        <w:t>حول</w:t>
      </w:r>
      <w:r w:rsidR="00D54E76">
        <w:rPr>
          <w:rFonts w:ascii="Simplified Arabic" w:hAnsi="Simplified Arabic" w:cs="Simplified Arabic" w:hint="cs"/>
          <w:sz w:val="28"/>
          <w:szCs w:val="28"/>
          <w:rtl/>
        </w:rPr>
        <w:t xml:space="preserve"> </w:t>
      </w:r>
      <w:r w:rsidR="006E66D1">
        <w:rPr>
          <w:rFonts w:ascii="Simplified Arabic" w:hAnsi="Simplified Arabic" w:cs="Simplified Arabic" w:hint="cs"/>
          <w:sz w:val="28"/>
          <w:szCs w:val="28"/>
          <w:rtl/>
        </w:rPr>
        <w:t>استخدام الكمامات في سياقات الرعاية الصحية، وأثناء الرعاية المنزلية. وقد وضعت منظمة الصحة العالمية (</w:t>
      </w:r>
      <w:r w:rsidR="00C91AAD">
        <w:rPr>
          <w:rFonts w:ascii="Simplified Arabic" w:hAnsi="Simplified Arabic" w:cs="Simplified Arabic"/>
          <w:sz w:val="28"/>
          <w:szCs w:val="28"/>
        </w:rPr>
        <w:t>WHO</w:t>
      </w:r>
      <w:r w:rsidR="006E66D1">
        <w:rPr>
          <w:rFonts w:ascii="Simplified Arabic" w:hAnsi="Simplified Arabic" w:cs="Simplified Arabic" w:hint="cs"/>
          <w:sz w:val="28"/>
          <w:szCs w:val="28"/>
          <w:rtl/>
        </w:rPr>
        <w:t xml:space="preserve">) إرشادات معينة بشأن استراتيجيات </w:t>
      </w:r>
      <w:r w:rsidR="00411F1D">
        <w:rPr>
          <w:rFonts w:ascii="Simplified Arabic" w:hAnsi="Simplified Arabic" w:cs="Simplified Arabic"/>
          <w:sz w:val="28"/>
          <w:szCs w:val="28"/>
        </w:rPr>
        <w:t>“</w:t>
      </w:r>
      <w:r w:rsidR="006E66D1">
        <w:rPr>
          <w:rFonts w:ascii="Simplified Arabic" w:hAnsi="Simplified Arabic" w:cs="Simplified Arabic" w:hint="cs"/>
          <w:sz w:val="28"/>
          <w:szCs w:val="28"/>
          <w:rtl/>
        </w:rPr>
        <w:t xml:space="preserve">الوقاية من العدوى ومكافحتها </w:t>
      </w:r>
      <w:r w:rsidR="00411F1D">
        <w:rPr>
          <w:rFonts w:ascii="Simplified Arabic" w:hAnsi="Simplified Arabic" w:cs="Simplified Arabic"/>
          <w:sz w:val="28"/>
          <w:szCs w:val="28"/>
        </w:rPr>
        <w:t xml:space="preserve"> </w:t>
      </w:r>
      <w:r w:rsidR="00411F1D">
        <w:rPr>
          <w:rFonts w:ascii="Simplified Arabic" w:hAnsi="Simplified Arabic" w:cs="Simplified Arabic"/>
          <w:sz w:val="28"/>
          <w:szCs w:val="28"/>
          <w:lang w:bidi="ar-LB"/>
        </w:rPr>
        <w:t>(IPC)</w:t>
      </w:r>
      <w:r w:rsidR="006E66D1">
        <w:rPr>
          <w:rFonts w:ascii="Simplified Arabic" w:hAnsi="Simplified Arabic" w:cs="Simplified Arabic" w:hint="cs"/>
          <w:sz w:val="28"/>
          <w:szCs w:val="28"/>
          <w:rtl/>
        </w:rPr>
        <w:t xml:space="preserve">لسياقات </w:t>
      </w:r>
      <w:r w:rsidR="006E66D1" w:rsidRPr="00443942">
        <w:rPr>
          <w:rFonts w:ascii="Simplified Arabic" w:hAnsi="Simplified Arabic" w:cs="Simplified Arabic" w:hint="eastAsia"/>
          <w:sz w:val="28"/>
          <w:szCs w:val="28"/>
          <w:rtl/>
        </w:rPr>
        <w:t>الرعاية</w:t>
      </w:r>
      <w:r w:rsidR="006E66D1" w:rsidRPr="00443942">
        <w:rPr>
          <w:rFonts w:ascii="Simplified Arabic" w:hAnsi="Simplified Arabic" w:cs="Simplified Arabic"/>
          <w:sz w:val="28"/>
          <w:szCs w:val="28"/>
          <w:rtl/>
        </w:rPr>
        <w:t xml:space="preserve"> الصحية </w:t>
      </w:r>
      <w:r w:rsidR="006E66D1" w:rsidRPr="00AC24DF">
        <w:rPr>
          <w:rFonts w:ascii="Simplified Arabic" w:hAnsi="Simplified Arabic" w:cs="Simplified Arabic"/>
          <w:sz w:val="28"/>
          <w:szCs w:val="28"/>
          <w:rtl/>
        </w:rPr>
        <w:t>(2)</w:t>
      </w:r>
      <w:r w:rsidR="006E66D1" w:rsidRPr="00443942">
        <w:rPr>
          <w:rFonts w:ascii="Simplified Arabic" w:hAnsi="Simplified Arabic" w:cs="Simplified Arabic"/>
          <w:sz w:val="28"/>
          <w:szCs w:val="28"/>
          <w:rtl/>
        </w:rPr>
        <w:t xml:space="preserve"> ومرافق الرعاية </w:t>
      </w:r>
      <w:r w:rsidR="00411F1D" w:rsidRPr="00443942">
        <w:rPr>
          <w:rFonts w:ascii="Simplified Arabic" w:hAnsi="Simplified Arabic" w:cs="Simplified Arabic"/>
          <w:sz w:val="28"/>
          <w:szCs w:val="28"/>
          <w:rtl/>
          <w:lang w:bidi="ar-LB"/>
        </w:rPr>
        <w:t xml:space="preserve"> الطويلة </w:t>
      </w:r>
      <w:r w:rsidR="006E66D1" w:rsidRPr="00443942">
        <w:rPr>
          <w:rFonts w:ascii="Simplified Arabic" w:hAnsi="Simplified Arabic" w:cs="Simplified Arabic" w:hint="eastAsia"/>
          <w:sz w:val="28"/>
          <w:szCs w:val="28"/>
          <w:rtl/>
        </w:rPr>
        <w:t>الأجل</w:t>
      </w:r>
      <w:r w:rsidR="006E66D1" w:rsidRPr="00443942">
        <w:rPr>
          <w:rFonts w:ascii="Simplified Arabic" w:hAnsi="Simplified Arabic" w:cs="Simplified Arabic"/>
          <w:sz w:val="28"/>
          <w:szCs w:val="28"/>
          <w:rtl/>
        </w:rPr>
        <w:t xml:space="preserve"> </w:t>
      </w:r>
      <w:r w:rsidR="006E66D1" w:rsidRPr="00AC24DF">
        <w:rPr>
          <w:rFonts w:ascii="Simplified Arabic" w:hAnsi="Simplified Arabic" w:cs="Simplified Arabic"/>
          <w:sz w:val="28"/>
          <w:szCs w:val="28"/>
          <w:rtl/>
        </w:rPr>
        <w:t>(3)</w:t>
      </w:r>
      <w:r w:rsidR="006E66D1" w:rsidRPr="00443942">
        <w:rPr>
          <w:rFonts w:ascii="Simplified Arabic" w:hAnsi="Simplified Arabic" w:cs="Simplified Arabic"/>
          <w:sz w:val="28"/>
          <w:szCs w:val="28"/>
          <w:rtl/>
        </w:rPr>
        <w:t xml:space="preserve"> والرعاية المنزلية </w:t>
      </w:r>
      <w:r w:rsidR="006E66D1" w:rsidRPr="00AC24DF">
        <w:rPr>
          <w:rFonts w:ascii="Simplified Arabic" w:hAnsi="Simplified Arabic" w:cs="Simplified Arabic"/>
          <w:sz w:val="28"/>
          <w:szCs w:val="28"/>
          <w:rtl/>
        </w:rPr>
        <w:t>(4)</w:t>
      </w:r>
      <w:r w:rsidR="006E66D1" w:rsidRPr="00443942">
        <w:rPr>
          <w:rFonts w:ascii="Simplified Arabic" w:hAnsi="Simplified Arabic" w:cs="Simplified Arabic"/>
          <w:sz w:val="28"/>
          <w:szCs w:val="28"/>
          <w:rtl/>
        </w:rPr>
        <w:t>.</w:t>
      </w:r>
    </w:p>
    <w:p w14:paraId="4BBE9489" w14:textId="77777777" w:rsidR="000F6228" w:rsidRDefault="000F6228" w:rsidP="00DF061B">
      <w:pPr>
        <w:bidi/>
        <w:spacing w:after="0" w:line="240" w:lineRule="auto"/>
        <w:jc w:val="both"/>
        <w:rPr>
          <w:rFonts w:ascii="Simplified Arabic" w:hAnsi="Simplified Arabic" w:cs="Simplified Arabic"/>
          <w:sz w:val="28"/>
          <w:szCs w:val="28"/>
        </w:rPr>
      </w:pPr>
    </w:p>
    <w:p w14:paraId="69552382" w14:textId="2A7766C0" w:rsidR="000F6228" w:rsidRPr="008B1769" w:rsidRDefault="007E3C83" w:rsidP="00DF061B">
      <w:pPr>
        <w:bidi/>
        <w:spacing w:after="0" w:line="240" w:lineRule="auto"/>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 xml:space="preserve">كيفية </w:t>
      </w:r>
      <w:r w:rsidR="000F6228" w:rsidRPr="008B1769">
        <w:rPr>
          <w:rFonts w:ascii="Simplified Arabic" w:hAnsi="Simplified Arabic" w:cs="Simplified Arabic" w:hint="eastAsia"/>
          <w:b/>
          <w:bCs/>
          <w:sz w:val="28"/>
          <w:szCs w:val="28"/>
          <w:rtl/>
        </w:rPr>
        <w:t>انتقال</w:t>
      </w:r>
      <w:r w:rsidR="000F6228" w:rsidRPr="008B1769">
        <w:rPr>
          <w:rFonts w:ascii="Simplified Arabic" w:hAnsi="Simplified Arabic" w:cs="Simplified Arabic"/>
          <w:b/>
          <w:bCs/>
          <w:sz w:val="28"/>
          <w:szCs w:val="28"/>
          <w:rtl/>
        </w:rPr>
        <w:t xml:space="preserve"> </w:t>
      </w:r>
      <w:r w:rsidR="000F6228" w:rsidRPr="008B1769">
        <w:rPr>
          <w:rFonts w:ascii="Simplified Arabic" w:hAnsi="Simplified Arabic" w:cs="Simplified Arabic" w:hint="eastAsia"/>
          <w:b/>
          <w:bCs/>
          <w:sz w:val="28"/>
          <w:szCs w:val="28"/>
          <w:rtl/>
        </w:rPr>
        <w:t>كوفيد</w:t>
      </w:r>
      <w:r w:rsidR="000F6228" w:rsidRPr="008B1769">
        <w:rPr>
          <w:rFonts w:ascii="Simplified Arabic" w:hAnsi="Simplified Arabic" w:cs="Simplified Arabic"/>
          <w:b/>
          <w:bCs/>
          <w:sz w:val="28"/>
          <w:szCs w:val="28"/>
          <w:rtl/>
        </w:rPr>
        <w:t>-19</w:t>
      </w:r>
    </w:p>
    <w:p w14:paraId="024026F8" w14:textId="3742A38A" w:rsidR="000F6228" w:rsidRDefault="007E3C83" w:rsidP="00DF061B">
      <w:pPr>
        <w:bidi/>
        <w:spacing w:after="0" w:line="240" w:lineRule="auto"/>
        <w:jc w:val="both"/>
        <w:rPr>
          <w:rFonts w:ascii="Simplified Arabic" w:hAnsi="Simplified Arabic" w:cs="Simplified Arabic"/>
          <w:sz w:val="28"/>
          <w:szCs w:val="28"/>
          <w:rtl/>
        </w:rPr>
      </w:pPr>
      <w:r>
        <w:rPr>
          <w:rFonts w:ascii="Simplified Arabic" w:hAnsi="Simplified Arabic" w:cs="Simplified Arabic" w:hint="cs"/>
          <w:sz w:val="28"/>
          <w:szCs w:val="28"/>
          <w:rtl/>
        </w:rPr>
        <w:lastRenderedPageBreak/>
        <w:t>نحصل على معلومات جديدة</w:t>
      </w:r>
      <w:r w:rsidR="000F6228">
        <w:rPr>
          <w:rFonts w:ascii="Simplified Arabic" w:hAnsi="Simplified Arabic" w:cs="Simplified Arabic" w:hint="cs"/>
          <w:sz w:val="28"/>
          <w:szCs w:val="28"/>
          <w:rtl/>
        </w:rPr>
        <w:t xml:space="preserve"> </w:t>
      </w:r>
      <w:r w:rsidR="000F6228" w:rsidRPr="00DC2267">
        <w:rPr>
          <w:rFonts w:ascii="Simplified Arabic" w:hAnsi="Simplified Arabic" w:cs="Simplified Arabic" w:hint="eastAsia"/>
          <w:sz w:val="28"/>
          <w:szCs w:val="28"/>
          <w:rtl/>
        </w:rPr>
        <w:t>حول</w:t>
      </w:r>
      <w:r w:rsidR="000F6228" w:rsidRPr="00DC2267">
        <w:rPr>
          <w:rFonts w:ascii="Simplified Arabic" w:hAnsi="Simplified Arabic" w:cs="Simplified Arabic"/>
          <w:sz w:val="28"/>
          <w:szCs w:val="28"/>
          <w:rtl/>
        </w:rPr>
        <w:t xml:space="preserve"> </w:t>
      </w:r>
      <w:r w:rsidR="00211F85" w:rsidRPr="00DC2267">
        <w:rPr>
          <w:rFonts w:ascii="Simplified Arabic" w:hAnsi="Simplified Arabic" w:cs="Simplified Arabic" w:hint="eastAsia"/>
          <w:sz w:val="28"/>
          <w:szCs w:val="28"/>
          <w:rtl/>
        </w:rPr>
        <w:t>طرق</w:t>
      </w:r>
      <w:r w:rsidR="00211F85" w:rsidRPr="00DC2267">
        <w:rPr>
          <w:rFonts w:ascii="Simplified Arabic" w:hAnsi="Simplified Arabic" w:cs="Simplified Arabic"/>
          <w:sz w:val="28"/>
          <w:szCs w:val="28"/>
          <w:rtl/>
        </w:rPr>
        <w:t xml:space="preserve"> </w:t>
      </w:r>
      <w:r w:rsidR="000F6228" w:rsidRPr="00DC2267">
        <w:rPr>
          <w:rFonts w:ascii="Simplified Arabic" w:hAnsi="Simplified Arabic" w:cs="Simplified Arabic" w:hint="eastAsia"/>
          <w:sz w:val="28"/>
          <w:szCs w:val="28"/>
          <w:rtl/>
        </w:rPr>
        <w:t>انتق</w:t>
      </w:r>
      <w:r w:rsidR="000F6228">
        <w:rPr>
          <w:rFonts w:ascii="Simplified Arabic" w:hAnsi="Simplified Arabic" w:cs="Simplified Arabic" w:hint="cs"/>
          <w:sz w:val="28"/>
          <w:szCs w:val="28"/>
          <w:rtl/>
        </w:rPr>
        <w:t xml:space="preserve">ال فيروس كوفيد-19 </w:t>
      </w:r>
      <w:r>
        <w:rPr>
          <w:rFonts w:ascii="Simplified Arabic" w:hAnsi="Simplified Arabic" w:cs="Simplified Arabic" w:hint="cs"/>
          <w:sz w:val="28"/>
          <w:szCs w:val="28"/>
          <w:rtl/>
        </w:rPr>
        <w:t>من يوم الى آخر</w:t>
      </w:r>
      <w:r w:rsidR="000F6228">
        <w:rPr>
          <w:rFonts w:ascii="Simplified Arabic" w:hAnsi="Simplified Arabic" w:cs="Simplified Arabic" w:hint="cs"/>
          <w:sz w:val="28"/>
          <w:szCs w:val="28"/>
          <w:rtl/>
        </w:rPr>
        <w:t xml:space="preserve">. </w:t>
      </w:r>
      <w:r w:rsidR="00D54F40">
        <w:rPr>
          <w:rFonts w:ascii="Simplified Arabic" w:hAnsi="Simplified Arabic" w:cs="Simplified Arabic" w:hint="cs"/>
          <w:sz w:val="28"/>
          <w:szCs w:val="28"/>
          <w:rtl/>
        </w:rPr>
        <w:t xml:space="preserve"> يعتبر </w:t>
      </w:r>
      <w:r w:rsidR="000F6228">
        <w:rPr>
          <w:rFonts w:ascii="Simplified Arabic" w:hAnsi="Simplified Arabic" w:cs="Simplified Arabic" w:hint="cs"/>
          <w:sz w:val="28"/>
          <w:szCs w:val="28"/>
          <w:rtl/>
        </w:rPr>
        <w:t>كوفيد-19 مرضاً تنفسياً في المقام الأول</w:t>
      </w:r>
      <w:r w:rsidR="000F6228" w:rsidRPr="00DC2267">
        <w:rPr>
          <w:rFonts w:ascii="Simplified Arabic" w:hAnsi="Simplified Arabic" w:cs="Simplified Arabic" w:hint="eastAsia"/>
          <w:sz w:val="28"/>
          <w:szCs w:val="28"/>
          <w:rtl/>
        </w:rPr>
        <w:t>،</w:t>
      </w:r>
      <w:r w:rsidR="000F6228" w:rsidRPr="00DC2267">
        <w:rPr>
          <w:rFonts w:ascii="Simplified Arabic" w:hAnsi="Simplified Arabic" w:cs="Simplified Arabic"/>
          <w:sz w:val="28"/>
          <w:szCs w:val="28"/>
          <w:rtl/>
        </w:rPr>
        <w:t xml:space="preserve"> </w:t>
      </w:r>
      <w:r w:rsidRPr="00DC2267">
        <w:rPr>
          <w:rFonts w:ascii="Simplified Arabic" w:hAnsi="Simplified Arabic" w:cs="Simplified Arabic" w:hint="eastAsia"/>
          <w:sz w:val="28"/>
          <w:szCs w:val="28"/>
          <w:rtl/>
        </w:rPr>
        <w:t>و</w:t>
      </w:r>
      <w:r w:rsidR="00416E00" w:rsidRPr="00DC2267">
        <w:rPr>
          <w:rFonts w:ascii="Simplified Arabic" w:hAnsi="Simplified Arabic" w:cs="Simplified Arabic" w:hint="eastAsia"/>
          <w:sz w:val="28"/>
          <w:szCs w:val="28"/>
          <w:rtl/>
        </w:rPr>
        <w:t>تتراوح</w:t>
      </w:r>
      <w:r w:rsidR="00416E00" w:rsidRPr="00DC2267">
        <w:rPr>
          <w:rFonts w:ascii="Simplified Arabic" w:hAnsi="Simplified Arabic" w:cs="Simplified Arabic"/>
          <w:sz w:val="28"/>
          <w:szCs w:val="28"/>
          <w:rtl/>
        </w:rPr>
        <w:t xml:space="preserve"> </w:t>
      </w:r>
      <w:r w:rsidR="00211F85" w:rsidRPr="00AC24DF">
        <w:rPr>
          <w:rFonts w:ascii="Simplified Arabic" w:hAnsi="Simplified Arabic" w:cs="Simplified Arabic" w:hint="eastAsia"/>
          <w:sz w:val="28"/>
          <w:szCs w:val="28"/>
          <w:rtl/>
        </w:rPr>
        <w:t>درجة</w:t>
      </w:r>
      <w:r w:rsidR="00211F85" w:rsidRPr="00AC24DF">
        <w:rPr>
          <w:rFonts w:ascii="Simplified Arabic" w:hAnsi="Simplified Arabic" w:cs="Simplified Arabic"/>
          <w:sz w:val="28"/>
          <w:szCs w:val="28"/>
          <w:rtl/>
        </w:rPr>
        <w:t xml:space="preserve"> </w:t>
      </w:r>
      <w:r w:rsidR="00211F85" w:rsidRPr="00DC2267">
        <w:rPr>
          <w:rFonts w:ascii="Simplified Arabic" w:hAnsi="Simplified Arabic" w:cs="Simplified Arabic" w:hint="eastAsia"/>
          <w:sz w:val="28"/>
          <w:szCs w:val="28"/>
          <w:rtl/>
        </w:rPr>
        <w:t>المرض</w:t>
      </w:r>
      <w:r w:rsidR="00211F85" w:rsidRPr="00DC2267">
        <w:rPr>
          <w:rFonts w:ascii="Simplified Arabic" w:hAnsi="Simplified Arabic" w:cs="Simplified Arabic"/>
          <w:sz w:val="28"/>
          <w:szCs w:val="28"/>
          <w:rtl/>
        </w:rPr>
        <w:t xml:space="preserve"> الناجم عن </w:t>
      </w:r>
      <w:r w:rsidRPr="00DC2267">
        <w:rPr>
          <w:rFonts w:ascii="Simplified Arabic" w:hAnsi="Simplified Arabic" w:cs="Simplified Arabic" w:hint="eastAsia"/>
          <w:sz w:val="28"/>
          <w:szCs w:val="28"/>
          <w:rtl/>
        </w:rPr>
        <w:t>هذا</w:t>
      </w:r>
      <w:r w:rsidRPr="00DC2267">
        <w:rPr>
          <w:rFonts w:ascii="Simplified Arabic" w:hAnsi="Simplified Arabic" w:cs="Simplified Arabic"/>
          <w:sz w:val="28"/>
          <w:szCs w:val="28"/>
          <w:rtl/>
        </w:rPr>
        <w:t xml:space="preserve"> </w:t>
      </w:r>
      <w:r w:rsidR="000F6228" w:rsidRPr="00DC2267">
        <w:rPr>
          <w:rFonts w:ascii="Simplified Arabic" w:hAnsi="Simplified Arabic" w:cs="Simplified Arabic" w:hint="eastAsia"/>
          <w:sz w:val="28"/>
          <w:szCs w:val="28"/>
          <w:rtl/>
        </w:rPr>
        <w:t>الفيروس</w:t>
      </w:r>
      <w:r w:rsidR="00D67CB7" w:rsidRPr="00DC2267">
        <w:rPr>
          <w:rFonts w:ascii="Simplified Arabic" w:hAnsi="Simplified Arabic" w:cs="Simplified Arabic"/>
          <w:sz w:val="28"/>
          <w:szCs w:val="28"/>
          <w:rtl/>
        </w:rPr>
        <w:t xml:space="preserve"> بشكل كبير</w:t>
      </w:r>
      <w:r w:rsidR="00211F85" w:rsidRPr="00DC2267">
        <w:rPr>
          <w:rFonts w:ascii="Simplified Arabic" w:hAnsi="Simplified Arabic" w:cs="Simplified Arabic"/>
          <w:sz w:val="28"/>
          <w:szCs w:val="28"/>
          <w:rtl/>
        </w:rPr>
        <w:t xml:space="preserve"> بين شخ</w:t>
      </w:r>
      <w:r w:rsidR="00211F85" w:rsidRPr="00DC2267">
        <w:rPr>
          <w:rFonts w:ascii="Simplified Arabic" w:hAnsi="Simplified Arabic" w:cs="Simplified Arabic" w:hint="eastAsia"/>
          <w:sz w:val="28"/>
          <w:szCs w:val="28"/>
          <w:rtl/>
        </w:rPr>
        <w:t>ص</w:t>
      </w:r>
      <w:r w:rsidR="00211F85" w:rsidRPr="00DC2267">
        <w:rPr>
          <w:rFonts w:ascii="Simplified Arabic" w:hAnsi="Simplified Arabic" w:cs="Simplified Arabic"/>
          <w:sz w:val="28"/>
          <w:szCs w:val="28"/>
          <w:rtl/>
        </w:rPr>
        <w:t xml:space="preserve"> </w:t>
      </w:r>
      <w:r w:rsidR="00211F85" w:rsidRPr="00DC2267">
        <w:rPr>
          <w:rFonts w:ascii="Simplified Arabic" w:hAnsi="Simplified Arabic" w:cs="Simplified Arabic" w:hint="eastAsia"/>
          <w:sz w:val="28"/>
          <w:szCs w:val="28"/>
          <w:rtl/>
        </w:rPr>
        <w:t>وآخر</w:t>
      </w:r>
      <w:r w:rsidRPr="00DC2267">
        <w:rPr>
          <w:rFonts w:ascii="Simplified Arabic" w:hAnsi="Simplified Arabic" w:cs="Simplified Arabic" w:hint="eastAsia"/>
          <w:sz w:val="28"/>
          <w:szCs w:val="28"/>
          <w:rtl/>
        </w:rPr>
        <w:t>،</w:t>
      </w:r>
      <w:r w:rsidR="000F6228" w:rsidRPr="00DC2267">
        <w:rPr>
          <w:rFonts w:ascii="Simplified Arabic" w:hAnsi="Simplified Arabic" w:cs="Simplified Arabic"/>
          <w:sz w:val="28"/>
          <w:szCs w:val="28"/>
          <w:rtl/>
        </w:rPr>
        <w:t xml:space="preserve"> </w:t>
      </w:r>
      <w:r w:rsidR="00C35583" w:rsidRPr="00DC2267">
        <w:rPr>
          <w:rFonts w:ascii="Simplified Arabic" w:hAnsi="Simplified Arabic" w:cs="Simplified Arabic" w:hint="eastAsia"/>
          <w:sz w:val="28"/>
          <w:szCs w:val="28"/>
          <w:rtl/>
        </w:rPr>
        <w:t>فبعض</w:t>
      </w:r>
      <w:r w:rsidRPr="00DC2267">
        <w:rPr>
          <w:rFonts w:ascii="Simplified Arabic" w:hAnsi="Simplified Arabic" w:cs="Simplified Arabic"/>
          <w:sz w:val="28"/>
          <w:szCs w:val="28"/>
          <w:rtl/>
        </w:rPr>
        <w:t xml:space="preserve"> </w:t>
      </w:r>
      <w:r w:rsidR="00D67CB7" w:rsidRPr="00DC2267">
        <w:rPr>
          <w:rFonts w:ascii="Simplified Arabic" w:hAnsi="Simplified Arabic" w:cs="Simplified Arabic" w:hint="eastAsia"/>
          <w:sz w:val="28"/>
          <w:szCs w:val="28"/>
          <w:rtl/>
        </w:rPr>
        <w:t>ال</w:t>
      </w:r>
      <w:r w:rsidR="000F6228" w:rsidRPr="00DC2267">
        <w:rPr>
          <w:rFonts w:ascii="Simplified Arabic" w:hAnsi="Simplified Arabic" w:cs="Simplified Arabic" w:hint="eastAsia"/>
          <w:sz w:val="28"/>
          <w:szCs w:val="28"/>
          <w:rtl/>
        </w:rPr>
        <w:t>مصابين</w:t>
      </w:r>
      <w:r w:rsidR="000F6228" w:rsidRPr="00DC2267">
        <w:rPr>
          <w:rFonts w:ascii="Simplified Arabic" w:hAnsi="Simplified Arabic" w:cs="Simplified Arabic"/>
          <w:sz w:val="28"/>
          <w:szCs w:val="28"/>
          <w:rtl/>
        </w:rPr>
        <w:t xml:space="preserve"> </w:t>
      </w:r>
      <w:r w:rsidRPr="00DC2267">
        <w:rPr>
          <w:rFonts w:ascii="Simplified Arabic" w:hAnsi="Simplified Arabic" w:cs="Simplified Arabic" w:hint="eastAsia"/>
          <w:sz w:val="28"/>
          <w:szCs w:val="28"/>
          <w:rtl/>
        </w:rPr>
        <w:t>يظهرون</w:t>
      </w:r>
      <w:r w:rsidRPr="00DC2267">
        <w:rPr>
          <w:rFonts w:ascii="Simplified Arabic" w:hAnsi="Simplified Arabic" w:cs="Simplified Arabic"/>
          <w:sz w:val="28"/>
          <w:szCs w:val="28"/>
          <w:rtl/>
        </w:rPr>
        <w:t xml:space="preserve"> </w:t>
      </w:r>
      <w:r w:rsidR="00416E00" w:rsidRPr="00DC2267">
        <w:rPr>
          <w:rFonts w:ascii="Simplified Arabic" w:hAnsi="Simplified Arabic" w:cs="Simplified Arabic" w:hint="eastAsia"/>
          <w:sz w:val="28"/>
          <w:szCs w:val="28"/>
          <w:rtl/>
        </w:rPr>
        <w:t>أعراض</w:t>
      </w:r>
      <w:r w:rsidR="009A36EA" w:rsidRPr="00DC2267">
        <w:rPr>
          <w:rFonts w:ascii="Simplified Arabic" w:hAnsi="Simplified Arabic" w:cs="Simplified Arabic" w:hint="eastAsia"/>
          <w:sz w:val="28"/>
          <w:szCs w:val="28"/>
          <w:rtl/>
        </w:rPr>
        <w:t>اً</w:t>
      </w:r>
      <w:r w:rsidR="00C35583" w:rsidRPr="00DC2267">
        <w:rPr>
          <w:rFonts w:ascii="Simplified Arabic" w:hAnsi="Simplified Arabic" w:cs="Simplified Arabic"/>
          <w:sz w:val="28"/>
          <w:szCs w:val="28"/>
          <w:rtl/>
        </w:rPr>
        <w:t xml:space="preserve"> غير تنفسية</w:t>
      </w:r>
      <w:r w:rsidR="00FD600C" w:rsidRPr="00DC2267">
        <w:rPr>
          <w:rFonts w:ascii="Simplified Arabic" w:hAnsi="Simplified Arabic" w:cs="Simplified Arabic"/>
          <w:sz w:val="28"/>
          <w:szCs w:val="28"/>
          <w:rtl/>
        </w:rPr>
        <w:t xml:space="preserve"> </w:t>
      </w:r>
      <w:r w:rsidR="000F6228" w:rsidRPr="00DC2267">
        <w:rPr>
          <w:rFonts w:ascii="Simplified Arabic" w:hAnsi="Simplified Arabic" w:cs="Simplified Arabic" w:hint="eastAsia"/>
          <w:sz w:val="28"/>
          <w:szCs w:val="28"/>
          <w:rtl/>
        </w:rPr>
        <w:t>خفيفة</w:t>
      </w:r>
      <w:r w:rsidR="000F6228">
        <w:rPr>
          <w:rFonts w:ascii="Simplified Arabic" w:hAnsi="Simplified Arabic" w:cs="Simplified Arabic" w:hint="cs"/>
          <w:sz w:val="28"/>
          <w:szCs w:val="28"/>
          <w:rtl/>
        </w:rPr>
        <w:t xml:space="preserve"> للغاية</w:t>
      </w:r>
      <w:r w:rsidR="00D67CB7">
        <w:rPr>
          <w:rFonts w:ascii="Simplified Arabic" w:hAnsi="Simplified Arabic" w:cs="Simplified Arabic" w:hint="cs"/>
          <w:sz w:val="28"/>
          <w:szCs w:val="28"/>
          <w:rtl/>
        </w:rPr>
        <w:t xml:space="preserve">، بينما </w:t>
      </w:r>
      <w:r w:rsidR="00C35583">
        <w:rPr>
          <w:rFonts w:ascii="Simplified Arabic" w:hAnsi="Simplified Arabic" w:cs="Simplified Arabic" w:hint="cs"/>
          <w:sz w:val="28"/>
          <w:szCs w:val="28"/>
          <w:rtl/>
        </w:rPr>
        <w:t>ي</w:t>
      </w:r>
      <w:r w:rsidR="00197E9F">
        <w:rPr>
          <w:rFonts w:ascii="Simplified Arabic" w:hAnsi="Simplified Arabic" w:cs="Simplified Arabic" w:hint="cs"/>
          <w:sz w:val="28"/>
          <w:szCs w:val="28"/>
          <w:rtl/>
        </w:rPr>
        <w:t>ُ</w:t>
      </w:r>
      <w:r w:rsidR="00C35583">
        <w:rPr>
          <w:rFonts w:ascii="Simplified Arabic" w:hAnsi="Simplified Arabic" w:cs="Simplified Arabic" w:hint="cs"/>
          <w:sz w:val="28"/>
          <w:szCs w:val="28"/>
          <w:rtl/>
        </w:rPr>
        <w:t>صاب</w:t>
      </w:r>
      <w:r w:rsidR="00D67CB7">
        <w:rPr>
          <w:rFonts w:ascii="Simplified Arabic" w:hAnsi="Simplified Arabic" w:cs="Simplified Arabic" w:hint="cs"/>
          <w:sz w:val="28"/>
          <w:szCs w:val="28"/>
          <w:rtl/>
        </w:rPr>
        <w:t xml:space="preserve"> آخرون </w:t>
      </w:r>
      <w:r w:rsidR="00C35583">
        <w:rPr>
          <w:rFonts w:ascii="Simplified Arabic" w:hAnsi="Simplified Arabic" w:cs="Simplified Arabic" w:hint="cs"/>
          <w:sz w:val="28"/>
          <w:szCs w:val="28"/>
          <w:rtl/>
        </w:rPr>
        <w:t>ب</w:t>
      </w:r>
      <w:r w:rsidR="00D67CB7" w:rsidRPr="00D67CB7">
        <w:rPr>
          <w:rFonts w:ascii="Simplified Arabic" w:hAnsi="Simplified Arabic" w:cs="Simplified Arabic"/>
          <w:sz w:val="28"/>
          <w:szCs w:val="28"/>
          <w:rtl/>
        </w:rPr>
        <w:t>أمراض الجهاز التنفسي الحادة</w:t>
      </w:r>
      <w:r w:rsidR="00DC2267">
        <w:rPr>
          <w:rFonts w:ascii="Simplified Arabic" w:hAnsi="Simplified Arabic" w:cs="Simplified Arabic" w:hint="cs"/>
          <w:sz w:val="28"/>
          <w:szCs w:val="28"/>
          <w:rtl/>
        </w:rPr>
        <w:t xml:space="preserve">. </w:t>
      </w:r>
      <w:r w:rsidR="00740439" w:rsidRPr="00DC2267">
        <w:rPr>
          <w:rFonts w:ascii="Simplified Arabic" w:hAnsi="Simplified Arabic" w:cs="Simplified Arabic" w:hint="eastAsia"/>
          <w:sz w:val="28"/>
          <w:szCs w:val="28"/>
          <w:rtl/>
        </w:rPr>
        <w:t>ويمكن</w:t>
      </w:r>
      <w:r w:rsidR="00740439" w:rsidRPr="00DC2267">
        <w:rPr>
          <w:rFonts w:ascii="Simplified Arabic" w:hAnsi="Simplified Arabic" w:cs="Simplified Arabic"/>
          <w:sz w:val="28"/>
          <w:szCs w:val="28"/>
          <w:rtl/>
        </w:rPr>
        <w:t xml:space="preserve"> </w:t>
      </w:r>
      <w:r w:rsidR="00740439" w:rsidRPr="00DC2267">
        <w:rPr>
          <w:rFonts w:ascii="Simplified Arabic" w:hAnsi="Simplified Arabic" w:cs="Simplified Arabic" w:hint="eastAsia"/>
          <w:sz w:val="28"/>
          <w:szCs w:val="28"/>
          <w:rtl/>
        </w:rPr>
        <w:t>أن</w:t>
      </w:r>
      <w:r w:rsidR="00740439" w:rsidRPr="00DC2267">
        <w:rPr>
          <w:rFonts w:ascii="Simplified Arabic" w:hAnsi="Simplified Arabic" w:cs="Simplified Arabic"/>
          <w:sz w:val="28"/>
          <w:szCs w:val="28"/>
          <w:rtl/>
        </w:rPr>
        <w:t xml:space="preserve"> </w:t>
      </w:r>
      <w:r w:rsidR="00740439" w:rsidRPr="00DC2267">
        <w:rPr>
          <w:rFonts w:ascii="Simplified Arabic" w:hAnsi="Simplified Arabic" w:cs="Simplified Arabic" w:hint="eastAsia"/>
          <w:sz w:val="28"/>
          <w:szCs w:val="28"/>
          <w:rtl/>
        </w:rPr>
        <w:t>يؤدي</w:t>
      </w:r>
      <w:r w:rsidR="00740439" w:rsidRPr="00DC2267">
        <w:rPr>
          <w:rFonts w:ascii="Simplified Arabic" w:hAnsi="Simplified Arabic" w:cs="Simplified Arabic"/>
          <w:sz w:val="28"/>
          <w:szCs w:val="28"/>
          <w:rtl/>
        </w:rPr>
        <w:t xml:space="preserve"> </w:t>
      </w:r>
      <w:r w:rsidR="00740439" w:rsidRPr="00DC2267">
        <w:rPr>
          <w:rFonts w:ascii="Simplified Arabic" w:hAnsi="Simplified Arabic" w:cs="Simplified Arabic" w:hint="eastAsia"/>
          <w:sz w:val="28"/>
          <w:szCs w:val="28"/>
          <w:rtl/>
        </w:rPr>
        <w:t>المرض</w:t>
      </w:r>
      <w:r w:rsidR="00740439" w:rsidRPr="00DC2267">
        <w:rPr>
          <w:rFonts w:ascii="Simplified Arabic" w:hAnsi="Simplified Arabic" w:cs="Simplified Arabic"/>
          <w:sz w:val="28"/>
          <w:szCs w:val="28"/>
          <w:rtl/>
        </w:rPr>
        <w:t xml:space="preserve"> </w:t>
      </w:r>
      <w:r w:rsidR="00D67CB7" w:rsidRPr="00DC2267">
        <w:rPr>
          <w:rFonts w:ascii="Simplified Arabic" w:hAnsi="Simplified Arabic" w:cs="Simplified Arabic" w:hint="eastAsia"/>
          <w:sz w:val="28"/>
          <w:szCs w:val="28"/>
          <w:rtl/>
        </w:rPr>
        <w:t>أحياناً</w:t>
      </w:r>
      <w:r w:rsidR="00D67CB7" w:rsidRPr="00DC2267">
        <w:rPr>
          <w:rFonts w:ascii="Simplified Arabic" w:hAnsi="Simplified Arabic" w:cs="Simplified Arabic"/>
          <w:sz w:val="28"/>
          <w:szCs w:val="28"/>
          <w:rtl/>
        </w:rPr>
        <w:t xml:space="preserve"> </w:t>
      </w:r>
      <w:r w:rsidR="00D67CB7" w:rsidRPr="00DC2267">
        <w:rPr>
          <w:rFonts w:ascii="Simplified Arabic" w:hAnsi="Simplified Arabic" w:cs="Simplified Arabic" w:hint="eastAsia"/>
          <w:sz w:val="28"/>
          <w:szCs w:val="28"/>
          <w:rtl/>
        </w:rPr>
        <w:t>الى</w:t>
      </w:r>
      <w:r w:rsidR="00D67CB7" w:rsidRPr="00DC2267">
        <w:rPr>
          <w:rFonts w:ascii="Simplified Arabic" w:hAnsi="Simplified Arabic" w:cs="Simplified Arabic"/>
          <w:sz w:val="28"/>
          <w:szCs w:val="28"/>
          <w:rtl/>
        </w:rPr>
        <w:t xml:space="preserve"> </w:t>
      </w:r>
      <w:r w:rsidR="00D67CB7" w:rsidRPr="00DC2267">
        <w:rPr>
          <w:rFonts w:ascii="Simplified Arabic" w:hAnsi="Simplified Arabic" w:cs="Simplified Arabic" w:hint="eastAsia"/>
          <w:sz w:val="28"/>
          <w:szCs w:val="28"/>
          <w:rtl/>
        </w:rPr>
        <w:t>تعفن</w:t>
      </w:r>
      <w:r w:rsidR="00D67CB7" w:rsidRPr="00DC2267">
        <w:rPr>
          <w:rFonts w:ascii="Simplified Arabic" w:hAnsi="Simplified Arabic" w:cs="Simplified Arabic"/>
          <w:sz w:val="28"/>
          <w:szCs w:val="28"/>
          <w:rtl/>
        </w:rPr>
        <w:t xml:space="preserve"> </w:t>
      </w:r>
      <w:r w:rsidR="00D67CB7" w:rsidRPr="00DC2267">
        <w:rPr>
          <w:rFonts w:ascii="Simplified Arabic" w:hAnsi="Simplified Arabic" w:cs="Simplified Arabic" w:hint="eastAsia"/>
          <w:sz w:val="28"/>
          <w:szCs w:val="28"/>
          <w:rtl/>
        </w:rPr>
        <w:t>الدم</w:t>
      </w:r>
      <w:r w:rsidR="00FD600C" w:rsidRPr="00AC24DF">
        <w:rPr>
          <w:rFonts w:ascii="Simplified Arabic" w:hAnsi="Simplified Arabic" w:cs="Simplified Arabic"/>
          <w:sz w:val="28"/>
          <w:szCs w:val="28"/>
          <w:rtl/>
        </w:rPr>
        <w:t xml:space="preserve"> </w:t>
      </w:r>
      <w:r w:rsidR="00740439" w:rsidRPr="00AC24DF">
        <w:rPr>
          <w:rFonts w:ascii="Simplified Arabic" w:hAnsi="Simplified Arabic" w:cs="Simplified Arabic" w:hint="eastAsia"/>
          <w:sz w:val="28"/>
          <w:szCs w:val="28"/>
          <w:rtl/>
        </w:rPr>
        <w:t>وخلل</w:t>
      </w:r>
      <w:r w:rsidR="00740439" w:rsidRPr="00AC24DF">
        <w:rPr>
          <w:rFonts w:ascii="Simplified Arabic" w:hAnsi="Simplified Arabic" w:cs="Simplified Arabic"/>
          <w:sz w:val="28"/>
          <w:szCs w:val="28"/>
          <w:rtl/>
        </w:rPr>
        <w:t xml:space="preserve"> </w:t>
      </w:r>
      <w:r w:rsidR="00740439" w:rsidRPr="00AC24DF">
        <w:rPr>
          <w:rFonts w:ascii="Simplified Arabic" w:hAnsi="Simplified Arabic" w:cs="Simplified Arabic" w:hint="eastAsia"/>
          <w:sz w:val="28"/>
          <w:szCs w:val="28"/>
          <w:rtl/>
        </w:rPr>
        <w:t>في</w:t>
      </w:r>
      <w:r w:rsidR="00740439" w:rsidRPr="00AC24DF">
        <w:rPr>
          <w:rFonts w:ascii="Simplified Arabic" w:hAnsi="Simplified Arabic" w:cs="Simplified Arabic"/>
          <w:sz w:val="28"/>
          <w:szCs w:val="28"/>
          <w:rtl/>
        </w:rPr>
        <w:t xml:space="preserve"> </w:t>
      </w:r>
      <w:r w:rsidR="00740439" w:rsidRPr="00AC24DF">
        <w:rPr>
          <w:rFonts w:ascii="Simplified Arabic" w:hAnsi="Simplified Arabic" w:cs="Simplified Arabic" w:hint="eastAsia"/>
          <w:sz w:val="28"/>
          <w:szCs w:val="28"/>
          <w:rtl/>
        </w:rPr>
        <w:t>عمل</w:t>
      </w:r>
      <w:r w:rsidR="00740439" w:rsidRPr="00AC24DF">
        <w:rPr>
          <w:rFonts w:ascii="Simplified Arabic" w:hAnsi="Simplified Arabic" w:cs="Simplified Arabic"/>
          <w:sz w:val="28"/>
          <w:szCs w:val="28"/>
          <w:rtl/>
        </w:rPr>
        <w:t xml:space="preserve"> </w:t>
      </w:r>
      <w:r w:rsidR="00FD600C" w:rsidRPr="00AC24DF">
        <w:rPr>
          <w:rFonts w:ascii="Simplified Arabic" w:hAnsi="Simplified Arabic" w:cs="Simplified Arabic" w:hint="eastAsia"/>
          <w:sz w:val="28"/>
          <w:szCs w:val="28"/>
          <w:rtl/>
        </w:rPr>
        <w:t>الأعضاء</w:t>
      </w:r>
      <w:r w:rsidR="00FD600C" w:rsidRPr="00AC24DF">
        <w:rPr>
          <w:rFonts w:ascii="Simplified Arabic" w:hAnsi="Simplified Arabic" w:cs="Simplified Arabic"/>
          <w:sz w:val="28"/>
          <w:szCs w:val="28"/>
          <w:rtl/>
        </w:rPr>
        <w:t xml:space="preserve"> </w:t>
      </w:r>
      <w:r w:rsidR="00FD600C" w:rsidRPr="00AC24DF">
        <w:rPr>
          <w:rFonts w:ascii="Simplified Arabic" w:hAnsi="Simplified Arabic" w:cs="Simplified Arabic" w:hint="eastAsia"/>
          <w:sz w:val="28"/>
          <w:szCs w:val="28"/>
          <w:rtl/>
        </w:rPr>
        <w:t>و</w:t>
      </w:r>
      <w:r w:rsidR="00D67CB7" w:rsidRPr="00AC24DF">
        <w:rPr>
          <w:rFonts w:ascii="Simplified Arabic" w:hAnsi="Simplified Arabic" w:cs="Simplified Arabic" w:hint="eastAsia"/>
          <w:sz w:val="28"/>
          <w:szCs w:val="28"/>
          <w:rtl/>
        </w:rPr>
        <w:t>حتى</w:t>
      </w:r>
      <w:r w:rsidR="00D67CB7" w:rsidRPr="00AC24DF">
        <w:rPr>
          <w:rFonts w:ascii="Simplified Arabic" w:hAnsi="Simplified Arabic" w:cs="Simplified Arabic"/>
          <w:sz w:val="28"/>
          <w:szCs w:val="28"/>
          <w:rtl/>
        </w:rPr>
        <w:t xml:space="preserve"> </w:t>
      </w:r>
      <w:r w:rsidR="00FD600C" w:rsidRPr="00AC24DF">
        <w:rPr>
          <w:rFonts w:ascii="Simplified Arabic" w:hAnsi="Simplified Arabic" w:cs="Simplified Arabic" w:hint="eastAsia"/>
          <w:sz w:val="28"/>
          <w:szCs w:val="28"/>
          <w:rtl/>
        </w:rPr>
        <w:t>الموت</w:t>
      </w:r>
      <w:r w:rsidR="00DC2267">
        <w:rPr>
          <w:rFonts w:ascii="Simplified Arabic" w:hAnsi="Simplified Arabic" w:cs="Simplified Arabic" w:hint="cs"/>
          <w:sz w:val="28"/>
          <w:szCs w:val="28"/>
          <w:rtl/>
        </w:rPr>
        <w:t>، في حين أن ب</w:t>
      </w:r>
      <w:r w:rsidR="00740439" w:rsidRPr="00DC2267">
        <w:rPr>
          <w:rFonts w:ascii="Simplified Arabic" w:hAnsi="Simplified Arabic" w:cs="Simplified Arabic" w:hint="eastAsia"/>
          <w:sz w:val="28"/>
          <w:szCs w:val="28"/>
          <w:rtl/>
        </w:rPr>
        <w:t>عض</w:t>
      </w:r>
      <w:r w:rsidR="000F6228" w:rsidRPr="00DC2267">
        <w:rPr>
          <w:rFonts w:ascii="Simplified Arabic" w:hAnsi="Simplified Arabic" w:cs="Simplified Arabic"/>
          <w:sz w:val="28"/>
          <w:szCs w:val="28"/>
          <w:rtl/>
        </w:rPr>
        <w:t xml:space="preserve"> الأشخاص المصابين </w:t>
      </w:r>
      <w:r w:rsidR="00DC2267">
        <w:rPr>
          <w:rFonts w:ascii="Simplified Arabic" w:hAnsi="Simplified Arabic" w:cs="Simplified Arabic" w:hint="cs"/>
          <w:sz w:val="28"/>
          <w:szCs w:val="28"/>
          <w:rtl/>
        </w:rPr>
        <w:t xml:space="preserve">الآخرين </w:t>
      </w:r>
      <w:r w:rsidR="00740439" w:rsidRPr="00DC2267">
        <w:rPr>
          <w:rFonts w:ascii="Simplified Arabic" w:hAnsi="Simplified Arabic" w:cs="Simplified Arabic" w:hint="eastAsia"/>
          <w:sz w:val="28"/>
          <w:szCs w:val="28"/>
          <w:rtl/>
        </w:rPr>
        <w:t>لا</w:t>
      </w:r>
      <w:r w:rsidR="00740439" w:rsidRPr="00DC2267">
        <w:rPr>
          <w:rFonts w:ascii="Simplified Arabic" w:hAnsi="Simplified Arabic" w:cs="Simplified Arabic"/>
          <w:sz w:val="28"/>
          <w:szCs w:val="28"/>
          <w:rtl/>
        </w:rPr>
        <w:t xml:space="preserve"> </w:t>
      </w:r>
      <w:r w:rsidR="00740439" w:rsidRPr="00DC2267">
        <w:rPr>
          <w:rFonts w:ascii="Simplified Arabic" w:hAnsi="Simplified Arabic" w:cs="Simplified Arabic" w:hint="eastAsia"/>
          <w:sz w:val="28"/>
          <w:szCs w:val="28"/>
          <w:rtl/>
        </w:rPr>
        <w:t>تظهر</w:t>
      </w:r>
      <w:r w:rsidR="00740439" w:rsidRPr="00DC2267">
        <w:rPr>
          <w:rFonts w:ascii="Simplified Arabic" w:hAnsi="Simplified Arabic" w:cs="Simplified Arabic"/>
          <w:sz w:val="28"/>
          <w:szCs w:val="28"/>
          <w:rtl/>
        </w:rPr>
        <w:t xml:space="preserve"> عليهم </w:t>
      </w:r>
      <w:r w:rsidR="00740439" w:rsidRPr="00DC2267">
        <w:rPr>
          <w:rFonts w:ascii="Simplified Arabic" w:hAnsi="Simplified Arabic" w:cs="Simplified Arabic" w:hint="eastAsia"/>
          <w:sz w:val="28"/>
          <w:szCs w:val="28"/>
          <w:rtl/>
        </w:rPr>
        <w:t>أي</w:t>
      </w:r>
      <w:r w:rsidR="00DC4890" w:rsidRPr="00DC2267">
        <w:rPr>
          <w:rFonts w:ascii="Simplified Arabic" w:hAnsi="Simplified Arabic" w:cs="Simplified Arabic"/>
          <w:sz w:val="28"/>
          <w:szCs w:val="28"/>
          <w:rtl/>
        </w:rPr>
        <w:t xml:space="preserve"> </w:t>
      </w:r>
      <w:r w:rsidR="000F6228" w:rsidRPr="00DC2267">
        <w:rPr>
          <w:rFonts w:ascii="Simplified Arabic" w:hAnsi="Simplified Arabic" w:cs="Simplified Arabic" w:hint="eastAsia"/>
          <w:sz w:val="28"/>
          <w:szCs w:val="28"/>
          <w:rtl/>
        </w:rPr>
        <w:t>أعراض</w:t>
      </w:r>
      <w:r w:rsidR="000F6228" w:rsidRPr="00DC2267">
        <w:rPr>
          <w:rFonts w:ascii="Simplified Arabic" w:hAnsi="Simplified Arabic" w:cs="Simplified Arabic"/>
          <w:sz w:val="28"/>
          <w:szCs w:val="28"/>
          <w:rtl/>
        </w:rPr>
        <w:t xml:space="preserve"> </w:t>
      </w:r>
      <w:r w:rsidR="00740439" w:rsidRPr="00DC2267">
        <w:rPr>
          <w:rFonts w:ascii="Simplified Arabic" w:hAnsi="Simplified Arabic" w:cs="Simplified Arabic"/>
          <w:sz w:val="28"/>
          <w:szCs w:val="28"/>
          <w:rtl/>
        </w:rPr>
        <w:t>على الإطلاق</w:t>
      </w:r>
      <w:r w:rsidR="000F6228" w:rsidRPr="00DC2267">
        <w:rPr>
          <w:rFonts w:ascii="Simplified Arabic" w:hAnsi="Simplified Arabic" w:cs="Simplified Arabic"/>
          <w:sz w:val="28"/>
          <w:szCs w:val="28"/>
          <w:rtl/>
        </w:rPr>
        <w:t>.</w:t>
      </w:r>
    </w:p>
    <w:p w14:paraId="23AF2A96" w14:textId="77777777" w:rsidR="00472232" w:rsidRDefault="00472232" w:rsidP="00472232">
      <w:pPr>
        <w:bidi/>
        <w:spacing w:after="0" w:line="240" w:lineRule="auto"/>
        <w:jc w:val="both"/>
        <w:rPr>
          <w:rFonts w:ascii="Simplified Arabic" w:hAnsi="Simplified Arabic" w:cs="Simplified Arabic"/>
          <w:sz w:val="28"/>
          <w:szCs w:val="28"/>
          <w:rtl/>
        </w:rPr>
      </w:pPr>
    </w:p>
    <w:p w14:paraId="7223AB6B" w14:textId="56ED0995" w:rsidR="000F6228" w:rsidRDefault="00197E9F" w:rsidP="00DF061B">
      <w:pPr>
        <w:bidi/>
        <w:spacing w:after="0" w:line="240" w:lineRule="auto"/>
        <w:jc w:val="both"/>
        <w:rPr>
          <w:rFonts w:ascii="Simplified Arabic" w:hAnsi="Simplified Arabic" w:cs="Simplified Arabic"/>
          <w:sz w:val="28"/>
          <w:szCs w:val="28"/>
        </w:rPr>
      </w:pPr>
      <w:r>
        <w:rPr>
          <w:rFonts w:ascii="Simplified Arabic" w:hAnsi="Simplified Arabic" w:cs="Simplified Arabic" w:hint="cs"/>
          <w:sz w:val="28"/>
          <w:szCs w:val="28"/>
          <w:rtl/>
        </w:rPr>
        <w:t>ووفقاً للأدلة القائمة</w:t>
      </w:r>
      <w:r w:rsidR="000F6228">
        <w:rPr>
          <w:rFonts w:ascii="Simplified Arabic" w:hAnsi="Simplified Arabic" w:cs="Simplified Arabic" w:hint="cs"/>
          <w:sz w:val="28"/>
          <w:szCs w:val="28"/>
          <w:rtl/>
        </w:rPr>
        <w:t xml:space="preserve">، ينتقل فيروس كوفيد-19 بين الأشخاص بشكل أساسي </w:t>
      </w:r>
      <w:r>
        <w:rPr>
          <w:rFonts w:ascii="Simplified Arabic" w:hAnsi="Simplified Arabic" w:cs="Simplified Arabic" w:hint="cs"/>
          <w:sz w:val="28"/>
          <w:szCs w:val="28"/>
          <w:rtl/>
        </w:rPr>
        <w:t xml:space="preserve">عن طريق </w:t>
      </w:r>
      <w:r w:rsidR="000F6228">
        <w:rPr>
          <w:rFonts w:ascii="Simplified Arabic" w:hAnsi="Simplified Arabic" w:cs="Simplified Arabic" w:hint="cs"/>
          <w:sz w:val="28"/>
          <w:szCs w:val="28"/>
          <w:rtl/>
        </w:rPr>
        <w:t xml:space="preserve">القطيرات التنفسية والمخالطة. </w:t>
      </w:r>
      <w:r w:rsidR="0037602D">
        <w:rPr>
          <w:rFonts w:ascii="Simplified Arabic" w:hAnsi="Simplified Arabic" w:cs="Simplified Arabic" w:hint="cs"/>
          <w:sz w:val="28"/>
          <w:szCs w:val="28"/>
          <w:rtl/>
        </w:rPr>
        <w:t xml:space="preserve">ويتم </w:t>
      </w:r>
      <w:r w:rsidR="000F6228">
        <w:rPr>
          <w:rFonts w:ascii="Simplified Arabic" w:hAnsi="Simplified Arabic" w:cs="Simplified Arabic" w:hint="cs"/>
          <w:sz w:val="28"/>
          <w:szCs w:val="28"/>
          <w:rtl/>
        </w:rPr>
        <w:t xml:space="preserve">انتقال القطيرات التنفسية عندما يكون شخص </w:t>
      </w:r>
      <w:r w:rsidR="00C767C2">
        <w:rPr>
          <w:rFonts w:ascii="Simplified Arabic" w:hAnsi="Simplified Arabic" w:cs="Simplified Arabic" w:hint="cs"/>
          <w:sz w:val="28"/>
          <w:szCs w:val="28"/>
          <w:rtl/>
        </w:rPr>
        <w:t xml:space="preserve">على مسافة قريبة جداً </w:t>
      </w:r>
      <w:r w:rsidR="000F6228">
        <w:rPr>
          <w:rFonts w:ascii="Simplified Arabic" w:hAnsi="Simplified Arabic" w:cs="Simplified Arabic" w:hint="cs"/>
          <w:sz w:val="28"/>
          <w:szCs w:val="28"/>
          <w:rtl/>
        </w:rPr>
        <w:t xml:space="preserve">(في حدود متر واحد) </w:t>
      </w:r>
      <w:r w:rsidR="00C767C2">
        <w:rPr>
          <w:rFonts w:ascii="Simplified Arabic" w:hAnsi="Simplified Arabic" w:cs="Simplified Arabic" w:hint="cs"/>
          <w:sz w:val="28"/>
          <w:szCs w:val="28"/>
          <w:rtl/>
        </w:rPr>
        <w:t xml:space="preserve">من </w:t>
      </w:r>
      <w:r w:rsidR="000F6228">
        <w:rPr>
          <w:rFonts w:ascii="Simplified Arabic" w:hAnsi="Simplified Arabic" w:cs="Simplified Arabic" w:hint="cs"/>
          <w:sz w:val="28"/>
          <w:szCs w:val="28"/>
          <w:rtl/>
        </w:rPr>
        <w:t xml:space="preserve">شخص مصاب بالعدوى، </w:t>
      </w:r>
      <w:r w:rsidR="005A73B0">
        <w:rPr>
          <w:rFonts w:ascii="Simplified Arabic" w:hAnsi="Simplified Arabic" w:cs="Simplified Arabic" w:hint="cs"/>
          <w:sz w:val="28"/>
          <w:szCs w:val="28"/>
          <w:rtl/>
        </w:rPr>
        <w:t>حيث يتعرض</w:t>
      </w:r>
      <w:r w:rsidR="000F6228">
        <w:rPr>
          <w:rFonts w:ascii="Simplified Arabic" w:hAnsi="Simplified Arabic" w:cs="Simplified Arabic" w:hint="cs"/>
          <w:sz w:val="28"/>
          <w:szCs w:val="28"/>
          <w:rtl/>
        </w:rPr>
        <w:t xml:space="preserve"> لقطيرات تنفسية يُحتمل أن تكون معدية، على سبيل المثال، من خلال السعال أو العطس أو مخالطة شخصية لصيقة للغاية ينتج عنها تلقيح بوابات الدخول مثل الأنف أو الفم أو الملتحمة (العينين)</w:t>
      </w:r>
      <w:r w:rsidR="005A73B0">
        <w:rPr>
          <w:rFonts w:ascii="Simplified Arabic" w:hAnsi="Simplified Arabic" w:cs="Simplified Arabic" w:hint="cs"/>
          <w:sz w:val="28"/>
          <w:szCs w:val="28"/>
          <w:rtl/>
        </w:rPr>
        <w:t>.</w:t>
      </w:r>
      <w:r w:rsidR="000F6228">
        <w:rPr>
          <w:rFonts w:ascii="Simplified Arabic" w:hAnsi="Simplified Arabic" w:cs="Simplified Arabic" w:hint="cs"/>
          <w:sz w:val="28"/>
          <w:szCs w:val="28"/>
          <w:rtl/>
        </w:rPr>
        <w:t xml:space="preserve"> (</w:t>
      </w:r>
      <w:r w:rsidR="00DC4890">
        <w:rPr>
          <w:rFonts w:ascii="Simplified Arabic" w:hAnsi="Simplified Arabic" w:cs="Simplified Arabic" w:hint="cs"/>
          <w:sz w:val="28"/>
          <w:szCs w:val="28"/>
          <w:rtl/>
        </w:rPr>
        <w:t>5</w:t>
      </w:r>
      <w:r w:rsidR="000F6228">
        <w:rPr>
          <w:rFonts w:ascii="Simplified Arabic" w:hAnsi="Simplified Arabic" w:cs="Simplified Arabic" w:hint="cs"/>
          <w:sz w:val="28"/>
          <w:szCs w:val="28"/>
          <w:rtl/>
        </w:rPr>
        <w:t>-</w:t>
      </w:r>
      <w:r w:rsidR="00DC4890">
        <w:rPr>
          <w:rFonts w:ascii="Simplified Arabic" w:hAnsi="Simplified Arabic" w:cs="Simplified Arabic" w:hint="cs"/>
          <w:sz w:val="28"/>
          <w:szCs w:val="28"/>
          <w:rtl/>
        </w:rPr>
        <w:t>10</w:t>
      </w:r>
      <w:r w:rsidR="000F6228">
        <w:rPr>
          <w:rFonts w:ascii="Simplified Arabic" w:hAnsi="Simplified Arabic" w:cs="Simplified Arabic" w:hint="cs"/>
          <w:sz w:val="28"/>
          <w:szCs w:val="28"/>
          <w:rtl/>
        </w:rPr>
        <w:t xml:space="preserve">) قد </w:t>
      </w:r>
      <w:r w:rsidR="00C767C2">
        <w:rPr>
          <w:rFonts w:ascii="Simplified Arabic" w:hAnsi="Simplified Arabic" w:cs="Simplified Arabic" w:hint="cs"/>
          <w:sz w:val="28"/>
          <w:szCs w:val="28"/>
          <w:rtl/>
        </w:rPr>
        <w:t xml:space="preserve">يتم </w:t>
      </w:r>
      <w:r w:rsidR="00F27FFB" w:rsidRPr="00F27FFB">
        <w:rPr>
          <w:rFonts w:ascii="Simplified Arabic" w:hAnsi="Simplified Arabic" w:cs="Simplified Arabic" w:hint="cs"/>
          <w:sz w:val="28"/>
          <w:szCs w:val="28"/>
          <w:rtl/>
        </w:rPr>
        <w:t>انتقال</w:t>
      </w:r>
      <w:r w:rsidR="00F27FFB" w:rsidRPr="00F27FFB">
        <w:rPr>
          <w:rFonts w:ascii="Simplified Arabic" w:hAnsi="Simplified Arabic" w:cs="Simplified Arabic"/>
          <w:sz w:val="28"/>
          <w:szCs w:val="28"/>
          <w:rtl/>
        </w:rPr>
        <w:t xml:space="preserve"> </w:t>
      </w:r>
      <w:r w:rsidR="00F27FFB" w:rsidRPr="00F27FFB">
        <w:rPr>
          <w:rFonts w:ascii="Simplified Arabic" w:hAnsi="Simplified Arabic" w:cs="Simplified Arabic" w:hint="cs"/>
          <w:sz w:val="28"/>
          <w:szCs w:val="28"/>
          <w:rtl/>
        </w:rPr>
        <w:t>فيروس</w:t>
      </w:r>
      <w:r w:rsidR="00F27FFB" w:rsidRPr="00F27FFB">
        <w:rPr>
          <w:rFonts w:ascii="Simplified Arabic" w:hAnsi="Simplified Arabic" w:cs="Simplified Arabic"/>
          <w:sz w:val="28"/>
          <w:szCs w:val="28"/>
          <w:rtl/>
        </w:rPr>
        <w:t xml:space="preserve"> </w:t>
      </w:r>
      <w:r w:rsidR="00F27FFB" w:rsidRPr="00F27FFB">
        <w:rPr>
          <w:rFonts w:ascii="Simplified Arabic" w:hAnsi="Simplified Arabic" w:cs="Simplified Arabic" w:hint="cs"/>
          <w:sz w:val="28"/>
          <w:szCs w:val="28"/>
          <w:rtl/>
        </w:rPr>
        <w:t>كوفيد</w:t>
      </w:r>
      <w:r w:rsidR="00F27FFB" w:rsidRPr="00F27FFB">
        <w:rPr>
          <w:rFonts w:ascii="Simplified Arabic" w:hAnsi="Simplified Arabic" w:cs="Simplified Arabic"/>
          <w:sz w:val="28"/>
          <w:szCs w:val="28"/>
          <w:rtl/>
        </w:rPr>
        <w:t xml:space="preserve">-19 </w:t>
      </w:r>
      <w:r w:rsidR="000F6228">
        <w:rPr>
          <w:rFonts w:ascii="Simplified Arabic" w:hAnsi="Simplified Arabic" w:cs="Simplified Arabic" w:hint="cs"/>
          <w:sz w:val="28"/>
          <w:szCs w:val="28"/>
          <w:rtl/>
        </w:rPr>
        <w:t xml:space="preserve">عبر </w:t>
      </w:r>
      <w:r w:rsidR="00C767C2">
        <w:rPr>
          <w:rFonts w:ascii="Simplified Arabic" w:hAnsi="Simplified Arabic" w:cs="Simplified Arabic" w:hint="cs"/>
          <w:sz w:val="28"/>
          <w:szCs w:val="28"/>
          <w:rtl/>
        </w:rPr>
        <w:t>أدوات ناقلة</w:t>
      </w:r>
      <w:r w:rsidR="000F6228">
        <w:rPr>
          <w:rFonts w:ascii="Simplified Arabic" w:hAnsi="Simplified Arabic" w:cs="Simplified Arabic" w:hint="cs"/>
          <w:sz w:val="28"/>
          <w:szCs w:val="28"/>
          <w:rtl/>
        </w:rPr>
        <w:t xml:space="preserve"> للعدوى في البيئة المباشرة المحيطة بالشخص المصاب بالعدوى</w:t>
      </w:r>
      <w:r w:rsidR="005A73B0">
        <w:rPr>
          <w:rFonts w:ascii="Simplified Arabic" w:hAnsi="Simplified Arabic" w:cs="Simplified Arabic" w:hint="cs"/>
          <w:sz w:val="28"/>
          <w:szCs w:val="28"/>
          <w:rtl/>
        </w:rPr>
        <w:t>.</w:t>
      </w:r>
      <w:r w:rsidR="000F6228">
        <w:rPr>
          <w:rFonts w:ascii="Simplified Arabic" w:hAnsi="Simplified Arabic" w:cs="Simplified Arabic" w:hint="cs"/>
          <w:sz w:val="28"/>
          <w:szCs w:val="28"/>
          <w:rtl/>
        </w:rPr>
        <w:t xml:space="preserve"> (</w:t>
      </w:r>
      <w:r w:rsidR="00DC4890">
        <w:rPr>
          <w:rFonts w:ascii="Simplified Arabic" w:hAnsi="Simplified Arabic" w:cs="Simplified Arabic" w:hint="cs"/>
          <w:sz w:val="28"/>
          <w:szCs w:val="28"/>
          <w:rtl/>
        </w:rPr>
        <w:t xml:space="preserve"> 11 </w:t>
      </w:r>
      <w:r w:rsidR="005A73B0">
        <w:rPr>
          <w:rFonts w:ascii="Simplified Arabic" w:hAnsi="Simplified Arabic" w:cs="Simplified Arabic" w:hint="cs"/>
          <w:sz w:val="28"/>
          <w:szCs w:val="28"/>
          <w:rtl/>
        </w:rPr>
        <w:t>،</w:t>
      </w:r>
      <w:r w:rsidR="00F27FFB">
        <w:rPr>
          <w:rFonts w:ascii="Simplified Arabic" w:hAnsi="Simplified Arabic" w:cs="Simplified Arabic" w:hint="cs"/>
          <w:sz w:val="28"/>
          <w:szCs w:val="28"/>
          <w:rtl/>
        </w:rPr>
        <w:t xml:space="preserve"> </w:t>
      </w:r>
      <w:r w:rsidR="00DC4890">
        <w:rPr>
          <w:rFonts w:ascii="Simplified Arabic" w:hAnsi="Simplified Arabic" w:cs="Simplified Arabic" w:hint="cs"/>
          <w:sz w:val="28"/>
          <w:szCs w:val="28"/>
          <w:rtl/>
        </w:rPr>
        <w:t>12</w:t>
      </w:r>
      <w:r w:rsidR="00DA3F9C">
        <w:rPr>
          <w:rFonts w:ascii="Simplified Arabic" w:hAnsi="Simplified Arabic" w:cs="Simplified Arabic" w:hint="cs"/>
          <w:sz w:val="28"/>
          <w:szCs w:val="28"/>
          <w:rtl/>
        </w:rPr>
        <w:t>)</w:t>
      </w:r>
      <w:r w:rsidR="00C767C2">
        <w:rPr>
          <w:rFonts w:ascii="Simplified Arabic" w:hAnsi="Simplified Arabic" w:cs="Simplified Arabic" w:hint="cs"/>
          <w:sz w:val="28"/>
          <w:szCs w:val="28"/>
          <w:rtl/>
        </w:rPr>
        <w:t>.</w:t>
      </w:r>
      <w:r w:rsidR="00DA3F9C">
        <w:rPr>
          <w:rFonts w:ascii="Simplified Arabic" w:hAnsi="Simplified Arabic" w:cs="Simplified Arabic" w:hint="cs"/>
          <w:sz w:val="28"/>
          <w:szCs w:val="28"/>
          <w:rtl/>
        </w:rPr>
        <w:t xml:space="preserve"> </w:t>
      </w:r>
      <w:r w:rsidR="00C767C2">
        <w:rPr>
          <w:rFonts w:ascii="Simplified Arabic" w:hAnsi="Simplified Arabic" w:cs="Simplified Arabic" w:hint="cs"/>
          <w:sz w:val="28"/>
          <w:szCs w:val="28"/>
          <w:rtl/>
        </w:rPr>
        <w:t>وبالتالي قد يتم انتقال الفيروس بشكل</w:t>
      </w:r>
      <w:r w:rsidR="00F27FFB">
        <w:rPr>
          <w:rFonts w:ascii="Simplified Arabic" w:hAnsi="Simplified Arabic" w:cs="Simplified Arabic" w:hint="cs"/>
          <w:sz w:val="28"/>
          <w:szCs w:val="28"/>
          <w:rtl/>
        </w:rPr>
        <w:t xml:space="preserve"> </w:t>
      </w:r>
      <w:r w:rsidR="00DA3F9C">
        <w:rPr>
          <w:rFonts w:ascii="Simplified Arabic" w:hAnsi="Simplified Arabic" w:cs="Simplified Arabic" w:hint="cs"/>
          <w:sz w:val="28"/>
          <w:szCs w:val="28"/>
          <w:rtl/>
        </w:rPr>
        <w:t>مباشر</w:t>
      </w:r>
      <w:r w:rsidR="00C767C2">
        <w:rPr>
          <w:rFonts w:ascii="Simplified Arabic" w:hAnsi="Simplified Arabic" w:cs="Simplified Arabic" w:hint="cs"/>
          <w:sz w:val="28"/>
          <w:szCs w:val="28"/>
          <w:rtl/>
        </w:rPr>
        <w:t xml:space="preserve"> عن طريق</w:t>
      </w:r>
      <w:r w:rsidR="00DA3F9C">
        <w:rPr>
          <w:rFonts w:ascii="Simplified Arabic" w:hAnsi="Simplified Arabic" w:cs="Simplified Arabic" w:hint="cs"/>
          <w:sz w:val="28"/>
          <w:szCs w:val="28"/>
          <w:rtl/>
        </w:rPr>
        <w:t xml:space="preserve"> مخالطة أشخاص مصابين بالعدوى، أو بشكل غير مباشر </w:t>
      </w:r>
      <w:r w:rsidR="00DA32C1">
        <w:rPr>
          <w:rFonts w:ascii="Simplified Arabic" w:hAnsi="Simplified Arabic" w:cs="Simplified Arabic" w:hint="cs"/>
          <w:sz w:val="28"/>
          <w:szCs w:val="28"/>
          <w:rtl/>
        </w:rPr>
        <w:t>كلمس</w:t>
      </w:r>
      <w:r w:rsidR="00DA3F9C">
        <w:rPr>
          <w:rFonts w:ascii="Simplified Arabic" w:hAnsi="Simplified Arabic" w:cs="Simplified Arabic" w:hint="cs"/>
          <w:sz w:val="28"/>
          <w:szCs w:val="28"/>
          <w:rtl/>
        </w:rPr>
        <w:t xml:space="preserve"> </w:t>
      </w:r>
      <w:r w:rsidR="00DA32C1">
        <w:rPr>
          <w:rFonts w:ascii="Simplified Arabic" w:hAnsi="Simplified Arabic" w:cs="Simplified Arabic" w:hint="cs"/>
          <w:sz w:val="28"/>
          <w:szCs w:val="28"/>
          <w:rtl/>
        </w:rPr>
        <w:t>الأسطح</w:t>
      </w:r>
      <w:r w:rsidR="00DA3F9C">
        <w:rPr>
          <w:rFonts w:ascii="Simplified Arabic" w:hAnsi="Simplified Arabic" w:cs="Simplified Arabic" w:hint="cs"/>
          <w:sz w:val="28"/>
          <w:szCs w:val="28"/>
          <w:rtl/>
        </w:rPr>
        <w:t xml:space="preserve"> في البيئة المباشرة أو </w:t>
      </w:r>
      <w:r w:rsidR="00DA32C1">
        <w:rPr>
          <w:rFonts w:ascii="Simplified Arabic" w:hAnsi="Simplified Arabic" w:cs="Simplified Arabic" w:hint="cs"/>
          <w:sz w:val="28"/>
          <w:szCs w:val="28"/>
          <w:rtl/>
        </w:rPr>
        <w:t>لمس الأغراض التي يتم استخدامها من قبل الشخص</w:t>
      </w:r>
      <w:r w:rsidR="00DC4890">
        <w:rPr>
          <w:rFonts w:ascii="Simplified Arabic" w:hAnsi="Simplified Arabic" w:cs="Simplified Arabic" w:hint="cs"/>
          <w:sz w:val="28"/>
          <w:szCs w:val="28"/>
          <w:rtl/>
        </w:rPr>
        <w:t xml:space="preserve"> </w:t>
      </w:r>
      <w:r w:rsidR="00DA3F9C">
        <w:rPr>
          <w:rFonts w:ascii="Simplified Arabic" w:hAnsi="Simplified Arabic" w:cs="Simplified Arabic" w:hint="cs"/>
          <w:sz w:val="28"/>
          <w:szCs w:val="28"/>
          <w:rtl/>
        </w:rPr>
        <w:t>المصاب بالعدوى (</w:t>
      </w:r>
      <w:r w:rsidR="00DA32C1">
        <w:rPr>
          <w:rFonts w:ascii="Simplified Arabic" w:hAnsi="Simplified Arabic" w:cs="Simplified Arabic" w:hint="cs"/>
          <w:sz w:val="28"/>
          <w:szCs w:val="28"/>
          <w:rtl/>
        </w:rPr>
        <w:t xml:space="preserve">على سبيل المثال </w:t>
      </w:r>
      <w:r w:rsidR="00DA3F9C">
        <w:rPr>
          <w:rFonts w:ascii="Simplified Arabic" w:hAnsi="Simplified Arabic" w:cs="Simplified Arabic" w:hint="cs"/>
          <w:sz w:val="28"/>
          <w:szCs w:val="28"/>
          <w:rtl/>
        </w:rPr>
        <w:t>السماعة أو مقياس الحرارة).</w:t>
      </w:r>
    </w:p>
    <w:p w14:paraId="5D7411F8" w14:textId="77777777" w:rsidR="00DA3F9C" w:rsidRDefault="00DA3F9C" w:rsidP="00DF061B">
      <w:pPr>
        <w:bidi/>
        <w:spacing w:after="0" w:line="240" w:lineRule="auto"/>
        <w:jc w:val="both"/>
        <w:rPr>
          <w:rFonts w:ascii="Simplified Arabic" w:hAnsi="Simplified Arabic" w:cs="Simplified Arabic"/>
          <w:sz w:val="28"/>
          <w:szCs w:val="28"/>
          <w:rtl/>
        </w:rPr>
      </w:pPr>
    </w:p>
    <w:p w14:paraId="48E24FCE" w14:textId="70AE67F3" w:rsidR="00D84366" w:rsidRDefault="005E3B43" w:rsidP="00DF061B">
      <w:pPr>
        <w:bidi/>
        <w:spacing w:after="0" w:line="240" w:lineRule="auto"/>
        <w:jc w:val="both"/>
        <w:rPr>
          <w:rFonts w:ascii="Simplified Arabic" w:hAnsi="Simplified Arabic" w:cs="Simplified Arabic"/>
          <w:sz w:val="28"/>
          <w:szCs w:val="28"/>
          <w:rtl/>
        </w:rPr>
      </w:pPr>
      <w:r w:rsidRPr="00AC24DF">
        <w:rPr>
          <w:rFonts w:ascii="Simplified Arabic" w:hAnsi="Simplified Arabic" w:cs="Simplified Arabic" w:hint="eastAsia"/>
          <w:sz w:val="28"/>
          <w:szCs w:val="28"/>
          <w:rtl/>
        </w:rPr>
        <w:t>وفي</w:t>
      </w:r>
      <w:r w:rsidRPr="00AC24DF">
        <w:rPr>
          <w:rFonts w:ascii="Simplified Arabic" w:hAnsi="Simplified Arabic" w:cs="Simplified Arabic"/>
          <w:sz w:val="28"/>
          <w:szCs w:val="28"/>
          <w:rtl/>
        </w:rPr>
        <w:t xml:space="preserve"> </w:t>
      </w:r>
      <w:r w:rsidR="00E02C6B" w:rsidRPr="00AC24DF">
        <w:rPr>
          <w:rFonts w:ascii="Simplified Arabic" w:hAnsi="Simplified Arabic" w:cs="Simplified Arabic" w:hint="eastAsia"/>
          <w:sz w:val="28"/>
          <w:szCs w:val="28"/>
          <w:rtl/>
        </w:rPr>
        <w:t>ال</w:t>
      </w:r>
      <w:r w:rsidRPr="00AC24DF">
        <w:rPr>
          <w:rFonts w:ascii="Simplified Arabic" w:hAnsi="Simplified Arabic" w:cs="Simplified Arabic"/>
          <w:sz w:val="28"/>
          <w:szCs w:val="28"/>
          <w:rtl/>
        </w:rPr>
        <w:t>ظروف و</w:t>
      </w:r>
      <w:r w:rsidR="00E02C6B" w:rsidRPr="00AC24DF">
        <w:rPr>
          <w:rFonts w:ascii="Simplified Arabic" w:hAnsi="Simplified Arabic" w:cs="Simplified Arabic" w:hint="eastAsia"/>
          <w:sz w:val="28"/>
          <w:szCs w:val="28"/>
          <w:rtl/>
        </w:rPr>
        <w:t>ال</w:t>
      </w:r>
      <w:r w:rsidRPr="00AC24DF">
        <w:rPr>
          <w:rFonts w:ascii="Simplified Arabic" w:hAnsi="Simplified Arabic" w:cs="Simplified Arabic"/>
          <w:sz w:val="28"/>
          <w:szCs w:val="28"/>
          <w:rtl/>
        </w:rPr>
        <w:t xml:space="preserve">سياقات </w:t>
      </w:r>
      <w:r w:rsidR="00E02C6B" w:rsidRPr="00AC24DF">
        <w:rPr>
          <w:rFonts w:ascii="Simplified Arabic" w:hAnsi="Simplified Arabic" w:cs="Simplified Arabic" w:hint="eastAsia"/>
          <w:sz w:val="28"/>
          <w:szCs w:val="28"/>
          <w:rtl/>
        </w:rPr>
        <w:t>المحددة</w:t>
      </w:r>
      <w:r w:rsidR="00E02C6B" w:rsidRPr="00AC24DF">
        <w:rPr>
          <w:rFonts w:ascii="Simplified Arabic" w:hAnsi="Simplified Arabic" w:cs="Simplified Arabic"/>
          <w:sz w:val="28"/>
          <w:szCs w:val="28"/>
          <w:rtl/>
        </w:rPr>
        <w:t xml:space="preserve"> </w:t>
      </w:r>
      <w:r w:rsidR="00E02C6B" w:rsidRPr="00AC24DF">
        <w:rPr>
          <w:rFonts w:ascii="Simplified Arabic" w:hAnsi="Simplified Arabic" w:cs="Simplified Arabic" w:hint="eastAsia"/>
          <w:sz w:val="28"/>
          <w:szCs w:val="28"/>
          <w:rtl/>
        </w:rPr>
        <w:t>التي</w:t>
      </w:r>
      <w:r w:rsidR="00E02C6B" w:rsidRPr="00AC24DF">
        <w:rPr>
          <w:rFonts w:ascii="Simplified Arabic" w:hAnsi="Simplified Arabic" w:cs="Simplified Arabic"/>
          <w:sz w:val="28"/>
          <w:szCs w:val="28"/>
          <w:rtl/>
        </w:rPr>
        <w:t xml:space="preserve"> </w:t>
      </w:r>
      <w:r w:rsidR="00E02C6B" w:rsidRPr="00AC24DF">
        <w:rPr>
          <w:rFonts w:ascii="Simplified Arabic" w:hAnsi="Simplified Arabic" w:cs="Simplified Arabic" w:hint="eastAsia"/>
          <w:sz w:val="28"/>
          <w:szCs w:val="28"/>
          <w:rtl/>
        </w:rPr>
        <w:t>يتم</w:t>
      </w:r>
      <w:r w:rsidR="00E02C6B" w:rsidRPr="00AC24DF">
        <w:rPr>
          <w:rFonts w:ascii="Simplified Arabic" w:hAnsi="Simplified Arabic" w:cs="Simplified Arabic"/>
          <w:sz w:val="28"/>
          <w:szCs w:val="28"/>
          <w:rtl/>
        </w:rPr>
        <w:t xml:space="preserve"> </w:t>
      </w:r>
      <w:r w:rsidRPr="00AC24DF">
        <w:rPr>
          <w:rFonts w:ascii="Simplified Arabic" w:hAnsi="Simplified Arabic" w:cs="Simplified Arabic"/>
          <w:sz w:val="28"/>
          <w:szCs w:val="28"/>
          <w:rtl/>
        </w:rPr>
        <w:t>فيها</w:t>
      </w:r>
      <w:r w:rsidR="00E02C6B" w:rsidRPr="00AC24DF">
        <w:rPr>
          <w:rFonts w:ascii="Simplified Arabic" w:hAnsi="Simplified Arabic" w:cs="Simplified Arabic"/>
          <w:sz w:val="28"/>
          <w:szCs w:val="28"/>
          <w:rtl/>
        </w:rPr>
        <w:t xml:space="preserve"> تنفيذ</w:t>
      </w:r>
      <w:r w:rsidRPr="00AC24DF">
        <w:rPr>
          <w:rFonts w:ascii="Simplified Arabic" w:hAnsi="Simplified Arabic" w:cs="Simplified Arabic"/>
          <w:sz w:val="28"/>
          <w:szCs w:val="28"/>
          <w:rtl/>
        </w:rPr>
        <w:t xml:space="preserve"> إجراءات </w:t>
      </w:r>
      <w:r w:rsidR="00304219" w:rsidRPr="00AC24DF">
        <w:rPr>
          <w:rFonts w:ascii="Simplified Arabic" w:hAnsi="Simplified Arabic" w:cs="Simplified Arabic" w:hint="eastAsia"/>
          <w:sz w:val="28"/>
          <w:szCs w:val="28"/>
          <w:rtl/>
        </w:rPr>
        <w:t>مولدة</w:t>
      </w:r>
      <w:r w:rsidR="00304219" w:rsidRPr="00AC24DF">
        <w:rPr>
          <w:rFonts w:ascii="Simplified Arabic" w:hAnsi="Simplified Arabic" w:cs="Simplified Arabic"/>
          <w:sz w:val="28"/>
          <w:szCs w:val="28"/>
          <w:rtl/>
        </w:rPr>
        <w:t xml:space="preserve"> لل</w:t>
      </w:r>
      <w:r w:rsidR="00E02C6B" w:rsidRPr="00AC24DF">
        <w:rPr>
          <w:rFonts w:ascii="Simplified Arabic" w:hAnsi="Simplified Arabic" w:cs="Simplified Arabic" w:hint="eastAsia"/>
          <w:sz w:val="28"/>
          <w:szCs w:val="28"/>
          <w:rtl/>
        </w:rPr>
        <w:t>رذاذ</w:t>
      </w:r>
      <w:r w:rsidRPr="00AC24DF">
        <w:rPr>
          <w:rFonts w:ascii="Simplified Arabic" w:hAnsi="Simplified Arabic" w:cs="Simplified Arabic" w:hint="eastAsia"/>
          <w:sz w:val="28"/>
          <w:szCs w:val="28"/>
          <w:rtl/>
        </w:rPr>
        <w:t>،</w:t>
      </w:r>
      <w:r w:rsidRPr="00AC24DF">
        <w:rPr>
          <w:rFonts w:ascii="Simplified Arabic" w:hAnsi="Simplified Arabic" w:cs="Simplified Arabic"/>
          <w:sz w:val="28"/>
          <w:szCs w:val="28"/>
          <w:rtl/>
        </w:rPr>
        <w:t xml:space="preserve"> يكون انتقال فيروس </w:t>
      </w:r>
      <w:r w:rsidR="00F27FFB" w:rsidRPr="00AC24DF">
        <w:rPr>
          <w:rFonts w:ascii="Simplified Arabic" w:hAnsi="Simplified Arabic" w:cs="Simplified Arabic" w:hint="eastAsia"/>
          <w:sz w:val="28"/>
          <w:szCs w:val="28"/>
          <w:rtl/>
        </w:rPr>
        <w:t>كوفيد</w:t>
      </w:r>
      <w:r w:rsidRPr="00AC24DF">
        <w:rPr>
          <w:rFonts w:ascii="Simplified Arabic" w:hAnsi="Simplified Arabic" w:cs="Simplified Arabic"/>
          <w:sz w:val="28"/>
          <w:szCs w:val="28"/>
          <w:rtl/>
        </w:rPr>
        <w:t xml:space="preserve">-19 </w:t>
      </w:r>
      <w:r w:rsidRPr="00AC24DF">
        <w:rPr>
          <w:rFonts w:ascii="Simplified Arabic" w:hAnsi="Simplified Arabic" w:cs="Simplified Arabic" w:hint="eastAsia"/>
          <w:sz w:val="28"/>
          <w:szCs w:val="28"/>
          <w:rtl/>
        </w:rPr>
        <w:t>بالهواء</w:t>
      </w:r>
      <w:r w:rsidRPr="00AC24DF">
        <w:rPr>
          <w:rFonts w:ascii="Simplified Arabic" w:hAnsi="Simplified Arabic" w:cs="Simplified Arabic"/>
          <w:sz w:val="28"/>
          <w:szCs w:val="28"/>
          <w:rtl/>
        </w:rPr>
        <w:t xml:space="preserve"> </w:t>
      </w:r>
      <w:r w:rsidRPr="00AC24DF">
        <w:rPr>
          <w:rFonts w:ascii="Simplified Arabic" w:hAnsi="Simplified Arabic" w:cs="Simplified Arabic" w:hint="eastAsia"/>
          <w:sz w:val="28"/>
          <w:szCs w:val="28"/>
          <w:rtl/>
        </w:rPr>
        <w:t>ممكناً</w:t>
      </w:r>
      <w:r w:rsidRPr="00AC24DF">
        <w:rPr>
          <w:rFonts w:ascii="Simplified Arabic" w:hAnsi="Simplified Arabic" w:cs="Simplified Arabic"/>
          <w:sz w:val="28"/>
          <w:szCs w:val="28"/>
          <w:rtl/>
        </w:rPr>
        <w:t xml:space="preserve">. </w:t>
      </w:r>
      <w:r w:rsidR="00304219" w:rsidRPr="00AC24DF">
        <w:rPr>
          <w:rFonts w:ascii="Simplified Arabic" w:hAnsi="Simplified Arabic" w:cs="Simplified Arabic" w:hint="eastAsia"/>
          <w:sz w:val="28"/>
          <w:szCs w:val="28"/>
          <w:rtl/>
        </w:rPr>
        <w:t>وتعمل</w:t>
      </w:r>
      <w:r w:rsidR="00304219" w:rsidRPr="00AC24DF">
        <w:rPr>
          <w:rFonts w:ascii="Simplified Arabic" w:hAnsi="Simplified Arabic" w:cs="Simplified Arabic"/>
          <w:sz w:val="28"/>
          <w:szCs w:val="28"/>
          <w:rtl/>
        </w:rPr>
        <w:t xml:space="preserve"> </w:t>
      </w:r>
      <w:r w:rsidRPr="00AC24DF">
        <w:rPr>
          <w:rFonts w:ascii="Simplified Arabic" w:hAnsi="Simplified Arabic" w:cs="Simplified Arabic" w:hint="eastAsia"/>
          <w:sz w:val="28"/>
          <w:szCs w:val="28"/>
          <w:rtl/>
        </w:rPr>
        <w:t>الأوساط</w:t>
      </w:r>
      <w:r w:rsidRPr="00AC24DF">
        <w:rPr>
          <w:rFonts w:ascii="Simplified Arabic" w:hAnsi="Simplified Arabic" w:cs="Simplified Arabic"/>
          <w:sz w:val="28"/>
          <w:szCs w:val="28"/>
          <w:rtl/>
        </w:rPr>
        <w:t xml:space="preserve"> </w:t>
      </w:r>
      <w:r w:rsidRPr="00AC24DF">
        <w:rPr>
          <w:rFonts w:ascii="Simplified Arabic" w:hAnsi="Simplified Arabic" w:cs="Simplified Arabic" w:hint="eastAsia"/>
          <w:sz w:val="28"/>
          <w:szCs w:val="28"/>
          <w:rtl/>
        </w:rPr>
        <w:t>العلمية</w:t>
      </w:r>
      <w:r w:rsidRPr="00AC24DF">
        <w:rPr>
          <w:rFonts w:ascii="Simplified Arabic" w:hAnsi="Simplified Arabic" w:cs="Simplified Arabic"/>
          <w:sz w:val="28"/>
          <w:szCs w:val="28"/>
          <w:rtl/>
        </w:rPr>
        <w:t xml:space="preserve"> </w:t>
      </w:r>
      <w:r w:rsidRPr="00AC24DF">
        <w:rPr>
          <w:rFonts w:ascii="Simplified Arabic" w:hAnsi="Simplified Arabic" w:cs="Simplified Arabic" w:hint="eastAsia"/>
          <w:sz w:val="28"/>
          <w:szCs w:val="28"/>
          <w:rtl/>
        </w:rPr>
        <w:t>على</w:t>
      </w:r>
      <w:r w:rsidRPr="00AC24DF">
        <w:rPr>
          <w:rFonts w:ascii="Simplified Arabic" w:hAnsi="Simplified Arabic" w:cs="Simplified Arabic"/>
          <w:sz w:val="28"/>
          <w:szCs w:val="28"/>
          <w:rtl/>
        </w:rPr>
        <w:t xml:space="preserve"> </w:t>
      </w:r>
      <w:r w:rsidRPr="00AC24DF">
        <w:rPr>
          <w:rFonts w:ascii="Simplified Arabic" w:hAnsi="Simplified Arabic" w:cs="Simplified Arabic" w:hint="eastAsia"/>
          <w:sz w:val="28"/>
          <w:szCs w:val="28"/>
          <w:rtl/>
        </w:rPr>
        <w:t>مناقشة</w:t>
      </w:r>
      <w:r w:rsidRPr="00AC24DF">
        <w:rPr>
          <w:rFonts w:ascii="Simplified Arabic" w:hAnsi="Simplified Arabic" w:cs="Simplified Arabic"/>
          <w:sz w:val="28"/>
          <w:szCs w:val="28"/>
          <w:rtl/>
        </w:rPr>
        <w:t xml:space="preserve"> </w:t>
      </w:r>
      <w:r w:rsidRPr="00AC24DF">
        <w:rPr>
          <w:rFonts w:ascii="Simplified Arabic" w:hAnsi="Simplified Arabic" w:cs="Simplified Arabic" w:hint="eastAsia"/>
          <w:sz w:val="28"/>
          <w:szCs w:val="28"/>
          <w:rtl/>
        </w:rPr>
        <w:t>مدى</w:t>
      </w:r>
      <w:r w:rsidRPr="00AC24DF">
        <w:rPr>
          <w:rFonts w:ascii="Simplified Arabic" w:hAnsi="Simplified Arabic" w:cs="Simplified Arabic"/>
          <w:sz w:val="28"/>
          <w:szCs w:val="28"/>
          <w:rtl/>
        </w:rPr>
        <w:t xml:space="preserve"> </w:t>
      </w:r>
      <w:r w:rsidRPr="00AC24DF">
        <w:rPr>
          <w:rFonts w:ascii="Simplified Arabic" w:hAnsi="Simplified Arabic" w:cs="Simplified Arabic" w:hint="eastAsia"/>
          <w:sz w:val="28"/>
          <w:szCs w:val="28"/>
          <w:rtl/>
        </w:rPr>
        <w:t>إمكانية</w:t>
      </w:r>
      <w:r w:rsidRPr="00AC24DF">
        <w:rPr>
          <w:rFonts w:ascii="Simplified Arabic" w:hAnsi="Simplified Arabic" w:cs="Simplified Arabic"/>
          <w:sz w:val="28"/>
          <w:szCs w:val="28"/>
          <w:rtl/>
        </w:rPr>
        <w:t xml:space="preserve"> </w:t>
      </w:r>
      <w:r w:rsidRPr="00AC24DF">
        <w:rPr>
          <w:rFonts w:ascii="Simplified Arabic" w:hAnsi="Simplified Arabic" w:cs="Simplified Arabic" w:hint="eastAsia"/>
          <w:sz w:val="28"/>
          <w:szCs w:val="28"/>
          <w:rtl/>
        </w:rPr>
        <w:t>انتشار</w:t>
      </w:r>
      <w:r w:rsidRPr="00AC24DF">
        <w:rPr>
          <w:rFonts w:ascii="Simplified Arabic" w:hAnsi="Simplified Arabic" w:cs="Simplified Arabic"/>
          <w:sz w:val="28"/>
          <w:szCs w:val="28"/>
          <w:rtl/>
        </w:rPr>
        <w:t xml:space="preserve"> </w:t>
      </w:r>
      <w:r w:rsidRPr="00AC24DF">
        <w:rPr>
          <w:rFonts w:ascii="Simplified Arabic" w:hAnsi="Simplified Arabic" w:cs="Simplified Arabic" w:hint="eastAsia"/>
          <w:sz w:val="28"/>
          <w:szCs w:val="28"/>
          <w:rtl/>
        </w:rPr>
        <w:t>فيروس</w:t>
      </w:r>
      <w:r w:rsidRPr="00AC24DF">
        <w:rPr>
          <w:rFonts w:ascii="Simplified Arabic" w:hAnsi="Simplified Arabic" w:cs="Simplified Arabic"/>
          <w:sz w:val="28"/>
          <w:szCs w:val="28"/>
          <w:rtl/>
        </w:rPr>
        <w:t xml:space="preserve"> </w:t>
      </w:r>
      <w:r w:rsidRPr="00AC24DF">
        <w:rPr>
          <w:rFonts w:ascii="Simplified Arabic" w:hAnsi="Simplified Arabic" w:cs="Simplified Arabic" w:hint="eastAsia"/>
          <w:sz w:val="28"/>
          <w:szCs w:val="28"/>
          <w:rtl/>
        </w:rPr>
        <w:t>كوفيد</w:t>
      </w:r>
      <w:r w:rsidRPr="00AC24DF">
        <w:rPr>
          <w:rFonts w:ascii="Simplified Arabic" w:hAnsi="Simplified Arabic" w:cs="Simplified Arabic"/>
          <w:sz w:val="28"/>
          <w:szCs w:val="28"/>
          <w:rtl/>
        </w:rPr>
        <w:t xml:space="preserve">-19 </w:t>
      </w:r>
      <w:r w:rsidRPr="00AC24DF">
        <w:rPr>
          <w:rFonts w:ascii="Simplified Arabic" w:hAnsi="Simplified Arabic" w:cs="Simplified Arabic" w:hint="eastAsia"/>
          <w:sz w:val="28"/>
          <w:szCs w:val="28"/>
          <w:rtl/>
        </w:rPr>
        <w:t>أيضاً</w:t>
      </w:r>
      <w:r w:rsidRPr="00AC24DF">
        <w:rPr>
          <w:rFonts w:ascii="Simplified Arabic" w:hAnsi="Simplified Arabic" w:cs="Simplified Arabic"/>
          <w:sz w:val="28"/>
          <w:szCs w:val="28"/>
          <w:rtl/>
        </w:rPr>
        <w:t xml:space="preserve"> </w:t>
      </w:r>
      <w:r w:rsidRPr="00AC24DF">
        <w:rPr>
          <w:rFonts w:ascii="Simplified Arabic" w:hAnsi="Simplified Arabic" w:cs="Simplified Arabic" w:hint="eastAsia"/>
          <w:sz w:val="28"/>
          <w:szCs w:val="28"/>
          <w:rtl/>
        </w:rPr>
        <w:t>عبر</w:t>
      </w:r>
      <w:r w:rsidRPr="00AC24DF">
        <w:rPr>
          <w:rFonts w:ascii="Simplified Arabic" w:hAnsi="Simplified Arabic" w:cs="Simplified Arabic"/>
          <w:sz w:val="28"/>
          <w:szCs w:val="28"/>
          <w:rtl/>
        </w:rPr>
        <w:t xml:space="preserve"> </w:t>
      </w:r>
      <w:r w:rsidRPr="00AC24DF">
        <w:rPr>
          <w:rFonts w:ascii="Simplified Arabic" w:hAnsi="Simplified Arabic" w:cs="Simplified Arabic" w:hint="eastAsia"/>
          <w:sz w:val="28"/>
          <w:szCs w:val="28"/>
          <w:rtl/>
        </w:rPr>
        <w:t>الرذاذ</w:t>
      </w:r>
      <w:r w:rsidRPr="00AC24DF">
        <w:rPr>
          <w:rFonts w:ascii="Simplified Arabic" w:hAnsi="Simplified Arabic" w:cs="Simplified Arabic"/>
          <w:sz w:val="28"/>
          <w:szCs w:val="28"/>
          <w:rtl/>
        </w:rPr>
        <w:t xml:space="preserve"> </w:t>
      </w:r>
      <w:r w:rsidRPr="00AC24DF">
        <w:rPr>
          <w:rFonts w:ascii="Simplified Arabic" w:hAnsi="Simplified Arabic" w:cs="Simplified Arabic" w:hint="eastAsia"/>
          <w:sz w:val="28"/>
          <w:szCs w:val="28"/>
          <w:rtl/>
        </w:rPr>
        <w:t>في</w:t>
      </w:r>
      <w:r w:rsidRPr="00AC24DF">
        <w:rPr>
          <w:rFonts w:ascii="Simplified Arabic" w:hAnsi="Simplified Arabic" w:cs="Simplified Arabic"/>
          <w:sz w:val="28"/>
          <w:szCs w:val="28"/>
          <w:rtl/>
        </w:rPr>
        <w:t xml:space="preserve"> </w:t>
      </w:r>
      <w:r w:rsidRPr="00AC24DF">
        <w:rPr>
          <w:rFonts w:ascii="Simplified Arabic" w:hAnsi="Simplified Arabic" w:cs="Simplified Arabic" w:hint="eastAsia"/>
          <w:sz w:val="28"/>
          <w:szCs w:val="28"/>
          <w:rtl/>
        </w:rPr>
        <w:t>غياب</w:t>
      </w:r>
      <w:r w:rsidRPr="00AC24DF">
        <w:rPr>
          <w:rFonts w:ascii="Simplified Arabic" w:hAnsi="Simplified Arabic" w:cs="Simplified Arabic"/>
          <w:sz w:val="28"/>
          <w:szCs w:val="28"/>
          <w:rtl/>
        </w:rPr>
        <w:t xml:space="preserve"> </w:t>
      </w:r>
      <w:r w:rsidRPr="00AC24DF">
        <w:rPr>
          <w:rFonts w:ascii="Simplified Arabic" w:hAnsi="Simplified Arabic" w:cs="Simplified Arabic" w:hint="eastAsia"/>
          <w:sz w:val="28"/>
          <w:szCs w:val="28"/>
          <w:rtl/>
        </w:rPr>
        <w:t>الإجراءات</w:t>
      </w:r>
      <w:r w:rsidRPr="00AC24DF">
        <w:rPr>
          <w:rFonts w:ascii="Simplified Arabic" w:hAnsi="Simplified Arabic" w:cs="Simplified Arabic"/>
          <w:sz w:val="28"/>
          <w:szCs w:val="28"/>
          <w:rtl/>
        </w:rPr>
        <w:t xml:space="preserve"> </w:t>
      </w:r>
      <w:r w:rsidRPr="00AC24DF">
        <w:rPr>
          <w:rFonts w:ascii="Simplified Arabic" w:hAnsi="Simplified Arabic" w:cs="Simplified Arabic" w:hint="eastAsia"/>
          <w:sz w:val="28"/>
          <w:szCs w:val="28"/>
          <w:rtl/>
        </w:rPr>
        <w:t>المولدة</w:t>
      </w:r>
      <w:r w:rsidRPr="00AC24DF">
        <w:rPr>
          <w:rFonts w:ascii="Simplified Arabic" w:hAnsi="Simplified Arabic" w:cs="Simplified Arabic"/>
          <w:sz w:val="28"/>
          <w:szCs w:val="28"/>
          <w:rtl/>
        </w:rPr>
        <w:t xml:space="preserve"> </w:t>
      </w:r>
      <w:r w:rsidRPr="00AC24DF">
        <w:rPr>
          <w:rFonts w:ascii="Simplified Arabic" w:hAnsi="Simplified Arabic" w:cs="Simplified Arabic" w:hint="eastAsia"/>
          <w:sz w:val="28"/>
          <w:szCs w:val="28"/>
          <w:rtl/>
        </w:rPr>
        <w:t>للرذاذ</w:t>
      </w:r>
      <w:r w:rsidR="00F27FFB" w:rsidRPr="00AC24DF">
        <w:rPr>
          <w:rFonts w:ascii="Simplified Arabic" w:hAnsi="Simplified Arabic" w:cs="Simplified Arabic" w:hint="eastAsia"/>
          <w:sz w:val="28"/>
          <w:szCs w:val="28"/>
          <w:rtl/>
        </w:rPr>
        <w:t>،</w:t>
      </w:r>
      <w:r w:rsidR="00F27FFB" w:rsidRPr="00AC24DF">
        <w:rPr>
          <w:rFonts w:ascii="Simplified Arabic" w:hAnsi="Simplified Arabic" w:cs="Simplified Arabic"/>
          <w:sz w:val="28"/>
          <w:szCs w:val="28"/>
          <w:rtl/>
        </w:rPr>
        <w:t xml:space="preserve"> </w:t>
      </w:r>
      <w:r w:rsidRPr="00AC24DF">
        <w:rPr>
          <w:rFonts w:ascii="Simplified Arabic" w:hAnsi="Simplified Arabic" w:cs="Simplified Arabic" w:hint="eastAsia"/>
          <w:sz w:val="28"/>
          <w:szCs w:val="28"/>
          <w:rtl/>
        </w:rPr>
        <w:t>وهو</w:t>
      </w:r>
      <w:r w:rsidRPr="00AC24DF">
        <w:rPr>
          <w:rFonts w:ascii="Simplified Arabic" w:hAnsi="Simplified Arabic" w:cs="Simplified Arabic"/>
          <w:sz w:val="28"/>
          <w:szCs w:val="28"/>
          <w:rtl/>
        </w:rPr>
        <w:t xml:space="preserve"> </w:t>
      </w:r>
      <w:r w:rsidRPr="00AC24DF">
        <w:rPr>
          <w:rFonts w:ascii="Simplified Arabic" w:hAnsi="Simplified Arabic" w:cs="Simplified Arabic" w:hint="eastAsia"/>
          <w:sz w:val="28"/>
          <w:szCs w:val="28"/>
          <w:rtl/>
        </w:rPr>
        <w:t>مجال</w:t>
      </w:r>
      <w:r w:rsidRPr="00AC24DF">
        <w:rPr>
          <w:rFonts w:ascii="Simplified Arabic" w:hAnsi="Simplified Arabic" w:cs="Simplified Arabic"/>
          <w:sz w:val="28"/>
          <w:szCs w:val="28"/>
          <w:rtl/>
        </w:rPr>
        <w:t xml:space="preserve"> </w:t>
      </w:r>
      <w:r w:rsidRPr="00AC24DF">
        <w:rPr>
          <w:rFonts w:ascii="Simplified Arabic" w:hAnsi="Simplified Arabic" w:cs="Simplified Arabic" w:hint="eastAsia"/>
          <w:sz w:val="28"/>
          <w:szCs w:val="28"/>
          <w:rtl/>
        </w:rPr>
        <w:t>قيد</w:t>
      </w:r>
      <w:r w:rsidRPr="00AC24DF">
        <w:rPr>
          <w:rFonts w:ascii="Simplified Arabic" w:hAnsi="Simplified Arabic" w:cs="Simplified Arabic"/>
          <w:sz w:val="28"/>
          <w:szCs w:val="28"/>
          <w:rtl/>
        </w:rPr>
        <w:t xml:space="preserve"> </w:t>
      </w:r>
      <w:r w:rsidRPr="00AC24DF">
        <w:rPr>
          <w:rFonts w:ascii="Simplified Arabic" w:hAnsi="Simplified Arabic" w:cs="Simplified Arabic" w:hint="eastAsia"/>
          <w:sz w:val="28"/>
          <w:szCs w:val="28"/>
          <w:rtl/>
        </w:rPr>
        <w:t>البحث</w:t>
      </w:r>
      <w:r w:rsidRPr="00AC24DF">
        <w:rPr>
          <w:rFonts w:ascii="Simplified Arabic" w:hAnsi="Simplified Arabic" w:cs="Simplified Arabic"/>
          <w:sz w:val="28"/>
          <w:szCs w:val="28"/>
          <w:rtl/>
        </w:rPr>
        <w:t xml:space="preserve"> </w:t>
      </w:r>
      <w:r w:rsidR="008E2C76" w:rsidRPr="00AC24DF">
        <w:rPr>
          <w:rFonts w:ascii="Simplified Arabic" w:hAnsi="Simplified Arabic" w:cs="Simplified Arabic" w:hint="eastAsia"/>
          <w:sz w:val="28"/>
          <w:szCs w:val="28"/>
          <w:rtl/>
        </w:rPr>
        <w:t>حالياً</w:t>
      </w:r>
      <w:r w:rsidRPr="00AC24DF">
        <w:rPr>
          <w:rFonts w:ascii="Simplified Arabic" w:hAnsi="Simplified Arabic" w:cs="Simplified Arabic"/>
          <w:sz w:val="28"/>
          <w:szCs w:val="28"/>
          <w:rtl/>
        </w:rPr>
        <w:t xml:space="preserve">. </w:t>
      </w:r>
      <w:r w:rsidRPr="00AC24DF">
        <w:rPr>
          <w:rFonts w:ascii="Simplified Arabic" w:hAnsi="Simplified Arabic" w:cs="Simplified Arabic" w:hint="eastAsia"/>
          <w:sz w:val="28"/>
          <w:szCs w:val="28"/>
          <w:rtl/>
        </w:rPr>
        <w:t>وحتى</w:t>
      </w:r>
      <w:r w:rsidRPr="00AC24DF">
        <w:rPr>
          <w:rFonts w:ascii="Simplified Arabic" w:hAnsi="Simplified Arabic" w:cs="Simplified Arabic"/>
          <w:sz w:val="28"/>
          <w:szCs w:val="28"/>
          <w:rtl/>
        </w:rPr>
        <w:t xml:space="preserve"> </w:t>
      </w:r>
      <w:r w:rsidRPr="00AC24DF">
        <w:rPr>
          <w:rFonts w:ascii="Simplified Arabic" w:hAnsi="Simplified Arabic" w:cs="Simplified Arabic" w:hint="eastAsia"/>
          <w:sz w:val="28"/>
          <w:szCs w:val="28"/>
          <w:rtl/>
        </w:rPr>
        <w:t>الآن،</w:t>
      </w:r>
      <w:r w:rsidRPr="00AC24DF">
        <w:rPr>
          <w:rFonts w:ascii="Simplified Arabic" w:hAnsi="Simplified Arabic" w:cs="Simplified Arabic"/>
          <w:sz w:val="28"/>
          <w:szCs w:val="28"/>
          <w:rtl/>
        </w:rPr>
        <w:t xml:space="preserve"> </w:t>
      </w:r>
      <w:r w:rsidRPr="00AC24DF">
        <w:rPr>
          <w:rFonts w:ascii="Simplified Arabic" w:hAnsi="Simplified Arabic" w:cs="Simplified Arabic" w:hint="eastAsia"/>
          <w:sz w:val="28"/>
          <w:szCs w:val="28"/>
          <w:rtl/>
        </w:rPr>
        <w:t>كشفت</w:t>
      </w:r>
      <w:r w:rsidRPr="00AC24DF">
        <w:rPr>
          <w:rFonts w:ascii="Simplified Arabic" w:hAnsi="Simplified Arabic" w:cs="Simplified Arabic"/>
          <w:sz w:val="28"/>
          <w:szCs w:val="28"/>
          <w:rtl/>
        </w:rPr>
        <w:t xml:space="preserve"> </w:t>
      </w:r>
      <w:r w:rsidR="007B7BC2" w:rsidRPr="00AC24DF">
        <w:rPr>
          <w:rFonts w:ascii="Simplified Arabic" w:hAnsi="Simplified Arabic" w:cs="Simplified Arabic" w:hint="eastAsia"/>
          <w:sz w:val="28"/>
          <w:szCs w:val="28"/>
          <w:rtl/>
        </w:rPr>
        <w:t>عمليات</w:t>
      </w:r>
      <w:r w:rsidR="007B7BC2" w:rsidRPr="00AC24DF">
        <w:rPr>
          <w:rFonts w:ascii="Simplified Arabic" w:hAnsi="Simplified Arabic" w:cs="Simplified Arabic"/>
          <w:sz w:val="28"/>
          <w:szCs w:val="28"/>
          <w:rtl/>
        </w:rPr>
        <w:t xml:space="preserve"> </w:t>
      </w:r>
      <w:r w:rsidR="007B7BC2" w:rsidRPr="00AC24DF">
        <w:rPr>
          <w:rFonts w:ascii="Simplified Arabic" w:hAnsi="Simplified Arabic" w:cs="Simplified Arabic" w:hint="eastAsia"/>
          <w:sz w:val="28"/>
          <w:szCs w:val="28"/>
          <w:rtl/>
        </w:rPr>
        <w:t>فحص</w:t>
      </w:r>
      <w:r w:rsidR="007B7BC2" w:rsidRPr="00AC24DF">
        <w:rPr>
          <w:rFonts w:ascii="Simplified Arabic" w:hAnsi="Simplified Arabic" w:cs="Simplified Arabic"/>
          <w:sz w:val="28"/>
          <w:szCs w:val="28"/>
          <w:rtl/>
        </w:rPr>
        <w:t xml:space="preserve"> </w:t>
      </w:r>
      <w:r w:rsidR="007B7BC2" w:rsidRPr="00AC24DF">
        <w:rPr>
          <w:rFonts w:ascii="Simplified Arabic" w:hAnsi="Simplified Arabic" w:cs="Simplified Arabic" w:hint="eastAsia"/>
          <w:sz w:val="28"/>
          <w:szCs w:val="28"/>
          <w:rtl/>
        </w:rPr>
        <w:t>عينات</w:t>
      </w:r>
      <w:r w:rsidR="007B7BC2" w:rsidRPr="00AC24DF">
        <w:rPr>
          <w:rFonts w:ascii="Simplified Arabic" w:hAnsi="Simplified Arabic" w:cs="Simplified Arabic"/>
          <w:sz w:val="28"/>
          <w:szCs w:val="28"/>
          <w:rtl/>
        </w:rPr>
        <w:t xml:space="preserve"> </w:t>
      </w:r>
      <w:r w:rsidR="007B7BC2" w:rsidRPr="00AC24DF">
        <w:rPr>
          <w:rFonts w:ascii="Simplified Arabic" w:hAnsi="Simplified Arabic" w:cs="Simplified Arabic" w:hint="eastAsia"/>
          <w:sz w:val="28"/>
          <w:szCs w:val="28"/>
          <w:rtl/>
        </w:rPr>
        <w:t>من</w:t>
      </w:r>
      <w:r w:rsidR="007B7BC2" w:rsidRPr="00AC24DF">
        <w:rPr>
          <w:rFonts w:ascii="Simplified Arabic" w:hAnsi="Simplified Arabic" w:cs="Simplified Arabic"/>
          <w:sz w:val="28"/>
          <w:szCs w:val="28"/>
          <w:rtl/>
        </w:rPr>
        <w:t xml:space="preserve"> </w:t>
      </w:r>
      <w:r w:rsidRPr="00AC24DF">
        <w:rPr>
          <w:rFonts w:ascii="Simplified Arabic" w:hAnsi="Simplified Arabic" w:cs="Simplified Arabic" w:hint="eastAsia"/>
          <w:sz w:val="28"/>
          <w:szCs w:val="28"/>
          <w:rtl/>
        </w:rPr>
        <w:t>الهواء</w:t>
      </w:r>
      <w:r w:rsidRPr="00AC24DF">
        <w:rPr>
          <w:rFonts w:ascii="Simplified Arabic" w:hAnsi="Simplified Arabic" w:cs="Simplified Arabic"/>
          <w:sz w:val="28"/>
          <w:szCs w:val="28"/>
          <w:rtl/>
        </w:rPr>
        <w:t xml:space="preserve"> </w:t>
      </w:r>
      <w:r w:rsidRPr="00AC24DF">
        <w:rPr>
          <w:rFonts w:ascii="Simplified Arabic" w:hAnsi="Simplified Arabic" w:cs="Simplified Arabic" w:hint="eastAsia"/>
          <w:sz w:val="28"/>
          <w:szCs w:val="28"/>
          <w:rtl/>
        </w:rPr>
        <w:t>في</w:t>
      </w:r>
      <w:r w:rsidRPr="00AC24DF">
        <w:rPr>
          <w:rFonts w:ascii="Simplified Arabic" w:hAnsi="Simplified Arabic" w:cs="Simplified Arabic"/>
          <w:sz w:val="28"/>
          <w:szCs w:val="28"/>
          <w:rtl/>
        </w:rPr>
        <w:t xml:space="preserve"> </w:t>
      </w:r>
      <w:r w:rsidRPr="00AC24DF">
        <w:rPr>
          <w:rFonts w:ascii="Simplified Arabic" w:hAnsi="Simplified Arabic" w:cs="Simplified Arabic" w:hint="eastAsia"/>
          <w:sz w:val="28"/>
          <w:szCs w:val="28"/>
          <w:rtl/>
        </w:rPr>
        <w:t>سياقات</w:t>
      </w:r>
      <w:r w:rsidRPr="00AC24DF">
        <w:rPr>
          <w:rFonts w:ascii="Simplified Arabic" w:hAnsi="Simplified Arabic" w:cs="Simplified Arabic"/>
          <w:sz w:val="28"/>
          <w:szCs w:val="28"/>
          <w:rtl/>
        </w:rPr>
        <w:t xml:space="preserve"> </w:t>
      </w:r>
      <w:r w:rsidRPr="00AC24DF">
        <w:rPr>
          <w:rFonts w:ascii="Simplified Arabic" w:hAnsi="Simplified Arabic" w:cs="Simplified Arabic" w:hint="eastAsia"/>
          <w:sz w:val="28"/>
          <w:szCs w:val="28"/>
          <w:rtl/>
        </w:rPr>
        <w:t>سريرية</w:t>
      </w:r>
      <w:r w:rsidRPr="00AC24DF">
        <w:rPr>
          <w:rFonts w:ascii="Simplified Arabic" w:hAnsi="Simplified Arabic" w:cs="Simplified Arabic"/>
          <w:sz w:val="28"/>
          <w:szCs w:val="28"/>
          <w:rtl/>
        </w:rPr>
        <w:t xml:space="preserve"> </w:t>
      </w:r>
      <w:r w:rsidRPr="00AC24DF">
        <w:rPr>
          <w:rFonts w:ascii="Simplified Arabic" w:hAnsi="Simplified Arabic" w:cs="Simplified Arabic" w:hint="eastAsia"/>
          <w:sz w:val="28"/>
          <w:szCs w:val="28"/>
          <w:rtl/>
        </w:rPr>
        <w:t>لم</w:t>
      </w:r>
      <w:r w:rsidRPr="00AC24DF">
        <w:rPr>
          <w:rFonts w:ascii="Simplified Arabic" w:hAnsi="Simplified Arabic" w:cs="Simplified Arabic"/>
          <w:sz w:val="28"/>
          <w:szCs w:val="28"/>
          <w:rtl/>
        </w:rPr>
        <w:t xml:space="preserve"> </w:t>
      </w:r>
      <w:r w:rsidR="007B7BC2" w:rsidRPr="00AC24DF">
        <w:rPr>
          <w:rFonts w:ascii="Simplified Arabic" w:hAnsi="Simplified Arabic" w:cs="Simplified Arabic" w:hint="eastAsia"/>
          <w:sz w:val="28"/>
          <w:szCs w:val="28"/>
          <w:rtl/>
        </w:rPr>
        <w:t>يتم</w:t>
      </w:r>
      <w:r w:rsidR="007B7BC2" w:rsidRPr="00AC24DF">
        <w:rPr>
          <w:rFonts w:ascii="Simplified Arabic" w:hAnsi="Simplified Arabic" w:cs="Simplified Arabic"/>
          <w:sz w:val="28"/>
          <w:szCs w:val="28"/>
          <w:rtl/>
        </w:rPr>
        <w:t xml:space="preserve"> تنفيذ </w:t>
      </w:r>
      <w:r w:rsidR="007B7BC2" w:rsidRPr="00AC24DF">
        <w:rPr>
          <w:rFonts w:ascii="Simplified Arabic" w:hAnsi="Simplified Arabic" w:cs="Simplified Arabic" w:hint="eastAsia"/>
          <w:sz w:val="28"/>
          <w:szCs w:val="28"/>
          <w:rtl/>
        </w:rPr>
        <w:t>أي</w:t>
      </w:r>
      <w:r w:rsidR="007B7BC2" w:rsidRPr="00AC24DF">
        <w:rPr>
          <w:rFonts w:ascii="Simplified Arabic" w:hAnsi="Simplified Arabic" w:cs="Simplified Arabic"/>
          <w:sz w:val="28"/>
          <w:szCs w:val="28"/>
          <w:rtl/>
        </w:rPr>
        <w:t xml:space="preserve"> </w:t>
      </w:r>
      <w:r w:rsidRPr="00AC24DF">
        <w:rPr>
          <w:rFonts w:ascii="Simplified Arabic" w:hAnsi="Simplified Arabic" w:cs="Simplified Arabic"/>
          <w:sz w:val="28"/>
          <w:szCs w:val="28"/>
          <w:rtl/>
        </w:rPr>
        <w:t>إجراءات مولدة للرذاذ</w:t>
      </w:r>
      <w:r w:rsidR="007B7BC2" w:rsidRPr="00AC24DF">
        <w:rPr>
          <w:rFonts w:ascii="Simplified Arabic" w:hAnsi="Simplified Arabic" w:cs="Simplified Arabic"/>
          <w:sz w:val="28"/>
          <w:szCs w:val="28"/>
          <w:rtl/>
        </w:rPr>
        <w:t xml:space="preserve"> فيها</w:t>
      </w:r>
      <w:r w:rsidRPr="00AC24DF">
        <w:rPr>
          <w:rFonts w:ascii="Simplified Arabic" w:hAnsi="Simplified Arabic" w:cs="Simplified Arabic"/>
          <w:sz w:val="28"/>
          <w:szCs w:val="28"/>
          <w:rtl/>
        </w:rPr>
        <w:t xml:space="preserve"> عن وجود حمض نووي ريبي</w:t>
      </w:r>
      <w:r w:rsidR="007B7BC2" w:rsidRPr="00AC24DF">
        <w:rPr>
          <w:rFonts w:ascii="Simplified Arabic" w:hAnsi="Simplified Arabic" w:cs="Simplified Arabic"/>
          <w:sz w:val="28"/>
          <w:szCs w:val="28"/>
          <w:rtl/>
        </w:rPr>
        <w:t xml:space="preserve"> </w:t>
      </w:r>
      <w:r w:rsidR="007B7BC2" w:rsidRPr="00AC24DF">
        <w:rPr>
          <w:rFonts w:ascii="Simplified Arabic" w:hAnsi="Simplified Arabic" w:cs="Simplified Arabic"/>
          <w:sz w:val="28"/>
          <w:szCs w:val="28"/>
        </w:rPr>
        <w:t>RNA</w:t>
      </w:r>
      <w:r w:rsidRPr="00AC24DF">
        <w:rPr>
          <w:rFonts w:ascii="Simplified Arabic" w:hAnsi="Simplified Arabic" w:cs="Simplified Arabic"/>
          <w:sz w:val="28"/>
          <w:szCs w:val="28"/>
          <w:rtl/>
        </w:rPr>
        <w:t xml:space="preserve"> للفيروس في بعض الدراسات (</w:t>
      </w:r>
      <w:r w:rsidR="00F27FFB" w:rsidRPr="00AC24DF">
        <w:rPr>
          <w:rFonts w:ascii="Simplified Arabic" w:hAnsi="Simplified Arabic" w:cs="Simplified Arabic"/>
          <w:sz w:val="28"/>
          <w:szCs w:val="28"/>
          <w:rtl/>
        </w:rPr>
        <w:t>13</w:t>
      </w:r>
      <w:r w:rsidRPr="00AC24DF">
        <w:rPr>
          <w:rFonts w:ascii="Simplified Arabic" w:hAnsi="Simplified Arabic" w:cs="Simplified Arabic"/>
          <w:sz w:val="28"/>
          <w:szCs w:val="28"/>
          <w:rtl/>
        </w:rPr>
        <w:t>-</w:t>
      </w:r>
      <w:r w:rsidR="00F27FFB" w:rsidRPr="00AC24DF">
        <w:rPr>
          <w:rFonts w:ascii="Simplified Arabic" w:hAnsi="Simplified Arabic" w:cs="Simplified Arabic"/>
          <w:sz w:val="28"/>
          <w:szCs w:val="28"/>
          <w:rtl/>
        </w:rPr>
        <w:t>15</w:t>
      </w:r>
      <w:r w:rsidRPr="00AC24DF">
        <w:rPr>
          <w:rFonts w:ascii="Simplified Arabic" w:hAnsi="Simplified Arabic" w:cs="Simplified Arabic"/>
          <w:sz w:val="28"/>
          <w:szCs w:val="28"/>
          <w:rtl/>
        </w:rPr>
        <w:t xml:space="preserve">) </w:t>
      </w:r>
      <w:r w:rsidR="00F9022F" w:rsidRPr="00AC24DF">
        <w:rPr>
          <w:rFonts w:ascii="Simplified Arabic" w:hAnsi="Simplified Arabic" w:cs="Simplified Arabic" w:hint="eastAsia"/>
          <w:sz w:val="28"/>
          <w:szCs w:val="28"/>
          <w:rtl/>
        </w:rPr>
        <w:t>وعن</w:t>
      </w:r>
      <w:r w:rsidR="00F9022F" w:rsidRPr="00AC24DF">
        <w:rPr>
          <w:rFonts w:ascii="Simplified Arabic" w:hAnsi="Simplified Arabic" w:cs="Simplified Arabic"/>
          <w:sz w:val="28"/>
          <w:szCs w:val="28"/>
          <w:rtl/>
        </w:rPr>
        <w:t xml:space="preserve"> عدم وجوده </w:t>
      </w:r>
      <w:r w:rsidR="00F9022F" w:rsidRPr="00AC24DF">
        <w:rPr>
          <w:rFonts w:ascii="Simplified Arabic" w:hAnsi="Simplified Arabic" w:cs="Simplified Arabic" w:hint="eastAsia"/>
          <w:sz w:val="28"/>
          <w:szCs w:val="28"/>
          <w:rtl/>
        </w:rPr>
        <w:t>في</w:t>
      </w:r>
      <w:r w:rsidR="00F9022F" w:rsidRPr="00AC24DF">
        <w:rPr>
          <w:rFonts w:ascii="Simplified Arabic" w:hAnsi="Simplified Arabic" w:cs="Simplified Arabic"/>
          <w:sz w:val="28"/>
          <w:szCs w:val="28"/>
          <w:rtl/>
        </w:rPr>
        <w:t xml:space="preserve"> </w:t>
      </w:r>
      <w:r w:rsidR="00F9022F" w:rsidRPr="00DC2267">
        <w:rPr>
          <w:rFonts w:ascii="Simplified Arabic" w:hAnsi="Simplified Arabic" w:cs="Simplified Arabic"/>
          <w:sz w:val="28"/>
          <w:szCs w:val="28"/>
          <w:rtl/>
        </w:rPr>
        <w:t>دراسات أخرى</w:t>
      </w:r>
      <w:r w:rsidR="00F9022F" w:rsidRPr="00AC24DF" w:rsidDel="00F9022F">
        <w:rPr>
          <w:rFonts w:ascii="Simplified Arabic" w:hAnsi="Simplified Arabic" w:cs="Simplified Arabic"/>
          <w:sz w:val="28"/>
          <w:szCs w:val="28"/>
          <w:rtl/>
        </w:rPr>
        <w:t xml:space="preserve"> </w:t>
      </w:r>
      <w:r w:rsidRPr="00AC24DF">
        <w:rPr>
          <w:rFonts w:ascii="Simplified Arabic" w:hAnsi="Simplified Arabic" w:cs="Simplified Arabic"/>
          <w:sz w:val="28"/>
          <w:szCs w:val="28"/>
          <w:rtl/>
        </w:rPr>
        <w:t xml:space="preserve"> (</w:t>
      </w:r>
      <w:r w:rsidR="00F27FFB" w:rsidRPr="00AC24DF">
        <w:rPr>
          <w:rFonts w:ascii="Simplified Arabic" w:hAnsi="Simplified Arabic" w:cs="Simplified Arabic"/>
          <w:sz w:val="28"/>
          <w:szCs w:val="28"/>
          <w:rtl/>
        </w:rPr>
        <w:t>11،12،16</w:t>
      </w:r>
      <w:r w:rsidRPr="00AC24DF">
        <w:rPr>
          <w:rFonts w:ascii="Simplified Arabic" w:hAnsi="Simplified Arabic" w:cs="Simplified Arabic"/>
          <w:sz w:val="28"/>
          <w:szCs w:val="28"/>
          <w:rtl/>
        </w:rPr>
        <w:t>)</w:t>
      </w:r>
      <w:r w:rsidR="00EB348B" w:rsidRPr="00AC24DF">
        <w:rPr>
          <w:rFonts w:ascii="Simplified Arabic" w:hAnsi="Simplified Arabic" w:cs="Simplified Arabic"/>
          <w:sz w:val="28"/>
          <w:szCs w:val="28"/>
          <w:rtl/>
        </w:rPr>
        <w:t>.</w:t>
      </w:r>
      <w:r w:rsidRPr="00AC24DF">
        <w:rPr>
          <w:rFonts w:ascii="Simplified Arabic" w:hAnsi="Simplified Arabic" w:cs="Simplified Arabic"/>
          <w:sz w:val="28"/>
          <w:szCs w:val="28"/>
          <w:rtl/>
        </w:rPr>
        <w:t xml:space="preserve"> </w:t>
      </w:r>
      <w:r w:rsidR="007349E2" w:rsidRPr="00AC24DF">
        <w:rPr>
          <w:rFonts w:ascii="Simplified Arabic" w:hAnsi="Simplified Arabic" w:cs="Simplified Arabic" w:hint="eastAsia"/>
          <w:sz w:val="28"/>
          <w:szCs w:val="28"/>
          <w:rtl/>
        </w:rPr>
        <w:t>ولكن</w:t>
      </w:r>
      <w:r w:rsidR="007349E2" w:rsidRPr="00AC24DF">
        <w:rPr>
          <w:rFonts w:ascii="Simplified Arabic" w:hAnsi="Simplified Arabic" w:cs="Simplified Arabic"/>
          <w:sz w:val="28"/>
          <w:szCs w:val="28"/>
          <w:rtl/>
        </w:rPr>
        <w:t xml:space="preserve"> </w:t>
      </w:r>
      <w:r w:rsidRPr="00AC24DF">
        <w:rPr>
          <w:rFonts w:ascii="Simplified Arabic" w:hAnsi="Simplified Arabic" w:cs="Simplified Arabic"/>
          <w:sz w:val="28"/>
          <w:szCs w:val="28"/>
          <w:rtl/>
        </w:rPr>
        <w:t xml:space="preserve">وجود حمض نووي ريبي فيروسي </w:t>
      </w:r>
      <w:r w:rsidR="007349E2" w:rsidRPr="00AC24DF">
        <w:rPr>
          <w:rFonts w:ascii="Simplified Arabic" w:hAnsi="Simplified Arabic" w:cs="Simplified Arabic" w:hint="eastAsia"/>
          <w:sz w:val="28"/>
          <w:szCs w:val="28"/>
          <w:rtl/>
        </w:rPr>
        <w:t>لا</w:t>
      </w:r>
      <w:r w:rsidR="007349E2" w:rsidRPr="00AC24DF">
        <w:rPr>
          <w:rFonts w:ascii="Simplified Arabic" w:hAnsi="Simplified Arabic" w:cs="Simplified Arabic"/>
          <w:sz w:val="28"/>
          <w:szCs w:val="28"/>
          <w:rtl/>
        </w:rPr>
        <w:t xml:space="preserve"> </w:t>
      </w:r>
      <w:r w:rsidR="007349E2" w:rsidRPr="00AC24DF">
        <w:rPr>
          <w:rFonts w:ascii="Simplified Arabic" w:hAnsi="Simplified Arabic" w:cs="Simplified Arabic" w:hint="eastAsia"/>
          <w:sz w:val="28"/>
          <w:szCs w:val="28"/>
          <w:rtl/>
        </w:rPr>
        <w:t>يشبه</w:t>
      </w:r>
      <w:r w:rsidR="007349E2" w:rsidRPr="00AC24DF">
        <w:rPr>
          <w:rFonts w:ascii="Simplified Arabic" w:hAnsi="Simplified Arabic" w:cs="Simplified Arabic"/>
          <w:sz w:val="28"/>
          <w:szCs w:val="28"/>
          <w:rtl/>
        </w:rPr>
        <w:t xml:space="preserve"> </w:t>
      </w:r>
      <w:r w:rsidR="007349E2" w:rsidRPr="00AC24DF">
        <w:rPr>
          <w:rFonts w:ascii="Simplified Arabic" w:hAnsi="Simplified Arabic" w:cs="Simplified Arabic" w:hint="eastAsia"/>
          <w:sz w:val="28"/>
          <w:szCs w:val="28"/>
          <w:rtl/>
        </w:rPr>
        <w:t>وجود</w:t>
      </w:r>
      <w:r w:rsidR="007349E2" w:rsidRPr="00AC24DF">
        <w:rPr>
          <w:rFonts w:ascii="Simplified Arabic" w:hAnsi="Simplified Arabic" w:cs="Simplified Arabic"/>
          <w:sz w:val="28"/>
          <w:szCs w:val="28"/>
          <w:rtl/>
        </w:rPr>
        <w:t xml:space="preserve"> فيروس </w:t>
      </w:r>
      <w:r w:rsidRPr="00AC24DF">
        <w:rPr>
          <w:rFonts w:ascii="Simplified Arabic" w:hAnsi="Simplified Arabic" w:cs="Simplified Arabic"/>
          <w:sz w:val="28"/>
          <w:szCs w:val="28"/>
          <w:rtl/>
        </w:rPr>
        <w:t xml:space="preserve">مؤهل </w:t>
      </w:r>
      <w:r w:rsidR="007349E2" w:rsidRPr="00DC2267">
        <w:rPr>
          <w:rFonts w:ascii="Simplified Arabic" w:hAnsi="Simplified Arabic" w:cs="Simplified Arabic"/>
          <w:sz w:val="28"/>
          <w:szCs w:val="28"/>
          <w:rtl/>
        </w:rPr>
        <w:t xml:space="preserve">للتكاثر </w:t>
      </w:r>
      <w:r w:rsidRPr="00AC24DF">
        <w:rPr>
          <w:rFonts w:ascii="Simplified Arabic" w:hAnsi="Simplified Arabic" w:cs="Simplified Arabic"/>
          <w:sz w:val="28"/>
          <w:szCs w:val="28"/>
          <w:rtl/>
        </w:rPr>
        <w:t>و</w:t>
      </w:r>
      <w:r w:rsidR="007349E2" w:rsidRPr="00AC24DF">
        <w:rPr>
          <w:rFonts w:ascii="Simplified Arabic" w:hAnsi="Simplified Arabic" w:cs="Simplified Arabic" w:hint="eastAsia"/>
          <w:sz w:val="28"/>
          <w:szCs w:val="28"/>
          <w:rtl/>
        </w:rPr>
        <w:t>قابل</w:t>
      </w:r>
      <w:r w:rsidR="007349E2" w:rsidRPr="00AC24DF">
        <w:rPr>
          <w:rFonts w:ascii="Simplified Arabic" w:hAnsi="Simplified Arabic" w:cs="Simplified Arabic"/>
          <w:sz w:val="28"/>
          <w:szCs w:val="28"/>
          <w:rtl/>
        </w:rPr>
        <w:t xml:space="preserve"> للحياة </w:t>
      </w:r>
      <w:r w:rsidR="007349E2" w:rsidRPr="00AC24DF">
        <w:rPr>
          <w:rFonts w:ascii="Simplified Arabic" w:hAnsi="Simplified Arabic" w:cs="Simplified Arabic" w:hint="eastAsia"/>
          <w:sz w:val="28"/>
          <w:szCs w:val="28"/>
          <w:rtl/>
        </w:rPr>
        <w:t>و</w:t>
      </w:r>
      <w:r w:rsidRPr="00AC24DF">
        <w:rPr>
          <w:rFonts w:ascii="Simplified Arabic" w:hAnsi="Simplified Arabic" w:cs="Simplified Arabic"/>
          <w:sz w:val="28"/>
          <w:szCs w:val="28"/>
          <w:rtl/>
        </w:rPr>
        <w:t xml:space="preserve">الذي يمكن أن </w:t>
      </w:r>
      <w:r w:rsidR="007349E2" w:rsidRPr="00AC24DF">
        <w:rPr>
          <w:rFonts w:ascii="Simplified Arabic" w:hAnsi="Simplified Arabic" w:cs="Simplified Arabic" w:hint="eastAsia"/>
          <w:sz w:val="28"/>
          <w:szCs w:val="28"/>
          <w:rtl/>
        </w:rPr>
        <w:t>ي</w:t>
      </w:r>
      <w:r w:rsidRPr="00AC24DF">
        <w:rPr>
          <w:rFonts w:ascii="Simplified Arabic" w:hAnsi="Simplified Arabic" w:cs="Simplified Arabic"/>
          <w:sz w:val="28"/>
          <w:szCs w:val="28"/>
          <w:rtl/>
        </w:rPr>
        <w:t xml:space="preserve">نتقل </w:t>
      </w:r>
      <w:r w:rsidR="00D606A5" w:rsidRPr="00AC24DF">
        <w:rPr>
          <w:rFonts w:ascii="Simplified Arabic" w:hAnsi="Simplified Arabic" w:cs="Simplified Arabic"/>
          <w:sz w:val="28"/>
          <w:szCs w:val="28"/>
          <w:rtl/>
        </w:rPr>
        <w:t>و</w:t>
      </w:r>
      <w:r w:rsidR="00D606A5" w:rsidRPr="00AC24DF">
        <w:rPr>
          <w:rFonts w:ascii="Simplified Arabic" w:hAnsi="Simplified Arabic" w:cs="Simplified Arabic" w:hint="eastAsia"/>
          <w:sz w:val="28"/>
          <w:szCs w:val="28"/>
          <w:rtl/>
        </w:rPr>
        <w:t>أن</w:t>
      </w:r>
      <w:r w:rsidR="00D606A5" w:rsidRPr="00AC24DF">
        <w:rPr>
          <w:rFonts w:ascii="Simplified Arabic" w:hAnsi="Simplified Arabic" w:cs="Simplified Arabic"/>
          <w:sz w:val="28"/>
          <w:szCs w:val="28"/>
          <w:rtl/>
        </w:rPr>
        <w:t xml:space="preserve"> </w:t>
      </w:r>
      <w:r w:rsidR="00D606A5" w:rsidRPr="00AC24DF">
        <w:rPr>
          <w:rFonts w:ascii="Simplified Arabic" w:hAnsi="Simplified Arabic" w:cs="Simplified Arabic" w:hint="eastAsia"/>
          <w:sz w:val="28"/>
          <w:szCs w:val="28"/>
          <w:rtl/>
        </w:rPr>
        <w:t>ي</w:t>
      </w:r>
      <w:r w:rsidR="007349E2" w:rsidRPr="00AC24DF">
        <w:rPr>
          <w:rFonts w:ascii="Simplified Arabic" w:hAnsi="Simplified Arabic" w:cs="Simplified Arabic" w:hint="eastAsia"/>
          <w:sz w:val="28"/>
          <w:szCs w:val="28"/>
          <w:rtl/>
        </w:rPr>
        <w:t>نشر</w:t>
      </w:r>
      <w:r w:rsidR="007349E2" w:rsidRPr="00AC24DF">
        <w:rPr>
          <w:rFonts w:ascii="Simplified Arabic" w:hAnsi="Simplified Arabic" w:cs="Simplified Arabic"/>
          <w:sz w:val="28"/>
          <w:szCs w:val="28"/>
          <w:rtl/>
        </w:rPr>
        <w:t xml:space="preserve"> </w:t>
      </w:r>
      <w:r w:rsidR="007349E2" w:rsidRPr="00AC24DF">
        <w:rPr>
          <w:rFonts w:ascii="Simplified Arabic" w:hAnsi="Simplified Arabic" w:cs="Simplified Arabic" w:hint="eastAsia"/>
          <w:sz w:val="28"/>
          <w:szCs w:val="28"/>
          <w:rtl/>
        </w:rPr>
        <w:t>العدوى</w:t>
      </w:r>
      <w:r w:rsidR="007349E2" w:rsidRPr="00AC24DF">
        <w:rPr>
          <w:rFonts w:ascii="Simplified Arabic" w:hAnsi="Simplified Arabic" w:cs="Simplified Arabic"/>
          <w:sz w:val="28"/>
          <w:szCs w:val="28"/>
          <w:rtl/>
        </w:rPr>
        <w:t xml:space="preserve"> </w:t>
      </w:r>
      <w:r w:rsidR="007349E2" w:rsidRPr="00AC24DF">
        <w:rPr>
          <w:rFonts w:ascii="Simplified Arabic" w:hAnsi="Simplified Arabic" w:cs="Simplified Arabic" w:hint="eastAsia"/>
          <w:sz w:val="28"/>
          <w:szCs w:val="28"/>
          <w:rtl/>
        </w:rPr>
        <w:t>بسرعة</w:t>
      </w:r>
      <w:r w:rsidRPr="00AC24DF">
        <w:rPr>
          <w:rFonts w:ascii="Simplified Arabic" w:hAnsi="Simplified Arabic" w:cs="Simplified Arabic"/>
          <w:sz w:val="28"/>
          <w:szCs w:val="28"/>
          <w:rtl/>
        </w:rPr>
        <w:t xml:space="preserve">. </w:t>
      </w:r>
      <w:r w:rsidR="00AC24DF" w:rsidRPr="00AC24DF">
        <w:rPr>
          <w:rFonts w:ascii="Simplified Arabic" w:hAnsi="Simplified Arabic" w:cs="Simplified Arabic" w:hint="cs"/>
          <w:sz w:val="28"/>
          <w:szCs w:val="28"/>
          <w:rtl/>
        </w:rPr>
        <w:t>بالإضافة</w:t>
      </w:r>
      <w:r w:rsidR="008A71A6" w:rsidRPr="00AC24DF">
        <w:rPr>
          <w:rFonts w:ascii="Simplified Arabic" w:hAnsi="Simplified Arabic" w:cs="Simplified Arabic"/>
          <w:sz w:val="28"/>
          <w:szCs w:val="28"/>
          <w:rtl/>
        </w:rPr>
        <w:t xml:space="preserve"> </w:t>
      </w:r>
      <w:r w:rsidRPr="00AC24DF">
        <w:rPr>
          <w:rFonts w:ascii="Simplified Arabic" w:hAnsi="Simplified Arabic" w:cs="Simplified Arabic" w:hint="eastAsia"/>
          <w:sz w:val="28"/>
          <w:szCs w:val="28"/>
          <w:rtl/>
        </w:rPr>
        <w:t>على</w:t>
      </w:r>
      <w:r w:rsidRPr="00AC24DF">
        <w:rPr>
          <w:rFonts w:ascii="Simplified Arabic" w:hAnsi="Simplified Arabic" w:cs="Simplified Arabic"/>
          <w:sz w:val="28"/>
          <w:szCs w:val="28"/>
          <w:rtl/>
        </w:rPr>
        <w:t xml:space="preserve"> ذلك، كشف عدد ضئيل </w:t>
      </w:r>
      <w:r w:rsidR="00AC24DF" w:rsidRPr="00AC24DF">
        <w:rPr>
          <w:rFonts w:ascii="Simplified Arabic" w:hAnsi="Simplified Arabic" w:cs="Simplified Arabic" w:hint="cs"/>
          <w:sz w:val="28"/>
          <w:szCs w:val="28"/>
          <w:rtl/>
        </w:rPr>
        <w:t>من الدراسات</w:t>
      </w:r>
      <w:r w:rsidRPr="00AC24DF">
        <w:rPr>
          <w:rFonts w:ascii="Simplified Arabic" w:hAnsi="Simplified Arabic" w:cs="Simplified Arabic"/>
          <w:sz w:val="28"/>
          <w:szCs w:val="28"/>
          <w:rtl/>
        </w:rPr>
        <w:t xml:space="preserve"> التجريبية </w:t>
      </w:r>
      <w:r w:rsidR="00AC24DF" w:rsidRPr="00AC24DF">
        <w:rPr>
          <w:rFonts w:ascii="Simplified Arabic" w:hAnsi="Simplified Arabic" w:cs="Simplified Arabic" w:hint="cs"/>
          <w:sz w:val="28"/>
          <w:szCs w:val="28"/>
          <w:rtl/>
        </w:rPr>
        <w:t>التي أُجريت</w:t>
      </w:r>
      <w:r w:rsidRPr="00AC24DF">
        <w:rPr>
          <w:rFonts w:ascii="Simplified Arabic" w:hAnsi="Simplified Arabic" w:cs="Simplified Arabic"/>
          <w:sz w:val="28"/>
          <w:szCs w:val="28"/>
          <w:rtl/>
        </w:rPr>
        <w:t xml:space="preserve"> في مختبرات </w:t>
      </w:r>
      <w:r w:rsidR="00996350" w:rsidRPr="00DC2267">
        <w:rPr>
          <w:rFonts w:ascii="Simplified Arabic" w:hAnsi="Simplified Arabic" w:cs="Simplified Arabic"/>
          <w:sz w:val="28"/>
          <w:szCs w:val="28"/>
          <w:rtl/>
        </w:rPr>
        <w:t>البيولوجيا الهوائية</w:t>
      </w:r>
      <w:r w:rsidR="00996350" w:rsidRPr="00AC24DF" w:rsidDel="00996350">
        <w:rPr>
          <w:rFonts w:ascii="Simplified Arabic" w:hAnsi="Simplified Arabic" w:cs="Simplified Arabic"/>
          <w:sz w:val="28"/>
          <w:szCs w:val="28"/>
          <w:rtl/>
        </w:rPr>
        <w:t xml:space="preserve"> </w:t>
      </w:r>
      <w:r w:rsidR="008A5636" w:rsidRPr="00AC24DF">
        <w:rPr>
          <w:rFonts w:ascii="Simplified Arabic" w:hAnsi="Simplified Arabic" w:cs="Simplified Arabic"/>
          <w:sz w:val="28"/>
          <w:szCs w:val="28"/>
          <w:rtl/>
        </w:rPr>
        <w:t xml:space="preserve">عن وجود حمض نووي ريبي للفيروس (17) وفيروس حيّ (18)، ولكنّ </w:t>
      </w:r>
      <w:r w:rsidR="008A71A6" w:rsidRPr="00AC24DF">
        <w:rPr>
          <w:rFonts w:ascii="Simplified Arabic" w:hAnsi="Simplified Arabic" w:cs="Simplified Arabic" w:hint="eastAsia"/>
          <w:sz w:val="28"/>
          <w:szCs w:val="28"/>
          <w:rtl/>
        </w:rPr>
        <w:t>تم</w:t>
      </w:r>
      <w:r w:rsidR="008A71A6" w:rsidRPr="00AC24DF">
        <w:rPr>
          <w:rFonts w:ascii="Simplified Arabic" w:hAnsi="Simplified Arabic" w:cs="Simplified Arabic"/>
          <w:sz w:val="28"/>
          <w:szCs w:val="28"/>
          <w:rtl/>
        </w:rPr>
        <w:t xml:space="preserve"> اجراء </w:t>
      </w:r>
      <w:r w:rsidR="008A71A6" w:rsidRPr="00AC24DF">
        <w:rPr>
          <w:rFonts w:ascii="Simplified Arabic" w:hAnsi="Simplified Arabic" w:cs="Simplified Arabic" w:hint="eastAsia"/>
          <w:sz w:val="28"/>
          <w:szCs w:val="28"/>
          <w:rtl/>
        </w:rPr>
        <w:t>تلك</w:t>
      </w:r>
      <w:r w:rsidR="008A71A6" w:rsidRPr="00AC24DF">
        <w:rPr>
          <w:rFonts w:ascii="Simplified Arabic" w:hAnsi="Simplified Arabic" w:cs="Simplified Arabic"/>
          <w:sz w:val="28"/>
          <w:szCs w:val="28"/>
          <w:rtl/>
        </w:rPr>
        <w:t xml:space="preserve"> </w:t>
      </w:r>
      <w:r w:rsidR="008A71A6" w:rsidRPr="00AC24DF">
        <w:rPr>
          <w:rFonts w:ascii="Simplified Arabic" w:hAnsi="Simplified Arabic" w:cs="Simplified Arabic" w:hint="eastAsia"/>
          <w:sz w:val="28"/>
          <w:szCs w:val="28"/>
          <w:rtl/>
        </w:rPr>
        <w:t>الدراسات</w:t>
      </w:r>
      <w:r w:rsidR="008A71A6" w:rsidRPr="00AC24DF">
        <w:rPr>
          <w:rFonts w:ascii="Simplified Arabic" w:hAnsi="Simplified Arabic" w:cs="Simplified Arabic"/>
          <w:sz w:val="28"/>
          <w:szCs w:val="28"/>
          <w:rtl/>
        </w:rPr>
        <w:t xml:space="preserve"> </w:t>
      </w:r>
      <w:r w:rsidR="00AB413C" w:rsidRPr="00AC24DF">
        <w:rPr>
          <w:rFonts w:ascii="Simplified Arabic" w:hAnsi="Simplified Arabic" w:cs="Simplified Arabic" w:hint="eastAsia"/>
          <w:sz w:val="28"/>
          <w:szCs w:val="28"/>
          <w:rtl/>
        </w:rPr>
        <w:t>استناد</w:t>
      </w:r>
      <w:r w:rsidR="007769A2" w:rsidRPr="00AC24DF">
        <w:rPr>
          <w:rFonts w:ascii="Simplified Arabic" w:hAnsi="Simplified Arabic" w:cs="Simplified Arabic" w:hint="eastAsia"/>
          <w:sz w:val="28"/>
          <w:szCs w:val="28"/>
          <w:rtl/>
        </w:rPr>
        <w:t>اً</w:t>
      </w:r>
      <w:r w:rsidR="00AB413C" w:rsidRPr="00AC24DF">
        <w:rPr>
          <w:rFonts w:ascii="Simplified Arabic" w:hAnsi="Simplified Arabic" w:cs="Simplified Arabic"/>
          <w:sz w:val="28"/>
          <w:szCs w:val="28"/>
          <w:rtl/>
        </w:rPr>
        <w:t xml:space="preserve"> إلى اختبارات تجريبية</w:t>
      </w:r>
      <w:r w:rsidR="008A5636" w:rsidRPr="00AC24DF">
        <w:rPr>
          <w:rFonts w:ascii="Simplified Arabic" w:hAnsi="Simplified Arabic" w:cs="Simplified Arabic"/>
          <w:sz w:val="28"/>
          <w:szCs w:val="28"/>
          <w:rtl/>
        </w:rPr>
        <w:t xml:space="preserve"> </w:t>
      </w:r>
      <w:r w:rsidR="007769A2" w:rsidRPr="00AC24DF">
        <w:rPr>
          <w:rFonts w:ascii="Simplified Arabic" w:hAnsi="Simplified Arabic" w:cs="Simplified Arabic" w:hint="eastAsia"/>
          <w:sz w:val="28"/>
          <w:szCs w:val="28"/>
          <w:rtl/>
        </w:rPr>
        <w:t>حيث</w:t>
      </w:r>
      <w:r w:rsidR="007769A2" w:rsidRPr="00AC24DF">
        <w:rPr>
          <w:rFonts w:ascii="Simplified Arabic" w:hAnsi="Simplified Arabic" w:cs="Simplified Arabic"/>
          <w:sz w:val="28"/>
          <w:szCs w:val="28"/>
          <w:rtl/>
        </w:rPr>
        <w:t xml:space="preserve"> </w:t>
      </w:r>
      <w:r w:rsidR="007769A2" w:rsidRPr="00AC24DF">
        <w:rPr>
          <w:rFonts w:ascii="Simplified Arabic" w:hAnsi="Simplified Arabic" w:cs="Simplified Arabic" w:hint="eastAsia"/>
          <w:sz w:val="28"/>
          <w:szCs w:val="28"/>
          <w:rtl/>
        </w:rPr>
        <w:t>تم</w:t>
      </w:r>
      <w:r w:rsidR="007769A2" w:rsidRPr="00AC24DF">
        <w:rPr>
          <w:rFonts w:ascii="Simplified Arabic" w:hAnsi="Simplified Arabic" w:cs="Simplified Arabic"/>
          <w:sz w:val="28"/>
          <w:szCs w:val="28"/>
          <w:rtl/>
        </w:rPr>
        <w:t xml:space="preserve"> </w:t>
      </w:r>
      <w:r w:rsidR="007769A2" w:rsidRPr="00AC24DF">
        <w:rPr>
          <w:rFonts w:ascii="Simplified Arabic" w:hAnsi="Simplified Arabic" w:cs="Simplified Arabic" w:hint="eastAsia"/>
          <w:sz w:val="28"/>
          <w:szCs w:val="28"/>
          <w:rtl/>
        </w:rPr>
        <w:t>انتاج</w:t>
      </w:r>
      <w:r w:rsidR="007769A2" w:rsidRPr="00AC24DF">
        <w:rPr>
          <w:rFonts w:ascii="Simplified Arabic" w:hAnsi="Simplified Arabic" w:cs="Simplified Arabic"/>
          <w:sz w:val="28"/>
          <w:szCs w:val="28"/>
          <w:rtl/>
        </w:rPr>
        <w:t xml:space="preserve"> </w:t>
      </w:r>
      <w:r w:rsidR="007769A2" w:rsidRPr="00AC24DF">
        <w:rPr>
          <w:rFonts w:ascii="Simplified Arabic" w:hAnsi="Simplified Arabic" w:cs="Simplified Arabic" w:hint="eastAsia"/>
          <w:sz w:val="28"/>
          <w:szCs w:val="28"/>
          <w:rtl/>
        </w:rPr>
        <w:t>الرذاذ</w:t>
      </w:r>
      <w:r w:rsidR="007769A2" w:rsidRPr="00AC24DF">
        <w:rPr>
          <w:rFonts w:ascii="Simplified Arabic" w:hAnsi="Simplified Arabic" w:cs="Simplified Arabic"/>
          <w:sz w:val="28"/>
          <w:szCs w:val="28"/>
          <w:rtl/>
        </w:rPr>
        <w:t xml:space="preserve"> </w:t>
      </w:r>
      <w:r w:rsidR="007769A2" w:rsidRPr="00AC24DF">
        <w:rPr>
          <w:rFonts w:ascii="Simplified Arabic" w:hAnsi="Simplified Arabic" w:cs="Simplified Arabic" w:hint="eastAsia"/>
          <w:sz w:val="28"/>
          <w:szCs w:val="28"/>
          <w:rtl/>
        </w:rPr>
        <w:t>مخبري</w:t>
      </w:r>
      <w:r w:rsidR="00FA567E" w:rsidRPr="00AC24DF">
        <w:rPr>
          <w:rFonts w:ascii="Simplified Arabic" w:hAnsi="Simplified Arabic" w:cs="Simplified Arabic" w:hint="eastAsia"/>
          <w:sz w:val="28"/>
          <w:szCs w:val="28"/>
          <w:rtl/>
        </w:rPr>
        <w:t>ً</w:t>
      </w:r>
      <w:r w:rsidR="007769A2" w:rsidRPr="00AC24DF">
        <w:rPr>
          <w:rFonts w:ascii="Simplified Arabic" w:hAnsi="Simplified Arabic" w:cs="Simplified Arabic" w:hint="eastAsia"/>
          <w:sz w:val="28"/>
          <w:szCs w:val="28"/>
          <w:rtl/>
        </w:rPr>
        <w:t>ا</w:t>
      </w:r>
      <w:r w:rsidR="007769A2" w:rsidRPr="00AC24DF">
        <w:rPr>
          <w:rFonts w:ascii="Simplified Arabic" w:hAnsi="Simplified Arabic" w:cs="Simplified Arabic"/>
          <w:sz w:val="28"/>
          <w:szCs w:val="28"/>
          <w:rtl/>
        </w:rPr>
        <w:t xml:space="preserve"> </w:t>
      </w:r>
      <w:r w:rsidR="008A5636" w:rsidRPr="00AC24DF">
        <w:rPr>
          <w:rFonts w:ascii="Simplified Arabic" w:hAnsi="Simplified Arabic" w:cs="Simplified Arabic"/>
          <w:sz w:val="28"/>
          <w:szCs w:val="28"/>
          <w:rtl/>
        </w:rPr>
        <w:t xml:space="preserve">باستخدام </w:t>
      </w:r>
      <w:r w:rsidR="007769A2" w:rsidRPr="00DC2267">
        <w:rPr>
          <w:rFonts w:ascii="Simplified Arabic" w:hAnsi="Simplified Arabic" w:cs="Simplified Arabic"/>
          <w:sz w:val="28"/>
          <w:szCs w:val="28"/>
          <w:rtl/>
        </w:rPr>
        <w:t xml:space="preserve">بخاخات </w:t>
      </w:r>
      <w:r w:rsidR="008A5636" w:rsidRPr="00AC24DF">
        <w:rPr>
          <w:rFonts w:ascii="Simplified Arabic" w:hAnsi="Simplified Arabic" w:cs="Simplified Arabic"/>
          <w:sz w:val="28"/>
          <w:szCs w:val="28"/>
          <w:rtl/>
        </w:rPr>
        <w:t xml:space="preserve">نفّاثة عالية القوة </w:t>
      </w:r>
      <w:r w:rsidR="00FA567E" w:rsidRPr="00AC24DF">
        <w:rPr>
          <w:rFonts w:ascii="Simplified Arabic" w:hAnsi="Simplified Arabic" w:cs="Simplified Arabic" w:hint="eastAsia"/>
          <w:sz w:val="28"/>
          <w:szCs w:val="28"/>
          <w:rtl/>
        </w:rPr>
        <w:t>الأمر</w:t>
      </w:r>
      <w:r w:rsidR="00FA567E" w:rsidRPr="00AC24DF">
        <w:rPr>
          <w:rFonts w:ascii="Simplified Arabic" w:hAnsi="Simplified Arabic" w:cs="Simplified Arabic"/>
          <w:sz w:val="28"/>
          <w:szCs w:val="28"/>
          <w:rtl/>
        </w:rPr>
        <w:t xml:space="preserve"> </w:t>
      </w:r>
      <w:r w:rsidR="00FA567E" w:rsidRPr="00AC24DF">
        <w:rPr>
          <w:rFonts w:ascii="Simplified Arabic" w:hAnsi="Simplified Arabic" w:cs="Simplified Arabic" w:hint="eastAsia"/>
          <w:sz w:val="28"/>
          <w:szCs w:val="28"/>
          <w:rtl/>
        </w:rPr>
        <w:t>الذي</w:t>
      </w:r>
      <w:r w:rsidR="00FA567E" w:rsidRPr="00AC24DF">
        <w:rPr>
          <w:rFonts w:ascii="Simplified Arabic" w:hAnsi="Simplified Arabic" w:cs="Simplified Arabic"/>
          <w:sz w:val="28"/>
          <w:szCs w:val="28"/>
          <w:rtl/>
        </w:rPr>
        <w:t xml:space="preserve"> </w:t>
      </w:r>
      <w:r w:rsidR="008A5636" w:rsidRPr="00AC24DF">
        <w:rPr>
          <w:rFonts w:ascii="Simplified Arabic" w:hAnsi="Simplified Arabic" w:cs="Simplified Arabic"/>
          <w:sz w:val="28"/>
          <w:szCs w:val="28"/>
          <w:rtl/>
        </w:rPr>
        <w:t xml:space="preserve">لا </w:t>
      </w:r>
      <w:r w:rsidR="00FA567E" w:rsidRPr="00AC24DF">
        <w:rPr>
          <w:rFonts w:ascii="Simplified Arabic" w:hAnsi="Simplified Arabic" w:cs="Simplified Arabic" w:hint="eastAsia"/>
          <w:sz w:val="28"/>
          <w:szCs w:val="28"/>
          <w:rtl/>
        </w:rPr>
        <w:t>ي</w:t>
      </w:r>
      <w:r w:rsidR="00FA567E" w:rsidRPr="00AC24DF">
        <w:rPr>
          <w:rFonts w:ascii="Simplified Arabic" w:hAnsi="Simplified Arabic" w:cs="Simplified Arabic"/>
          <w:sz w:val="28"/>
          <w:szCs w:val="28"/>
          <w:rtl/>
        </w:rPr>
        <w:t xml:space="preserve">عكس </w:t>
      </w:r>
      <w:r w:rsidR="008A5636" w:rsidRPr="00AC24DF">
        <w:rPr>
          <w:rFonts w:ascii="Simplified Arabic" w:hAnsi="Simplified Arabic" w:cs="Simplified Arabic"/>
          <w:sz w:val="28"/>
          <w:szCs w:val="28"/>
          <w:rtl/>
        </w:rPr>
        <w:t xml:space="preserve">السعال </w:t>
      </w:r>
      <w:r w:rsidR="008A5636" w:rsidRPr="00AC24DF">
        <w:rPr>
          <w:rFonts w:ascii="Simplified Arabic" w:hAnsi="Simplified Arabic" w:cs="Simplified Arabic" w:hint="eastAsia"/>
          <w:sz w:val="28"/>
          <w:szCs w:val="28"/>
          <w:rtl/>
        </w:rPr>
        <w:t>البشري</w:t>
      </w:r>
      <w:r w:rsidR="008A5636" w:rsidRPr="00AC24DF">
        <w:rPr>
          <w:rFonts w:ascii="Simplified Arabic" w:hAnsi="Simplified Arabic" w:cs="Simplified Arabic"/>
          <w:sz w:val="28"/>
          <w:szCs w:val="28"/>
          <w:rtl/>
        </w:rPr>
        <w:t xml:space="preserve"> </w:t>
      </w:r>
      <w:r w:rsidR="00863D97" w:rsidRPr="00DC2267">
        <w:rPr>
          <w:rFonts w:ascii="Simplified Arabic" w:hAnsi="Simplified Arabic" w:cs="Simplified Arabic"/>
          <w:sz w:val="28"/>
          <w:szCs w:val="28"/>
          <w:rtl/>
        </w:rPr>
        <w:t>العادي</w:t>
      </w:r>
      <w:r w:rsidR="008A5636" w:rsidRPr="00AC24DF">
        <w:rPr>
          <w:rFonts w:ascii="Simplified Arabic" w:hAnsi="Simplified Arabic" w:cs="Simplified Arabic"/>
          <w:sz w:val="28"/>
          <w:szCs w:val="28"/>
          <w:rtl/>
        </w:rPr>
        <w:t xml:space="preserve">. </w:t>
      </w:r>
      <w:r w:rsidR="00FA567E" w:rsidRPr="00AC24DF">
        <w:rPr>
          <w:rFonts w:ascii="Simplified Arabic" w:hAnsi="Simplified Arabic" w:cs="Simplified Arabic" w:hint="eastAsia"/>
          <w:sz w:val="28"/>
          <w:szCs w:val="28"/>
          <w:rtl/>
        </w:rPr>
        <w:t>وبالتالي،</w:t>
      </w:r>
      <w:r w:rsidR="00FA567E" w:rsidRPr="00AC24DF">
        <w:rPr>
          <w:rFonts w:ascii="Simplified Arabic" w:hAnsi="Simplified Arabic" w:cs="Simplified Arabic"/>
          <w:sz w:val="28"/>
          <w:szCs w:val="28"/>
          <w:rtl/>
        </w:rPr>
        <w:t xml:space="preserve"> </w:t>
      </w:r>
      <w:r w:rsidR="00FA567E" w:rsidRPr="00AC24DF">
        <w:rPr>
          <w:rFonts w:ascii="Simplified Arabic" w:hAnsi="Simplified Arabic" w:cs="Simplified Arabic" w:hint="eastAsia"/>
          <w:sz w:val="28"/>
          <w:szCs w:val="28"/>
          <w:rtl/>
        </w:rPr>
        <w:t>فال</w:t>
      </w:r>
      <w:r w:rsidR="008A5636" w:rsidRPr="00AC24DF">
        <w:rPr>
          <w:rFonts w:ascii="Simplified Arabic" w:hAnsi="Simplified Arabic" w:cs="Simplified Arabic" w:hint="eastAsia"/>
          <w:sz w:val="28"/>
          <w:szCs w:val="28"/>
          <w:rtl/>
        </w:rPr>
        <w:t>مطلوب</w:t>
      </w:r>
      <w:r w:rsidR="008A5636" w:rsidRPr="00AC24DF">
        <w:rPr>
          <w:rFonts w:ascii="Simplified Arabic" w:hAnsi="Simplified Arabic" w:cs="Simplified Arabic"/>
          <w:sz w:val="28"/>
          <w:szCs w:val="28"/>
          <w:rtl/>
        </w:rPr>
        <w:t xml:space="preserve"> </w:t>
      </w:r>
      <w:r w:rsidR="00FA567E" w:rsidRPr="00AC24DF">
        <w:rPr>
          <w:rFonts w:ascii="Simplified Arabic" w:hAnsi="Simplified Arabic" w:cs="Simplified Arabic" w:hint="eastAsia"/>
          <w:sz w:val="28"/>
          <w:szCs w:val="28"/>
          <w:rtl/>
        </w:rPr>
        <w:t>هو</w:t>
      </w:r>
      <w:r w:rsidR="00FA567E" w:rsidRPr="00AC24DF">
        <w:rPr>
          <w:rFonts w:ascii="Simplified Arabic" w:hAnsi="Simplified Arabic" w:cs="Simplified Arabic"/>
          <w:sz w:val="28"/>
          <w:szCs w:val="28"/>
          <w:rtl/>
        </w:rPr>
        <w:t xml:space="preserve"> </w:t>
      </w:r>
      <w:r w:rsidR="008A5636" w:rsidRPr="00AC24DF">
        <w:rPr>
          <w:rFonts w:ascii="Simplified Arabic" w:hAnsi="Simplified Arabic" w:cs="Simplified Arabic"/>
          <w:sz w:val="28"/>
          <w:szCs w:val="28"/>
          <w:rtl/>
        </w:rPr>
        <w:t xml:space="preserve">إجراء </w:t>
      </w:r>
      <w:r w:rsidR="00FA567E" w:rsidRPr="00AC24DF">
        <w:rPr>
          <w:rFonts w:ascii="Simplified Arabic" w:hAnsi="Simplified Arabic" w:cs="Simplified Arabic" w:hint="eastAsia"/>
          <w:sz w:val="28"/>
          <w:szCs w:val="28"/>
          <w:rtl/>
        </w:rPr>
        <w:t>أبحاث</w:t>
      </w:r>
      <w:r w:rsidR="00FA567E" w:rsidRPr="00AC24DF">
        <w:rPr>
          <w:rFonts w:ascii="Simplified Arabic" w:hAnsi="Simplified Arabic" w:cs="Simplified Arabic"/>
          <w:sz w:val="28"/>
          <w:szCs w:val="28"/>
          <w:rtl/>
        </w:rPr>
        <w:t xml:space="preserve"> </w:t>
      </w:r>
      <w:r w:rsidR="008A5636" w:rsidRPr="00AC24DF">
        <w:rPr>
          <w:rFonts w:ascii="Simplified Arabic" w:hAnsi="Simplified Arabic" w:cs="Simplified Arabic"/>
          <w:sz w:val="28"/>
          <w:szCs w:val="28"/>
          <w:rtl/>
        </w:rPr>
        <w:t xml:space="preserve">عالية الجودة تشمل تجارب </w:t>
      </w:r>
      <w:r w:rsidR="008A71A6" w:rsidRPr="00AC24DF">
        <w:rPr>
          <w:rFonts w:ascii="Simplified Arabic" w:hAnsi="Simplified Arabic" w:cs="Simplified Arabic" w:hint="eastAsia"/>
          <w:sz w:val="28"/>
          <w:szCs w:val="28"/>
          <w:rtl/>
        </w:rPr>
        <w:t>عشوائية</w:t>
      </w:r>
      <w:r w:rsidR="008A71A6" w:rsidRPr="00AC24DF">
        <w:rPr>
          <w:rFonts w:ascii="Simplified Arabic" w:hAnsi="Simplified Arabic" w:cs="Simplified Arabic"/>
          <w:sz w:val="28"/>
          <w:szCs w:val="28"/>
          <w:rtl/>
        </w:rPr>
        <w:t xml:space="preserve"> </w:t>
      </w:r>
      <w:r w:rsidR="008A5636" w:rsidRPr="00AC24DF">
        <w:rPr>
          <w:rFonts w:ascii="Simplified Arabic" w:hAnsi="Simplified Arabic" w:cs="Simplified Arabic" w:hint="eastAsia"/>
          <w:sz w:val="28"/>
          <w:szCs w:val="28"/>
          <w:rtl/>
        </w:rPr>
        <w:t>في</w:t>
      </w:r>
      <w:r w:rsidR="008A5636" w:rsidRPr="00AC24DF">
        <w:rPr>
          <w:rFonts w:ascii="Simplified Arabic" w:hAnsi="Simplified Arabic" w:cs="Simplified Arabic"/>
          <w:sz w:val="28"/>
          <w:szCs w:val="28"/>
          <w:rtl/>
        </w:rPr>
        <w:t xml:space="preserve"> </w:t>
      </w:r>
      <w:r w:rsidR="008A5636" w:rsidRPr="00AC24DF">
        <w:rPr>
          <w:rFonts w:ascii="Simplified Arabic" w:hAnsi="Simplified Arabic" w:cs="Simplified Arabic" w:hint="eastAsia"/>
          <w:sz w:val="28"/>
          <w:szCs w:val="28"/>
          <w:rtl/>
        </w:rPr>
        <w:t>سياقات</w:t>
      </w:r>
      <w:r w:rsidR="008A5636" w:rsidRPr="00AC24DF">
        <w:rPr>
          <w:rFonts w:ascii="Simplified Arabic" w:hAnsi="Simplified Arabic" w:cs="Simplified Arabic"/>
          <w:sz w:val="28"/>
          <w:szCs w:val="28"/>
          <w:rtl/>
        </w:rPr>
        <w:t xml:space="preserve"> </w:t>
      </w:r>
      <w:r w:rsidR="008A5636" w:rsidRPr="00AC24DF">
        <w:rPr>
          <w:rFonts w:ascii="Simplified Arabic" w:hAnsi="Simplified Arabic" w:cs="Simplified Arabic" w:hint="eastAsia"/>
          <w:sz w:val="28"/>
          <w:szCs w:val="28"/>
          <w:rtl/>
        </w:rPr>
        <w:t>متعددة</w:t>
      </w:r>
      <w:r w:rsidR="008A5636" w:rsidRPr="00AC24DF">
        <w:rPr>
          <w:rFonts w:ascii="Simplified Arabic" w:hAnsi="Simplified Arabic" w:cs="Simplified Arabic"/>
          <w:sz w:val="28"/>
          <w:szCs w:val="28"/>
          <w:rtl/>
        </w:rPr>
        <w:t xml:space="preserve"> </w:t>
      </w:r>
      <w:r w:rsidR="008A5636" w:rsidRPr="00AC24DF">
        <w:rPr>
          <w:rFonts w:ascii="Simplified Arabic" w:hAnsi="Simplified Arabic" w:cs="Simplified Arabic" w:hint="eastAsia"/>
          <w:sz w:val="28"/>
          <w:szCs w:val="28"/>
          <w:rtl/>
        </w:rPr>
        <w:t>لمعالجة</w:t>
      </w:r>
      <w:r w:rsidR="008A5636" w:rsidRPr="00AC24DF">
        <w:rPr>
          <w:rFonts w:ascii="Simplified Arabic" w:hAnsi="Simplified Arabic" w:cs="Simplified Arabic"/>
          <w:sz w:val="28"/>
          <w:szCs w:val="28"/>
          <w:rtl/>
        </w:rPr>
        <w:t xml:space="preserve"> </w:t>
      </w:r>
      <w:r w:rsidR="008A5636" w:rsidRPr="00AC24DF">
        <w:rPr>
          <w:rFonts w:ascii="Simplified Arabic" w:hAnsi="Simplified Arabic" w:cs="Simplified Arabic" w:hint="eastAsia"/>
          <w:sz w:val="28"/>
          <w:szCs w:val="28"/>
          <w:rtl/>
        </w:rPr>
        <w:t>الثغرات</w:t>
      </w:r>
      <w:r w:rsidR="00FA567E" w:rsidRPr="00AC24DF">
        <w:rPr>
          <w:rFonts w:ascii="Simplified Arabic" w:hAnsi="Simplified Arabic" w:cs="Simplified Arabic"/>
          <w:sz w:val="28"/>
          <w:szCs w:val="28"/>
          <w:rtl/>
        </w:rPr>
        <w:t xml:space="preserve"> العديدة</w:t>
      </w:r>
      <w:r w:rsidR="008A5636" w:rsidRPr="00AC24DF">
        <w:rPr>
          <w:rFonts w:ascii="Simplified Arabic" w:hAnsi="Simplified Arabic" w:cs="Simplified Arabic"/>
          <w:sz w:val="28"/>
          <w:szCs w:val="28"/>
          <w:rtl/>
        </w:rPr>
        <w:t xml:space="preserve"> </w:t>
      </w:r>
      <w:r w:rsidR="008A5636" w:rsidRPr="00AC24DF">
        <w:rPr>
          <w:rFonts w:ascii="Simplified Arabic" w:hAnsi="Simplified Arabic" w:cs="Simplified Arabic" w:hint="eastAsia"/>
          <w:sz w:val="28"/>
          <w:szCs w:val="28"/>
          <w:rtl/>
        </w:rPr>
        <w:t>المتعارف</w:t>
      </w:r>
      <w:r w:rsidR="008A5636" w:rsidRPr="00AC24DF">
        <w:rPr>
          <w:rFonts w:ascii="Simplified Arabic" w:hAnsi="Simplified Arabic" w:cs="Simplified Arabic"/>
          <w:sz w:val="28"/>
          <w:szCs w:val="28"/>
          <w:rtl/>
        </w:rPr>
        <w:t xml:space="preserve"> </w:t>
      </w:r>
      <w:r w:rsidR="008A5636" w:rsidRPr="00AC24DF">
        <w:rPr>
          <w:rFonts w:ascii="Simplified Arabic" w:hAnsi="Simplified Arabic" w:cs="Simplified Arabic" w:hint="eastAsia"/>
          <w:sz w:val="28"/>
          <w:szCs w:val="28"/>
          <w:rtl/>
        </w:rPr>
        <w:t>عليها</w:t>
      </w:r>
      <w:r w:rsidR="008A5636" w:rsidRPr="00AC24DF">
        <w:rPr>
          <w:rFonts w:ascii="Simplified Arabic" w:hAnsi="Simplified Arabic" w:cs="Simplified Arabic"/>
          <w:sz w:val="28"/>
          <w:szCs w:val="28"/>
          <w:rtl/>
        </w:rPr>
        <w:t xml:space="preserve"> </w:t>
      </w:r>
      <w:r w:rsidR="00FA567E" w:rsidRPr="00AC24DF">
        <w:rPr>
          <w:rFonts w:ascii="Simplified Arabic" w:hAnsi="Simplified Arabic" w:cs="Simplified Arabic" w:hint="eastAsia"/>
          <w:sz w:val="28"/>
          <w:szCs w:val="28"/>
          <w:rtl/>
        </w:rPr>
        <w:t>والمرتبطة</w:t>
      </w:r>
      <w:r w:rsidR="008A5636" w:rsidRPr="00AC24DF">
        <w:rPr>
          <w:rFonts w:ascii="Simplified Arabic" w:hAnsi="Simplified Arabic" w:cs="Simplified Arabic"/>
          <w:sz w:val="28"/>
          <w:szCs w:val="28"/>
          <w:rtl/>
        </w:rPr>
        <w:t xml:space="preserve"> </w:t>
      </w:r>
      <w:r w:rsidR="008A5636" w:rsidRPr="00AC24DF">
        <w:rPr>
          <w:rFonts w:ascii="Simplified Arabic" w:hAnsi="Simplified Arabic" w:cs="Simplified Arabic" w:hint="eastAsia"/>
          <w:sz w:val="28"/>
          <w:szCs w:val="28"/>
          <w:rtl/>
        </w:rPr>
        <w:t>بالإجراءات</w:t>
      </w:r>
      <w:r w:rsidR="008A5636" w:rsidRPr="00AC24DF">
        <w:rPr>
          <w:rFonts w:ascii="Simplified Arabic" w:hAnsi="Simplified Arabic" w:cs="Simplified Arabic"/>
          <w:sz w:val="28"/>
          <w:szCs w:val="28"/>
          <w:rtl/>
        </w:rPr>
        <w:t xml:space="preserve"> </w:t>
      </w:r>
      <w:r w:rsidR="008A5636" w:rsidRPr="00AC24DF">
        <w:rPr>
          <w:rFonts w:ascii="Simplified Arabic" w:hAnsi="Simplified Arabic" w:cs="Simplified Arabic" w:hint="eastAsia"/>
          <w:sz w:val="28"/>
          <w:szCs w:val="28"/>
          <w:rtl/>
        </w:rPr>
        <w:t>المولدة</w:t>
      </w:r>
      <w:r w:rsidR="008A5636" w:rsidRPr="00AC24DF">
        <w:rPr>
          <w:rFonts w:ascii="Simplified Arabic" w:hAnsi="Simplified Arabic" w:cs="Simplified Arabic"/>
          <w:sz w:val="28"/>
          <w:szCs w:val="28"/>
          <w:rtl/>
        </w:rPr>
        <w:t xml:space="preserve"> </w:t>
      </w:r>
      <w:r w:rsidR="008A5636" w:rsidRPr="00AC24DF">
        <w:rPr>
          <w:rFonts w:ascii="Simplified Arabic" w:hAnsi="Simplified Arabic" w:cs="Simplified Arabic" w:hint="eastAsia"/>
          <w:sz w:val="28"/>
          <w:szCs w:val="28"/>
          <w:rtl/>
        </w:rPr>
        <w:t>للرذاذ</w:t>
      </w:r>
      <w:r w:rsidR="008A5636" w:rsidRPr="00AC24DF">
        <w:rPr>
          <w:rFonts w:ascii="Simplified Arabic" w:hAnsi="Simplified Arabic" w:cs="Simplified Arabic"/>
          <w:sz w:val="28"/>
          <w:szCs w:val="28"/>
          <w:rtl/>
        </w:rPr>
        <w:t xml:space="preserve"> </w:t>
      </w:r>
      <w:r w:rsidR="008A5636" w:rsidRPr="00AC24DF">
        <w:rPr>
          <w:rFonts w:ascii="Simplified Arabic" w:hAnsi="Simplified Arabic" w:cs="Simplified Arabic" w:hint="eastAsia"/>
          <w:sz w:val="28"/>
          <w:szCs w:val="28"/>
          <w:rtl/>
        </w:rPr>
        <w:t>وانتقال</w:t>
      </w:r>
      <w:r w:rsidR="008A5636" w:rsidRPr="00AC24DF">
        <w:rPr>
          <w:rFonts w:ascii="Simplified Arabic" w:hAnsi="Simplified Arabic" w:cs="Simplified Arabic"/>
          <w:sz w:val="28"/>
          <w:szCs w:val="28"/>
          <w:rtl/>
        </w:rPr>
        <w:t xml:space="preserve"> </w:t>
      </w:r>
      <w:r w:rsidR="008A5636" w:rsidRPr="00AC24DF">
        <w:rPr>
          <w:rFonts w:ascii="Simplified Arabic" w:hAnsi="Simplified Arabic" w:cs="Simplified Arabic" w:hint="eastAsia"/>
          <w:sz w:val="28"/>
          <w:szCs w:val="28"/>
          <w:rtl/>
        </w:rPr>
        <w:t>فيروس</w:t>
      </w:r>
      <w:r w:rsidR="008A5636" w:rsidRPr="00AC24DF">
        <w:rPr>
          <w:rFonts w:ascii="Simplified Arabic" w:hAnsi="Simplified Arabic" w:cs="Simplified Arabic"/>
          <w:sz w:val="28"/>
          <w:szCs w:val="28"/>
          <w:rtl/>
        </w:rPr>
        <w:t xml:space="preserve"> </w:t>
      </w:r>
      <w:r w:rsidR="008A5636" w:rsidRPr="00AC24DF">
        <w:rPr>
          <w:rFonts w:ascii="Simplified Arabic" w:hAnsi="Simplified Arabic" w:cs="Simplified Arabic" w:hint="eastAsia"/>
          <w:sz w:val="28"/>
          <w:szCs w:val="28"/>
          <w:rtl/>
        </w:rPr>
        <w:t>كوفيد</w:t>
      </w:r>
      <w:r w:rsidR="008A5636" w:rsidRPr="00AC24DF">
        <w:rPr>
          <w:rFonts w:ascii="Simplified Arabic" w:hAnsi="Simplified Arabic" w:cs="Simplified Arabic"/>
          <w:sz w:val="28"/>
          <w:szCs w:val="28"/>
          <w:rtl/>
        </w:rPr>
        <w:t xml:space="preserve">-19 </w:t>
      </w:r>
      <w:r w:rsidR="008A5636" w:rsidRPr="00AC24DF">
        <w:rPr>
          <w:rFonts w:ascii="Simplified Arabic" w:hAnsi="Simplified Arabic" w:cs="Simplified Arabic" w:hint="eastAsia"/>
          <w:sz w:val="28"/>
          <w:szCs w:val="28"/>
          <w:rtl/>
        </w:rPr>
        <w:t>بالهواء</w:t>
      </w:r>
      <w:r w:rsidR="008A5636" w:rsidRPr="00DC2267">
        <w:rPr>
          <w:rFonts w:ascii="Simplified Arabic" w:hAnsi="Simplified Arabic" w:cs="Simplified Arabic"/>
          <w:sz w:val="28"/>
          <w:szCs w:val="28"/>
          <w:rtl/>
        </w:rPr>
        <w:t>.</w:t>
      </w:r>
    </w:p>
    <w:p w14:paraId="2D1C5D37" w14:textId="77777777" w:rsidR="00D84366" w:rsidRDefault="00D84366" w:rsidP="00DF061B">
      <w:pPr>
        <w:bidi/>
        <w:spacing w:after="0" w:line="240" w:lineRule="auto"/>
        <w:jc w:val="both"/>
        <w:rPr>
          <w:rFonts w:ascii="Simplified Arabic" w:hAnsi="Simplified Arabic" w:cs="Simplified Arabic"/>
          <w:sz w:val="28"/>
          <w:szCs w:val="28"/>
          <w:rtl/>
        </w:rPr>
      </w:pPr>
    </w:p>
    <w:p w14:paraId="3430D67B" w14:textId="16100611" w:rsidR="009F569E" w:rsidRPr="00DC2267" w:rsidRDefault="00D84366" w:rsidP="00DF061B">
      <w:pPr>
        <w:bidi/>
        <w:spacing w:after="0" w:line="240" w:lineRule="auto"/>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تشير </w:t>
      </w:r>
      <w:r w:rsidR="00835319" w:rsidRPr="00DC2267">
        <w:rPr>
          <w:rFonts w:ascii="Simplified Arabic" w:hAnsi="Simplified Arabic" w:cs="Simplified Arabic" w:hint="eastAsia"/>
          <w:sz w:val="28"/>
          <w:szCs w:val="28"/>
          <w:rtl/>
        </w:rPr>
        <w:t>الأدلة</w:t>
      </w:r>
      <w:r w:rsidR="00835319" w:rsidRPr="00DC2267">
        <w:rPr>
          <w:rFonts w:ascii="Simplified Arabic" w:hAnsi="Simplified Arabic" w:cs="Simplified Arabic"/>
          <w:sz w:val="28"/>
          <w:szCs w:val="28"/>
          <w:rtl/>
        </w:rPr>
        <w:t xml:space="preserve"> </w:t>
      </w:r>
      <w:r w:rsidR="00835319" w:rsidRPr="00DC2267">
        <w:rPr>
          <w:rFonts w:ascii="Simplified Arabic" w:hAnsi="Simplified Arabic" w:cs="Simplified Arabic" w:hint="eastAsia"/>
          <w:sz w:val="28"/>
          <w:szCs w:val="28"/>
          <w:rtl/>
        </w:rPr>
        <w:t>القائمة</w:t>
      </w:r>
      <w:r w:rsidR="00D27E58" w:rsidRPr="00DC2267">
        <w:rPr>
          <w:rFonts w:ascii="Simplified Arabic" w:hAnsi="Simplified Arabic" w:cs="Simplified Arabic"/>
          <w:sz w:val="28"/>
          <w:szCs w:val="28"/>
          <w:rtl/>
        </w:rPr>
        <w:t xml:space="preserve"> الحالية</w:t>
      </w:r>
      <w:r>
        <w:rPr>
          <w:rFonts w:ascii="Simplified Arabic" w:hAnsi="Simplified Arabic" w:cs="Simplified Arabic" w:hint="cs"/>
          <w:sz w:val="28"/>
          <w:szCs w:val="28"/>
          <w:rtl/>
        </w:rPr>
        <w:t xml:space="preserve"> أن انتقال كوفيد-19 يحدث في </w:t>
      </w:r>
      <w:r w:rsidR="00835319">
        <w:rPr>
          <w:rFonts w:ascii="Simplified Arabic" w:hAnsi="Simplified Arabic" w:cs="Simplified Arabic" w:hint="cs"/>
          <w:sz w:val="28"/>
          <w:szCs w:val="28"/>
          <w:rtl/>
        </w:rPr>
        <w:t xml:space="preserve">الغالب بين </w:t>
      </w:r>
      <w:r>
        <w:rPr>
          <w:rFonts w:ascii="Simplified Arabic" w:hAnsi="Simplified Arabic" w:cs="Simplified Arabic" w:hint="cs"/>
          <w:sz w:val="28"/>
          <w:szCs w:val="28"/>
          <w:rtl/>
        </w:rPr>
        <w:t xml:space="preserve">أشخاص تظهر عليهم أعراض </w:t>
      </w:r>
      <w:r w:rsidR="002F169C">
        <w:rPr>
          <w:rFonts w:ascii="Simplified Arabic" w:hAnsi="Simplified Arabic" w:cs="Simplified Arabic" w:hint="cs"/>
          <w:sz w:val="28"/>
          <w:szCs w:val="28"/>
          <w:rtl/>
        </w:rPr>
        <w:t xml:space="preserve">الى </w:t>
      </w:r>
      <w:r>
        <w:rPr>
          <w:rFonts w:ascii="Simplified Arabic" w:hAnsi="Simplified Arabic" w:cs="Simplified Arabic" w:hint="cs"/>
          <w:sz w:val="28"/>
          <w:szCs w:val="28"/>
          <w:rtl/>
        </w:rPr>
        <w:t>آخرين مخالطين لهم بشكل لصيق، عند</w:t>
      </w:r>
      <w:r w:rsidR="00835319">
        <w:rPr>
          <w:rFonts w:ascii="Simplified Arabic" w:hAnsi="Simplified Arabic" w:cs="Simplified Arabic" w:hint="cs"/>
          <w:sz w:val="28"/>
          <w:szCs w:val="28"/>
          <w:rtl/>
        </w:rPr>
        <w:t>ما لا</w:t>
      </w:r>
      <w:r>
        <w:rPr>
          <w:rFonts w:ascii="Simplified Arabic" w:hAnsi="Simplified Arabic" w:cs="Simplified Arabic" w:hint="cs"/>
          <w:sz w:val="28"/>
          <w:szCs w:val="28"/>
          <w:rtl/>
        </w:rPr>
        <w:t xml:space="preserve"> </w:t>
      </w:r>
      <w:r w:rsidR="00835319">
        <w:rPr>
          <w:rFonts w:ascii="Simplified Arabic" w:hAnsi="Simplified Arabic" w:cs="Simplified Arabic" w:hint="cs"/>
          <w:sz w:val="28"/>
          <w:szCs w:val="28"/>
          <w:rtl/>
        </w:rPr>
        <w:t xml:space="preserve">يتم </w:t>
      </w:r>
      <w:r>
        <w:rPr>
          <w:rFonts w:ascii="Simplified Arabic" w:hAnsi="Simplified Arabic" w:cs="Simplified Arabic" w:hint="cs"/>
          <w:sz w:val="28"/>
          <w:szCs w:val="28"/>
          <w:rtl/>
        </w:rPr>
        <w:t xml:space="preserve">ارتداء معدات </w:t>
      </w:r>
      <w:r w:rsidR="00350682">
        <w:rPr>
          <w:rFonts w:ascii="Simplified Arabic" w:hAnsi="Simplified Arabic" w:cs="Simplified Arabic" w:hint="cs"/>
          <w:sz w:val="28"/>
          <w:szCs w:val="28"/>
          <w:rtl/>
        </w:rPr>
        <w:t>ا</w:t>
      </w:r>
      <w:r>
        <w:rPr>
          <w:rFonts w:ascii="Simplified Arabic" w:hAnsi="Simplified Arabic" w:cs="Simplified Arabic" w:hint="cs"/>
          <w:sz w:val="28"/>
          <w:szCs w:val="28"/>
          <w:rtl/>
        </w:rPr>
        <w:t>لوقاية الشخصية</w:t>
      </w:r>
      <w:r w:rsidR="00835319">
        <w:rPr>
          <w:rFonts w:ascii="Simplified Arabic" w:hAnsi="Simplified Arabic" w:cs="Simplified Arabic" w:hint="cs"/>
          <w:sz w:val="28"/>
          <w:szCs w:val="28"/>
          <w:rtl/>
        </w:rPr>
        <w:t xml:space="preserve"> المناسبة</w:t>
      </w:r>
      <w:r>
        <w:rPr>
          <w:rFonts w:ascii="Simplified Arabic" w:hAnsi="Simplified Arabic" w:cs="Simplified Arabic" w:hint="cs"/>
          <w:sz w:val="28"/>
          <w:szCs w:val="28"/>
          <w:rtl/>
        </w:rPr>
        <w:t xml:space="preserve">. </w:t>
      </w:r>
      <w:r w:rsidR="00835319">
        <w:rPr>
          <w:rFonts w:ascii="Simplified Arabic" w:hAnsi="Simplified Arabic" w:cs="Simplified Arabic" w:hint="cs"/>
          <w:sz w:val="28"/>
          <w:szCs w:val="28"/>
          <w:rtl/>
        </w:rPr>
        <w:t>وبالنسبة ل</w:t>
      </w:r>
      <w:r>
        <w:rPr>
          <w:rFonts w:ascii="Simplified Arabic" w:hAnsi="Simplified Arabic" w:cs="Simplified Arabic" w:hint="cs"/>
          <w:sz w:val="28"/>
          <w:szCs w:val="28"/>
          <w:rtl/>
        </w:rPr>
        <w:t>لمرضى ذوي الأعراض، يمكن كشف الحمض النووي الريبي الفيروسي في العينات بعد</w:t>
      </w:r>
      <w:r w:rsidR="00D27E58">
        <w:rPr>
          <w:rFonts w:ascii="Simplified Arabic" w:hAnsi="Simplified Arabic" w:cs="Simplified Arabic" w:hint="cs"/>
          <w:sz w:val="28"/>
          <w:szCs w:val="28"/>
          <w:rtl/>
        </w:rPr>
        <w:t xml:space="preserve"> أسابيع من</w:t>
      </w:r>
      <w:r>
        <w:rPr>
          <w:rFonts w:ascii="Simplified Arabic" w:hAnsi="Simplified Arabic" w:cs="Simplified Arabic" w:hint="cs"/>
          <w:sz w:val="28"/>
          <w:szCs w:val="28"/>
          <w:rtl/>
        </w:rPr>
        <w:t xml:space="preserve"> بدء الاعتلال، ولكن لم </w:t>
      </w:r>
      <w:r w:rsidR="00D27E58">
        <w:rPr>
          <w:rFonts w:ascii="Simplified Arabic" w:hAnsi="Simplified Arabic" w:cs="Simplified Arabic" w:hint="cs"/>
          <w:sz w:val="28"/>
          <w:szCs w:val="28"/>
          <w:rtl/>
        </w:rPr>
        <w:t>يتم ا</w:t>
      </w:r>
      <w:r>
        <w:rPr>
          <w:rFonts w:ascii="Simplified Arabic" w:hAnsi="Simplified Arabic" w:cs="Simplified Arabic" w:hint="cs"/>
          <w:sz w:val="28"/>
          <w:szCs w:val="28"/>
          <w:rtl/>
        </w:rPr>
        <w:t>كتش</w:t>
      </w:r>
      <w:r w:rsidR="00D27E58">
        <w:rPr>
          <w:rFonts w:ascii="Simplified Arabic" w:hAnsi="Simplified Arabic" w:cs="Simplified Arabic" w:hint="cs"/>
          <w:sz w:val="28"/>
          <w:szCs w:val="28"/>
          <w:rtl/>
        </w:rPr>
        <w:t>ا</w:t>
      </w:r>
      <w:r>
        <w:rPr>
          <w:rFonts w:ascii="Simplified Arabic" w:hAnsi="Simplified Arabic" w:cs="Simplified Arabic" w:hint="cs"/>
          <w:sz w:val="28"/>
          <w:szCs w:val="28"/>
          <w:rtl/>
        </w:rPr>
        <w:t>ف وجود فيروس حي بعد اليوم الثامن من بدء ظهور الأعراض (</w:t>
      </w:r>
      <w:r w:rsidR="008A71A6">
        <w:rPr>
          <w:rFonts w:ascii="Simplified Arabic" w:hAnsi="Simplified Arabic" w:cs="Simplified Arabic" w:hint="cs"/>
          <w:sz w:val="28"/>
          <w:szCs w:val="28"/>
          <w:rtl/>
        </w:rPr>
        <w:t>19،20</w:t>
      </w:r>
      <w:r>
        <w:rPr>
          <w:rFonts w:ascii="Simplified Arabic" w:hAnsi="Simplified Arabic" w:cs="Simplified Arabic" w:hint="cs"/>
          <w:sz w:val="28"/>
          <w:szCs w:val="28"/>
          <w:rtl/>
        </w:rPr>
        <w:t xml:space="preserve">) </w:t>
      </w:r>
      <w:r w:rsidR="002F169C">
        <w:rPr>
          <w:rFonts w:ascii="Simplified Arabic" w:hAnsi="Simplified Arabic" w:cs="Simplified Arabic" w:hint="cs"/>
          <w:sz w:val="28"/>
          <w:szCs w:val="28"/>
          <w:rtl/>
        </w:rPr>
        <w:t>عند</w:t>
      </w:r>
      <w:r>
        <w:rPr>
          <w:rFonts w:ascii="Simplified Arabic" w:hAnsi="Simplified Arabic" w:cs="Simplified Arabic" w:hint="cs"/>
          <w:sz w:val="28"/>
          <w:szCs w:val="28"/>
          <w:rtl/>
        </w:rPr>
        <w:t xml:space="preserve"> مرضى الحالات الخفيفة، </w:t>
      </w:r>
      <w:r w:rsidR="002F169C">
        <w:rPr>
          <w:rFonts w:ascii="Simplified Arabic" w:hAnsi="Simplified Arabic" w:cs="Simplified Arabic" w:hint="cs"/>
          <w:sz w:val="28"/>
          <w:szCs w:val="28"/>
          <w:rtl/>
        </w:rPr>
        <w:t>لكن هذه</w:t>
      </w:r>
      <w:r>
        <w:rPr>
          <w:rFonts w:ascii="Simplified Arabic" w:hAnsi="Simplified Arabic" w:cs="Simplified Arabic" w:hint="cs"/>
          <w:sz w:val="28"/>
          <w:szCs w:val="28"/>
          <w:rtl/>
        </w:rPr>
        <w:t xml:space="preserve"> المدة قد تطول </w:t>
      </w:r>
      <w:r w:rsidR="002F169C">
        <w:rPr>
          <w:rFonts w:ascii="Simplified Arabic" w:hAnsi="Simplified Arabic" w:cs="Simplified Arabic" w:hint="cs"/>
          <w:sz w:val="28"/>
          <w:szCs w:val="28"/>
          <w:rtl/>
        </w:rPr>
        <w:t xml:space="preserve">عند المرضى </w:t>
      </w:r>
      <w:r>
        <w:rPr>
          <w:rFonts w:ascii="Simplified Arabic" w:hAnsi="Simplified Arabic" w:cs="Simplified Arabic" w:hint="cs"/>
          <w:sz w:val="28"/>
          <w:szCs w:val="28"/>
          <w:rtl/>
        </w:rPr>
        <w:t>المعتل</w:t>
      </w:r>
      <w:r w:rsidR="009F569E">
        <w:rPr>
          <w:rFonts w:ascii="Simplified Arabic" w:hAnsi="Simplified Arabic" w:cs="Simplified Arabic" w:hint="cs"/>
          <w:sz w:val="28"/>
          <w:szCs w:val="28"/>
          <w:rtl/>
        </w:rPr>
        <w:t>ّين بشدة</w:t>
      </w:r>
      <w:r w:rsidR="009F569E" w:rsidRPr="00DC2267">
        <w:rPr>
          <w:rFonts w:ascii="Simplified Arabic" w:hAnsi="Simplified Arabic" w:cs="Simplified Arabic"/>
          <w:sz w:val="28"/>
          <w:szCs w:val="28"/>
          <w:rtl/>
        </w:rPr>
        <w:t xml:space="preserve">. </w:t>
      </w:r>
      <w:r w:rsidR="00E014C2" w:rsidRPr="00DC2267">
        <w:rPr>
          <w:rFonts w:ascii="Simplified Arabic" w:hAnsi="Simplified Arabic" w:cs="Simplified Arabic" w:hint="eastAsia"/>
          <w:sz w:val="28"/>
          <w:szCs w:val="28"/>
          <w:rtl/>
        </w:rPr>
        <w:t>و</w:t>
      </w:r>
      <w:r w:rsidR="00D27E58" w:rsidRPr="00DC2267">
        <w:rPr>
          <w:rFonts w:ascii="Simplified Arabic" w:hAnsi="Simplified Arabic" w:cs="Simplified Arabic" w:hint="eastAsia"/>
          <w:sz w:val="28"/>
          <w:szCs w:val="28"/>
          <w:rtl/>
        </w:rPr>
        <w:t>الجدير</w:t>
      </w:r>
      <w:r w:rsidR="00D27E58" w:rsidRPr="00DC2267">
        <w:rPr>
          <w:rFonts w:ascii="Simplified Arabic" w:hAnsi="Simplified Arabic" w:cs="Simplified Arabic"/>
          <w:sz w:val="28"/>
          <w:szCs w:val="28"/>
          <w:rtl/>
        </w:rPr>
        <w:t xml:space="preserve"> بالذكر هو </w:t>
      </w:r>
      <w:r w:rsidR="009F569E" w:rsidRPr="00DC2267">
        <w:rPr>
          <w:rFonts w:ascii="Simplified Arabic" w:hAnsi="Simplified Arabic" w:cs="Simplified Arabic" w:hint="eastAsia"/>
          <w:sz w:val="28"/>
          <w:szCs w:val="28"/>
          <w:rtl/>
        </w:rPr>
        <w:t>أن</w:t>
      </w:r>
      <w:r w:rsidR="009F569E" w:rsidRPr="00DC2267">
        <w:rPr>
          <w:rFonts w:ascii="Simplified Arabic" w:hAnsi="Simplified Arabic" w:cs="Simplified Arabic"/>
          <w:sz w:val="28"/>
          <w:szCs w:val="28"/>
          <w:rtl/>
        </w:rPr>
        <w:t xml:space="preserve"> </w:t>
      </w:r>
      <w:r w:rsidR="00E014C2" w:rsidRPr="00AC24DF">
        <w:rPr>
          <w:rFonts w:ascii="Simplified Arabic" w:hAnsi="Simplified Arabic" w:cs="Simplified Arabic" w:hint="eastAsia"/>
          <w:sz w:val="28"/>
          <w:szCs w:val="28"/>
          <w:rtl/>
        </w:rPr>
        <w:t>نشر</w:t>
      </w:r>
      <w:r w:rsidR="00D27E58" w:rsidRPr="00AC24DF">
        <w:rPr>
          <w:rFonts w:ascii="Simplified Arabic" w:hAnsi="Simplified Arabic" w:cs="Simplified Arabic"/>
          <w:sz w:val="28"/>
          <w:szCs w:val="28"/>
          <w:rtl/>
        </w:rPr>
        <w:t xml:space="preserve"> </w:t>
      </w:r>
      <w:r w:rsidR="00D27E58" w:rsidRPr="00AC24DF">
        <w:rPr>
          <w:rFonts w:ascii="Simplified Arabic" w:hAnsi="Simplified Arabic" w:cs="Simplified Arabic" w:hint="eastAsia"/>
          <w:sz w:val="28"/>
          <w:szCs w:val="28"/>
          <w:rtl/>
        </w:rPr>
        <w:t>ا</w:t>
      </w:r>
      <w:r w:rsidR="009F569E" w:rsidRPr="00AC24DF">
        <w:rPr>
          <w:rFonts w:ascii="Simplified Arabic" w:hAnsi="Simplified Arabic" w:cs="Simplified Arabic" w:hint="eastAsia"/>
          <w:sz w:val="28"/>
          <w:szCs w:val="28"/>
          <w:rtl/>
        </w:rPr>
        <w:t>لحمض</w:t>
      </w:r>
      <w:r w:rsidR="009F569E" w:rsidRPr="00AC24DF">
        <w:rPr>
          <w:rFonts w:ascii="Simplified Arabic" w:hAnsi="Simplified Arabic" w:cs="Simplified Arabic"/>
          <w:sz w:val="28"/>
          <w:szCs w:val="28"/>
          <w:rtl/>
        </w:rPr>
        <w:t xml:space="preserve"> </w:t>
      </w:r>
      <w:r w:rsidR="009F569E" w:rsidRPr="00AC24DF">
        <w:rPr>
          <w:rFonts w:ascii="Simplified Arabic" w:hAnsi="Simplified Arabic" w:cs="Simplified Arabic" w:hint="eastAsia"/>
          <w:sz w:val="28"/>
          <w:szCs w:val="28"/>
          <w:rtl/>
        </w:rPr>
        <w:t>النووي</w:t>
      </w:r>
      <w:r w:rsidR="009F569E" w:rsidRPr="00AC24DF">
        <w:rPr>
          <w:rFonts w:ascii="Simplified Arabic" w:hAnsi="Simplified Arabic" w:cs="Simplified Arabic"/>
          <w:sz w:val="28"/>
          <w:szCs w:val="28"/>
          <w:rtl/>
        </w:rPr>
        <w:t xml:space="preserve"> </w:t>
      </w:r>
      <w:r w:rsidR="009F569E" w:rsidRPr="00AC24DF">
        <w:rPr>
          <w:rFonts w:ascii="Simplified Arabic" w:hAnsi="Simplified Arabic" w:cs="Simplified Arabic" w:hint="eastAsia"/>
          <w:sz w:val="28"/>
          <w:szCs w:val="28"/>
          <w:rtl/>
        </w:rPr>
        <w:t>الريبي</w:t>
      </w:r>
      <w:r w:rsidR="00D27E58" w:rsidRPr="00DC2267">
        <w:rPr>
          <w:rFonts w:ascii="Simplified Arabic" w:hAnsi="Simplified Arabic" w:cs="Simplified Arabic"/>
          <w:sz w:val="28"/>
          <w:szCs w:val="28"/>
          <w:rtl/>
        </w:rPr>
        <w:t xml:space="preserve"> على فترة طويلة من قبل شخص ما</w:t>
      </w:r>
      <w:r w:rsidR="009F569E" w:rsidRPr="00DC2267">
        <w:rPr>
          <w:rFonts w:ascii="Simplified Arabic" w:hAnsi="Simplified Arabic" w:cs="Simplified Arabic"/>
          <w:sz w:val="28"/>
          <w:szCs w:val="28"/>
          <w:rtl/>
        </w:rPr>
        <w:t xml:space="preserve"> لا يعني بالضرورة</w:t>
      </w:r>
      <w:r w:rsidR="00D27E58" w:rsidRPr="00DC2267">
        <w:rPr>
          <w:rFonts w:ascii="Simplified Arabic" w:hAnsi="Simplified Arabic" w:cs="Simplified Arabic"/>
          <w:sz w:val="28"/>
          <w:szCs w:val="28"/>
          <w:rtl/>
        </w:rPr>
        <w:t xml:space="preserve"> </w:t>
      </w:r>
      <w:r w:rsidR="00D27E58" w:rsidRPr="00DC2267">
        <w:rPr>
          <w:rFonts w:ascii="Simplified Arabic" w:hAnsi="Simplified Arabic" w:cs="Simplified Arabic" w:hint="eastAsia"/>
          <w:sz w:val="28"/>
          <w:szCs w:val="28"/>
          <w:rtl/>
        </w:rPr>
        <w:t>أن</w:t>
      </w:r>
      <w:r w:rsidR="00D27E58" w:rsidRPr="00DC2267">
        <w:rPr>
          <w:rFonts w:ascii="Simplified Arabic" w:hAnsi="Simplified Arabic" w:cs="Simplified Arabic"/>
          <w:sz w:val="28"/>
          <w:szCs w:val="28"/>
          <w:rtl/>
        </w:rPr>
        <w:t xml:space="preserve"> </w:t>
      </w:r>
      <w:r w:rsidR="00D27E58" w:rsidRPr="00DC2267">
        <w:rPr>
          <w:rFonts w:ascii="Simplified Arabic" w:hAnsi="Simplified Arabic" w:cs="Simplified Arabic" w:hint="eastAsia"/>
          <w:sz w:val="28"/>
          <w:szCs w:val="28"/>
          <w:rtl/>
        </w:rPr>
        <w:t>هذا</w:t>
      </w:r>
      <w:r w:rsidR="00D27E58" w:rsidRPr="00DC2267">
        <w:rPr>
          <w:rFonts w:ascii="Simplified Arabic" w:hAnsi="Simplified Arabic" w:cs="Simplified Arabic"/>
          <w:sz w:val="28"/>
          <w:szCs w:val="28"/>
          <w:rtl/>
        </w:rPr>
        <w:t xml:space="preserve"> </w:t>
      </w:r>
      <w:r w:rsidR="00D27E58" w:rsidRPr="00DC2267">
        <w:rPr>
          <w:rFonts w:ascii="Simplified Arabic" w:hAnsi="Simplified Arabic" w:cs="Simplified Arabic" w:hint="eastAsia"/>
          <w:sz w:val="28"/>
          <w:szCs w:val="28"/>
          <w:rtl/>
        </w:rPr>
        <w:t>الشخص</w:t>
      </w:r>
      <w:r w:rsidR="009F569E" w:rsidRPr="00DC2267">
        <w:rPr>
          <w:rFonts w:ascii="Simplified Arabic" w:hAnsi="Simplified Arabic" w:cs="Simplified Arabic"/>
          <w:sz w:val="28"/>
          <w:szCs w:val="28"/>
          <w:rtl/>
        </w:rPr>
        <w:t xml:space="preserve"> </w:t>
      </w:r>
      <w:r w:rsidR="00E014C2" w:rsidRPr="00DC2267">
        <w:rPr>
          <w:rFonts w:ascii="Simplified Arabic" w:hAnsi="Simplified Arabic" w:cs="Simplified Arabic" w:hint="eastAsia"/>
          <w:sz w:val="28"/>
          <w:szCs w:val="28"/>
          <w:rtl/>
        </w:rPr>
        <w:t>معدي</w:t>
      </w:r>
      <w:r w:rsidR="009F569E">
        <w:rPr>
          <w:rFonts w:ascii="Simplified Arabic" w:hAnsi="Simplified Arabic" w:cs="Simplified Arabic" w:hint="cs"/>
          <w:sz w:val="28"/>
          <w:szCs w:val="28"/>
          <w:rtl/>
        </w:rPr>
        <w:t xml:space="preserve">. تعتمد </w:t>
      </w:r>
      <w:r w:rsidR="008A71A6">
        <w:rPr>
          <w:rFonts w:ascii="Simplified Arabic" w:hAnsi="Simplified Arabic" w:cs="Simplified Arabic" w:hint="cs"/>
          <w:sz w:val="28"/>
          <w:szCs w:val="28"/>
          <w:rtl/>
        </w:rPr>
        <w:t xml:space="preserve">قابلية انتقال </w:t>
      </w:r>
      <w:r w:rsidR="009F569E">
        <w:rPr>
          <w:rFonts w:ascii="Simplified Arabic" w:hAnsi="Simplified Arabic" w:cs="Simplified Arabic" w:hint="cs"/>
          <w:sz w:val="28"/>
          <w:szCs w:val="28"/>
          <w:rtl/>
        </w:rPr>
        <w:t xml:space="preserve">الفيروس على كمية الفيروس الحي </w:t>
      </w:r>
      <w:r w:rsidR="009F569E" w:rsidRPr="00DC2267">
        <w:rPr>
          <w:rFonts w:ascii="Simplified Arabic" w:hAnsi="Simplified Arabic" w:cs="Simplified Arabic" w:hint="eastAsia"/>
          <w:sz w:val="28"/>
          <w:szCs w:val="28"/>
          <w:rtl/>
        </w:rPr>
        <w:t>الذي</w:t>
      </w:r>
      <w:r w:rsidR="009F569E" w:rsidRPr="00DC2267">
        <w:rPr>
          <w:rFonts w:ascii="Simplified Arabic" w:hAnsi="Simplified Arabic" w:cs="Simplified Arabic"/>
          <w:sz w:val="28"/>
          <w:szCs w:val="28"/>
          <w:rtl/>
        </w:rPr>
        <w:t xml:space="preserve"> </w:t>
      </w:r>
      <w:r w:rsidR="00E014C2" w:rsidRPr="00AC24DF">
        <w:rPr>
          <w:rFonts w:ascii="Simplified Arabic" w:hAnsi="Simplified Arabic" w:cs="Simplified Arabic" w:hint="eastAsia"/>
          <w:sz w:val="28"/>
          <w:szCs w:val="28"/>
          <w:rtl/>
        </w:rPr>
        <w:t>ينشره</w:t>
      </w:r>
      <w:r w:rsidR="00E014C2" w:rsidRPr="00AC24DF">
        <w:rPr>
          <w:rFonts w:ascii="Simplified Arabic" w:hAnsi="Simplified Arabic" w:cs="Simplified Arabic"/>
          <w:sz w:val="28"/>
          <w:szCs w:val="28"/>
          <w:rtl/>
        </w:rPr>
        <w:t xml:space="preserve"> </w:t>
      </w:r>
      <w:r w:rsidR="00350682" w:rsidRPr="00DC2267">
        <w:rPr>
          <w:rFonts w:ascii="Simplified Arabic" w:hAnsi="Simplified Arabic" w:cs="Simplified Arabic" w:hint="eastAsia"/>
          <w:sz w:val="28"/>
          <w:szCs w:val="28"/>
          <w:rtl/>
        </w:rPr>
        <w:t>الشخص</w:t>
      </w:r>
      <w:r w:rsidR="009F569E" w:rsidRPr="00DC2267">
        <w:rPr>
          <w:rFonts w:ascii="Simplified Arabic" w:hAnsi="Simplified Arabic" w:cs="Simplified Arabic" w:hint="eastAsia"/>
          <w:sz w:val="28"/>
          <w:szCs w:val="28"/>
          <w:rtl/>
        </w:rPr>
        <w:t>،</w:t>
      </w:r>
      <w:r w:rsidR="009F569E" w:rsidRPr="00DC2267">
        <w:rPr>
          <w:rFonts w:ascii="Simplified Arabic" w:hAnsi="Simplified Arabic" w:cs="Simplified Arabic"/>
          <w:sz w:val="28"/>
          <w:szCs w:val="28"/>
          <w:rtl/>
        </w:rPr>
        <w:t xml:space="preserve"> </w:t>
      </w:r>
      <w:r w:rsidR="00AC24DF" w:rsidRPr="00DC2267">
        <w:rPr>
          <w:rFonts w:ascii="Simplified Arabic" w:hAnsi="Simplified Arabic" w:cs="Simplified Arabic" w:hint="cs"/>
          <w:sz w:val="28"/>
          <w:szCs w:val="28"/>
          <w:rtl/>
        </w:rPr>
        <w:t>وإذا كان</w:t>
      </w:r>
      <w:r w:rsidR="00350682" w:rsidRPr="00DC2267">
        <w:rPr>
          <w:rFonts w:ascii="Simplified Arabic" w:hAnsi="Simplified Arabic" w:cs="Simplified Arabic"/>
          <w:sz w:val="28"/>
          <w:szCs w:val="28"/>
          <w:rtl/>
        </w:rPr>
        <w:t xml:space="preserve"> </w:t>
      </w:r>
      <w:r w:rsidR="00350682" w:rsidRPr="00DC2267">
        <w:rPr>
          <w:rFonts w:ascii="Simplified Arabic" w:hAnsi="Simplified Arabic" w:cs="Simplified Arabic" w:hint="eastAsia"/>
          <w:sz w:val="28"/>
          <w:szCs w:val="28"/>
          <w:rtl/>
        </w:rPr>
        <w:t>يسعل</w:t>
      </w:r>
      <w:r w:rsidR="00350682" w:rsidRPr="00DC2267">
        <w:rPr>
          <w:rFonts w:ascii="Simplified Arabic" w:hAnsi="Simplified Arabic" w:cs="Simplified Arabic"/>
          <w:sz w:val="28"/>
          <w:szCs w:val="28"/>
          <w:rtl/>
        </w:rPr>
        <w:t xml:space="preserve"> </w:t>
      </w:r>
      <w:r w:rsidR="00350682" w:rsidRPr="00DC2267">
        <w:rPr>
          <w:rFonts w:ascii="Simplified Arabic" w:hAnsi="Simplified Arabic" w:cs="Simplified Arabic" w:hint="eastAsia"/>
          <w:sz w:val="28"/>
          <w:szCs w:val="28"/>
          <w:rtl/>
        </w:rPr>
        <w:t>أم</w:t>
      </w:r>
      <w:r w:rsidR="00350682" w:rsidRPr="00DC2267">
        <w:rPr>
          <w:rFonts w:ascii="Simplified Arabic" w:hAnsi="Simplified Arabic" w:cs="Simplified Arabic"/>
          <w:sz w:val="28"/>
          <w:szCs w:val="28"/>
          <w:rtl/>
        </w:rPr>
        <w:t xml:space="preserve"> </w:t>
      </w:r>
      <w:r w:rsidR="00350682" w:rsidRPr="00DC2267">
        <w:rPr>
          <w:rFonts w:ascii="Simplified Arabic" w:hAnsi="Simplified Arabic" w:cs="Simplified Arabic" w:hint="eastAsia"/>
          <w:sz w:val="28"/>
          <w:szCs w:val="28"/>
          <w:rtl/>
        </w:rPr>
        <w:t>لا</w:t>
      </w:r>
      <w:r w:rsidR="00350682" w:rsidRPr="00DC2267">
        <w:rPr>
          <w:rFonts w:ascii="Simplified Arabic" w:hAnsi="Simplified Arabic" w:cs="Simplified Arabic"/>
          <w:sz w:val="28"/>
          <w:szCs w:val="28"/>
          <w:rtl/>
        </w:rPr>
        <w:t xml:space="preserve"> (</w:t>
      </w:r>
      <w:r w:rsidR="009F569E" w:rsidRPr="00DC2267">
        <w:rPr>
          <w:rFonts w:ascii="Simplified Arabic" w:hAnsi="Simplified Arabic" w:cs="Simplified Arabic" w:hint="eastAsia"/>
          <w:sz w:val="28"/>
          <w:szCs w:val="28"/>
          <w:rtl/>
        </w:rPr>
        <w:t>المزيد</w:t>
      </w:r>
      <w:r w:rsidR="009F569E" w:rsidRPr="00DC2267">
        <w:rPr>
          <w:rFonts w:ascii="Simplified Arabic" w:hAnsi="Simplified Arabic" w:cs="Simplified Arabic"/>
          <w:sz w:val="28"/>
          <w:szCs w:val="28"/>
          <w:rtl/>
        </w:rPr>
        <w:t xml:space="preserve"> </w:t>
      </w:r>
      <w:r w:rsidR="009F569E" w:rsidRPr="00DC2267">
        <w:rPr>
          <w:rFonts w:ascii="Simplified Arabic" w:hAnsi="Simplified Arabic" w:cs="Simplified Arabic" w:hint="eastAsia"/>
          <w:sz w:val="28"/>
          <w:szCs w:val="28"/>
          <w:rtl/>
        </w:rPr>
        <w:t>من</w:t>
      </w:r>
      <w:r w:rsidR="009F569E" w:rsidRPr="00DC2267">
        <w:rPr>
          <w:rFonts w:ascii="Simplified Arabic" w:hAnsi="Simplified Arabic" w:cs="Simplified Arabic"/>
          <w:sz w:val="28"/>
          <w:szCs w:val="28"/>
          <w:rtl/>
        </w:rPr>
        <w:t xml:space="preserve"> </w:t>
      </w:r>
      <w:r w:rsidR="009F569E" w:rsidRPr="00DC2267">
        <w:rPr>
          <w:rFonts w:ascii="Simplified Arabic" w:hAnsi="Simplified Arabic" w:cs="Simplified Arabic" w:hint="eastAsia"/>
          <w:sz w:val="28"/>
          <w:szCs w:val="28"/>
          <w:rtl/>
        </w:rPr>
        <w:t>القطيرات</w:t>
      </w:r>
      <w:r w:rsidR="00350682" w:rsidRPr="00DC2267">
        <w:rPr>
          <w:rFonts w:ascii="Simplified Arabic" w:hAnsi="Simplified Arabic" w:cs="Simplified Arabic"/>
          <w:sz w:val="28"/>
          <w:szCs w:val="28"/>
          <w:rtl/>
        </w:rPr>
        <w:t>)</w:t>
      </w:r>
      <w:r w:rsidR="009F569E" w:rsidRPr="00DC2267">
        <w:rPr>
          <w:rFonts w:ascii="Simplified Arabic" w:hAnsi="Simplified Arabic" w:cs="Simplified Arabic" w:hint="eastAsia"/>
          <w:sz w:val="28"/>
          <w:szCs w:val="28"/>
          <w:rtl/>
        </w:rPr>
        <w:t>،</w:t>
      </w:r>
      <w:r w:rsidR="009F569E" w:rsidRPr="00DC2267">
        <w:rPr>
          <w:rFonts w:ascii="Simplified Arabic" w:hAnsi="Simplified Arabic" w:cs="Simplified Arabic"/>
          <w:sz w:val="28"/>
          <w:szCs w:val="28"/>
          <w:rtl/>
        </w:rPr>
        <w:t xml:space="preserve"> ونوع </w:t>
      </w:r>
      <w:r w:rsidR="00907A13" w:rsidRPr="00DC2267">
        <w:rPr>
          <w:rFonts w:ascii="Simplified Arabic" w:hAnsi="Simplified Arabic" w:cs="Simplified Arabic" w:hint="eastAsia"/>
          <w:sz w:val="28"/>
          <w:szCs w:val="28"/>
          <w:rtl/>
        </w:rPr>
        <w:t>المخالطة</w:t>
      </w:r>
      <w:r w:rsidR="00907A13" w:rsidRPr="00DC2267">
        <w:rPr>
          <w:rFonts w:ascii="Simplified Arabic" w:hAnsi="Simplified Arabic" w:cs="Simplified Arabic"/>
          <w:sz w:val="28"/>
          <w:szCs w:val="28"/>
          <w:rtl/>
        </w:rPr>
        <w:t xml:space="preserve"> </w:t>
      </w:r>
      <w:r w:rsidR="009F569E" w:rsidRPr="00DC2267">
        <w:rPr>
          <w:rFonts w:ascii="Simplified Arabic" w:hAnsi="Simplified Arabic" w:cs="Simplified Arabic" w:hint="eastAsia"/>
          <w:sz w:val="28"/>
          <w:szCs w:val="28"/>
          <w:rtl/>
        </w:rPr>
        <w:t>مع</w:t>
      </w:r>
      <w:r w:rsidR="009F569E" w:rsidRPr="00DC2267">
        <w:rPr>
          <w:rFonts w:ascii="Simplified Arabic" w:hAnsi="Simplified Arabic" w:cs="Simplified Arabic"/>
          <w:sz w:val="28"/>
          <w:szCs w:val="28"/>
          <w:rtl/>
        </w:rPr>
        <w:t xml:space="preserve"> الآخرين، </w:t>
      </w:r>
      <w:r w:rsidR="00350682" w:rsidRPr="00DC2267">
        <w:rPr>
          <w:rFonts w:ascii="Simplified Arabic" w:hAnsi="Simplified Arabic" w:cs="Simplified Arabic" w:hint="eastAsia"/>
          <w:sz w:val="28"/>
          <w:szCs w:val="28"/>
          <w:rtl/>
        </w:rPr>
        <w:t>ونوع</w:t>
      </w:r>
      <w:r w:rsidR="00350682" w:rsidRPr="00DC2267">
        <w:rPr>
          <w:rFonts w:ascii="Simplified Arabic" w:hAnsi="Simplified Arabic" w:cs="Simplified Arabic"/>
          <w:sz w:val="28"/>
          <w:szCs w:val="28"/>
          <w:rtl/>
        </w:rPr>
        <w:t xml:space="preserve"> </w:t>
      </w:r>
      <w:r w:rsidR="009F569E" w:rsidRPr="00DC2267">
        <w:rPr>
          <w:rFonts w:ascii="Simplified Arabic" w:hAnsi="Simplified Arabic" w:cs="Simplified Arabic" w:hint="eastAsia"/>
          <w:sz w:val="28"/>
          <w:szCs w:val="28"/>
          <w:rtl/>
        </w:rPr>
        <w:t>التدابير</w:t>
      </w:r>
      <w:r w:rsidR="009F569E" w:rsidRPr="00DC2267">
        <w:rPr>
          <w:rFonts w:ascii="Simplified Arabic" w:hAnsi="Simplified Arabic" w:cs="Simplified Arabic"/>
          <w:sz w:val="28"/>
          <w:szCs w:val="28"/>
          <w:rtl/>
        </w:rPr>
        <w:t xml:space="preserve"> </w:t>
      </w:r>
      <w:r w:rsidR="009F569E" w:rsidRPr="00DC2267">
        <w:rPr>
          <w:rFonts w:ascii="Simplified Arabic" w:hAnsi="Simplified Arabic" w:cs="Simplified Arabic" w:hint="eastAsia"/>
          <w:sz w:val="28"/>
          <w:szCs w:val="28"/>
          <w:rtl/>
        </w:rPr>
        <w:t>الموضوعة</w:t>
      </w:r>
      <w:r w:rsidR="009F569E" w:rsidRPr="00DC2267">
        <w:rPr>
          <w:rFonts w:ascii="Simplified Arabic" w:hAnsi="Simplified Arabic" w:cs="Simplified Arabic"/>
          <w:sz w:val="28"/>
          <w:szCs w:val="28"/>
          <w:rtl/>
        </w:rPr>
        <w:t xml:space="preserve"> </w:t>
      </w:r>
      <w:r w:rsidR="009F569E" w:rsidRPr="00DC2267">
        <w:rPr>
          <w:rFonts w:ascii="Simplified Arabic" w:hAnsi="Simplified Arabic" w:cs="Simplified Arabic" w:hint="eastAsia"/>
          <w:sz w:val="28"/>
          <w:szCs w:val="28"/>
          <w:rtl/>
        </w:rPr>
        <w:t>للوقاية</w:t>
      </w:r>
      <w:r w:rsidR="009F569E" w:rsidRPr="00DC2267">
        <w:rPr>
          <w:rFonts w:ascii="Simplified Arabic" w:hAnsi="Simplified Arabic" w:cs="Simplified Arabic"/>
          <w:sz w:val="28"/>
          <w:szCs w:val="28"/>
          <w:rtl/>
        </w:rPr>
        <w:t xml:space="preserve"> </w:t>
      </w:r>
      <w:r w:rsidR="009F569E" w:rsidRPr="00DC2267">
        <w:rPr>
          <w:rFonts w:ascii="Simplified Arabic" w:hAnsi="Simplified Arabic" w:cs="Simplified Arabic" w:hint="eastAsia"/>
          <w:sz w:val="28"/>
          <w:szCs w:val="28"/>
          <w:rtl/>
        </w:rPr>
        <w:t>من</w:t>
      </w:r>
      <w:r w:rsidR="009F569E" w:rsidRPr="00DC2267">
        <w:rPr>
          <w:rFonts w:ascii="Simplified Arabic" w:hAnsi="Simplified Arabic" w:cs="Simplified Arabic"/>
          <w:sz w:val="28"/>
          <w:szCs w:val="28"/>
          <w:rtl/>
        </w:rPr>
        <w:t xml:space="preserve"> </w:t>
      </w:r>
      <w:r w:rsidR="009F569E" w:rsidRPr="00DC2267">
        <w:rPr>
          <w:rFonts w:ascii="Simplified Arabic" w:hAnsi="Simplified Arabic" w:cs="Simplified Arabic" w:hint="eastAsia"/>
          <w:sz w:val="28"/>
          <w:szCs w:val="28"/>
          <w:rtl/>
        </w:rPr>
        <w:t>العدوى</w:t>
      </w:r>
      <w:r w:rsidR="009F569E" w:rsidRPr="00DC2267">
        <w:rPr>
          <w:rFonts w:ascii="Simplified Arabic" w:hAnsi="Simplified Arabic" w:cs="Simplified Arabic"/>
          <w:sz w:val="28"/>
          <w:szCs w:val="28"/>
          <w:rtl/>
        </w:rPr>
        <w:t xml:space="preserve"> </w:t>
      </w:r>
      <w:r w:rsidR="009F569E" w:rsidRPr="00DC2267">
        <w:rPr>
          <w:rFonts w:ascii="Simplified Arabic" w:hAnsi="Simplified Arabic" w:cs="Simplified Arabic" w:hint="eastAsia"/>
          <w:sz w:val="28"/>
          <w:szCs w:val="28"/>
          <w:rtl/>
        </w:rPr>
        <w:t>ومكافحتها</w:t>
      </w:r>
      <w:r w:rsidR="009F569E" w:rsidRPr="00DC2267">
        <w:rPr>
          <w:rFonts w:ascii="Simplified Arabic" w:hAnsi="Simplified Arabic" w:cs="Simplified Arabic"/>
          <w:sz w:val="28"/>
          <w:szCs w:val="28"/>
          <w:rtl/>
        </w:rPr>
        <w:t xml:space="preserve">. </w:t>
      </w:r>
      <w:r w:rsidR="009F569E" w:rsidRPr="00DC2267">
        <w:rPr>
          <w:rFonts w:ascii="Simplified Arabic" w:hAnsi="Simplified Arabic" w:cs="Simplified Arabic" w:hint="eastAsia"/>
          <w:sz w:val="28"/>
          <w:szCs w:val="28"/>
          <w:rtl/>
        </w:rPr>
        <w:t>و</w:t>
      </w:r>
      <w:r w:rsidR="00350682" w:rsidRPr="00DC2267">
        <w:rPr>
          <w:rFonts w:ascii="Simplified Arabic" w:hAnsi="Simplified Arabic" w:cs="Simplified Arabic" w:hint="eastAsia"/>
          <w:sz w:val="28"/>
          <w:szCs w:val="28"/>
          <w:rtl/>
        </w:rPr>
        <w:t>بالتالي</w:t>
      </w:r>
      <w:r w:rsidR="00350682" w:rsidRPr="00DC2267">
        <w:rPr>
          <w:rFonts w:ascii="Simplified Arabic" w:hAnsi="Simplified Arabic" w:cs="Simplified Arabic"/>
          <w:sz w:val="28"/>
          <w:szCs w:val="28"/>
          <w:rtl/>
        </w:rPr>
        <w:t xml:space="preserve"> </w:t>
      </w:r>
      <w:r w:rsidR="009F569E" w:rsidRPr="00DC2267">
        <w:rPr>
          <w:rFonts w:ascii="Simplified Arabic" w:hAnsi="Simplified Arabic" w:cs="Simplified Arabic" w:hint="eastAsia"/>
          <w:sz w:val="28"/>
          <w:szCs w:val="28"/>
          <w:rtl/>
        </w:rPr>
        <w:t>ينبغي</w:t>
      </w:r>
      <w:r w:rsidR="009F569E" w:rsidRPr="00DC2267">
        <w:rPr>
          <w:rFonts w:ascii="Simplified Arabic" w:hAnsi="Simplified Arabic" w:cs="Simplified Arabic"/>
          <w:sz w:val="28"/>
          <w:szCs w:val="28"/>
          <w:rtl/>
        </w:rPr>
        <w:t xml:space="preserve"> </w:t>
      </w:r>
      <w:r w:rsidR="00907A13" w:rsidRPr="00DC2267">
        <w:rPr>
          <w:rFonts w:ascii="Simplified Arabic" w:hAnsi="Simplified Arabic" w:cs="Simplified Arabic" w:hint="eastAsia"/>
          <w:sz w:val="28"/>
          <w:szCs w:val="28"/>
          <w:rtl/>
        </w:rPr>
        <w:t>على</w:t>
      </w:r>
      <w:r w:rsidR="00907A13" w:rsidRPr="00DC2267">
        <w:rPr>
          <w:rFonts w:ascii="Simplified Arabic" w:hAnsi="Simplified Arabic" w:cs="Simplified Arabic"/>
          <w:sz w:val="28"/>
          <w:szCs w:val="28"/>
          <w:rtl/>
        </w:rPr>
        <w:t xml:space="preserve"> </w:t>
      </w:r>
      <w:r w:rsidR="009F569E" w:rsidRPr="00DC2267">
        <w:rPr>
          <w:rFonts w:ascii="Simplified Arabic" w:hAnsi="Simplified Arabic" w:cs="Simplified Arabic" w:hint="eastAsia"/>
          <w:sz w:val="28"/>
          <w:szCs w:val="28"/>
          <w:rtl/>
        </w:rPr>
        <w:t>الدراسات</w:t>
      </w:r>
      <w:r w:rsidR="009F569E" w:rsidRPr="00DC2267">
        <w:rPr>
          <w:rFonts w:ascii="Simplified Arabic" w:hAnsi="Simplified Arabic" w:cs="Simplified Arabic"/>
          <w:sz w:val="28"/>
          <w:szCs w:val="28"/>
          <w:rtl/>
        </w:rPr>
        <w:t xml:space="preserve"> </w:t>
      </w:r>
      <w:r w:rsidR="009F569E" w:rsidRPr="00DC2267">
        <w:rPr>
          <w:rFonts w:ascii="Simplified Arabic" w:hAnsi="Simplified Arabic" w:cs="Simplified Arabic" w:hint="eastAsia"/>
          <w:sz w:val="28"/>
          <w:szCs w:val="28"/>
          <w:rtl/>
        </w:rPr>
        <w:t>التي</w:t>
      </w:r>
      <w:r w:rsidR="009F569E" w:rsidRPr="00DC2267">
        <w:rPr>
          <w:rFonts w:ascii="Simplified Arabic" w:hAnsi="Simplified Arabic" w:cs="Simplified Arabic"/>
          <w:sz w:val="28"/>
          <w:szCs w:val="28"/>
          <w:rtl/>
        </w:rPr>
        <w:t xml:space="preserve"> </w:t>
      </w:r>
      <w:r w:rsidR="009F569E" w:rsidRPr="00DC2267">
        <w:rPr>
          <w:rFonts w:ascii="Simplified Arabic" w:hAnsi="Simplified Arabic" w:cs="Simplified Arabic" w:hint="eastAsia"/>
          <w:sz w:val="28"/>
          <w:szCs w:val="28"/>
          <w:rtl/>
        </w:rPr>
        <w:t>تتقصّ</w:t>
      </w:r>
      <w:r w:rsidR="00907A13" w:rsidRPr="00DC2267">
        <w:rPr>
          <w:rFonts w:ascii="Simplified Arabic" w:hAnsi="Simplified Arabic" w:cs="Simplified Arabic" w:hint="eastAsia"/>
          <w:sz w:val="28"/>
          <w:szCs w:val="28"/>
          <w:rtl/>
        </w:rPr>
        <w:t>ى</w:t>
      </w:r>
      <w:r w:rsidR="009F569E" w:rsidRPr="00DC2267">
        <w:rPr>
          <w:rFonts w:ascii="Simplified Arabic" w:hAnsi="Simplified Arabic" w:cs="Simplified Arabic"/>
          <w:sz w:val="28"/>
          <w:szCs w:val="28"/>
          <w:rtl/>
        </w:rPr>
        <w:t xml:space="preserve"> </w:t>
      </w:r>
      <w:r w:rsidR="00350682" w:rsidRPr="00DC2267">
        <w:rPr>
          <w:rFonts w:ascii="Simplified Arabic" w:hAnsi="Simplified Arabic" w:cs="Simplified Arabic" w:hint="eastAsia"/>
          <w:sz w:val="28"/>
          <w:szCs w:val="28"/>
          <w:rtl/>
        </w:rPr>
        <w:t>انتقال</w:t>
      </w:r>
      <w:r w:rsidR="00350682" w:rsidRPr="00DC2267">
        <w:rPr>
          <w:rFonts w:ascii="Simplified Arabic" w:hAnsi="Simplified Arabic" w:cs="Simplified Arabic"/>
          <w:sz w:val="28"/>
          <w:szCs w:val="28"/>
          <w:rtl/>
        </w:rPr>
        <w:t xml:space="preserve"> العدوى </w:t>
      </w:r>
      <w:r w:rsidR="00907A13" w:rsidRPr="00DC2267">
        <w:rPr>
          <w:rFonts w:ascii="Simplified Arabic" w:hAnsi="Simplified Arabic" w:cs="Simplified Arabic" w:hint="eastAsia"/>
          <w:sz w:val="28"/>
          <w:szCs w:val="28"/>
          <w:rtl/>
        </w:rPr>
        <w:t>أن</w:t>
      </w:r>
      <w:r w:rsidR="00907A13" w:rsidRPr="00DC2267">
        <w:rPr>
          <w:rFonts w:ascii="Simplified Arabic" w:hAnsi="Simplified Arabic" w:cs="Simplified Arabic"/>
          <w:sz w:val="28"/>
          <w:szCs w:val="28"/>
          <w:rtl/>
        </w:rPr>
        <w:t xml:space="preserve"> تضع في اعتبارها </w:t>
      </w:r>
      <w:r w:rsidR="009F569E" w:rsidRPr="00DC2267">
        <w:rPr>
          <w:rFonts w:ascii="Simplified Arabic" w:hAnsi="Simplified Arabic" w:cs="Simplified Arabic" w:hint="eastAsia"/>
          <w:sz w:val="28"/>
          <w:szCs w:val="28"/>
          <w:rtl/>
        </w:rPr>
        <w:t>سياق</w:t>
      </w:r>
      <w:r w:rsidR="009F569E" w:rsidRPr="00DC2267">
        <w:rPr>
          <w:rFonts w:ascii="Simplified Arabic" w:hAnsi="Simplified Arabic" w:cs="Simplified Arabic"/>
          <w:sz w:val="28"/>
          <w:szCs w:val="28"/>
          <w:rtl/>
        </w:rPr>
        <w:t xml:space="preserve"> حدوث </w:t>
      </w:r>
      <w:r w:rsidR="00907A13" w:rsidRPr="00DC2267">
        <w:rPr>
          <w:rFonts w:ascii="Simplified Arabic" w:hAnsi="Simplified Arabic" w:cs="Simplified Arabic" w:hint="eastAsia"/>
          <w:sz w:val="28"/>
          <w:szCs w:val="28"/>
          <w:rtl/>
        </w:rPr>
        <w:t>ذلك</w:t>
      </w:r>
      <w:r w:rsidR="00907A13" w:rsidRPr="00DC2267">
        <w:rPr>
          <w:rFonts w:ascii="Simplified Arabic" w:hAnsi="Simplified Arabic" w:cs="Simplified Arabic"/>
          <w:sz w:val="28"/>
          <w:szCs w:val="28"/>
          <w:rtl/>
        </w:rPr>
        <w:t xml:space="preserve"> </w:t>
      </w:r>
      <w:r w:rsidR="00907A13" w:rsidRPr="00DC2267">
        <w:rPr>
          <w:rFonts w:ascii="Simplified Arabic" w:hAnsi="Simplified Arabic" w:cs="Simplified Arabic" w:hint="eastAsia"/>
          <w:sz w:val="28"/>
          <w:szCs w:val="28"/>
          <w:rtl/>
        </w:rPr>
        <w:t>الانتقال</w:t>
      </w:r>
      <w:r w:rsidR="009F569E" w:rsidRPr="00DC2267">
        <w:rPr>
          <w:rFonts w:ascii="Simplified Arabic" w:hAnsi="Simplified Arabic" w:cs="Simplified Arabic"/>
          <w:sz w:val="28"/>
          <w:szCs w:val="28"/>
          <w:rtl/>
        </w:rPr>
        <w:t>.</w:t>
      </w:r>
    </w:p>
    <w:p w14:paraId="50A0FBCF" w14:textId="77777777" w:rsidR="00907A13" w:rsidRPr="00DC2267" w:rsidRDefault="00907A13" w:rsidP="00DF061B">
      <w:pPr>
        <w:bidi/>
        <w:spacing w:after="0" w:line="240" w:lineRule="auto"/>
        <w:jc w:val="both"/>
        <w:rPr>
          <w:rFonts w:ascii="Simplified Arabic" w:hAnsi="Simplified Arabic" w:cs="Simplified Arabic"/>
          <w:sz w:val="28"/>
          <w:szCs w:val="28"/>
          <w:rtl/>
        </w:rPr>
      </w:pPr>
      <w:r w:rsidRPr="00DC2267">
        <w:rPr>
          <w:rFonts w:ascii="Simplified Arabic" w:hAnsi="Simplified Arabic" w:cs="Simplified Arabic"/>
          <w:sz w:val="28"/>
          <w:szCs w:val="28"/>
          <w:rtl/>
        </w:rPr>
        <w:t xml:space="preserve"> </w:t>
      </w:r>
    </w:p>
    <w:p w14:paraId="4AE906D8" w14:textId="7FDE2A8D" w:rsidR="00D63C3E" w:rsidRDefault="009F569E" w:rsidP="00DF061B">
      <w:pPr>
        <w:bidi/>
        <w:spacing w:after="0" w:line="240" w:lineRule="auto"/>
        <w:jc w:val="both"/>
        <w:rPr>
          <w:rFonts w:ascii="Simplified Arabic" w:hAnsi="Simplified Arabic" w:cs="Simplified Arabic"/>
          <w:sz w:val="28"/>
          <w:szCs w:val="28"/>
          <w:rtl/>
        </w:rPr>
      </w:pPr>
      <w:r w:rsidRPr="00DC2267">
        <w:rPr>
          <w:rFonts w:ascii="Simplified Arabic" w:hAnsi="Simplified Arabic" w:cs="Simplified Arabic" w:hint="eastAsia"/>
          <w:sz w:val="28"/>
          <w:szCs w:val="28"/>
          <w:rtl/>
        </w:rPr>
        <w:t>هناك</w:t>
      </w:r>
      <w:r w:rsidRPr="00DC2267">
        <w:rPr>
          <w:rFonts w:ascii="Simplified Arabic" w:hAnsi="Simplified Arabic" w:cs="Simplified Arabic"/>
          <w:sz w:val="28"/>
          <w:szCs w:val="28"/>
          <w:rtl/>
        </w:rPr>
        <w:t xml:space="preserve"> أيضاً احتمال </w:t>
      </w:r>
      <w:r w:rsidR="00907A13" w:rsidRPr="00DC2267">
        <w:rPr>
          <w:rFonts w:ascii="Simplified Arabic" w:hAnsi="Simplified Arabic" w:cs="Simplified Arabic" w:hint="eastAsia"/>
          <w:sz w:val="28"/>
          <w:szCs w:val="28"/>
          <w:rtl/>
        </w:rPr>
        <w:t>انتقال</w:t>
      </w:r>
      <w:r w:rsidR="00907A13" w:rsidRPr="00DC2267">
        <w:rPr>
          <w:rFonts w:ascii="Simplified Arabic" w:hAnsi="Simplified Arabic" w:cs="Simplified Arabic"/>
          <w:sz w:val="28"/>
          <w:szCs w:val="28"/>
          <w:rtl/>
        </w:rPr>
        <w:t xml:space="preserve"> </w:t>
      </w:r>
      <w:r w:rsidR="00907A13" w:rsidRPr="00DC2267">
        <w:rPr>
          <w:rFonts w:ascii="Simplified Arabic" w:hAnsi="Simplified Arabic" w:cs="Simplified Arabic" w:hint="eastAsia"/>
          <w:sz w:val="28"/>
          <w:szCs w:val="28"/>
          <w:rtl/>
        </w:rPr>
        <w:t>كوفيد</w:t>
      </w:r>
      <w:r w:rsidR="00907A13" w:rsidRPr="00DC2267">
        <w:rPr>
          <w:rFonts w:ascii="Simplified Arabic" w:hAnsi="Simplified Arabic" w:cs="Simplified Arabic"/>
          <w:sz w:val="28"/>
          <w:szCs w:val="28"/>
          <w:rtl/>
        </w:rPr>
        <w:t xml:space="preserve">-19 </w:t>
      </w:r>
      <w:r w:rsidRPr="00DC2267">
        <w:rPr>
          <w:rFonts w:ascii="Simplified Arabic" w:hAnsi="Simplified Arabic" w:cs="Simplified Arabic" w:hint="eastAsia"/>
          <w:sz w:val="28"/>
          <w:szCs w:val="28"/>
          <w:rtl/>
        </w:rPr>
        <w:t>من</w:t>
      </w:r>
      <w:r w:rsidRPr="00DC2267">
        <w:rPr>
          <w:rFonts w:ascii="Simplified Arabic" w:hAnsi="Simplified Arabic" w:cs="Simplified Arabic"/>
          <w:sz w:val="28"/>
          <w:szCs w:val="28"/>
          <w:rtl/>
        </w:rPr>
        <w:t xml:space="preserve"> أشخاص مصابين </w:t>
      </w:r>
      <w:r w:rsidRPr="00DC2267">
        <w:rPr>
          <w:rFonts w:ascii="Simplified Arabic" w:hAnsi="Simplified Arabic" w:cs="Simplified Arabic" w:hint="eastAsia"/>
          <w:sz w:val="28"/>
          <w:szCs w:val="28"/>
          <w:rtl/>
        </w:rPr>
        <w:t>بالعدوى</w:t>
      </w:r>
      <w:r w:rsidRPr="00DC2267">
        <w:rPr>
          <w:rFonts w:ascii="Simplified Arabic" w:hAnsi="Simplified Arabic" w:cs="Simplified Arabic"/>
          <w:sz w:val="28"/>
          <w:szCs w:val="28"/>
          <w:rtl/>
        </w:rPr>
        <w:t xml:space="preserve"> </w:t>
      </w:r>
      <w:r w:rsidR="007A36C3" w:rsidRPr="00AC24DF">
        <w:rPr>
          <w:rFonts w:ascii="Simplified Arabic" w:hAnsi="Simplified Arabic" w:cs="Simplified Arabic" w:hint="eastAsia"/>
          <w:sz w:val="28"/>
          <w:szCs w:val="28"/>
          <w:rtl/>
        </w:rPr>
        <w:t>وينشرون</w:t>
      </w:r>
      <w:r w:rsidR="007A36C3" w:rsidRPr="00AC24DF">
        <w:rPr>
          <w:rFonts w:ascii="Simplified Arabic" w:hAnsi="Simplified Arabic" w:cs="Simplified Arabic"/>
          <w:sz w:val="28"/>
          <w:szCs w:val="28"/>
          <w:rtl/>
        </w:rPr>
        <w:t xml:space="preserve"> </w:t>
      </w:r>
      <w:r w:rsidRPr="00AC24DF">
        <w:rPr>
          <w:rFonts w:ascii="Simplified Arabic" w:hAnsi="Simplified Arabic" w:cs="Simplified Arabic" w:hint="eastAsia"/>
          <w:sz w:val="28"/>
          <w:szCs w:val="28"/>
          <w:rtl/>
        </w:rPr>
        <w:t>الفيروس</w:t>
      </w:r>
      <w:r>
        <w:rPr>
          <w:rFonts w:ascii="Simplified Arabic" w:hAnsi="Simplified Arabic" w:cs="Simplified Arabic" w:hint="cs"/>
          <w:sz w:val="28"/>
          <w:szCs w:val="28"/>
          <w:rtl/>
        </w:rPr>
        <w:t xml:space="preserve"> ولكن لم تظهر عليهم الأعراض بعد؛ </w:t>
      </w:r>
      <w:r w:rsidR="00C40E0E">
        <w:rPr>
          <w:rFonts w:ascii="Simplified Arabic" w:hAnsi="Simplified Arabic" w:cs="Simplified Arabic" w:hint="cs"/>
          <w:sz w:val="28"/>
          <w:szCs w:val="28"/>
          <w:rtl/>
        </w:rPr>
        <w:t xml:space="preserve">الذي </w:t>
      </w:r>
      <w:r>
        <w:rPr>
          <w:rFonts w:ascii="Simplified Arabic" w:hAnsi="Simplified Arabic" w:cs="Simplified Arabic" w:hint="cs"/>
          <w:sz w:val="28"/>
          <w:szCs w:val="28"/>
          <w:rtl/>
        </w:rPr>
        <w:t xml:space="preserve">يُسمى </w:t>
      </w:r>
      <w:r w:rsidR="00C40E0E">
        <w:rPr>
          <w:rFonts w:ascii="Simplified Arabic" w:hAnsi="Simplified Arabic" w:cs="Simplified Arabic" w:hint="cs"/>
          <w:sz w:val="28"/>
          <w:szCs w:val="28"/>
          <w:rtl/>
        </w:rPr>
        <w:t>الا</w:t>
      </w:r>
      <w:r w:rsidR="00C40E0E" w:rsidRPr="00C40E0E">
        <w:rPr>
          <w:rFonts w:ascii="Simplified Arabic" w:hAnsi="Simplified Arabic" w:cs="Simplified Arabic"/>
          <w:sz w:val="28"/>
          <w:szCs w:val="28"/>
          <w:rtl/>
        </w:rPr>
        <w:t>نتقال قبل ظهور الأعراض</w:t>
      </w:r>
      <w:r>
        <w:rPr>
          <w:rFonts w:ascii="Simplified Arabic" w:hAnsi="Simplified Arabic" w:cs="Simplified Arabic" w:hint="cs"/>
          <w:sz w:val="28"/>
          <w:szCs w:val="28"/>
          <w:rtl/>
        </w:rPr>
        <w:t xml:space="preserve">. </w:t>
      </w:r>
      <w:r w:rsidR="00D97AE0">
        <w:rPr>
          <w:rFonts w:ascii="Simplified Arabic" w:hAnsi="Simplified Arabic" w:cs="Simplified Arabic" w:hint="cs"/>
          <w:sz w:val="28"/>
          <w:szCs w:val="28"/>
          <w:rtl/>
        </w:rPr>
        <w:t xml:space="preserve">وتتراوح فترة حضانة كوفيد-19، وهي الفترة المنقضية بين التعرض للفيروس وبدء ظهور الأعراض، بين 5 </w:t>
      </w:r>
      <w:r w:rsidR="00AC24DF">
        <w:rPr>
          <w:rFonts w:ascii="Simplified Arabic" w:hAnsi="Simplified Arabic" w:cs="Simplified Arabic" w:hint="cs"/>
          <w:sz w:val="28"/>
          <w:szCs w:val="28"/>
          <w:rtl/>
        </w:rPr>
        <w:t>و6</w:t>
      </w:r>
      <w:r w:rsidR="00D97AE0">
        <w:rPr>
          <w:rFonts w:ascii="Simplified Arabic" w:hAnsi="Simplified Arabic" w:cs="Simplified Arabic" w:hint="cs"/>
          <w:sz w:val="28"/>
          <w:szCs w:val="28"/>
          <w:rtl/>
        </w:rPr>
        <w:t xml:space="preserve"> أيام في المتوسط، ولكن يمكن أن تمتد</w:t>
      </w:r>
      <w:r w:rsidR="001F784B">
        <w:rPr>
          <w:rFonts w:ascii="Simplified Arabic" w:hAnsi="Simplified Arabic" w:cs="Simplified Arabic" w:hint="cs"/>
          <w:sz w:val="28"/>
          <w:szCs w:val="28"/>
          <w:rtl/>
        </w:rPr>
        <w:t xml:space="preserve"> هذه الفترة</w:t>
      </w:r>
      <w:r w:rsidR="00D97AE0">
        <w:rPr>
          <w:rFonts w:ascii="Simplified Arabic" w:hAnsi="Simplified Arabic" w:cs="Simplified Arabic" w:hint="cs"/>
          <w:sz w:val="28"/>
          <w:szCs w:val="28"/>
          <w:rtl/>
        </w:rPr>
        <w:t xml:space="preserve"> الى 14 يوماً. (</w:t>
      </w:r>
      <w:r w:rsidR="00907A13">
        <w:rPr>
          <w:rFonts w:ascii="Simplified Arabic" w:hAnsi="Simplified Arabic" w:cs="Simplified Arabic" w:hint="cs"/>
          <w:sz w:val="28"/>
          <w:szCs w:val="28"/>
          <w:rtl/>
        </w:rPr>
        <w:t>21،22</w:t>
      </w:r>
      <w:r w:rsidR="00D97AE0">
        <w:rPr>
          <w:rFonts w:ascii="Simplified Arabic" w:hAnsi="Simplified Arabic" w:cs="Simplified Arabic" w:hint="cs"/>
          <w:sz w:val="28"/>
          <w:szCs w:val="28"/>
          <w:rtl/>
        </w:rPr>
        <w:t xml:space="preserve">) بالإضافة الى ذلك، تشير البيانات </w:t>
      </w:r>
      <w:r w:rsidR="00411D62">
        <w:rPr>
          <w:rFonts w:ascii="Simplified Arabic" w:hAnsi="Simplified Arabic" w:cs="Simplified Arabic" w:hint="cs"/>
          <w:sz w:val="28"/>
          <w:szCs w:val="28"/>
          <w:rtl/>
        </w:rPr>
        <w:t>أن</w:t>
      </w:r>
      <w:r w:rsidR="00D97AE0">
        <w:rPr>
          <w:rFonts w:ascii="Simplified Arabic" w:hAnsi="Simplified Arabic" w:cs="Simplified Arabic" w:hint="cs"/>
          <w:sz w:val="28"/>
          <w:szCs w:val="28"/>
          <w:rtl/>
        </w:rPr>
        <w:t xml:space="preserve"> </w:t>
      </w:r>
      <w:r w:rsidR="00411D62" w:rsidRPr="00DC2267">
        <w:rPr>
          <w:rFonts w:ascii="Simplified Arabic" w:hAnsi="Simplified Arabic" w:cs="Simplified Arabic" w:hint="eastAsia"/>
          <w:sz w:val="28"/>
          <w:szCs w:val="28"/>
          <w:rtl/>
        </w:rPr>
        <w:t>ال</w:t>
      </w:r>
      <w:r w:rsidR="00411D62" w:rsidRPr="00DC2267">
        <w:rPr>
          <w:rFonts w:ascii="Simplified Arabic" w:hAnsi="Simplified Arabic" w:cs="Simplified Arabic"/>
          <w:sz w:val="28"/>
          <w:szCs w:val="28"/>
          <w:rtl/>
        </w:rPr>
        <w:t xml:space="preserve">نتائج </w:t>
      </w:r>
      <w:r w:rsidR="00411D62" w:rsidRPr="00DC2267">
        <w:rPr>
          <w:rFonts w:ascii="Simplified Arabic" w:hAnsi="Simplified Arabic" w:cs="Simplified Arabic" w:hint="eastAsia"/>
          <w:sz w:val="28"/>
          <w:szCs w:val="28"/>
          <w:rtl/>
        </w:rPr>
        <w:t>قد</w:t>
      </w:r>
      <w:r w:rsidR="00411D62" w:rsidRPr="00DC2267">
        <w:rPr>
          <w:rFonts w:ascii="Simplified Arabic" w:hAnsi="Simplified Arabic" w:cs="Simplified Arabic"/>
          <w:sz w:val="28"/>
          <w:szCs w:val="28"/>
          <w:rtl/>
        </w:rPr>
        <w:t xml:space="preserve"> تكون إيجابية </w:t>
      </w:r>
      <w:r w:rsidR="00411D62" w:rsidRPr="00AC24DF">
        <w:rPr>
          <w:rFonts w:ascii="Simplified Arabic" w:hAnsi="Simplified Arabic" w:cs="Simplified Arabic"/>
          <w:sz w:val="28"/>
          <w:szCs w:val="28"/>
          <w:rtl/>
        </w:rPr>
        <w:t>لاختبار تفاعل البوليميراز المتسلسل</w:t>
      </w:r>
      <w:r w:rsidR="00411D62" w:rsidRPr="00DC2267" w:rsidDel="00411D62">
        <w:rPr>
          <w:rFonts w:ascii="Simplified Arabic" w:hAnsi="Simplified Arabic" w:cs="Simplified Arabic"/>
          <w:sz w:val="28"/>
          <w:szCs w:val="28"/>
          <w:rtl/>
        </w:rPr>
        <w:t xml:space="preserve"> </w:t>
      </w:r>
      <w:r w:rsidR="00907A13" w:rsidRPr="00DC2267">
        <w:rPr>
          <w:rFonts w:ascii="Simplified Arabic" w:hAnsi="Simplified Arabic" w:cs="Simplified Arabic"/>
          <w:sz w:val="28"/>
          <w:szCs w:val="28"/>
          <w:rtl/>
        </w:rPr>
        <w:t>(</w:t>
      </w:r>
      <w:r w:rsidR="00A76924" w:rsidRPr="00DC2267">
        <w:rPr>
          <w:rFonts w:ascii="Simplified Arabic" w:hAnsi="Simplified Arabic" w:cs="Simplified Arabic" w:hint="eastAsia"/>
          <w:sz w:val="28"/>
          <w:szCs w:val="28"/>
          <w:rtl/>
        </w:rPr>
        <w:t>اختبار</w:t>
      </w:r>
      <w:r w:rsidR="00A76924" w:rsidRPr="00DC2267">
        <w:rPr>
          <w:rFonts w:ascii="Simplified Arabic" w:hAnsi="Simplified Arabic" w:cs="Simplified Arabic"/>
          <w:sz w:val="28"/>
          <w:szCs w:val="28"/>
          <w:rtl/>
        </w:rPr>
        <w:t xml:space="preserve"> </w:t>
      </w:r>
      <w:r w:rsidR="00A76924" w:rsidRPr="00DC2267">
        <w:rPr>
          <w:rFonts w:ascii="Simplified Arabic" w:hAnsi="Simplified Arabic" w:cs="Simplified Arabic"/>
          <w:sz w:val="28"/>
          <w:szCs w:val="28"/>
        </w:rPr>
        <w:t>PCR</w:t>
      </w:r>
      <w:r w:rsidR="00A76924" w:rsidRPr="00DC2267">
        <w:rPr>
          <w:rFonts w:ascii="Simplified Arabic" w:hAnsi="Simplified Arabic" w:cs="Simplified Arabic"/>
          <w:sz w:val="28"/>
          <w:szCs w:val="28"/>
          <w:rtl/>
          <w:lang w:bidi="ar-LB"/>
        </w:rPr>
        <w:t>)</w:t>
      </w:r>
      <w:r w:rsidR="00411D62" w:rsidRPr="00DC2267">
        <w:rPr>
          <w:rFonts w:ascii="Simplified Arabic" w:hAnsi="Simplified Arabic" w:cs="Simplified Arabic"/>
          <w:sz w:val="28"/>
          <w:szCs w:val="28"/>
          <w:rtl/>
          <w:lang w:bidi="ar-LB"/>
        </w:rPr>
        <w:t xml:space="preserve"> </w:t>
      </w:r>
      <w:r w:rsidR="00411D62" w:rsidRPr="00DC2267">
        <w:rPr>
          <w:rFonts w:ascii="Simplified Arabic" w:hAnsi="Simplified Arabic" w:cs="Simplified Arabic" w:hint="eastAsia"/>
          <w:sz w:val="28"/>
          <w:szCs w:val="28"/>
          <w:rtl/>
        </w:rPr>
        <w:t>عند</w:t>
      </w:r>
      <w:r w:rsidR="00411D62" w:rsidRPr="00DC2267">
        <w:rPr>
          <w:rFonts w:ascii="Simplified Arabic" w:hAnsi="Simplified Arabic" w:cs="Simplified Arabic"/>
          <w:sz w:val="28"/>
          <w:szCs w:val="28"/>
          <w:rtl/>
        </w:rPr>
        <w:t xml:space="preserve"> بعض الأشخاص </w:t>
      </w:r>
      <w:r w:rsidR="00D97AE0" w:rsidRPr="00DC2267">
        <w:rPr>
          <w:rFonts w:ascii="Simplified Arabic" w:hAnsi="Simplified Arabic" w:cs="Simplified Arabic" w:hint="eastAsia"/>
          <w:sz w:val="28"/>
          <w:szCs w:val="28"/>
          <w:rtl/>
        </w:rPr>
        <w:t>قبل</w:t>
      </w:r>
      <w:r w:rsidR="00D97AE0" w:rsidRPr="00DC2267">
        <w:rPr>
          <w:rFonts w:ascii="Simplified Arabic" w:hAnsi="Simplified Arabic" w:cs="Simplified Arabic"/>
          <w:sz w:val="28"/>
          <w:szCs w:val="28"/>
          <w:rtl/>
        </w:rPr>
        <w:t xml:space="preserve"> ظهور الأعراض </w:t>
      </w:r>
      <w:r w:rsidR="001F784B" w:rsidRPr="00DC2267">
        <w:rPr>
          <w:rFonts w:ascii="Simplified Arabic" w:hAnsi="Simplified Arabic" w:cs="Simplified Arabic" w:hint="eastAsia"/>
          <w:sz w:val="28"/>
          <w:szCs w:val="28"/>
          <w:rtl/>
        </w:rPr>
        <w:t>ب</w:t>
      </w:r>
      <w:r w:rsidR="00D97AE0" w:rsidRPr="00DC2267">
        <w:rPr>
          <w:rFonts w:ascii="Simplified Arabic" w:hAnsi="Simplified Arabic" w:cs="Simplified Arabic" w:hint="eastAsia"/>
          <w:sz w:val="28"/>
          <w:szCs w:val="28"/>
          <w:rtl/>
        </w:rPr>
        <w:t>يوم</w:t>
      </w:r>
      <w:r w:rsidR="00D97AE0" w:rsidRPr="00DC2267">
        <w:rPr>
          <w:rFonts w:ascii="Simplified Arabic" w:hAnsi="Simplified Arabic" w:cs="Simplified Arabic"/>
          <w:sz w:val="28"/>
          <w:szCs w:val="28"/>
          <w:rtl/>
        </w:rPr>
        <w:t xml:space="preserve"> </w:t>
      </w:r>
      <w:r w:rsidR="00AC24DF" w:rsidRPr="00DC2267">
        <w:rPr>
          <w:rFonts w:ascii="Simplified Arabic" w:hAnsi="Simplified Arabic" w:cs="Simplified Arabic" w:hint="cs"/>
          <w:sz w:val="28"/>
          <w:szCs w:val="28"/>
          <w:rtl/>
        </w:rPr>
        <w:t>و3</w:t>
      </w:r>
      <w:r w:rsidR="00D97AE0" w:rsidRPr="00DC2267">
        <w:rPr>
          <w:rFonts w:ascii="Simplified Arabic" w:hAnsi="Simplified Arabic" w:cs="Simplified Arabic"/>
          <w:sz w:val="28"/>
          <w:szCs w:val="28"/>
          <w:rtl/>
        </w:rPr>
        <w:t xml:space="preserve"> أيام. (23) ويعرَّف </w:t>
      </w:r>
      <w:r w:rsidR="00D87CCC" w:rsidRPr="00DC2267">
        <w:rPr>
          <w:rFonts w:ascii="Simplified Arabic" w:hAnsi="Simplified Arabic" w:cs="Simplified Arabic"/>
          <w:sz w:val="28"/>
          <w:szCs w:val="28"/>
          <w:rtl/>
        </w:rPr>
        <w:t>"</w:t>
      </w:r>
      <w:r w:rsidR="00D97AE0" w:rsidRPr="00DC2267">
        <w:rPr>
          <w:rFonts w:ascii="Simplified Arabic" w:hAnsi="Simplified Arabic" w:cs="Simplified Arabic" w:hint="eastAsia"/>
          <w:sz w:val="28"/>
          <w:szCs w:val="28"/>
          <w:rtl/>
        </w:rPr>
        <w:t>الانتقال</w:t>
      </w:r>
      <w:r w:rsidR="00D97AE0" w:rsidRPr="00DC2267">
        <w:rPr>
          <w:rFonts w:ascii="Simplified Arabic" w:hAnsi="Simplified Arabic" w:cs="Simplified Arabic"/>
          <w:sz w:val="28"/>
          <w:szCs w:val="28"/>
          <w:rtl/>
        </w:rPr>
        <w:t xml:space="preserve"> </w:t>
      </w:r>
      <w:r w:rsidR="00D87CCC" w:rsidRPr="00DC2267">
        <w:rPr>
          <w:rFonts w:ascii="Simplified Arabic" w:hAnsi="Simplified Arabic" w:cs="Simplified Arabic" w:hint="eastAsia"/>
          <w:sz w:val="28"/>
          <w:szCs w:val="28"/>
          <w:rtl/>
        </w:rPr>
        <w:t>قبل</w:t>
      </w:r>
      <w:r w:rsidR="00D87CCC" w:rsidRPr="00DC2267">
        <w:rPr>
          <w:rFonts w:ascii="Simplified Arabic" w:hAnsi="Simplified Arabic" w:cs="Simplified Arabic"/>
          <w:sz w:val="28"/>
          <w:szCs w:val="28"/>
          <w:rtl/>
        </w:rPr>
        <w:t xml:space="preserve"> </w:t>
      </w:r>
      <w:r w:rsidR="00D87CCC" w:rsidRPr="00DC2267">
        <w:rPr>
          <w:rFonts w:ascii="Simplified Arabic" w:hAnsi="Simplified Arabic" w:cs="Simplified Arabic" w:hint="eastAsia"/>
          <w:sz w:val="28"/>
          <w:szCs w:val="28"/>
          <w:rtl/>
        </w:rPr>
        <w:t>ظهور</w:t>
      </w:r>
      <w:r w:rsidR="00D87CCC" w:rsidRPr="00DC2267">
        <w:rPr>
          <w:rFonts w:ascii="Simplified Arabic" w:hAnsi="Simplified Arabic" w:cs="Simplified Arabic"/>
          <w:sz w:val="28"/>
          <w:szCs w:val="28"/>
          <w:rtl/>
        </w:rPr>
        <w:t xml:space="preserve"> </w:t>
      </w:r>
      <w:r w:rsidR="00D87CCC" w:rsidRPr="00DC2267">
        <w:rPr>
          <w:rFonts w:ascii="Simplified Arabic" w:hAnsi="Simplified Arabic" w:cs="Simplified Arabic" w:hint="eastAsia"/>
          <w:sz w:val="28"/>
          <w:szCs w:val="28"/>
          <w:rtl/>
        </w:rPr>
        <w:t>ا</w:t>
      </w:r>
      <w:r w:rsidR="00D97AE0" w:rsidRPr="00DC2267">
        <w:rPr>
          <w:rFonts w:ascii="Simplified Arabic" w:hAnsi="Simplified Arabic" w:cs="Simplified Arabic" w:hint="eastAsia"/>
          <w:sz w:val="28"/>
          <w:szCs w:val="28"/>
          <w:rtl/>
        </w:rPr>
        <w:t>لأعراض</w:t>
      </w:r>
      <w:r w:rsidR="00D87CCC" w:rsidRPr="00DC2267">
        <w:rPr>
          <w:rFonts w:ascii="Simplified Arabic" w:hAnsi="Simplified Arabic" w:cs="Simplified Arabic"/>
          <w:sz w:val="28"/>
          <w:szCs w:val="28"/>
          <w:rtl/>
        </w:rPr>
        <w:t>"</w:t>
      </w:r>
      <w:r w:rsidR="00D97AE0" w:rsidRPr="00DC2267">
        <w:rPr>
          <w:rFonts w:ascii="Simplified Arabic" w:hAnsi="Simplified Arabic" w:cs="Simplified Arabic"/>
          <w:sz w:val="28"/>
          <w:szCs w:val="28"/>
          <w:rtl/>
        </w:rPr>
        <w:t xml:space="preserve"> بأنه انتقال فيروس كوفيد-19 من شخص مصاب بالعدوى </w:t>
      </w:r>
      <w:r w:rsidR="00A01135" w:rsidRPr="00AC24DF">
        <w:rPr>
          <w:rFonts w:ascii="Simplified Arabic" w:hAnsi="Simplified Arabic" w:cs="Simplified Arabic" w:hint="eastAsia"/>
          <w:sz w:val="28"/>
          <w:szCs w:val="28"/>
          <w:rtl/>
        </w:rPr>
        <w:t>وينشر</w:t>
      </w:r>
      <w:r w:rsidR="00A01135" w:rsidRPr="00AC24DF">
        <w:rPr>
          <w:rFonts w:ascii="Simplified Arabic" w:hAnsi="Simplified Arabic" w:cs="Simplified Arabic"/>
          <w:sz w:val="28"/>
          <w:szCs w:val="28"/>
          <w:rtl/>
        </w:rPr>
        <w:t xml:space="preserve"> </w:t>
      </w:r>
      <w:r w:rsidR="00D97AE0" w:rsidRPr="00AC24DF">
        <w:rPr>
          <w:rFonts w:ascii="Simplified Arabic" w:hAnsi="Simplified Arabic" w:cs="Simplified Arabic" w:hint="eastAsia"/>
          <w:sz w:val="28"/>
          <w:szCs w:val="28"/>
          <w:rtl/>
        </w:rPr>
        <w:t>الفيروس</w:t>
      </w:r>
      <w:r w:rsidR="00D97AE0" w:rsidRPr="00DC2267">
        <w:rPr>
          <w:rFonts w:ascii="Simplified Arabic" w:hAnsi="Simplified Arabic" w:cs="Simplified Arabic"/>
          <w:sz w:val="28"/>
          <w:szCs w:val="28"/>
          <w:rtl/>
        </w:rPr>
        <w:t xml:space="preserve"> </w:t>
      </w:r>
      <w:r w:rsidR="00D97AE0" w:rsidRPr="00DC2267">
        <w:rPr>
          <w:rFonts w:ascii="Simplified Arabic" w:hAnsi="Simplified Arabic" w:cs="Simplified Arabic" w:hint="eastAsia"/>
          <w:sz w:val="28"/>
          <w:szCs w:val="28"/>
          <w:rtl/>
        </w:rPr>
        <w:t>ولكن</w:t>
      </w:r>
      <w:r w:rsidR="00D97AE0" w:rsidRPr="00DC2267">
        <w:rPr>
          <w:rFonts w:ascii="Simplified Arabic" w:hAnsi="Simplified Arabic" w:cs="Simplified Arabic"/>
          <w:sz w:val="28"/>
          <w:szCs w:val="28"/>
          <w:rtl/>
        </w:rPr>
        <w:t xml:space="preserve"> </w:t>
      </w:r>
      <w:r w:rsidR="00D97AE0" w:rsidRPr="00DC2267">
        <w:rPr>
          <w:rFonts w:ascii="Simplified Arabic" w:hAnsi="Simplified Arabic" w:cs="Simplified Arabic" w:hint="eastAsia"/>
          <w:sz w:val="28"/>
          <w:szCs w:val="28"/>
          <w:rtl/>
        </w:rPr>
        <w:t>لم</w:t>
      </w:r>
      <w:r w:rsidR="00D97AE0" w:rsidRPr="00DC2267">
        <w:rPr>
          <w:rFonts w:ascii="Simplified Arabic" w:hAnsi="Simplified Arabic" w:cs="Simplified Arabic"/>
          <w:sz w:val="28"/>
          <w:szCs w:val="28"/>
          <w:rtl/>
        </w:rPr>
        <w:t xml:space="preserve"> </w:t>
      </w:r>
      <w:r w:rsidR="00D97AE0" w:rsidRPr="00DC2267">
        <w:rPr>
          <w:rFonts w:ascii="Simplified Arabic" w:hAnsi="Simplified Arabic" w:cs="Simplified Arabic" w:hint="eastAsia"/>
          <w:sz w:val="28"/>
          <w:szCs w:val="28"/>
          <w:rtl/>
        </w:rPr>
        <w:t>تظهر</w:t>
      </w:r>
      <w:r w:rsidR="00D97AE0" w:rsidRPr="00DC2267">
        <w:rPr>
          <w:rFonts w:ascii="Simplified Arabic" w:hAnsi="Simplified Arabic" w:cs="Simplified Arabic"/>
          <w:sz w:val="28"/>
          <w:szCs w:val="28"/>
          <w:rtl/>
        </w:rPr>
        <w:t xml:space="preserve"> </w:t>
      </w:r>
      <w:r w:rsidR="00D97AE0" w:rsidRPr="00DC2267">
        <w:rPr>
          <w:rFonts w:ascii="Simplified Arabic" w:hAnsi="Simplified Arabic" w:cs="Simplified Arabic" w:hint="eastAsia"/>
          <w:sz w:val="28"/>
          <w:szCs w:val="28"/>
          <w:rtl/>
        </w:rPr>
        <w:t>عليه</w:t>
      </w:r>
      <w:r w:rsidR="00D97AE0" w:rsidRPr="00DC2267">
        <w:rPr>
          <w:rFonts w:ascii="Simplified Arabic" w:hAnsi="Simplified Arabic" w:cs="Simplified Arabic"/>
          <w:sz w:val="28"/>
          <w:szCs w:val="28"/>
          <w:rtl/>
        </w:rPr>
        <w:t xml:space="preserve"> </w:t>
      </w:r>
      <w:r w:rsidR="00D97AE0" w:rsidRPr="00DC2267">
        <w:rPr>
          <w:rFonts w:ascii="Simplified Arabic" w:hAnsi="Simplified Arabic" w:cs="Simplified Arabic" w:hint="eastAsia"/>
          <w:sz w:val="28"/>
          <w:szCs w:val="28"/>
          <w:rtl/>
        </w:rPr>
        <w:t>الأعراض</w:t>
      </w:r>
      <w:r w:rsidR="00D97AE0" w:rsidRPr="00DC2267">
        <w:rPr>
          <w:rFonts w:ascii="Simplified Arabic" w:hAnsi="Simplified Arabic" w:cs="Simplified Arabic"/>
          <w:sz w:val="28"/>
          <w:szCs w:val="28"/>
          <w:rtl/>
        </w:rPr>
        <w:t xml:space="preserve"> </w:t>
      </w:r>
      <w:r w:rsidR="00D97AE0" w:rsidRPr="00DC2267">
        <w:rPr>
          <w:rFonts w:ascii="Simplified Arabic" w:hAnsi="Simplified Arabic" w:cs="Simplified Arabic" w:hint="eastAsia"/>
          <w:sz w:val="28"/>
          <w:szCs w:val="28"/>
          <w:rtl/>
        </w:rPr>
        <w:t>بعد</w:t>
      </w:r>
      <w:r w:rsidR="00D97AE0" w:rsidRPr="00DC2267">
        <w:rPr>
          <w:rFonts w:ascii="Simplified Arabic" w:hAnsi="Simplified Arabic" w:cs="Simplified Arabic"/>
          <w:sz w:val="28"/>
          <w:szCs w:val="28"/>
          <w:rtl/>
        </w:rPr>
        <w:t xml:space="preserve">. </w:t>
      </w:r>
      <w:r w:rsidR="00D97AE0" w:rsidRPr="00DC2267">
        <w:rPr>
          <w:rFonts w:ascii="Simplified Arabic" w:hAnsi="Simplified Arabic" w:cs="Simplified Arabic" w:hint="eastAsia"/>
          <w:sz w:val="28"/>
          <w:szCs w:val="28"/>
          <w:rtl/>
        </w:rPr>
        <w:t>ويبدو</w:t>
      </w:r>
      <w:r w:rsidR="00D97AE0" w:rsidRPr="00DC2267">
        <w:rPr>
          <w:rFonts w:ascii="Simplified Arabic" w:hAnsi="Simplified Arabic" w:cs="Simplified Arabic"/>
          <w:sz w:val="28"/>
          <w:szCs w:val="28"/>
          <w:rtl/>
        </w:rPr>
        <w:t xml:space="preserve"> </w:t>
      </w:r>
      <w:r w:rsidR="00D97AE0" w:rsidRPr="00DC2267">
        <w:rPr>
          <w:rFonts w:ascii="Simplified Arabic" w:hAnsi="Simplified Arabic" w:cs="Simplified Arabic" w:hint="eastAsia"/>
          <w:sz w:val="28"/>
          <w:szCs w:val="28"/>
          <w:rtl/>
        </w:rPr>
        <w:t>أن</w:t>
      </w:r>
      <w:r w:rsidR="00D97AE0" w:rsidRPr="00DC2267">
        <w:rPr>
          <w:rFonts w:ascii="Simplified Arabic" w:hAnsi="Simplified Arabic" w:cs="Simplified Arabic"/>
          <w:sz w:val="28"/>
          <w:szCs w:val="28"/>
          <w:rtl/>
        </w:rPr>
        <w:t xml:space="preserve"> </w:t>
      </w:r>
      <w:r w:rsidR="00D97AE0" w:rsidRPr="00DC2267">
        <w:rPr>
          <w:rFonts w:ascii="Simplified Arabic" w:hAnsi="Simplified Arabic" w:cs="Simplified Arabic" w:hint="eastAsia"/>
          <w:sz w:val="28"/>
          <w:szCs w:val="28"/>
          <w:rtl/>
        </w:rPr>
        <w:t>الأشخاص</w:t>
      </w:r>
      <w:r w:rsidR="00D97AE0" w:rsidRPr="00DC2267">
        <w:rPr>
          <w:rFonts w:ascii="Simplified Arabic" w:hAnsi="Simplified Arabic" w:cs="Simplified Arabic"/>
          <w:sz w:val="28"/>
          <w:szCs w:val="28"/>
          <w:rtl/>
        </w:rPr>
        <w:t xml:space="preserve"> </w:t>
      </w:r>
      <w:r w:rsidR="00D97AE0" w:rsidRPr="00DC2267">
        <w:rPr>
          <w:rFonts w:ascii="Simplified Arabic" w:hAnsi="Simplified Arabic" w:cs="Simplified Arabic" w:hint="eastAsia"/>
          <w:sz w:val="28"/>
          <w:szCs w:val="28"/>
          <w:rtl/>
        </w:rPr>
        <w:t>الذين</w:t>
      </w:r>
      <w:r w:rsidR="00D97AE0" w:rsidRPr="00DC2267">
        <w:rPr>
          <w:rFonts w:ascii="Simplified Arabic" w:hAnsi="Simplified Arabic" w:cs="Simplified Arabic"/>
          <w:sz w:val="28"/>
          <w:szCs w:val="28"/>
          <w:rtl/>
        </w:rPr>
        <w:t xml:space="preserve"> </w:t>
      </w:r>
      <w:r w:rsidR="00D97AE0" w:rsidRPr="00DC2267">
        <w:rPr>
          <w:rFonts w:ascii="Simplified Arabic" w:hAnsi="Simplified Arabic" w:cs="Simplified Arabic" w:hint="eastAsia"/>
          <w:sz w:val="28"/>
          <w:szCs w:val="28"/>
          <w:rtl/>
        </w:rPr>
        <w:t>تظهر</w:t>
      </w:r>
      <w:r w:rsidR="00D97AE0" w:rsidRPr="00DC2267">
        <w:rPr>
          <w:rFonts w:ascii="Simplified Arabic" w:hAnsi="Simplified Arabic" w:cs="Simplified Arabic"/>
          <w:sz w:val="28"/>
          <w:szCs w:val="28"/>
          <w:rtl/>
        </w:rPr>
        <w:t xml:space="preserve"> </w:t>
      </w:r>
      <w:r w:rsidR="00D97AE0" w:rsidRPr="00DC2267">
        <w:rPr>
          <w:rFonts w:ascii="Simplified Arabic" w:hAnsi="Simplified Arabic" w:cs="Simplified Arabic" w:hint="eastAsia"/>
          <w:sz w:val="28"/>
          <w:szCs w:val="28"/>
          <w:rtl/>
        </w:rPr>
        <w:t>عليهم</w:t>
      </w:r>
      <w:r w:rsidR="00D97AE0" w:rsidRPr="00DC2267">
        <w:rPr>
          <w:rFonts w:ascii="Simplified Arabic" w:hAnsi="Simplified Arabic" w:cs="Simplified Arabic"/>
          <w:sz w:val="28"/>
          <w:szCs w:val="28"/>
          <w:rtl/>
        </w:rPr>
        <w:t xml:space="preserve"> </w:t>
      </w:r>
      <w:r w:rsidR="00D97AE0" w:rsidRPr="00DC2267">
        <w:rPr>
          <w:rFonts w:ascii="Simplified Arabic" w:hAnsi="Simplified Arabic" w:cs="Simplified Arabic" w:hint="eastAsia"/>
          <w:sz w:val="28"/>
          <w:szCs w:val="28"/>
          <w:rtl/>
        </w:rPr>
        <w:t>الأعراض</w:t>
      </w:r>
      <w:r w:rsidR="00D97AE0" w:rsidRPr="00DC2267">
        <w:rPr>
          <w:rFonts w:ascii="Simplified Arabic" w:hAnsi="Simplified Arabic" w:cs="Simplified Arabic"/>
          <w:sz w:val="28"/>
          <w:szCs w:val="28"/>
          <w:rtl/>
        </w:rPr>
        <w:t xml:space="preserve"> </w:t>
      </w:r>
      <w:r w:rsidR="00D97AE0" w:rsidRPr="00DC2267">
        <w:rPr>
          <w:rFonts w:ascii="Simplified Arabic" w:hAnsi="Simplified Arabic" w:cs="Simplified Arabic" w:hint="eastAsia"/>
          <w:sz w:val="28"/>
          <w:szCs w:val="28"/>
          <w:rtl/>
        </w:rPr>
        <w:t>تكون</w:t>
      </w:r>
      <w:r w:rsidR="00D97AE0" w:rsidRPr="00DC2267">
        <w:rPr>
          <w:rFonts w:ascii="Simplified Arabic" w:hAnsi="Simplified Arabic" w:cs="Simplified Arabic"/>
          <w:sz w:val="28"/>
          <w:szCs w:val="28"/>
          <w:rtl/>
        </w:rPr>
        <w:t xml:space="preserve"> </w:t>
      </w:r>
      <w:r w:rsidR="00D97AE0" w:rsidRPr="00DC2267">
        <w:rPr>
          <w:rFonts w:ascii="Simplified Arabic" w:hAnsi="Simplified Arabic" w:cs="Simplified Arabic" w:hint="eastAsia"/>
          <w:sz w:val="28"/>
          <w:szCs w:val="28"/>
          <w:rtl/>
        </w:rPr>
        <w:t>لديهم</w:t>
      </w:r>
      <w:r w:rsidR="00D97AE0" w:rsidRPr="00DC2267">
        <w:rPr>
          <w:rFonts w:ascii="Simplified Arabic" w:hAnsi="Simplified Arabic" w:cs="Simplified Arabic"/>
          <w:sz w:val="28"/>
          <w:szCs w:val="28"/>
          <w:rtl/>
        </w:rPr>
        <w:t xml:space="preserve"> </w:t>
      </w:r>
      <w:r w:rsidR="00D97AE0" w:rsidRPr="00DC2267">
        <w:rPr>
          <w:rFonts w:ascii="Simplified Arabic" w:hAnsi="Simplified Arabic" w:cs="Simplified Arabic" w:hint="eastAsia"/>
          <w:sz w:val="28"/>
          <w:szCs w:val="28"/>
          <w:rtl/>
        </w:rPr>
        <w:t>أحمال</w:t>
      </w:r>
      <w:r w:rsidR="00D97AE0">
        <w:rPr>
          <w:rFonts w:ascii="Simplified Arabic" w:hAnsi="Simplified Arabic" w:cs="Simplified Arabic" w:hint="cs"/>
          <w:sz w:val="28"/>
          <w:szCs w:val="28"/>
          <w:rtl/>
        </w:rPr>
        <w:t xml:space="preserve"> فيروسية أعلى في اليوم الذي يبدأ فيه ظهور الأعراض أو قبله مباشرة، </w:t>
      </w:r>
      <w:r w:rsidR="00D63C3E">
        <w:rPr>
          <w:rFonts w:ascii="Simplified Arabic" w:hAnsi="Simplified Arabic" w:cs="Simplified Arabic" w:hint="cs"/>
          <w:sz w:val="28"/>
          <w:szCs w:val="28"/>
          <w:rtl/>
        </w:rPr>
        <w:t>مقارنة بالمراحل اللاحقة في عدواهم. (24)</w:t>
      </w:r>
    </w:p>
    <w:p w14:paraId="68B873B8" w14:textId="4608734C" w:rsidR="003963C5" w:rsidRDefault="003963C5" w:rsidP="00DF061B">
      <w:pPr>
        <w:bidi/>
        <w:spacing w:after="0" w:line="240" w:lineRule="auto"/>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بعض الأشخاص المصابين بعدوى فيروس كوفيد-19 </w:t>
      </w:r>
      <w:r w:rsidR="00FE2EF0">
        <w:rPr>
          <w:rFonts w:ascii="Simplified Arabic" w:hAnsi="Simplified Arabic" w:cs="Simplified Arabic" w:hint="cs"/>
          <w:sz w:val="28"/>
          <w:szCs w:val="28"/>
          <w:rtl/>
        </w:rPr>
        <w:t xml:space="preserve">لا تظهر </w:t>
      </w:r>
      <w:r w:rsidR="00FE2EF0" w:rsidRPr="00AC24DF">
        <w:rPr>
          <w:rFonts w:ascii="Simplified Arabic" w:hAnsi="Simplified Arabic" w:cs="Simplified Arabic" w:hint="eastAsia"/>
          <w:sz w:val="28"/>
          <w:szCs w:val="28"/>
          <w:rtl/>
        </w:rPr>
        <w:t>عليهم</w:t>
      </w:r>
      <w:r w:rsidR="00FE2EF0" w:rsidRPr="00DC2267">
        <w:rPr>
          <w:rFonts w:ascii="Simplified Arabic" w:hAnsi="Simplified Arabic" w:cs="Simplified Arabic"/>
          <w:sz w:val="28"/>
          <w:szCs w:val="28"/>
          <w:rtl/>
        </w:rPr>
        <w:t xml:space="preserve"> </w:t>
      </w:r>
      <w:r w:rsidRPr="00DC2267">
        <w:rPr>
          <w:rFonts w:ascii="Simplified Arabic" w:hAnsi="Simplified Arabic" w:cs="Simplified Arabic" w:hint="eastAsia"/>
          <w:sz w:val="28"/>
          <w:szCs w:val="28"/>
          <w:rtl/>
        </w:rPr>
        <w:t>أي</w:t>
      </w:r>
      <w:r w:rsidRPr="00DC2267">
        <w:rPr>
          <w:rFonts w:ascii="Simplified Arabic" w:hAnsi="Simplified Arabic" w:cs="Simplified Arabic"/>
          <w:sz w:val="28"/>
          <w:szCs w:val="28"/>
          <w:rtl/>
        </w:rPr>
        <w:t xml:space="preserve"> أعراض، </w:t>
      </w:r>
      <w:r w:rsidR="00FE2EF0" w:rsidRPr="00AC24DF">
        <w:rPr>
          <w:rFonts w:ascii="Simplified Arabic" w:hAnsi="Simplified Arabic" w:cs="Simplified Arabic" w:hint="eastAsia"/>
          <w:sz w:val="28"/>
          <w:szCs w:val="28"/>
          <w:rtl/>
        </w:rPr>
        <w:t>لكنهم</w:t>
      </w:r>
      <w:r w:rsidRPr="00AC24DF">
        <w:rPr>
          <w:rFonts w:ascii="Simplified Arabic" w:hAnsi="Simplified Arabic" w:cs="Simplified Arabic"/>
          <w:sz w:val="28"/>
          <w:szCs w:val="28"/>
          <w:rtl/>
        </w:rPr>
        <w:t xml:space="preserve"> </w:t>
      </w:r>
      <w:r w:rsidR="00A01135" w:rsidRPr="00AC24DF">
        <w:rPr>
          <w:rFonts w:ascii="Simplified Arabic" w:hAnsi="Simplified Arabic" w:cs="Simplified Arabic" w:hint="eastAsia"/>
          <w:sz w:val="28"/>
          <w:szCs w:val="28"/>
          <w:rtl/>
        </w:rPr>
        <w:t>ينشرون</w:t>
      </w:r>
      <w:r w:rsidR="00A01135" w:rsidRPr="00AC24DF">
        <w:rPr>
          <w:rFonts w:ascii="Simplified Arabic" w:hAnsi="Simplified Arabic" w:cs="Simplified Arabic"/>
          <w:sz w:val="28"/>
          <w:szCs w:val="28"/>
          <w:rtl/>
        </w:rPr>
        <w:t xml:space="preserve"> </w:t>
      </w:r>
      <w:r w:rsidRPr="00AC24DF">
        <w:rPr>
          <w:rFonts w:ascii="Simplified Arabic" w:hAnsi="Simplified Arabic" w:cs="Simplified Arabic"/>
          <w:sz w:val="28"/>
          <w:szCs w:val="28"/>
          <w:rtl/>
        </w:rPr>
        <w:t>الفيروس</w:t>
      </w:r>
      <w:r>
        <w:rPr>
          <w:rFonts w:ascii="Simplified Arabic" w:hAnsi="Simplified Arabic" w:cs="Simplified Arabic" w:hint="cs"/>
          <w:sz w:val="28"/>
          <w:szCs w:val="28"/>
          <w:rtl/>
        </w:rPr>
        <w:t xml:space="preserve"> الذي قد ينتقل </w:t>
      </w:r>
      <w:r w:rsidR="00616F4D">
        <w:rPr>
          <w:rFonts w:ascii="Simplified Arabic" w:hAnsi="Simplified Arabic" w:cs="Simplified Arabic" w:hint="cs"/>
          <w:sz w:val="28"/>
          <w:szCs w:val="28"/>
          <w:rtl/>
        </w:rPr>
        <w:t xml:space="preserve">بدوره </w:t>
      </w:r>
      <w:r>
        <w:rPr>
          <w:rFonts w:ascii="Simplified Arabic" w:hAnsi="Simplified Arabic" w:cs="Simplified Arabic" w:hint="cs"/>
          <w:sz w:val="28"/>
          <w:szCs w:val="28"/>
          <w:rtl/>
        </w:rPr>
        <w:t>للآخرين</w:t>
      </w:r>
      <w:r w:rsidR="00A76924">
        <w:rPr>
          <w:rFonts w:ascii="Simplified Arabic" w:hAnsi="Simplified Arabic" w:cs="Simplified Arabic" w:hint="cs"/>
          <w:sz w:val="28"/>
          <w:szCs w:val="28"/>
          <w:rtl/>
        </w:rPr>
        <w:t>.</w:t>
      </w:r>
      <w:r>
        <w:rPr>
          <w:rFonts w:ascii="Simplified Arabic" w:hAnsi="Simplified Arabic" w:cs="Simplified Arabic" w:hint="cs"/>
          <w:sz w:val="28"/>
          <w:szCs w:val="28"/>
          <w:rtl/>
        </w:rPr>
        <w:t xml:space="preserve"> وقد </w:t>
      </w:r>
      <w:r w:rsidRPr="00DC2267">
        <w:rPr>
          <w:rFonts w:ascii="Simplified Arabic" w:hAnsi="Simplified Arabic" w:cs="Simplified Arabic" w:hint="eastAsia"/>
          <w:sz w:val="28"/>
          <w:szCs w:val="28"/>
          <w:rtl/>
        </w:rPr>
        <w:t>كشفت</w:t>
      </w:r>
      <w:r w:rsidRPr="00DC2267">
        <w:rPr>
          <w:rFonts w:ascii="Simplified Arabic" w:hAnsi="Simplified Arabic" w:cs="Simplified Arabic"/>
          <w:sz w:val="28"/>
          <w:szCs w:val="28"/>
          <w:rtl/>
        </w:rPr>
        <w:t xml:space="preserve"> مراجعة منهجية أُجريت مؤخراً أن نسبة </w:t>
      </w:r>
      <w:r w:rsidRPr="00AC24DF">
        <w:rPr>
          <w:rFonts w:ascii="Simplified Arabic" w:hAnsi="Simplified Arabic" w:cs="Simplified Arabic" w:hint="eastAsia"/>
          <w:sz w:val="28"/>
          <w:szCs w:val="28"/>
          <w:rtl/>
        </w:rPr>
        <w:t>الحالات</w:t>
      </w:r>
      <w:r w:rsidRPr="00AC24DF">
        <w:rPr>
          <w:rFonts w:ascii="Simplified Arabic" w:hAnsi="Simplified Arabic" w:cs="Simplified Arabic"/>
          <w:sz w:val="28"/>
          <w:szCs w:val="28"/>
          <w:rtl/>
        </w:rPr>
        <w:t xml:space="preserve"> </w:t>
      </w:r>
      <w:r w:rsidRPr="00AC24DF">
        <w:rPr>
          <w:rFonts w:ascii="Simplified Arabic" w:hAnsi="Simplified Arabic" w:cs="Simplified Arabic" w:hint="eastAsia"/>
          <w:sz w:val="28"/>
          <w:szCs w:val="28"/>
          <w:rtl/>
        </w:rPr>
        <w:t>العديمة</w:t>
      </w:r>
      <w:r w:rsidRPr="00AC24DF">
        <w:rPr>
          <w:rFonts w:ascii="Simplified Arabic" w:hAnsi="Simplified Arabic" w:cs="Simplified Arabic"/>
          <w:sz w:val="28"/>
          <w:szCs w:val="28"/>
          <w:rtl/>
        </w:rPr>
        <w:t xml:space="preserve"> </w:t>
      </w:r>
      <w:r w:rsidRPr="00AC24DF">
        <w:rPr>
          <w:rFonts w:ascii="Simplified Arabic" w:hAnsi="Simplified Arabic" w:cs="Simplified Arabic" w:hint="eastAsia"/>
          <w:sz w:val="28"/>
          <w:szCs w:val="28"/>
          <w:rtl/>
        </w:rPr>
        <w:t>الأعراض</w:t>
      </w:r>
      <w:r w:rsidR="00A01135" w:rsidRPr="00DC2267">
        <w:rPr>
          <w:rFonts w:ascii="Simplified Arabic" w:hAnsi="Simplified Arabic" w:cs="Simplified Arabic"/>
          <w:sz w:val="28"/>
          <w:szCs w:val="28"/>
          <w:rtl/>
        </w:rPr>
        <w:t xml:space="preserve"> </w:t>
      </w:r>
      <w:r w:rsidRPr="00DC2267">
        <w:rPr>
          <w:rFonts w:ascii="Simplified Arabic" w:hAnsi="Simplified Arabic" w:cs="Simplified Arabic" w:hint="eastAsia"/>
          <w:sz w:val="28"/>
          <w:szCs w:val="28"/>
          <w:rtl/>
        </w:rPr>
        <w:t>تراوحت</w:t>
      </w:r>
      <w:r w:rsidRPr="00DC2267">
        <w:rPr>
          <w:rFonts w:ascii="Simplified Arabic" w:hAnsi="Simplified Arabic" w:cs="Simplified Arabic"/>
          <w:sz w:val="28"/>
          <w:szCs w:val="28"/>
          <w:rtl/>
        </w:rPr>
        <w:t xml:space="preserve"> بين 6% الى 41%، </w:t>
      </w:r>
      <w:r w:rsidR="00A01135" w:rsidRPr="00AC24DF">
        <w:rPr>
          <w:rFonts w:ascii="Simplified Arabic" w:hAnsi="Simplified Arabic" w:cs="Simplified Arabic" w:hint="eastAsia"/>
          <w:sz w:val="28"/>
          <w:szCs w:val="28"/>
          <w:rtl/>
        </w:rPr>
        <w:t>أي</w:t>
      </w:r>
      <w:r w:rsidR="00A01135" w:rsidRPr="00AC24DF">
        <w:rPr>
          <w:rFonts w:ascii="Simplified Arabic" w:hAnsi="Simplified Arabic" w:cs="Simplified Arabic"/>
          <w:sz w:val="28"/>
          <w:szCs w:val="28"/>
          <w:rtl/>
        </w:rPr>
        <w:t xml:space="preserve"> </w:t>
      </w:r>
      <w:r w:rsidR="00A01135" w:rsidRPr="00AC24DF">
        <w:rPr>
          <w:rFonts w:ascii="Simplified Arabic" w:hAnsi="Simplified Arabic" w:cs="Simplified Arabic" w:hint="eastAsia"/>
          <w:sz w:val="28"/>
          <w:szCs w:val="28"/>
          <w:rtl/>
        </w:rPr>
        <w:t>بمعدل</w:t>
      </w:r>
      <w:r w:rsidR="00A01135" w:rsidRPr="00AC24DF">
        <w:rPr>
          <w:rFonts w:ascii="Simplified Arabic" w:hAnsi="Simplified Arabic" w:cs="Simplified Arabic"/>
          <w:sz w:val="28"/>
          <w:szCs w:val="28"/>
          <w:rtl/>
        </w:rPr>
        <w:t xml:space="preserve"> </w:t>
      </w:r>
      <w:r w:rsidR="00A01135" w:rsidRPr="00AC24DF">
        <w:rPr>
          <w:rFonts w:ascii="Simplified Arabic" w:hAnsi="Simplified Arabic" w:cs="Simplified Arabic" w:hint="eastAsia"/>
          <w:sz w:val="28"/>
          <w:szCs w:val="28"/>
          <w:rtl/>
        </w:rPr>
        <w:t>تقديري</w:t>
      </w:r>
      <w:r w:rsidR="00A01135" w:rsidRPr="00AC24DF">
        <w:rPr>
          <w:rFonts w:ascii="Simplified Arabic" w:hAnsi="Simplified Arabic" w:cs="Simplified Arabic"/>
          <w:sz w:val="28"/>
          <w:szCs w:val="28"/>
          <w:rtl/>
        </w:rPr>
        <w:t xml:space="preserve"> </w:t>
      </w:r>
      <w:r w:rsidR="00A01135" w:rsidRPr="00AC24DF">
        <w:rPr>
          <w:rFonts w:ascii="Simplified Arabic" w:hAnsi="Simplified Arabic" w:cs="Simplified Arabic" w:hint="eastAsia"/>
          <w:sz w:val="28"/>
          <w:szCs w:val="28"/>
          <w:rtl/>
        </w:rPr>
        <w:t>يبلغ</w:t>
      </w:r>
      <w:r w:rsidR="00A01135" w:rsidRPr="00DC2267">
        <w:rPr>
          <w:rFonts w:ascii="Simplified Arabic" w:hAnsi="Simplified Arabic" w:cs="Simplified Arabic"/>
          <w:sz w:val="28"/>
          <w:szCs w:val="28"/>
          <w:rtl/>
        </w:rPr>
        <w:t xml:space="preserve"> 16</w:t>
      </w:r>
      <w:r w:rsidR="00A01135" w:rsidRPr="00AC24DF">
        <w:rPr>
          <w:rFonts w:ascii="Simplified Arabic" w:hAnsi="Simplified Arabic" w:cs="Simplified Arabic"/>
          <w:sz w:val="28"/>
          <w:szCs w:val="28"/>
          <w:rtl/>
        </w:rPr>
        <w:t>%</w:t>
      </w:r>
      <w:r w:rsidRPr="00AC24DF">
        <w:rPr>
          <w:rFonts w:ascii="Simplified Arabic" w:hAnsi="Simplified Arabic" w:cs="Simplified Arabic"/>
          <w:sz w:val="28"/>
          <w:szCs w:val="28"/>
          <w:rtl/>
        </w:rPr>
        <w:t xml:space="preserve"> </w:t>
      </w:r>
      <w:r w:rsidR="00AC24DF" w:rsidRPr="00AC24DF">
        <w:rPr>
          <w:rFonts w:ascii="Simplified Arabic" w:hAnsi="Simplified Arabic" w:cs="Simplified Arabic" w:hint="cs"/>
          <w:sz w:val="28"/>
          <w:szCs w:val="28"/>
          <w:rtl/>
        </w:rPr>
        <w:t>(12</w:t>
      </w:r>
      <w:r w:rsidRPr="00AC24DF">
        <w:rPr>
          <w:rFonts w:ascii="Simplified Arabic" w:hAnsi="Simplified Arabic" w:cs="Simplified Arabic"/>
          <w:sz w:val="28"/>
          <w:szCs w:val="28"/>
          <w:rtl/>
        </w:rPr>
        <w:t xml:space="preserve">%-20%)، (25) </w:t>
      </w:r>
      <w:r w:rsidR="00CF04D5" w:rsidRPr="00DC2267">
        <w:rPr>
          <w:rFonts w:ascii="Simplified Arabic" w:hAnsi="Simplified Arabic" w:cs="Simplified Arabic"/>
          <w:sz w:val="28"/>
          <w:szCs w:val="28"/>
          <w:rtl/>
        </w:rPr>
        <w:t xml:space="preserve">على الرغم من أن </w:t>
      </w:r>
      <w:r w:rsidRPr="00AC24DF">
        <w:rPr>
          <w:rFonts w:ascii="Simplified Arabic" w:hAnsi="Simplified Arabic" w:cs="Simplified Arabic"/>
          <w:sz w:val="28"/>
          <w:szCs w:val="28"/>
          <w:rtl/>
        </w:rPr>
        <w:t xml:space="preserve">معظم الدراسات الواردة في هذه المراجعة </w:t>
      </w:r>
      <w:r w:rsidR="00024511" w:rsidRPr="00AC24DF">
        <w:rPr>
          <w:rFonts w:ascii="Simplified Arabic" w:hAnsi="Simplified Arabic" w:cs="Simplified Arabic" w:hint="eastAsia"/>
          <w:sz w:val="28"/>
          <w:szCs w:val="28"/>
          <w:rtl/>
        </w:rPr>
        <w:t>لم</w:t>
      </w:r>
      <w:r w:rsidR="00024511" w:rsidRPr="00AC24DF">
        <w:rPr>
          <w:rFonts w:ascii="Simplified Arabic" w:hAnsi="Simplified Arabic" w:cs="Simplified Arabic"/>
          <w:sz w:val="28"/>
          <w:szCs w:val="28"/>
          <w:rtl/>
        </w:rPr>
        <w:t xml:space="preserve"> </w:t>
      </w:r>
      <w:r w:rsidR="00024511" w:rsidRPr="00AC24DF">
        <w:rPr>
          <w:rFonts w:ascii="Simplified Arabic" w:hAnsi="Simplified Arabic" w:cs="Simplified Arabic" w:hint="eastAsia"/>
          <w:sz w:val="28"/>
          <w:szCs w:val="28"/>
          <w:rtl/>
        </w:rPr>
        <w:t>ت</w:t>
      </w:r>
      <w:r w:rsidR="00260B08" w:rsidRPr="00AC24DF">
        <w:rPr>
          <w:rFonts w:ascii="Simplified Arabic" w:hAnsi="Simplified Arabic" w:cs="Simplified Arabic" w:hint="eastAsia"/>
          <w:sz w:val="28"/>
          <w:szCs w:val="28"/>
          <w:rtl/>
        </w:rPr>
        <w:t>ُ</w:t>
      </w:r>
      <w:r w:rsidR="00024511" w:rsidRPr="00AC24DF">
        <w:rPr>
          <w:rFonts w:ascii="Simplified Arabic" w:hAnsi="Simplified Arabic" w:cs="Simplified Arabic" w:hint="eastAsia"/>
          <w:sz w:val="28"/>
          <w:szCs w:val="28"/>
          <w:rtl/>
        </w:rPr>
        <w:t>بل</w:t>
      </w:r>
      <w:r w:rsidR="00260B08" w:rsidRPr="00AC24DF">
        <w:rPr>
          <w:rFonts w:ascii="Simplified Arabic" w:hAnsi="Simplified Arabic" w:cs="Simplified Arabic" w:hint="eastAsia"/>
          <w:sz w:val="28"/>
          <w:szCs w:val="28"/>
          <w:rtl/>
        </w:rPr>
        <w:t>ّ</w:t>
      </w:r>
      <w:r w:rsidR="00024511" w:rsidRPr="00AC24DF">
        <w:rPr>
          <w:rFonts w:ascii="Simplified Arabic" w:hAnsi="Simplified Arabic" w:cs="Simplified Arabic" w:hint="eastAsia"/>
          <w:sz w:val="28"/>
          <w:szCs w:val="28"/>
          <w:rtl/>
        </w:rPr>
        <w:t>غ</w:t>
      </w:r>
      <w:r w:rsidR="00024511" w:rsidRPr="00AC24DF">
        <w:rPr>
          <w:rFonts w:ascii="Simplified Arabic" w:hAnsi="Simplified Arabic" w:cs="Simplified Arabic"/>
          <w:sz w:val="28"/>
          <w:szCs w:val="28"/>
          <w:rtl/>
        </w:rPr>
        <w:t xml:space="preserve"> </w:t>
      </w:r>
      <w:r w:rsidRPr="00AC24DF">
        <w:rPr>
          <w:rFonts w:ascii="Simplified Arabic" w:hAnsi="Simplified Arabic" w:cs="Simplified Arabic"/>
          <w:sz w:val="28"/>
          <w:szCs w:val="28"/>
          <w:rtl/>
        </w:rPr>
        <w:t>عن الأعراض</w:t>
      </w:r>
      <w:r w:rsidR="00024511" w:rsidRPr="00AC24DF">
        <w:rPr>
          <w:rFonts w:ascii="Simplified Arabic" w:hAnsi="Simplified Arabic" w:cs="Simplified Arabic"/>
          <w:sz w:val="28"/>
          <w:szCs w:val="28"/>
          <w:rtl/>
        </w:rPr>
        <w:t xml:space="preserve"> </w:t>
      </w:r>
      <w:r w:rsidR="00024511" w:rsidRPr="00AC24DF">
        <w:rPr>
          <w:rFonts w:ascii="Simplified Arabic" w:hAnsi="Simplified Arabic" w:cs="Simplified Arabic" w:hint="eastAsia"/>
          <w:sz w:val="28"/>
          <w:szCs w:val="28"/>
          <w:rtl/>
        </w:rPr>
        <w:t>بالشكل</w:t>
      </w:r>
      <w:r w:rsidR="00024511" w:rsidRPr="00AC24DF">
        <w:rPr>
          <w:rFonts w:ascii="Simplified Arabic" w:hAnsi="Simplified Arabic" w:cs="Simplified Arabic"/>
          <w:sz w:val="28"/>
          <w:szCs w:val="28"/>
          <w:rtl/>
        </w:rPr>
        <w:t xml:space="preserve"> </w:t>
      </w:r>
      <w:r w:rsidR="00024511" w:rsidRPr="00AC24DF">
        <w:rPr>
          <w:rFonts w:ascii="Simplified Arabic" w:hAnsi="Simplified Arabic" w:cs="Simplified Arabic" w:hint="eastAsia"/>
          <w:sz w:val="28"/>
          <w:szCs w:val="28"/>
          <w:rtl/>
        </w:rPr>
        <w:t>المناسب</w:t>
      </w:r>
      <w:r w:rsidRPr="00AC24DF">
        <w:rPr>
          <w:rFonts w:ascii="Simplified Arabic" w:hAnsi="Simplified Arabic" w:cs="Simplified Arabic"/>
          <w:sz w:val="28"/>
          <w:szCs w:val="28"/>
          <w:rtl/>
        </w:rPr>
        <w:t xml:space="preserve">، أو لم تُحدّد بشكل ملائم </w:t>
      </w:r>
      <w:r w:rsidR="00076B69" w:rsidRPr="00DC2267">
        <w:rPr>
          <w:rFonts w:ascii="Simplified Arabic" w:hAnsi="Simplified Arabic" w:cs="Simplified Arabic"/>
          <w:sz w:val="28"/>
          <w:szCs w:val="28"/>
          <w:rtl/>
        </w:rPr>
        <w:t>الأعراض التي</w:t>
      </w:r>
      <w:r w:rsidR="00076B69" w:rsidRPr="00AC24DF">
        <w:rPr>
          <w:rFonts w:ascii="Simplified Arabic" w:hAnsi="Simplified Arabic" w:cs="Simplified Arabic"/>
          <w:sz w:val="28"/>
          <w:szCs w:val="28"/>
          <w:rtl/>
        </w:rPr>
        <w:t xml:space="preserve"> </w:t>
      </w:r>
      <w:r w:rsidRPr="00AC24DF">
        <w:rPr>
          <w:rFonts w:ascii="Simplified Arabic" w:hAnsi="Simplified Arabic" w:cs="Simplified Arabic"/>
          <w:sz w:val="28"/>
          <w:szCs w:val="28"/>
          <w:rtl/>
        </w:rPr>
        <w:t>كانت</w:t>
      </w:r>
      <w:r w:rsidR="00076B69" w:rsidRPr="00AC24DF">
        <w:rPr>
          <w:rFonts w:ascii="Simplified Arabic" w:hAnsi="Simplified Arabic" w:cs="Simplified Arabic"/>
          <w:sz w:val="28"/>
          <w:szCs w:val="28"/>
          <w:rtl/>
        </w:rPr>
        <w:t xml:space="preserve"> </w:t>
      </w:r>
      <w:r w:rsidR="00076B69" w:rsidRPr="00AC24DF">
        <w:rPr>
          <w:rFonts w:ascii="Simplified Arabic" w:hAnsi="Simplified Arabic" w:cs="Simplified Arabic" w:hint="eastAsia"/>
          <w:sz w:val="28"/>
          <w:szCs w:val="28"/>
          <w:rtl/>
        </w:rPr>
        <w:t>قيد</w:t>
      </w:r>
      <w:r w:rsidR="00076B69" w:rsidRPr="00AC24DF">
        <w:rPr>
          <w:rFonts w:ascii="Simplified Arabic" w:hAnsi="Simplified Arabic" w:cs="Simplified Arabic"/>
          <w:sz w:val="28"/>
          <w:szCs w:val="28"/>
          <w:rtl/>
        </w:rPr>
        <w:t xml:space="preserve"> </w:t>
      </w:r>
      <w:r w:rsidR="00076B69" w:rsidRPr="00AC24DF">
        <w:rPr>
          <w:rFonts w:ascii="Simplified Arabic" w:hAnsi="Simplified Arabic" w:cs="Simplified Arabic" w:hint="eastAsia"/>
          <w:sz w:val="28"/>
          <w:szCs w:val="28"/>
          <w:rtl/>
        </w:rPr>
        <w:t>البحث</w:t>
      </w:r>
      <w:r w:rsidRPr="00AC24DF">
        <w:rPr>
          <w:rFonts w:ascii="Simplified Arabic" w:hAnsi="Simplified Arabic" w:cs="Simplified Arabic"/>
          <w:sz w:val="28"/>
          <w:szCs w:val="28"/>
          <w:rtl/>
        </w:rPr>
        <w:t>.</w:t>
      </w:r>
      <w:r w:rsidRPr="00DC2267">
        <w:rPr>
          <w:rFonts w:ascii="Simplified Arabic" w:hAnsi="Simplified Arabic" w:cs="Simplified Arabic"/>
          <w:sz w:val="28"/>
          <w:szCs w:val="28"/>
          <w:rtl/>
        </w:rPr>
        <w:t xml:space="preserve"> وقد تم عزل الفيروس الحي </w:t>
      </w:r>
      <w:r w:rsidR="00F06C9A" w:rsidRPr="00DC2267">
        <w:rPr>
          <w:rFonts w:ascii="Simplified Arabic" w:hAnsi="Simplified Arabic" w:cs="Simplified Arabic" w:hint="eastAsia"/>
          <w:sz w:val="28"/>
          <w:szCs w:val="28"/>
          <w:rtl/>
        </w:rPr>
        <w:t>باستخدام</w:t>
      </w:r>
      <w:r w:rsidR="00F06C9A" w:rsidRPr="00DC2267">
        <w:rPr>
          <w:rFonts w:ascii="Simplified Arabic" w:hAnsi="Simplified Arabic" w:cs="Simplified Arabic"/>
          <w:sz w:val="28"/>
          <w:szCs w:val="28"/>
          <w:rtl/>
        </w:rPr>
        <w:t xml:space="preserve"> </w:t>
      </w:r>
      <w:r w:rsidR="006552F3" w:rsidRPr="00DC2267">
        <w:rPr>
          <w:rFonts w:ascii="Simplified Arabic" w:hAnsi="Simplified Arabic" w:cs="Simplified Arabic"/>
          <w:sz w:val="28"/>
          <w:szCs w:val="28"/>
          <w:rtl/>
        </w:rPr>
        <w:t>عينات</w:t>
      </w:r>
      <w:r w:rsidR="006552F3" w:rsidRPr="006552F3">
        <w:rPr>
          <w:rFonts w:ascii="Simplified Arabic" w:hAnsi="Simplified Arabic" w:cs="Simplified Arabic"/>
          <w:sz w:val="28"/>
          <w:szCs w:val="28"/>
          <w:rtl/>
        </w:rPr>
        <w:t xml:space="preserve"> </w:t>
      </w:r>
      <w:r w:rsidR="00F06C9A">
        <w:rPr>
          <w:rFonts w:ascii="Simplified Arabic" w:hAnsi="Simplified Arabic" w:cs="Simplified Arabic" w:hint="cs"/>
          <w:sz w:val="28"/>
          <w:szCs w:val="28"/>
          <w:rtl/>
        </w:rPr>
        <w:t>ل</w:t>
      </w:r>
      <w:r>
        <w:rPr>
          <w:rFonts w:ascii="Simplified Arabic" w:hAnsi="Simplified Arabic" w:cs="Simplified Arabic" w:hint="cs"/>
          <w:sz w:val="28"/>
          <w:szCs w:val="28"/>
          <w:rtl/>
        </w:rPr>
        <w:t xml:space="preserve">أفراد قبل ظهور الأعراض عليهم أو </w:t>
      </w:r>
      <w:r w:rsidR="00616F4D" w:rsidRPr="00F06C9A">
        <w:rPr>
          <w:rFonts w:ascii="Simplified Arabic" w:hAnsi="Simplified Arabic" w:cs="Simplified Arabic" w:hint="eastAsia"/>
          <w:sz w:val="28"/>
          <w:szCs w:val="28"/>
          <w:rtl/>
        </w:rPr>
        <w:t>عديمي</w:t>
      </w:r>
      <w:r w:rsidR="00616F4D">
        <w:rPr>
          <w:rFonts w:ascii="Simplified Arabic" w:hAnsi="Simplified Arabic" w:cs="Simplified Arabic" w:hint="cs"/>
          <w:sz w:val="28"/>
          <w:szCs w:val="28"/>
          <w:rtl/>
        </w:rPr>
        <w:t xml:space="preserve"> الأعراض</w:t>
      </w:r>
      <w:r>
        <w:rPr>
          <w:rFonts w:ascii="Simplified Arabic" w:hAnsi="Simplified Arabic" w:cs="Simplified Arabic" w:hint="cs"/>
          <w:sz w:val="28"/>
          <w:szCs w:val="28"/>
          <w:rtl/>
        </w:rPr>
        <w:t xml:space="preserve">، </w:t>
      </w:r>
      <w:r w:rsidR="00616F4D">
        <w:rPr>
          <w:rFonts w:ascii="Simplified Arabic" w:hAnsi="Simplified Arabic" w:cs="Simplified Arabic" w:hint="cs"/>
          <w:sz w:val="28"/>
          <w:szCs w:val="28"/>
          <w:rtl/>
        </w:rPr>
        <w:t>ليتبين أن</w:t>
      </w:r>
      <w:r>
        <w:rPr>
          <w:rFonts w:ascii="Simplified Arabic" w:hAnsi="Simplified Arabic" w:cs="Simplified Arabic" w:hint="cs"/>
          <w:sz w:val="28"/>
          <w:szCs w:val="28"/>
          <w:rtl/>
        </w:rPr>
        <w:t xml:space="preserve"> </w:t>
      </w:r>
      <w:r w:rsidR="00A76924">
        <w:rPr>
          <w:rFonts w:ascii="Simplified Arabic" w:hAnsi="Simplified Arabic" w:cs="Simplified Arabic" w:hint="cs"/>
          <w:sz w:val="28"/>
          <w:szCs w:val="28"/>
          <w:rtl/>
        </w:rPr>
        <w:t>عديمي</w:t>
      </w:r>
      <w:r>
        <w:rPr>
          <w:rFonts w:ascii="Simplified Arabic" w:hAnsi="Simplified Arabic" w:cs="Simplified Arabic" w:hint="cs"/>
          <w:sz w:val="28"/>
          <w:szCs w:val="28"/>
          <w:rtl/>
        </w:rPr>
        <w:t xml:space="preserve"> </w:t>
      </w:r>
      <w:r w:rsidR="00A76924">
        <w:rPr>
          <w:rFonts w:ascii="Simplified Arabic" w:hAnsi="Simplified Arabic" w:cs="Simplified Arabic" w:hint="cs"/>
          <w:sz w:val="28"/>
          <w:szCs w:val="28"/>
          <w:rtl/>
        </w:rPr>
        <w:t>ال</w:t>
      </w:r>
      <w:r>
        <w:rPr>
          <w:rFonts w:ascii="Simplified Arabic" w:hAnsi="Simplified Arabic" w:cs="Simplified Arabic" w:hint="cs"/>
          <w:sz w:val="28"/>
          <w:szCs w:val="28"/>
          <w:rtl/>
        </w:rPr>
        <w:t xml:space="preserve">أعراض قد </w:t>
      </w:r>
      <w:r w:rsidR="00616F4D">
        <w:rPr>
          <w:rFonts w:ascii="Simplified Arabic" w:hAnsi="Simplified Arabic" w:cs="Simplified Arabic" w:hint="cs"/>
          <w:sz w:val="28"/>
          <w:szCs w:val="28"/>
          <w:rtl/>
        </w:rPr>
        <w:t xml:space="preserve">يكونوا </w:t>
      </w:r>
      <w:r>
        <w:rPr>
          <w:rFonts w:ascii="Simplified Arabic" w:hAnsi="Simplified Arabic" w:cs="Simplified Arabic" w:hint="cs"/>
          <w:sz w:val="28"/>
          <w:szCs w:val="28"/>
          <w:rtl/>
        </w:rPr>
        <w:t xml:space="preserve">قادرين على نقل الفيروس الى </w:t>
      </w:r>
      <w:r w:rsidR="00F06C9A">
        <w:rPr>
          <w:rFonts w:ascii="Simplified Arabic" w:hAnsi="Simplified Arabic" w:cs="Simplified Arabic" w:hint="cs"/>
          <w:sz w:val="28"/>
          <w:szCs w:val="28"/>
          <w:rtl/>
        </w:rPr>
        <w:t>ال</w:t>
      </w:r>
      <w:r>
        <w:rPr>
          <w:rFonts w:ascii="Simplified Arabic" w:hAnsi="Simplified Arabic" w:cs="Simplified Arabic" w:hint="cs"/>
          <w:sz w:val="28"/>
          <w:szCs w:val="28"/>
          <w:rtl/>
        </w:rPr>
        <w:t xml:space="preserve">آخرين. (26) من الصعب إجراء دراسات شاملة عن انتقال </w:t>
      </w:r>
      <w:r w:rsidR="00616F4D">
        <w:rPr>
          <w:rFonts w:ascii="Simplified Arabic" w:hAnsi="Simplified Arabic" w:cs="Simplified Arabic" w:hint="cs"/>
          <w:sz w:val="28"/>
          <w:szCs w:val="28"/>
          <w:rtl/>
        </w:rPr>
        <w:t xml:space="preserve">الفيروس </w:t>
      </w:r>
      <w:r>
        <w:rPr>
          <w:rFonts w:ascii="Simplified Arabic" w:hAnsi="Simplified Arabic" w:cs="Simplified Arabic" w:hint="cs"/>
          <w:sz w:val="28"/>
          <w:szCs w:val="28"/>
          <w:rtl/>
        </w:rPr>
        <w:t>من أفراد عديمي الأعراض، ولكنّ ال</w:t>
      </w:r>
      <w:r w:rsidR="00443942">
        <w:rPr>
          <w:rFonts w:ascii="Simplified Arabic" w:hAnsi="Simplified Arabic" w:cs="Simplified Arabic" w:hint="cs"/>
          <w:sz w:val="28"/>
          <w:szCs w:val="28"/>
          <w:rtl/>
        </w:rPr>
        <w:t>أدلة</w:t>
      </w:r>
      <w:r>
        <w:rPr>
          <w:rFonts w:ascii="Simplified Arabic" w:hAnsi="Simplified Arabic" w:cs="Simplified Arabic" w:hint="cs"/>
          <w:sz w:val="28"/>
          <w:szCs w:val="28"/>
          <w:rtl/>
        </w:rPr>
        <w:t xml:space="preserve"> المتاحة من اقتفاء </w:t>
      </w:r>
      <w:r>
        <w:rPr>
          <w:rFonts w:ascii="Simplified Arabic" w:hAnsi="Simplified Arabic" w:cs="Simplified Arabic" w:hint="cs"/>
          <w:sz w:val="28"/>
          <w:szCs w:val="28"/>
          <w:rtl/>
        </w:rPr>
        <w:lastRenderedPageBreak/>
        <w:t>المخالطين</w:t>
      </w:r>
      <w:r w:rsidR="00616F4D">
        <w:rPr>
          <w:rFonts w:ascii="Simplified Arabic" w:hAnsi="Simplified Arabic" w:cs="Simplified Arabic" w:hint="cs"/>
          <w:sz w:val="28"/>
          <w:szCs w:val="28"/>
          <w:rtl/>
        </w:rPr>
        <w:t>،</w:t>
      </w:r>
      <w:r>
        <w:rPr>
          <w:rFonts w:ascii="Simplified Arabic" w:hAnsi="Simplified Arabic" w:cs="Simplified Arabic" w:hint="cs"/>
          <w:sz w:val="28"/>
          <w:szCs w:val="28"/>
          <w:rtl/>
        </w:rPr>
        <w:t xml:space="preserve"> </w:t>
      </w:r>
      <w:r w:rsidR="00616F4D">
        <w:rPr>
          <w:rFonts w:ascii="Simplified Arabic" w:hAnsi="Simplified Arabic" w:cs="Simplified Arabic" w:hint="cs"/>
          <w:sz w:val="28"/>
          <w:szCs w:val="28"/>
          <w:rtl/>
        </w:rPr>
        <w:t>الواردة عن</w:t>
      </w:r>
      <w:r>
        <w:rPr>
          <w:rFonts w:ascii="Simplified Arabic" w:hAnsi="Simplified Arabic" w:cs="Simplified Arabic" w:hint="cs"/>
          <w:sz w:val="28"/>
          <w:szCs w:val="28"/>
          <w:rtl/>
        </w:rPr>
        <w:t xml:space="preserve"> الدول الأعضاء</w:t>
      </w:r>
      <w:r w:rsidR="00616F4D">
        <w:rPr>
          <w:rFonts w:ascii="Simplified Arabic" w:hAnsi="Simplified Arabic" w:cs="Simplified Arabic" w:hint="cs"/>
          <w:sz w:val="28"/>
          <w:szCs w:val="28"/>
          <w:rtl/>
        </w:rPr>
        <w:t>،</w:t>
      </w:r>
      <w:r>
        <w:rPr>
          <w:rFonts w:ascii="Simplified Arabic" w:hAnsi="Simplified Arabic" w:cs="Simplified Arabic" w:hint="cs"/>
          <w:sz w:val="28"/>
          <w:szCs w:val="28"/>
          <w:rtl/>
        </w:rPr>
        <w:t xml:space="preserve"> تشير الى أن</w:t>
      </w:r>
      <w:r w:rsidR="00616F4D">
        <w:rPr>
          <w:rFonts w:ascii="Simplified Arabic" w:hAnsi="Simplified Arabic" w:cs="Simplified Arabic" w:hint="cs"/>
          <w:sz w:val="28"/>
          <w:szCs w:val="28"/>
          <w:rtl/>
        </w:rPr>
        <w:t xml:space="preserve"> نسبة انتقال العدوى من</w:t>
      </w:r>
      <w:r>
        <w:rPr>
          <w:rFonts w:ascii="Simplified Arabic" w:hAnsi="Simplified Arabic" w:cs="Simplified Arabic" w:hint="cs"/>
          <w:sz w:val="28"/>
          <w:szCs w:val="28"/>
          <w:rtl/>
        </w:rPr>
        <w:t xml:space="preserve"> الأفراد المصابين ب</w:t>
      </w:r>
      <w:r w:rsidR="00616F4D">
        <w:rPr>
          <w:rFonts w:ascii="Simplified Arabic" w:hAnsi="Simplified Arabic" w:cs="Simplified Arabic" w:hint="cs"/>
          <w:sz w:val="28"/>
          <w:szCs w:val="28"/>
          <w:rtl/>
        </w:rPr>
        <w:t>ال</w:t>
      </w:r>
      <w:r>
        <w:rPr>
          <w:rFonts w:ascii="Simplified Arabic" w:hAnsi="Simplified Arabic" w:cs="Simplified Arabic" w:hint="cs"/>
          <w:sz w:val="28"/>
          <w:szCs w:val="28"/>
          <w:rtl/>
        </w:rPr>
        <w:t xml:space="preserve">عدوى </w:t>
      </w:r>
      <w:r w:rsidR="00616F4D">
        <w:rPr>
          <w:rFonts w:ascii="Simplified Arabic" w:hAnsi="Simplified Arabic" w:cs="Simplified Arabic" w:hint="cs"/>
          <w:sz w:val="28"/>
          <w:szCs w:val="28"/>
          <w:rtl/>
        </w:rPr>
        <w:t>الذين لا يظهرون أي أعراض</w:t>
      </w:r>
      <w:r>
        <w:rPr>
          <w:rFonts w:ascii="Simplified Arabic" w:hAnsi="Simplified Arabic" w:cs="Simplified Arabic" w:hint="cs"/>
          <w:sz w:val="28"/>
          <w:szCs w:val="28"/>
          <w:rtl/>
        </w:rPr>
        <w:t xml:space="preserve"> </w:t>
      </w:r>
      <w:r w:rsidR="00616F4D">
        <w:rPr>
          <w:rFonts w:ascii="Simplified Arabic" w:hAnsi="Simplified Arabic" w:cs="Simplified Arabic" w:hint="cs"/>
          <w:sz w:val="28"/>
          <w:szCs w:val="28"/>
          <w:rtl/>
        </w:rPr>
        <w:t>هي</w:t>
      </w:r>
      <w:r>
        <w:rPr>
          <w:rFonts w:ascii="Simplified Arabic" w:hAnsi="Simplified Arabic" w:cs="Simplified Arabic" w:hint="cs"/>
          <w:sz w:val="28"/>
          <w:szCs w:val="28"/>
          <w:rtl/>
        </w:rPr>
        <w:t xml:space="preserve"> أقل </w:t>
      </w:r>
      <w:r w:rsidR="009B1171">
        <w:rPr>
          <w:rFonts w:ascii="Simplified Arabic" w:hAnsi="Simplified Arabic" w:cs="Simplified Arabic" w:hint="cs"/>
          <w:sz w:val="28"/>
          <w:szCs w:val="28"/>
          <w:rtl/>
        </w:rPr>
        <w:t xml:space="preserve">من الأشخاص </w:t>
      </w:r>
      <w:r>
        <w:rPr>
          <w:rFonts w:ascii="Simplified Arabic" w:hAnsi="Simplified Arabic" w:cs="Simplified Arabic" w:hint="cs"/>
          <w:sz w:val="28"/>
          <w:szCs w:val="28"/>
          <w:rtl/>
        </w:rPr>
        <w:t>الذين تظهر عليهم أعراض.</w:t>
      </w:r>
    </w:p>
    <w:p w14:paraId="073C3F3A" w14:textId="77777777" w:rsidR="003963C5" w:rsidRDefault="003963C5" w:rsidP="00DF061B">
      <w:pPr>
        <w:bidi/>
        <w:spacing w:after="0" w:line="240" w:lineRule="auto"/>
        <w:jc w:val="both"/>
        <w:rPr>
          <w:rFonts w:ascii="Simplified Arabic" w:hAnsi="Simplified Arabic" w:cs="Simplified Arabic"/>
          <w:sz w:val="28"/>
          <w:szCs w:val="28"/>
          <w:rtl/>
        </w:rPr>
      </w:pPr>
    </w:p>
    <w:p w14:paraId="2D523E55" w14:textId="100DFDC6" w:rsidR="00B7452F" w:rsidRDefault="007D3170" w:rsidP="00DF061B">
      <w:pPr>
        <w:bidi/>
        <w:spacing w:after="0" w:line="240" w:lineRule="auto"/>
        <w:jc w:val="both"/>
        <w:rPr>
          <w:rFonts w:ascii="Simplified Arabic" w:hAnsi="Simplified Arabic" w:cs="Simplified Arabic"/>
          <w:sz w:val="28"/>
          <w:szCs w:val="28"/>
          <w:rtl/>
        </w:rPr>
      </w:pPr>
      <w:r>
        <w:rPr>
          <w:rFonts w:ascii="Simplified Arabic" w:hAnsi="Simplified Arabic" w:cs="Simplified Arabic" w:hint="cs"/>
          <w:sz w:val="28"/>
          <w:szCs w:val="28"/>
          <w:rtl/>
        </w:rPr>
        <w:t>وبحسب</w:t>
      </w:r>
      <w:r w:rsidR="003963C5">
        <w:rPr>
          <w:rFonts w:ascii="Simplified Arabic" w:hAnsi="Simplified Arabic" w:cs="Simplified Arabic" w:hint="cs"/>
          <w:sz w:val="28"/>
          <w:szCs w:val="28"/>
          <w:rtl/>
        </w:rPr>
        <w:t xml:space="preserve"> الدراسات المنشورة المتاحة</w:t>
      </w:r>
      <w:r>
        <w:rPr>
          <w:rFonts w:ascii="Simplified Arabic" w:hAnsi="Simplified Arabic" w:cs="Simplified Arabic" w:hint="cs"/>
          <w:sz w:val="28"/>
          <w:szCs w:val="28"/>
          <w:rtl/>
        </w:rPr>
        <w:t xml:space="preserve"> هناك</w:t>
      </w:r>
      <w:r w:rsidR="003963C5">
        <w:rPr>
          <w:rFonts w:ascii="Simplified Arabic" w:hAnsi="Simplified Arabic" w:cs="Simplified Arabic" w:hint="cs"/>
          <w:sz w:val="28"/>
          <w:szCs w:val="28"/>
          <w:rtl/>
        </w:rPr>
        <w:t xml:space="preserve"> حالات انتقال </w:t>
      </w:r>
      <w:r>
        <w:rPr>
          <w:rFonts w:ascii="Simplified Arabic" w:hAnsi="Simplified Arabic" w:cs="Simplified Arabic" w:hint="cs"/>
          <w:sz w:val="28"/>
          <w:szCs w:val="28"/>
          <w:rtl/>
        </w:rPr>
        <w:t xml:space="preserve">الفيروس </w:t>
      </w:r>
      <w:r w:rsidR="003963C5">
        <w:rPr>
          <w:rFonts w:ascii="Simplified Arabic" w:hAnsi="Simplified Arabic" w:cs="Simplified Arabic" w:hint="cs"/>
          <w:sz w:val="28"/>
          <w:szCs w:val="28"/>
          <w:rtl/>
        </w:rPr>
        <w:t xml:space="preserve">من أشخاص </w:t>
      </w:r>
      <w:r w:rsidR="00A76924">
        <w:rPr>
          <w:rFonts w:ascii="Simplified Arabic" w:hAnsi="Simplified Arabic" w:cs="Simplified Arabic" w:hint="cs"/>
          <w:sz w:val="28"/>
          <w:szCs w:val="28"/>
          <w:rtl/>
        </w:rPr>
        <w:t>عديمي الأعراض</w:t>
      </w:r>
      <w:r w:rsidR="003963C5">
        <w:rPr>
          <w:rFonts w:ascii="Simplified Arabic" w:hAnsi="Simplified Arabic" w:cs="Simplified Arabic" w:hint="cs"/>
          <w:sz w:val="28"/>
          <w:szCs w:val="28"/>
          <w:rtl/>
        </w:rPr>
        <w:t>. (</w:t>
      </w:r>
      <w:r w:rsidR="002B702D">
        <w:rPr>
          <w:rFonts w:ascii="Simplified Arabic" w:hAnsi="Simplified Arabic" w:cs="Simplified Arabic" w:hint="cs"/>
          <w:sz w:val="28"/>
          <w:szCs w:val="28"/>
          <w:rtl/>
        </w:rPr>
        <w:t>21، 25-32</w:t>
      </w:r>
      <w:r w:rsidR="003963C5">
        <w:rPr>
          <w:rFonts w:ascii="Simplified Arabic" w:hAnsi="Simplified Arabic" w:cs="Simplified Arabic" w:hint="cs"/>
          <w:sz w:val="28"/>
          <w:szCs w:val="28"/>
          <w:rtl/>
        </w:rPr>
        <w:t xml:space="preserve">) على سبيل المثال، </w:t>
      </w:r>
      <w:r>
        <w:rPr>
          <w:rFonts w:ascii="Simplified Arabic" w:hAnsi="Simplified Arabic" w:cs="Simplified Arabic" w:hint="cs"/>
          <w:sz w:val="28"/>
          <w:szCs w:val="28"/>
          <w:rtl/>
        </w:rPr>
        <w:t>بعد رصد</w:t>
      </w:r>
      <w:r w:rsidR="003963C5">
        <w:rPr>
          <w:rFonts w:ascii="Simplified Arabic" w:hAnsi="Simplified Arabic" w:cs="Simplified Arabic" w:hint="cs"/>
          <w:sz w:val="28"/>
          <w:szCs w:val="28"/>
          <w:rtl/>
        </w:rPr>
        <w:t xml:space="preserve"> 63 </w:t>
      </w:r>
      <w:r>
        <w:rPr>
          <w:rFonts w:ascii="Simplified Arabic" w:hAnsi="Simplified Arabic" w:cs="Simplified Arabic" w:hint="cs"/>
          <w:sz w:val="28"/>
          <w:szCs w:val="28"/>
          <w:rtl/>
        </w:rPr>
        <w:t xml:space="preserve">شخصاً مصاباً </w:t>
      </w:r>
      <w:r w:rsidR="003963C5">
        <w:rPr>
          <w:rFonts w:ascii="Simplified Arabic" w:hAnsi="Simplified Arabic" w:cs="Simplified Arabic" w:hint="cs"/>
          <w:sz w:val="28"/>
          <w:szCs w:val="28"/>
          <w:rtl/>
        </w:rPr>
        <w:t>ب</w:t>
      </w:r>
      <w:r>
        <w:rPr>
          <w:rFonts w:ascii="Simplified Arabic" w:hAnsi="Simplified Arabic" w:cs="Simplified Arabic" w:hint="cs"/>
          <w:sz w:val="28"/>
          <w:szCs w:val="28"/>
          <w:rtl/>
        </w:rPr>
        <w:t>ال</w:t>
      </w:r>
      <w:r w:rsidR="003963C5">
        <w:rPr>
          <w:rFonts w:ascii="Simplified Arabic" w:hAnsi="Simplified Arabic" w:cs="Simplified Arabic" w:hint="cs"/>
          <w:sz w:val="28"/>
          <w:szCs w:val="28"/>
          <w:rtl/>
        </w:rPr>
        <w:t xml:space="preserve">عدوى </w:t>
      </w:r>
      <w:r>
        <w:rPr>
          <w:rFonts w:ascii="Simplified Arabic" w:hAnsi="Simplified Arabic" w:cs="Simplified Arabic" w:hint="cs"/>
          <w:sz w:val="28"/>
          <w:szCs w:val="28"/>
          <w:rtl/>
        </w:rPr>
        <w:t xml:space="preserve">لا </w:t>
      </w:r>
      <w:r w:rsidR="003963C5">
        <w:rPr>
          <w:rFonts w:ascii="Simplified Arabic" w:hAnsi="Simplified Arabic" w:cs="Simplified Arabic" w:hint="cs"/>
          <w:sz w:val="28"/>
          <w:szCs w:val="28"/>
          <w:rtl/>
        </w:rPr>
        <w:t>أعراض</w:t>
      </w:r>
      <w:r w:rsidR="000F2445">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 xml:space="preserve">لهم </w:t>
      </w:r>
      <w:r w:rsidR="000F2445">
        <w:rPr>
          <w:rFonts w:ascii="Simplified Arabic" w:hAnsi="Simplified Arabic" w:cs="Simplified Arabic" w:hint="cs"/>
          <w:sz w:val="28"/>
          <w:szCs w:val="28"/>
          <w:rtl/>
        </w:rPr>
        <w:t xml:space="preserve">في الصين، </w:t>
      </w:r>
      <w:r>
        <w:rPr>
          <w:rFonts w:ascii="Simplified Arabic" w:hAnsi="Simplified Arabic" w:cs="Simplified Arabic" w:hint="cs"/>
          <w:sz w:val="28"/>
          <w:szCs w:val="28"/>
          <w:rtl/>
        </w:rPr>
        <w:t xml:space="preserve">تبين </w:t>
      </w:r>
      <w:r w:rsidR="000F2445">
        <w:rPr>
          <w:rFonts w:ascii="Simplified Arabic" w:hAnsi="Simplified Arabic" w:cs="Simplified Arabic" w:hint="cs"/>
          <w:sz w:val="28"/>
          <w:szCs w:val="28"/>
          <w:rtl/>
        </w:rPr>
        <w:t xml:space="preserve">أن 9 (14%) نقلوا العدوى الى شخص آخر. (31) </w:t>
      </w:r>
      <w:r w:rsidR="00AC24DF">
        <w:rPr>
          <w:rFonts w:ascii="Simplified Arabic" w:hAnsi="Simplified Arabic" w:cs="Simplified Arabic" w:hint="cs"/>
          <w:sz w:val="28"/>
          <w:szCs w:val="28"/>
          <w:rtl/>
        </w:rPr>
        <w:t>بالإضافة</w:t>
      </w:r>
      <w:r w:rsidR="00A76924">
        <w:rPr>
          <w:rFonts w:ascii="Simplified Arabic" w:hAnsi="Simplified Arabic" w:cs="Simplified Arabic" w:hint="cs"/>
          <w:sz w:val="28"/>
          <w:szCs w:val="28"/>
          <w:rtl/>
        </w:rPr>
        <w:t xml:space="preserve"> </w:t>
      </w:r>
      <w:r w:rsidR="000F2445">
        <w:rPr>
          <w:rFonts w:ascii="Simplified Arabic" w:hAnsi="Simplified Arabic" w:cs="Simplified Arabic" w:hint="cs"/>
          <w:sz w:val="28"/>
          <w:szCs w:val="28"/>
          <w:rtl/>
        </w:rPr>
        <w:t xml:space="preserve">على ذلك، </w:t>
      </w:r>
      <w:r>
        <w:rPr>
          <w:rFonts w:ascii="Simplified Arabic" w:hAnsi="Simplified Arabic" w:cs="Simplified Arabic" w:hint="cs"/>
          <w:sz w:val="28"/>
          <w:szCs w:val="28"/>
          <w:rtl/>
        </w:rPr>
        <w:t>ووفقاً لدراستين</w:t>
      </w:r>
      <w:r w:rsidR="000F2445">
        <w:rPr>
          <w:rFonts w:ascii="Simplified Arabic" w:hAnsi="Simplified Arabic" w:cs="Simplified Arabic" w:hint="cs"/>
          <w:sz w:val="28"/>
          <w:szCs w:val="28"/>
          <w:rtl/>
        </w:rPr>
        <w:t xml:space="preserve"> تم إجراؤهما لتقصّي الانتقال الثانوي من الحالات الى المخالطين</w:t>
      </w:r>
      <w:r w:rsidR="00EC1EC3">
        <w:rPr>
          <w:rFonts w:ascii="Simplified Arabic" w:hAnsi="Simplified Arabic" w:cs="Simplified Arabic" w:hint="cs"/>
          <w:sz w:val="28"/>
          <w:szCs w:val="28"/>
          <w:rtl/>
        </w:rPr>
        <w:t>، خلصت إحداها الى عدم حدوث انتقال ثانوي من 9 حالات عديمة الأعراض</w:t>
      </w:r>
      <w:r>
        <w:rPr>
          <w:rFonts w:ascii="Simplified Arabic" w:hAnsi="Simplified Arabic" w:cs="Simplified Arabic" w:hint="cs"/>
          <w:sz w:val="28"/>
          <w:szCs w:val="28"/>
          <w:rtl/>
        </w:rPr>
        <w:t xml:space="preserve"> الى 91 مخالطاً</w:t>
      </w:r>
      <w:r w:rsidR="00F673D8">
        <w:rPr>
          <w:rFonts w:ascii="Simplified Arabic" w:hAnsi="Simplified Arabic" w:cs="Simplified Arabic" w:hint="cs"/>
          <w:sz w:val="28"/>
          <w:szCs w:val="28"/>
          <w:rtl/>
        </w:rPr>
        <w:t xml:space="preserve"> </w:t>
      </w:r>
      <w:r w:rsidR="00EC1EC3">
        <w:rPr>
          <w:rFonts w:ascii="Simplified Arabic" w:hAnsi="Simplified Arabic" w:cs="Simplified Arabic" w:hint="cs"/>
          <w:sz w:val="28"/>
          <w:szCs w:val="28"/>
          <w:rtl/>
        </w:rPr>
        <w:t>(33)</w:t>
      </w:r>
      <w:r w:rsidR="002822EC">
        <w:rPr>
          <w:rFonts w:ascii="Simplified Arabic" w:hAnsi="Simplified Arabic" w:cs="Simplified Arabic" w:hint="cs"/>
          <w:sz w:val="28"/>
          <w:szCs w:val="28"/>
          <w:rtl/>
        </w:rPr>
        <w:t>،</w:t>
      </w:r>
      <w:r w:rsidR="00EC1EC3">
        <w:rPr>
          <w:rFonts w:ascii="Simplified Arabic" w:hAnsi="Simplified Arabic" w:cs="Simplified Arabic" w:hint="cs"/>
          <w:sz w:val="28"/>
          <w:szCs w:val="28"/>
          <w:rtl/>
        </w:rPr>
        <w:t xml:space="preserve"> فيما أفادت </w:t>
      </w:r>
      <w:r w:rsidR="006F0431">
        <w:rPr>
          <w:rFonts w:ascii="Simplified Arabic" w:hAnsi="Simplified Arabic" w:cs="Simplified Arabic" w:hint="cs"/>
          <w:sz w:val="28"/>
          <w:szCs w:val="28"/>
          <w:rtl/>
        </w:rPr>
        <w:t xml:space="preserve">الدراسة </w:t>
      </w:r>
      <w:r w:rsidR="00EC1EC3">
        <w:rPr>
          <w:rFonts w:ascii="Simplified Arabic" w:hAnsi="Simplified Arabic" w:cs="Simplified Arabic" w:hint="cs"/>
          <w:sz w:val="28"/>
          <w:szCs w:val="28"/>
          <w:rtl/>
        </w:rPr>
        <w:t xml:space="preserve">الأخرى بأن 6.4% </w:t>
      </w:r>
      <w:r w:rsidR="00EC1EC3" w:rsidRPr="00422F29">
        <w:rPr>
          <w:rFonts w:ascii="Simplified Arabic" w:hAnsi="Simplified Arabic" w:cs="Simplified Arabic" w:hint="eastAsia"/>
          <w:sz w:val="28"/>
          <w:szCs w:val="28"/>
          <w:rtl/>
        </w:rPr>
        <w:t>من</w:t>
      </w:r>
      <w:r w:rsidR="00EC1EC3" w:rsidRPr="00422F29">
        <w:rPr>
          <w:rFonts w:ascii="Simplified Arabic" w:hAnsi="Simplified Arabic" w:cs="Simplified Arabic"/>
          <w:sz w:val="28"/>
          <w:szCs w:val="28"/>
          <w:rtl/>
        </w:rPr>
        <w:t xml:space="preserve"> </w:t>
      </w:r>
      <w:r w:rsidR="00B7452F" w:rsidRPr="00AC24DF">
        <w:rPr>
          <w:rFonts w:ascii="Simplified Arabic" w:hAnsi="Simplified Arabic" w:cs="Simplified Arabic" w:hint="eastAsia"/>
          <w:sz w:val="28"/>
          <w:szCs w:val="28"/>
          <w:rtl/>
        </w:rPr>
        <w:t>الحالات</w:t>
      </w:r>
      <w:r w:rsidR="00B7452F" w:rsidRPr="00AC24DF">
        <w:rPr>
          <w:rFonts w:ascii="Simplified Arabic" w:hAnsi="Simplified Arabic" w:cs="Simplified Arabic"/>
          <w:sz w:val="28"/>
          <w:szCs w:val="28"/>
          <w:rtl/>
        </w:rPr>
        <w:t xml:space="preserve"> </w:t>
      </w:r>
      <w:r w:rsidR="00725991" w:rsidRPr="00AC24DF">
        <w:rPr>
          <w:rFonts w:ascii="Simplified Arabic" w:hAnsi="Simplified Arabic" w:cs="Simplified Arabic" w:hint="eastAsia"/>
          <w:sz w:val="28"/>
          <w:szCs w:val="28"/>
          <w:rtl/>
        </w:rPr>
        <w:t>ناجمة</w:t>
      </w:r>
      <w:r w:rsidR="00725991" w:rsidRPr="00AC24DF">
        <w:rPr>
          <w:rFonts w:ascii="Simplified Arabic" w:hAnsi="Simplified Arabic" w:cs="Simplified Arabic"/>
          <w:sz w:val="28"/>
          <w:szCs w:val="28"/>
          <w:rtl/>
        </w:rPr>
        <w:t xml:space="preserve"> </w:t>
      </w:r>
      <w:r w:rsidR="00725991" w:rsidRPr="00AC24DF">
        <w:rPr>
          <w:rFonts w:ascii="Simplified Arabic" w:hAnsi="Simplified Arabic" w:cs="Simplified Arabic" w:hint="eastAsia"/>
          <w:sz w:val="28"/>
          <w:szCs w:val="28"/>
          <w:rtl/>
        </w:rPr>
        <w:t>عن</w:t>
      </w:r>
      <w:r w:rsidR="00B7452F" w:rsidRPr="00AC24DF">
        <w:rPr>
          <w:rFonts w:ascii="Simplified Arabic" w:hAnsi="Simplified Arabic" w:cs="Simplified Arabic"/>
          <w:sz w:val="28"/>
          <w:szCs w:val="28"/>
          <w:rtl/>
        </w:rPr>
        <w:t xml:space="preserve"> </w:t>
      </w:r>
      <w:r w:rsidR="00B7452F" w:rsidRPr="00AC24DF">
        <w:rPr>
          <w:rFonts w:ascii="Simplified Arabic" w:hAnsi="Simplified Arabic" w:cs="Simplified Arabic" w:hint="eastAsia"/>
          <w:sz w:val="28"/>
          <w:szCs w:val="28"/>
          <w:rtl/>
        </w:rPr>
        <w:t>انتقال</w:t>
      </w:r>
      <w:r w:rsidR="00725991" w:rsidRPr="00AC24DF">
        <w:rPr>
          <w:rFonts w:ascii="Simplified Arabic" w:hAnsi="Simplified Arabic" w:cs="Simplified Arabic"/>
          <w:sz w:val="28"/>
          <w:szCs w:val="28"/>
          <w:rtl/>
        </w:rPr>
        <w:t xml:space="preserve"> العدوى</w:t>
      </w:r>
      <w:r w:rsidR="00B7452F" w:rsidRPr="00AC24DF">
        <w:rPr>
          <w:rFonts w:ascii="Simplified Arabic" w:hAnsi="Simplified Arabic" w:cs="Simplified Arabic"/>
          <w:sz w:val="28"/>
          <w:szCs w:val="28"/>
          <w:rtl/>
        </w:rPr>
        <w:t xml:space="preserve"> </w:t>
      </w:r>
      <w:r w:rsidR="00725991" w:rsidRPr="00AC24DF">
        <w:rPr>
          <w:rFonts w:ascii="Simplified Arabic" w:hAnsi="Simplified Arabic" w:cs="Simplified Arabic" w:hint="eastAsia"/>
          <w:sz w:val="28"/>
          <w:szCs w:val="28"/>
          <w:rtl/>
        </w:rPr>
        <w:t>من</w:t>
      </w:r>
      <w:r w:rsidR="00725991" w:rsidRPr="00AC24DF">
        <w:rPr>
          <w:rFonts w:ascii="Simplified Arabic" w:hAnsi="Simplified Arabic" w:cs="Simplified Arabic"/>
          <w:sz w:val="28"/>
          <w:szCs w:val="28"/>
          <w:rtl/>
        </w:rPr>
        <w:t xml:space="preserve"> خلال </w:t>
      </w:r>
      <w:r w:rsidR="00725991" w:rsidRPr="00422F29">
        <w:rPr>
          <w:rFonts w:ascii="Simplified Arabic" w:hAnsi="Simplified Arabic" w:cs="Simplified Arabic" w:hint="eastAsia"/>
          <w:sz w:val="28"/>
          <w:szCs w:val="28"/>
          <w:rtl/>
        </w:rPr>
        <w:t>أشخاص</w:t>
      </w:r>
      <w:r w:rsidR="00212990" w:rsidRPr="00AC24DF">
        <w:rPr>
          <w:rFonts w:ascii="Simplified Arabic" w:hAnsi="Simplified Arabic" w:cs="Simplified Arabic"/>
          <w:sz w:val="28"/>
          <w:szCs w:val="28"/>
          <w:rtl/>
        </w:rPr>
        <w:t xml:space="preserve"> مصابين</w:t>
      </w:r>
      <w:r w:rsidR="00725991" w:rsidRPr="00422F29">
        <w:rPr>
          <w:rFonts w:ascii="Simplified Arabic" w:hAnsi="Simplified Arabic" w:cs="Simplified Arabic"/>
          <w:sz w:val="28"/>
          <w:szCs w:val="28"/>
          <w:rtl/>
        </w:rPr>
        <w:t xml:space="preserve"> </w:t>
      </w:r>
      <w:r w:rsidR="00725991" w:rsidRPr="00422F29">
        <w:rPr>
          <w:rFonts w:ascii="Simplified Arabic" w:hAnsi="Simplified Arabic" w:cs="Simplified Arabic" w:hint="eastAsia"/>
          <w:sz w:val="28"/>
          <w:szCs w:val="28"/>
          <w:rtl/>
        </w:rPr>
        <w:t>قبل</w:t>
      </w:r>
      <w:r w:rsidR="00725991" w:rsidRPr="00422F29">
        <w:rPr>
          <w:rFonts w:ascii="Simplified Arabic" w:hAnsi="Simplified Arabic" w:cs="Simplified Arabic"/>
          <w:sz w:val="28"/>
          <w:szCs w:val="28"/>
          <w:rtl/>
        </w:rPr>
        <w:t xml:space="preserve"> ظهور أي </w:t>
      </w:r>
      <w:r w:rsidR="00725991" w:rsidRPr="00422F29">
        <w:rPr>
          <w:rFonts w:ascii="Simplified Arabic" w:hAnsi="Simplified Arabic" w:cs="Simplified Arabic" w:hint="eastAsia"/>
          <w:sz w:val="28"/>
          <w:szCs w:val="28"/>
          <w:rtl/>
        </w:rPr>
        <w:t>أعراض</w:t>
      </w:r>
      <w:r w:rsidR="00725991" w:rsidRPr="00422F29">
        <w:rPr>
          <w:rFonts w:ascii="Simplified Arabic" w:hAnsi="Simplified Arabic" w:cs="Simplified Arabic"/>
          <w:sz w:val="28"/>
          <w:szCs w:val="28"/>
          <w:rtl/>
        </w:rPr>
        <w:t xml:space="preserve"> عليهم</w:t>
      </w:r>
      <w:r w:rsidR="00B7452F" w:rsidRPr="00422F29">
        <w:rPr>
          <w:rFonts w:ascii="Simplified Arabic" w:hAnsi="Simplified Arabic" w:cs="Simplified Arabic"/>
          <w:sz w:val="28"/>
          <w:szCs w:val="28"/>
          <w:rtl/>
        </w:rPr>
        <w:t xml:space="preserve">. (33) </w:t>
      </w:r>
      <w:r w:rsidR="00B7452F" w:rsidRPr="00AC24DF">
        <w:rPr>
          <w:rFonts w:ascii="Simplified Arabic" w:hAnsi="Simplified Arabic" w:cs="Simplified Arabic" w:hint="eastAsia"/>
          <w:sz w:val="28"/>
          <w:szCs w:val="28"/>
          <w:rtl/>
        </w:rPr>
        <w:t>أما</w:t>
      </w:r>
      <w:r w:rsidR="00B7452F" w:rsidRPr="00AC24DF">
        <w:rPr>
          <w:rFonts w:ascii="Simplified Arabic" w:hAnsi="Simplified Arabic" w:cs="Simplified Arabic"/>
          <w:sz w:val="28"/>
          <w:szCs w:val="28"/>
          <w:rtl/>
        </w:rPr>
        <w:t xml:space="preserve"> البيانات </w:t>
      </w:r>
      <w:r w:rsidR="00C32B68" w:rsidRPr="00AC24DF">
        <w:rPr>
          <w:rFonts w:ascii="Simplified Arabic" w:hAnsi="Simplified Arabic" w:cs="Simplified Arabic" w:hint="eastAsia"/>
          <w:sz w:val="28"/>
          <w:szCs w:val="28"/>
          <w:rtl/>
        </w:rPr>
        <w:t>المتوفرة</w:t>
      </w:r>
      <w:r w:rsidR="00C32B68" w:rsidRPr="00AC24DF">
        <w:rPr>
          <w:rFonts w:ascii="Simplified Arabic" w:hAnsi="Simplified Arabic" w:cs="Simplified Arabic"/>
          <w:sz w:val="28"/>
          <w:szCs w:val="28"/>
          <w:rtl/>
        </w:rPr>
        <w:t xml:space="preserve"> </w:t>
      </w:r>
      <w:r w:rsidR="00C32B68" w:rsidRPr="00AC24DF">
        <w:rPr>
          <w:rFonts w:ascii="Simplified Arabic" w:hAnsi="Simplified Arabic" w:cs="Simplified Arabic" w:hint="eastAsia"/>
          <w:sz w:val="28"/>
          <w:szCs w:val="28"/>
          <w:rtl/>
        </w:rPr>
        <w:t>حاليا</w:t>
      </w:r>
      <w:r w:rsidR="00B7452F" w:rsidRPr="00AC24DF">
        <w:rPr>
          <w:rFonts w:ascii="Simplified Arabic" w:hAnsi="Simplified Arabic" w:cs="Simplified Arabic"/>
          <w:sz w:val="28"/>
          <w:szCs w:val="28"/>
          <w:rtl/>
        </w:rPr>
        <w:t xml:space="preserve"> </w:t>
      </w:r>
      <w:r w:rsidRPr="00AC24DF">
        <w:rPr>
          <w:rFonts w:ascii="Simplified Arabic" w:hAnsi="Simplified Arabic" w:cs="Simplified Arabic" w:hint="eastAsia"/>
          <w:sz w:val="28"/>
          <w:szCs w:val="28"/>
          <w:rtl/>
        </w:rPr>
        <w:t>حول</w:t>
      </w:r>
      <w:r w:rsidRPr="00AC24DF">
        <w:rPr>
          <w:rFonts w:ascii="Simplified Arabic" w:hAnsi="Simplified Arabic" w:cs="Simplified Arabic"/>
          <w:sz w:val="28"/>
          <w:szCs w:val="28"/>
          <w:rtl/>
        </w:rPr>
        <w:t xml:space="preserve"> </w:t>
      </w:r>
      <w:r w:rsidR="00321B71" w:rsidRPr="00AC24DF">
        <w:rPr>
          <w:rFonts w:ascii="Simplified Arabic" w:hAnsi="Simplified Arabic" w:cs="Simplified Arabic" w:hint="eastAsia"/>
          <w:sz w:val="28"/>
          <w:szCs w:val="28"/>
          <w:rtl/>
        </w:rPr>
        <w:t>انتقال</w:t>
      </w:r>
      <w:r w:rsidR="00321B71" w:rsidRPr="00AC24DF">
        <w:rPr>
          <w:rFonts w:ascii="Simplified Arabic" w:hAnsi="Simplified Arabic" w:cs="Simplified Arabic"/>
          <w:sz w:val="28"/>
          <w:szCs w:val="28"/>
          <w:rtl/>
        </w:rPr>
        <w:t xml:space="preserve"> </w:t>
      </w:r>
      <w:r w:rsidR="00B7452F" w:rsidRPr="00AC24DF">
        <w:rPr>
          <w:rFonts w:ascii="Simplified Arabic" w:hAnsi="Simplified Arabic" w:cs="Simplified Arabic" w:hint="eastAsia"/>
          <w:sz w:val="28"/>
          <w:szCs w:val="28"/>
          <w:rtl/>
        </w:rPr>
        <w:t>العدوى</w:t>
      </w:r>
      <w:r w:rsidR="00C32B68" w:rsidRPr="00AC24DF">
        <w:rPr>
          <w:rFonts w:ascii="Simplified Arabic" w:hAnsi="Simplified Arabic" w:cs="Simplified Arabic"/>
          <w:sz w:val="28"/>
          <w:szCs w:val="28"/>
          <w:rtl/>
        </w:rPr>
        <w:t xml:space="preserve"> الى </w:t>
      </w:r>
      <w:r w:rsidR="00C32B68" w:rsidRPr="00AC24DF">
        <w:rPr>
          <w:rFonts w:ascii="Simplified Arabic" w:hAnsi="Simplified Arabic" w:cs="Simplified Arabic" w:hint="eastAsia"/>
          <w:sz w:val="28"/>
          <w:szCs w:val="28"/>
          <w:rtl/>
        </w:rPr>
        <w:t>ال</w:t>
      </w:r>
      <w:r w:rsidR="00C32B68" w:rsidRPr="00AC24DF">
        <w:rPr>
          <w:rFonts w:ascii="Simplified Arabic" w:hAnsi="Simplified Arabic" w:cs="Simplified Arabic"/>
          <w:sz w:val="28"/>
          <w:szCs w:val="28"/>
          <w:rtl/>
        </w:rPr>
        <w:t>آخرين</w:t>
      </w:r>
      <w:r w:rsidR="00B7452F" w:rsidRPr="00AC24DF">
        <w:rPr>
          <w:rFonts w:ascii="Simplified Arabic" w:hAnsi="Simplified Arabic" w:cs="Simplified Arabic"/>
          <w:sz w:val="28"/>
          <w:szCs w:val="28"/>
          <w:rtl/>
        </w:rPr>
        <w:t xml:space="preserve"> </w:t>
      </w:r>
      <w:r w:rsidR="00B7452F" w:rsidRPr="00AC24DF">
        <w:rPr>
          <w:rFonts w:ascii="Simplified Arabic" w:hAnsi="Simplified Arabic" w:cs="Simplified Arabic" w:hint="eastAsia"/>
          <w:sz w:val="28"/>
          <w:szCs w:val="28"/>
          <w:rtl/>
        </w:rPr>
        <w:t>من</w:t>
      </w:r>
      <w:r w:rsidR="00B7452F" w:rsidRPr="00AC24DF">
        <w:rPr>
          <w:rFonts w:ascii="Simplified Arabic" w:hAnsi="Simplified Arabic" w:cs="Simplified Arabic"/>
          <w:sz w:val="28"/>
          <w:szCs w:val="28"/>
          <w:rtl/>
        </w:rPr>
        <w:t xml:space="preserve"> </w:t>
      </w:r>
      <w:r w:rsidR="00C32B68" w:rsidRPr="00AC24DF">
        <w:rPr>
          <w:rFonts w:ascii="Simplified Arabic" w:hAnsi="Simplified Arabic" w:cs="Simplified Arabic" w:hint="eastAsia"/>
          <w:sz w:val="28"/>
          <w:szCs w:val="28"/>
          <w:rtl/>
        </w:rPr>
        <w:t>خلال</w:t>
      </w:r>
      <w:r w:rsidR="00C32B68" w:rsidRPr="00AC24DF">
        <w:rPr>
          <w:rFonts w:ascii="Simplified Arabic" w:hAnsi="Simplified Arabic" w:cs="Simplified Arabic"/>
          <w:sz w:val="28"/>
          <w:szCs w:val="28"/>
          <w:rtl/>
        </w:rPr>
        <w:t xml:space="preserve"> أشخاص </w:t>
      </w:r>
      <w:r w:rsidR="00321B71" w:rsidRPr="00AC24DF">
        <w:rPr>
          <w:rFonts w:ascii="Simplified Arabic" w:hAnsi="Simplified Arabic" w:cs="Simplified Arabic" w:hint="eastAsia"/>
          <w:sz w:val="28"/>
          <w:szCs w:val="28"/>
          <w:rtl/>
        </w:rPr>
        <w:t>عديم</w:t>
      </w:r>
      <w:r w:rsidR="00C32B68" w:rsidRPr="00AC24DF">
        <w:rPr>
          <w:rFonts w:ascii="Simplified Arabic" w:hAnsi="Simplified Arabic" w:cs="Simplified Arabic" w:hint="eastAsia"/>
          <w:sz w:val="28"/>
          <w:szCs w:val="28"/>
          <w:rtl/>
        </w:rPr>
        <w:t>ي</w:t>
      </w:r>
      <w:r w:rsidR="00321B71" w:rsidRPr="00AC24DF">
        <w:rPr>
          <w:rFonts w:ascii="Simplified Arabic" w:hAnsi="Simplified Arabic" w:cs="Simplified Arabic"/>
          <w:sz w:val="28"/>
          <w:szCs w:val="28"/>
          <w:rtl/>
        </w:rPr>
        <w:t xml:space="preserve"> </w:t>
      </w:r>
      <w:r w:rsidR="00321B71" w:rsidRPr="00AC24DF">
        <w:rPr>
          <w:rFonts w:ascii="Simplified Arabic" w:hAnsi="Simplified Arabic" w:cs="Simplified Arabic" w:hint="eastAsia"/>
          <w:sz w:val="28"/>
          <w:szCs w:val="28"/>
          <w:rtl/>
        </w:rPr>
        <w:t>ال</w:t>
      </w:r>
      <w:r w:rsidR="00B7452F" w:rsidRPr="00AC24DF">
        <w:rPr>
          <w:rFonts w:ascii="Simplified Arabic" w:hAnsi="Simplified Arabic" w:cs="Simplified Arabic" w:hint="eastAsia"/>
          <w:sz w:val="28"/>
          <w:szCs w:val="28"/>
          <w:rtl/>
        </w:rPr>
        <w:t>أعراض</w:t>
      </w:r>
      <w:r w:rsidR="00470120" w:rsidRPr="00AC24DF">
        <w:rPr>
          <w:rFonts w:ascii="Simplified Arabic" w:hAnsi="Simplified Arabic" w:cs="Simplified Arabic"/>
          <w:sz w:val="28"/>
          <w:szCs w:val="28"/>
          <w:rtl/>
        </w:rPr>
        <w:t xml:space="preserve"> </w:t>
      </w:r>
      <w:r w:rsidR="00B7452F" w:rsidRPr="00AC24DF">
        <w:rPr>
          <w:rFonts w:ascii="Simplified Arabic" w:hAnsi="Simplified Arabic" w:cs="Simplified Arabic"/>
          <w:sz w:val="28"/>
          <w:szCs w:val="28"/>
          <w:rtl/>
        </w:rPr>
        <w:t>ف</w:t>
      </w:r>
      <w:r w:rsidR="00C32B68" w:rsidRPr="00AC24DF">
        <w:rPr>
          <w:rFonts w:ascii="Simplified Arabic" w:hAnsi="Simplified Arabic" w:cs="Simplified Arabic" w:hint="eastAsia"/>
          <w:sz w:val="28"/>
          <w:szCs w:val="28"/>
          <w:rtl/>
        </w:rPr>
        <w:t>هي</w:t>
      </w:r>
      <w:r w:rsidR="00C32B68" w:rsidRPr="00AC24DF">
        <w:rPr>
          <w:rFonts w:ascii="Simplified Arabic" w:hAnsi="Simplified Arabic" w:cs="Simplified Arabic"/>
          <w:sz w:val="28"/>
          <w:szCs w:val="28"/>
          <w:rtl/>
        </w:rPr>
        <w:t xml:space="preserve"> </w:t>
      </w:r>
      <w:r w:rsidR="00B7452F" w:rsidRPr="00AC24DF">
        <w:rPr>
          <w:rFonts w:ascii="Simplified Arabic" w:hAnsi="Simplified Arabic" w:cs="Simplified Arabic"/>
          <w:sz w:val="28"/>
          <w:szCs w:val="28"/>
          <w:rtl/>
        </w:rPr>
        <w:t xml:space="preserve">تأتي </w:t>
      </w:r>
      <w:r w:rsidR="00B7452F" w:rsidRPr="00AC24DF">
        <w:rPr>
          <w:rFonts w:ascii="Simplified Arabic" w:hAnsi="Simplified Arabic" w:cs="Simplified Arabic" w:hint="eastAsia"/>
          <w:sz w:val="28"/>
          <w:szCs w:val="28"/>
          <w:rtl/>
        </w:rPr>
        <w:t>من</w:t>
      </w:r>
      <w:r w:rsidR="00B7452F" w:rsidRPr="00AC24DF">
        <w:rPr>
          <w:rFonts w:ascii="Simplified Arabic" w:hAnsi="Simplified Arabic" w:cs="Simplified Arabic"/>
          <w:sz w:val="28"/>
          <w:szCs w:val="28"/>
          <w:rtl/>
        </w:rPr>
        <w:t xml:space="preserve"> عدد محدود من الدراسات </w:t>
      </w:r>
      <w:r w:rsidR="00C32B68" w:rsidRPr="00AC24DF">
        <w:rPr>
          <w:rFonts w:ascii="Simplified Arabic" w:hAnsi="Simplified Arabic" w:cs="Simplified Arabic" w:hint="eastAsia"/>
          <w:sz w:val="28"/>
          <w:szCs w:val="28"/>
          <w:rtl/>
        </w:rPr>
        <w:t>تستند</w:t>
      </w:r>
      <w:r w:rsidR="00C32B68" w:rsidRPr="00AC24DF">
        <w:rPr>
          <w:rFonts w:ascii="Simplified Arabic" w:hAnsi="Simplified Arabic" w:cs="Simplified Arabic"/>
          <w:sz w:val="28"/>
          <w:szCs w:val="28"/>
          <w:rtl/>
        </w:rPr>
        <w:t xml:space="preserve"> </w:t>
      </w:r>
      <w:r w:rsidR="00C32B68" w:rsidRPr="00AC24DF">
        <w:rPr>
          <w:rFonts w:ascii="Simplified Arabic" w:hAnsi="Simplified Arabic" w:cs="Simplified Arabic" w:hint="eastAsia"/>
          <w:sz w:val="28"/>
          <w:szCs w:val="28"/>
          <w:rtl/>
        </w:rPr>
        <w:t>على</w:t>
      </w:r>
      <w:r w:rsidR="00C32B68" w:rsidRPr="00AC24DF">
        <w:rPr>
          <w:rFonts w:ascii="Simplified Arabic" w:hAnsi="Simplified Arabic" w:cs="Simplified Arabic"/>
          <w:sz w:val="28"/>
          <w:szCs w:val="28"/>
          <w:rtl/>
        </w:rPr>
        <w:t xml:space="preserve"> </w:t>
      </w:r>
      <w:r w:rsidR="00C32B68" w:rsidRPr="00AC24DF">
        <w:rPr>
          <w:rFonts w:ascii="Simplified Arabic" w:hAnsi="Simplified Arabic" w:cs="Simplified Arabic" w:hint="eastAsia"/>
          <w:sz w:val="28"/>
          <w:szCs w:val="28"/>
          <w:rtl/>
        </w:rPr>
        <w:t>عدد</w:t>
      </w:r>
      <w:r w:rsidR="00C32B68" w:rsidRPr="00AC24DF">
        <w:rPr>
          <w:rFonts w:ascii="Simplified Arabic" w:hAnsi="Simplified Arabic" w:cs="Simplified Arabic"/>
          <w:sz w:val="28"/>
          <w:szCs w:val="28"/>
          <w:rtl/>
        </w:rPr>
        <w:t xml:space="preserve"> </w:t>
      </w:r>
      <w:r w:rsidR="00C32B68" w:rsidRPr="00AC24DF">
        <w:rPr>
          <w:rFonts w:ascii="Simplified Arabic" w:hAnsi="Simplified Arabic" w:cs="Simplified Arabic" w:hint="eastAsia"/>
          <w:sz w:val="28"/>
          <w:szCs w:val="28"/>
          <w:rtl/>
        </w:rPr>
        <w:t>قليل</w:t>
      </w:r>
      <w:r w:rsidR="00C32B68" w:rsidRPr="00AC24DF">
        <w:rPr>
          <w:rFonts w:ascii="Simplified Arabic" w:hAnsi="Simplified Arabic" w:cs="Simplified Arabic"/>
          <w:sz w:val="28"/>
          <w:szCs w:val="28"/>
          <w:rtl/>
        </w:rPr>
        <w:t xml:space="preserve"> </w:t>
      </w:r>
      <w:r w:rsidR="00C32B68" w:rsidRPr="00AC24DF">
        <w:rPr>
          <w:rFonts w:ascii="Simplified Arabic" w:hAnsi="Simplified Arabic" w:cs="Simplified Arabic" w:hint="eastAsia"/>
          <w:sz w:val="28"/>
          <w:szCs w:val="28"/>
          <w:rtl/>
        </w:rPr>
        <w:t>من</w:t>
      </w:r>
      <w:r w:rsidR="00C32B68" w:rsidRPr="00AC24DF">
        <w:rPr>
          <w:rFonts w:ascii="Simplified Arabic" w:hAnsi="Simplified Arabic" w:cs="Simplified Arabic"/>
          <w:sz w:val="28"/>
          <w:szCs w:val="28"/>
          <w:rtl/>
        </w:rPr>
        <w:t xml:space="preserve"> </w:t>
      </w:r>
      <w:r w:rsidR="00C32B68" w:rsidRPr="00AC24DF">
        <w:rPr>
          <w:rFonts w:ascii="Simplified Arabic" w:hAnsi="Simplified Arabic" w:cs="Simplified Arabic" w:hint="eastAsia"/>
          <w:sz w:val="28"/>
          <w:szCs w:val="28"/>
          <w:rtl/>
        </w:rPr>
        <w:t>ال</w:t>
      </w:r>
      <w:r w:rsidR="00B7452F" w:rsidRPr="00AC24DF">
        <w:rPr>
          <w:rFonts w:ascii="Simplified Arabic" w:hAnsi="Simplified Arabic" w:cs="Simplified Arabic"/>
          <w:sz w:val="28"/>
          <w:szCs w:val="28"/>
          <w:rtl/>
        </w:rPr>
        <w:t>عينات ع</w:t>
      </w:r>
      <w:r w:rsidR="00ED6AA0" w:rsidRPr="00AC24DF">
        <w:rPr>
          <w:rFonts w:ascii="Simplified Arabic" w:hAnsi="Simplified Arabic" w:cs="Simplified Arabic" w:hint="eastAsia"/>
          <w:sz w:val="28"/>
          <w:szCs w:val="28"/>
          <w:rtl/>
        </w:rPr>
        <w:t>ُ</w:t>
      </w:r>
      <w:r w:rsidR="00B7452F" w:rsidRPr="00AC24DF">
        <w:rPr>
          <w:rFonts w:ascii="Simplified Arabic" w:hAnsi="Simplified Arabic" w:cs="Simplified Arabic"/>
          <w:sz w:val="28"/>
          <w:szCs w:val="28"/>
          <w:rtl/>
        </w:rPr>
        <w:t xml:space="preserve">رضة </w:t>
      </w:r>
      <w:r w:rsidR="00C81D14" w:rsidRPr="00AC24DF">
        <w:rPr>
          <w:rFonts w:ascii="Simplified Arabic" w:hAnsi="Simplified Arabic" w:cs="Simplified Arabic" w:hint="eastAsia"/>
          <w:sz w:val="28"/>
          <w:szCs w:val="28"/>
          <w:rtl/>
        </w:rPr>
        <w:t>ل</w:t>
      </w:r>
      <w:r w:rsidR="00B7452F" w:rsidRPr="00AC24DF">
        <w:rPr>
          <w:rFonts w:ascii="Simplified Arabic" w:hAnsi="Simplified Arabic" w:cs="Simplified Arabic" w:hint="eastAsia"/>
          <w:sz w:val="28"/>
          <w:szCs w:val="28"/>
          <w:rtl/>
        </w:rPr>
        <w:t>انحياز</w:t>
      </w:r>
      <w:r w:rsidR="002C05DD" w:rsidRPr="00AC24DF">
        <w:rPr>
          <w:rFonts w:ascii="Simplified Arabic" w:hAnsi="Simplified Arabic" w:cs="Simplified Arabic"/>
          <w:sz w:val="28"/>
          <w:szCs w:val="28"/>
          <w:rtl/>
        </w:rPr>
        <w:t xml:space="preserve"> </w:t>
      </w:r>
      <w:r w:rsidR="00C81D14" w:rsidRPr="00AC24DF">
        <w:rPr>
          <w:rFonts w:ascii="Simplified Arabic" w:hAnsi="Simplified Arabic" w:cs="Simplified Arabic" w:hint="eastAsia"/>
          <w:sz w:val="28"/>
          <w:szCs w:val="28"/>
          <w:rtl/>
        </w:rPr>
        <w:t>الاستدعاء</w:t>
      </w:r>
      <w:r w:rsidR="00422F29">
        <w:rPr>
          <w:rFonts w:ascii="Simplified Arabic" w:hAnsi="Simplified Arabic" w:cs="Simplified Arabic" w:hint="cs"/>
          <w:sz w:val="28"/>
          <w:szCs w:val="28"/>
          <w:rtl/>
        </w:rPr>
        <w:t>،</w:t>
      </w:r>
      <w:r w:rsidR="00ED6AA0" w:rsidRPr="00AC24DF">
        <w:rPr>
          <w:rFonts w:ascii="Simplified Arabic" w:hAnsi="Simplified Arabic" w:cs="Simplified Arabic"/>
          <w:sz w:val="28"/>
          <w:szCs w:val="28"/>
          <w:rtl/>
        </w:rPr>
        <w:t xml:space="preserve"> </w:t>
      </w:r>
      <w:r w:rsidR="00ED6AA0" w:rsidRPr="00AC24DF">
        <w:rPr>
          <w:rFonts w:ascii="Simplified Arabic" w:hAnsi="Simplified Arabic" w:cs="Simplified Arabic" w:hint="eastAsia"/>
          <w:sz w:val="28"/>
          <w:szCs w:val="28"/>
          <w:rtl/>
        </w:rPr>
        <w:t>كما</w:t>
      </w:r>
      <w:r w:rsidR="00ED6AA0" w:rsidRPr="00AC24DF">
        <w:rPr>
          <w:rFonts w:ascii="Simplified Arabic" w:hAnsi="Simplified Arabic" w:cs="Simplified Arabic"/>
          <w:sz w:val="28"/>
          <w:szCs w:val="28"/>
          <w:rtl/>
        </w:rPr>
        <w:t xml:space="preserve"> </w:t>
      </w:r>
      <w:r w:rsidR="00ED6AA0" w:rsidRPr="00AC24DF">
        <w:rPr>
          <w:rFonts w:ascii="Simplified Arabic" w:hAnsi="Simplified Arabic" w:cs="Simplified Arabic" w:hint="eastAsia"/>
          <w:sz w:val="28"/>
          <w:szCs w:val="28"/>
          <w:rtl/>
        </w:rPr>
        <w:t>لا</w:t>
      </w:r>
      <w:r w:rsidR="00ED6AA0" w:rsidRPr="00AC24DF">
        <w:rPr>
          <w:rFonts w:ascii="Simplified Arabic" w:hAnsi="Simplified Arabic" w:cs="Simplified Arabic"/>
          <w:sz w:val="28"/>
          <w:szCs w:val="28"/>
          <w:rtl/>
        </w:rPr>
        <w:t xml:space="preserve"> </w:t>
      </w:r>
      <w:r w:rsidR="00B7452F" w:rsidRPr="00AC24DF">
        <w:rPr>
          <w:rFonts w:ascii="Simplified Arabic" w:hAnsi="Simplified Arabic" w:cs="Simplified Arabic"/>
          <w:sz w:val="28"/>
          <w:szCs w:val="28"/>
          <w:rtl/>
        </w:rPr>
        <w:t xml:space="preserve">يمكن </w:t>
      </w:r>
      <w:r w:rsidR="00B7452F" w:rsidRPr="00AC24DF">
        <w:rPr>
          <w:rFonts w:ascii="Simplified Arabic" w:hAnsi="Simplified Arabic" w:cs="Simplified Arabic" w:hint="eastAsia"/>
          <w:sz w:val="28"/>
          <w:szCs w:val="28"/>
          <w:rtl/>
        </w:rPr>
        <w:t>استبعاد</w:t>
      </w:r>
      <w:r w:rsidR="00B7452F" w:rsidRPr="00AC24DF">
        <w:rPr>
          <w:rFonts w:ascii="Simplified Arabic" w:hAnsi="Simplified Arabic" w:cs="Simplified Arabic"/>
          <w:sz w:val="28"/>
          <w:szCs w:val="28"/>
          <w:rtl/>
        </w:rPr>
        <w:t xml:space="preserve"> </w:t>
      </w:r>
      <w:r w:rsidR="00ED6AA0" w:rsidRPr="00AC24DF">
        <w:rPr>
          <w:rFonts w:ascii="Simplified Arabic" w:hAnsi="Simplified Arabic" w:cs="Simplified Arabic" w:hint="eastAsia"/>
          <w:sz w:val="28"/>
          <w:szCs w:val="28"/>
          <w:rtl/>
        </w:rPr>
        <w:t>احتمال</w:t>
      </w:r>
      <w:r w:rsidR="00ED6AA0" w:rsidRPr="00AC24DF">
        <w:rPr>
          <w:rFonts w:ascii="Simplified Arabic" w:hAnsi="Simplified Arabic" w:cs="Simplified Arabic"/>
          <w:sz w:val="28"/>
          <w:szCs w:val="28"/>
          <w:rtl/>
        </w:rPr>
        <w:t xml:space="preserve"> </w:t>
      </w:r>
      <w:r w:rsidR="00321B71" w:rsidRPr="00AC24DF">
        <w:rPr>
          <w:rFonts w:ascii="Simplified Arabic" w:hAnsi="Simplified Arabic" w:cs="Simplified Arabic" w:hint="eastAsia"/>
          <w:sz w:val="28"/>
          <w:szCs w:val="28"/>
          <w:rtl/>
        </w:rPr>
        <w:t>انتقال</w:t>
      </w:r>
      <w:r w:rsidR="00321B71" w:rsidRPr="00AC24DF">
        <w:rPr>
          <w:rFonts w:ascii="Simplified Arabic" w:hAnsi="Simplified Arabic" w:cs="Simplified Arabic"/>
          <w:sz w:val="28"/>
          <w:szCs w:val="28"/>
          <w:rtl/>
        </w:rPr>
        <w:t xml:space="preserve"> العدوى </w:t>
      </w:r>
      <w:r w:rsidR="00321B71" w:rsidRPr="00AC24DF">
        <w:rPr>
          <w:rFonts w:ascii="Simplified Arabic" w:hAnsi="Simplified Arabic" w:cs="Simplified Arabic" w:hint="eastAsia"/>
          <w:sz w:val="28"/>
          <w:szCs w:val="28"/>
          <w:rtl/>
        </w:rPr>
        <w:t>عن</w:t>
      </w:r>
      <w:r w:rsidR="00321B71" w:rsidRPr="00AC24DF">
        <w:rPr>
          <w:rFonts w:ascii="Simplified Arabic" w:hAnsi="Simplified Arabic" w:cs="Simplified Arabic"/>
          <w:sz w:val="28"/>
          <w:szCs w:val="28"/>
          <w:rtl/>
        </w:rPr>
        <w:t xml:space="preserve"> طريق الأسطح </w:t>
      </w:r>
      <w:r w:rsidR="00321B71" w:rsidRPr="00AC24DF">
        <w:rPr>
          <w:rFonts w:ascii="Simplified Arabic" w:hAnsi="Simplified Arabic" w:cs="Simplified Arabic" w:hint="eastAsia"/>
          <w:sz w:val="28"/>
          <w:szCs w:val="28"/>
          <w:rtl/>
        </w:rPr>
        <w:t>الملوثة</w:t>
      </w:r>
      <w:r w:rsidR="00ED6AA0" w:rsidRPr="00422F29">
        <w:rPr>
          <w:rFonts w:ascii="Simplified Arabic" w:hAnsi="Simplified Arabic" w:cs="Simplified Arabic"/>
          <w:sz w:val="28"/>
          <w:szCs w:val="28"/>
          <w:rtl/>
        </w:rPr>
        <w:t xml:space="preserve"> فيما يتعلق بهذه </w:t>
      </w:r>
      <w:r w:rsidR="00ED6AA0" w:rsidRPr="00AC24DF">
        <w:rPr>
          <w:rFonts w:ascii="Simplified Arabic" w:hAnsi="Simplified Arabic" w:cs="Simplified Arabic" w:hint="eastAsia"/>
          <w:sz w:val="28"/>
          <w:szCs w:val="28"/>
          <w:rtl/>
        </w:rPr>
        <w:t>ال</w:t>
      </w:r>
      <w:r w:rsidR="00ED6AA0" w:rsidRPr="00AC24DF">
        <w:rPr>
          <w:rFonts w:ascii="Simplified Arabic" w:hAnsi="Simplified Arabic" w:cs="Simplified Arabic"/>
          <w:sz w:val="28"/>
          <w:szCs w:val="28"/>
          <w:rtl/>
        </w:rPr>
        <w:t>عينات</w:t>
      </w:r>
      <w:r w:rsidR="00B7452F" w:rsidRPr="00422F29">
        <w:rPr>
          <w:rFonts w:ascii="Simplified Arabic" w:hAnsi="Simplified Arabic" w:cs="Simplified Arabic"/>
          <w:sz w:val="28"/>
          <w:szCs w:val="28"/>
          <w:rtl/>
        </w:rPr>
        <w:t>.</w:t>
      </w:r>
    </w:p>
    <w:p w14:paraId="472E0770" w14:textId="77777777" w:rsidR="00BB1E4C" w:rsidRDefault="00BB1E4C" w:rsidP="00DF061B">
      <w:pPr>
        <w:bidi/>
        <w:spacing w:after="0" w:line="240" w:lineRule="auto"/>
        <w:jc w:val="both"/>
        <w:rPr>
          <w:rFonts w:ascii="Simplified Arabic" w:hAnsi="Simplified Arabic" w:cs="Simplified Arabic"/>
          <w:color w:val="00B0F0"/>
          <w:sz w:val="28"/>
          <w:szCs w:val="28"/>
          <w:rtl/>
        </w:rPr>
      </w:pPr>
    </w:p>
    <w:p w14:paraId="4BE0353E" w14:textId="0EBD2A38" w:rsidR="00546D11" w:rsidRPr="00422F29" w:rsidRDefault="00546D11" w:rsidP="00DF061B">
      <w:pPr>
        <w:bidi/>
        <w:spacing w:after="0" w:line="240" w:lineRule="auto"/>
        <w:jc w:val="both"/>
        <w:rPr>
          <w:rFonts w:ascii="Simplified Arabic" w:hAnsi="Simplified Arabic" w:cs="Simplified Arabic"/>
          <w:sz w:val="28"/>
          <w:szCs w:val="28"/>
          <w:rtl/>
        </w:rPr>
      </w:pPr>
      <w:r w:rsidRPr="00422F29">
        <w:rPr>
          <w:rFonts w:ascii="Simplified Arabic" w:hAnsi="Simplified Arabic" w:cs="Simplified Arabic" w:hint="eastAsia"/>
          <w:color w:val="00B0F0"/>
          <w:sz w:val="28"/>
          <w:szCs w:val="28"/>
          <w:rtl/>
        </w:rPr>
        <w:t>إرشادات</w:t>
      </w:r>
      <w:r w:rsidRPr="00422F29">
        <w:rPr>
          <w:rFonts w:ascii="Simplified Arabic" w:hAnsi="Simplified Arabic" w:cs="Simplified Arabic"/>
          <w:color w:val="00B0F0"/>
          <w:sz w:val="28"/>
          <w:szCs w:val="28"/>
          <w:rtl/>
        </w:rPr>
        <w:t xml:space="preserve"> بشأن استخدام الكمامات </w:t>
      </w:r>
      <w:r w:rsidRPr="00422F29">
        <w:rPr>
          <w:rFonts w:ascii="Simplified Arabic" w:hAnsi="Simplified Arabic" w:cs="Simplified Arabic" w:hint="eastAsia"/>
          <w:color w:val="00B0F0"/>
          <w:sz w:val="28"/>
          <w:szCs w:val="28"/>
          <w:rtl/>
        </w:rPr>
        <w:t>في</w:t>
      </w:r>
      <w:r w:rsidR="00422F29" w:rsidRPr="00AC24DF">
        <w:rPr>
          <w:rFonts w:ascii="Simplified Arabic" w:hAnsi="Simplified Arabic" w:cs="Simplified Arabic"/>
          <w:color w:val="00B0F0"/>
          <w:sz w:val="28"/>
          <w:szCs w:val="28"/>
          <w:rtl/>
        </w:rPr>
        <w:t xml:space="preserve"> </w:t>
      </w:r>
      <w:r w:rsidR="00A25EF1" w:rsidRPr="00422F29">
        <w:rPr>
          <w:rFonts w:ascii="Simplified Arabic" w:hAnsi="Simplified Arabic" w:cs="Simplified Arabic"/>
          <w:color w:val="00B0F0"/>
          <w:sz w:val="28"/>
          <w:szCs w:val="28"/>
          <w:rtl/>
        </w:rPr>
        <w:t xml:space="preserve">مراكز الرعاية الصحية (بما في ذلك الرعاية الطويلة الأجل والرعاية المؤسسية)   </w:t>
      </w:r>
    </w:p>
    <w:p w14:paraId="73677864" w14:textId="77777777" w:rsidR="00BB1E4C" w:rsidRPr="00611D0A" w:rsidRDefault="00611D0A" w:rsidP="00DF061B">
      <w:pPr>
        <w:bidi/>
        <w:spacing w:after="0" w:line="240" w:lineRule="auto"/>
        <w:jc w:val="both"/>
        <w:rPr>
          <w:rFonts w:ascii="Simplified Arabic" w:hAnsi="Simplified Arabic" w:cs="Simplified Arabic"/>
          <w:b/>
          <w:bCs/>
          <w:sz w:val="28"/>
          <w:szCs w:val="28"/>
          <w:rtl/>
        </w:rPr>
      </w:pPr>
      <w:r w:rsidRPr="00422F29">
        <w:rPr>
          <w:rFonts w:ascii="Simplified Arabic" w:hAnsi="Simplified Arabic" w:cs="Simplified Arabic" w:hint="eastAsia"/>
          <w:b/>
          <w:bCs/>
          <w:sz w:val="28"/>
          <w:szCs w:val="28"/>
          <w:rtl/>
        </w:rPr>
        <w:t>استخدام</w:t>
      </w:r>
      <w:r w:rsidRPr="00422F29">
        <w:rPr>
          <w:rFonts w:ascii="Simplified Arabic" w:hAnsi="Simplified Arabic" w:cs="Simplified Arabic"/>
          <w:b/>
          <w:bCs/>
          <w:sz w:val="28"/>
          <w:szCs w:val="28"/>
          <w:rtl/>
        </w:rPr>
        <w:t xml:space="preserve"> </w:t>
      </w:r>
      <w:r w:rsidRPr="00422F29">
        <w:rPr>
          <w:rFonts w:ascii="Simplified Arabic" w:hAnsi="Simplified Arabic" w:cs="Simplified Arabic" w:hint="eastAsia"/>
          <w:b/>
          <w:bCs/>
          <w:sz w:val="28"/>
          <w:szCs w:val="28"/>
          <w:rtl/>
        </w:rPr>
        <w:t>الكمامات</w:t>
      </w:r>
      <w:r w:rsidRPr="00422F29">
        <w:rPr>
          <w:rFonts w:ascii="Simplified Arabic" w:hAnsi="Simplified Arabic" w:cs="Simplified Arabic"/>
          <w:b/>
          <w:bCs/>
          <w:sz w:val="28"/>
          <w:szCs w:val="28"/>
          <w:rtl/>
        </w:rPr>
        <w:t xml:space="preserve"> </w:t>
      </w:r>
      <w:r w:rsidRPr="00422F29">
        <w:rPr>
          <w:rFonts w:ascii="Simplified Arabic" w:hAnsi="Simplified Arabic" w:cs="Simplified Arabic" w:hint="eastAsia"/>
          <w:b/>
          <w:bCs/>
          <w:sz w:val="28"/>
          <w:szCs w:val="28"/>
          <w:rtl/>
        </w:rPr>
        <w:t>الطبية</w:t>
      </w:r>
      <w:r w:rsidRPr="00611D0A">
        <w:rPr>
          <w:rFonts w:ascii="Simplified Arabic" w:hAnsi="Simplified Arabic" w:cs="Simplified Arabic" w:hint="cs"/>
          <w:b/>
          <w:bCs/>
          <w:sz w:val="28"/>
          <w:szCs w:val="28"/>
          <w:rtl/>
        </w:rPr>
        <w:t xml:space="preserve"> والأقنعة التنفسية لتقديم الرعاية للمرضى الذين يُشتبه في إصابتهم بكوفيد-19 أو الذين تأكدت إصابتهم به</w:t>
      </w:r>
    </w:p>
    <w:p w14:paraId="6382919B" w14:textId="77777777" w:rsidR="00611D0A" w:rsidRDefault="00611D0A" w:rsidP="00DF061B">
      <w:pPr>
        <w:bidi/>
        <w:spacing w:after="0" w:line="240" w:lineRule="auto"/>
        <w:jc w:val="both"/>
        <w:rPr>
          <w:rFonts w:ascii="Simplified Arabic" w:hAnsi="Simplified Arabic" w:cs="Simplified Arabic"/>
          <w:sz w:val="28"/>
          <w:szCs w:val="28"/>
          <w:rtl/>
        </w:rPr>
      </w:pPr>
    </w:p>
    <w:p w14:paraId="2318DC20" w14:textId="182F94AC" w:rsidR="00611D0A" w:rsidRDefault="00611D0A" w:rsidP="00DF061B">
      <w:pPr>
        <w:bidi/>
        <w:spacing w:after="0" w:line="240" w:lineRule="auto"/>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يوفر هذا القسم إرشادات قائمة على </w:t>
      </w:r>
      <w:r w:rsidR="00470120">
        <w:rPr>
          <w:rFonts w:ascii="Simplified Arabic" w:hAnsi="Simplified Arabic" w:cs="Simplified Arabic" w:hint="cs"/>
          <w:sz w:val="28"/>
          <w:szCs w:val="28"/>
          <w:rtl/>
        </w:rPr>
        <w:t xml:space="preserve">الأدلة </w:t>
      </w:r>
      <w:r>
        <w:rPr>
          <w:rFonts w:ascii="Simplified Arabic" w:hAnsi="Simplified Arabic" w:cs="Simplified Arabic" w:hint="cs"/>
          <w:sz w:val="28"/>
          <w:szCs w:val="28"/>
          <w:rtl/>
        </w:rPr>
        <w:t xml:space="preserve">والتوافق </w:t>
      </w:r>
      <w:r w:rsidR="00470120">
        <w:rPr>
          <w:rFonts w:ascii="Simplified Arabic" w:hAnsi="Simplified Arabic" w:cs="Simplified Arabic" w:hint="cs"/>
          <w:sz w:val="28"/>
          <w:szCs w:val="28"/>
          <w:rtl/>
        </w:rPr>
        <w:t xml:space="preserve">حول </w:t>
      </w:r>
      <w:r>
        <w:rPr>
          <w:rFonts w:ascii="Simplified Arabic" w:hAnsi="Simplified Arabic" w:cs="Simplified Arabic" w:hint="cs"/>
          <w:sz w:val="28"/>
          <w:szCs w:val="28"/>
          <w:rtl/>
        </w:rPr>
        <w:t>استخدام الكمامات الطبية والأقنعة التنفسية من قبل العاملين الصحيين الذين يقدمون رعاية مباشرة لمرضى كوفيد-19.</w:t>
      </w:r>
    </w:p>
    <w:p w14:paraId="0BC171EC" w14:textId="77777777" w:rsidR="007848A0" w:rsidRDefault="007848A0" w:rsidP="00DF061B">
      <w:pPr>
        <w:bidi/>
        <w:spacing w:after="0" w:line="240" w:lineRule="auto"/>
        <w:jc w:val="both"/>
        <w:rPr>
          <w:rFonts w:ascii="Simplified Arabic" w:hAnsi="Simplified Arabic" w:cs="Simplified Arabic"/>
          <w:sz w:val="28"/>
          <w:szCs w:val="28"/>
          <w:rtl/>
        </w:rPr>
      </w:pPr>
    </w:p>
    <w:p w14:paraId="173C2A5A" w14:textId="77777777" w:rsidR="00454B2F" w:rsidRDefault="00454B2F" w:rsidP="00DF061B">
      <w:pPr>
        <w:bidi/>
        <w:spacing w:after="0" w:line="240" w:lineRule="auto"/>
        <w:jc w:val="both"/>
        <w:rPr>
          <w:rFonts w:ascii="Simplified Arabic" w:hAnsi="Simplified Arabic" w:cs="Simplified Arabic"/>
          <w:sz w:val="28"/>
          <w:szCs w:val="28"/>
          <w:rtl/>
        </w:rPr>
      </w:pPr>
    </w:p>
    <w:tbl>
      <w:tblPr>
        <w:tblStyle w:val="TableGrid"/>
        <w:bidiVisual/>
        <w:tblW w:w="0" w:type="auto"/>
        <w:tblLook w:val="04A0" w:firstRow="1" w:lastRow="0" w:firstColumn="1" w:lastColumn="0" w:noHBand="0" w:noVBand="1"/>
      </w:tblPr>
      <w:tblGrid>
        <w:gridCol w:w="9350"/>
      </w:tblGrid>
      <w:tr w:rsidR="00454B2F" w14:paraId="16C0769F" w14:textId="77777777" w:rsidTr="00454B2F">
        <w:tc>
          <w:tcPr>
            <w:tcW w:w="9576" w:type="dxa"/>
          </w:tcPr>
          <w:p w14:paraId="7A317A56" w14:textId="77777777" w:rsidR="00454B2F" w:rsidRPr="00472232" w:rsidRDefault="00454B2F" w:rsidP="00DF061B">
            <w:pPr>
              <w:bidi/>
              <w:jc w:val="both"/>
              <w:rPr>
                <w:rFonts w:ascii="Simplified Arabic" w:hAnsi="Simplified Arabic" w:cs="Simplified Arabic"/>
                <w:b/>
                <w:bCs/>
                <w:sz w:val="28"/>
                <w:szCs w:val="28"/>
                <w:rtl/>
              </w:rPr>
            </w:pPr>
            <w:r w:rsidRPr="00472232">
              <w:rPr>
                <w:rFonts w:ascii="Simplified Arabic" w:hAnsi="Simplified Arabic" w:cs="Simplified Arabic" w:hint="cs"/>
                <w:b/>
                <w:bCs/>
                <w:sz w:val="28"/>
                <w:szCs w:val="28"/>
                <w:rtl/>
              </w:rPr>
              <w:t>تعاريف</w:t>
            </w:r>
          </w:p>
          <w:p w14:paraId="5C7461C6" w14:textId="29C0F408" w:rsidR="00470120" w:rsidRPr="00422F29" w:rsidRDefault="00454B2F" w:rsidP="00DF061B">
            <w:pPr>
              <w:bidi/>
              <w:jc w:val="both"/>
              <w:rPr>
                <w:rFonts w:ascii="Simplified Arabic" w:hAnsi="Simplified Arabic" w:cs="Simplified Arabic"/>
                <w:sz w:val="28"/>
                <w:szCs w:val="28"/>
              </w:rPr>
            </w:pPr>
            <w:r>
              <w:rPr>
                <w:rFonts w:ascii="Simplified Arabic" w:hAnsi="Simplified Arabic" w:cs="Simplified Arabic" w:hint="cs"/>
                <w:sz w:val="28"/>
                <w:szCs w:val="28"/>
                <w:rtl/>
              </w:rPr>
              <w:t xml:space="preserve">تُعرّف </w:t>
            </w:r>
            <w:r w:rsidRPr="00472232">
              <w:rPr>
                <w:rFonts w:ascii="Simplified Arabic" w:hAnsi="Simplified Arabic" w:cs="Simplified Arabic" w:hint="eastAsia"/>
                <w:b/>
                <w:bCs/>
                <w:i/>
                <w:iCs/>
                <w:sz w:val="28"/>
                <w:szCs w:val="28"/>
                <w:rtl/>
              </w:rPr>
              <w:t>الكمامات</w:t>
            </w:r>
            <w:r w:rsidRPr="00472232">
              <w:rPr>
                <w:rFonts w:ascii="Simplified Arabic" w:hAnsi="Simplified Arabic" w:cs="Simplified Arabic"/>
                <w:b/>
                <w:bCs/>
                <w:i/>
                <w:iCs/>
                <w:sz w:val="28"/>
                <w:szCs w:val="28"/>
                <w:rtl/>
              </w:rPr>
              <w:t xml:space="preserve"> </w:t>
            </w:r>
            <w:r w:rsidRPr="00472232">
              <w:rPr>
                <w:rFonts w:ascii="Simplified Arabic" w:hAnsi="Simplified Arabic" w:cs="Simplified Arabic" w:hint="eastAsia"/>
                <w:b/>
                <w:bCs/>
                <w:i/>
                <w:iCs/>
                <w:sz w:val="28"/>
                <w:szCs w:val="28"/>
                <w:rtl/>
              </w:rPr>
              <w:t>الطبية</w:t>
            </w:r>
            <w:r>
              <w:rPr>
                <w:rFonts w:ascii="Simplified Arabic" w:hAnsi="Simplified Arabic" w:cs="Simplified Arabic" w:hint="cs"/>
                <w:sz w:val="28"/>
                <w:szCs w:val="28"/>
                <w:rtl/>
              </w:rPr>
              <w:t xml:space="preserve"> بأنها كمامات جراحية أو إجرائية مسطحة أو مطوية؛ </w:t>
            </w:r>
            <w:r w:rsidR="00BB60C3">
              <w:rPr>
                <w:rFonts w:ascii="Simplified Arabic" w:hAnsi="Simplified Arabic" w:cs="Simplified Arabic" w:hint="cs"/>
                <w:sz w:val="28"/>
                <w:szCs w:val="28"/>
                <w:rtl/>
              </w:rPr>
              <w:t>تُ</w:t>
            </w:r>
            <w:r>
              <w:rPr>
                <w:rFonts w:ascii="Simplified Arabic" w:hAnsi="Simplified Arabic" w:cs="Simplified Arabic" w:hint="cs"/>
                <w:sz w:val="28"/>
                <w:szCs w:val="28"/>
                <w:rtl/>
              </w:rPr>
              <w:t xml:space="preserve">ثبّت على الرأس بأربطة </w:t>
            </w:r>
            <w:r w:rsidR="00470120">
              <w:rPr>
                <w:rFonts w:ascii="Simplified Arabic" w:hAnsi="Simplified Arabic" w:cs="Simplified Arabic" w:hint="cs"/>
                <w:sz w:val="28"/>
                <w:szCs w:val="28"/>
                <w:rtl/>
              </w:rPr>
              <w:t xml:space="preserve">تلتف </w:t>
            </w:r>
            <w:r>
              <w:rPr>
                <w:rFonts w:ascii="Simplified Arabic" w:hAnsi="Simplified Arabic" w:cs="Simplified Arabic" w:hint="cs"/>
                <w:sz w:val="28"/>
                <w:szCs w:val="28"/>
                <w:rtl/>
              </w:rPr>
              <w:t xml:space="preserve">حول الأذنين أو الرأس أو كليهما. </w:t>
            </w:r>
            <w:r w:rsidR="00470120">
              <w:rPr>
                <w:rFonts w:ascii="Simplified Arabic" w:hAnsi="Simplified Arabic" w:cs="Simplified Arabic" w:hint="cs"/>
                <w:sz w:val="28"/>
                <w:szCs w:val="28"/>
                <w:rtl/>
              </w:rPr>
              <w:t xml:space="preserve">ويتم اختبار </w:t>
            </w:r>
            <w:r>
              <w:rPr>
                <w:rFonts w:ascii="Simplified Arabic" w:hAnsi="Simplified Arabic" w:cs="Simplified Arabic" w:hint="cs"/>
                <w:sz w:val="28"/>
                <w:szCs w:val="28"/>
                <w:rtl/>
              </w:rPr>
              <w:t>خصائص أدائها وفق مجموعة من أساليب الاختبار المعيارية (</w:t>
            </w:r>
            <w:r>
              <w:rPr>
                <w:rFonts w:ascii="Simplified Arabic" w:hAnsi="Simplified Arabic" w:cs="Simplified Arabic"/>
                <w:sz w:val="28"/>
                <w:szCs w:val="28"/>
              </w:rPr>
              <w:t>ASTM F2100, EN 14683</w:t>
            </w:r>
            <w:r>
              <w:rPr>
                <w:rFonts w:ascii="Simplified Arabic" w:hAnsi="Simplified Arabic" w:cs="Simplified Arabic" w:hint="cs"/>
                <w:sz w:val="28"/>
                <w:szCs w:val="28"/>
                <w:rtl/>
              </w:rPr>
              <w:t>، أو ما</w:t>
            </w:r>
            <w:r w:rsidR="00321B71">
              <w:rPr>
                <w:rFonts w:ascii="Simplified Arabic" w:hAnsi="Simplified Arabic" w:cs="Simplified Arabic" w:hint="cs"/>
                <w:sz w:val="28"/>
                <w:szCs w:val="28"/>
                <w:rtl/>
              </w:rPr>
              <w:t xml:space="preserve"> يعادلها</w:t>
            </w:r>
            <w:r>
              <w:rPr>
                <w:rFonts w:ascii="Simplified Arabic" w:hAnsi="Simplified Arabic" w:cs="Simplified Arabic" w:hint="cs"/>
                <w:sz w:val="28"/>
                <w:szCs w:val="28"/>
                <w:rtl/>
              </w:rPr>
              <w:t xml:space="preserve">) </w:t>
            </w:r>
            <w:r w:rsidR="00470120">
              <w:rPr>
                <w:rFonts w:ascii="Simplified Arabic" w:hAnsi="Simplified Arabic" w:cs="Simplified Arabic" w:hint="cs"/>
                <w:sz w:val="28"/>
                <w:szCs w:val="28"/>
                <w:rtl/>
              </w:rPr>
              <w:t xml:space="preserve">التي </w:t>
            </w:r>
            <w:r w:rsidR="00606638">
              <w:rPr>
                <w:rFonts w:ascii="Simplified Arabic" w:hAnsi="Simplified Arabic" w:cs="Simplified Arabic" w:hint="cs"/>
                <w:sz w:val="28"/>
                <w:szCs w:val="28"/>
                <w:rtl/>
              </w:rPr>
              <w:t xml:space="preserve">تهدف الى </w:t>
            </w:r>
            <w:r w:rsidR="00606638" w:rsidRPr="00422F29">
              <w:rPr>
                <w:rFonts w:ascii="Simplified Arabic" w:hAnsi="Simplified Arabic" w:cs="Simplified Arabic" w:hint="eastAsia"/>
                <w:sz w:val="28"/>
                <w:szCs w:val="28"/>
                <w:rtl/>
              </w:rPr>
              <w:t>موازنة</w:t>
            </w:r>
            <w:r w:rsidR="00606638" w:rsidRPr="00422F29">
              <w:rPr>
                <w:rFonts w:ascii="Simplified Arabic" w:hAnsi="Simplified Arabic" w:cs="Simplified Arabic"/>
                <w:sz w:val="28"/>
                <w:szCs w:val="28"/>
                <w:rtl/>
              </w:rPr>
              <w:t xml:space="preserve"> </w:t>
            </w:r>
            <w:r w:rsidR="00606638" w:rsidRPr="00AC24DF">
              <w:rPr>
                <w:rFonts w:ascii="Simplified Arabic" w:hAnsi="Simplified Arabic" w:cs="Simplified Arabic" w:hint="eastAsia"/>
                <w:sz w:val="28"/>
                <w:szCs w:val="28"/>
                <w:rtl/>
              </w:rPr>
              <w:t>الترشيح</w:t>
            </w:r>
            <w:r w:rsidR="00606638" w:rsidRPr="00422F29">
              <w:rPr>
                <w:rFonts w:ascii="Simplified Arabic" w:hAnsi="Simplified Arabic" w:cs="Simplified Arabic"/>
                <w:sz w:val="28"/>
                <w:szCs w:val="28"/>
                <w:rtl/>
              </w:rPr>
              <w:t xml:space="preserve"> الفائق، وقابلية التنفس بدرجة كافية، </w:t>
            </w:r>
            <w:r w:rsidR="002C1F12" w:rsidRPr="00422F29">
              <w:rPr>
                <w:rFonts w:ascii="Simplified Arabic" w:hAnsi="Simplified Arabic" w:cs="Simplified Arabic" w:hint="eastAsia"/>
                <w:sz w:val="28"/>
                <w:szCs w:val="28"/>
                <w:rtl/>
              </w:rPr>
              <w:t>و</w:t>
            </w:r>
            <w:r w:rsidR="00606638" w:rsidRPr="00422F29">
              <w:rPr>
                <w:rFonts w:ascii="Simplified Arabic" w:hAnsi="Simplified Arabic" w:cs="Simplified Arabic" w:hint="eastAsia"/>
                <w:sz w:val="28"/>
                <w:szCs w:val="28"/>
                <w:rtl/>
              </w:rPr>
              <w:t>مقاومة</w:t>
            </w:r>
            <w:r w:rsidR="00606638" w:rsidRPr="00422F29">
              <w:rPr>
                <w:rFonts w:ascii="Simplified Arabic" w:hAnsi="Simplified Arabic" w:cs="Simplified Arabic"/>
                <w:sz w:val="28"/>
                <w:szCs w:val="28"/>
                <w:rtl/>
              </w:rPr>
              <w:t xml:space="preserve"> </w:t>
            </w:r>
            <w:r w:rsidR="00BB60C3" w:rsidRPr="00422F29">
              <w:rPr>
                <w:rFonts w:ascii="Simplified Arabic" w:hAnsi="Simplified Arabic" w:cs="Simplified Arabic"/>
                <w:sz w:val="28"/>
                <w:szCs w:val="28"/>
                <w:rtl/>
              </w:rPr>
              <w:t xml:space="preserve">اختراق </w:t>
            </w:r>
            <w:r w:rsidR="00606638" w:rsidRPr="00422F29">
              <w:rPr>
                <w:rFonts w:ascii="Simplified Arabic" w:hAnsi="Simplified Arabic" w:cs="Simplified Arabic" w:hint="eastAsia"/>
                <w:sz w:val="28"/>
                <w:szCs w:val="28"/>
                <w:rtl/>
              </w:rPr>
              <w:t>السوائل</w:t>
            </w:r>
            <w:r w:rsidR="002C1F12" w:rsidRPr="00422F29">
              <w:rPr>
                <w:rFonts w:ascii="Simplified Arabic" w:hAnsi="Simplified Arabic" w:cs="Simplified Arabic"/>
                <w:sz w:val="28"/>
                <w:szCs w:val="28"/>
                <w:rtl/>
              </w:rPr>
              <w:t xml:space="preserve"> (اختياري)</w:t>
            </w:r>
            <w:r w:rsidR="00606638" w:rsidRPr="00422F29">
              <w:rPr>
                <w:rFonts w:ascii="Simplified Arabic" w:hAnsi="Simplified Arabic" w:cs="Simplified Arabic"/>
                <w:sz w:val="28"/>
                <w:szCs w:val="28"/>
                <w:rtl/>
              </w:rPr>
              <w:t>. (</w:t>
            </w:r>
            <w:r w:rsidR="002C1F12" w:rsidRPr="00422F29">
              <w:rPr>
                <w:rFonts w:ascii="Simplified Arabic" w:hAnsi="Simplified Arabic" w:cs="Simplified Arabic"/>
                <w:sz w:val="28"/>
                <w:szCs w:val="28"/>
                <w:rtl/>
              </w:rPr>
              <w:t>34،35</w:t>
            </w:r>
            <w:r w:rsidR="00606638" w:rsidRPr="00422F29">
              <w:rPr>
                <w:rFonts w:ascii="Simplified Arabic" w:hAnsi="Simplified Arabic" w:cs="Simplified Arabic"/>
                <w:sz w:val="28"/>
                <w:szCs w:val="28"/>
                <w:rtl/>
              </w:rPr>
              <w:t xml:space="preserve">) </w:t>
            </w:r>
          </w:p>
          <w:p w14:paraId="60A952A5" w14:textId="77777777" w:rsidR="008C64A1" w:rsidRPr="00422F29" w:rsidRDefault="008C64A1" w:rsidP="00DF061B">
            <w:pPr>
              <w:bidi/>
              <w:jc w:val="both"/>
              <w:rPr>
                <w:rFonts w:ascii="Simplified Arabic" w:hAnsi="Simplified Arabic" w:cs="Simplified Arabic"/>
                <w:sz w:val="28"/>
                <w:szCs w:val="28"/>
                <w:rtl/>
              </w:rPr>
            </w:pPr>
          </w:p>
          <w:p w14:paraId="572F258F" w14:textId="74A77ED1" w:rsidR="004A21E8" w:rsidRDefault="00606638" w:rsidP="00DF061B">
            <w:pPr>
              <w:bidi/>
              <w:jc w:val="both"/>
              <w:rPr>
                <w:rFonts w:ascii="Simplified Arabic" w:hAnsi="Simplified Arabic" w:cs="Simplified Arabic"/>
                <w:sz w:val="28"/>
                <w:szCs w:val="28"/>
                <w:rtl/>
              </w:rPr>
            </w:pPr>
            <w:r w:rsidRPr="00422F29">
              <w:rPr>
                <w:rFonts w:ascii="Simplified Arabic" w:hAnsi="Simplified Arabic" w:cs="Simplified Arabic" w:hint="eastAsia"/>
                <w:sz w:val="28"/>
                <w:szCs w:val="28"/>
                <w:rtl/>
              </w:rPr>
              <w:t>بالمثل،</w:t>
            </w:r>
            <w:r w:rsidRPr="00422F29">
              <w:rPr>
                <w:rFonts w:ascii="Simplified Arabic" w:hAnsi="Simplified Arabic" w:cs="Simplified Arabic"/>
                <w:sz w:val="28"/>
                <w:szCs w:val="28"/>
                <w:rtl/>
              </w:rPr>
              <w:t xml:space="preserve"> </w:t>
            </w:r>
            <w:r w:rsidR="00470120" w:rsidRPr="00422F29">
              <w:rPr>
                <w:rFonts w:ascii="Simplified Arabic" w:hAnsi="Simplified Arabic" w:cs="Simplified Arabic" w:hint="eastAsia"/>
                <w:sz w:val="28"/>
                <w:szCs w:val="28"/>
                <w:rtl/>
              </w:rPr>
              <w:t>تسمح</w:t>
            </w:r>
            <w:r w:rsidR="00470120" w:rsidRPr="00422F29">
              <w:rPr>
                <w:rFonts w:ascii="Simplified Arabic" w:hAnsi="Simplified Arabic" w:cs="Simplified Arabic"/>
                <w:sz w:val="28"/>
                <w:szCs w:val="28"/>
                <w:rtl/>
              </w:rPr>
              <w:t xml:space="preserve"> </w:t>
            </w:r>
            <w:r w:rsidRPr="00AC24DF">
              <w:rPr>
                <w:rFonts w:ascii="Simplified Arabic" w:hAnsi="Simplified Arabic" w:cs="Simplified Arabic" w:hint="eastAsia"/>
                <w:b/>
                <w:bCs/>
                <w:i/>
                <w:iCs/>
                <w:sz w:val="28"/>
                <w:szCs w:val="28"/>
                <w:rtl/>
              </w:rPr>
              <w:t>أقنعة</w:t>
            </w:r>
            <w:r w:rsidRPr="00AC24DF">
              <w:rPr>
                <w:rFonts w:ascii="Simplified Arabic" w:hAnsi="Simplified Arabic" w:cs="Simplified Arabic"/>
                <w:b/>
                <w:bCs/>
                <w:i/>
                <w:iCs/>
                <w:sz w:val="28"/>
                <w:szCs w:val="28"/>
                <w:rtl/>
              </w:rPr>
              <w:t xml:space="preserve"> الوجه التنفسية </w:t>
            </w:r>
            <w:r w:rsidRPr="00AC24DF">
              <w:rPr>
                <w:rFonts w:ascii="Simplified Arabic" w:hAnsi="Simplified Arabic" w:cs="Simplified Arabic" w:hint="eastAsia"/>
                <w:b/>
                <w:bCs/>
                <w:i/>
                <w:iCs/>
                <w:sz w:val="28"/>
                <w:szCs w:val="28"/>
                <w:rtl/>
              </w:rPr>
              <w:t>المرشحة</w:t>
            </w:r>
            <w:r w:rsidR="00631F77" w:rsidRPr="00422F29">
              <w:rPr>
                <w:rFonts w:ascii="Simplified Arabic" w:hAnsi="Simplified Arabic" w:cs="Simplified Arabic"/>
                <w:i/>
                <w:iCs/>
                <w:sz w:val="28"/>
                <w:szCs w:val="28"/>
                <w:rtl/>
              </w:rPr>
              <w:t xml:space="preserve"> </w:t>
            </w:r>
            <w:r w:rsidR="00631F77" w:rsidRPr="00422F29">
              <w:rPr>
                <w:rFonts w:ascii="Simplified Arabic" w:hAnsi="Simplified Arabic" w:cs="Simplified Arabic"/>
                <w:i/>
                <w:iCs/>
                <w:sz w:val="28"/>
                <w:szCs w:val="28"/>
              </w:rPr>
              <w:t>FFR</w:t>
            </w:r>
            <w:r w:rsidRPr="00422F29">
              <w:rPr>
                <w:rFonts w:ascii="Simplified Arabic" w:hAnsi="Simplified Arabic" w:cs="Simplified Arabic" w:hint="eastAsia"/>
                <w:sz w:val="28"/>
                <w:szCs w:val="28"/>
                <w:rtl/>
              </w:rPr>
              <w:t>،</w:t>
            </w:r>
            <w:r w:rsidRPr="00422F29">
              <w:rPr>
                <w:rFonts w:ascii="Simplified Arabic" w:hAnsi="Simplified Arabic" w:cs="Simplified Arabic"/>
                <w:sz w:val="28"/>
                <w:szCs w:val="28"/>
                <w:rtl/>
              </w:rPr>
              <w:t xml:space="preserve"> أو </w:t>
            </w:r>
            <w:r w:rsidRPr="00422F29">
              <w:rPr>
                <w:rFonts w:ascii="Simplified Arabic" w:hAnsi="Simplified Arabic" w:cs="Simplified Arabic" w:hint="eastAsia"/>
                <w:sz w:val="28"/>
                <w:szCs w:val="28"/>
                <w:rtl/>
              </w:rPr>
              <w:t>أقنعة</w:t>
            </w:r>
            <w:r w:rsidRPr="00422F29">
              <w:rPr>
                <w:rFonts w:ascii="Simplified Arabic" w:hAnsi="Simplified Arabic" w:cs="Simplified Arabic"/>
                <w:sz w:val="28"/>
                <w:szCs w:val="28"/>
                <w:rtl/>
              </w:rPr>
              <w:t xml:space="preserve"> </w:t>
            </w:r>
            <w:r w:rsidRPr="00422F29">
              <w:rPr>
                <w:rFonts w:ascii="Simplified Arabic" w:hAnsi="Simplified Arabic" w:cs="Simplified Arabic" w:hint="eastAsia"/>
                <w:sz w:val="28"/>
                <w:szCs w:val="28"/>
                <w:rtl/>
              </w:rPr>
              <w:t>التنفس،</w:t>
            </w:r>
            <w:r w:rsidRPr="00422F29">
              <w:rPr>
                <w:rFonts w:ascii="Simplified Arabic" w:hAnsi="Simplified Arabic" w:cs="Simplified Arabic"/>
                <w:sz w:val="28"/>
                <w:szCs w:val="28"/>
                <w:rtl/>
              </w:rPr>
              <w:t xml:space="preserve"> الموازنة بين </w:t>
            </w:r>
            <w:r w:rsidRPr="00AC24DF">
              <w:rPr>
                <w:rFonts w:ascii="Simplified Arabic" w:hAnsi="Simplified Arabic" w:cs="Simplified Arabic" w:hint="eastAsia"/>
                <w:sz w:val="28"/>
                <w:szCs w:val="28"/>
                <w:rtl/>
              </w:rPr>
              <w:t>الترشيح</w:t>
            </w:r>
            <w:r>
              <w:rPr>
                <w:rFonts w:ascii="Simplified Arabic" w:hAnsi="Simplified Arabic" w:cs="Simplified Arabic" w:hint="cs"/>
                <w:sz w:val="28"/>
                <w:szCs w:val="28"/>
                <w:rtl/>
              </w:rPr>
              <w:t xml:space="preserve"> وقابلية التنفس؛ </w:t>
            </w:r>
            <w:r w:rsidR="00C84E8F">
              <w:rPr>
                <w:rFonts w:ascii="Simplified Arabic" w:hAnsi="Simplified Arabic" w:cs="Simplified Arabic" w:hint="cs"/>
                <w:sz w:val="28"/>
                <w:szCs w:val="28"/>
                <w:rtl/>
              </w:rPr>
              <w:t xml:space="preserve">لكن الفرق </w:t>
            </w:r>
            <w:r w:rsidR="00C84E8F" w:rsidRPr="00422F29">
              <w:rPr>
                <w:rFonts w:ascii="Simplified Arabic" w:hAnsi="Simplified Arabic" w:cs="Simplified Arabic" w:hint="eastAsia"/>
                <w:sz w:val="28"/>
                <w:szCs w:val="28"/>
                <w:rtl/>
              </w:rPr>
              <w:t>أن</w:t>
            </w:r>
            <w:r w:rsidR="00C84E8F" w:rsidRPr="00422F29">
              <w:rPr>
                <w:rFonts w:ascii="Simplified Arabic" w:hAnsi="Simplified Arabic" w:cs="Simplified Arabic"/>
                <w:sz w:val="28"/>
                <w:szCs w:val="28"/>
                <w:rtl/>
              </w:rPr>
              <w:t xml:space="preserve"> </w:t>
            </w:r>
            <w:r w:rsidR="00C84E8F" w:rsidRPr="00AC24DF">
              <w:rPr>
                <w:rFonts w:ascii="Simplified Arabic" w:hAnsi="Simplified Arabic" w:cs="Simplified Arabic" w:hint="eastAsia"/>
                <w:sz w:val="28"/>
                <w:szCs w:val="28"/>
                <w:rtl/>
              </w:rPr>
              <w:t>الكمامات</w:t>
            </w:r>
            <w:r w:rsidR="00C84E8F" w:rsidRPr="00AC24DF">
              <w:rPr>
                <w:rFonts w:ascii="Simplified Arabic" w:hAnsi="Simplified Arabic" w:cs="Simplified Arabic"/>
                <w:sz w:val="28"/>
                <w:szCs w:val="28"/>
                <w:rtl/>
              </w:rPr>
              <w:t xml:space="preserve"> الطبية </w:t>
            </w:r>
            <w:r w:rsidR="008C64A1" w:rsidRPr="00AC24DF">
              <w:rPr>
                <w:rFonts w:ascii="Simplified Arabic" w:hAnsi="Simplified Arabic" w:cs="Simplified Arabic" w:hint="eastAsia"/>
                <w:sz w:val="28"/>
                <w:szCs w:val="28"/>
                <w:rtl/>
                <w:lang w:bidi="ar-LB"/>
              </w:rPr>
              <w:t>تسمح</w:t>
            </w:r>
            <w:r w:rsidR="008C64A1" w:rsidRPr="00AC24DF">
              <w:rPr>
                <w:rFonts w:ascii="Simplified Arabic" w:hAnsi="Simplified Arabic" w:cs="Simplified Arabic"/>
                <w:sz w:val="28"/>
                <w:szCs w:val="28"/>
                <w:rtl/>
                <w:lang w:bidi="ar-LB"/>
              </w:rPr>
              <w:t xml:space="preserve"> ب</w:t>
            </w:r>
            <w:r w:rsidRPr="00AC24DF">
              <w:rPr>
                <w:rFonts w:ascii="Simplified Arabic" w:hAnsi="Simplified Arabic" w:cs="Simplified Arabic" w:hint="eastAsia"/>
                <w:sz w:val="28"/>
                <w:szCs w:val="28"/>
                <w:rtl/>
              </w:rPr>
              <w:t>ترش</w:t>
            </w:r>
            <w:r w:rsidR="008C64A1" w:rsidRPr="00AC24DF">
              <w:rPr>
                <w:rFonts w:ascii="Simplified Arabic" w:hAnsi="Simplified Arabic" w:cs="Simplified Arabic" w:hint="eastAsia"/>
                <w:sz w:val="28"/>
                <w:szCs w:val="28"/>
                <w:rtl/>
              </w:rPr>
              <w:t>ي</w:t>
            </w:r>
            <w:r w:rsidRPr="00AC24DF">
              <w:rPr>
                <w:rFonts w:ascii="Simplified Arabic" w:hAnsi="Simplified Arabic" w:cs="Simplified Arabic" w:hint="eastAsia"/>
                <w:sz w:val="28"/>
                <w:szCs w:val="28"/>
                <w:rtl/>
              </w:rPr>
              <w:t>ح</w:t>
            </w:r>
            <w:r w:rsidRPr="00AC24DF">
              <w:rPr>
                <w:rFonts w:ascii="Simplified Arabic" w:hAnsi="Simplified Arabic" w:cs="Simplified Arabic"/>
                <w:sz w:val="28"/>
                <w:szCs w:val="28"/>
                <w:rtl/>
              </w:rPr>
              <w:t xml:space="preserve"> </w:t>
            </w:r>
            <w:r w:rsidRPr="00AC24DF">
              <w:rPr>
                <w:rFonts w:ascii="Simplified Arabic" w:hAnsi="Simplified Arabic" w:cs="Simplified Arabic" w:hint="eastAsia"/>
                <w:sz w:val="28"/>
                <w:szCs w:val="28"/>
                <w:rtl/>
              </w:rPr>
              <w:t>قطيرات</w:t>
            </w:r>
            <w:r w:rsidRPr="00AC24DF">
              <w:rPr>
                <w:rFonts w:ascii="Simplified Arabic" w:hAnsi="Simplified Arabic" w:cs="Simplified Arabic"/>
                <w:sz w:val="28"/>
                <w:szCs w:val="28"/>
                <w:rtl/>
              </w:rPr>
              <w:t xml:space="preserve"> بحجم 3 ميكروميتر، </w:t>
            </w:r>
            <w:r w:rsidR="00C84E8F" w:rsidRPr="00AC24DF">
              <w:rPr>
                <w:rFonts w:ascii="Simplified Arabic" w:hAnsi="Simplified Arabic" w:cs="Simplified Arabic" w:hint="eastAsia"/>
                <w:sz w:val="28"/>
                <w:szCs w:val="28"/>
                <w:rtl/>
              </w:rPr>
              <w:t>في</w:t>
            </w:r>
            <w:r w:rsidR="00C84E8F" w:rsidRPr="00AC24DF">
              <w:rPr>
                <w:rFonts w:ascii="Simplified Arabic" w:hAnsi="Simplified Arabic" w:cs="Simplified Arabic"/>
                <w:sz w:val="28"/>
                <w:szCs w:val="28"/>
                <w:rtl/>
              </w:rPr>
              <w:t xml:space="preserve"> حين أن </w:t>
            </w:r>
            <w:r w:rsidRPr="00AC24DF">
              <w:rPr>
                <w:rFonts w:ascii="Simplified Arabic" w:hAnsi="Simplified Arabic" w:cs="Simplified Arabic" w:hint="eastAsia"/>
                <w:sz w:val="28"/>
                <w:szCs w:val="28"/>
                <w:rtl/>
              </w:rPr>
              <w:t>أقنعة</w:t>
            </w:r>
            <w:r w:rsidRPr="00AC24DF">
              <w:rPr>
                <w:rFonts w:ascii="Simplified Arabic" w:hAnsi="Simplified Arabic" w:cs="Simplified Arabic"/>
                <w:sz w:val="28"/>
                <w:szCs w:val="28"/>
                <w:rtl/>
              </w:rPr>
              <w:t xml:space="preserve"> </w:t>
            </w:r>
            <w:r w:rsidR="00716138" w:rsidRPr="00AC24DF">
              <w:rPr>
                <w:rFonts w:ascii="Simplified Arabic" w:hAnsi="Simplified Arabic" w:cs="Simplified Arabic" w:hint="eastAsia"/>
                <w:sz w:val="28"/>
                <w:szCs w:val="28"/>
                <w:rtl/>
              </w:rPr>
              <w:t>ال</w:t>
            </w:r>
            <w:r w:rsidRPr="00AC24DF">
              <w:rPr>
                <w:rFonts w:ascii="Simplified Arabic" w:hAnsi="Simplified Arabic" w:cs="Simplified Arabic"/>
                <w:sz w:val="28"/>
                <w:szCs w:val="28"/>
                <w:rtl/>
              </w:rPr>
              <w:t>تنف</w:t>
            </w:r>
            <w:r w:rsidR="00716138" w:rsidRPr="00AC24DF">
              <w:rPr>
                <w:rFonts w:ascii="Simplified Arabic" w:hAnsi="Simplified Arabic" w:cs="Simplified Arabic" w:hint="eastAsia"/>
                <w:sz w:val="28"/>
                <w:szCs w:val="28"/>
                <w:rtl/>
              </w:rPr>
              <w:t>س</w:t>
            </w:r>
            <w:r w:rsidRPr="00AC24DF">
              <w:rPr>
                <w:rFonts w:ascii="Simplified Arabic" w:hAnsi="Simplified Arabic" w:cs="Simplified Arabic"/>
                <w:sz w:val="28"/>
                <w:szCs w:val="28"/>
                <w:rtl/>
              </w:rPr>
              <w:t xml:space="preserve"> </w:t>
            </w:r>
            <w:r w:rsidR="008C64A1" w:rsidRPr="00AC24DF">
              <w:rPr>
                <w:rFonts w:ascii="Simplified Arabic" w:hAnsi="Simplified Arabic" w:cs="Simplified Arabic" w:hint="eastAsia"/>
                <w:sz w:val="28"/>
                <w:szCs w:val="28"/>
                <w:rtl/>
                <w:lang w:bidi="ar-LB"/>
              </w:rPr>
              <w:t>تسمح</w:t>
            </w:r>
            <w:r w:rsidR="008C64A1" w:rsidRPr="00AC24DF">
              <w:rPr>
                <w:rFonts w:ascii="Simplified Arabic" w:hAnsi="Simplified Arabic" w:cs="Simplified Arabic"/>
                <w:sz w:val="28"/>
                <w:szCs w:val="28"/>
                <w:rtl/>
                <w:lang w:bidi="ar-LB"/>
              </w:rPr>
              <w:t xml:space="preserve"> </w:t>
            </w:r>
            <w:r w:rsidR="008C64A1" w:rsidRPr="00AC24DF">
              <w:rPr>
                <w:rFonts w:ascii="Simplified Arabic" w:hAnsi="Simplified Arabic" w:cs="Simplified Arabic" w:hint="eastAsia"/>
                <w:sz w:val="28"/>
                <w:szCs w:val="28"/>
                <w:rtl/>
                <w:lang w:bidi="ar-LB"/>
              </w:rPr>
              <w:t>ب</w:t>
            </w:r>
            <w:r w:rsidR="008C64A1" w:rsidRPr="00AC24DF">
              <w:rPr>
                <w:rFonts w:ascii="Simplified Arabic" w:hAnsi="Simplified Arabic" w:cs="Simplified Arabic" w:hint="eastAsia"/>
                <w:sz w:val="28"/>
                <w:szCs w:val="28"/>
                <w:rtl/>
              </w:rPr>
              <w:t>ترشيح</w:t>
            </w:r>
            <w:r w:rsidR="00C84E8F" w:rsidRPr="00AC24DF">
              <w:rPr>
                <w:rFonts w:ascii="Simplified Arabic" w:hAnsi="Simplified Arabic" w:cs="Simplified Arabic"/>
                <w:sz w:val="28"/>
                <w:szCs w:val="28"/>
                <w:rtl/>
              </w:rPr>
              <w:t xml:space="preserve"> </w:t>
            </w:r>
            <w:r w:rsidRPr="00AC24DF">
              <w:rPr>
                <w:rFonts w:ascii="Simplified Arabic" w:hAnsi="Simplified Arabic" w:cs="Simplified Arabic" w:hint="eastAsia"/>
                <w:sz w:val="28"/>
                <w:szCs w:val="28"/>
                <w:rtl/>
              </w:rPr>
              <w:t>جسيمات</w:t>
            </w:r>
            <w:r w:rsidRPr="00AC24DF">
              <w:rPr>
                <w:rFonts w:ascii="Simplified Arabic" w:hAnsi="Simplified Arabic" w:cs="Simplified Arabic"/>
                <w:sz w:val="28"/>
                <w:szCs w:val="28"/>
                <w:rtl/>
              </w:rPr>
              <w:t xml:space="preserve"> صلبة </w:t>
            </w:r>
            <w:r w:rsidRPr="00AC24DF">
              <w:rPr>
                <w:rFonts w:ascii="Simplified Arabic" w:hAnsi="Simplified Arabic" w:cs="Simplified Arabic" w:hint="eastAsia"/>
                <w:sz w:val="28"/>
                <w:szCs w:val="28"/>
                <w:rtl/>
              </w:rPr>
              <w:t>بحجم</w:t>
            </w:r>
            <w:r w:rsidRPr="00AC24DF">
              <w:rPr>
                <w:rFonts w:ascii="Simplified Arabic" w:hAnsi="Simplified Arabic" w:cs="Simplified Arabic"/>
                <w:sz w:val="28"/>
                <w:szCs w:val="28"/>
                <w:rtl/>
              </w:rPr>
              <w:t xml:space="preserve"> </w:t>
            </w:r>
            <w:r w:rsidRPr="00AC24DF">
              <w:rPr>
                <w:rFonts w:ascii="Simplified Arabic" w:hAnsi="Simplified Arabic" w:cs="Simplified Arabic"/>
                <w:sz w:val="28"/>
                <w:szCs w:val="28"/>
              </w:rPr>
              <w:t>0.075</w:t>
            </w:r>
            <w:r w:rsidRPr="00AC24DF">
              <w:rPr>
                <w:rFonts w:ascii="Simplified Arabic" w:hAnsi="Simplified Arabic" w:cs="Simplified Arabic"/>
                <w:sz w:val="28"/>
                <w:szCs w:val="28"/>
                <w:rtl/>
              </w:rPr>
              <w:t xml:space="preserve"> ميكروميتر</w:t>
            </w:r>
            <w:r w:rsidR="008C64A1" w:rsidRPr="00422F29">
              <w:rPr>
                <w:rFonts w:ascii="Simplified Arabic" w:hAnsi="Simplified Arabic" w:cs="Simplified Arabic"/>
                <w:sz w:val="28"/>
                <w:szCs w:val="28"/>
                <w:rtl/>
              </w:rPr>
              <w:t xml:space="preserve"> الأمر الذي يعد أصعب من حيث التنفيذ</w:t>
            </w:r>
            <w:r w:rsidRPr="00422F29">
              <w:rPr>
                <w:rFonts w:ascii="Simplified Arabic" w:hAnsi="Simplified Arabic" w:cs="Simplified Arabic"/>
                <w:sz w:val="28"/>
                <w:szCs w:val="28"/>
                <w:rtl/>
              </w:rPr>
              <w:t>.</w:t>
            </w:r>
          </w:p>
          <w:p w14:paraId="6C1BDC6E" w14:textId="235319AF" w:rsidR="00606638" w:rsidRPr="00422F29" w:rsidRDefault="008C64A1" w:rsidP="00DF061B">
            <w:pPr>
              <w:bidi/>
              <w:jc w:val="both"/>
              <w:rPr>
                <w:rFonts w:ascii="Simplified Arabic" w:hAnsi="Simplified Arabic" w:cs="Simplified Arabic"/>
                <w:sz w:val="28"/>
                <w:szCs w:val="28"/>
                <w:rtl/>
              </w:rPr>
            </w:pPr>
            <w:r w:rsidRPr="00AC24DF">
              <w:rPr>
                <w:rFonts w:ascii="Simplified Arabic" w:hAnsi="Simplified Arabic" w:cs="Simplified Arabic" w:hint="eastAsia"/>
                <w:sz w:val="28"/>
                <w:szCs w:val="28"/>
                <w:rtl/>
              </w:rPr>
              <w:t>وتسمح</w:t>
            </w:r>
            <w:r w:rsidRPr="00AC24DF">
              <w:rPr>
                <w:rFonts w:ascii="Simplified Arabic" w:hAnsi="Simplified Arabic" w:cs="Simplified Arabic"/>
                <w:sz w:val="28"/>
                <w:szCs w:val="28"/>
                <w:rtl/>
              </w:rPr>
              <w:t xml:space="preserve"> </w:t>
            </w:r>
            <w:r w:rsidR="004A21E8" w:rsidRPr="00AC24DF">
              <w:rPr>
                <w:rFonts w:ascii="Simplified Arabic" w:hAnsi="Simplified Arabic" w:cs="Simplified Arabic"/>
                <w:sz w:val="28"/>
                <w:szCs w:val="28"/>
                <w:rtl/>
              </w:rPr>
              <w:t>أقنعة الوجه التنفسية المرشّحة الأوروبية، وفق</w:t>
            </w:r>
            <w:r w:rsidRPr="00AC24DF">
              <w:rPr>
                <w:rFonts w:ascii="Simplified Arabic" w:hAnsi="Simplified Arabic" w:cs="Simplified Arabic" w:hint="eastAsia"/>
                <w:sz w:val="28"/>
                <w:szCs w:val="28"/>
                <w:rtl/>
              </w:rPr>
              <w:t>ًا</w:t>
            </w:r>
            <w:r w:rsidR="004A21E8" w:rsidRPr="00AC24DF">
              <w:rPr>
                <w:rFonts w:ascii="Simplified Arabic" w:hAnsi="Simplified Arabic" w:cs="Simplified Arabic"/>
                <w:sz w:val="28"/>
                <w:szCs w:val="28"/>
                <w:rtl/>
              </w:rPr>
              <w:t xml:space="preserve"> </w:t>
            </w:r>
            <w:r w:rsidRPr="00AC24DF">
              <w:rPr>
                <w:rFonts w:ascii="Simplified Arabic" w:hAnsi="Simplified Arabic" w:cs="Simplified Arabic" w:hint="eastAsia"/>
                <w:sz w:val="28"/>
                <w:szCs w:val="28"/>
                <w:rtl/>
              </w:rPr>
              <w:t>ل</w:t>
            </w:r>
            <w:r w:rsidRPr="00AC24DF">
              <w:rPr>
                <w:rFonts w:ascii="Simplified Arabic" w:hAnsi="Simplified Arabic" w:cs="Simplified Arabic"/>
                <w:sz w:val="28"/>
                <w:szCs w:val="28"/>
                <w:rtl/>
              </w:rPr>
              <w:t xml:space="preserve">لمعيار </w:t>
            </w:r>
            <w:r w:rsidR="004A21E8" w:rsidRPr="00AC24DF">
              <w:rPr>
                <w:rFonts w:ascii="Simplified Arabic" w:hAnsi="Simplified Arabic" w:cs="Simplified Arabic"/>
                <w:sz w:val="28"/>
                <w:szCs w:val="28"/>
              </w:rPr>
              <w:t>EN 149</w:t>
            </w:r>
            <w:r w:rsidR="002940B0" w:rsidRPr="00AC24DF">
              <w:rPr>
                <w:rFonts w:ascii="Simplified Arabic" w:hAnsi="Simplified Arabic" w:cs="Simplified Arabic"/>
                <w:sz w:val="28"/>
                <w:szCs w:val="28"/>
                <w:rtl/>
              </w:rPr>
              <w:t xml:space="preserve"> و</w:t>
            </w:r>
            <w:r w:rsidR="002940B0" w:rsidRPr="00AC24DF">
              <w:rPr>
                <w:rFonts w:ascii="Simplified Arabic" w:hAnsi="Simplified Arabic" w:cs="Simplified Arabic" w:hint="eastAsia"/>
                <w:sz w:val="28"/>
                <w:szCs w:val="28"/>
                <w:rtl/>
              </w:rPr>
              <w:t>المزودة</w:t>
            </w:r>
            <w:r w:rsidR="002940B0" w:rsidRPr="00AC24DF">
              <w:rPr>
                <w:rFonts w:ascii="Simplified Arabic" w:hAnsi="Simplified Arabic" w:cs="Simplified Arabic"/>
                <w:sz w:val="28"/>
                <w:szCs w:val="28"/>
                <w:rtl/>
              </w:rPr>
              <w:t xml:space="preserve"> </w:t>
            </w:r>
            <w:r w:rsidR="002940B0" w:rsidRPr="00422F29">
              <w:rPr>
                <w:rFonts w:ascii="Simplified Arabic" w:hAnsi="Simplified Arabic" w:cs="Simplified Arabic"/>
                <w:sz w:val="28"/>
                <w:szCs w:val="28"/>
                <w:rtl/>
              </w:rPr>
              <w:t xml:space="preserve">بفلتر من </w:t>
            </w:r>
            <w:r w:rsidR="002940B0" w:rsidRPr="00AC24DF">
              <w:rPr>
                <w:rFonts w:ascii="Simplified Arabic" w:hAnsi="Simplified Arabic" w:cs="Simplified Arabic" w:hint="eastAsia"/>
                <w:sz w:val="28"/>
                <w:szCs w:val="28"/>
                <w:rtl/>
              </w:rPr>
              <w:t>نوع</w:t>
            </w:r>
            <w:r w:rsidR="002940B0" w:rsidRPr="00AC24DF">
              <w:rPr>
                <w:rFonts w:ascii="Simplified Arabic" w:hAnsi="Simplified Arabic" w:cs="Simplified Arabic"/>
                <w:sz w:val="28"/>
                <w:szCs w:val="28"/>
                <w:rtl/>
              </w:rPr>
              <w:t xml:space="preserve"> </w:t>
            </w:r>
            <w:r w:rsidR="002940B0" w:rsidRPr="00AC24DF">
              <w:rPr>
                <w:rFonts w:ascii="Simplified Arabic" w:hAnsi="Simplified Arabic" w:cs="Simplified Arabic"/>
                <w:sz w:val="28"/>
                <w:szCs w:val="28"/>
              </w:rPr>
              <w:t>FFP2</w:t>
            </w:r>
            <w:r w:rsidR="002940B0" w:rsidRPr="00AC24DF">
              <w:rPr>
                <w:rFonts w:ascii="Simplified Arabic" w:hAnsi="Simplified Arabic" w:cs="Simplified Arabic" w:hint="eastAsia"/>
                <w:sz w:val="28"/>
                <w:szCs w:val="28"/>
                <w:rtl/>
              </w:rPr>
              <w:t>،</w:t>
            </w:r>
            <w:r w:rsidR="004A21E8" w:rsidRPr="00AC24DF">
              <w:rPr>
                <w:rFonts w:ascii="Simplified Arabic" w:hAnsi="Simplified Arabic" w:cs="Simplified Arabic"/>
                <w:sz w:val="28"/>
                <w:szCs w:val="28"/>
                <w:rtl/>
              </w:rPr>
              <w:t xml:space="preserve"> </w:t>
            </w:r>
            <w:r w:rsidR="00A57641" w:rsidRPr="00AC24DF">
              <w:rPr>
                <w:rFonts w:ascii="Simplified Arabic" w:hAnsi="Simplified Arabic" w:cs="Simplified Arabic" w:hint="eastAsia"/>
                <w:sz w:val="28"/>
                <w:szCs w:val="28"/>
                <w:rtl/>
              </w:rPr>
              <w:t>ب</w:t>
            </w:r>
            <w:r w:rsidR="004A21E8" w:rsidRPr="00AC24DF">
              <w:rPr>
                <w:rFonts w:ascii="Simplified Arabic" w:hAnsi="Simplified Arabic" w:cs="Simplified Arabic"/>
                <w:sz w:val="28"/>
                <w:szCs w:val="28"/>
                <w:rtl/>
              </w:rPr>
              <w:t>ترشيح 94% على الأقل من جسيمات</w:t>
            </w:r>
            <w:r w:rsidR="005D4FBB" w:rsidRPr="00AC24DF">
              <w:rPr>
                <w:rFonts w:ascii="Simplified Arabic" w:hAnsi="Simplified Arabic" w:cs="Simplified Arabic"/>
                <w:sz w:val="28"/>
                <w:szCs w:val="28"/>
                <w:rtl/>
              </w:rPr>
              <w:t xml:space="preserve"> </w:t>
            </w:r>
            <w:r w:rsidR="005D4FBB" w:rsidRPr="00422F29">
              <w:rPr>
                <w:rFonts w:ascii="Simplified Arabic" w:hAnsi="Simplified Arabic" w:cs="Simplified Arabic"/>
                <w:sz w:val="28"/>
                <w:szCs w:val="28"/>
                <w:rtl/>
              </w:rPr>
              <w:t>كلوريد الصوديوم</w:t>
            </w:r>
            <w:r w:rsidR="004A21E8" w:rsidRPr="00AC24DF">
              <w:rPr>
                <w:rFonts w:ascii="Simplified Arabic" w:hAnsi="Simplified Arabic" w:cs="Simplified Arabic"/>
                <w:sz w:val="28"/>
                <w:szCs w:val="28"/>
                <w:rtl/>
              </w:rPr>
              <w:t xml:space="preserve"> </w:t>
            </w:r>
            <w:r w:rsidR="00AC24DF" w:rsidRPr="00422F29">
              <w:rPr>
                <w:rFonts w:ascii="Simplified Arabic" w:hAnsi="Simplified Arabic" w:cs="Simplified Arabic"/>
                <w:sz w:val="28"/>
                <w:szCs w:val="28"/>
              </w:rPr>
              <w:t xml:space="preserve">NaCl </w:t>
            </w:r>
            <w:r w:rsidR="00AC24DF" w:rsidRPr="00AC24DF">
              <w:rPr>
                <w:rFonts w:ascii="Simplified Arabic" w:hAnsi="Simplified Arabic" w:cs="Simplified Arabic" w:hint="cs"/>
                <w:sz w:val="28"/>
                <w:szCs w:val="28"/>
                <w:rtl/>
              </w:rPr>
              <w:t>الصلبة</w:t>
            </w:r>
            <w:r w:rsidR="004A21E8" w:rsidRPr="00AC24DF">
              <w:rPr>
                <w:rFonts w:ascii="Simplified Arabic" w:hAnsi="Simplified Arabic" w:cs="Simplified Arabic"/>
                <w:sz w:val="28"/>
                <w:szCs w:val="28"/>
                <w:rtl/>
              </w:rPr>
              <w:t xml:space="preserve"> </w:t>
            </w:r>
            <w:r w:rsidR="004A21E8" w:rsidRPr="00AC24DF">
              <w:rPr>
                <w:rFonts w:ascii="Simplified Arabic" w:hAnsi="Simplified Arabic" w:cs="Simplified Arabic" w:hint="eastAsia"/>
                <w:sz w:val="28"/>
                <w:szCs w:val="28"/>
                <w:rtl/>
              </w:rPr>
              <w:t>وقطيرات</w:t>
            </w:r>
            <w:r w:rsidR="004A21E8" w:rsidRPr="00AC24DF">
              <w:rPr>
                <w:rFonts w:ascii="Simplified Arabic" w:hAnsi="Simplified Arabic" w:cs="Simplified Arabic"/>
                <w:sz w:val="28"/>
                <w:szCs w:val="28"/>
                <w:rtl/>
              </w:rPr>
              <w:t xml:space="preserve"> </w:t>
            </w:r>
            <w:r w:rsidR="004A21E8" w:rsidRPr="00AC24DF">
              <w:rPr>
                <w:rFonts w:ascii="Simplified Arabic" w:hAnsi="Simplified Arabic" w:cs="Simplified Arabic" w:hint="eastAsia"/>
                <w:sz w:val="28"/>
                <w:szCs w:val="28"/>
                <w:rtl/>
              </w:rPr>
              <w:t>الزيت،</w:t>
            </w:r>
            <w:r w:rsidR="004A21E8" w:rsidRPr="00AC24DF">
              <w:rPr>
                <w:rFonts w:ascii="Simplified Arabic" w:hAnsi="Simplified Arabic" w:cs="Simplified Arabic"/>
                <w:sz w:val="28"/>
                <w:szCs w:val="28"/>
                <w:rtl/>
              </w:rPr>
              <w:t xml:space="preserve"> </w:t>
            </w:r>
            <w:r w:rsidR="004A21E8" w:rsidRPr="00AC24DF">
              <w:rPr>
                <w:rFonts w:ascii="Simplified Arabic" w:hAnsi="Simplified Arabic" w:cs="Simplified Arabic" w:hint="eastAsia"/>
                <w:sz w:val="28"/>
                <w:szCs w:val="28"/>
                <w:rtl/>
              </w:rPr>
              <w:t>أما</w:t>
            </w:r>
            <w:r w:rsidR="004A21E8" w:rsidRPr="00AC24DF">
              <w:rPr>
                <w:rFonts w:ascii="Simplified Arabic" w:hAnsi="Simplified Arabic" w:cs="Simplified Arabic"/>
                <w:sz w:val="28"/>
                <w:szCs w:val="28"/>
                <w:rtl/>
              </w:rPr>
              <w:t xml:space="preserve"> </w:t>
            </w:r>
            <w:r w:rsidR="004A21E8" w:rsidRPr="00AC24DF">
              <w:rPr>
                <w:rFonts w:ascii="Simplified Arabic" w:hAnsi="Simplified Arabic" w:cs="Simplified Arabic" w:hint="eastAsia"/>
                <w:sz w:val="28"/>
                <w:szCs w:val="28"/>
                <w:rtl/>
              </w:rPr>
              <w:t>الأقنعة</w:t>
            </w:r>
            <w:r w:rsidR="004A21E8" w:rsidRPr="00AC24DF">
              <w:rPr>
                <w:rFonts w:ascii="Simplified Arabic" w:hAnsi="Simplified Arabic" w:cs="Simplified Arabic"/>
                <w:sz w:val="28"/>
                <w:szCs w:val="28"/>
                <w:rtl/>
              </w:rPr>
              <w:t xml:space="preserve"> </w:t>
            </w:r>
            <w:r w:rsidR="004A21E8" w:rsidRPr="00AC24DF">
              <w:rPr>
                <w:rFonts w:ascii="Simplified Arabic" w:hAnsi="Simplified Arabic" w:cs="Simplified Arabic" w:hint="eastAsia"/>
                <w:sz w:val="28"/>
                <w:szCs w:val="28"/>
                <w:rtl/>
              </w:rPr>
              <w:t>الأمريكية</w:t>
            </w:r>
            <w:r w:rsidR="002C1F12" w:rsidRPr="00AC24DF">
              <w:rPr>
                <w:rFonts w:ascii="Simplified Arabic" w:hAnsi="Simplified Arabic" w:cs="Simplified Arabic"/>
                <w:sz w:val="28"/>
                <w:szCs w:val="28"/>
              </w:rPr>
              <w:t xml:space="preserve">FFR </w:t>
            </w:r>
            <w:r w:rsidR="004A21E8" w:rsidRPr="00AC24DF">
              <w:rPr>
                <w:rFonts w:ascii="Simplified Arabic" w:hAnsi="Simplified Arabic" w:cs="Simplified Arabic"/>
                <w:sz w:val="28"/>
                <w:szCs w:val="28"/>
                <w:rtl/>
              </w:rPr>
              <w:t xml:space="preserve"> </w:t>
            </w:r>
            <w:r w:rsidR="004A21E8" w:rsidRPr="00AC24DF">
              <w:rPr>
                <w:rFonts w:ascii="Simplified Arabic" w:hAnsi="Simplified Arabic" w:cs="Simplified Arabic"/>
                <w:sz w:val="28"/>
                <w:szCs w:val="28"/>
              </w:rPr>
              <w:t>N95</w:t>
            </w:r>
            <w:r w:rsidR="004A21E8" w:rsidRPr="00AC24DF">
              <w:rPr>
                <w:rFonts w:ascii="Simplified Arabic" w:hAnsi="Simplified Arabic" w:cs="Simplified Arabic"/>
                <w:sz w:val="28"/>
                <w:szCs w:val="28"/>
                <w:rtl/>
              </w:rPr>
              <w:t xml:space="preserve"> فهي قادرة، وفق</w:t>
            </w:r>
            <w:r w:rsidR="00DD2FCA" w:rsidRPr="00AC24DF">
              <w:rPr>
                <w:rFonts w:ascii="Simplified Arabic" w:hAnsi="Simplified Arabic" w:cs="Simplified Arabic" w:hint="eastAsia"/>
                <w:sz w:val="28"/>
                <w:szCs w:val="28"/>
                <w:rtl/>
              </w:rPr>
              <w:t>اً</w:t>
            </w:r>
            <w:r w:rsidR="004A21E8" w:rsidRPr="00AC24DF">
              <w:rPr>
                <w:rFonts w:ascii="Simplified Arabic" w:hAnsi="Simplified Arabic" w:cs="Simplified Arabic"/>
                <w:sz w:val="28"/>
                <w:szCs w:val="28"/>
                <w:rtl/>
              </w:rPr>
              <w:t xml:space="preserve"> </w:t>
            </w:r>
            <w:r w:rsidR="00DD2FCA" w:rsidRPr="00AC24DF">
              <w:rPr>
                <w:rFonts w:ascii="Simplified Arabic" w:hAnsi="Simplified Arabic" w:cs="Simplified Arabic" w:hint="eastAsia"/>
                <w:sz w:val="28"/>
                <w:szCs w:val="28"/>
                <w:rtl/>
              </w:rPr>
              <w:t>ل</w:t>
            </w:r>
            <w:r w:rsidR="004A21E8" w:rsidRPr="00AC24DF">
              <w:rPr>
                <w:rFonts w:ascii="Simplified Arabic" w:hAnsi="Simplified Arabic" w:cs="Simplified Arabic"/>
                <w:sz w:val="28"/>
                <w:szCs w:val="28"/>
                <w:rtl/>
              </w:rPr>
              <w:t xml:space="preserve">معيار المعهد الوطني للصحة والسلامة المهنية </w:t>
            </w:r>
            <w:r w:rsidR="004A21E8" w:rsidRPr="00AC24DF">
              <w:rPr>
                <w:rFonts w:ascii="Simplified Arabic" w:hAnsi="Simplified Arabic" w:cs="Simplified Arabic"/>
                <w:sz w:val="28"/>
                <w:szCs w:val="28"/>
              </w:rPr>
              <w:t>NIOSH 42 CFR Part 84</w:t>
            </w:r>
            <w:r w:rsidR="004A21E8" w:rsidRPr="00AC24DF">
              <w:rPr>
                <w:rFonts w:ascii="Simplified Arabic" w:hAnsi="Simplified Arabic" w:cs="Simplified Arabic" w:hint="eastAsia"/>
                <w:sz w:val="28"/>
                <w:szCs w:val="28"/>
                <w:rtl/>
              </w:rPr>
              <w:t>،</w:t>
            </w:r>
            <w:r w:rsidR="004A21E8" w:rsidRPr="00AC24DF">
              <w:rPr>
                <w:rFonts w:ascii="Simplified Arabic" w:hAnsi="Simplified Arabic" w:cs="Simplified Arabic"/>
                <w:sz w:val="28"/>
                <w:szCs w:val="28"/>
                <w:rtl/>
              </w:rPr>
              <w:t xml:space="preserve"> على ترشيح 95% على الأقل من جسيمات</w:t>
            </w:r>
            <w:r w:rsidR="00DD2FCA" w:rsidRPr="00AC24DF">
              <w:rPr>
                <w:rFonts w:ascii="Simplified Arabic" w:hAnsi="Simplified Arabic" w:cs="Simplified Arabic"/>
                <w:sz w:val="28"/>
                <w:szCs w:val="28"/>
                <w:rtl/>
              </w:rPr>
              <w:t xml:space="preserve"> </w:t>
            </w:r>
            <w:r w:rsidR="00DD2FCA" w:rsidRPr="00422F29">
              <w:rPr>
                <w:rFonts w:ascii="Simplified Arabic" w:hAnsi="Simplified Arabic" w:cs="Simplified Arabic"/>
                <w:sz w:val="28"/>
                <w:szCs w:val="28"/>
                <w:rtl/>
              </w:rPr>
              <w:t>كلوريد الصوديوم</w:t>
            </w:r>
            <w:r w:rsidR="004A21E8" w:rsidRPr="00AC24DF">
              <w:rPr>
                <w:rFonts w:ascii="Simplified Arabic" w:hAnsi="Simplified Arabic" w:cs="Simplified Arabic"/>
                <w:sz w:val="28"/>
                <w:szCs w:val="28"/>
                <w:rtl/>
              </w:rPr>
              <w:t xml:space="preserve"> </w:t>
            </w:r>
            <w:r w:rsidR="00A6725C" w:rsidRPr="00422F29">
              <w:rPr>
                <w:rFonts w:ascii="Simplified Arabic" w:hAnsi="Simplified Arabic" w:cs="Simplified Arabic"/>
                <w:sz w:val="28"/>
                <w:szCs w:val="28"/>
              </w:rPr>
              <w:t xml:space="preserve">NaCl </w:t>
            </w:r>
            <w:r w:rsidR="00A6725C" w:rsidRPr="00AC24DF">
              <w:rPr>
                <w:rFonts w:ascii="Simplified Arabic" w:hAnsi="Simplified Arabic" w:cs="Simplified Arabic"/>
                <w:sz w:val="28"/>
                <w:szCs w:val="28"/>
                <w:rtl/>
              </w:rPr>
              <w:t xml:space="preserve"> </w:t>
            </w:r>
            <w:r w:rsidR="004A21E8" w:rsidRPr="00AC24DF">
              <w:rPr>
                <w:rFonts w:ascii="Simplified Arabic" w:hAnsi="Simplified Arabic" w:cs="Simplified Arabic"/>
                <w:sz w:val="28"/>
                <w:szCs w:val="28"/>
                <w:rtl/>
              </w:rPr>
              <w:t>.</w:t>
            </w:r>
          </w:p>
          <w:p w14:paraId="69B9C4D1" w14:textId="1C0F93E8" w:rsidR="00454B2F" w:rsidRDefault="00F6422A" w:rsidP="00DF061B">
            <w:pPr>
              <w:bidi/>
              <w:jc w:val="both"/>
              <w:rPr>
                <w:rFonts w:ascii="Simplified Arabic" w:hAnsi="Simplified Arabic" w:cs="Simplified Arabic"/>
                <w:sz w:val="28"/>
                <w:szCs w:val="28"/>
                <w:rtl/>
              </w:rPr>
            </w:pPr>
            <w:r w:rsidRPr="00AC24DF">
              <w:rPr>
                <w:rFonts w:ascii="Simplified Arabic" w:hAnsi="Simplified Arabic" w:cs="Simplified Arabic" w:hint="eastAsia"/>
                <w:sz w:val="28"/>
                <w:szCs w:val="28"/>
                <w:rtl/>
              </w:rPr>
              <w:t>كما</w:t>
            </w:r>
            <w:r w:rsidRPr="00AC24DF">
              <w:rPr>
                <w:rFonts w:ascii="Simplified Arabic" w:hAnsi="Simplified Arabic" w:cs="Simplified Arabic"/>
                <w:sz w:val="28"/>
                <w:szCs w:val="28"/>
                <w:rtl/>
              </w:rPr>
              <w:t xml:space="preserve"> يجب أن تضمن أقنعة الوجه التنفسية المرشحة </w:t>
            </w:r>
            <w:r w:rsidR="00A86808" w:rsidRPr="00AC24DF">
              <w:rPr>
                <w:rFonts w:ascii="Simplified Arabic" w:hAnsi="Simplified Arabic" w:cs="Simplified Arabic" w:hint="eastAsia"/>
                <w:sz w:val="28"/>
                <w:szCs w:val="28"/>
                <w:rtl/>
              </w:rPr>
              <w:t>المعتمدة</w:t>
            </w:r>
            <w:r w:rsidR="00A86808" w:rsidRPr="00AC24DF">
              <w:rPr>
                <w:rFonts w:ascii="Simplified Arabic" w:hAnsi="Simplified Arabic" w:cs="Simplified Arabic"/>
                <w:sz w:val="28"/>
                <w:szCs w:val="28"/>
                <w:rtl/>
              </w:rPr>
              <w:t xml:space="preserve"> </w:t>
            </w:r>
            <w:r w:rsidR="00C46DCF" w:rsidRPr="00AC24DF">
              <w:rPr>
                <w:rFonts w:ascii="Simplified Arabic" w:hAnsi="Simplified Arabic" w:cs="Simplified Arabic" w:hint="eastAsia"/>
                <w:sz w:val="28"/>
                <w:szCs w:val="28"/>
                <w:rtl/>
              </w:rPr>
              <w:t>ع</w:t>
            </w:r>
            <w:r w:rsidRPr="00AC24DF">
              <w:rPr>
                <w:rFonts w:ascii="Simplified Arabic" w:hAnsi="Simplified Arabic" w:cs="Simplified Arabic" w:hint="eastAsia"/>
                <w:sz w:val="28"/>
                <w:szCs w:val="28"/>
                <w:rtl/>
              </w:rPr>
              <w:t>دم</w:t>
            </w:r>
            <w:r w:rsidRPr="00AC24DF">
              <w:rPr>
                <w:rFonts w:ascii="Simplified Arabic" w:hAnsi="Simplified Arabic" w:cs="Simplified Arabic"/>
                <w:sz w:val="28"/>
                <w:szCs w:val="28"/>
                <w:rtl/>
              </w:rPr>
              <w:t xml:space="preserve"> إعاقة التنفس </w:t>
            </w:r>
            <w:r w:rsidR="00D67F03" w:rsidRPr="00AC24DF">
              <w:rPr>
                <w:rFonts w:ascii="Simplified Arabic" w:hAnsi="Simplified Arabic" w:cs="Simplified Arabic" w:hint="eastAsia"/>
                <w:sz w:val="28"/>
                <w:szCs w:val="28"/>
                <w:rtl/>
              </w:rPr>
              <w:t>وأن</w:t>
            </w:r>
            <w:r w:rsidR="00D67F03" w:rsidRPr="00AC24DF">
              <w:rPr>
                <w:rFonts w:ascii="Simplified Arabic" w:hAnsi="Simplified Arabic" w:cs="Simplified Arabic"/>
                <w:sz w:val="28"/>
                <w:szCs w:val="28"/>
                <w:rtl/>
              </w:rPr>
              <w:t xml:space="preserve"> </w:t>
            </w:r>
            <w:r w:rsidR="00796C0B" w:rsidRPr="00AC24DF">
              <w:rPr>
                <w:rFonts w:ascii="Simplified Arabic" w:hAnsi="Simplified Arabic" w:cs="Simplified Arabic" w:hint="eastAsia"/>
                <w:sz w:val="28"/>
                <w:szCs w:val="28"/>
                <w:rtl/>
              </w:rPr>
              <w:t>تؤمن</w:t>
            </w:r>
            <w:r w:rsidR="00D67F03" w:rsidRPr="00AC24DF">
              <w:rPr>
                <w:rFonts w:ascii="Simplified Arabic" w:hAnsi="Simplified Arabic" w:cs="Simplified Arabic"/>
                <w:sz w:val="28"/>
                <w:szCs w:val="28"/>
                <w:rtl/>
              </w:rPr>
              <w:t xml:space="preserve"> أعلى </w:t>
            </w:r>
            <w:r w:rsidR="00796C0B" w:rsidRPr="00AC24DF">
              <w:rPr>
                <w:rFonts w:ascii="Simplified Arabic" w:hAnsi="Simplified Arabic" w:cs="Simplified Arabic" w:hint="eastAsia"/>
                <w:sz w:val="28"/>
                <w:szCs w:val="28"/>
                <w:rtl/>
              </w:rPr>
              <w:t>قدر</w:t>
            </w:r>
            <w:r w:rsidR="00796C0B" w:rsidRPr="00AC24DF">
              <w:rPr>
                <w:rFonts w:ascii="Simplified Arabic" w:hAnsi="Simplified Arabic" w:cs="Simplified Arabic"/>
                <w:sz w:val="28"/>
                <w:szCs w:val="28"/>
                <w:rtl/>
              </w:rPr>
              <w:t xml:space="preserve"> ممكن</w:t>
            </w:r>
            <w:r w:rsidR="00D67F03" w:rsidRPr="00AC24DF">
              <w:rPr>
                <w:rFonts w:ascii="Simplified Arabic" w:hAnsi="Simplified Arabic" w:cs="Simplified Arabic"/>
                <w:sz w:val="28"/>
                <w:szCs w:val="28"/>
                <w:rtl/>
              </w:rPr>
              <w:t xml:space="preserve"> من ال</w:t>
            </w:r>
            <w:r w:rsidR="00796C0B" w:rsidRPr="00AC24DF">
              <w:rPr>
                <w:rFonts w:ascii="Simplified Arabic" w:hAnsi="Simplified Arabic" w:cs="Simplified Arabic" w:hint="eastAsia"/>
                <w:sz w:val="28"/>
                <w:szCs w:val="28"/>
                <w:rtl/>
              </w:rPr>
              <w:t>مقاومة</w:t>
            </w:r>
            <w:r w:rsidR="00796C0B" w:rsidRPr="00AC24DF">
              <w:rPr>
                <w:rFonts w:ascii="Simplified Arabic" w:hAnsi="Simplified Arabic" w:cs="Simplified Arabic"/>
                <w:sz w:val="28"/>
                <w:szCs w:val="28"/>
                <w:rtl/>
              </w:rPr>
              <w:t xml:space="preserve"> </w:t>
            </w:r>
            <w:r w:rsidR="00796C0B" w:rsidRPr="00AC24DF">
              <w:rPr>
                <w:rFonts w:ascii="Simplified Arabic" w:hAnsi="Simplified Arabic" w:cs="Simplified Arabic" w:hint="eastAsia"/>
                <w:sz w:val="28"/>
                <w:szCs w:val="28"/>
                <w:rtl/>
              </w:rPr>
              <w:t>خلال</w:t>
            </w:r>
            <w:r w:rsidR="00D67F03" w:rsidRPr="00AC24DF">
              <w:rPr>
                <w:rFonts w:ascii="Simplified Arabic" w:hAnsi="Simplified Arabic" w:cs="Simplified Arabic"/>
                <w:sz w:val="28"/>
                <w:szCs w:val="28"/>
                <w:rtl/>
              </w:rPr>
              <w:t xml:space="preserve"> </w:t>
            </w:r>
            <w:r w:rsidRPr="00AC24DF">
              <w:rPr>
                <w:rFonts w:ascii="Simplified Arabic" w:hAnsi="Simplified Arabic" w:cs="Simplified Arabic"/>
                <w:sz w:val="28"/>
                <w:szCs w:val="28"/>
                <w:rtl/>
              </w:rPr>
              <w:t xml:space="preserve">الشهيق والزفير. وثمة فارق آخر مهم وهو طريقة اختبار الترشيح؛ </w:t>
            </w:r>
            <w:r w:rsidR="00796C0B" w:rsidRPr="00AC24DF">
              <w:rPr>
                <w:rFonts w:ascii="Simplified Arabic" w:hAnsi="Simplified Arabic" w:cs="Simplified Arabic" w:hint="eastAsia"/>
                <w:sz w:val="28"/>
                <w:szCs w:val="28"/>
                <w:rtl/>
              </w:rPr>
              <w:t>إذ</w:t>
            </w:r>
            <w:r w:rsidR="00796C0B" w:rsidRPr="00AC24DF">
              <w:rPr>
                <w:rFonts w:ascii="Simplified Arabic" w:hAnsi="Simplified Arabic" w:cs="Simplified Arabic"/>
                <w:sz w:val="28"/>
                <w:szCs w:val="28"/>
                <w:rtl/>
              </w:rPr>
              <w:t xml:space="preserve"> </w:t>
            </w:r>
            <w:r w:rsidR="00796C0B" w:rsidRPr="00AC24DF">
              <w:rPr>
                <w:rFonts w:ascii="Simplified Arabic" w:hAnsi="Simplified Arabic" w:cs="Simplified Arabic" w:hint="eastAsia"/>
                <w:sz w:val="28"/>
                <w:szCs w:val="28"/>
                <w:rtl/>
              </w:rPr>
              <w:t>يتم</w:t>
            </w:r>
            <w:r w:rsidR="00796C0B" w:rsidRPr="00AC24DF">
              <w:rPr>
                <w:rFonts w:ascii="Simplified Arabic" w:hAnsi="Simplified Arabic" w:cs="Simplified Arabic"/>
                <w:sz w:val="28"/>
                <w:szCs w:val="28"/>
                <w:rtl/>
              </w:rPr>
              <w:t xml:space="preserve"> </w:t>
            </w:r>
            <w:r w:rsidR="00796C0B" w:rsidRPr="00422F29">
              <w:rPr>
                <w:rFonts w:ascii="Simplified Arabic" w:hAnsi="Simplified Arabic" w:cs="Simplified Arabic"/>
                <w:sz w:val="28"/>
                <w:szCs w:val="28"/>
                <w:rtl/>
              </w:rPr>
              <w:t>إجراء</w:t>
            </w:r>
            <w:r w:rsidR="00796C0B" w:rsidRPr="00AC24DF" w:rsidDel="00796C0B">
              <w:rPr>
                <w:rFonts w:ascii="Simplified Arabic" w:hAnsi="Simplified Arabic" w:cs="Simplified Arabic"/>
                <w:sz w:val="28"/>
                <w:szCs w:val="28"/>
                <w:rtl/>
              </w:rPr>
              <w:t xml:space="preserve"> </w:t>
            </w:r>
            <w:r w:rsidRPr="00AC24DF">
              <w:rPr>
                <w:rFonts w:ascii="Simplified Arabic" w:hAnsi="Simplified Arabic" w:cs="Simplified Arabic"/>
                <w:sz w:val="28"/>
                <w:szCs w:val="28"/>
                <w:rtl/>
              </w:rPr>
              <w:t xml:space="preserve">اختبارات </w:t>
            </w:r>
            <w:r w:rsidR="00716138" w:rsidRPr="00AC24DF">
              <w:rPr>
                <w:rFonts w:ascii="Simplified Arabic" w:hAnsi="Simplified Arabic" w:cs="Simplified Arabic" w:hint="eastAsia"/>
                <w:sz w:val="28"/>
                <w:szCs w:val="28"/>
                <w:rtl/>
              </w:rPr>
              <w:t>ل</w:t>
            </w:r>
            <w:r w:rsidRPr="00AC24DF">
              <w:rPr>
                <w:rFonts w:ascii="Simplified Arabic" w:hAnsi="Simplified Arabic" w:cs="Simplified Arabic"/>
                <w:sz w:val="28"/>
                <w:szCs w:val="28"/>
                <w:rtl/>
              </w:rPr>
              <w:t xml:space="preserve">ترشيح الكمامات الطبية على مقطع عرضي من الكمامات، فيما </w:t>
            </w:r>
            <w:r w:rsidR="00716138" w:rsidRPr="00AC24DF">
              <w:rPr>
                <w:rFonts w:ascii="Simplified Arabic" w:hAnsi="Simplified Arabic" w:cs="Simplified Arabic" w:hint="eastAsia"/>
                <w:sz w:val="28"/>
                <w:szCs w:val="28"/>
                <w:rtl/>
              </w:rPr>
              <w:t>يتم</w:t>
            </w:r>
            <w:r w:rsidR="00716138" w:rsidRPr="00AC24DF">
              <w:rPr>
                <w:rFonts w:ascii="Simplified Arabic" w:hAnsi="Simplified Arabic" w:cs="Simplified Arabic"/>
                <w:sz w:val="28"/>
                <w:szCs w:val="28"/>
                <w:rtl/>
              </w:rPr>
              <w:t xml:space="preserve"> </w:t>
            </w:r>
            <w:r w:rsidR="00716138" w:rsidRPr="00AC24DF">
              <w:rPr>
                <w:rFonts w:ascii="Simplified Arabic" w:hAnsi="Simplified Arabic" w:cs="Simplified Arabic" w:hint="eastAsia"/>
                <w:sz w:val="28"/>
                <w:szCs w:val="28"/>
                <w:rtl/>
              </w:rPr>
              <w:t>ا</w:t>
            </w:r>
            <w:r w:rsidRPr="00AC24DF">
              <w:rPr>
                <w:rFonts w:ascii="Simplified Arabic" w:hAnsi="Simplified Arabic" w:cs="Simplified Arabic"/>
                <w:sz w:val="28"/>
                <w:szCs w:val="28"/>
                <w:rtl/>
              </w:rPr>
              <w:t>ختب</w:t>
            </w:r>
            <w:r w:rsidR="00716138" w:rsidRPr="00AC24DF">
              <w:rPr>
                <w:rFonts w:ascii="Simplified Arabic" w:hAnsi="Simplified Arabic" w:cs="Simplified Arabic" w:hint="eastAsia"/>
                <w:sz w:val="28"/>
                <w:szCs w:val="28"/>
                <w:rtl/>
              </w:rPr>
              <w:t>ا</w:t>
            </w:r>
            <w:r w:rsidRPr="00AC24DF">
              <w:rPr>
                <w:rFonts w:ascii="Simplified Arabic" w:hAnsi="Simplified Arabic" w:cs="Simplified Arabic"/>
                <w:sz w:val="28"/>
                <w:szCs w:val="28"/>
                <w:rtl/>
              </w:rPr>
              <w:t>ر</w:t>
            </w:r>
            <w:r w:rsidR="00716138" w:rsidRPr="00AC24DF">
              <w:rPr>
                <w:rFonts w:ascii="Simplified Arabic" w:hAnsi="Simplified Arabic" w:cs="Simplified Arabic"/>
                <w:sz w:val="28"/>
                <w:szCs w:val="28"/>
                <w:rtl/>
              </w:rPr>
              <w:t xml:space="preserve"> السطح الكامل</w:t>
            </w:r>
            <w:r w:rsidRPr="00AC24DF">
              <w:rPr>
                <w:rFonts w:ascii="Simplified Arabic" w:hAnsi="Simplified Arabic" w:cs="Simplified Arabic"/>
                <w:sz w:val="28"/>
                <w:szCs w:val="28"/>
                <w:rtl/>
              </w:rPr>
              <w:t xml:space="preserve"> </w:t>
            </w:r>
            <w:r w:rsidR="00716138" w:rsidRPr="00AC24DF">
              <w:rPr>
                <w:rFonts w:ascii="Simplified Arabic" w:hAnsi="Simplified Arabic" w:cs="Simplified Arabic" w:hint="eastAsia"/>
                <w:sz w:val="28"/>
                <w:szCs w:val="28"/>
                <w:rtl/>
              </w:rPr>
              <w:t>ل</w:t>
            </w:r>
            <w:r w:rsidRPr="00AC24DF">
              <w:rPr>
                <w:rFonts w:ascii="Simplified Arabic" w:hAnsi="Simplified Arabic" w:cs="Simplified Arabic"/>
                <w:sz w:val="28"/>
                <w:szCs w:val="28"/>
                <w:rtl/>
              </w:rPr>
              <w:t xml:space="preserve">أقنعة الوجه التنفسية المرشّحة للتأكد </w:t>
            </w:r>
            <w:r w:rsidRPr="00AC24DF">
              <w:rPr>
                <w:rFonts w:ascii="Simplified Arabic" w:hAnsi="Simplified Arabic" w:cs="Simplified Arabic" w:hint="eastAsia"/>
                <w:sz w:val="28"/>
                <w:szCs w:val="28"/>
                <w:rtl/>
              </w:rPr>
              <w:t>من</w:t>
            </w:r>
            <w:r w:rsidRPr="00AC24DF">
              <w:rPr>
                <w:rFonts w:ascii="Simplified Arabic" w:hAnsi="Simplified Arabic" w:cs="Simplified Arabic"/>
                <w:sz w:val="28"/>
                <w:szCs w:val="28"/>
                <w:rtl/>
              </w:rPr>
              <w:t xml:space="preserve"> </w:t>
            </w:r>
            <w:r w:rsidRPr="00AC24DF">
              <w:rPr>
                <w:rFonts w:ascii="Simplified Arabic" w:hAnsi="Simplified Arabic" w:cs="Simplified Arabic" w:hint="eastAsia"/>
                <w:sz w:val="28"/>
                <w:szCs w:val="28"/>
                <w:rtl/>
              </w:rPr>
              <w:t>الترشيح</w:t>
            </w:r>
            <w:r w:rsidRPr="00AC24DF">
              <w:rPr>
                <w:rFonts w:ascii="Simplified Arabic" w:hAnsi="Simplified Arabic" w:cs="Simplified Arabic"/>
                <w:sz w:val="28"/>
                <w:szCs w:val="28"/>
                <w:rtl/>
              </w:rPr>
              <w:t xml:space="preserve">. </w:t>
            </w:r>
            <w:r w:rsidR="00716138" w:rsidRPr="00AC24DF">
              <w:rPr>
                <w:rFonts w:ascii="Simplified Arabic" w:hAnsi="Simplified Arabic" w:cs="Simplified Arabic"/>
                <w:sz w:val="28"/>
                <w:szCs w:val="28"/>
                <w:rtl/>
              </w:rPr>
              <w:t>و</w:t>
            </w:r>
            <w:r w:rsidR="00716138" w:rsidRPr="00AC24DF">
              <w:rPr>
                <w:rFonts w:ascii="Simplified Arabic" w:hAnsi="Simplified Arabic" w:cs="Simplified Arabic" w:hint="eastAsia"/>
                <w:sz w:val="28"/>
                <w:szCs w:val="28"/>
                <w:rtl/>
              </w:rPr>
              <w:t>تسمح</w:t>
            </w:r>
            <w:r w:rsidR="00716138" w:rsidRPr="00AC24DF">
              <w:rPr>
                <w:rFonts w:ascii="Simplified Arabic" w:hAnsi="Simplified Arabic" w:cs="Simplified Arabic"/>
                <w:sz w:val="28"/>
                <w:szCs w:val="28"/>
                <w:rtl/>
              </w:rPr>
              <w:t xml:space="preserve"> </w:t>
            </w:r>
            <w:r w:rsidRPr="00AC24DF">
              <w:rPr>
                <w:rFonts w:ascii="Simplified Arabic" w:hAnsi="Simplified Arabic" w:cs="Simplified Arabic"/>
                <w:sz w:val="28"/>
                <w:szCs w:val="28"/>
                <w:rtl/>
              </w:rPr>
              <w:t>طبقات م</w:t>
            </w:r>
            <w:r w:rsidR="00716138" w:rsidRPr="00AC24DF">
              <w:rPr>
                <w:rFonts w:ascii="Simplified Arabic" w:hAnsi="Simplified Arabic" w:cs="Simplified Arabic" w:hint="eastAsia"/>
                <w:sz w:val="28"/>
                <w:szCs w:val="28"/>
                <w:rtl/>
              </w:rPr>
              <w:t>و</w:t>
            </w:r>
            <w:r w:rsidRPr="00AC24DF">
              <w:rPr>
                <w:rFonts w:ascii="Simplified Arabic" w:hAnsi="Simplified Arabic" w:cs="Simplified Arabic"/>
                <w:sz w:val="28"/>
                <w:szCs w:val="28"/>
                <w:rtl/>
              </w:rPr>
              <w:t>اد الترشيح وشكل قناع</w:t>
            </w:r>
            <w:r w:rsidR="00716138" w:rsidRPr="00AC24DF">
              <w:rPr>
                <w:rFonts w:ascii="Simplified Arabic" w:hAnsi="Simplified Arabic" w:cs="Simplified Arabic"/>
                <w:sz w:val="28"/>
                <w:szCs w:val="28"/>
                <w:rtl/>
              </w:rPr>
              <w:t xml:space="preserve"> التنفس</w:t>
            </w:r>
            <w:r w:rsidRPr="00AC24DF">
              <w:rPr>
                <w:rFonts w:ascii="Simplified Arabic" w:hAnsi="Simplified Arabic" w:cs="Simplified Arabic"/>
                <w:sz w:val="28"/>
                <w:szCs w:val="28"/>
                <w:rtl/>
              </w:rPr>
              <w:t xml:space="preserve"> الذي يكفل إحكام </w:t>
            </w:r>
            <w:r w:rsidR="00592771" w:rsidRPr="00AC24DF">
              <w:rPr>
                <w:rFonts w:ascii="Simplified Arabic" w:hAnsi="Simplified Arabic" w:cs="Simplified Arabic" w:hint="eastAsia"/>
                <w:sz w:val="28"/>
                <w:szCs w:val="28"/>
                <w:rtl/>
              </w:rPr>
              <w:t>الحواف</w:t>
            </w:r>
            <w:r w:rsidR="00592771" w:rsidRPr="00AC24DF">
              <w:rPr>
                <w:rFonts w:ascii="Simplified Arabic" w:hAnsi="Simplified Arabic" w:cs="Simplified Arabic"/>
                <w:sz w:val="28"/>
                <w:szCs w:val="28"/>
                <w:rtl/>
              </w:rPr>
              <w:t xml:space="preserve"> الخارجية للقناع حول وجه من يرتديه، </w:t>
            </w:r>
            <w:r w:rsidR="00716138" w:rsidRPr="00AC24DF">
              <w:rPr>
                <w:rFonts w:ascii="Simplified Arabic" w:hAnsi="Simplified Arabic" w:cs="Simplified Arabic" w:hint="eastAsia"/>
                <w:sz w:val="28"/>
                <w:szCs w:val="28"/>
                <w:rtl/>
              </w:rPr>
              <w:t>ب</w:t>
            </w:r>
            <w:r w:rsidR="00592771" w:rsidRPr="00AC24DF">
              <w:rPr>
                <w:rFonts w:ascii="Simplified Arabic" w:hAnsi="Simplified Arabic" w:cs="Simplified Arabic"/>
                <w:sz w:val="28"/>
                <w:szCs w:val="28"/>
                <w:rtl/>
              </w:rPr>
              <w:t>ضمان الترشيح المطلوب عند ارتدائه مقارنة</w:t>
            </w:r>
            <w:r w:rsidR="00716138" w:rsidRPr="00AC24DF">
              <w:rPr>
                <w:rFonts w:ascii="Simplified Arabic" w:hAnsi="Simplified Arabic" w:cs="Simplified Arabic" w:hint="eastAsia"/>
                <w:sz w:val="28"/>
                <w:szCs w:val="28"/>
                <w:rtl/>
              </w:rPr>
              <w:t>ً</w:t>
            </w:r>
            <w:r w:rsidR="00592771" w:rsidRPr="00AC24DF">
              <w:rPr>
                <w:rFonts w:ascii="Simplified Arabic" w:hAnsi="Simplified Arabic" w:cs="Simplified Arabic"/>
                <w:sz w:val="28"/>
                <w:szCs w:val="28"/>
                <w:rtl/>
              </w:rPr>
              <w:t xml:space="preserve"> بالشكل المفتوح أو الهيكل </w:t>
            </w:r>
            <w:r w:rsidR="00716138" w:rsidRPr="00AC24DF">
              <w:rPr>
                <w:rFonts w:ascii="Simplified Arabic" w:hAnsi="Simplified Arabic" w:cs="Simplified Arabic" w:hint="eastAsia"/>
                <w:sz w:val="28"/>
                <w:szCs w:val="28"/>
                <w:rtl/>
              </w:rPr>
              <w:t>الفضفاض</w:t>
            </w:r>
            <w:r w:rsidR="00716138" w:rsidRPr="00AC24DF">
              <w:rPr>
                <w:rFonts w:ascii="Simplified Arabic" w:hAnsi="Simplified Arabic" w:cs="Simplified Arabic"/>
                <w:sz w:val="28"/>
                <w:szCs w:val="28"/>
                <w:rtl/>
              </w:rPr>
              <w:t xml:space="preserve"> </w:t>
            </w:r>
            <w:r w:rsidR="00716138" w:rsidRPr="00AC24DF">
              <w:rPr>
                <w:rFonts w:ascii="Simplified Arabic" w:hAnsi="Simplified Arabic" w:cs="Simplified Arabic" w:hint="eastAsia"/>
                <w:sz w:val="28"/>
                <w:szCs w:val="28"/>
                <w:rtl/>
              </w:rPr>
              <w:t>ل</w:t>
            </w:r>
            <w:r w:rsidR="00592771" w:rsidRPr="00AC24DF">
              <w:rPr>
                <w:rFonts w:ascii="Simplified Arabic" w:hAnsi="Simplified Arabic" w:cs="Simplified Arabic"/>
                <w:sz w:val="28"/>
                <w:szCs w:val="28"/>
                <w:rtl/>
              </w:rPr>
              <w:t xml:space="preserve">لكمامات الطبية. </w:t>
            </w:r>
            <w:r w:rsidR="00716138" w:rsidRPr="00AC24DF">
              <w:rPr>
                <w:rFonts w:ascii="Simplified Arabic" w:hAnsi="Simplified Arabic" w:cs="Simplified Arabic" w:hint="eastAsia"/>
                <w:sz w:val="28"/>
                <w:szCs w:val="28"/>
                <w:rtl/>
              </w:rPr>
              <w:t>وتشمل</w:t>
            </w:r>
            <w:r w:rsidR="00592771" w:rsidRPr="00AC24DF">
              <w:rPr>
                <w:rFonts w:ascii="Simplified Arabic" w:hAnsi="Simplified Arabic" w:cs="Simplified Arabic"/>
                <w:sz w:val="28"/>
                <w:szCs w:val="28"/>
                <w:rtl/>
              </w:rPr>
              <w:t xml:space="preserve"> متطلبات الأداء الأخرى</w:t>
            </w:r>
            <w:r w:rsidR="00716138" w:rsidRPr="00AC24DF">
              <w:rPr>
                <w:rFonts w:ascii="Simplified Arabic" w:hAnsi="Simplified Arabic" w:cs="Simplified Arabic"/>
                <w:sz w:val="28"/>
                <w:szCs w:val="28"/>
                <w:rtl/>
              </w:rPr>
              <w:t xml:space="preserve"> الخاصة</w:t>
            </w:r>
            <w:r w:rsidR="00592771" w:rsidRPr="00AC24DF">
              <w:rPr>
                <w:rFonts w:ascii="Simplified Arabic" w:hAnsi="Simplified Arabic" w:cs="Simplified Arabic"/>
                <w:sz w:val="28"/>
                <w:szCs w:val="28"/>
                <w:rtl/>
              </w:rPr>
              <w:t xml:space="preserve"> </w:t>
            </w:r>
            <w:r w:rsidR="00716138" w:rsidRPr="00AC24DF">
              <w:rPr>
                <w:rFonts w:ascii="Simplified Arabic" w:hAnsi="Simplified Arabic" w:cs="Simplified Arabic" w:hint="eastAsia"/>
                <w:sz w:val="28"/>
                <w:szCs w:val="28"/>
                <w:rtl/>
              </w:rPr>
              <w:t>ب</w:t>
            </w:r>
            <w:r w:rsidR="00592771" w:rsidRPr="00AC24DF">
              <w:rPr>
                <w:rFonts w:ascii="Simplified Arabic" w:hAnsi="Simplified Arabic" w:cs="Simplified Arabic"/>
                <w:sz w:val="28"/>
                <w:szCs w:val="28"/>
                <w:rtl/>
              </w:rPr>
              <w:t>أقنعة الوجه التنفسية المرشحة الحد الأقصى من</w:t>
            </w:r>
            <w:r w:rsidR="00716138" w:rsidRPr="00AC24DF">
              <w:rPr>
                <w:rFonts w:ascii="Simplified Arabic" w:hAnsi="Simplified Arabic" w:cs="Simplified Arabic"/>
                <w:sz w:val="28"/>
                <w:szCs w:val="28"/>
                <w:rtl/>
              </w:rPr>
              <w:t xml:space="preserve"> </w:t>
            </w:r>
            <w:r w:rsidR="00716138" w:rsidRPr="00422F29">
              <w:rPr>
                <w:rFonts w:ascii="Simplified Arabic" w:hAnsi="Simplified Arabic" w:cs="Simplified Arabic"/>
                <w:sz w:val="28"/>
                <w:szCs w:val="28"/>
                <w:rtl/>
              </w:rPr>
              <w:t>تراكم</w:t>
            </w:r>
            <w:r w:rsidR="00592771" w:rsidRPr="00AC24DF">
              <w:rPr>
                <w:rFonts w:ascii="Simplified Arabic" w:hAnsi="Simplified Arabic" w:cs="Simplified Arabic"/>
                <w:sz w:val="28"/>
                <w:szCs w:val="28"/>
                <w:rtl/>
              </w:rPr>
              <w:t xml:space="preserve"> ثاني أكسيد الكربون</w:t>
            </w:r>
            <w:r w:rsidR="0090178A" w:rsidRPr="00AC24DF">
              <w:rPr>
                <w:rFonts w:ascii="Simplified Arabic" w:hAnsi="Simplified Arabic" w:cs="Simplified Arabic"/>
                <w:sz w:val="28"/>
                <w:szCs w:val="28"/>
                <w:rtl/>
              </w:rPr>
              <w:t xml:space="preserve"> المسموح</w:t>
            </w:r>
            <w:r w:rsidR="00592771" w:rsidRPr="00AC24DF">
              <w:rPr>
                <w:rFonts w:ascii="Simplified Arabic" w:hAnsi="Simplified Arabic" w:cs="Simplified Arabic"/>
                <w:sz w:val="28"/>
                <w:szCs w:val="28"/>
                <w:rtl/>
              </w:rPr>
              <w:t xml:space="preserve">، وإجمالي التسرب </w:t>
            </w:r>
            <w:r w:rsidR="00592771" w:rsidRPr="00AC24DF">
              <w:rPr>
                <w:rFonts w:ascii="Simplified Arabic" w:hAnsi="Simplified Arabic" w:cs="Simplified Arabic" w:hint="eastAsia"/>
                <w:sz w:val="28"/>
                <w:szCs w:val="28"/>
                <w:rtl/>
              </w:rPr>
              <w:t>الى</w:t>
            </w:r>
            <w:r w:rsidR="00592771" w:rsidRPr="00AC24DF">
              <w:rPr>
                <w:rFonts w:ascii="Simplified Arabic" w:hAnsi="Simplified Arabic" w:cs="Simplified Arabic"/>
                <w:sz w:val="28"/>
                <w:szCs w:val="28"/>
                <w:rtl/>
              </w:rPr>
              <w:t xml:space="preserve"> </w:t>
            </w:r>
            <w:r w:rsidR="00592771" w:rsidRPr="00AC24DF">
              <w:rPr>
                <w:rFonts w:ascii="Simplified Arabic" w:hAnsi="Simplified Arabic" w:cs="Simplified Arabic" w:hint="eastAsia"/>
                <w:sz w:val="28"/>
                <w:szCs w:val="28"/>
                <w:rtl/>
              </w:rPr>
              <w:t>الداخل</w:t>
            </w:r>
            <w:r w:rsidR="00592771" w:rsidRPr="00AC24DF">
              <w:rPr>
                <w:rFonts w:ascii="Simplified Arabic" w:hAnsi="Simplified Arabic" w:cs="Simplified Arabic"/>
                <w:sz w:val="28"/>
                <w:szCs w:val="28"/>
                <w:rtl/>
              </w:rPr>
              <w:t xml:space="preserve"> وقوة </w:t>
            </w:r>
            <w:r w:rsidR="00FE1355" w:rsidRPr="00AC24DF">
              <w:rPr>
                <w:rFonts w:ascii="Simplified Arabic" w:hAnsi="Simplified Arabic" w:cs="Simplified Arabic" w:hint="eastAsia"/>
                <w:sz w:val="28"/>
                <w:szCs w:val="28"/>
                <w:rtl/>
              </w:rPr>
              <w:t>ال</w:t>
            </w:r>
            <w:r w:rsidR="00592771" w:rsidRPr="00AC24DF">
              <w:rPr>
                <w:rFonts w:ascii="Simplified Arabic" w:hAnsi="Simplified Arabic" w:cs="Simplified Arabic"/>
                <w:sz w:val="28"/>
                <w:szCs w:val="28"/>
                <w:rtl/>
              </w:rPr>
              <w:t>شدّ</w:t>
            </w:r>
            <w:r w:rsidR="0090178A" w:rsidRPr="00AC24DF">
              <w:rPr>
                <w:rFonts w:ascii="Simplified Arabic" w:hAnsi="Simplified Arabic" w:cs="Simplified Arabic"/>
                <w:sz w:val="28"/>
                <w:szCs w:val="28"/>
                <w:rtl/>
              </w:rPr>
              <w:t xml:space="preserve"> الخاصة</w:t>
            </w:r>
            <w:r w:rsidR="00592771" w:rsidRPr="00AC24DF">
              <w:rPr>
                <w:rFonts w:ascii="Simplified Arabic" w:hAnsi="Simplified Arabic" w:cs="Simplified Arabic"/>
                <w:sz w:val="28"/>
                <w:szCs w:val="28"/>
                <w:rtl/>
              </w:rPr>
              <w:t xml:space="preserve"> </w:t>
            </w:r>
            <w:r w:rsidR="0090178A" w:rsidRPr="00AC24DF">
              <w:rPr>
                <w:rFonts w:ascii="Simplified Arabic" w:hAnsi="Simplified Arabic" w:cs="Simplified Arabic" w:hint="eastAsia"/>
                <w:sz w:val="28"/>
                <w:szCs w:val="28"/>
                <w:rtl/>
              </w:rPr>
              <w:t>ب</w:t>
            </w:r>
            <w:r w:rsidR="00592771" w:rsidRPr="00AC24DF">
              <w:rPr>
                <w:rFonts w:ascii="Simplified Arabic" w:hAnsi="Simplified Arabic" w:cs="Simplified Arabic"/>
                <w:sz w:val="28"/>
                <w:szCs w:val="28"/>
                <w:rtl/>
              </w:rPr>
              <w:t>الأربطة. (</w:t>
            </w:r>
            <w:r w:rsidR="00592771" w:rsidRPr="00AC24DF">
              <w:rPr>
                <w:rFonts w:ascii="Simplified Arabic" w:hAnsi="Simplified Arabic" w:cs="Simplified Arabic"/>
                <w:sz w:val="28"/>
                <w:szCs w:val="28"/>
              </w:rPr>
              <w:t>36, 37</w:t>
            </w:r>
            <w:r w:rsidR="00592771" w:rsidRPr="00AC24DF">
              <w:rPr>
                <w:rFonts w:ascii="Simplified Arabic" w:hAnsi="Simplified Arabic" w:cs="Simplified Arabic"/>
                <w:sz w:val="28"/>
                <w:szCs w:val="28"/>
                <w:rtl/>
              </w:rPr>
              <w:t>)</w:t>
            </w:r>
          </w:p>
        </w:tc>
      </w:tr>
    </w:tbl>
    <w:p w14:paraId="70936C6E" w14:textId="77777777" w:rsidR="007848A0" w:rsidRDefault="007848A0" w:rsidP="00DF061B">
      <w:pPr>
        <w:bidi/>
        <w:spacing w:after="0" w:line="240" w:lineRule="auto"/>
        <w:jc w:val="both"/>
        <w:rPr>
          <w:rFonts w:ascii="Simplified Arabic" w:hAnsi="Simplified Arabic" w:cs="Simplified Arabic"/>
          <w:sz w:val="28"/>
          <w:szCs w:val="28"/>
          <w:rtl/>
        </w:rPr>
      </w:pPr>
    </w:p>
    <w:p w14:paraId="62B39A6A" w14:textId="77777777" w:rsidR="000C4B30" w:rsidRDefault="000C4B30" w:rsidP="00DF061B">
      <w:pPr>
        <w:bidi/>
        <w:spacing w:after="0" w:line="240" w:lineRule="auto"/>
        <w:jc w:val="both"/>
        <w:rPr>
          <w:rFonts w:ascii="Simplified Arabic" w:hAnsi="Simplified Arabic" w:cs="Simplified Arabic"/>
          <w:sz w:val="28"/>
          <w:szCs w:val="28"/>
          <w:rtl/>
        </w:rPr>
      </w:pPr>
    </w:p>
    <w:p w14:paraId="1F37C86D" w14:textId="062B5D2D" w:rsidR="000C4B30" w:rsidRPr="000C4B30" w:rsidRDefault="00C87364" w:rsidP="00DF061B">
      <w:pPr>
        <w:bidi/>
        <w:spacing w:after="0" w:line="240" w:lineRule="auto"/>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الأدلة</w:t>
      </w:r>
      <w:r w:rsidR="000C4B30" w:rsidRPr="000C4B30">
        <w:rPr>
          <w:rFonts w:ascii="Simplified Arabic" w:hAnsi="Simplified Arabic" w:cs="Simplified Arabic" w:hint="cs"/>
          <w:b/>
          <w:bCs/>
          <w:sz w:val="28"/>
          <w:szCs w:val="28"/>
          <w:rtl/>
        </w:rPr>
        <w:t xml:space="preserve"> </w:t>
      </w:r>
      <w:r>
        <w:rPr>
          <w:rFonts w:ascii="Simplified Arabic" w:hAnsi="Simplified Arabic" w:cs="Simplified Arabic" w:hint="cs"/>
          <w:b/>
          <w:bCs/>
          <w:sz w:val="28"/>
          <w:szCs w:val="28"/>
          <w:rtl/>
        </w:rPr>
        <w:t>المتوفرة</w:t>
      </w:r>
    </w:p>
    <w:p w14:paraId="2D6317B4" w14:textId="559F80A4" w:rsidR="00B75FE8" w:rsidRDefault="000C4B30" w:rsidP="00DF061B">
      <w:pPr>
        <w:bidi/>
        <w:spacing w:after="0" w:line="240" w:lineRule="auto"/>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تستند إرشادات منظمة الصحة العالمية بشأن نوعية معدات الحماية التنفسية </w:t>
      </w:r>
      <w:r w:rsidR="005B09ED">
        <w:rPr>
          <w:rFonts w:ascii="Simplified Arabic" w:hAnsi="Simplified Arabic" w:cs="Simplified Arabic" w:hint="cs"/>
          <w:sz w:val="28"/>
          <w:szCs w:val="28"/>
          <w:rtl/>
        </w:rPr>
        <w:t xml:space="preserve">التي ينبغي </w:t>
      </w:r>
      <w:r>
        <w:rPr>
          <w:rFonts w:ascii="Simplified Arabic" w:hAnsi="Simplified Arabic" w:cs="Simplified Arabic" w:hint="cs"/>
          <w:sz w:val="28"/>
          <w:szCs w:val="28"/>
          <w:rtl/>
        </w:rPr>
        <w:t xml:space="preserve">ارتداؤها من قبل العاملين الصحّيين الذين يقدمون رعاية مباشرة لمرضى كوفيد-19 الى ما يلي: 1) </w:t>
      </w:r>
      <w:r w:rsidR="00BF5AD3" w:rsidRPr="006E66D1">
        <w:rPr>
          <w:rFonts w:ascii="Simplified Arabic" w:eastAsia="Calibri" w:hAnsi="Simplified Arabic" w:cs="Simplified Arabic" w:hint="cs"/>
          <w:sz w:val="28"/>
          <w:szCs w:val="28"/>
          <w:rtl/>
        </w:rPr>
        <w:t>المبادئ</w:t>
      </w:r>
      <w:r w:rsidR="00BF5AD3" w:rsidRPr="006E66D1">
        <w:rPr>
          <w:rFonts w:ascii="Simplified Arabic" w:eastAsia="Calibri" w:hAnsi="Simplified Arabic" w:cs="Simplified Arabic"/>
          <w:sz w:val="28"/>
          <w:szCs w:val="28"/>
          <w:rtl/>
        </w:rPr>
        <w:t xml:space="preserve"> </w:t>
      </w:r>
      <w:r w:rsidR="00BF5AD3" w:rsidRPr="006E66D1">
        <w:rPr>
          <w:rFonts w:ascii="Simplified Arabic" w:eastAsia="Calibri" w:hAnsi="Simplified Arabic" w:cs="Simplified Arabic" w:hint="cs"/>
          <w:sz w:val="28"/>
          <w:szCs w:val="28"/>
          <w:rtl/>
        </w:rPr>
        <w:t>التوجيهية</w:t>
      </w:r>
      <w:r w:rsidR="00BF5AD3" w:rsidRPr="006E66D1">
        <w:rPr>
          <w:rFonts w:ascii="Simplified Arabic" w:eastAsia="Calibri" w:hAnsi="Simplified Arabic" w:cs="Simplified Arabic"/>
          <w:sz w:val="28"/>
          <w:szCs w:val="28"/>
          <w:rtl/>
        </w:rPr>
        <w:t xml:space="preserve"> </w:t>
      </w:r>
      <w:r w:rsidR="00BF5AD3" w:rsidRPr="006E66D1">
        <w:rPr>
          <w:rFonts w:ascii="Simplified Arabic" w:eastAsia="Calibri" w:hAnsi="Simplified Arabic" w:cs="Simplified Arabic" w:hint="cs"/>
          <w:sz w:val="28"/>
          <w:szCs w:val="28"/>
          <w:rtl/>
        </w:rPr>
        <w:t>للمنظمة</w:t>
      </w:r>
      <w:r w:rsidR="00BF5AD3" w:rsidRPr="006E66D1">
        <w:rPr>
          <w:rFonts w:ascii="Simplified Arabic" w:eastAsia="Calibri" w:hAnsi="Simplified Arabic" w:cs="Simplified Arabic"/>
          <w:sz w:val="28"/>
          <w:szCs w:val="28"/>
          <w:rtl/>
        </w:rPr>
        <w:t xml:space="preserve"> </w:t>
      </w:r>
      <w:r w:rsidR="00BF5AD3" w:rsidRPr="00AC24DF">
        <w:rPr>
          <w:rFonts w:ascii="Simplified Arabic" w:eastAsia="Calibri" w:hAnsi="Simplified Arabic" w:cs="Simplified Arabic" w:hint="eastAsia"/>
          <w:sz w:val="28"/>
          <w:szCs w:val="28"/>
          <w:rtl/>
        </w:rPr>
        <w:t>بشأن</w:t>
      </w:r>
      <w:r w:rsidR="00BF5AD3" w:rsidRPr="00AC24DF">
        <w:rPr>
          <w:rFonts w:ascii="Simplified Arabic" w:eastAsia="Calibri" w:hAnsi="Simplified Arabic" w:cs="Simplified Arabic"/>
          <w:sz w:val="28"/>
          <w:szCs w:val="28"/>
          <w:rtl/>
        </w:rPr>
        <w:t xml:space="preserve"> </w:t>
      </w:r>
      <w:r w:rsidR="00DA35B9" w:rsidRPr="00AC7154">
        <w:rPr>
          <w:rFonts w:ascii="Simplified Arabic" w:eastAsia="Calibri" w:hAnsi="Simplified Arabic" w:cs="Simplified Arabic" w:hint="cs"/>
          <w:sz w:val="28"/>
          <w:szCs w:val="28"/>
          <w:rtl/>
        </w:rPr>
        <w:t>الوقاية</w:t>
      </w:r>
      <w:r w:rsidR="00DA35B9" w:rsidRPr="00AC7154">
        <w:rPr>
          <w:rFonts w:ascii="Simplified Arabic" w:eastAsia="Calibri" w:hAnsi="Simplified Arabic" w:cs="Simplified Arabic"/>
          <w:sz w:val="28"/>
          <w:szCs w:val="28"/>
          <w:rtl/>
        </w:rPr>
        <w:t xml:space="preserve"> </w:t>
      </w:r>
      <w:r w:rsidR="00DA35B9" w:rsidRPr="00AC7154">
        <w:rPr>
          <w:rFonts w:ascii="Simplified Arabic" w:eastAsia="Calibri" w:hAnsi="Simplified Arabic" w:cs="Simplified Arabic" w:hint="cs"/>
          <w:sz w:val="28"/>
          <w:szCs w:val="28"/>
          <w:rtl/>
        </w:rPr>
        <w:t>من</w:t>
      </w:r>
      <w:r w:rsidR="00DA35B9" w:rsidRPr="00AC7154">
        <w:rPr>
          <w:rFonts w:ascii="Simplified Arabic" w:eastAsia="Calibri" w:hAnsi="Simplified Arabic" w:cs="Simplified Arabic"/>
          <w:sz w:val="28"/>
          <w:szCs w:val="28"/>
          <w:rtl/>
        </w:rPr>
        <w:t xml:space="preserve"> التهابات الجهاز التنفسي الحادة</w:t>
      </w:r>
      <w:r w:rsidR="00DA35B9" w:rsidRPr="00AC7154">
        <w:rPr>
          <w:rFonts w:ascii="Simplified Arabic" w:eastAsia="Calibri" w:hAnsi="Simplified Arabic" w:cs="Simplified Arabic" w:hint="cs"/>
          <w:sz w:val="28"/>
          <w:szCs w:val="28"/>
          <w:rtl/>
        </w:rPr>
        <w:t xml:space="preserve"> </w:t>
      </w:r>
      <w:r w:rsidR="00DA35B9" w:rsidRPr="00AC7154">
        <w:rPr>
          <w:rFonts w:ascii="Simplified Arabic" w:eastAsia="Calibri" w:hAnsi="Simplified Arabic" w:cs="Simplified Arabic" w:hint="eastAsia"/>
          <w:sz w:val="28"/>
          <w:szCs w:val="28"/>
          <w:rtl/>
        </w:rPr>
        <w:t>المعرضة</w:t>
      </w:r>
      <w:r w:rsidR="00DA35B9" w:rsidRPr="00AC7154">
        <w:rPr>
          <w:rFonts w:ascii="Simplified Arabic" w:eastAsia="Calibri" w:hAnsi="Simplified Arabic" w:cs="Simplified Arabic"/>
          <w:sz w:val="28"/>
          <w:szCs w:val="28"/>
          <w:rtl/>
        </w:rPr>
        <w:t xml:space="preserve"> </w:t>
      </w:r>
      <w:r w:rsidR="00DA35B9" w:rsidRPr="00AC7154">
        <w:rPr>
          <w:rFonts w:ascii="Simplified Arabic" w:eastAsia="Calibri" w:hAnsi="Simplified Arabic" w:cs="Simplified Arabic" w:hint="eastAsia"/>
          <w:sz w:val="28"/>
          <w:szCs w:val="28"/>
          <w:rtl/>
        </w:rPr>
        <w:t>للتحول</w:t>
      </w:r>
      <w:r w:rsidR="00DA35B9" w:rsidRPr="00AC7154">
        <w:rPr>
          <w:rFonts w:ascii="Simplified Arabic" w:eastAsia="Calibri" w:hAnsi="Simplified Arabic" w:cs="Simplified Arabic"/>
          <w:sz w:val="28"/>
          <w:szCs w:val="28"/>
          <w:rtl/>
        </w:rPr>
        <w:t xml:space="preserve"> </w:t>
      </w:r>
      <w:r w:rsidR="00DA35B9" w:rsidRPr="00AC7154">
        <w:rPr>
          <w:rFonts w:ascii="Simplified Arabic" w:eastAsia="Calibri" w:hAnsi="Simplified Arabic" w:cs="Simplified Arabic" w:hint="eastAsia"/>
          <w:sz w:val="28"/>
          <w:szCs w:val="28"/>
          <w:rtl/>
        </w:rPr>
        <w:t>الى</w:t>
      </w:r>
      <w:r w:rsidR="00DA35B9" w:rsidRPr="00AC7154">
        <w:rPr>
          <w:rFonts w:ascii="Simplified Arabic" w:eastAsia="Calibri" w:hAnsi="Simplified Arabic" w:cs="Simplified Arabic"/>
          <w:sz w:val="28"/>
          <w:szCs w:val="28"/>
          <w:rtl/>
        </w:rPr>
        <w:t xml:space="preserve"> وباء</w:t>
      </w:r>
      <w:r w:rsidR="00DA35B9" w:rsidRPr="00AC7154">
        <w:rPr>
          <w:rFonts w:ascii="Simplified Arabic" w:eastAsia="Calibri" w:hAnsi="Simplified Arabic" w:cs="Simplified Arabic" w:hint="eastAsia"/>
          <w:sz w:val="28"/>
          <w:szCs w:val="28"/>
          <w:rtl/>
        </w:rPr>
        <w:t xml:space="preserve"> </w:t>
      </w:r>
      <w:r w:rsidR="00DA35B9" w:rsidRPr="00AC7154">
        <w:rPr>
          <w:rFonts w:ascii="Simplified Arabic" w:eastAsia="Calibri" w:hAnsi="Simplified Arabic" w:cs="Simplified Arabic" w:hint="cs"/>
          <w:sz w:val="28"/>
          <w:szCs w:val="28"/>
          <w:rtl/>
        </w:rPr>
        <w:t xml:space="preserve">أو </w:t>
      </w:r>
      <w:r w:rsidR="00DA35B9" w:rsidRPr="00AC7154">
        <w:rPr>
          <w:rFonts w:ascii="Simplified Arabic" w:eastAsia="Calibri" w:hAnsi="Simplified Arabic" w:cs="Simplified Arabic" w:hint="eastAsia"/>
          <w:sz w:val="28"/>
          <w:szCs w:val="28"/>
          <w:rtl/>
        </w:rPr>
        <w:t>جائحة</w:t>
      </w:r>
      <w:r w:rsidR="00DA35B9" w:rsidRPr="00AC7154">
        <w:rPr>
          <w:rFonts w:ascii="Simplified Arabic" w:eastAsia="Calibri" w:hAnsi="Simplified Arabic" w:cs="Simplified Arabic"/>
          <w:sz w:val="28"/>
          <w:szCs w:val="28"/>
          <w:rtl/>
        </w:rPr>
        <w:t xml:space="preserve"> </w:t>
      </w:r>
      <w:r w:rsidR="00AC24DF" w:rsidRPr="00AC7154">
        <w:rPr>
          <w:rFonts w:ascii="Simplified Arabic" w:eastAsia="Calibri" w:hAnsi="Simplified Arabic" w:cs="Simplified Arabic" w:hint="cs"/>
          <w:sz w:val="28"/>
          <w:szCs w:val="28"/>
          <w:rtl/>
        </w:rPr>
        <w:t>ومكافحتها</w:t>
      </w:r>
      <w:r w:rsidR="00DA35B9" w:rsidRPr="00AC7154">
        <w:rPr>
          <w:rFonts w:ascii="Simplified Arabic" w:eastAsia="Calibri" w:hAnsi="Simplified Arabic" w:cs="Simplified Arabic" w:hint="cs"/>
          <w:sz w:val="28"/>
          <w:szCs w:val="28"/>
          <w:rtl/>
        </w:rPr>
        <w:t xml:space="preserve"> </w:t>
      </w:r>
      <w:r w:rsidR="00DA35B9" w:rsidRPr="00AC7154">
        <w:rPr>
          <w:rFonts w:ascii="Simplified Arabic" w:eastAsia="Calibri" w:hAnsi="Simplified Arabic" w:cs="Simplified Arabic" w:hint="eastAsia"/>
          <w:sz w:val="28"/>
          <w:szCs w:val="28"/>
          <w:rtl/>
        </w:rPr>
        <w:t>في</w:t>
      </w:r>
      <w:r w:rsidR="00DA35B9" w:rsidRPr="00AC7154">
        <w:rPr>
          <w:rFonts w:ascii="Simplified Arabic" w:eastAsia="Calibri" w:hAnsi="Simplified Arabic" w:cs="Simplified Arabic"/>
          <w:sz w:val="28"/>
          <w:szCs w:val="28"/>
          <w:rtl/>
        </w:rPr>
        <w:t xml:space="preserve"> </w:t>
      </w:r>
      <w:r w:rsidR="00DA35B9" w:rsidRPr="00AC7154">
        <w:rPr>
          <w:rFonts w:ascii="Simplified Arabic" w:eastAsia="Calibri" w:hAnsi="Simplified Arabic" w:cs="Simplified Arabic" w:hint="eastAsia"/>
          <w:sz w:val="28"/>
          <w:szCs w:val="28"/>
          <w:rtl/>
        </w:rPr>
        <w:t>مرافق</w:t>
      </w:r>
      <w:r w:rsidR="00DA35B9" w:rsidRPr="00AC7154">
        <w:rPr>
          <w:rFonts w:ascii="Simplified Arabic" w:eastAsia="Calibri" w:hAnsi="Simplified Arabic" w:cs="Simplified Arabic"/>
          <w:sz w:val="28"/>
          <w:szCs w:val="28"/>
          <w:rtl/>
        </w:rPr>
        <w:t xml:space="preserve"> </w:t>
      </w:r>
      <w:r w:rsidR="00DA35B9" w:rsidRPr="00AC7154">
        <w:rPr>
          <w:rFonts w:ascii="Simplified Arabic" w:eastAsia="Calibri" w:hAnsi="Simplified Arabic" w:cs="Simplified Arabic" w:hint="eastAsia"/>
          <w:sz w:val="28"/>
          <w:szCs w:val="28"/>
          <w:rtl/>
        </w:rPr>
        <w:t>الرعاية</w:t>
      </w:r>
      <w:r w:rsidR="00DA35B9" w:rsidRPr="00AC7154">
        <w:rPr>
          <w:rFonts w:ascii="Simplified Arabic" w:eastAsia="Calibri" w:hAnsi="Simplified Arabic" w:cs="Simplified Arabic"/>
          <w:sz w:val="28"/>
          <w:szCs w:val="28"/>
          <w:rtl/>
        </w:rPr>
        <w:t xml:space="preserve"> </w:t>
      </w:r>
      <w:r w:rsidR="00DA35B9" w:rsidRPr="00AC7154">
        <w:rPr>
          <w:rFonts w:ascii="Simplified Arabic" w:eastAsia="Calibri" w:hAnsi="Simplified Arabic" w:cs="Simplified Arabic" w:hint="eastAsia"/>
          <w:sz w:val="28"/>
          <w:szCs w:val="28"/>
          <w:rtl/>
        </w:rPr>
        <w:t>الصحية</w:t>
      </w:r>
      <w:r w:rsidRPr="00AC7154">
        <w:rPr>
          <w:rFonts w:ascii="Simplified Arabic" w:hAnsi="Simplified Arabic" w:cs="Simplified Arabic" w:hint="cs"/>
          <w:sz w:val="28"/>
          <w:szCs w:val="28"/>
          <w:rtl/>
        </w:rPr>
        <w:t xml:space="preserve">؛(1) 2) </w:t>
      </w:r>
      <w:r w:rsidRPr="00AC24DF">
        <w:rPr>
          <w:rFonts w:ascii="Simplified Arabic" w:hAnsi="Simplified Arabic" w:cs="Simplified Arabic" w:hint="eastAsia"/>
          <w:sz w:val="28"/>
          <w:szCs w:val="28"/>
          <w:rtl/>
        </w:rPr>
        <w:t>مراجعات</w:t>
      </w:r>
      <w:r w:rsidRPr="00AC24DF">
        <w:rPr>
          <w:rFonts w:ascii="Simplified Arabic" w:hAnsi="Simplified Arabic" w:cs="Simplified Arabic"/>
          <w:sz w:val="28"/>
          <w:szCs w:val="28"/>
          <w:rtl/>
        </w:rPr>
        <w:t xml:space="preserve"> </w:t>
      </w:r>
      <w:r w:rsidRPr="00AC24DF">
        <w:rPr>
          <w:rFonts w:ascii="Simplified Arabic" w:hAnsi="Simplified Arabic" w:cs="Simplified Arabic" w:hint="eastAsia"/>
          <w:sz w:val="28"/>
          <w:szCs w:val="28"/>
          <w:rtl/>
        </w:rPr>
        <w:t>منهجية</w:t>
      </w:r>
      <w:r w:rsidRPr="00AC24DF">
        <w:rPr>
          <w:rFonts w:ascii="Simplified Arabic" w:hAnsi="Simplified Arabic" w:cs="Simplified Arabic"/>
          <w:sz w:val="28"/>
          <w:szCs w:val="28"/>
          <w:rtl/>
        </w:rPr>
        <w:t xml:space="preserve"> محدثة للتجارب </w:t>
      </w:r>
      <w:r w:rsidR="001673C8" w:rsidRPr="00AC24DF">
        <w:rPr>
          <w:rFonts w:ascii="Simplified Arabic" w:hAnsi="Simplified Arabic" w:cs="Simplified Arabic"/>
          <w:sz w:val="28"/>
          <w:szCs w:val="28"/>
          <w:rtl/>
        </w:rPr>
        <w:t>على عيّنات عشوائية</w:t>
      </w:r>
      <w:r w:rsidR="001673C8" w:rsidRPr="00AC24DF" w:rsidDel="001673C8">
        <w:rPr>
          <w:rFonts w:ascii="Simplified Arabic" w:hAnsi="Simplified Arabic" w:cs="Simplified Arabic"/>
          <w:sz w:val="28"/>
          <w:szCs w:val="28"/>
          <w:rtl/>
        </w:rPr>
        <w:t xml:space="preserve"> </w:t>
      </w:r>
      <w:r w:rsidR="00CB0FA4" w:rsidRPr="00AC24DF">
        <w:rPr>
          <w:rFonts w:ascii="Simplified Arabic" w:hAnsi="Simplified Arabic" w:cs="Simplified Arabic" w:hint="eastAsia"/>
          <w:sz w:val="28"/>
          <w:szCs w:val="28"/>
          <w:rtl/>
        </w:rPr>
        <w:t>لفحص</w:t>
      </w:r>
      <w:r w:rsidR="00E165DC" w:rsidRPr="00AC24DF">
        <w:rPr>
          <w:rFonts w:ascii="Simplified Arabic" w:hAnsi="Simplified Arabic" w:cs="Simplified Arabic"/>
          <w:sz w:val="28"/>
          <w:szCs w:val="28"/>
          <w:rtl/>
        </w:rPr>
        <w:t xml:space="preserve"> </w:t>
      </w:r>
      <w:r w:rsidRPr="00AC24DF">
        <w:rPr>
          <w:rFonts w:ascii="Simplified Arabic" w:hAnsi="Simplified Arabic" w:cs="Simplified Arabic" w:hint="eastAsia"/>
          <w:sz w:val="28"/>
          <w:szCs w:val="28"/>
          <w:rtl/>
        </w:rPr>
        <w:t>فعالية</w:t>
      </w:r>
      <w:r w:rsidRPr="00AC24DF">
        <w:rPr>
          <w:rFonts w:ascii="Simplified Arabic" w:hAnsi="Simplified Arabic" w:cs="Simplified Arabic"/>
          <w:sz w:val="28"/>
          <w:szCs w:val="28"/>
          <w:rtl/>
        </w:rPr>
        <w:t xml:space="preserve"> </w:t>
      </w:r>
      <w:r w:rsidRPr="00AC24DF">
        <w:rPr>
          <w:rFonts w:ascii="Simplified Arabic" w:hAnsi="Simplified Arabic" w:cs="Simplified Arabic" w:hint="eastAsia"/>
          <w:sz w:val="28"/>
          <w:szCs w:val="28"/>
          <w:rtl/>
        </w:rPr>
        <w:t>الكمامات</w:t>
      </w:r>
      <w:r w:rsidRPr="00AC24DF">
        <w:rPr>
          <w:rFonts w:ascii="Simplified Arabic" w:hAnsi="Simplified Arabic" w:cs="Simplified Arabic"/>
          <w:sz w:val="28"/>
          <w:szCs w:val="28"/>
          <w:rtl/>
        </w:rPr>
        <w:t xml:space="preserve"> </w:t>
      </w:r>
      <w:r w:rsidRPr="00AC24DF">
        <w:rPr>
          <w:rFonts w:ascii="Simplified Arabic" w:hAnsi="Simplified Arabic" w:cs="Simplified Arabic" w:hint="eastAsia"/>
          <w:sz w:val="28"/>
          <w:szCs w:val="28"/>
          <w:rtl/>
        </w:rPr>
        <w:t>الطبية</w:t>
      </w:r>
      <w:r w:rsidRPr="00AC24DF">
        <w:rPr>
          <w:rFonts w:ascii="Simplified Arabic" w:hAnsi="Simplified Arabic" w:cs="Simplified Arabic"/>
          <w:sz w:val="28"/>
          <w:szCs w:val="28"/>
          <w:rtl/>
        </w:rPr>
        <w:t xml:space="preserve"> </w:t>
      </w:r>
      <w:r w:rsidRPr="00AC24DF">
        <w:rPr>
          <w:rFonts w:ascii="Simplified Arabic" w:hAnsi="Simplified Arabic" w:cs="Simplified Arabic" w:hint="eastAsia"/>
          <w:sz w:val="28"/>
          <w:szCs w:val="28"/>
          <w:rtl/>
        </w:rPr>
        <w:t>مقارنة</w:t>
      </w:r>
      <w:r w:rsidR="003E797E" w:rsidRPr="00AC7154">
        <w:rPr>
          <w:rFonts w:ascii="Simplified Arabic" w:hAnsi="Simplified Arabic" w:cs="Simplified Arabic" w:hint="cs"/>
          <w:sz w:val="28"/>
          <w:szCs w:val="28"/>
          <w:rtl/>
        </w:rPr>
        <w:t>ً</w:t>
      </w:r>
      <w:r w:rsidRPr="00AC24DF">
        <w:rPr>
          <w:rFonts w:ascii="Simplified Arabic" w:hAnsi="Simplified Arabic" w:cs="Simplified Arabic"/>
          <w:sz w:val="28"/>
          <w:szCs w:val="28"/>
          <w:rtl/>
        </w:rPr>
        <w:t xml:space="preserve"> بفعالية </w:t>
      </w:r>
      <w:r w:rsidRPr="00AC24DF">
        <w:rPr>
          <w:rFonts w:ascii="Simplified Arabic" w:hAnsi="Simplified Arabic" w:cs="Simplified Arabic" w:hint="eastAsia"/>
          <w:sz w:val="28"/>
          <w:szCs w:val="28"/>
          <w:rtl/>
        </w:rPr>
        <w:t>أقنعة</w:t>
      </w:r>
      <w:r w:rsidR="00E165DC" w:rsidRPr="00AC24DF">
        <w:rPr>
          <w:rFonts w:ascii="Simplified Arabic" w:hAnsi="Simplified Arabic" w:cs="Simplified Arabic"/>
          <w:sz w:val="28"/>
          <w:szCs w:val="28"/>
          <w:rtl/>
        </w:rPr>
        <w:t xml:space="preserve"> التنفس</w:t>
      </w:r>
      <w:r w:rsidR="00AD6955" w:rsidRPr="00AC7154">
        <w:rPr>
          <w:rFonts w:ascii="Simplified Arabic" w:hAnsi="Simplified Arabic" w:cs="Simplified Arabic" w:hint="cs"/>
          <w:sz w:val="28"/>
          <w:szCs w:val="28"/>
          <w:rtl/>
        </w:rPr>
        <w:t>،</w:t>
      </w:r>
      <w:r w:rsidRPr="00AC24DF">
        <w:rPr>
          <w:rFonts w:ascii="Simplified Arabic" w:hAnsi="Simplified Arabic" w:cs="Simplified Arabic"/>
          <w:sz w:val="28"/>
          <w:szCs w:val="28"/>
          <w:rtl/>
        </w:rPr>
        <w:t xml:space="preserve"> فيما يتعلق ب</w:t>
      </w:r>
      <w:r w:rsidR="00CB0FA4" w:rsidRPr="00AC24DF">
        <w:rPr>
          <w:rFonts w:ascii="Simplified Arabic" w:hAnsi="Simplified Arabic" w:cs="Simplified Arabic" w:hint="eastAsia"/>
          <w:sz w:val="28"/>
          <w:szCs w:val="28"/>
          <w:rtl/>
        </w:rPr>
        <w:t>ال</w:t>
      </w:r>
      <w:r w:rsidRPr="00AC24DF">
        <w:rPr>
          <w:rFonts w:ascii="Simplified Arabic" w:hAnsi="Simplified Arabic" w:cs="Simplified Arabic" w:hint="eastAsia"/>
          <w:sz w:val="28"/>
          <w:szCs w:val="28"/>
          <w:rtl/>
        </w:rPr>
        <w:t>مخاطر</w:t>
      </w:r>
      <w:r w:rsidR="00CB0FA4" w:rsidRPr="00AC24DF">
        <w:rPr>
          <w:rFonts w:ascii="Simplified Arabic" w:hAnsi="Simplified Arabic" w:cs="Simplified Arabic"/>
          <w:sz w:val="28"/>
          <w:szCs w:val="28"/>
          <w:rtl/>
        </w:rPr>
        <w:t xml:space="preserve"> التالية</w:t>
      </w:r>
      <w:r w:rsidRPr="00AC7154">
        <w:rPr>
          <w:rFonts w:ascii="Simplified Arabic" w:hAnsi="Simplified Arabic" w:cs="Simplified Arabic" w:hint="cs"/>
          <w:sz w:val="28"/>
          <w:szCs w:val="28"/>
          <w:rtl/>
        </w:rPr>
        <w:t xml:space="preserve">: الاعتلال التنفسي السريري، والاعتلال الشبيه بالإنفلونزا، </w:t>
      </w:r>
      <w:r w:rsidR="00D547C1" w:rsidRPr="00AC7154">
        <w:rPr>
          <w:rFonts w:ascii="Simplified Arabic" w:hAnsi="Simplified Arabic" w:cs="Simplified Arabic" w:hint="cs"/>
          <w:sz w:val="28"/>
          <w:szCs w:val="28"/>
          <w:rtl/>
        </w:rPr>
        <w:t xml:space="preserve">والإنفلونزا أو </w:t>
      </w:r>
      <w:r w:rsidR="00AC24DF" w:rsidRPr="00AC7154">
        <w:rPr>
          <w:rFonts w:ascii="Simplified Arabic" w:hAnsi="Simplified Arabic" w:cs="Simplified Arabic" w:hint="cs"/>
          <w:sz w:val="28"/>
          <w:szCs w:val="28"/>
          <w:rtl/>
        </w:rPr>
        <w:t>العدوى</w:t>
      </w:r>
      <w:r w:rsidR="00D547C1" w:rsidRPr="00AC7154">
        <w:rPr>
          <w:rFonts w:ascii="Simplified Arabic" w:hAnsi="Simplified Arabic" w:cs="Simplified Arabic" w:hint="cs"/>
          <w:sz w:val="28"/>
          <w:szCs w:val="28"/>
          <w:rtl/>
        </w:rPr>
        <w:t xml:space="preserve"> الفيروسية المؤكدة مختبرياً. وتتشابه</w:t>
      </w:r>
      <w:r w:rsidR="00D547C1">
        <w:rPr>
          <w:rFonts w:ascii="Simplified Arabic" w:hAnsi="Simplified Arabic" w:cs="Simplified Arabic" w:hint="cs"/>
          <w:sz w:val="28"/>
          <w:szCs w:val="28"/>
          <w:rtl/>
        </w:rPr>
        <w:t xml:space="preserve"> إرشادات المنظمة مع مبادئ توجيهية صدرت مؤخراً عن منظمات مهنية أخرى (الجمعية الأوروبية لطب </w:t>
      </w:r>
      <w:r w:rsidR="00E165DC">
        <w:rPr>
          <w:rFonts w:ascii="Simplified Arabic" w:hAnsi="Simplified Arabic" w:cs="Simplified Arabic" w:hint="cs"/>
          <w:sz w:val="28"/>
          <w:szCs w:val="28"/>
          <w:rtl/>
        </w:rPr>
        <w:t xml:space="preserve">العناية </w:t>
      </w:r>
      <w:r w:rsidR="00D547C1">
        <w:rPr>
          <w:rFonts w:ascii="Simplified Arabic" w:hAnsi="Simplified Arabic" w:cs="Simplified Arabic" w:hint="cs"/>
          <w:sz w:val="28"/>
          <w:szCs w:val="28"/>
          <w:rtl/>
        </w:rPr>
        <w:t>المركزة، وجمعية طب الرعاية الحرجة، والجمعية الأمريكية للأمراض المعدية</w:t>
      </w:r>
      <w:r w:rsidR="005327D0">
        <w:rPr>
          <w:rFonts w:ascii="Simplified Arabic" w:hAnsi="Simplified Arabic" w:cs="Simplified Arabic" w:hint="cs"/>
          <w:sz w:val="28"/>
          <w:szCs w:val="28"/>
          <w:rtl/>
        </w:rPr>
        <w:t>)</w:t>
      </w:r>
      <w:r w:rsidR="00D547C1">
        <w:rPr>
          <w:rFonts w:ascii="Simplified Arabic" w:hAnsi="Simplified Arabic" w:cs="Simplified Arabic" w:hint="cs"/>
          <w:sz w:val="28"/>
          <w:szCs w:val="28"/>
          <w:rtl/>
        </w:rPr>
        <w:t>.</w:t>
      </w:r>
      <w:r w:rsidR="0084048E">
        <w:rPr>
          <w:rFonts w:ascii="Simplified Arabic" w:hAnsi="Simplified Arabic" w:cs="Simplified Arabic" w:hint="cs"/>
          <w:sz w:val="28"/>
          <w:szCs w:val="28"/>
          <w:rtl/>
        </w:rPr>
        <w:t xml:space="preserve"> </w:t>
      </w:r>
      <w:r w:rsidR="00B75FE8">
        <w:rPr>
          <w:rFonts w:ascii="Simplified Arabic" w:hAnsi="Simplified Arabic" w:cs="Simplified Arabic" w:hint="cs"/>
          <w:sz w:val="28"/>
          <w:szCs w:val="28"/>
          <w:rtl/>
        </w:rPr>
        <w:t>(</w:t>
      </w:r>
      <w:r w:rsidR="00C56100">
        <w:rPr>
          <w:rFonts w:ascii="Simplified Arabic" w:hAnsi="Simplified Arabic" w:cs="Simplified Arabic" w:hint="cs"/>
          <w:sz w:val="28"/>
          <w:szCs w:val="28"/>
          <w:rtl/>
        </w:rPr>
        <w:t>38، 39</w:t>
      </w:r>
      <w:r w:rsidR="00B75FE8">
        <w:rPr>
          <w:rFonts w:ascii="Simplified Arabic" w:hAnsi="Simplified Arabic" w:cs="Simplified Arabic" w:hint="cs"/>
          <w:sz w:val="28"/>
          <w:szCs w:val="28"/>
          <w:rtl/>
        </w:rPr>
        <w:t>)</w:t>
      </w:r>
    </w:p>
    <w:p w14:paraId="563438C4" w14:textId="42A6B0D4" w:rsidR="00B75FE8" w:rsidRDefault="00996C11" w:rsidP="00DF061B">
      <w:pPr>
        <w:bidi/>
        <w:spacing w:after="0" w:line="240" w:lineRule="auto"/>
        <w:jc w:val="both"/>
        <w:rPr>
          <w:rFonts w:ascii="Simplified Arabic" w:hAnsi="Simplified Arabic" w:cs="Simplified Arabic"/>
          <w:sz w:val="28"/>
          <w:szCs w:val="28"/>
          <w:rtl/>
        </w:rPr>
      </w:pPr>
      <w:r w:rsidRPr="00AC7154">
        <w:rPr>
          <w:rFonts w:ascii="Simplified Arabic" w:hAnsi="Simplified Arabic" w:cs="Simplified Arabic" w:hint="eastAsia"/>
          <w:sz w:val="28"/>
          <w:szCs w:val="28"/>
          <w:rtl/>
        </w:rPr>
        <w:lastRenderedPageBreak/>
        <w:t>وقد</w:t>
      </w:r>
      <w:r w:rsidRPr="00AC7154">
        <w:rPr>
          <w:rFonts w:ascii="Simplified Arabic" w:hAnsi="Simplified Arabic" w:cs="Simplified Arabic"/>
          <w:sz w:val="28"/>
          <w:szCs w:val="28"/>
          <w:rtl/>
        </w:rPr>
        <w:t xml:space="preserve"> تبين، بعد إجراء تحليل </w:t>
      </w:r>
      <w:r w:rsidR="00FB5834" w:rsidRPr="00AC24DF">
        <w:rPr>
          <w:rFonts w:ascii="Simplified Arabic" w:hAnsi="Simplified Arabic" w:cs="Simplified Arabic" w:hint="eastAsia"/>
          <w:sz w:val="28"/>
          <w:szCs w:val="28"/>
          <w:rtl/>
        </w:rPr>
        <w:t>منهجي</w:t>
      </w:r>
      <w:r w:rsidR="00FB5834" w:rsidRPr="00AC24DF">
        <w:rPr>
          <w:rFonts w:ascii="Simplified Arabic" w:hAnsi="Simplified Arabic" w:cs="Simplified Arabic"/>
          <w:sz w:val="28"/>
          <w:szCs w:val="28"/>
          <w:rtl/>
        </w:rPr>
        <w:t xml:space="preserve"> </w:t>
      </w:r>
      <w:r w:rsidRPr="00AC7154">
        <w:rPr>
          <w:rFonts w:ascii="Simplified Arabic" w:hAnsi="Simplified Arabic" w:cs="Simplified Arabic"/>
          <w:sz w:val="28"/>
          <w:szCs w:val="28"/>
          <w:rtl/>
        </w:rPr>
        <w:t xml:space="preserve">للمراجعات الأدبية، </w:t>
      </w:r>
      <w:r w:rsidR="001A3249" w:rsidRPr="00AC7154">
        <w:rPr>
          <w:rFonts w:ascii="Simplified Arabic" w:hAnsi="Simplified Arabic" w:cs="Simplified Arabic" w:hint="eastAsia"/>
          <w:sz w:val="28"/>
          <w:szCs w:val="28"/>
          <w:rtl/>
        </w:rPr>
        <w:t>أن</w:t>
      </w:r>
      <w:r w:rsidR="001A3249" w:rsidRPr="00AC7154">
        <w:rPr>
          <w:rFonts w:ascii="Simplified Arabic" w:hAnsi="Simplified Arabic" w:cs="Simplified Arabic"/>
          <w:sz w:val="28"/>
          <w:szCs w:val="28"/>
          <w:rtl/>
        </w:rPr>
        <w:t xml:space="preserve"> </w:t>
      </w:r>
      <w:r w:rsidR="001A3249" w:rsidRPr="00AC7154">
        <w:rPr>
          <w:rFonts w:ascii="Simplified Arabic" w:hAnsi="Simplified Arabic" w:cs="Simplified Arabic" w:hint="eastAsia"/>
          <w:sz w:val="28"/>
          <w:szCs w:val="28"/>
          <w:rtl/>
        </w:rPr>
        <w:t>ارتداء</w:t>
      </w:r>
      <w:r w:rsidR="001A3249" w:rsidRPr="00AC7154">
        <w:rPr>
          <w:rFonts w:ascii="Simplified Arabic" w:hAnsi="Simplified Arabic" w:cs="Simplified Arabic"/>
          <w:sz w:val="28"/>
          <w:szCs w:val="28"/>
          <w:rtl/>
        </w:rPr>
        <w:t xml:space="preserve"> الأقنعة التنفسية </w:t>
      </w:r>
      <w:r w:rsidR="001A3249" w:rsidRPr="00AC7154">
        <w:rPr>
          <w:rFonts w:ascii="Simplified Arabic" w:hAnsi="Simplified Arabic" w:cs="Simplified Arabic"/>
          <w:sz w:val="28"/>
          <w:szCs w:val="28"/>
        </w:rPr>
        <w:t>N95</w:t>
      </w:r>
      <w:r w:rsidR="001A3249" w:rsidRPr="00AC7154">
        <w:rPr>
          <w:rFonts w:ascii="Simplified Arabic" w:hAnsi="Simplified Arabic" w:cs="Simplified Arabic"/>
          <w:sz w:val="28"/>
          <w:szCs w:val="28"/>
          <w:rtl/>
        </w:rPr>
        <w:t xml:space="preserve"> </w:t>
      </w:r>
      <w:r w:rsidR="001A3249" w:rsidRPr="00AC7154">
        <w:rPr>
          <w:rFonts w:ascii="Simplified Arabic" w:hAnsi="Simplified Arabic" w:cs="Simplified Arabic" w:hint="eastAsia"/>
          <w:sz w:val="28"/>
          <w:szCs w:val="28"/>
          <w:rtl/>
        </w:rPr>
        <w:t>بدلاً</w:t>
      </w:r>
      <w:r w:rsidR="001A3249" w:rsidRPr="00AC7154">
        <w:rPr>
          <w:rFonts w:ascii="Simplified Arabic" w:hAnsi="Simplified Arabic" w:cs="Simplified Arabic"/>
          <w:sz w:val="28"/>
          <w:szCs w:val="28"/>
          <w:rtl/>
        </w:rPr>
        <w:t xml:space="preserve"> من </w:t>
      </w:r>
      <w:r w:rsidR="001A3249" w:rsidRPr="00AC7154">
        <w:rPr>
          <w:rFonts w:ascii="Simplified Arabic" w:hAnsi="Simplified Arabic" w:cs="Simplified Arabic" w:hint="eastAsia"/>
          <w:sz w:val="28"/>
          <w:szCs w:val="28"/>
          <w:rtl/>
        </w:rPr>
        <w:t>الكمامات</w:t>
      </w:r>
      <w:r w:rsidR="001A3249" w:rsidRPr="00AC7154">
        <w:rPr>
          <w:rFonts w:ascii="Simplified Arabic" w:hAnsi="Simplified Arabic" w:cs="Simplified Arabic"/>
          <w:sz w:val="28"/>
          <w:szCs w:val="28"/>
          <w:rtl/>
        </w:rPr>
        <w:t xml:space="preserve"> الطبية لم </w:t>
      </w:r>
      <w:r w:rsidR="001A3249" w:rsidRPr="00AC7154">
        <w:rPr>
          <w:rFonts w:ascii="Simplified Arabic" w:hAnsi="Simplified Arabic" w:cs="Simplified Arabic" w:hint="eastAsia"/>
          <w:sz w:val="28"/>
          <w:szCs w:val="28"/>
          <w:rtl/>
        </w:rPr>
        <w:t>يقلل</w:t>
      </w:r>
      <w:r w:rsidR="001A3249" w:rsidRPr="00AC7154">
        <w:rPr>
          <w:rFonts w:ascii="Simplified Arabic" w:hAnsi="Simplified Arabic" w:cs="Simplified Arabic"/>
          <w:sz w:val="28"/>
          <w:szCs w:val="28"/>
          <w:rtl/>
        </w:rPr>
        <w:t xml:space="preserve"> من خطر الإصابة باعتلالات التنفسية السريرية أو الإنفلونزا المؤكدة مختبرياً أو </w:t>
      </w:r>
      <w:r w:rsidR="00AC24DF" w:rsidRPr="00AC7154">
        <w:rPr>
          <w:rFonts w:ascii="Simplified Arabic" w:hAnsi="Simplified Arabic" w:cs="Simplified Arabic" w:hint="cs"/>
          <w:sz w:val="28"/>
          <w:szCs w:val="28"/>
          <w:rtl/>
        </w:rPr>
        <w:t>العدوى</w:t>
      </w:r>
      <w:r w:rsidR="001A3249" w:rsidRPr="00AC7154">
        <w:rPr>
          <w:rFonts w:ascii="Simplified Arabic" w:hAnsi="Simplified Arabic" w:cs="Simplified Arabic"/>
          <w:sz w:val="28"/>
          <w:szCs w:val="28"/>
          <w:rtl/>
        </w:rPr>
        <w:t xml:space="preserve"> الفيروسية (حسب </w:t>
      </w:r>
      <w:r w:rsidR="001A3249" w:rsidRPr="00AC7154">
        <w:rPr>
          <w:rFonts w:ascii="Simplified Arabic" w:hAnsi="Simplified Arabic" w:cs="Simplified Arabic" w:hint="eastAsia"/>
          <w:sz w:val="28"/>
          <w:szCs w:val="28"/>
          <w:rtl/>
        </w:rPr>
        <w:t>الإحصاءات</w:t>
      </w:r>
      <w:r w:rsidR="001A3249" w:rsidRPr="00AC7154">
        <w:rPr>
          <w:rFonts w:ascii="Simplified Arabic" w:hAnsi="Simplified Arabic" w:cs="Simplified Arabic"/>
          <w:sz w:val="28"/>
          <w:szCs w:val="28"/>
          <w:rtl/>
        </w:rPr>
        <w:t>) (</w:t>
      </w:r>
      <w:r w:rsidR="001A3249" w:rsidRPr="00AC7154">
        <w:rPr>
          <w:rFonts w:ascii="Simplified Arabic" w:hAnsi="Simplified Arabic" w:cs="Simplified Arabic"/>
          <w:sz w:val="28"/>
          <w:szCs w:val="28"/>
        </w:rPr>
        <w:t>40,</w:t>
      </w:r>
      <w:r w:rsidR="001A3249" w:rsidRPr="00AC7154">
        <w:rPr>
          <w:rFonts w:ascii="Simplified Arabic" w:hAnsi="Simplified Arabic" w:cs="Simplified Arabic" w:hint="eastAsia"/>
          <w:sz w:val="28"/>
          <w:szCs w:val="28"/>
          <w:rtl/>
        </w:rPr>
        <w:t>،</w:t>
      </w:r>
      <w:r w:rsidR="001A3249" w:rsidRPr="00AC7154">
        <w:rPr>
          <w:rFonts w:ascii="Simplified Arabic" w:hAnsi="Simplified Arabic" w:cs="Simplified Arabic"/>
          <w:sz w:val="28"/>
          <w:szCs w:val="28"/>
          <w:rtl/>
        </w:rPr>
        <w:t>41)</w:t>
      </w:r>
      <w:r w:rsidR="009A25D7" w:rsidRPr="00AC7154">
        <w:rPr>
          <w:rFonts w:ascii="Simplified Arabic" w:hAnsi="Simplified Arabic" w:cs="Simplified Arabic" w:hint="cs"/>
          <w:sz w:val="28"/>
          <w:szCs w:val="28"/>
          <w:rtl/>
        </w:rPr>
        <w:t xml:space="preserve">. </w:t>
      </w:r>
      <w:r w:rsidR="008330B5" w:rsidRPr="00AC7154">
        <w:rPr>
          <w:rFonts w:ascii="Simplified Arabic" w:hAnsi="Simplified Arabic" w:cs="Simplified Arabic" w:hint="cs"/>
          <w:sz w:val="28"/>
          <w:szCs w:val="28"/>
          <w:rtl/>
        </w:rPr>
        <w:t>و</w:t>
      </w:r>
      <w:r w:rsidR="009A25D7" w:rsidRPr="00AC7154">
        <w:rPr>
          <w:rFonts w:ascii="Simplified Arabic" w:hAnsi="Simplified Arabic" w:cs="Simplified Arabic" w:hint="cs"/>
          <w:sz w:val="28"/>
          <w:szCs w:val="28"/>
          <w:rtl/>
        </w:rPr>
        <w:t xml:space="preserve">أشارت </w:t>
      </w:r>
      <w:r w:rsidR="00E23375" w:rsidRPr="00AC7154">
        <w:rPr>
          <w:rFonts w:ascii="Simplified Arabic" w:hAnsi="Simplified Arabic" w:cs="Simplified Arabic" w:hint="cs"/>
          <w:sz w:val="28"/>
          <w:szCs w:val="28"/>
          <w:rtl/>
        </w:rPr>
        <w:t>بي</w:t>
      </w:r>
      <w:r w:rsidR="00F83405" w:rsidRPr="00AC7154">
        <w:rPr>
          <w:rFonts w:ascii="Simplified Arabic" w:hAnsi="Simplified Arabic" w:cs="Simplified Arabic" w:hint="cs"/>
          <w:sz w:val="28"/>
          <w:szCs w:val="28"/>
          <w:rtl/>
        </w:rPr>
        <w:t>ا</w:t>
      </w:r>
      <w:r w:rsidR="00E23375" w:rsidRPr="00AC7154">
        <w:rPr>
          <w:rFonts w:ascii="Simplified Arabic" w:hAnsi="Simplified Arabic" w:cs="Simplified Arabic" w:hint="cs"/>
          <w:sz w:val="28"/>
          <w:szCs w:val="28"/>
          <w:rtl/>
        </w:rPr>
        <w:t xml:space="preserve">نات </w:t>
      </w:r>
      <w:r w:rsidR="009A25D7" w:rsidRPr="00AC7154">
        <w:rPr>
          <w:rFonts w:ascii="Simplified Arabic" w:hAnsi="Simplified Arabic" w:cs="Simplified Arabic" w:hint="cs"/>
          <w:sz w:val="28"/>
          <w:szCs w:val="28"/>
          <w:rtl/>
        </w:rPr>
        <w:t>غير مؤكدة</w:t>
      </w:r>
      <w:r w:rsidR="00E23375" w:rsidRPr="00AC7154">
        <w:rPr>
          <w:rFonts w:ascii="Simplified Arabic" w:hAnsi="Simplified Arabic" w:cs="Simplified Arabic" w:hint="cs"/>
          <w:sz w:val="28"/>
          <w:szCs w:val="28"/>
          <w:rtl/>
        </w:rPr>
        <w:t xml:space="preserve"> </w:t>
      </w:r>
      <w:r w:rsidR="00F83405" w:rsidRPr="00AC7154">
        <w:rPr>
          <w:rFonts w:ascii="Simplified Arabic" w:hAnsi="Simplified Arabic" w:cs="Simplified Arabic" w:hint="cs"/>
          <w:sz w:val="28"/>
          <w:szCs w:val="28"/>
          <w:rtl/>
        </w:rPr>
        <w:t xml:space="preserve">عن </w:t>
      </w:r>
      <w:r w:rsidR="00F83405" w:rsidRPr="00AC7154">
        <w:rPr>
          <w:rFonts w:ascii="Simplified Arabic" w:hAnsi="Simplified Arabic" w:cs="Simplified Arabic"/>
          <w:sz w:val="28"/>
          <w:szCs w:val="28"/>
          <w:rtl/>
        </w:rPr>
        <w:t>مراجعة منهجية لدراسات الرصد</w:t>
      </w:r>
      <w:r w:rsidR="00F83405" w:rsidRPr="00AC7154" w:rsidDel="00F83405">
        <w:rPr>
          <w:rFonts w:ascii="Simplified Arabic" w:hAnsi="Simplified Arabic" w:cs="Simplified Arabic" w:hint="cs"/>
          <w:sz w:val="28"/>
          <w:szCs w:val="28"/>
          <w:rtl/>
        </w:rPr>
        <w:t xml:space="preserve"> </w:t>
      </w:r>
      <w:r w:rsidR="00AC24DF" w:rsidRPr="00AC7154">
        <w:rPr>
          <w:rFonts w:ascii="Simplified Arabic" w:hAnsi="Simplified Arabic" w:cs="Simplified Arabic" w:hint="cs"/>
          <w:sz w:val="28"/>
          <w:szCs w:val="28"/>
          <w:rtl/>
        </w:rPr>
        <w:t xml:space="preserve">تتعلق </w:t>
      </w:r>
      <w:r w:rsidR="00AC24DF" w:rsidRPr="00AC7154">
        <w:rPr>
          <w:rFonts w:ascii="Simplified Arabic" w:hAnsi="Simplified Arabic" w:cs="Simplified Arabic"/>
          <w:sz w:val="28"/>
          <w:szCs w:val="28"/>
          <w:rtl/>
        </w:rPr>
        <w:t>بفيروسات</w:t>
      </w:r>
      <w:r w:rsidR="00F83405" w:rsidRPr="00AC7154">
        <w:rPr>
          <w:rFonts w:ascii="Simplified Arabic" w:hAnsi="Simplified Arabic" w:cs="Simplified Arabic"/>
          <w:sz w:val="28"/>
          <w:szCs w:val="28"/>
          <w:rtl/>
        </w:rPr>
        <w:t xml:space="preserve"> </w:t>
      </w:r>
      <w:r w:rsidR="00E23375" w:rsidRPr="00AC7154">
        <w:rPr>
          <w:rFonts w:ascii="Simplified Arabic" w:hAnsi="Simplified Arabic" w:cs="Simplified Arabic" w:hint="cs"/>
          <w:sz w:val="28"/>
          <w:szCs w:val="28"/>
          <w:rtl/>
        </w:rPr>
        <w:t>المسببة للمتلازمة التنفسية</w:t>
      </w:r>
      <w:r w:rsidR="00E23375">
        <w:rPr>
          <w:rFonts w:ascii="Simplified Arabic" w:hAnsi="Simplified Arabic" w:cs="Simplified Arabic" w:hint="cs"/>
          <w:sz w:val="28"/>
          <w:szCs w:val="28"/>
          <w:rtl/>
        </w:rPr>
        <w:t xml:space="preserve"> الحادة الوخيمة </w:t>
      </w:r>
      <w:r w:rsidR="00B71C0F">
        <w:rPr>
          <w:rFonts w:ascii="Simplified Arabic" w:hAnsi="Simplified Arabic" w:cs="Simplified Arabic"/>
          <w:sz w:val="28"/>
          <w:szCs w:val="28"/>
        </w:rPr>
        <w:t>SARS-</w:t>
      </w:r>
      <w:r w:rsidR="00B71C0F">
        <w:rPr>
          <w:rFonts w:ascii="Simplified Arabic" w:hAnsi="Simplified Arabic" w:cs="Simplified Arabic" w:hint="cs"/>
          <w:sz w:val="28"/>
          <w:szCs w:val="28"/>
          <w:rtl/>
        </w:rPr>
        <w:t xml:space="preserve"> ومتلازمة الشرق الأوسط التنفسية وكوفيد-19 أن استخدام واقيات الوجه (بما في ذلك الأقنعة التنفسية والكمامات الطبية) </w:t>
      </w:r>
      <w:r w:rsidR="00F83405">
        <w:rPr>
          <w:rFonts w:ascii="Simplified Arabic" w:hAnsi="Simplified Arabic" w:cs="Simplified Arabic" w:hint="cs"/>
          <w:sz w:val="28"/>
          <w:szCs w:val="28"/>
          <w:rtl/>
        </w:rPr>
        <w:t>ساهم</w:t>
      </w:r>
      <w:r w:rsidR="00B71C0F">
        <w:rPr>
          <w:rFonts w:ascii="Simplified Arabic" w:hAnsi="Simplified Arabic" w:cs="Simplified Arabic" w:hint="cs"/>
          <w:sz w:val="28"/>
          <w:szCs w:val="28"/>
          <w:rtl/>
        </w:rPr>
        <w:t xml:space="preserve"> </w:t>
      </w:r>
      <w:r w:rsidR="00F83405">
        <w:rPr>
          <w:rFonts w:ascii="Simplified Arabic" w:hAnsi="Simplified Arabic" w:cs="Simplified Arabic" w:hint="cs"/>
          <w:sz w:val="28"/>
          <w:szCs w:val="28"/>
          <w:rtl/>
        </w:rPr>
        <w:t>ب</w:t>
      </w:r>
      <w:r w:rsidR="00B71C0F">
        <w:rPr>
          <w:rFonts w:ascii="Simplified Arabic" w:hAnsi="Simplified Arabic" w:cs="Simplified Arabic" w:hint="cs"/>
          <w:sz w:val="28"/>
          <w:szCs w:val="28"/>
          <w:rtl/>
        </w:rPr>
        <w:t>الحدّ بدرجة كبيرة من مخاطر العدوى بين العاملين الصحّيين</w:t>
      </w:r>
      <w:r w:rsidR="00CC61CD">
        <w:rPr>
          <w:rFonts w:ascii="Simplified Arabic" w:hAnsi="Simplified Arabic" w:cs="Simplified Arabic" w:hint="cs"/>
          <w:sz w:val="28"/>
          <w:szCs w:val="28"/>
          <w:rtl/>
        </w:rPr>
        <w:t xml:space="preserve">. </w:t>
      </w:r>
      <w:r w:rsidR="008330B5">
        <w:rPr>
          <w:rFonts w:ascii="Simplified Arabic" w:hAnsi="Simplified Arabic" w:cs="Simplified Arabic" w:hint="cs"/>
          <w:sz w:val="28"/>
          <w:szCs w:val="28"/>
          <w:rtl/>
        </w:rPr>
        <w:t xml:space="preserve">ويبدو أن </w:t>
      </w:r>
      <w:r w:rsidR="00B71C0F">
        <w:rPr>
          <w:rFonts w:ascii="Simplified Arabic" w:hAnsi="Simplified Arabic" w:cs="Simplified Arabic" w:hint="cs"/>
          <w:sz w:val="28"/>
          <w:szCs w:val="28"/>
          <w:rtl/>
        </w:rPr>
        <w:t xml:space="preserve">الأقنعة التنفسية </w:t>
      </w:r>
      <w:r w:rsidR="00B71C0F">
        <w:rPr>
          <w:rFonts w:ascii="Simplified Arabic" w:hAnsi="Simplified Arabic" w:cs="Simplified Arabic"/>
          <w:sz w:val="28"/>
          <w:szCs w:val="28"/>
        </w:rPr>
        <w:t>N95</w:t>
      </w:r>
      <w:r w:rsidR="00B71C0F">
        <w:rPr>
          <w:rFonts w:ascii="Simplified Arabic" w:hAnsi="Simplified Arabic" w:cs="Simplified Arabic" w:hint="cs"/>
          <w:sz w:val="28"/>
          <w:szCs w:val="28"/>
          <w:rtl/>
        </w:rPr>
        <w:t xml:space="preserve"> أو ما يماثلها </w:t>
      </w:r>
      <w:r w:rsidR="00CC61CD">
        <w:rPr>
          <w:rFonts w:ascii="Simplified Arabic" w:hAnsi="Simplified Arabic" w:cs="Simplified Arabic" w:hint="cs"/>
          <w:sz w:val="28"/>
          <w:szCs w:val="28"/>
          <w:rtl/>
        </w:rPr>
        <w:t>تقوم بتقليص المخاطر بشكل أكبر من</w:t>
      </w:r>
      <w:r w:rsidR="00B71C0F">
        <w:rPr>
          <w:rFonts w:ascii="Simplified Arabic" w:hAnsi="Simplified Arabic" w:cs="Simplified Arabic" w:hint="cs"/>
          <w:sz w:val="28"/>
          <w:szCs w:val="28"/>
          <w:rtl/>
        </w:rPr>
        <w:t xml:space="preserve"> الكمامات الطبية أو الكمامات القطنية المكونة من 12-16 طبقة، ولكن </w:t>
      </w:r>
      <w:r w:rsidR="007053C7">
        <w:rPr>
          <w:rFonts w:ascii="Simplified Arabic" w:hAnsi="Simplified Arabic" w:cs="Simplified Arabic" w:hint="cs"/>
          <w:sz w:val="28"/>
          <w:szCs w:val="28"/>
          <w:rtl/>
        </w:rPr>
        <w:t xml:space="preserve">كان هناك بعض القيود </w:t>
      </w:r>
      <w:r w:rsidR="00AC24DF">
        <w:rPr>
          <w:rFonts w:ascii="Simplified Arabic" w:hAnsi="Simplified Arabic" w:cs="Simplified Arabic" w:hint="cs"/>
          <w:sz w:val="28"/>
          <w:szCs w:val="28"/>
          <w:rtl/>
        </w:rPr>
        <w:t>المهمة في</w:t>
      </w:r>
      <w:r w:rsidR="007053C7">
        <w:rPr>
          <w:rFonts w:ascii="Simplified Arabic" w:hAnsi="Simplified Arabic" w:cs="Simplified Arabic" w:hint="cs"/>
          <w:sz w:val="28"/>
          <w:szCs w:val="28"/>
          <w:rtl/>
        </w:rPr>
        <w:t xml:space="preserve"> </w:t>
      </w:r>
      <w:r w:rsidR="00443942">
        <w:rPr>
          <w:rFonts w:ascii="Simplified Arabic" w:hAnsi="Simplified Arabic" w:cs="Simplified Arabic" w:hint="cs"/>
          <w:sz w:val="28"/>
          <w:szCs w:val="28"/>
          <w:rtl/>
        </w:rPr>
        <w:t xml:space="preserve">الدراسات </w:t>
      </w:r>
      <w:r w:rsidR="00B71C0F" w:rsidRPr="00726461">
        <w:rPr>
          <w:rFonts w:ascii="Simplified Arabic" w:hAnsi="Simplified Arabic" w:cs="Simplified Arabic"/>
          <w:sz w:val="28"/>
          <w:szCs w:val="28"/>
          <w:rtl/>
        </w:rPr>
        <w:t>(</w:t>
      </w:r>
      <w:r w:rsidR="00B71C0F" w:rsidRPr="00AC24DF">
        <w:rPr>
          <w:rFonts w:ascii="Simplified Arabic" w:hAnsi="Simplified Arabic" w:cs="Simplified Arabic" w:hint="eastAsia"/>
          <w:sz w:val="28"/>
          <w:szCs w:val="28"/>
          <w:rtl/>
        </w:rPr>
        <w:t>انحياز</w:t>
      </w:r>
      <w:r w:rsidR="00B71C0F" w:rsidRPr="00AC24DF">
        <w:rPr>
          <w:rFonts w:ascii="Simplified Arabic" w:hAnsi="Simplified Arabic" w:cs="Simplified Arabic"/>
          <w:sz w:val="28"/>
          <w:szCs w:val="28"/>
          <w:rtl/>
        </w:rPr>
        <w:t xml:space="preserve"> </w:t>
      </w:r>
      <w:r w:rsidR="00FB5834" w:rsidRPr="00AC24DF">
        <w:rPr>
          <w:rFonts w:ascii="Simplified Arabic" w:hAnsi="Simplified Arabic" w:cs="Simplified Arabic" w:hint="eastAsia"/>
          <w:sz w:val="28"/>
          <w:szCs w:val="28"/>
          <w:rtl/>
        </w:rPr>
        <w:t>الاستدعاء</w:t>
      </w:r>
      <w:r w:rsidR="00B71C0F" w:rsidRPr="00726461">
        <w:rPr>
          <w:rFonts w:ascii="Simplified Arabic" w:hAnsi="Simplified Arabic" w:cs="Simplified Arabic" w:hint="eastAsia"/>
          <w:sz w:val="28"/>
          <w:szCs w:val="28"/>
          <w:rtl/>
        </w:rPr>
        <w:t>،</w:t>
      </w:r>
      <w:r w:rsidR="00B71C0F" w:rsidRPr="00726461">
        <w:rPr>
          <w:rFonts w:ascii="Simplified Arabic" w:hAnsi="Simplified Arabic" w:cs="Simplified Arabic"/>
          <w:sz w:val="28"/>
          <w:szCs w:val="28"/>
          <w:rtl/>
        </w:rPr>
        <w:t xml:space="preserve"> </w:t>
      </w:r>
      <w:r w:rsidR="00B71C0F" w:rsidRPr="00726461">
        <w:rPr>
          <w:rFonts w:ascii="Simplified Arabic" w:hAnsi="Simplified Arabic" w:cs="Simplified Arabic" w:hint="eastAsia"/>
          <w:sz w:val="28"/>
          <w:szCs w:val="28"/>
          <w:rtl/>
        </w:rPr>
        <w:t>محدودية</w:t>
      </w:r>
      <w:r w:rsidR="00B71C0F">
        <w:rPr>
          <w:rFonts w:ascii="Simplified Arabic" w:hAnsi="Simplified Arabic" w:cs="Simplified Arabic" w:hint="cs"/>
          <w:sz w:val="28"/>
          <w:szCs w:val="28"/>
          <w:rtl/>
        </w:rPr>
        <w:t xml:space="preserve"> </w:t>
      </w:r>
      <w:r w:rsidR="00B71C0F" w:rsidRPr="00810944">
        <w:rPr>
          <w:rFonts w:ascii="Simplified Arabic" w:hAnsi="Simplified Arabic" w:cs="Simplified Arabic" w:hint="cs"/>
          <w:sz w:val="28"/>
          <w:szCs w:val="28"/>
          <w:rtl/>
        </w:rPr>
        <w:t>المعلومات حول الظروف</w:t>
      </w:r>
      <w:r w:rsidR="00B71C0F">
        <w:rPr>
          <w:rFonts w:ascii="Simplified Arabic" w:hAnsi="Simplified Arabic" w:cs="Simplified Arabic" w:hint="cs"/>
          <w:sz w:val="28"/>
          <w:szCs w:val="28"/>
          <w:rtl/>
        </w:rPr>
        <w:t xml:space="preserve"> السائدة وقت استخدام الأقنعة التنفسية </w:t>
      </w:r>
      <w:r w:rsidR="007053C7">
        <w:rPr>
          <w:rFonts w:ascii="Simplified Arabic" w:hAnsi="Simplified Arabic" w:cs="Simplified Arabic" w:hint="cs"/>
          <w:sz w:val="28"/>
          <w:szCs w:val="28"/>
          <w:rtl/>
        </w:rPr>
        <w:t>ودرجة</w:t>
      </w:r>
      <w:r w:rsidR="00B71C0F">
        <w:rPr>
          <w:rFonts w:ascii="Simplified Arabic" w:hAnsi="Simplified Arabic" w:cs="Simplified Arabic" w:hint="cs"/>
          <w:sz w:val="28"/>
          <w:szCs w:val="28"/>
          <w:rtl/>
        </w:rPr>
        <w:t xml:space="preserve"> </w:t>
      </w:r>
      <w:r w:rsidR="007053C7">
        <w:rPr>
          <w:rFonts w:ascii="Simplified Arabic" w:hAnsi="Simplified Arabic" w:cs="Simplified Arabic" w:hint="cs"/>
          <w:sz w:val="28"/>
          <w:szCs w:val="28"/>
          <w:rtl/>
        </w:rPr>
        <w:t>التعرض للفيروس</w:t>
      </w:r>
      <w:r w:rsidR="00B71C0F">
        <w:rPr>
          <w:rFonts w:ascii="Simplified Arabic" w:hAnsi="Simplified Arabic" w:cs="Simplified Arabic" w:hint="cs"/>
          <w:sz w:val="28"/>
          <w:szCs w:val="28"/>
          <w:rtl/>
        </w:rPr>
        <w:t xml:space="preserve">) </w:t>
      </w:r>
      <w:r w:rsidR="00443942">
        <w:rPr>
          <w:rFonts w:ascii="Simplified Arabic" w:hAnsi="Simplified Arabic" w:cs="Simplified Arabic" w:hint="cs"/>
          <w:sz w:val="28"/>
          <w:szCs w:val="28"/>
          <w:rtl/>
        </w:rPr>
        <w:t xml:space="preserve">التي </w:t>
      </w:r>
      <w:r w:rsidR="00B71C0F" w:rsidRPr="00AC24DF">
        <w:rPr>
          <w:rFonts w:ascii="Simplified Arabic" w:hAnsi="Simplified Arabic" w:cs="Simplified Arabic" w:hint="eastAsia"/>
          <w:sz w:val="28"/>
          <w:szCs w:val="28"/>
          <w:rtl/>
        </w:rPr>
        <w:t>أجري</w:t>
      </w:r>
      <w:r w:rsidR="00B71C0F" w:rsidRPr="00AC24DF">
        <w:rPr>
          <w:rFonts w:ascii="Simplified Arabic" w:hAnsi="Simplified Arabic" w:cs="Simplified Arabic"/>
          <w:sz w:val="28"/>
          <w:szCs w:val="28"/>
          <w:rtl/>
        </w:rPr>
        <w:t xml:space="preserve"> معظمها في </w:t>
      </w:r>
      <w:r w:rsidR="00443942">
        <w:rPr>
          <w:rFonts w:ascii="Simplified Arabic" w:hAnsi="Simplified Arabic" w:cs="Simplified Arabic" w:hint="cs"/>
          <w:sz w:val="28"/>
          <w:szCs w:val="28"/>
          <w:rtl/>
        </w:rPr>
        <w:t>سياقات</w:t>
      </w:r>
      <w:r w:rsidR="00443942" w:rsidRPr="00AC24DF">
        <w:rPr>
          <w:rFonts w:ascii="Simplified Arabic" w:hAnsi="Simplified Arabic" w:cs="Simplified Arabic"/>
          <w:sz w:val="28"/>
          <w:szCs w:val="28"/>
          <w:rtl/>
        </w:rPr>
        <w:t xml:space="preserve"> </w:t>
      </w:r>
      <w:r w:rsidR="00443942">
        <w:rPr>
          <w:rFonts w:ascii="Simplified Arabic" w:hAnsi="Simplified Arabic" w:cs="Simplified Arabic" w:hint="cs"/>
          <w:sz w:val="28"/>
          <w:szCs w:val="28"/>
          <w:rtl/>
        </w:rPr>
        <w:t>نُفذت فيها اجراءات</w:t>
      </w:r>
      <w:r w:rsidR="00B71C0F" w:rsidRPr="00AC24DF">
        <w:rPr>
          <w:rFonts w:ascii="Simplified Arabic" w:hAnsi="Simplified Arabic" w:cs="Simplified Arabic"/>
          <w:sz w:val="28"/>
          <w:szCs w:val="28"/>
          <w:rtl/>
        </w:rPr>
        <w:t xml:space="preserve"> </w:t>
      </w:r>
      <w:r w:rsidR="00B71C0F" w:rsidRPr="00AC24DF">
        <w:rPr>
          <w:rFonts w:ascii="Simplified Arabic" w:hAnsi="Simplified Arabic" w:cs="Simplified Arabic" w:hint="eastAsia"/>
          <w:sz w:val="28"/>
          <w:szCs w:val="28"/>
          <w:rtl/>
        </w:rPr>
        <w:t>مولّدة</w:t>
      </w:r>
      <w:r w:rsidR="00B71C0F" w:rsidRPr="00AC24DF">
        <w:rPr>
          <w:rFonts w:ascii="Simplified Arabic" w:hAnsi="Simplified Arabic" w:cs="Simplified Arabic"/>
          <w:sz w:val="28"/>
          <w:szCs w:val="28"/>
          <w:rtl/>
        </w:rPr>
        <w:t xml:space="preserve"> </w:t>
      </w:r>
      <w:r w:rsidR="00B71C0F" w:rsidRPr="00AC24DF">
        <w:rPr>
          <w:rFonts w:ascii="Simplified Arabic" w:hAnsi="Simplified Arabic" w:cs="Simplified Arabic" w:hint="eastAsia"/>
          <w:sz w:val="28"/>
          <w:szCs w:val="28"/>
          <w:rtl/>
        </w:rPr>
        <w:t>للرذاذ</w:t>
      </w:r>
      <w:r w:rsidR="00B71C0F" w:rsidRPr="00AC24DF">
        <w:rPr>
          <w:rFonts w:ascii="Simplified Arabic" w:hAnsi="Simplified Arabic" w:cs="Simplified Arabic"/>
          <w:sz w:val="28"/>
          <w:szCs w:val="28"/>
          <w:rtl/>
        </w:rPr>
        <w:t>. (</w:t>
      </w:r>
      <w:r w:rsidR="00B71C0F" w:rsidRPr="00443942">
        <w:rPr>
          <w:rFonts w:ascii="Simplified Arabic" w:hAnsi="Simplified Arabic" w:cs="Simplified Arabic"/>
          <w:sz w:val="28"/>
          <w:szCs w:val="28"/>
          <w:rtl/>
        </w:rPr>
        <w:t>42)</w:t>
      </w:r>
    </w:p>
    <w:p w14:paraId="2C72ACD8" w14:textId="77777777" w:rsidR="00B71C0F" w:rsidRDefault="00B71C0F" w:rsidP="00DF061B">
      <w:pPr>
        <w:bidi/>
        <w:spacing w:after="0" w:line="240" w:lineRule="auto"/>
        <w:jc w:val="both"/>
        <w:rPr>
          <w:rFonts w:ascii="Simplified Arabic" w:hAnsi="Simplified Arabic" w:cs="Simplified Arabic"/>
          <w:sz w:val="28"/>
          <w:szCs w:val="28"/>
          <w:rtl/>
        </w:rPr>
      </w:pPr>
    </w:p>
    <w:p w14:paraId="465D94B0" w14:textId="79888240" w:rsidR="00B71C0F" w:rsidRDefault="008C7EA2" w:rsidP="00DF061B">
      <w:pPr>
        <w:bidi/>
        <w:spacing w:after="0" w:line="240" w:lineRule="auto"/>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تواصل </w:t>
      </w:r>
      <w:r w:rsidR="00133138">
        <w:rPr>
          <w:rFonts w:ascii="Simplified Arabic" w:hAnsi="Simplified Arabic" w:cs="Simplified Arabic" w:hint="cs"/>
          <w:sz w:val="28"/>
          <w:szCs w:val="28"/>
          <w:rtl/>
        </w:rPr>
        <w:t xml:space="preserve">منظمة الصحة العالمية </w:t>
      </w:r>
      <w:r>
        <w:rPr>
          <w:rFonts w:ascii="Simplified Arabic" w:hAnsi="Simplified Arabic" w:cs="Simplified Arabic" w:hint="cs"/>
          <w:sz w:val="28"/>
          <w:szCs w:val="28"/>
          <w:rtl/>
        </w:rPr>
        <w:t xml:space="preserve">جمع بيانات علمية </w:t>
      </w:r>
      <w:r w:rsidR="00516174">
        <w:rPr>
          <w:rFonts w:ascii="Simplified Arabic" w:hAnsi="Simplified Arabic" w:cs="Simplified Arabic" w:hint="cs"/>
          <w:sz w:val="28"/>
          <w:szCs w:val="28"/>
          <w:rtl/>
        </w:rPr>
        <w:t>و</w:t>
      </w:r>
      <w:r w:rsidR="00133138">
        <w:rPr>
          <w:rFonts w:ascii="Simplified Arabic" w:hAnsi="Simplified Arabic" w:cs="Simplified Arabic" w:hint="cs"/>
          <w:sz w:val="28"/>
          <w:szCs w:val="28"/>
          <w:rtl/>
        </w:rPr>
        <w:t>أدلة حول</w:t>
      </w:r>
      <w:r>
        <w:rPr>
          <w:rFonts w:ascii="Simplified Arabic" w:hAnsi="Simplified Arabic" w:cs="Simplified Arabic" w:hint="cs"/>
          <w:sz w:val="28"/>
          <w:szCs w:val="28"/>
          <w:rtl/>
        </w:rPr>
        <w:t xml:space="preserve"> </w:t>
      </w:r>
      <w:r w:rsidR="00133138">
        <w:rPr>
          <w:rFonts w:ascii="Simplified Arabic" w:hAnsi="Simplified Arabic" w:cs="Simplified Arabic" w:hint="cs"/>
          <w:sz w:val="28"/>
          <w:szCs w:val="28"/>
          <w:rtl/>
        </w:rPr>
        <w:t xml:space="preserve">فعالية </w:t>
      </w:r>
      <w:r>
        <w:rPr>
          <w:rFonts w:ascii="Simplified Arabic" w:hAnsi="Simplified Arabic" w:cs="Simplified Arabic" w:hint="cs"/>
          <w:sz w:val="28"/>
          <w:szCs w:val="28"/>
          <w:rtl/>
        </w:rPr>
        <w:t>الكمامات المختلفة</w:t>
      </w:r>
      <w:r w:rsidR="00133138">
        <w:rPr>
          <w:rFonts w:ascii="Simplified Arabic" w:hAnsi="Simplified Arabic" w:cs="Simplified Arabic" w:hint="cs"/>
          <w:sz w:val="28"/>
          <w:szCs w:val="28"/>
          <w:rtl/>
        </w:rPr>
        <w:t>،</w:t>
      </w:r>
      <w:r>
        <w:rPr>
          <w:rFonts w:ascii="Simplified Arabic" w:hAnsi="Simplified Arabic" w:cs="Simplified Arabic" w:hint="cs"/>
          <w:sz w:val="28"/>
          <w:szCs w:val="28"/>
          <w:rtl/>
        </w:rPr>
        <w:t xml:space="preserve"> و</w:t>
      </w:r>
      <w:r w:rsidR="00133138">
        <w:rPr>
          <w:rFonts w:ascii="Simplified Arabic" w:hAnsi="Simplified Arabic" w:cs="Simplified Arabic" w:hint="cs"/>
          <w:sz w:val="28"/>
          <w:szCs w:val="28"/>
          <w:rtl/>
        </w:rPr>
        <w:t>ال</w:t>
      </w:r>
      <w:r>
        <w:rPr>
          <w:rFonts w:ascii="Simplified Arabic" w:hAnsi="Simplified Arabic" w:cs="Simplified Arabic" w:hint="cs"/>
          <w:sz w:val="28"/>
          <w:szCs w:val="28"/>
          <w:rtl/>
        </w:rPr>
        <w:t>أضرار و</w:t>
      </w:r>
      <w:r w:rsidR="00133138">
        <w:rPr>
          <w:rFonts w:ascii="Simplified Arabic" w:hAnsi="Simplified Arabic" w:cs="Simplified Arabic" w:hint="cs"/>
          <w:sz w:val="28"/>
          <w:szCs w:val="28"/>
          <w:rtl/>
        </w:rPr>
        <w:t>ال</w:t>
      </w:r>
      <w:r>
        <w:rPr>
          <w:rFonts w:ascii="Simplified Arabic" w:hAnsi="Simplified Arabic" w:cs="Simplified Arabic" w:hint="cs"/>
          <w:sz w:val="28"/>
          <w:szCs w:val="28"/>
          <w:rtl/>
        </w:rPr>
        <w:t>مخاطر</w:t>
      </w:r>
      <w:r w:rsidR="00516174">
        <w:rPr>
          <w:rFonts w:ascii="Simplified Arabic" w:hAnsi="Simplified Arabic" w:cs="Simplified Arabic" w:hint="cs"/>
          <w:sz w:val="28"/>
          <w:szCs w:val="28"/>
          <w:rtl/>
        </w:rPr>
        <w:t xml:space="preserve"> و</w:t>
      </w:r>
      <w:r w:rsidR="00133138">
        <w:rPr>
          <w:rFonts w:ascii="Simplified Arabic" w:hAnsi="Simplified Arabic" w:cs="Simplified Arabic" w:hint="cs"/>
          <w:sz w:val="28"/>
          <w:szCs w:val="28"/>
          <w:rtl/>
        </w:rPr>
        <w:t>ال</w:t>
      </w:r>
      <w:r w:rsidR="00516174">
        <w:rPr>
          <w:rFonts w:ascii="Simplified Arabic" w:hAnsi="Simplified Arabic" w:cs="Simplified Arabic" w:hint="cs"/>
          <w:sz w:val="28"/>
          <w:szCs w:val="28"/>
          <w:rtl/>
        </w:rPr>
        <w:t xml:space="preserve">مساوئ </w:t>
      </w:r>
      <w:r w:rsidR="00133138">
        <w:rPr>
          <w:rFonts w:ascii="Simplified Arabic" w:hAnsi="Simplified Arabic" w:cs="Simplified Arabic" w:hint="cs"/>
          <w:sz w:val="28"/>
          <w:szCs w:val="28"/>
          <w:rtl/>
        </w:rPr>
        <w:t>المرتبطة باستخدامه</w:t>
      </w:r>
      <w:r w:rsidR="003123C6">
        <w:rPr>
          <w:rFonts w:ascii="Simplified Arabic" w:hAnsi="Simplified Arabic" w:cs="Simplified Arabic" w:hint="cs"/>
          <w:sz w:val="28"/>
          <w:szCs w:val="28"/>
          <w:rtl/>
        </w:rPr>
        <w:t>ا؛</w:t>
      </w:r>
      <w:r>
        <w:rPr>
          <w:rFonts w:ascii="Simplified Arabic" w:hAnsi="Simplified Arabic" w:cs="Simplified Arabic" w:hint="cs"/>
          <w:sz w:val="28"/>
          <w:szCs w:val="28"/>
          <w:rtl/>
        </w:rPr>
        <w:t xml:space="preserve"> فضلاً </w:t>
      </w:r>
      <w:r w:rsidR="00133138">
        <w:rPr>
          <w:rFonts w:ascii="Simplified Arabic" w:hAnsi="Simplified Arabic" w:cs="Simplified Arabic" w:hint="cs"/>
          <w:sz w:val="28"/>
          <w:szCs w:val="28"/>
          <w:rtl/>
        </w:rPr>
        <w:t>عن درجة فعاليته</w:t>
      </w:r>
      <w:r w:rsidR="003123C6">
        <w:rPr>
          <w:rFonts w:ascii="Simplified Arabic" w:hAnsi="Simplified Arabic" w:cs="Simplified Arabic" w:hint="cs"/>
          <w:sz w:val="28"/>
          <w:szCs w:val="28"/>
          <w:rtl/>
        </w:rPr>
        <w:t>ا</w:t>
      </w:r>
      <w:r w:rsidR="00133138">
        <w:rPr>
          <w:rFonts w:ascii="Simplified Arabic" w:hAnsi="Simplified Arabic" w:cs="Simplified Arabic" w:hint="cs"/>
          <w:sz w:val="28"/>
          <w:szCs w:val="28"/>
          <w:rtl/>
        </w:rPr>
        <w:t xml:space="preserve"> عند جمعه</w:t>
      </w:r>
      <w:r w:rsidR="003123C6">
        <w:rPr>
          <w:rFonts w:ascii="Simplified Arabic" w:hAnsi="Simplified Arabic" w:cs="Simplified Arabic" w:hint="cs"/>
          <w:sz w:val="28"/>
          <w:szCs w:val="28"/>
          <w:rtl/>
        </w:rPr>
        <w:t>ا</w:t>
      </w:r>
      <w:r w:rsidR="00133138">
        <w:rPr>
          <w:rFonts w:ascii="Simplified Arabic" w:hAnsi="Simplified Arabic" w:cs="Simplified Arabic" w:hint="cs"/>
          <w:sz w:val="28"/>
          <w:szCs w:val="28"/>
          <w:rtl/>
        </w:rPr>
        <w:t xml:space="preserve"> مع</w:t>
      </w:r>
      <w:r>
        <w:rPr>
          <w:rFonts w:ascii="Simplified Arabic" w:hAnsi="Simplified Arabic" w:cs="Simplified Arabic" w:hint="cs"/>
          <w:sz w:val="28"/>
          <w:szCs w:val="28"/>
          <w:rtl/>
        </w:rPr>
        <w:t xml:space="preserve"> نظافة اليدين والتباعد الجسدي </w:t>
      </w:r>
      <w:r w:rsidR="00133138">
        <w:rPr>
          <w:rFonts w:ascii="Simplified Arabic" w:hAnsi="Simplified Arabic" w:cs="Simplified Arabic" w:hint="cs"/>
          <w:sz w:val="28"/>
          <w:szCs w:val="28"/>
          <w:rtl/>
        </w:rPr>
        <w:t>و</w:t>
      </w:r>
      <w:r>
        <w:rPr>
          <w:rFonts w:ascii="Simplified Arabic" w:hAnsi="Simplified Arabic" w:cs="Simplified Arabic" w:hint="cs"/>
          <w:sz w:val="28"/>
          <w:szCs w:val="28"/>
          <w:rtl/>
        </w:rPr>
        <w:t>تدابير الوقاية من العدوى ومكافحتها</w:t>
      </w:r>
      <w:r w:rsidR="00133138">
        <w:rPr>
          <w:rFonts w:ascii="Simplified Arabic" w:hAnsi="Simplified Arabic" w:cs="Simplified Arabic" w:hint="cs"/>
          <w:sz w:val="28"/>
          <w:szCs w:val="28"/>
          <w:rtl/>
        </w:rPr>
        <w:t xml:space="preserve"> الأخرى</w:t>
      </w:r>
      <w:r>
        <w:rPr>
          <w:rFonts w:ascii="Simplified Arabic" w:hAnsi="Simplified Arabic" w:cs="Simplified Arabic" w:hint="cs"/>
          <w:sz w:val="28"/>
          <w:szCs w:val="28"/>
          <w:rtl/>
        </w:rPr>
        <w:t>.</w:t>
      </w:r>
    </w:p>
    <w:p w14:paraId="0F1E02F3" w14:textId="77777777" w:rsidR="008C7EA2" w:rsidRDefault="008C7EA2" w:rsidP="00DF061B">
      <w:pPr>
        <w:bidi/>
        <w:spacing w:after="0" w:line="240" w:lineRule="auto"/>
        <w:jc w:val="both"/>
        <w:rPr>
          <w:rFonts w:ascii="Simplified Arabic" w:hAnsi="Simplified Arabic" w:cs="Simplified Arabic"/>
          <w:sz w:val="28"/>
          <w:szCs w:val="28"/>
          <w:rtl/>
        </w:rPr>
      </w:pPr>
    </w:p>
    <w:p w14:paraId="0D63E40B" w14:textId="477D8B2B" w:rsidR="008C7EA2" w:rsidRPr="00AC7154" w:rsidRDefault="00376A69" w:rsidP="00DF061B">
      <w:pPr>
        <w:bidi/>
        <w:spacing w:after="0" w:line="240" w:lineRule="auto"/>
        <w:jc w:val="both"/>
        <w:rPr>
          <w:rFonts w:ascii="Simplified Arabic" w:hAnsi="Simplified Arabic" w:cs="Simplified Arabic"/>
          <w:b/>
          <w:bCs/>
          <w:sz w:val="28"/>
          <w:szCs w:val="28"/>
          <w:rtl/>
        </w:rPr>
      </w:pPr>
      <w:r w:rsidRPr="00AC7154">
        <w:rPr>
          <w:rFonts w:ascii="Simplified Arabic" w:hAnsi="Simplified Arabic" w:cs="Simplified Arabic" w:hint="cs"/>
          <w:b/>
          <w:bCs/>
          <w:sz w:val="28"/>
          <w:szCs w:val="28"/>
          <w:rtl/>
        </w:rPr>
        <w:t>التوصيات</w:t>
      </w:r>
    </w:p>
    <w:p w14:paraId="4C304393" w14:textId="4EE95641" w:rsidR="004E1FCB" w:rsidRPr="00AC7154" w:rsidRDefault="004E1FCB" w:rsidP="00DF061B">
      <w:pPr>
        <w:bidi/>
        <w:spacing w:after="0" w:line="240" w:lineRule="auto"/>
        <w:jc w:val="both"/>
        <w:rPr>
          <w:rFonts w:ascii="Simplified Arabic" w:hAnsi="Simplified Arabic" w:cs="Simplified Arabic"/>
          <w:sz w:val="28"/>
          <w:szCs w:val="28"/>
          <w:rtl/>
        </w:rPr>
      </w:pPr>
      <w:r w:rsidRPr="00AC7154">
        <w:rPr>
          <w:rFonts w:ascii="Simplified Arabic" w:hAnsi="Simplified Arabic" w:cs="Simplified Arabic" w:hint="cs"/>
          <w:sz w:val="28"/>
          <w:szCs w:val="28"/>
          <w:rtl/>
        </w:rPr>
        <w:t xml:space="preserve">نظر فريق </w:t>
      </w:r>
      <w:r w:rsidRPr="00AC24DF">
        <w:rPr>
          <w:rFonts w:ascii="Simplified Arabic" w:hAnsi="Simplified Arabic" w:cs="Simplified Arabic" w:hint="eastAsia"/>
          <w:sz w:val="28"/>
          <w:szCs w:val="28"/>
          <w:rtl/>
        </w:rPr>
        <w:t>منظمة</w:t>
      </w:r>
      <w:r w:rsidRPr="00AC24DF">
        <w:rPr>
          <w:rFonts w:ascii="Simplified Arabic" w:hAnsi="Simplified Arabic" w:cs="Simplified Arabic"/>
          <w:sz w:val="28"/>
          <w:szCs w:val="28"/>
          <w:rtl/>
        </w:rPr>
        <w:t xml:space="preserve"> </w:t>
      </w:r>
      <w:r w:rsidR="00642887" w:rsidRPr="00AC24DF">
        <w:rPr>
          <w:rFonts w:ascii="Simplified Arabic" w:eastAsia="Calibri" w:hAnsi="Simplified Arabic" w:cs="Simplified Arabic" w:hint="eastAsia"/>
          <w:sz w:val="28"/>
          <w:szCs w:val="28"/>
          <w:rtl/>
        </w:rPr>
        <w:t>الصحة</w:t>
      </w:r>
      <w:r w:rsidR="00642887" w:rsidRPr="00AC24DF">
        <w:rPr>
          <w:rFonts w:ascii="Simplified Arabic" w:eastAsia="Calibri" w:hAnsi="Simplified Arabic" w:cs="Simplified Arabic"/>
          <w:sz w:val="28"/>
          <w:szCs w:val="28"/>
          <w:rtl/>
        </w:rPr>
        <w:t xml:space="preserve"> </w:t>
      </w:r>
      <w:r w:rsidR="00642887" w:rsidRPr="00AC24DF">
        <w:rPr>
          <w:rFonts w:ascii="Simplified Arabic" w:eastAsia="Calibri" w:hAnsi="Simplified Arabic" w:cs="Simplified Arabic" w:hint="eastAsia"/>
          <w:sz w:val="28"/>
          <w:szCs w:val="28"/>
          <w:rtl/>
        </w:rPr>
        <w:t>العالمية</w:t>
      </w:r>
      <w:r w:rsidR="00642887" w:rsidRPr="00AC24DF">
        <w:rPr>
          <w:rFonts w:ascii="Simplified Arabic" w:eastAsia="Calibri" w:hAnsi="Simplified Arabic" w:cs="Simplified Arabic"/>
          <w:sz w:val="28"/>
          <w:szCs w:val="28"/>
          <w:rtl/>
        </w:rPr>
        <w:t xml:space="preserve"> </w:t>
      </w:r>
      <w:r w:rsidR="00642887" w:rsidRPr="00AC24DF">
        <w:rPr>
          <w:rFonts w:ascii="Simplified Arabic" w:eastAsia="Calibri" w:hAnsi="Simplified Arabic" w:cs="Simplified Arabic" w:hint="eastAsia"/>
          <w:sz w:val="28"/>
          <w:szCs w:val="28"/>
          <w:rtl/>
        </w:rPr>
        <w:t>المعني</w:t>
      </w:r>
      <w:r w:rsidR="00642887" w:rsidRPr="00AC24DF">
        <w:rPr>
          <w:rFonts w:ascii="Simplified Arabic" w:eastAsia="Calibri" w:hAnsi="Simplified Arabic" w:cs="Simplified Arabic"/>
          <w:sz w:val="28"/>
          <w:szCs w:val="28"/>
          <w:rtl/>
        </w:rPr>
        <w:t xml:space="preserve"> </w:t>
      </w:r>
      <w:r w:rsidR="00642887" w:rsidRPr="00AC24DF">
        <w:rPr>
          <w:rFonts w:ascii="Simplified Arabic" w:eastAsia="Calibri" w:hAnsi="Simplified Arabic" w:cs="Simplified Arabic" w:hint="eastAsia"/>
          <w:sz w:val="28"/>
          <w:szCs w:val="28"/>
          <w:rtl/>
        </w:rPr>
        <w:t>بوضع</w:t>
      </w:r>
      <w:r w:rsidR="00642887" w:rsidRPr="00AC24DF">
        <w:rPr>
          <w:rFonts w:ascii="Simplified Arabic" w:eastAsia="Calibri" w:hAnsi="Simplified Arabic" w:cs="Simplified Arabic"/>
          <w:sz w:val="28"/>
          <w:szCs w:val="28"/>
          <w:rtl/>
        </w:rPr>
        <w:t xml:space="preserve"> </w:t>
      </w:r>
      <w:r w:rsidR="00642887" w:rsidRPr="00AC24DF">
        <w:rPr>
          <w:rFonts w:ascii="Simplified Arabic" w:eastAsia="Calibri" w:hAnsi="Simplified Arabic" w:cs="Simplified Arabic" w:hint="eastAsia"/>
          <w:sz w:val="28"/>
          <w:szCs w:val="28"/>
          <w:rtl/>
        </w:rPr>
        <w:t>إرشادات</w:t>
      </w:r>
      <w:r w:rsidR="00642887" w:rsidRPr="00AC24DF">
        <w:rPr>
          <w:rFonts w:ascii="Simplified Arabic" w:eastAsia="Calibri" w:hAnsi="Simplified Arabic" w:cs="Simplified Arabic"/>
          <w:sz w:val="28"/>
          <w:szCs w:val="28"/>
          <w:rtl/>
        </w:rPr>
        <w:t xml:space="preserve"> </w:t>
      </w:r>
      <w:r w:rsidR="00642887" w:rsidRPr="00AC24DF">
        <w:rPr>
          <w:rFonts w:ascii="Simplified Arabic" w:eastAsia="Calibri" w:hAnsi="Simplified Arabic" w:cs="Simplified Arabic" w:hint="eastAsia"/>
          <w:sz w:val="28"/>
          <w:szCs w:val="28"/>
          <w:rtl/>
        </w:rPr>
        <w:t>حول</w:t>
      </w:r>
      <w:r w:rsidR="00642887" w:rsidRPr="00AC24DF">
        <w:rPr>
          <w:rFonts w:ascii="Simplified Arabic" w:eastAsia="Calibri" w:hAnsi="Simplified Arabic" w:cs="Simplified Arabic"/>
          <w:sz w:val="28"/>
          <w:szCs w:val="28"/>
          <w:rtl/>
        </w:rPr>
        <w:t xml:space="preserve"> </w:t>
      </w:r>
      <w:r w:rsidR="00642887" w:rsidRPr="00AC24DF">
        <w:rPr>
          <w:rFonts w:ascii="Simplified Arabic" w:eastAsia="Calibri" w:hAnsi="Simplified Arabic" w:cs="Simplified Arabic" w:hint="eastAsia"/>
          <w:sz w:val="28"/>
          <w:szCs w:val="28"/>
          <w:rtl/>
        </w:rPr>
        <w:t>الوقاية</w:t>
      </w:r>
      <w:r w:rsidR="00642887" w:rsidRPr="00AC24DF">
        <w:rPr>
          <w:rFonts w:ascii="Simplified Arabic" w:eastAsia="Calibri" w:hAnsi="Simplified Arabic" w:cs="Simplified Arabic"/>
          <w:sz w:val="28"/>
          <w:szCs w:val="28"/>
          <w:rtl/>
        </w:rPr>
        <w:t xml:space="preserve"> </w:t>
      </w:r>
      <w:r w:rsidR="00642887" w:rsidRPr="00AC24DF">
        <w:rPr>
          <w:rFonts w:ascii="Simplified Arabic" w:eastAsia="Calibri" w:hAnsi="Simplified Arabic" w:cs="Simplified Arabic" w:hint="eastAsia"/>
          <w:sz w:val="28"/>
          <w:szCs w:val="28"/>
          <w:rtl/>
        </w:rPr>
        <w:t>من</w:t>
      </w:r>
      <w:r w:rsidR="00642887" w:rsidRPr="00AC24DF">
        <w:rPr>
          <w:rFonts w:ascii="Simplified Arabic" w:eastAsia="Calibri" w:hAnsi="Simplified Arabic" w:cs="Simplified Arabic"/>
          <w:sz w:val="28"/>
          <w:szCs w:val="28"/>
          <w:rtl/>
        </w:rPr>
        <w:t xml:space="preserve"> </w:t>
      </w:r>
      <w:r w:rsidR="00642887" w:rsidRPr="00AC24DF">
        <w:rPr>
          <w:rFonts w:ascii="Simplified Arabic" w:eastAsia="Calibri" w:hAnsi="Simplified Arabic" w:cs="Simplified Arabic" w:hint="eastAsia"/>
          <w:sz w:val="28"/>
          <w:szCs w:val="28"/>
          <w:rtl/>
        </w:rPr>
        <w:t>عدوى</w:t>
      </w:r>
      <w:r w:rsidR="00642887" w:rsidRPr="00AC24DF">
        <w:rPr>
          <w:rFonts w:ascii="Simplified Arabic" w:eastAsia="Calibri" w:hAnsi="Simplified Arabic" w:cs="Simplified Arabic"/>
          <w:sz w:val="28"/>
          <w:szCs w:val="28"/>
          <w:rtl/>
        </w:rPr>
        <w:t xml:space="preserve"> </w:t>
      </w:r>
      <w:r w:rsidR="00642887" w:rsidRPr="00AC24DF">
        <w:rPr>
          <w:rFonts w:ascii="Simplified Arabic" w:eastAsia="Calibri" w:hAnsi="Simplified Arabic" w:cs="Simplified Arabic" w:hint="eastAsia"/>
          <w:sz w:val="28"/>
          <w:szCs w:val="28"/>
          <w:rtl/>
        </w:rPr>
        <w:t>كوفيد</w:t>
      </w:r>
      <w:r w:rsidR="00642887" w:rsidRPr="00AC24DF">
        <w:rPr>
          <w:rFonts w:ascii="Simplified Arabic" w:eastAsia="Calibri" w:hAnsi="Simplified Arabic" w:cs="Simplified Arabic"/>
          <w:sz w:val="28"/>
          <w:szCs w:val="28"/>
          <w:rtl/>
        </w:rPr>
        <w:t xml:space="preserve">-19 </w:t>
      </w:r>
      <w:r w:rsidR="00642887" w:rsidRPr="00AC24DF">
        <w:rPr>
          <w:rFonts w:ascii="Simplified Arabic" w:eastAsia="Calibri" w:hAnsi="Simplified Arabic" w:cs="Simplified Arabic" w:hint="eastAsia"/>
          <w:sz w:val="28"/>
          <w:szCs w:val="28"/>
          <w:rtl/>
        </w:rPr>
        <w:t>ومكافحتها</w:t>
      </w:r>
      <w:r w:rsidR="00642887" w:rsidRPr="00AC7154">
        <w:rPr>
          <w:rFonts w:ascii="Simplified Arabic" w:eastAsia="Calibri" w:hAnsi="Simplified Arabic" w:cs="Simplified Arabic"/>
          <w:sz w:val="28"/>
          <w:szCs w:val="28"/>
          <w:rtl/>
        </w:rPr>
        <w:t xml:space="preserve"> </w:t>
      </w:r>
      <w:r w:rsidRPr="00AC7154">
        <w:rPr>
          <w:rFonts w:ascii="Simplified Arabic" w:hAnsi="Simplified Arabic" w:cs="Simplified Arabic" w:hint="cs"/>
          <w:sz w:val="28"/>
          <w:szCs w:val="28"/>
          <w:rtl/>
        </w:rPr>
        <w:t xml:space="preserve">في جميع </w:t>
      </w:r>
      <w:r w:rsidR="00F242A8" w:rsidRPr="00AC7154">
        <w:rPr>
          <w:rFonts w:ascii="Simplified Arabic" w:hAnsi="Simplified Arabic" w:cs="Simplified Arabic" w:hint="cs"/>
          <w:sz w:val="28"/>
          <w:szCs w:val="28"/>
          <w:rtl/>
        </w:rPr>
        <w:t>الأدلة</w:t>
      </w:r>
      <w:r w:rsidR="008D597A" w:rsidRPr="00AC7154">
        <w:rPr>
          <w:rFonts w:ascii="Simplified Arabic" w:hAnsi="Simplified Arabic" w:cs="Simplified Arabic" w:hint="cs"/>
          <w:sz w:val="28"/>
          <w:szCs w:val="28"/>
          <w:rtl/>
        </w:rPr>
        <w:t xml:space="preserve"> </w:t>
      </w:r>
      <w:r w:rsidR="00F242A8" w:rsidRPr="00AC7154">
        <w:rPr>
          <w:rFonts w:ascii="Simplified Arabic" w:hAnsi="Simplified Arabic" w:cs="Simplified Arabic" w:hint="cs"/>
          <w:sz w:val="28"/>
          <w:szCs w:val="28"/>
          <w:rtl/>
        </w:rPr>
        <w:t xml:space="preserve">المتوفرة </w:t>
      </w:r>
      <w:r w:rsidR="008D597A" w:rsidRPr="00AC7154">
        <w:rPr>
          <w:rFonts w:ascii="Simplified Arabic" w:hAnsi="Simplified Arabic" w:cs="Simplified Arabic" w:hint="cs"/>
          <w:sz w:val="28"/>
          <w:szCs w:val="28"/>
          <w:rtl/>
        </w:rPr>
        <w:t>عن طرق انتقال فيروس كوفيد-</w:t>
      </w:r>
      <w:r w:rsidR="00AC24DF" w:rsidRPr="00AC7154">
        <w:rPr>
          <w:rFonts w:ascii="Simplified Arabic" w:hAnsi="Simplified Arabic" w:cs="Simplified Arabic" w:hint="cs"/>
          <w:sz w:val="28"/>
          <w:szCs w:val="28"/>
          <w:rtl/>
        </w:rPr>
        <w:t>19،</w:t>
      </w:r>
      <w:r w:rsidR="00F242A8" w:rsidRPr="00AC7154">
        <w:rPr>
          <w:rFonts w:ascii="Simplified Arabic" w:hAnsi="Simplified Arabic" w:cs="Simplified Arabic" w:hint="cs"/>
          <w:sz w:val="28"/>
          <w:szCs w:val="28"/>
          <w:rtl/>
        </w:rPr>
        <w:t xml:space="preserve"> </w:t>
      </w:r>
      <w:r w:rsidR="008D597A" w:rsidRPr="00AC7154">
        <w:rPr>
          <w:rFonts w:ascii="Simplified Arabic" w:hAnsi="Simplified Arabic" w:cs="Simplified Arabic" w:hint="cs"/>
          <w:sz w:val="28"/>
          <w:szCs w:val="28"/>
          <w:rtl/>
        </w:rPr>
        <w:t xml:space="preserve">وعن استخدام الكمامة الطبية مقابل القناع التنفسي لوقاية العاملين الصحيين من العدوى، ومستوى </w:t>
      </w:r>
      <w:r w:rsidR="00F242A8" w:rsidRPr="00AC7154">
        <w:rPr>
          <w:rFonts w:ascii="Simplified Arabic" w:hAnsi="Simplified Arabic" w:cs="Simplified Arabic" w:hint="cs"/>
          <w:sz w:val="28"/>
          <w:szCs w:val="28"/>
          <w:rtl/>
        </w:rPr>
        <w:t>الفعالية</w:t>
      </w:r>
      <w:r w:rsidR="008D597A" w:rsidRPr="00AC7154">
        <w:rPr>
          <w:rFonts w:ascii="Simplified Arabic" w:hAnsi="Simplified Arabic" w:cs="Simplified Arabic" w:hint="cs"/>
          <w:sz w:val="28"/>
          <w:szCs w:val="28"/>
          <w:rtl/>
        </w:rPr>
        <w:t xml:space="preserve">، فضلاً عن الفوائد والأضرار المحتملة، مثل الإصابة بآفات جلدية وجهية أو التهاب الجلد المهيّج أو مفاقمة حبّ الشباب، أو </w:t>
      </w:r>
      <w:r w:rsidR="00F242A8" w:rsidRPr="00AC7154">
        <w:rPr>
          <w:rFonts w:ascii="Simplified Arabic" w:hAnsi="Simplified Arabic" w:cs="Simplified Arabic" w:hint="cs"/>
          <w:sz w:val="28"/>
          <w:szCs w:val="28"/>
          <w:rtl/>
        </w:rPr>
        <w:t xml:space="preserve">صعوبة في </w:t>
      </w:r>
      <w:r w:rsidR="008D597A" w:rsidRPr="00AC7154">
        <w:rPr>
          <w:rFonts w:ascii="Simplified Arabic" w:hAnsi="Simplified Arabic" w:cs="Simplified Arabic" w:hint="cs"/>
          <w:sz w:val="28"/>
          <w:szCs w:val="28"/>
          <w:rtl/>
        </w:rPr>
        <w:t>التنفس التي تزداد وتيرتها مع الأقنعة التنفسية. (</w:t>
      </w:r>
      <w:r w:rsidR="00F11491">
        <w:rPr>
          <w:rFonts w:ascii="Simplified Arabic" w:hAnsi="Simplified Arabic" w:cs="Simplified Arabic" w:hint="cs"/>
          <w:sz w:val="28"/>
          <w:szCs w:val="28"/>
          <w:rtl/>
        </w:rPr>
        <w:t xml:space="preserve">43، </w:t>
      </w:r>
      <w:r w:rsidR="008D597A" w:rsidRPr="00AC7154">
        <w:rPr>
          <w:rFonts w:ascii="Simplified Arabic" w:hAnsi="Simplified Arabic" w:cs="Simplified Arabic"/>
          <w:sz w:val="28"/>
          <w:szCs w:val="28"/>
        </w:rPr>
        <w:t>44</w:t>
      </w:r>
      <w:r w:rsidR="008D597A" w:rsidRPr="00AC7154">
        <w:rPr>
          <w:rFonts w:ascii="Simplified Arabic" w:hAnsi="Simplified Arabic" w:cs="Simplified Arabic" w:hint="cs"/>
          <w:sz w:val="28"/>
          <w:szCs w:val="28"/>
          <w:rtl/>
        </w:rPr>
        <w:t>)</w:t>
      </w:r>
    </w:p>
    <w:p w14:paraId="5F78A900" w14:textId="77777777" w:rsidR="00472232" w:rsidRDefault="00472232" w:rsidP="00DF061B">
      <w:pPr>
        <w:bidi/>
        <w:spacing w:after="0" w:line="240" w:lineRule="auto"/>
        <w:jc w:val="both"/>
        <w:rPr>
          <w:rFonts w:ascii="Simplified Arabic" w:hAnsi="Simplified Arabic" w:cs="Simplified Arabic"/>
          <w:sz w:val="28"/>
          <w:szCs w:val="28"/>
          <w:rtl/>
        </w:rPr>
      </w:pPr>
    </w:p>
    <w:p w14:paraId="729D467A" w14:textId="2B70A695" w:rsidR="0015007F" w:rsidRDefault="00F242A8" w:rsidP="009971FD">
      <w:pPr>
        <w:bidi/>
        <w:spacing w:after="0" w:line="240" w:lineRule="auto"/>
        <w:jc w:val="both"/>
        <w:rPr>
          <w:rFonts w:ascii="Simplified Arabic" w:hAnsi="Simplified Arabic" w:cs="Simplified Arabic"/>
          <w:sz w:val="28"/>
          <w:szCs w:val="28"/>
          <w:rtl/>
        </w:rPr>
      </w:pPr>
      <w:r w:rsidRPr="0050341A">
        <w:rPr>
          <w:rFonts w:ascii="Simplified Arabic" w:hAnsi="Simplified Arabic" w:cs="Simplified Arabic" w:hint="eastAsia"/>
          <w:sz w:val="28"/>
          <w:szCs w:val="28"/>
          <w:rtl/>
        </w:rPr>
        <w:t>وبحث</w:t>
      </w:r>
      <w:r w:rsidRPr="0050341A">
        <w:rPr>
          <w:rFonts w:ascii="Simplified Arabic" w:hAnsi="Simplified Arabic" w:cs="Simplified Arabic"/>
          <w:sz w:val="28"/>
          <w:szCs w:val="28"/>
          <w:rtl/>
        </w:rPr>
        <w:t xml:space="preserve"> </w:t>
      </w:r>
      <w:r w:rsidR="000B4D51" w:rsidRPr="0050341A">
        <w:rPr>
          <w:rFonts w:ascii="Simplified Arabic" w:hAnsi="Simplified Arabic" w:cs="Simplified Arabic" w:hint="eastAsia"/>
          <w:sz w:val="28"/>
          <w:szCs w:val="28"/>
          <w:rtl/>
        </w:rPr>
        <w:t>الفريق</w:t>
      </w:r>
      <w:r w:rsidR="000B4D51" w:rsidRPr="0050341A">
        <w:rPr>
          <w:rFonts w:ascii="Simplified Arabic" w:hAnsi="Simplified Arabic" w:cs="Simplified Arabic"/>
          <w:sz w:val="28"/>
          <w:szCs w:val="28"/>
          <w:rtl/>
        </w:rPr>
        <w:t xml:space="preserve"> </w:t>
      </w:r>
      <w:r w:rsidR="000B4D51" w:rsidRPr="0050341A">
        <w:rPr>
          <w:rFonts w:ascii="Simplified Arabic" w:hAnsi="Simplified Arabic" w:cs="Simplified Arabic" w:hint="eastAsia"/>
          <w:sz w:val="28"/>
          <w:szCs w:val="28"/>
          <w:rtl/>
        </w:rPr>
        <w:t>أيضاً</w:t>
      </w:r>
      <w:r w:rsidR="000B4D51" w:rsidRPr="0050341A">
        <w:rPr>
          <w:rFonts w:ascii="Simplified Arabic" w:hAnsi="Simplified Arabic" w:cs="Simplified Arabic"/>
          <w:sz w:val="28"/>
          <w:szCs w:val="28"/>
          <w:rtl/>
        </w:rPr>
        <w:t xml:space="preserve"> في</w:t>
      </w:r>
      <w:r w:rsidR="000B4D51" w:rsidRPr="0050341A">
        <w:rPr>
          <w:rFonts w:ascii="Simplified Arabic" w:hAnsi="Simplified Arabic" w:cs="Simplified Arabic" w:hint="cs"/>
          <w:sz w:val="28"/>
          <w:szCs w:val="28"/>
          <w:rtl/>
        </w:rPr>
        <w:t xml:space="preserve"> </w:t>
      </w:r>
      <w:r w:rsidRPr="0050341A">
        <w:rPr>
          <w:rFonts w:ascii="Simplified Arabic" w:hAnsi="Simplified Arabic" w:cs="Simplified Arabic" w:hint="cs"/>
          <w:sz w:val="28"/>
          <w:szCs w:val="28"/>
          <w:rtl/>
        </w:rPr>
        <w:t>تأثير</w:t>
      </w:r>
      <w:r w:rsidR="000B4D51" w:rsidRPr="0050341A">
        <w:rPr>
          <w:rFonts w:ascii="Simplified Arabic" w:hAnsi="Simplified Arabic" w:cs="Simplified Arabic" w:hint="cs"/>
          <w:sz w:val="28"/>
          <w:szCs w:val="28"/>
          <w:rtl/>
        </w:rPr>
        <w:t xml:space="preserve"> </w:t>
      </w:r>
      <w:r w:rsidRPr="0050341A">
        <w:rPr>
          <w:rFonts w:ascii="Simplified Arabic" w:hAnsi="Simplified Arabic" w:cs="Simplified Arabic" w:hint="cs"/>
          <w:sz w:val="28"/>
          <w:szCs w:val="28"/>
          <w:rtl/>
        </w:rPr>
        <w:t>ال</w:t>
      </w:r>
      <w:r w:rsidR="000B4D51" w:rsidRPr="0050341A">
        <w:rPr>
          <w:rFonts w:ascii="Simplified Arabic" w:hAnsi="Simplified Arabic" w:cs="Simplified Arabic" w:hint="cs"/>
          <w:sz w:val="28"/>
          <w:szCs w:val="28"/>
          <w:rtl/>
        </w:rPr>
        <w:t>إبقاء</w:t>
      </w:r>
      <w:r w:rsidRPr="0050341A">
        <w:rPr>
          <w:rFonts w:ascii="Simplified Arabic" w:hAnsi="Simplified Arabic" w:cs="Simplified Arabic" w:hint="cs"/>
          <w:sz w:val="28"/>
          <w:szCs w:val="28"/>
          <w:rtl/>
        </w:rPr>
        <w:t xml:space="preserve"> على</w:t>
      </w:r>
      <w:r w:rsidR="000B4D51" w:rsidRPr="0050341A">
        <w:rPr>
          <w:rFonts w:ascii="Simplified Arabic" w:hAnsi="Simplified Arabic" w:cs="Simplified Arabic" w:hint="cs"/>
          <w:sz w:val="28"/>
          <w:szCs w:val="28"/>
          <w:rtl/>
        </w:rPr>
        <w:t xml:space="preserve"> التوصيات الراهنة</w:t>
      </w:r>
      <w:r w:rsidRPr="0050341A">
        <w:rPr>
          <w:rFonts w:ascii="Simplified Arabic" w:hAnsi="Simplified Arabic" w:cs="Simplified Arabic" w:hint="cs"/>
          <w:sz w:val="28"/>
          <w:szCs w:val="28"/>
          <w:rtl/>
        </w:rPr>
        <w:t xml:space="preserve"> أو تغييرها</w:t>
      </w:r>
      <w:r w:rsidR="000B4D51" w:rsidRPr="0050341A">
        <w:rPr>
          <w:rFonts w:ascii="Simplified Arabic" w:hAnsi="Simplified Arabic" w:cs="Simplified Arabic" w:hint="cs"/>
          <w:sz w:val="28"/>
          <w:szCs w:val="28"/>
          <w:rtl/>
        </w:rPr>
        <w:t xml:space="preserve">، من حيث </w:t>
      </w:r>
      <w:r w:rsidRPr="0050341A">
        <w:rPr>
          <w:rFonts w:ascii="Simplified Arabic" w:hAnsi="Simplified Arabic" w:cs="Simplified Arabic" w:hint="cs"/>
          <w:sz w:val="28"/>
          <w:szCs w:val="28"/>
          <w:rtl/>
        </w:rPr>
        <w:t xml:space="preserve">توفر </w:t>
      </w:r>
      <w:r w:rsidR="000B4D51" w:rsidRPr="0050341A">
        <w:rPr>
          <w:rFonts w:ascii="Simplified Arabic" w:hAnsi="Simplified Arabic" w:cs="Simplified Arabic" w:hint="cs"/>
          <w:sz w:val="28"/>
          <w:szCs w:val="28"/>
          <w:rtl/>
        </w:rPr>
        <w:t xml:space="preserve">الكمامات الطبية مقابل الأقنعة التنفسية، ومقتضيات التكلفة والتوريد، والجدوى، وتكافؤ فرص </w:t>
      </w:r>
      <w:r w:rsidR="00A37D20" w:rsidRPr="0050341A">
        <w:rPr>
          <w:rFonts w:ascii="Simplified Arabic" w:hAnsi="Simplified Arabic" w:cs="Simplified Arabic" w:hint="cs"/>
          <w:sz w:val="28"/>
          <w:szCs w:val="28"/>
          <w:rtl/>
        </w:rPr>
        <w:t xml:space="preserve">الحصول على </w:t>
      </w:r>
      <w:r w:rsidR="000B4D51" w:rsidRPr="0050341A">
        <w:rPr>
          <w:rFonts w:ascii="Simplified Arabic" w:hAnsi="Simplified Arabic" w:cs="Simplified Arabic" w:hint="cs"/>
          <w:sz w:val="28"/>
          <w:szCs w:val="28"/>
          <w:rtl/>
        </w:rPr>
        <w:t xml:space="preserve">هذه </w:t>
      </w:r>
      <w:r w:rsidR="00A37D20" w:rsidRPr="0050341A">
        <w:rPr>
          <w:rFonts w:ascii="Simplified Arabic" w:hAnsi="Simplified Arabic" w:cs="Simplified Arabic" w:hint="cs"/>
          <w:sz w:val="28"/>
          <w:szCs w:val="28"/>
          <w:rtl/>
        </w:rPr>
        <w:t xml:space="preserve">الكمامات </w:t>
      </w:r>
      <w:r w:rsidR="00A37D20" w:rsidRPr="0050341A">
        <w:rPr>
          <w:rFonts w:ascii="Simplified Arabic" w:hAnsi="Simplified Arabic" w:cs="Simplified Arabic" w:hint="cs"/>
          <w:sz w:val="28"/>
          <w:szCs w:val="28"/>
          <w:rtl/>
        </w:rPr>
        <w:t xml:space="preserve">أو الأقنعة </w:t>
      </w:r>
      <w:r w:rsidR="000B4D51" w:rsidRPr="0050341A">
        <w:rPr>
          <w:rFonts w:ascii="Simplified Arabic" w:hAnsi="Simplified Arabic" w:cs="Simplified Arabic" w:hint="cs"/>
          <w:sz w:val="28"/>
          <w:szCs w:val="28"/>
          <w:rtl/>
        </w:rPr>
        <w:t>الواقي</w:t>
      </w:r>
      <w:r w:rsidR="00A37D20" w:rsidRPr="0050341A">
        <w:rPr>
          <w:rFonts w:ascii="Simplified Arabic" w:hAnsi="Simplified Arabic" w:cs="Simplified Arabic" w:hint="cs"/>
          <w:sz w:val="28"/>
          <w:szCs w:val="28"/>
          <w:rtl/>
        </w:rPr>
        <w:t>ة</w:t>
      </w:r>
      <w:r w:rsidR="000B4D51" w:rsidRPr="0050341A">
        <w:rPr>
          <w:rFonts w:ascii="Simplified Arabic" w:hAnsi="Simplified Arabic" w:cs="Simplified Arabic" w:hint="cs"/>
          <w:sz w:val="28"/>
          <w:szCs w:val="28"/>
          <w:rtl/>
        </w:rPr>
        <w:t xml:space="preserve"> </w:t>
      </w:r>
      <w:r w:rsidR="00080042" w:rsidRPr="0050341A">
        <w:rPr>
          <w:rFonts w:ascii="Simplified Arabic" w:hAnsi="Simplified Arabic" w:cs="Simplified Arabic" w:hint="cs"/>
          <w:sz w:val="28"/>
          <w:szCs w:val="28"/>
          <w:rtl/>
        </w:rPr>
        <w:t xml:space="preserve">بين العاملين </w:t>
      </w:r>
      <w:r w:rsidR="000B4D51" w:rsidRPr="0050341A">
        <w:rPr>
          <w:rFonts w:ascii="Simplified Arabic" w:hAnsi="Simplified Arabic" w:cs="Simplified Arabic" w:hint="cs"/>
          <w:sz w:val="28"/>
          <w:szCs w:val="28"/>
          <w:rtl/>
        </w:rPr>
        <w:t>الصحيي</w:t>
      </w:r>
      <w:r w:rsidR="000B4D51" w:rsidRPr="0050341A">
        <w:rPr>
          <w:rFonts w:ascii="Simplified Arabic" w:hAnsi="Simplified Arabic" w:cs="Simplified Arabic" w:hint="eastAsia"/>
          <w:sz w:val="28"/>
          <w:szCs w:val="28"/>
          <w:rtl/>
        </w:rPr>
        <w:t>ن</w:t>
      </w:r>
      <w:r w:rsidR="000B4D51" w:rsidRPr="0050341A">
        <w:rPr>
          <w:rFonts w:ascii="Simplified Arabic" w:hAnsi="Simplified Arabic" w:cs="Simplified Arabic"/>
          <w:sz w:val="28"/>
          <w:szCs w:val="28"/>
          <w:rtl/>
        </w:rPr>
        <w:t xml:space="preserve"> في </w:t>
      </w:r>
      <w:r w:rsidR="00A37D20" w:rsidRPr="0050341A">
        <w:rPr>
          <w:rFonts w:ascii="Simplified Arabic" w:hAnsi="Simplified Arabic" w:cs="Simplified Arabic" w:hint="cs"/>
          <w:sz w:val="28"/>
          <w:szCs w:val="28"/>
          <w:rtl/>
        </w:rPr>
        <w:t xml:space="preserve">مختلف </w:t>
      </w:r>
      <w:r w:rsidR="000B4D51" w:rsidRPr="0050341A">
        <w:rPr>
          <w:rFonts w:ascii="Simplified Arabic" w:hAnsi="Simplified Arabic" w:cs="Simplified Arabic"/>
          <w:sz w:val="28"/>
          <w:szCs w:val="28"/>
          <w:rtl/>
        </w:rPr>
        <w:t xml:space="preserve">أنحاء العالم. </w:t>
      </w:r>
      <w:r w:rsidR="000B4D51" w:rsidRPr="0050341A">
        <w:rPr>
          <w:rFonts w:ascii="Simplified Arabic" w:hAnsi="Simplified Arabic" w:cs="Simplified Arabic" w:hint="eastAsia"/>
          <w:sz w:val="28"/>
          <w:szCs w:val="28"/>
          <w:rtl/>
        </w:rPr>
        <w:t>وأقرّ</w:t>
      </w:r>
      <w:r w:rsidR="000B4D51" w:rsidRPr="0050341A">
        <w:rPr>
          <w:rFonts w:ascii="Simplified Arabic" w:hAnsi="Simplified Arabic" w:cs="Simplified Arabic"/>
          <w:sz w:val="28"/>
          <w:szCs w:val="28"/>
          <w:rtl/>
        </w:rPr>
        <w:t xml:space="preserve"> </w:t>
      </w:r>
      <w:r w:rsidR="000B4D51" w:rsidRPr="0050341A">
        <w:rPr>
          <w:rFonts w:ascii="Simplified Arabic" w:hAnsi="Simplified Arabic" w:cs="Simplified Arabic" w:hint="eastAsia"/>
          <w:sz w:val="28"/>
          <w:szCs w:val="28"/>
          <w:rtl/>
        </w:rPr>
        <w:t>الفريق</w:t>
      </w:r>
      <w:r w:rsidR="000B4D51" w:rsidRPr="0050341A">
        <w:rPr>
          <w:rFonts w:ascii="Simplified Arabic" w:hAnsi="Simplified Arabic" w:cs="Simplified Arabic"/>
          <w:sz w:val="28"/>
          <w:szCs w:val="28"/>
          <w:rtl/>
        </w:rPr>
        <w:t xml:space="preserve"> </w:t>
      </w:r>
      <w:r w:rsidR="000B4D51" w:rsidRPr="0050341A">
        <w:rPr>
          <w:rFonts w:ascii="Simplified Arabic" w:hAnsi="Simplified Arabic" w:cs="Simplified Arabic" w:hint="eastAsia"/>
          <w:sz w:val="28"/>
          <w:szCs w:val="28"/>
          <w:rtl/>
        </w:rPr>
        <w:t>بأن</w:t>
      </w:r>
      <w:r w:rsidR="000B4D51" w:rsidRPr="0050341A">
        <w:rPr>
          <w:rFonts w:ascii="Simplified Arabic" w:hAnsi="Simplified Arabic" w:cs="Simplified Arabic" w:hint="cs"/>
          <w:sz w:val="28"/>
          <w:szCs w:val="28"/>
          <w:rtl/>
        </w:rPr>
        <w:t xml:space="preserve"> العاملين الصحيين</w:t>
      </w:r>
      <w:r w:rsidR="009971FD" w:rsidRPr="0050341A">
        <w:rPr>
          <w:rFonts w:ascii="Simplified Arabic" w:hAnsi="Simplified Arabic" w:cs="Simplified Arabic" w:hint="cs"/>
          <w:sz w:val="28"/>
          <w:szCs w:val="28"/>
          <w:rtl/>
        </w:rPr>
        <w:t xml:space="preserve"> </w:t>
      </w:r>
      <w:r w:rsidR="009971FD" w:rsidRPr="0050341A">
        <w:rPr>
          <w:rFonts w:ascii="Simplified Arabic" w:hAnsi="Simplified Arabic" w:cs="Simplified Arabic" w:hint="cs"/>
          <w:sz w:val="28"/>
          <w:szCs w:val="28"/>
          <w:rtl/>
        </w:rPr>
        <w:t>بشكل عام</w:t>
      </w:r>
      <w:r w:rsidR="000B4D51" w:rsidRPr="0050341A">
        <w:rPr>
          <w:rFonts w:ascii="Simplified Arabic" w:hAnsi="Simplified Arabic" w:cs="Simplified Arabic" w:hint="cs"/>
          <w:sz w:val="28"/>
          <w:szCs w:val="28"/>
          <w:rtl/>
        </w:rPr>
        <w:t xml:space="preserve"> </w:t>
      </w:r>
      <w:r w:rsidR="009971FD" w:rsidRPr="0050341A">
        <w:rPr>
          <w:rFonts w:ascii="Simplified Arabic" w:hAnsi="Simplified Arabic" w:cs="Simplified Arabic" w:hint="cs"/>
          <w:sz w:val="28"/>
          <w:szCs w:val="28"/>
          <w:rtl/>
        </w:rPr>
        <w:t>يؤيدون بقوة اتباع أفضل سبل</w:t>
      </w:r>
      <w:r w:rsidR="000B4D51" w:rsidRPr="0050341A">
        <w:rPr>
          <w:rFonts w:ascii="Simplified Arabic" w:hAnsi="Simplified Arabic" w:cs="Simplified Arabic" w:hint="cs"/>
          <w:sz w:val="28"/>
          <w:szCs w:val="28"/>
          <w:rtl/>
        </w:rPr>
        <w:t xml:space="preserve"> الحماية</w:t>
      </w:r>
      <w:r w:rsidR="009971FD" w:rsidRPr="0050341A">
        <w:rPr>
          <w:rFonts w:ascii="Simplified Arabic" w:hAnsi="Simplified Arabic" w:cs="Simplified Arabic" w:hint="cs"/>
          <w:sz w:val="28"/>
          <w:szCs w:val="28"/>
          <w:rtl/>
        </w:rPr>
        <w:t xml:space="preserve"> المعروفة</w:t>
      </w:r>
      <w:r w:rsidR="000B4D51" w:rsidRPr="0050341A">
        <w:rPr>
          <w:rFonts w:ascii="Simplified Arabic" w:hAnsi="Simplified Arabic" w:cs="Simplified Arabic" w:hint="cs"/>
          <w:sz w:val="28"/>
          <w:szCs w:val="28"/>
          <w:rtl/>
        </w:rPr>
        <w:t xml:space="preserve"> للوقاية من عدوى كوفيد-19، و</w:t>
      </w:r>
      <w:r w:rsidR="009971FD" w:rsidRPr="0050341A">
        <w:rPr>
          <w:rFonts w:ascii="Simplified Arabic" w:hAnsi="Simplified Arabic" w:cs="Simplified Arabic" w:hint="cs"/>
          <w:sz w:val="28"/>
          <w:szCs w:val="28"/>
          <w:rtl/>
        </w:rPr>
        <w:t xml:space="preserve">بالتالي، </w:t>
      </w:r>
      <w:r w:rsidR="000B4D51" w:rsidRPr="0050341A">
        <w:rPr>
          <w:rFonts w:ascii="Simplified Arabic" w:hAnsi="Simplified Arabic" w:cs="Simplified Arabic" w:hint="cs"/>
          <w:sz w:val="28"/>
          <w:szCs w:val="28"/>
          <w:rtl/>
        </w:rPr>
        <w:t>ي</w:t>
      </w:r>
      <w:r w:rsidR="00411FAB" w:rsidRPr="0050341A">
        <w:rPr>
          <w:rFonts w:ascii="Simplified Arabic" w:hAnsi="Simplified Arabic" w:cs="Simplified Arabic" w:hint="cs"/>
          <w:sz w:val="28"/>
          <w:szCs w:val="28"/>
          <w:rtl/>
        </w:rPr>
        <w:t>ولون أهمية خاصة</w:t>
      </w:r>
      <w:r w:rsidR="000B4D51" w:rsidRPr="0050341A">
        <w:rPr>
          <w:rFonts w:ascii="Simplified Arabic" w:hAnsi="Simplified Arabic" w:cs="Simplified Arabic" w:hint="cs"/>
          <w:sz w:val="28"/>
          <w:szCs w:val="28"/>
          <w:rtl/>
        </w:rPr>
        <w:t xml:space="preserve"> </w:t>
      </w:r>
      <w:r w:rsidR="00411FAB" w:rsidRPr="0050341A">
        <w:rPr>
          <w:rFonts w:ascii="Simplified Arabic" w:hAnsi="Simplified Arabic" w:cs="Simplified Arabic" w:hint="cs"/>
          <w:sz w:val="28"/>
          <w:szCs w:val="28"/>
          <w:rtl/>
        </w:rPr>
        <w:t>ل</w:t>
      </w:r>
      <w:r w:rsidR="000B4D51" w:rsidRPr="0050341A">
        <w:rPr>
          <w:rFonts w:ascii="Simplified Arabic" w:hAnsi="Simplified Arabic" w:cs="Simplified Arabic" w:hint="cs"/>
          <w:sz w:val="28"/>
          <w:szCs w:val="28"/>
          <w:rtl/>
        </w:rPr>
        <w:t>لمنافع المحتملة</w:t>
      </w:r>
      <w:r w:rsidR="00411FAB" w:rsidRPr="0050341A">
        <w:rPr>
          <w:rFonts w:ascii="Simplified Arabic" w:hAnsi="Simplified Arabic" w:cs="Simplified Arabic" w:hint="cs"/>
          <w:sz w:val="28"/>
          <w:szCs w:val="28"/>
          <w:rtl/>
        </w:rPr>
        <w:t xml:space="preserve"> الناجمة عن استخدام</w:t>
      </w:r>
      <w:r w:rsidR="000B4D51" w:rsidRPr="0050341A">
        <w:rPr>
          <w:rFonts w:ascii="Simplified Arabic" w:hAnsi="Simplified Arabic" w:cs="Simplified Arabic" w:hint="cs"/>
          <w:sz w:val="28"/>
          <w:szCs w:val="28"/>
          <w:rtl/>
        </w:rPr>
        <w:t xml:space="preserve"> </w:t>
      </w:r>
      <w:r w:rsidR="00411FAB" w:rsidRPr="0050341A">
        <w:rPr>
          <w:rFonts w:ascii="Simplified Arabic" w:hAnsi="Simplified Arabic" w:cs="Simplified Arabic" w:hint="cs"/>
          <w:sz w:val="28"/>
          <w:szCs w:val="28"/>
          <w:rtl/>
        </w:rPr>
        <w:t>ا</w:t>
      </w:r>
      <w:r w:rsidR="000B4D51" w:rsidRPr="0050341A">
        <w:rPr>
          <w:rFonts w:ascii="Simplified Arabic" w:hAnsi="Simplified Arabic" w:cs="Simplified Arabic" w:hint="cs"/>
          <w:sz w:val="28"/>
          <w:szCs w:val="28"/>
          <w:rtl/>
        </w:rPr>
        <w:t xml:space="preserve">لأقنعة التنفسية في السياقات التي لا </w:t>
      </w:r>
      <w:r w:rsidR="00472232" w:rsidRPr="0050341A">
        <w:rPr>
          <w:rFonts w:ascii="Simplified Arabic" w:hAnsi="Simplified Arabic" w:cs="Simplified Arabic" w:hint="cs"/>
          <w:sz w:val="28"/>
          <w:szCs w:val="28"/>
          <w:rtl/>
        </w:rPr>
        <w:t>تنفذ</w:t>
      </w:r>
      <w:r w:rsidR="000B4D51" w:rsidRPr="0050341A">
        <w:rPr>
          <w:rFonts w:ascii="Simplified Arabic" w:hAnsi="Simplified Arabic" w:cs="Simplified Arabic" w:hint="cs"/>
          <w:sz w:val="28"/>
          <w:szCs w:val="28"/>
          <w:rtl/>
        </w:rPr>
        <w:t xml:space="preserve"> فيها إجراءات مولدة للرذاذ، رغم ثبوت </w:t>
      </w:r>
      <w:r w:rsidR="000B4D51" w:rsidRPr="0050341A">
        <w:rPr>
          <w:rFonts w:ascii="Simplified Arabic" w:hAnsi="Simplified Arabic" w:cs="Simplified Arabic" w:hint="cs"/>
          <w:sz w:val="28"/>
          <w:szCs w:val="28"/>
          <w:rtl/>
        </w:rPr>
        <w:lastRenderedPageBreak/>
        <w:t>تكافؤ فعاليتها مقارنة بالكمامات الطبية في بعض الدراسات و</w:t>
      </w:r>
      <w:r w:rsidR="00FE54CD" w:rsidRPr="0050341A">
        <w:rPr>
          <w:rFonts w:ascii="Simplified Arabic" w:hAnsi="Simplified Arabic" w:cs="Simplified Arabic" w:hint="cs"/>
          <w:sz w:val="28"/>
          <w:szCs w:val="28"/>
          <w:rtl/>
        </w:rPr>
        <w:t>عدم ثبات</w:t>
      </w:r>
      <w:r w:rsidR="000B4D51" w:rsidRPr="0050341A">
        <w:rPr>
          <w:rFonts w:ascii="Simplified Arabic" w:hAnsi="Simplified Arabic" w:cs="Simplified Arabic" w:hint="cs"/>
          <w:sz w:val="28"/>
          <w:szCs w:val="28"/>
          <w:rtl/>
        </w:rPr>
        <w:t xml:space="preserve"> </w:t>
      </w:r>
      <w:r w:rsidR="008171AE" w:rsidRPr="0050341A">
        <w:rPr>
          <w:rFonts w:ascii="Simplified Arabic" w:hAnsi="Simplified Arabic" w:cs="Simplified Arabic" w:hint="cs"/>
          <w:sz w:val="28"/>
          <w:szCs w:val="28"/>
          <w:rtl/>
        </w:rPr>
        <w:t>ال</w:t>
      </w:r>
      <w:r w:rsidR="00443942" w:rsidRPr="0050341A">
        <w:rPr>
          <w:rFonts w:ascii="Simplified Arabic" w:hAnsi="Simplified Arabic" w:cs="Simplified Arabic" w:hint="cs"/>
          <w:sz w:val="28"/>
          <w:szCs w:val="28"/>
          <w:rtl/>
        </w:rPr>
        <w:t>أدلة</w:t>
      </w:r>
      <w:r w:rsidR="008171AE" w:rsidRPr="0050341A">
        <w:rPr>
          <w:rFonts w:ascii="Simplified Arabic" w:hAnsi="Simplified Arabic" w:cs="Simplified Arabic" w:hint="cs"/>
          <w:sz w:val="28"/>
          <w:szCs w:val="28"/>
          <w:rtl/>
        </w:rPr>
        <w:t xml:space="preserve"> التي تشير الى تقليصها للمخاطر بدرجة أعلى في</w:t>
      </w:r>
      <w:r w:rsidR="002C05DD" w:rsidRPr="0050341A">
        <w:rPr>
          <w:rFonts w:ascii="Simplified Arabic" w:hAnsi="Simplified Arabic" w:cs="Simplified Arabic" w:hint="cs"/>
          <w:sz w:val="28"/>
          <w:szCs w:val="28"/>
          <w:rtl/>
        </w:rPr>
        <w:t xml:space="preserve"> دراسات اخرى</w:t>
      </w:r>
      <w:r w:rsidR="008171AE" w:rsidRPr="0050341A">
        <w:rPr>
          <w:rFonts w:ascii="Simplified Arabic" w:hAnsi="Simplified Arabic" w:cs="Simplified Arabic" w:hint="cs"/>
          <w:sz w:val="28"/>
          <w:szCs w:val="28"/>
          <w:rtl/>
        </w:rPr>
        <w:t>.</w:t>
      </w:r>
      <w:r w:rsidR="0015007F">
        <w:rPr>
          <w:rFonts w:ascii="Simplified Arabic" w:hAnsi="Simplified Arabic" w:cs="Simplified Arabic" w:hint="cs"/>
          <w:sz w:val="28"/>
          <w:szCs w:val="28"/>
          <w:rtl/>
        </w:rPr>
        <w:t xml:space="preserve"> </w:t>
      </w:r>
    </w:p>
    <w:p w14:paraId="1CED4B57" w14:textId="77777777" w:rsidR="00C13026" w:rsidRDefault="00C13026" w:rsidP="00DF061B">
      <w:pPr>
        <w:bidi/>
        <w:spacing w:after="0" w:line="240" w:lineRule="auto"/>
        <w:jc w:val="both"/>
        <w:rPr>
          <w:rFonts w:ascii="Simplified Arabic" w:hAnsi="Simplified Arabic" w:cs="Simplified Arabic"/>
          <w:sz w:val="28"/>
          <w:szCs w:val="28"/>
          <w:rtl/>
        </w:rPr>
      </w:pPr>
    </w:p>
    <w:tbl>
      <w:tblPr>
        <w:tblStyle w:val="TableGrid"/>
        <w:bidiVisual/>
        <w:tblW w:w="0" w:type="auto"/>
        <w:tblLook w:val="04A0" w:firstRow="1" w:lastRow="0" w:firstColumn="1" w:lastColumn="0" w:noHBand="0" w:noVBand="1"/>
      </w:tblPr>
      <w:tblGrid>
        <w:gridCol w:w="9350"/>
      </w:tblGrid>
      <w:tr w:rsidR="0015007F" w14:paraId="35BBD1E1" w14:textId="77777777" w:rsidTr="00472232">
        <w:trPr>
          <w:trHeight w:val="8990"/>
        </w:trPr>
        <w:tc>
          <w:tcPr>
            <w:tcW w:w="9350" w:type="dxa"/>
          </w:tcPr>
          <w:p w14:paraId="6A6E456E" w14:textId="34BA0711" w:rsidR="0015007F" w:rsidRPr="0015007F" w:rsidRDefault="0015007F" w:rsidP="00DF061B">
            <w:pPr>
              <w:pStyle w:val="ListParagraph"/>
              <w:bidi/>
              <w:ind w:left="0"/>
              <w:jc w:val="both"/>
              <w:rPr>
                <w:rFonts w:ascii="Simplified Arabic" w:hAnsi="Simplified Arabic" w:cs="Simplified Arabic"/>
                <w:b/>
                <w:bCs/>
                <w:sz w:val="28"/>
                <w:szCs w:val="28"/>
                <w:rtl/>
              </w:rPr>
            </w:pPr>
            <w:r w:rsidRPr="0015007F">
              <w:rPr>
                <w:rFonts w:ascii="Simplified Arabic" w:hAnsi="Simplified Arabic" w:cs="Simplified Arabic" w:hint="cs"/>
                <w:b/>
                <w:bCs/>
                <w:sz w:val="28"/>
                <w:szCs w:val="28"/>
                <w:rtl/>
              </w:rPr>
              <w:t>تعاريف</w:t>
            </w:r>
          </w:p>
          <w:p w14:paraId="236A8899" w14:textId="02479C2F" w:rsidR="0015007F" w:rsidRDefault="0015007F" w:rsidP="00DF061B">
            <w:pPr>
              <w:pStyle w:val="ListParagraph"/>
              <w:bidi/>
              <w:ind w:left="0"/>
              <w:jc w:val="both"/>
              <w:rPr>
                <w:rFonts w:ascii="Simplified Arabic" w:hAnsi="Simplified Arabic" w:cs="Simplified Arabic"/>
                <w:sz w:val="28"/>
                <w:szCs w:val="28"/>
              </w:rPr>
            </w:pPr>
            <w:r>
              <w:rPr>
                <w:rFonts w:ascii="Simplified Arabic" w:hAnsi="Simplified Arabic" w:cs="Simplified Arabic" w:hint="cs"/>
                <w:sz w:val="28"/>
                <w:szCs w:val="28"/>
                <w:rtl/>
              </w:rPr>
              <w:t xml:space="preserve">يُعرَّف </w:t>
            </w:r>
            <w:r w:rsidR="00E17906" w:rsidRPr="00AC7154">
              <w:rPr>
                <w:rFonts w:ascii="Simplified Arabic" w:hAnsi="Simplified Arabic" w:cs="Simplified Arabic" w:hint="cs"/>
                <w:i/>
                <w:iCs/>
                <w:sz w:val="28"/>
                <w:szCs w:val="28"/>
                <w:rtl/>
              </w:rPr>
              <w:t>"</w:t>
            </w:r>
            <w:r w:rsidR="00E17906" w:rsidRPr="00AC7154">
              <w:rPr>
                <w:rFonts w:ascii="Simplified Arabic" w:hAnsi="Simplified Arabic" w:cs="Simplified Arabic" w:hint="eastAsia"/>
                <w:i/>
                <w:iCs/>
                <w:sz w:val="28"/>
                <w:szCs w:val="28"/>
                <w:rtl/>
              </w:rPr>
              <w:t>ارتداء</w:t>
            </w:r>
            <w:r w:rsidR="00E17906" w:rsidRPr="00AC7154">
              <w:rPr>
                <w:rFonts w:ascii="Simplified Arabic" w:hAnsi="Simplified Arabic" w:cs="Simplified Arabic"/>
                <w:i/>
                <w:iCs/>
                <w:sz w:val="28"/>
                <w:szCs w:val="28"/>
                <w:rtl/>
              </w:rPr>
              <w:t xml:space="preserve"> </w:t>
            </w:r>
            <w:r w:rsidR="00E17906" w:rsidRPr="00AC7154">
              <w:rPr>
                <w:rFonts w:ascii="Simplified Arabic" w:hAnsi="Simplified Arabic" w:cs="Simplified Arabic" w:hint="eastAsia"/>
                <w:i/>
                <w:iCs/>
                <w:sz w:val="28"/>
                <w:szCs w:val="28"/>
                <w:rtl/>
              </w:rPr>
              <w:t>الكمامات</w:t>
            </w:r>
            <w:r w:rsidR="00E17906" w:rsidRPr="00AC7154">
              <w:rPr>
                <w:rFonts w:ascii="Simplified Arabic" w:hAnsi="Simplified Arabic" w:cs="Simplified Arabic"/>
                <w:i/>
                <w:iCs/>
                <w:sz w:val="28"/>
                <w:szCs w:val="28"/>
                <w:rtl/>
              </w:rPr>
              <w:t xml:space="preserve"> </w:t>
            </w:r>
            <w:r w:rsidR="00E17906" w:rsidRPr="00AC7154">
              <w:rPr>
                <w:rFonts w:ascii="Simplified Arabic" w:hAnsi="Simplified Arabic" w:cs="Simplified Arabic" w:hint="eastAsia"/>
                <w:i/>
                <w:iCs/>
                <w:sz w:val="28"/>
                <w:szCs w:val="28"/>
                <w:rtl/>
              </w:rPr>
              <w:t>للجميع</w:t>
            </w:r>
            <w:r w:rsidR="00E17906" w:rsidRPr="00AC7154">
              <w:rPr>
                <w:rFonts w:ascii="Simplified Arabic" w:hAnsi="Simplified Arabic" w:cs="Simplified Arabic" w:hint="cs"/>
                <w:i/>
                <w:iCs/>
                <w:sz w:val="28"/>
                <w:szCs w:val="28"/>
                <w:rtl/>
              </w:rPr>
              <w:t>"</w:t>
            </w:r>
            <w:r w:rsidRPr="00AC7154">
              <w:rPr>
                <w:rFonts w:ascii="Simplified Arabic" w:hAnsi="Simplified Arabic" w:cs="Simplified Arabic" w:hint="cs"/>
                <w:sz w:val="28"/>
                <w:szCs w:val="28"/>
                <w:rtl/>
              </w:rPr>
              <w:t xml:space="preserve"> في المرافق الصحية بأنه </w:t>
            </w:r>
            <w:r w:rsidR="00E17906" w:rsidRPr="00AC7154">
              <w:rPr>
                <w:rFonts w:ascii="Simplified Arabic" w:hAnsi="Simplified Arabic" w:cs="Simplified Arabic" w:hint="cs"/>
                <w:sz w:val="28"/>
                <w:szCs w:val="28"/>
                <w:rtl/>
              </w:rPr>
              <w:t xml:space="preserve">شرط </w:t>
            </w:r>
            <w:r w:rsidRPr="00AC7154">
              <w:rPr>
                <w:rFonts w:ascii="Simplified Arabic" w:hAnsi="Simplified Arabic" w:cs="Simplified Arabic" w:hint="cs"/>
                <w:sz w:val="28"/>
                <w:szCs w:val="28"/>
                <w:rtl/>
              </w:rPr>
              <w:t xml:space="preserve">ارتداء كمامة من قبل جميع العاملين الصحّيين وأي شخص يدخل الى المرفق، </w:t>
            </w:r>
            <w:r w:rsidR="00E17906" w:rsidRPr="00AC7154">
              <w:rPr>
                <w:rFonts w:ascii="Simplified Arabic" w:hAnsi="Simplified Arabic" w:cs="Simplified Arabic" w:hint="cs"/>
                <w:sz w:val="28"/>
                <w:szCs w:val="28"/>
                <w:rtl/>
              </w:rPr>
              <w:t xml:space="preserve">بغض النظر عن الأنشطة التي يتم القيام </w:t>
            </w:r>
            <w:r w:rsidR="00E17906" w:rsidRPr="00AC7154">
              <w:rPr>
                <w:rFonts w:ascii="Simplified Arabic" w:hAnsi="Simplified Arabic" w:cs="Simplified Arabic" w:hint="eastAsia"/>
                <w:sz w:val="28"/>
                <w:szCs w:val="28"/>
                <w:rtl/>
              </w:rPr>
              <w:t>بها</w:t>
            </w:r>
            <w:r w:rsidRPr="00AC7154">
              <w:rPr>
                <w:rFonts w:ascii="Simplified Arabic" w:hAnsi="Simplified Arabic" w:cs="Simplified Arabic"/>
                <w:sz w:val="28"/>
                <w:szCs w:val="28"/>
                <w:rtl/>
              </w:rPr>
              <w:t xml:space="preserve"> </w:t>
            </w:r>
            <w:r w:rsidR="001D4B0F" w:rsidRPr="00AC24DF">
              <w:rPr>
                <w:rFonts w:ascii="Simplified Arabic" w:hAnsi="Simplified Arabic" w:cs="Simplified Arabic"/>
                <w:sz w:val="28"/>
                <w:szCs w:val="28"/>
                <w:rtl/>
              </w:rPr>
              <w:t>(</w:t>
            </w:r>
            <w:r w:rsidR="00E93C44" w:rsidRPr="00AC7154">
              <w:rPr>
                <w:rFonts w:ascii="Simplified Arabic" w:hAnsi="Simplified Arabic" w:cs="Simplified Arabic" w:hint="eastAsia"/>
                <w:sz w:val="28"/>
                <w:szCs w:val="28"/>
                <w:rtl/>
              </w:rPr>
              <w:t>تم</w:t>
            </w:r>
            <w:r w:rsidR="00E93C44" w:rsidRPr="00AC7154">
              <w:rPr>
                <w:rFonts w:ascii="Simplified Arabic" w:hAnsi="Simplified Arabic" w:cs="Simplified Arabic"/>
                <w:sz w:val="28"/>
                <w:szCs w:val="28"/>
                <w:rtl/>
              </w:rPr>
              <w:t xml:space="preserve"> مناقشة </w:t>
            </w:r>
            <w:r w:rsidR="00E93C44" w:rsidRPr="00AC7154">
              <w:rPr>
                <w:rFonts w:ascii="Simplified Arabic" w:hAnsi="Simplified Arabic" w:cs="Simplified Arabic" w:hint="eastAsia"/>
                <w:sz w:val="28"/>
                <w:szCs w:val="28"/>
                <w:rtl/>
              </w:rPr>
              <w:t>الأمر</w:t>
            </w:r>
            <w:r w:rsidR="00E93C44" w:rsidRPr="00AC7154">
              <w:rPr>
                <w:rFonts w:ascii="Simplified Arabic" w:hAnsi="Simplified Arabic" w:cs="Simplified Arabic"/>
                <w:sz w:val="28"/>
                <w:szCs w:val="28"/>
                <w:rtl/>
              </w:rPr>
              <w:t xml:space="preserve"> </w:t>
            </w:r>
            <w:r w:rsidR="00E93C44" w:rsidRPr="00AC7154">
              <w:rPr>
                <w:rFonts w:ascii="Simplified Arabic" w:hAnsi="Simplified Arabic" w:cs="Simplified Arabic" w:hint="cs"/>
                <w:sz w:val="28"/>
                <w:szCs w:val="28"/>
                <w:rtl/>
              </w:rPr>
              <w:t xml:space="preserve">مع </w:t>
            </w:r>
            <w:r w:rsidR="00E93C44" w:rsidRPr="00AC7154">
              <w:rPr>
                <w:rFonts w:ascii="Simplified Arabic" w:hAnsi="Simplified Arabic" w:cs="Simplified Arabic"/>
                <w:sz w:val="28"/>
                <w:szCs w:val="28"/>
                <w:rtl/>
              </w:rPr>
              <w:t>فريق منظمة الصحة العالمية المعني بوضع إرشادات حول الوقاية من عدوى كوفيد-19 ومكافحتها</w:t>
            </w:r>
            <w:r w:rsidR="001D4B0F" w:rsidRPr="00AC24DF">
              <w:rPr>
                <w:rFonts w:ascii="Simplified Arabic" w:hAnsi="Simplified Arabic" w:cs="Simplified Arabic"/>
                <w:sz w:val="28"/>
                <w:szCs w:val="28"/>
                <w:rtl/>
              </w:rPr>
              <w:t>)</w:t>
            </w:r>
            <w:r w:rsidR="00E93C44" w:rsidRPr="00AC7154">
              <w:rPr>
                <w:rFonts w:ascii="Simplified Arabic" w:hAnsi="Simplified Arabic" w:cs="Simplified Arabic" w:hint="cs"/>
                <w:sz w:val="28"/>
                <w:szCs w:val="28"/>
                <w:rtl/>
              </w:rPr>
              <w:t>.</w:t>
            </w:r>
          </w:p>
          <w:p w14:paraId="490714D2" w14:textId="77777777" w:rsidR="001D4B0F" w:rsidRPr="00E93C44" w:rsidRDefault="001D4B0F" w:rsidP="00DF061B">
            <w:pPr>
              <w:pStyle w:val="ListParagraph"/>
              <w:bidi/>
              <w:ind w:left="0"/>
              <w:jc w:val="both"/>
              <w:rPr>
                <w:rFonts w:ascii="Simplified Arabic" w:hAnsi="Simplified Arabic" w:cs="Simplified Arabic"/>
                <w:sz w:val="28"/>
                <w:szCs w:val="28"/>
                <w:rtl/>
              </w:rPr>
            </w:pPr>
          </w:p>
          <w:p w14:paraId="2FB6A1D1" w14:textId="0F4CE4DD" w:rsidR="001D4B0F" w:rsidRDefault="001D4B0F" w:rsidP="00DF061B">
            <w:pPr>
              <w:pStyle w:val="ListParagraph"/>
              <w:bidi/>
              <w:ind w:left="0"/>
              <w:jc w:val="both"/>
              <w:rPr>
                <w:rFonts w:ascii="Simplified Arabic" w:hAnsi="Simplified Arabic" w:cs="Simplified Arabic"/>
                <w:sz w:val="28"/>
                <w:szCs w:val="28"/>
                <w:rtl/>
              </w:rPr>
            </w:pPr>
            <w:r w:rsidRPr="001D4B0F">
              <w:rPr>
                <w:rFonts w:ascii="Simplified Arabic" w:hAnsi="Simplified Arabic" w:cs="Simplified Arabic" w:hint="cs"/>
                <w:i/>
                <w:iCs/>
                <w:sz w:val="28"/>
                <w:szCs w:val="28"/>
                <w:rtl/>
              </w:rPr>
              <w:t xml:space="preserve">يُعرّف </w:t>
            </w:r>
            <w:r w:rsidR="00E93C44" w:rsidRPr="00E93C44">
              <w:rPr>
                <w:rFonts w:ascii="Simplified Arabic" w:hAnsi="Simplified Arabic" w:cs="Simplified Arabic"/>
                <w:i/>
                <w:iCs/>
                <w:sz w:val="28"/>
                <w:szCs w:val="28"/>
                <w:rtl/>
              </w:rPr>
              <w:t>"</w:t>
            </w:r>
            <w:bookmarkStart w:id="0" w:name="_Hlk44607672"/>
            <w:r w:rsidRPr="00AC24DF">
              <w:rPr>
                <w:rFonts w:ascii="Simplified Arabic" w:hAnsi="Simplified Arabic" w:cs="Simplified Arabic" w:hint="eastAsia"/>
                <w:i/>
                <w:iCs/>
                <w:sz w:val="28"/>
                <w:szCs w:val="28"/>
                <w:rtl/>
              </w:rPr>
              <w:t>الاستخدام</w:t>
            </w:r>
            <w:r w:rsidRPr="00AC24DF">
              <w:rPr>
                <w:rFonts w:ascii="Simplified Arabic" w:hAnsi="Simplified Arabic" w:cs="Simplified Arabic"/>
                <w:i/>
                <w:iCs/>
                <w:sz w:val="28"/>
                <w:szCs w:val="28"/>
                <w:rtl/>
              </w:rPr>
              <w:t xml:space="preserve"> </w:t>
            </w:r>
            <w:r w:rsidR="00E93C44" w:rsidRPr="00AC24DF">
              <w:rPr>
                <w:rFonts w:ascii="Simplified Arabic" w:hAnsi="Simplified Arabic" w:cs="Simplified Arabic" w:hint="eastAsia"/>
                <w:i/>
                <w:iCs/>
                <w:sz w:val="28"/>
                <w:szCs w:val="28"/>
                <w:rtl/>
              </w:rPr>
              <w:t>المستمر</w:t>
            </w:r>
            <w:r w:rsidR="00E93C44" w:rsidRPr="00DF3269">
              <w:rPr>
                <w:rFonts w:ascii="Simplified Arabic" w:hAnsi="Simplified Arabic" w:cs="Simplified Arabic" w:hint="eastAsia"/>
                <w:i/>
                <w:iCs/>
                <w:sz w:val="28"/>
                <w:szCs w:val="28"/>
                <w:rtl/>
              </w:rPr>
              <w:t xml:space="preserve"> المستهدف</w:t>
            </w:r>
            <w:r w:rsidR="00E93C44" w:rsidRPr="00AC24DF">
              <w:rPr>
                <w:rFonts w:ascii="Simplified Arabic" w:hAnsi="Simplified Arabic" w:cs="Simplified Arabic"/>
                <w:i/>
                <w:iCs/>
                <w:sz w:val="28"/>
                <w:szCs w:val="28"/>
                <w:rtl/>
              </w:rPr>
              <w:t xml:space="preserve"> </w:t>
            </w:r>
            <w:r w:rsidRPr="00AC24DF">
              <w:rPr>
                <w:rFonts w:ascii="Simplified Arabic" w:hAnsi="Simplified Arabic" w:cs="Simplified Arabic" w:hint="eastAsia"/>
                <w:i/>
                <w:iCs/>
                <w:sz w:val="28"/>
                <w:szCs w:val="28"/>
                <w:rtl/>
              </w:rPr>
              <w:t>للكمامات</w:t>
            </w:r>
            <w:r w:rsidRPr="00AC24DF">
              <w:rPr>
                <w:rFonts w:ascii="Simplified Arabic" w:hAnsi="Simplified Arabic" w:cs="Simplified Arabic"/>
                <w:i/>
                <w:iCs/>
                <w:sz w:val="28"/>
                <w:szCs w:val="28"/>
                <w:rtl/>
              </w:rPr>
              <w:t xml:space="preserve"> </w:t>
            </w:r>
            <w:r w:rsidRPr="00AC24DF">
              <w:rPr>
                <w:rFonts w:ascii="Simplified Arabic" w:hAnsi="Simplified Arabic" w:cs="Simplified Arabic" w:hint="eastAsia"/>
                <w:i/>
                <w:iCs/>
                <w:sz w:val="28"/>
                <w:szCs w:val="28"/>
                <w:rtl/>
              </w:rPr>
              <w:t>الطبية</w:t>
            </w:r>
            <w:bookmarkEnd w:id="0"/>
            <w:r w:rsidR="00E93C44" w:rsidRPr="00E93C44">
              <w:rPr>
                <w:rFonts w:ascii="Simplified Arabic" w:hAnsi="Simplified Arabic" w:cs="Simplified Arabic"/>
                <w:i/>
                <w:iCs/>
                <w:sz w:val="28"/>
                <w:szCs w:val="28"/>
                <w:rtl/>
              </w:rPr>
              <w:t>"</w:t>
            </w:r>
            <w:r w:rsidRPr="00E93C44">
              <w:rPr>
                <w:rFonts w:ascii="Simplified Arabic" w:hAnsi="Simplified Arabic" w:cs="Simplified Arabic"/>
                <w:sz w:val="28"/>
                <w:szCs w:val="28"/>
                <w:rtl/>
              </w:rPr>
              <w:t xml:space="preserve"> هنا</w:t>
            </w:r>
            <w:r>
              <w:rPr>
                <w:rFonts w:ascii="Simplified Arabic" w:hAnsi="Simplified Arabic" w:cs="Simplified Arabic" w:hint="cs"/>
                <w:sz w:val="28"/>
                <w:szCs w:val="28"/>
                <w:rtl/>
              </w:rPr>
              <w:t xml:space="preserve"> بأنه ممارسة ارتداء كمامة طبية من قبل جميع العاملين الصحيين ومقدمي الرعاية </w:t>
            </w:r>
            <w:r w:rsidRPr="001D4B0F">
              <w:rPr>
                <w:rFonts w:ascii="Simplified Arabic" w:hAnsi="Simplified Arabic" w:cs="Simplified Arabic" w:hint="cs"/>
                <w:sz w:val="28"/>
                <w:szCs w:val="28"/>
                <w:u w:val="single"/>
                <w:rtl/>
              </w:rPr>
              <w:t>في المناطق السريرية</w:t>
            </w:r>
            <w:r w:rsidR="00FE05E8">
              <w:rPr>
                <w:rFonts w:ascii="Simplified Arabic" w:hAnsi="Simplified Arabic" w:cs="Simplified Arabic" w:hint="cs"/>
                <w:sz w:val="28"/>
                <w:szCs w:val="28"/>
                <w:u w:val="single"/>
                <w:rtl/>
              </w:rPr>
              <w:t>،</w:t>
            </w:r>
            <w:r w:rsidRPr="001D4B0F">
              <w:rPr>
                <w:rFonts w:ascii="Simplified Arabic" w:hAnsi="Simplified Arabic" w:cs="Simplified Arabic" w:hint="cs"/>
                <w:sz w:val="28"/>
                <w:szCs w:val="28"/>
                <w:u w:val="single"/>
                <w:rtl/>
              </w:rPr>
              <w:t xml:space="preserve"> </w:t>
            </w:r>
            <w:r w:rsidR="00FE05E8">
              <w:rPr>
                <w:rFonts w:ascii="Simplified Arabic" w:hAnsi="Simplified Arabic" w:cs="Simplified Arabic" w:hint="cs"/>
                <w:sz w:val="28"/>
                <w:szCs w:val="28"/>
                <w:u w:val="single"/>
                <w:rtl/>
              </w:rPr>
              <w:t>عند القيام</w:t>
            </w:r>
            <w:r w:rsidR="00FE05E8" w:rsidRPr="001D4B0F">
              <w:rPr>
                <w:rFonts w:ascii="Simplified Arabic" w:hAnsi="Simplified Arabic" w:cs="Simplified Arabic" w:hint="cs"/>
                <w:sz w:val="28"/>
                <w:szCs w:val="28"/>
                <w:u w:val="single"/>
                <w:rtl/>
              </w:rPr>
              <w:t xml:space="preserve"> </w:t>
            </w:r>
            <w:r w:rsidR="00FE05E8">
              <w:rPr>
                <w:rFonts w:ascii="Simplified Arabic" w:hAnsi="Simplified Arabic" w:cs="Simplified Arabic" w:hint="cs"/>
                <w:sz w:val="28"/>
                <w:szCs w:val="28"/>
                <w:u w:val="single"/>
                <w:rtl/>
              </w:rPr>
              <w:t>ب</w:t>
            </w:r>
            <w:r w:rsidRPr="001D4B0F">
              <w:rPr>
                <w:rFonts w:ascii="Simplified Arabic" w:hAnsi="Simplified Arabic" w:cs="Simplified Arabic" w:hint="cs"/>
                <w:sz w:val="28"/>
                <w:szCs w:val="28"/>
                <w:u w:val="single"/>
                <w:rtl/>
              </w:rPr>
              <w:t>جميع الأنشطة الروتينية طوال</w:t>
            </w:r>
            <w:r w:rsidR="00FE05E8">
              <w:rPr>
                <w:rFonts w:ascii="Simplified Arabic" w:hAnsi="Simplified Arabic" w:cs="Simplified Arabic" w:hint="cs"/>
                <w:sz w:val="28"/>
                <w:szCs w:val="28"/>
                <w:u w:val="single"/>
                <w:rtl/>
              </w:rPr>
              <w:t xml:space="preserve"> كامل</w:t>
            </w:r>
            <w:r w:rsidRPr="001D4B0F">
              <w:rPr>
                <w:rFonts w:ascii="Simplified Arabic" w:hAnsi="Simplified Arabic" w:cs="Simplified Arabic" w:hint="cs"/>
                <w:sz w:val="28"/>
                <w:szCs w:val="28"/>
                <w:u w:val="single"/>
                <w:rtl/>
              </w:rPr>
              <w:t xml:space="preserve"> فترة الدوام</w:t>
            </w:r>
            <w:r>
              <w:rPr>
                <w:rFonts w:ascii="Simplified Arabic" w:hAnsi="Simplified Arabic" w:cs="Simplified Arabic" w:hint="cs"/>
                <w:sz w:val="28"/>
                <w:szCs w:val="28"/>
                <w:rtl/>
              </w:rPr>
              <w:t xml:space="preserve">. وفي هذا السياق، لا يتم تغيير الكمامات إلا إذا أصبحت متسخة أو مبللة أو تالفة، أو إذا قام العامل الصحي/ مُقدم الرعاية </w:t>
            </w:r>
            <w:r w:rsidR="006D000A">
              <w:rPr>
                <w:rFonts w:ascii="Simplified Arabic" w:hAnsi="Simplified Arabic" w:cs="Simplified Arabic" w:hint="cs"/>
                <w:sz w:val="28"/>
                <w:szCs w:val="28"/>
                <w:rtl/>
              </w:rPr>
              <w:t>ب</w:t>
            </w:r>
            <w:r>
              <w:rPr>
                <w:rFonts w:ascii="Simplified Arabic" w:hAnsi="Simplified Arabic" w:cs="Simplified Arabic" w:hint="cs"/>
                <w:sz w:val="28"/>
                <w:szCs w:val="28"/>
                <w:rtl/>
              </w:rPr>
              <w:t>نزع الكمامة (مثلاً: لتناول الطعام أو الشراب أو الاعتناء بمريض يتطلب</w:t>
            </w:r>
            <w:r w:rsidR="00FE05E8">
              <w:rPr>
                <w:rFonts w:ascii="Simplified Arabic" w:hAnsi="Simplified Arabic" w:cs="Simplified Arabic" w:hint="cs"/>
                <w:sz w:val="28"/>
                <w:szCs w:val="28"/>
                <w:rtl/>
              </w:rPr>
              <w:t xml:space="preserve"> اتخاذ</w:t>
            </w:r>
            <w:r>
              <w:rPr>
                <w:rFonts w:ascii="Simplified Arabic" w:hAnsi="Simplified Arabic" w:cs="Simplified Arabic" w:hint="cs"/>
                <w:sz w:val="28"/>
                <w:szCs w:val="28"/>
                <w:rtl/>
              </w:rPr>
              <w:t xml:space="preserve"> إجراءات احترازية </w:t>
            </w:r>
            <w:r w:rsidR="00FE05E8">
              <w:rPr>
                <w:rFonts w:ascii="Simplified Arabic" w:hAnsi="Simplified Arabic" w:cs="Simplified Arabic" w:hint="cs"/>
                <w:sz w:val="28"/>
                <w:szCs w:val="28"/>
                <w:rtl/>
              </w:rPr>
              <w:t xml:space="preserve">للوقاية من </w:t>
            </w:r>
            <w:r>
              <w:rPr>
                <w:rFonts w:ascii="Simplified Arabic" w:hAnsi="Simplified Arabic" w:cs="Simplified Arabic" w:hint="cs"/>
                <w:sz w:val="28"/>
                <w:szCs w:val="28"/>
                <w:rtl/>
              </w:rPr>
              <w:t>القطيرات/المخالطة</w:t>
            </w:r>
            <w:r w:rsidR="00FE05E8">
              <w:rPr>
                <w:rFonts w:ascii="Simplified Arabic" w:hAnsi="Simplified Arabic" w:cs="Simplified Arabic" w:hint="cs"/>
                <w:sz w:val="28"/>
                <w:szCs w:val="28"/>
                <w:rtl/>
              </w:rPr>
              <w:t>/</w:t>
            </w:r>
            <w:r>
              <w:rPr>
                <w:rFonts w:ascii="Simplified Arabic" w:hAnsi="Simplified Arabic" w:cs="Simplified Arabic" w:hint="cs"/>
                <w:sz w:val="28"/>
                <w:szCs w:val="28"/>
                <w:rtl/>
              </w:rPr>
              <w:t xml:space="preserve"> لأسباب أخرى) (</w:t>
            </w:r>
            <w:r w:rsidR="00E93C44" w:rsidRPr="00DF3269">
              <w:rPr>
                <w:rFonts w:ascii="Simplified Arabic" w:hAnsi="Simplified Arabic" w:cs="Simplified Arabic" w:hint="cs"/>
                <w:sz w:val="28"/>
                <w:szCs w:val="28"/>
                <w:rtl/>
              </w:rPr>
              <w:t xml:space="preserve">تم مناقشة الأمر </w:t>
            </w:r>
            <w:r w:rsidR="00E93C44">
              <w:rPr>
                <w:rFonts w:ascii="Simplified Arabic" w:hAnsi="Simplified Arabic" w:cs="Simplified Arabic" w:hint="cs"/>
                <w:sz w:val="28"/>
                <w:szCs w:val="28"/>
                <w:rtl/>
              </w:rPr>
              <w:t xml:space="preserve">مع </w:t>
            </w:r>
            <w:r w:rsidR="00E93C44" w:rsidRPr="00DF3269">
              <w:rPr>
                <w:rFonts w:ascii="Simplified Arabic" w:hAnsi="Simplified Arabic" w:cs="Simplified Arabic"/>
                <w:sz w:val="28"/>
                <w:szCs w:val="28"/>
                <w:rtl/>
              </w:rPr>
              <w:t xml:space="preserve">فريق منظمة الصحة العالمية المعني بوضع إرشادات حول الوقاية من عدوى كوفيد-19 </w:t>
            </w:r>
            <w:r w:rsidR="00E93C44" w:rsidRPr="00E93C44">
              <w:rPr>
                <w:rFonts w:ascii="Simplified Arabic" w:hAnsi="Simplified Arabic" w:cs="Simplified Arabic"/>
                <w:sz w:val="28"/>
                <w:szCs w:val="28"/>
                <w:rtl/>
              </w:rPr>
              <w:t>ومكافحتها</w:t>
            </w:r>
            <w:r w:rsidRPr="00AC24DF">
              <w:rPr>
                <w:rFonts w:ascii="Simplified Arabic" w:hAnsi="Simplified Arabic" w:cs="Simplified Arabic"/>
                <w:sz w:val="28"/>
                <w:szCs w:val="28"/>
                <w:rtl/>
              </w:rPr>
              <w:t>).</w:t>
            </w:r>
          </w:p>
          <w:p w14:paraId="0C6AAD7D" w14:textId="77777777" w:rsidR="001D4B0F" w:rsidRDefault="001D4B0F" w:rsidP="00DF061B">
            <w:pPr>
              <w:pStyle w:val="ListParagraph"/>
              <w:bidi/>
              <w:ind w:left="0"/>
              <w:jc w:val="both"/>
              <w:rPr>
                <w:rFonts w:ascii="Simplified Arabic" w:hAnsi="Simplified Arabic" w:cs="Simplified Arabic"/>
                <w:sz w:val="28"/>
                <w:szCs w:val="28"/>
                <w:rtl/>
              </w:rPr>
            </w:pPr>
          </w:p>
          <w:p w14:paraId="738E50BA" w14:textId="3369528B" w:rsidR="001D4B0F" w:rsidRDefault="001D4B0F" w:rsidP="00DF061B">
            <w:pPr>
              <w:pStyle w:val="ListParagraph"/>
              <w:bidi/>
              <w:ind w:left="0"/>
              <w:jc w:val="both"/>
              <w:rPr>
                <w:rFonts w:ascii="Simplified Arabic" w:hAnsi="Simplified Arabic" w:cs="Simplified Arabic"/>
                <w:sz w:val="28"/>
                <w:szCs w:val="28"/>
                <w:rtl/>
              </w:rPr>
            </w:pPr>
            <w:r w:rsidRPr="00AC24DF">
              <w:rPr>
                <w:rFonts w:ascii="Simplified Arabic" w:hAnsi="Simplified Arabic" w:cs="Simplified Arabic" w:hint="eastAsia"/>
                <w:i/>
                <w:iCs/>
                <w:sz w:val="28"/>
                <w:szCs w:val="28"/>
                <w:rtl/>
              </w:rPr>
              <w:t>العاملون</w:t>
            </w:r>
            <w:r w:rsidRPr="00AC24DF">
              <w:rPr>
                <w:rFonts w:ascii="Simplified Arabic" w:hAnsi="Simplified Arabic" w:cs="Simplified Arabic"/>
                <w:i/>
                <w:iCs/>
                <w:sz w:val="28"/>
                <w:szCs w:val="28"/>
                <w:rtl/>
              </w:rPr>
              <w:t xml:space="preserve"> </w:t>
            </w:r>
            <w:r w:rsidRPr="00AC24DF">
              <w:rPr>
                <w:rFonts w:ascii="Simplified Arabic" w:hAnsi="Simplified Arabic" w:cs="Simplified Arabic" w:hint="eastAsia"/>
                <w:i/>
                <w:iCs/>
                <w:sz w:val="28"/>
                <w:szCs w:val="28"/>
                <w:rtl/>
              </w:rPr>
              <w:t>الصحّيون</w:t>
            </w:r>
            <w:r w:rsidRPr="00AC24DF">
              <w:rPr>
                <w:rFonts w:ascii="Simplified Arabic" w:hAnsi="Simplified Arabic" w:cs="Simplified Arabic"/>
                <w:sz w:val="28"/>
                <w:szCs w:val="28"/>
                <w:rtl/>
              </w:rPr>
              <w:t xml:space="preserve"> هم جميع الأشخاص </w:t>
            </w:r>
            <w:r w:rsidR="00E93C44" w:rsidRPr="00AC24DF">
              <w:rPr>
                <w:rFonts w:ascii="Simplified Arabic" w:hAnsi="Simplified Arabic" w:cs="Simplified Arabic" w:hint="eastAsia"/>
                <w:sz w:val="28"/>
                <w:szCs w:val="28"/>
                <w:rtl/>
              </w:rPr>
              <w:t>الذين</w:t>
            </w:r>
            <w:r w:rsidR="00E93C44" w:rsidRPr="00AC24DF">
              <w:rPr>
                <w:rFonts w:ascii="Simplified Arabic" w:hAnsi="Simplified Arabic" w:cs="Simplified Arabic"/>
                <w:sz w:val="28"/>
                <w:szCs w:val="28"/>
                <w:rtl/>
              </w:rPr>
              <w:t xml:space="preserve"> </w:t>
            </w:r>
            <w:r w:rsidR="00E93C44">
              <w:rPr>
                <w:rFonts w:ascii="Simplified Arabic" w:hAnsi="Simplified Arabic" w:cs="Simplified Arabic" w:hint="cs"/>
                <w:sz w:val="28"/>
                <w:szCs w:val="28"/>
                <w:rtl/>
              </w:rPr>
              <w:t>يشاركون بشكل أساسي في إجراءات تهدف الى تعزيز</w:t>
            </w:r>
            <w:r w:rsidRPr="00AC24DF">
              <w:rPr>
                <w:rFonts w:ascii="Simplified Arabic" w:hAnsi="Simplified Arabic" w:cs="Simplified Arabic"/>
                <w:sz w:val="28"/>
                <w:szCs w:val="28"/>
                <w:rtl/>
              </w:rPr>
              <w:t xml:space="preserve"> </w:t>
            </w:r>
            <w:r w:rsidRPr="00AC24DF">
              <w:rPr>
                <w:rFonts w:ascii="Simplified Arabic" w:hAnsi="Simplified Arabic" w:cs="Simplified Arabic" w:hint="eastAsia"/>
                <w:sz w:val="28"/>
                <w:szCs w:val="28"/>
                <w:rtl/>
              </w:rPr>
              <w:t>الصحة</w:t>
            </w:r>
            <w:r>
              <w:rPr>
                <w:rFonts w:ascii="Simplified Arabic" w:hAnsi="Simplified Arabic" w:cs="Simplified Arabic" w:hint="cs"/>
                <w:sz w:val="28"/>
                <w:szCs w:val="28"/>
                <w:rtl/>
              </w:rPr>
              <w:t xml:space="preserve">. </w:t>
            </w:r>
            <w:r w:rsidR="00FE05E8">
              <w:rPr>
                <w:rFonts w:ascii="Simplified Arabic" w:hAnsi="Simplified Arabic" w:cs="Simplified Arabic" w:hint="cs"/>
                <w:sz w:val="28"/>
                <w:szCs w:val="28"/>
                <w:rtl/>
              </w:rPr>
              <w:t xml:space="preserve">على سبيل </w:t>
            </w:r>
            <w:r w:rsidR="00AC24DF">
              <w:rPr>
                <w:rFonts w:ascii="Simplified Arabic" w:hAnsi="Simplified Arabic" w:cs="Simplified Arabic" w:hint="cs"/>
                <w:sz w:val="28"/>
                <w:szCs w:val="28"/>
                <w:rtl/>
              </w:rPr>
              <w:t>المثال:</w:t>
            </w:r>
            <w:r>
              <w:rPr>
                <w:rFonts w:ascii="Simplified Arabic" w:hAnsi="Simplified Arabic" w:cs="Simplified Arabic" w:hint="cs"/>
                <w:sz w:val="28"/>
                <w:szCs w:val="28"/>
                <w:rtl/>
              </w:rPr>
              <w:t xml:space="preserve"> طواقم التمريض والقبالة، والأطباء، وعمال النظافة، وغيرهم من الكوادر العاملة في المرافق الصحية، والعاملون الاجتماعيون، والعاملون الصحّيون المجتمعيون، وما الى ذلك. (46)</w:t>
            </w:r>
          </w:p>
        </w:tc>
      </w:tr>
    </w:tbl>
    <w:p w14:paraId="016F6435" w14:textId="77777777" w:rsidR="0015007F" w:rsidRPr="0015007F" w:rsidRDefault="0015007F" w:rsidP="00DF061B">
      <w:pPr>
        <w:pStyle w:val="ListParagraph"/>
        <w:bidi/>
        <w:spacing w:after="0" w:line="240" w:lineRule="auto"/>
        <w:ind w:left="0"/>
        <w:jc w:val="both"/>
        <w:rPr>
          <w:rFonts w:ascii="Simplified Arabic" w:hAnsi="Simplified Arabic" w:cs="Simplified Arabic"/>
          <w:sz w:val="28"/>
          <w:szCs w:val="28"/>
          <w:rtl/>
        </w:rPr>
      </w:pPr>
    </w:p>
    <w:p w14:paraId="3F1974B2" w14:textId="77777777" w:rsidR="00FE05E8" w:rsidRDefault="00FE05E8" w:rsidP="00DF061B">
      <w:pPr>
        <w:bidi/>
        <w:spacing w:after="0" w:line="240" w:lineRule="auto"/>
        <w:jc w:val="both"/>
        <w:rPr>
          <w:rFonts w:ascii="Simplified Arabic" w:hAnsi="Simplified Arabic" w:cs="Simplified Arabic"/>
          <w:sz w:val="28"/>
          <w:szCs w:val="28"/>
        </w:rPr>
      </w:pPr>
    </w:p>
    <w:p w14:paraId="382546DB" w14:textId="43FC3754" w:rsidR="00FE05E8" w:rsidRDefault="00FE05E8" w:rsidP="00D5401C">
      <w:pPr>
        <w:bidi/>
        <w:spacing w:after="0" w:line="240" w:lineRule="auto"/>
        <w:jc w:val="both"/>
        <w:rPr>
          <w:rFonts w:ascii="Simplified Arabic" w:hAnsi="Simplified Arabic" w:cs="Simplified Arabic"/>
          <w:sz w:val="28"/>
          <w:szCs w:val="28"/>
        </w:rPr>
      </w:pPr>
      <w:r w:rsidRPr="00FE05E8">
        <w:rPr>
          <w:rFonts w:ascii="Simplified Arabic" w:hAnsi="Simplified Arabic" w:cs="Simplified Arabic"/>
          <w:sz w:val="28"/>
          <w:szCs w:val="28"/>
          <w:rtl/>
        </w:rPr>
        <w:t xml:space="preserve">في </w:t>
      </w:r>
      <w:r>
        <w:rPr>
          <w:rFonts w:ascii="Simplified Arabic" w:hAnsi="Simplified Arabic" w:cs="Simplified Arabic" w:hint="cs"/>
          <w:sz w:val="28"/>
          <w:szCs w:val="28"/>
          <w:rtl/>
        </w:rPr>
        <w:t>الختام تجدر الإشارة أن</w:t>
      </w:r>
      <w:r w:rsidRPr="00FE05E8">
        <w:rPr>
          <w:rFonts w:ascii="Simplified Arabic" w:hAnsi="Simplified Arabic" w:cs="Simplified Arabic"/>
          <w:sz w:val="28"/>
          <w:szCs w:val="28"/>
          <w:rtl/>
        </w:rPr>
        <w:t xml:space="preserve"> </w:t>
      </w:r>
      <w:r w:rsidR="00E93C44">
        <w:rPr>
          <w:rFonts w:ascii="Simplified Arabic" w:hAnsi="Simplified Arabic" w:cs="Simplified Arabic" w:hint="cs"/>
          <w:sz w:val="28"/>
          <w:szCs w:val="28"/>
          <w:rtl/>
        </w:rPr>
        <w:t xml:space="preserve">معظم أعضاء </w:t>
      </w:r>
      <w:r w:rsidR="00E93C44" w:rsidRPr="00E93C44">
        <w:rPr>
          <w:rFonts w:ascii="Simplified Arabic" w:hAnsi="Simplified Arabic" w:cs="Simplified Arabic"/>
          <w:sz w:val="28"/>
          <w:szCs w:val="28"/>
          <w:rtl/>
        </w:rPr>
        <w:t>فريق منظمة الصحة العالمية المعني بوضع إرشادات حول الوقاية من عدوى كوفيد-19 ومكافحتها</w:t>
      </w:r>
      <w:r w:rsidR="00E93C44">
        <w:rPr>
          <w:rFonts w:ascii="Simplified Arabic" w:hAnsi="Simplified Arabic" w:cs="Simplified Arabic" w:hint="cs"/>
          <w:sz w:val="28"/>
          <w:szCs w:val="28"/>
          <w:rtl/>
        </w:rPr>
        <w:t>،</w:t>
      </w:r>
      <w:r w:rsidR="00E93C44" w:rsidRPr="00E93C44">
        <w:rPr>
          <w:rFonts w:ascii="Simplified Arabic" w:hAnsi="Simplified Arabic" w:cs="Simplified Arabic"/>
          <w:sz w:val="28"/>
          <w:szCs w:val="28"/>
          <w:rtl/>
        </w:rPr>
        <w:t xml:space="preserve"> </w:t>
      </w:r>
      <w:r>
        <w:rPr>
          <w:rFonts w:ascii="Simplified Arabic" w:hAnsi="Simplified Arabic" w:cs="Simplified Arabic" w:hint="cs"/>
          <w:sz w:val="28"/>
          <w:szCs w:val="28"/>
          <w:rtl/>
        </w:rPr>
        <w:t>أكد</w:t>
      </w:r>
      <w:r w:rsidR="00E93C44">
        <w:rPr>
          <w:rFonts w:ascii="Simplified Arabic" w:hAnsi="Simplified Arabic" w:cs="Simplified Arabic" w:hint="cs"/>
          <w:sz w:val="28"/>
          <w:szCs w:val="28"/>
          <w:rtl/>
        </w:rPr>
        <w:t>وا</w:t>
      </w:r>
      <w:r>
        <w:rPr>
          <w:rFonts w:ascii="Simplified Arabic" w:hAnsi="Simplified Arabic" w:cs="Simplified Arabic" w:hint="cs"/>
          <w:sz w:val="28"/>
          <w:szCs w:val="28"/>
          <w:rtl/>
        </w:rPr>
        <w:t xml:space="preserve"> </w:t>
      </w:r>
      <w:r w:rsidRPr="00FE05E8">
        <w:rPr>
          <w:rFonts w:ascii="Simplified Arabic" w:hAnsi="Simplified Arabic" w:cs="Simplified Arabic"/>
          <w:sz w:val="28"/>
          <w:szCs w:val="28"/>
          <w:rtl/>
        </w:rPr>
        <w:t xml:space="preserve">التوصيات السابقة الصادرة عن </w:t>
      </w:r>
      <w:r>
        <w:rPr>
          <w:rFonts w:ascii="Simplified Arabic" w:hAnsi="Simplified Arabic" w:cs="Simplified Arabic" w:hint="cs"/>
          <w:sz w:val="28"/>
          <w:szCs w:val="28"/>
          <w:rtl/>
        </w:rPr>
        <w:t>منظمة الصحة العالمية، والتي تشمل</w:t>
      </w:r>
      <w:r w:rsidR="00DC3412">
        <w:rPr>
          <w:rFonts w:ascii="Simplified Arabic" w:hAnsi="Simplified Arabic" w:cs="Simplified Arabic" w:hint="cs"/>
          <w:sz w:val="28"/>
          <w:szCs w:val="28"/>
          <w:rtl/>
        </w:rPr>
        <w:t>:</w:t>
      </w:r>
    </w:p>
    <w:p w14:paraId="2963F2F6" w14:textId="23B85448" w:rsidR="003E0819" w:rsidRPr="008B1769" w:rsidRDefault="00DC3412" w:rsidP="00DF061B">
      <w:pPr>
        <w:pStyle w:val="ListParagraph"/>
        <w:numPr>
          <w:ilvl w:val="0"/>
          <w:numId w:val="2"/>
        </w:numPr>
        <w:bidi/>
        <w:spacing w:after="0" w:line="240" w:lineRule="auto"/>
        <w:jc w:val="both"/>
        <w:rPr>
          <w:rFonts w:ascii="Simplified Arabic" w:hAnsi="Simplified Arabic" w:cs="Simplified Arabic"/>
          <w:sz w:val="28"/>
          <w:szCs w:val="28"/>
          <w:rtl/>
        </w:rPr>
      </w:pPr>
      <w:r>
        <w:rPr>
          <w:rFonts w:ascii="Simplified Arabic" w:hAnsi="Simplified Arabic" w:cs="Simplified Arabic" w:hint="cs"/>
          <w:sz w:val="28"/>
          <w:szCs w:val="28"/>
          <w:rtl/>
        </w:rPr>
        <w:lastRenderedPageBreak/>
        <w:t>في ظل غياب</w:t>
      </w:r>
      <w:r w:rsidR="0077447B">
        <w:rPr>
          <w:rFonts w:ascii="Simplified Arabic" w:hAnsi="Simplified Arabic" w:cs="Simplified Arabic" w:hint="cs"/>
          <w:sz w:val="28"/>
          <w:szCs w:val="28"/>
          <w:rtl/>
        </w:rPr>
        <w:t xml:space="preserve"> أي</w:t>
      </w:r>
      <w:r w:rsidR="00E93C44">
        <w:rPr>
          <w:rFonts w:ascii="Simplified Arabic" w:hAnsi="Simplified Arabic" w:cs="Simplified Arabic" w:hint="cs"/>
          <w:sz w:val="28"/>
          <w:szCs w:val="28"/>
          <w:rtl/>
        </w:rPr>
        <w:t xml:space="preserve"> </w:t>
      </w:r>
      <w:r w:rsidR="000A6B5A">
        <w:rPr>
          <w:rFonts w:ascii="Simplified Arabic" w:hAnsi="Simplified Arabic" w:cs="Simplified Arabic" w:hint="cs"/>
          <w:sz w:val="28"/>
          <w:szCs w:val="28"/>
          <w:rtl/>
        </w:rPr>
        <w:t>إ</w:t>
      </w:r>
      <w:r w:rsidR="00E93C44" w:rsidRPr="00E93C44">
        <w:rPr>
          <w:rFonts w:ascii="Simplified Arabic" w:hAnsi="Simplified Arabic" w:cs="Simplified Arabic"/>
          <w:sz w:val="28"/>
          <w:szCs w:val="28"/>
          <w:rtl/>
        </w:rPr>
        <w:t xml:space="preserve">جراءات مولّدة </w:t>
      </w:r>
      <w:r w:rsidR="00D5401C">
        <w:rPr>
          <w:rFonts w:ascii="Simplified Arabic" w:hAnsi="Simplified Arabic" w:cs="Simplified Arabic" w:hint="cs"/>
          <w:sz w:val="28"/>
          <w:szCs w:val="28"/>
          <w:rtl/>
        </w:rPr>
        <w:t>للرذاذ</w:t>
      </w:r>
      <w:r w:rsidR="00D5401C">
        <w:rPr>
          <w:rStyle w:val="FootnoteReference"/>
          <w:rFonts w:ascii="Simplified Arabic" w:hAnsi="Simplified Arabic" w:cs="Simplified Arabic"/>
          <w:sz w:val="28"/>
          <w:szCs w:val="28"/>
          <w:rtl/>
        </w:rPr>
        <w:footnoteReference w:id="2"/>
      </w:r>
      <w:r>
        <w:rPr>
          <w:rFonts w:ascii="Simplified Arabic" w:hAnsi="Simplified Arabic" w:cs="Simplified Arabic" w:hint="cs"/>
          <w:sz w:val="28"/>
          <w:szCs w:val="28"/>
          <w:rtl/>
        </w:rPr>
        <w:t>، توصي المنظمة بأن يقوم العاملون الصحيون الذين يقدمون</w:t>
      </w:r>
      <w:r w:rsidRPr="008B1769">
        <w:rPr>
          <w:rFonts w:ascii="Simplified Arabic" w:hAnsi="Simplified Arabic" w:cs="Simplified Arabic"/>
          <w:sz w:val="28"/>
          <w:szCs w:val="28"/>
          <w:rtl/>
        </w:rPr>
        <w:t xml:space="preserve"> </w:t>
      </w:r>
      <w:r w:rsidR="003E0819" w:rsidRPr="008B1769">
        <w:rPr>
          <w:rFonts w:ascii="Simplified Arabic" w:hAnsi="Simplified Arabic" w:cs="Simplified Arabic" w:hint="eastAsia"/>
          <w:sz w:val="28"/>
          <w:szCs w:val="28"/>
          <w:rtl/>
        </w:rPr>
        <w:t>رعاية</w:t>
      </w:r>
      <w:r w:rsidR="003E0819" w:rsidRPr="008B1769">
        <w:rPr>
          <w:rFonts w:ascii="Simplified Arabic" w:hAnsi="Simplified Arabic" w:cs="Simplified Arabic"/>
          <w:sz w:val="28"/>
          <w:szCs w:val="28"/>
          <w:rtl/>
        </w:rPr>
        <w:t xml:space="preserve"> مباشرة لمرضى كوفيد-19 </w:t>
      </w:r>
      <w:r>
        <w:rPr>
          <w:rFonts w:ascii="Simplified Arabic" w:hAnsi="Simplified Arabic" w:cs="Simplified Arabic" w:hint="cs"/>
          <w:sz w:val="28"/>
          <w:szCs w:val="28"/>
          <w:rtl/>
        </w:rPr>
        <w:t xml:space="preserve">بارتداء </w:t>
      </w:r>
      <w:r w:rsidR="003E0819" w:rsidRPr="008B1769">
        <w:rPr>
          <w:rFonts w:ascii="Simplified Arabic" w:hAnsi="Simplified Arabic" w:cs="Simplified Arabic" w:hint="eastAsia"/>
          <w:sz w:val="28"/>
          <w:szCs w:val="28"/>
          <w:rtl/>
        </w:rPr>
        <w:t>كمامة</w:t>
      </w:r>
      <w:r w:rsidR="003E0819" w:rsidRPr="008B1769">
        <w:rPr>
          <w:rFonts w:ascii="Simplified Arabic" w:hAnsi="Simplified Arabic" w:cs="Simplified Arabic"/>
          <w:sz w:val="28"/>
          <w:szCs w:val="28"/>
          <w:rtl/>
        </w:rPr>
        <w:t xml:space="preserve"> طبية (بالإضافة الى معدات الحماية الشخصية الأخرى التي تشكل جزءاً من الإجراءات الاحترازية </w:t>
      </w:r>
      <w:r>
        <w:rPr>
          <w:rFonts w:ascii="Simplified Arabic" w:hAnsi="Simplified Arabic" w:cs="Simplified Arabic" w:hint="cs"/>
          <w:sz w:val="28"/>
          <w:szCs w:val="28"/>
          <w:rtl/>
        </w:rPr>
        <w:t>للوقاية من</w:t>
      </w:r>
      <w:r w:rsidRPr="008B1769">
        <w:rPr>
          <w:rFonts w:ascii="Simplified Arabic" w:hAnsi="Simplified Arabic" w:cs="Simplified Arabic"/>
          <w:sz w:val="28"/>
          <w:szCs w:val="28"/>
          <w:rtl/>
        </w:rPr>
        <w:t xml:space="preserve"> </w:t>
      </w:r>
      <w:r w:rsidR="003E0819" w:rsidRPr="008B1769">
        <w:rPr>
          <w:rFonts w:ascii="Simplified Arabic" w:hAnsi="Simplified Arabic" w:cs="Simplified Arabic" w:hint="eastAsia"/>
          <w:sz w:val="28"/>
          <w:szCs w:val="28"/>
          <w:rtl/>
        </w:rPr>
        <w:t>القطيرات</w:t>
      </w:r>
      <w:r w:rsidR="003E0819" w:rsidRPr="008B1769">
        <w:rPr>
          <w:rFonts w:ascii="Simplified Arabic" w:hAnsi="Simplified Arabic" w:cs="Simplified Arabic"/>
          <w:sz w:val="28"/>
          <w:szCs w:val="28"/>
          <w:rtl/>
        </w:rPr>
        <w:t xml:space="preserve"> </w:t>
      </w:r>
      <w:r w:rsidR="003E0819" w:rsidRPr="008B1769">
        <w:rPr>
          <w:rFonts w:ascii="Simplified Arabic" w:hAnsi="Simplified Arabic" w:cs="Simplified Arabic" w:hint="eastAsia"/>
          <w:sz w:val="28"/>
          <w:szCs w:val="28"/>
          <w:rtl/>
        </w:rPr>
        <w:t>والمخالطة</w:t>
      </w:r>
      <w:r w:rsidR="003E0819" w:rsidRPr="008B1769">
        <w:rPr>
          <w:rFonts w:ascii="Simplified Arabic" w:hAnsi="Simplified Arabic" w:cs="Simplified Arabic"/>
          <w:sz w:val="28"/>
          <w:szCs w:val="28"/>
          <w:rtl/>
        </w:rPr>
        <w:t>)؛</w:t>
      </w:r>
    </w:p>
    <w:p w14:paraId="7A6C9990" w14:textId="357D0F07" w:rsidR="000C4B30" w:rsidRDefault="00B27268" w:rsidP="00DF061B">
      <w:pPr>
        <w:pStyle w:val="ListParagraph"/>
        <w:numPr>
          <w:ilvl w:val="0"/>
          <w:numId w:val="2"/>
        </w:numPr>
        <w:bidi/>
        <w:spacing w:after="0" w:line="240" w:lineRule="auto"/>
        <w:jc w:val="both"/>
        <w:rPr>
          <w:rFonts w:ascii="Simplified Arabic" w:hAnsi="Simplified Arabic" w:cs="Simplified Arabic"/>
          <w:sz w:val="28"/>
          <w:szCs w:val="28"/>
        </w:rPr>
      </w:pPr>
      <w:r>
        <w:rPr>
          <w:rFonts w:ascii="Simplified Arabic" w:hAnsi="Simplified Arabic" w:cs="Simplified Arabic" w:hint="cs"/>
          <w:sz w:val="28"/>
          <w:szCs w:val="28"/>
          <w:rtl/>
        </w:rPr>
        <w:t>في سياقات رعاية مرضى كوفيد-</w:t>
      </w:r>
      <w:r w:rsidRPr="0077447B">
        <w:rPr>
          <w:rFonts w:ascii="Simplified Arabic" w:hAnsi="Simplified Arabic" w:cs="Simplified Arabic"/>
          <w:sz w:val="28"/>
          <w:szCs w:val="28"/>
          <w:rtl/>
        </w:rPr>
        <w:t xml:space="preserve">19 </w:t>
      </w:r>
      <w:r w:rsidR="0077447B" w:rsidRPr="00AC24DF">
        <w:rPr>
          <w:rFonts w:ascii="Simplified Arabic" w:hAnsi="Simplified Arabic" w:cs="Simplified Arabic" w:hint="eastAsia"/>
          <w:sz w:val="28"/>
          <w:szCs w:val="28"/>
          <w:rtl/>
        </w:rPr>
        <w:t>حيث</w:t>
      </w:r>
      <w:r w:rsidR="0077447B" w:rsidRPr="00AC24DF">
        <w:rPr>
          <w:rFonts w:ascii="Simplified Arabic" w:hAnsi="Simplified Arabic" w:cs="Simplified Arabic"/>
          <w:sz w:val="28"/>
          <w:szCs w:val="28"/>
          <w:rtl/>
        </w:rPr>
        <w:t xml:space="preserve"> </w:t>
      </w:r>
      <w:r w:rsidR="0077447B" w:rsidRPr="00AC24DF">
        <w:rPr>
          <w:rFonts w:ascii="Simplified Arabic" w:hAnsi="Simplified Arabic" w:cs="Simplified Arabic" w:hint="eastAsia"/>
          <w:sz w:val="28"/>
          <w:szCs w:val="28"/>
          <w:rtl/>
        </w:rPr>
        <w:t>تنفذ</w:t>
      </w:r>
      <w:r w:rsidRPr="00AC24DF">
        <w:rPr>
          <w:rFonts w:ascii="Simplified Arabic" w:hAnsi="Simplified Arabic" w:cs="Simplified Arabic"/>
          <w:sz w:val="28"/>
          <w:szCs w:val="28"/>
          <w:rtl/>
        </w:rPr>
        <w:t xml:space="preserve"> </w:t>
      </w:r>
      <w:r w:rsidRPr="00AC24DF">
        <w:rPr>
          <w:rFonts w:ascii="Simplified Arabic" w:hAnsi="Simplified Arabic" w:cs="Simplified Arabic" w:hint="eastAsia"/>
          <w:sz w:val="28"/>
          <w:szCs w:val="28"/>
          <w:rtl/>
        </w:rPr>
        <w:t>إجراءات</w:t>
      </w:r>
      <w:r w:rsidRPr="00AC24DF">
        <w:rPr>
          <w:rFonts w:ascii="Simplified Arabic" w:hAnsi="Simplified Arabic" w:cs="Simplified Arabic"/>
          <w:sz w:val="28"/>
          <w:szCs w:val="28"/>
          <w:rtl/>
        </w:rPr>
        <w:t xml:space="preserve"> </w:t>
      </w:r>
      <w:r w:rsidRPr="00AC24DF">
        <w:rPr>
          <w:rFonts w:ascii="Simplified Arabic" w:hAnsi="Simplified Arabic" w:cs="Simplified Arabic" w:hint="eastAsia"/>
          <w:sz w:val="28"/>
          <w:szCs w:val="28"/>
          <w:rtl/>
        </w:rPr>
        <w:t>مولَّدة</w:t>
      </w:r>
      <w:r w:rsidRPr="00AC24DF">
        <w:rPr>
          <w:rFonts w:ascii="Simplified Arabic" w:hAnsi="Simplified Arabic" w:cs="Simplified Arabic"/>
          <w:sz w:val="28"/>
          <w:szCs w:val="28"/>
          <w:rtl/>
        </w:rPr>
        <w:t xml:space="preserve"> </w:t>
      </w:r>
      <w:r w:rsidRPr="00AC24DF">
        <w:rPr>
          <w:rFonts w:ascii="Simplified Arabic" w:hAnsi="Simplified Arabic" w:cs="Simplified Arabic" w:hint="eastAsia"/>
          <w:sz w:val="28"/>
          <w:szCs w:val="28"/>
          <w:rtl/>
        </w:rPr>
        <w:t>للرذاذ</w:t>
      </w:r>
      <w:r w:rsidRPr="0077447B">
        <w:rPr>
          <w:rFonts w:ascii="Simplified Arabic" w:hAnsi="Simplified Arabic" w:cs="Simplified Arabic"/>
          <w:sz w:val="28"/>
          <w:szCs w:val="28"/>
          <w:rtl/>
        </w:rPr>
        <w:t xml:space="preserve"> (</w:t>
      </w:r>
      <w:r>
        <w:rPr>
          <w:rFonts w:ascii="Simplified Arabic" w:hAnsi="Simplified Arabic" w:cs="Simplified Arabic" w:hint="cs"/>
          <w:sz w:val="28"/>
          <w:szCs w:val="28"/>
          <w:rtl/>
        </w:rPr>
        <w:t xml:space="preserve">وحدات الرعاية المركزة وشبه المركزة </w:t>
      </w:r>
      <w:r w:rsidR="00DC3412">
        <w:rPr>
          <w:rFonts w:ascii="Simplified Arabic" w:hAnsi="Simplified Arabic" w:cs="Simplified Arabic" w:hint="cs"/>
          <w:sz w:val="28"/>
          <w:szCs w:val="28"/>
          <w:rtl/>
        </w:rPr>
        <w:t>لمرضى كوفيد</w:t>
      </w:r>
      <w:r>
        <w:rPr>
          <w:rFonts w:ascii="Simplified Arabic" w:hAnsi="Simplified Arabic" w:cs="Simplified Arabic" w:hint="cs"/>
          <w:sz w:val="28"/>
          <w:szCs w:val="28"/>
          <w:rtl/>
        </w:rPr>
        <w:t xml:space="preserve">-19 مثلاً)، توصي المنظمة بضرورة ارتداء العاملين الصحيين قناعاً تنفسياً (المعايير </w:t>
      </w:r>
      <w:r>
        <w:rPr>
          <w:rFonts w:ascii="Simplified Arabic" w:hAnsi="Simplified Arabic" w:cs="Simplified Arabic"/>
          <w:sz w:val="28"/>
          <w:szCs w:val="28"/>
        </w:rPr>
        <w:t>N95</w:t>
      </w:r>
      <w:r>
        <w:rPr>
          <w:rFonts w:ascii="Simplified Arabic" w:hAnsi="Simplified Arabic" w:cs="Simplified Arabic" w:hint="cs"/>
          <w:sz w:val="28"/>
          <w:szCs w:val="28"/>
          <w:rtl/>
        </w:rPr>
        <w:t xml:space="preserve"> أو </w:t>
      </w:r>
      <w:r>
        <w:rPr>
          <w:rFonts w:ascii="Simplified Arabic" w:hAnsi="Simplified Arabic" w:cs="Simplified Arabic"/>
          <w:sz w:val="28"/>
          <w:szCs w:val="28"/>
        </w:rPr>
        <w:t>FFP2</w:t>
      </w:r>
      <w:r>
        <w:rPr>
          <w:rFonts w:ascii="Simplified Arabic" w:hAnsi="Simplified Arabic" w:cs="Simplified Arabic" w:hint="cs"/>
          <w:sz w:val="28"/>
          <w:szCs w:val="28"/>
          <w:rtl/>
        </w:rPr>
        <w:t xml:space="preserve"> أو </w:t>
      </w:r>
      <w:r>
        <w:rPr>
          <w:rFonts w:ascii="Simplified Arabic" w:hAnsi="Simplified Arabic" w:cs="Simplified Arabic"/>
          <w:sz w:val="28"/>
          <w:szCs w:val="28"/>
        </w:rPr>
        <w:t>FFP3</w:t>
      </w:r>
      <w:r>
        <w:rPr>
          <w:rFonts w:ascii="Simplified Arabic" w:hAnsi="Simplified Arabic" w:cs="Simplified Arabic" w:hint="cs"/>
          <w:sz w:val="28"/>
          <w:szCs w:val="28"/>
          <w:rtl/>
        </w:rPr>
        <w:t>، أو ما</w:t>
      </w:r>
      <w:r w:rsidR="006D000A">
        <w:rPr>
          <w:rFonts w:ascii="Simplified Arabic" w:hAnsi="Simplified Arabic" w:cs="Simplified Arabic" w:hint="cs"/>
          <w:sz w:val="28"/>
          <w:szCs w:val="28"/>
          <w:rtl/>
        </w:rPr>
        <w:t xml:space="preserve"> يعادلها</w:t>
      </w:r>
      <w:r>
        <w:rPr>
          <w:rFonts w:ascii="Simplified Arabic" w:hAnsi="Simplified Arabic" w:cs="Simplified Arabic" w:hint="cs"/>
          <w:sz w:val="28"/>
          <w:szCs w:val="28"/>
          <w:rtl/>
        </w:rPr>
        <w:t>).</w:t>
      </w:r>
    </w:p>
    <w:p w14:paraId="334C189F" w14:textId="77777777" w:rsidR="00C13026" w:rsidRDefault="00C13026" w:rsidP="00DF061B">
      <w:pPr>
        <w:pStyle w:val="ListParagraph"/>
        <w:bidi/>
        <w:spacing w:after="0" w:line="240" w:lineRule="auto"/>
        <w:ind w:left="0"/>
        <w:jc w:val="both"/>
        <w:rPr>
          <w:rFonts w:ascii="Simplified Arabic" w:hAnsi="Simplified Arabic" w:cs="Simplified Arabic"/>
          <w:b/>
          <w:bCs/>
          <w:sz w:val="28"/>
          <w:szCs w:val="28"/>
          <w:rtl/>
        </w:rPr>
      </w:pPr>
    </w:p>
    <w:p w14:paraId="09594BD4" w14:textId="40A50C99" w:rsidR="00B27268" w:rsidRDefault="00A13DCD" w:rsidP="00DF061B">
      <w:pPr>
        <w:pStyle w:val="ListParagraph"/>
        <w:bidi/>
        <w:spacing w:after="0" w:line="240" w:lineRule="auto"/>
        <w:ind w:left="0"/>
        <w:jc w:val="both"/>
        <w:rPr>
          <w:rFonts w:ascii="Simplified Arabic" w:hAnsi="Simplified Arabic" w:cs="Simplified Arabic"/>
          <w:sz w:val="28"/>
          <w:szCs w:val="28"/>
          <w:rtl/>
        </w:rPr>
      </w:pPr>
      <w:r>
        <w:rPr>
          <w:rFonts w:ascii="Simplified Arabic" w:hAnsi="Simplified Arabic" w:cs="Simplified Arabic" w:hint="cs"/>
          <w:b/>
          <w:bCs/>
          <w:sz w:val="28"/>
          <w:szCs w:val="28"/>
          <w:rtl/>
        </w:rPr>
        <w:t>ملاحظة</w:t>
      </w:r>
      <w:r w:rsidR="00C13026">
        <w:rPr>
          <w:rFonts w:ascii="Simplified Arabic" w:hAnsi="Simplified Arabic" w:cs="Simplified Arabic" w:hint="cs"/>
          <w:sz w:val="28"/>
          <w:szCs w:val="28"/>
          <w:rtl/>
        </w:rPr>
        <w:t>: يوصى ب</w:t>
      </w:r>
      <w:r>
        <w:rPr>
          <w:rFonts w:ascii="Simplified Arabic" w:hAnsi="Simplified Arabic" w:cs="Simplified Arabic" w:hint="cs"/>
          <w:sz w:val="28"/>
          <w:szCs w:val="28"/>
          <w:rtl/>
        </w:rPr>
        <w:t xml:space="preserve">استخدام </w:t>
      </w:r>
      <w:r w:rsidR="00C13026">
        <w:rPr>
          <w:rFonts w:ascii="Simplified Arabic" w:hAnsi="Simplified Arabic" w:cs="Simplified Arabic" w:hint="cs"/>
          <w:sz w:val="28"/>
          <w:szCs w:val="28"/>
          <w:rtl/>
        </w:rPr>
        <w:t>ا</w:t>
      </w:r>
      <w:r w:rsidR="00C13026" w:rsidRPr="003668BC">
        <w:rPr>
          <w:rFonts w:ascii="Simplified Arabic" w:hAnsi="Simplified Arabic" w:cs="Simplified Arabic" w:hint="eastAsia"/>
          <w:sz w:val="28"/>
          <w:szCs w:val="28"/>
          <w:rtl/>
        </w:rPr>
        <w:t>لأقنعة</w:t>
      </w:r>
      <w:r w:rsidR="00C13026" w:rsidRPr="003668BC">
        <w:rPr>
          <w:rFonts w:ascii="Simplified Arabic" w:hAnsi="Simplified Arabic" w:cs="Simplified Arabic"/>
          <w:sz w:val="28"/>
          <w:szCs w:val="28"/>
          <w:rtl/>
        </w:rPr>
        <w:t xml:space="preserve"> التنفسية </w:t>
      </w:r>
      <w:r w:rsidR="003668BC" w:rsidRPr="00AC24DF">
        <w:rPr>
          <w:rFonts w:ascii="Simplified Arabic" w:hAnsi="Simplified Arabic" w:cs="Simplified Arabic" w:hint="eastAsia"/>
          <w:sz w:val="28"/>
          <w:szCs w:val="28"/>
          <w:rtl/>
        </w:rPr>
        <w:t>في</w:t>
      </w:r>
      <w:r w:rsidR="003668BC" w:rsidRPr="00AC24DF">
        <w:rPr>
          <w:rFonts w:ascii="Simplified Arabic" w:hAnsi="Simplified Arabic" w:cs="Simplified Arabic"/>
          <w:sz w:val="28"/>
          <w:szCs w:val="28"/>
          <w:rtl/>
        </w:rPr>
        <w:t xml:space="preserve"> </w:t>
      </w:r>
      <w:r w:rsidR="003668BC" w:rsidRPr="00AC24DF">
        <w:rPr>
          <w:rFonts w:ascii="Simplified Arabic" w:hAnsi="Simplified Arabic" w:cs="Simplified Arabic" w:hint="eastAsia"/>
          <w:sz w:val="28"/>
          <w:szCs w:val="28"/>
          <w:rtl/>
        </w:rPr>
        <w:t>السياقات</w:t>
      </w:r>
      <w:r w:rsidR="003668BC" w:rsidRPr="00AC24DF">
        <w:rPr>
          <w:rFonts w:ascii="Simplified Arabic" w:hAnsi="Simplified Arabic" w:cs="Simplified Arabic"/>
          <w:sz w:val="28"/>
          <w:szCs w:val="28"/>
          <w:rtl/>
        </w:rPr>
        <w:t xml:space="preserve"> </w:t>
      </w:r>
      <w:r w:rsidR="003668BC" w:rsidRPr="00DF3269">
        <w:rPr>
          <w:rFonts w:ascii="Simplified Arabic" w:hAnsi="Simplified Arabic" w:cs="Simplified Arabic" w:hint="cs"/>
          <w:sz w:val="28"/>
          <w:szCs w:val="28"/>
          <w:rtl/>
        </w:rPr>
        <w:t>حيث تنفذ</w:t>
      </w:r>
      <w:r w:rsidR="003668BC" w:rsidRPr="00DF3269">
        <w:rPr>
          <w:rFonts w:ascii="Simplified Arabic" w:hAnsi="Simplified Arabic" w:cs="Simplified Arabic"/>
          <w:sz w:val="28"/>
          <w:szCs w:val="28"/>
          <w:rtl/>
        </w:rPr>
        <w:t xml:space="preserve"> </w:t>
      </w:r>
      <w:r w:rsidR="003668BC" w:rsidRPr="00DF3269">
        <w:rPr>
          <w:rFonts w:ascii="Simplified Arabic" w:hAnsi="Simplified Arabic" w:cs="Simplified Arabic" w:hint="eastAsia"/>
          <w:sz w:val="28"/>
          <w:szCs w:val="28"/>
          <w:rtl/>
        </w:rPr>
        <w:t>إجراءات</w:t>
      </w:r>
      <w:r w:rsidR="003668BC" w:rsidRPr="00DF3269">
        <w:rPr>
          <w:rFonts w:ascii="Simplified Arabic" w:hAnsi="Simplified Arabic" w:cs="Simplified Arabic"/>
          <w:sz w:val="28"/>
          <w:szCs w:val="28"/>
          <w:rtl/>
        </w:rPr>
        <w:t xml:space="preserve"> </w:t>
      </w:r>
      <w:r w:rsidR="003668BC" w:rsidRPr="00DF3269">
        <w:rPr>
          <w:rFonts w:ascii="Simplified Arabic" w:hAnsi="Simplified Arabic" w:cs="Simplified Arabic" w:hint="eastAsia"/>
          <w:sz w:val="28"/>
          <w:szCs w:val="28"/>
          <w:rtl/>
        </w:rPr>
        <w:t>مولَّدة</w:t>
      </w:r>
      <w:r w:rsidR="003668BC" w:rsidRPr="00DF3269">
        <w:rPr>
          <w:rFonts w:ascii="Simplified Arabic" w:hAnsi="Simplified Arabic" w:cs="Simplified Arabic"/>
          <w:sz w:val="28"/>
          <w:szCs w:val="28"/>
          <w:rtl/>
        </w:rPr>
        <w:t xml:space="preserve"> </w:t>
      </w:r>
      <w:r w:rsidR="003668BC" w:rsidRPr="00DF3269">
        <w:rPr>
          <w:rFonts w:ascii="Simplified Arabic" w:hAnsi="Simplified Arabic" w:cs="Simplified Arabic" w:hint="eastAsia"/>
          <w:sz w:val="28"/>
          <w:szCs w:val="28"/>
          <w:rtl/>
        </w:rPr>
        <w:t>للرذاذ</w:t>
      </w:r>
      <w:r w:rsidR="00C13026">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وبحسب</w:t>
      </w:r>
      <w:r w:rsidR="00C13026">
        <w:rPr>
          <w:rFonts w:ascii="Simplified Arabic" w:hAnsi="Simplified Arabic" w:cs="Simplified Arabic" w:hint="cs"/>
          <w:sz w:val="28"/>
          <w:szCs w:val="28"/>
          <w:rtl/>
        </w:rPr>
        <w:t xml:space="preserve"> القيم والتفضيلات </w:t>
      </w:r>
      <w:r>
        <w:rPr>
          <w:rFonts w:ascii="Simplified Arabic" w:hAnsi="Simplified Arabic" w:cs="Simplified Arabic" w:hint="cs"/>
          <w:sz w:val="28"/>
          <w:szCs w:val="28"/>
          <w:rtl/>
        </w:rPr>
        <w:t xml:space="preserve">وإمكانية توفرها على نطاق </w:t>
      </w:r>
      <w:r w:rsidR="00C13026">
        <w:rPr>
          <w:rFonts w:ascii="Simplified Arabic" w:hAnsi="Simplified Arabic" w:cs="Simplified Arabic" w:hint="cs"/>
          <w:sz w:val="28"/>
          <w:szCs w:val="28"/>
          <w:rtl/>
        </w:rPr>
        <w:t xml:space="preserve">واسع، يمكن استخدامها أيضاً عند تقديم رعاية مباشرة الى مرضى كوفيد-19 في سياقات أخرى. وللاطلاع على إرشادات إضافية بشأن معدات الحماية </w:t>
      </w:r>
      <w:r w:rsidR="00AC24DF">
        <w:rPr>
          <w:rFonts w:ascii="Simplified Arabic" w:hAnsi="Simplified Arabic" w:cs="Simplified Arabic" w:hint="cs"/>
          <w:sz w:val="28"/>
          <w:szCs w:val="28"/>
          <w:rtl/>
        </w:rPr>
        <w:t>الشخصية، بما</w:t>
      </w:r>
      <w:r w:rsidR="00C13026">
        <w:rPr>
          <w:rFonts w:ascii="Simplified Arabic" w:hAnsi="Simplified Arabic" w:cs="Simplified Arabic" w:hint="cs"/>
          <w:sz w:val="28"/>
          <w:szCs w:val="28"/>
          <w:rtl/>
        </w:rPr>
        <w:t xml:space="preserve"> فيها معدات الحماية الشخصية التي تتجاوز استخدام الكمامة من قبل العاملين الصحيين، </w:t>
      </w:r>
      <w:r>
        <w:rPr>
          <w:rFonts w:ascii="Simplified Arabic" w:hAnsi="Simplified Arabic" w:cs="Simplified Arabic" w:hint="cs"/>
          <w:sz w:val="28"/>
          <w:szCs w:val="28"/>
          <w:rtl/>
        </w:rPr>
        <w:t xml:space="preserve">يمكنك مراجعة </w:t>
      </w:r>
      <w:r w:rsidR="00C13026">
        <w:rPr>
          <w:rFonts w:ascii="Simplified Arabic" w:hAnsi="Simplified Arabic" w:cs="Simplified Arabic" w:hint="cs"/>
          <w:sz w:val="28"/>
          <w:szCs w:val="28"/>
          <w:rtl/>
        </w:rPr>
        <w:t xml:space="preserve">إرشادات منظمة الصحة العالمية للوقاية من العدوى ومكافحتها أثناء الرعاية الصحية عند الاشتباه </w:t>
      </w:r>
      <w:r w:rsidR="00C13026" w:rsidRPr="006E74CA">
        <w:rPr>
          <w:rFonts w:ascii="Simplified Arabic" w:hAnsi="Simplified Arabic" w:cs="Simplified Arabic" w:hint="cs"/>
          <w:sz w:val="28"/>
          <w:szCs w:val="28"/>
          <w:rtl/>
        </w:rPr>
        <w:t>بعدوى</w:t>
      </w:r>
      <w:r w:rsidR="00C13026">
        <w:rPr>
          <w:rFonts w:ascii="Simplified Arabic" w:hAnsi="Simplified Arabic" w:cs="Simplified Arabic" w:hint="cs"/>
          <w:sz w:val="28"/>
          <w:szCs w:val="28"/>
          <w:rtl/>
        </w:rPr>
        <w:t xml:space="preserve"> كوفيد-19 (2) وكذلك إرشادات المنظمة بشأن الاستخدام الرشيد لمعدات الحماية الشخصية. (45)</w:t>
      </w:r>
    </w:p>
    <w:p w14:paraId="63AEC1DB" w14:textId="77777777" w:rsidR="004A3959" w:rsidRDefault="004A3959" w:rsidP="00DF061B">
      <w:pPr>
        <w:pStyle w:val="ListParagraph"/>
        <w:bidi/>
        <w:spacing w:after="0" w:line="240" w:lineRule="auto"/>
        <w:ind w:left="0"/>
        <w:jc w:val="both"/>
        <w:rPr>
          <w:rFonts w:ascii="Simplified Arabic" w:hAnsi="Simplified Arabic" w:cs="Simplified Arabic"/>
          <w:sz w:val="28"/>
          <w:szCs w:val="28"/>
          <w:rtl/>
        </w:rPr>
      </w:pPr>
    </w:p>
    <w:p w14:paraId="424FD07D" w14:textId="5EA69CAF" w:rsidR="004A3959" w:rsidRPr="004A3959" w:rsidRDefault="00292336" w:rsidP="00DF061B">
      <w:pPr>
        <w:pStyle w:val="ListParagraph"/>
        <w:bidi/>
        <w:spacing w:after="0" w:line="240" w:lineRule="auto"/>
        <w:ind w:left="0"/>
        <w:jc w:val="both"/>
        <w:rPr>
          <w:rFonts w:ascii="Simplified Arabic" w:hAnsi="Simplified Arabic" w:cs="Simplified Arabic"/>
          <w:b/>
          <w:bCs/>
          <w:sz w:val="28"/>
          <w:szCs w:val="28"/>
          <w:rtl/>
        </w:rPr>
      </w:pPr>
      <w:r w:rsidRPr="00292336">
        <w:rPr>
          <w:rFonts w:ascii="Simplified Arabic" w:hAnsi="Simplified Arabic" w:cs="Simplified Arabic"/>
          <w:b/>
          <w:bCs/>
          <w:sz w:val="28"/>
          <w:szCs w:val="28"/>
          <w:rtl/>
        </w:rPr>
        <w:t>الاستخدام المستمر المستهدف للكمامات الطبية</w:t>
      </w:r>
      <w:r w:rsidRPr="00292336" w:rsidDel="00292336">
        <w:rPr>
          <w:rFonts w:ascii="Simplified Arabic" w:hAnsi="Simplified Arabic" w:cs="Simplified Arabic"/>
          <w:b/>
          <w:bCs/>
          <w:sz w:val="28"/>
          <w:szCs w:val="28"/>
          <w:rtl/>
        </w:rPr>
        <w:t xml:space="preserve"> </w:t>
      </w:r>
      <w:r w:rsidR="004A3959" w:rsidRPr="004A3959">
        <w:rPr>
          <w:rFonts w:ascii="Simplified Arabic" w:hAnsi="Simplified Arabic" w:cs="Simplified Arabic" w:hint="cs"/>
          <w:b/>
          <w:bCs/>
          <w:sz w:val="28"/>
          <w:szCs w:val="28"/>
          <w:rtl/>
        </w:rPr>
        <w:t xml:space="preserve">من قبل العاملين الصحيين في </w:t>
      </w:r>
      <w:bookmarkStart w:id="1" w:name="_Hlk44428813"/>
      <w:r w:rsidR="008A514F">
        <w:rPr>
          <w:rFonts w:ascii="Simplified Arabic" w:hAnsi="Simplified Arabic" w:cs="Simplified Arabic" w:hint="cs"/>
          <w:b/>
          <w:bCs/>
          <w:sz w:val="28"/>
          <w:szCs w:val="28"/>
          <w:rtl/>
        </w:rPr>
        <w:t>ال</w:t>
      </w:r>
      <w:r w:rsidR="004A3959" w:rsidRPr="004A3959">
        <w:rPr>
          <w:rFonts w:ascii="Simplified Arabic" w:hAnsi="Simplified Arabic" w:cs="Simplified Arabic" w:hint="cs"/>
          <w:b/>
          <w:bCs/>
          <w:sz w:val="28"/>
          <w:szCs w:val="28"/>
          <w:rtl/>
        </w:rPr>
        <w:t xml:space="preserve">مناطق </w:t>
      </w:r>
      <w:r w:rsidR="008A514F">
        <w:rPr>
          <w:rFonts w:ascii="Simplified Arabic" w:hAnsi="Simplified Arabic" w:cs="Simplified Arabic" w:hint="cs"/>
          <w:b/>
          <w:bCs/>
          <w:sz w:val="28"/>
          <w:szCs w:val="28"/>
          <w:rtl/>
        </w:rPr>
        <w:t xml:space="preserve">التي تشهد (أو </w:t>
      </w:r>
      <w:r w:rsidR="00BF48C1">
        <w:rPr>
          <w:rFonts w:ascii="Simplified Arabic" w:hAnsi="Simplified Arabic" w:cs="Simplified Arabic" w:hint="cs"/>
          <w:b/>
          <w:bCs/>
          <w:sz w:val="28"/>
          <w:szCs w:val="28"/>
          <w:rtl/>
        </w:rPr>
        <w:t>يُ</w:t>
      </w:r>
      <w:r w:rsidR="008A514F">
        <w:rPr>
          <w:rFonts w:ascii="Simplified Arabic" w:hAnsi="Simplified Arabic" w:cs="Simplified Arabic" w:hint="cs"/>
          <w:b/>
          <w:bCs/>
          <w:sz w:val="28"/>
          <w:szCs w:val="28"/>
          <w:rtl/>
        </w:rPr>
        <w:t xml:space="preserve">شتبه بأنها تشهد) انتشاراً مجتمعياً </w:t>
      </w:r>
      <w:r w:rsidR="008A514F" w:rsidRPr="004A3959">
        <w:rPr>
          <w:rFonts w:ascii="Simplified Arabic" w:hAnsi="Simplified Arabic" w:cs="Simplified Arabic" w:hint="cs"/>
          <w:b/>
          <w:bCs/>
          <w:sz w:val="28"/>
          <w:szCs w:val="28"/>
          <w:rtl/>
        </w:rPr>
        <w:t>لكوفيد-19</w:t>
      </w:r>
      <w:bookmarkEnd w:id="1"/>
      <w:r w:rsidR="008A514F">
        <w:rPr>
          <w:rFonts w:ascii="Simplified Arabic" w:hAnsi="Simplified Arabic" w:cs="Simplified Arabic" w:hint="cs"/>
          <w:b/>
          <w:bCs/>
          <w:sz w:val="28"/>
          <w:szCs w:val="28"/>
          <w:rtl/>
        </w:rPr>
        <w:t xml:space="preserve"> </w:t>
      </w:r>
    </w:p>
    <w:p w14:paraId="351E9E17" w14:textId="77777777" w:rsidR="00EE77F6" w:rsidRDefault="00EE77F6" w:rsidP="00DF061B">
      <w:pPr>
        <w:pStyle w:val="ListParagraph"/>
        <w:bidi/>
        <w:spacing w:after="0" w:line="240" w:lineRule="auto"/>
        <w:ind w:left="0"/>
        <w:jc w:val="both"/>
        <w:rPr>
          <w:rFonts w:ascii="Simplified Arabic" w:hAnsi="Simplified Arabic" w:cs="Simplified Arabic"/>
          <w:sz w:val="28"/>
          <w:szCs w:val="28"/>
          <w:rtl/>
        </w:rPr>
      </w:pPr>
    </w:p>
    <w:p w14:paraId="0AFE34C3" w14:textId="74107C8A" w:rsidR="004A3959" w:rsidRDefault="004A3959" w:rsidP="00DF061B">
      <w:pPr>
        <w:pStyle w:val="ListParagraph"/>
        <w:bidi/>
        <w:spacing w:after="0" w:line="240" w:lineRule="auto"/>
        <w:ind w:left="0"/>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يتناول هذا القسم </w:t>
      </w:r>
      <w:r w:rsidR="00AC24DF">
        <w:rPr>
          <w:rFonts w:ascii="Simplified Arabic" w:hAnsi="Simplified Arabic" w:cs="Simplified Arabic" w:hint="cs"/>
          <w:sz w:val="28"/>
          <w:szCs w:val="28"/>
          <w:rtl/>
        </w:rPr>
        <w:t>الاستخدام المستمر</w:t>
      </w:r>
      <w:r>
        <w:rPr>
          <w:rFonts w:ascii="Simplified Arabic" w:hAnsi="Simplified Arabic" w:cs="Simplified Arabic" w:hint="cs"/>
          <w:sz w:val="28"/>
          <w:szCs w:val="28"/>
          <w:rtl/>
        </w:rPr>
        <w:t xml:space="preserve"> للكمامات الطبية من قبل العاملين الصحيين ومقدمي الرعاية في </w:t>
      </w:r>
      <w:r w:rsidR="00EE77F6">
        <w:rPr>
          <w:rFonts w:ascii="Simplified Arabic" w:hAnsi="Simplified Arabic" w:cs="Simplified Arabic" w:hint="cs"/>
          <w:sz w:val="28"/>
          <w:szCs w:val="28"/>
          <w:rtl/>
        </w:rPr>
        <w:t>ال</w:t>
      </w:r>
      <w:r>
        <w:rPr>
          <w:rFonts w:ascii="Simplified Arabic" w:hAnsi="Simplified Arabic" w:cs="Simplified Arabic" w:hint="cs"/>
          <w:sz w:val="28"/>
          <w:szCs w:val="28"/>
          <w:rtl/>
        </w:rPr>
        <w:t xml:space="preserve">مناطق </w:t>
      </w:r>
      <w:r w:rsidR="00EE77F6" w:rsidRPr="00EE77F6">
        <w:rPr>
          <w:rFonts w:ascii="Simplified Arabic" w:hAnsi="Simplified Arabic" w:cs="Simplified Arabic"/>
          <w:sz w:val="28"/>
          <w:szCs w:val="28"/>
          <w:rtl/>
        </w:rPr>
        <w:t xml:space="preserve">التي تشهد (أو </w:t>
      </w:r>
      <w:r w:rsidR="00BF48C1">
        <w:rPr>
          <w:rFonts w:ascii="Simplified Arabic" w:hAnsi="Simplified Arabic" w:cs="Simplified Arabic" w:hint="cs"/>
          <w:sz w:val="28"/>
          <w:szCs w:val="28"/>
          <w:rtl/>
        </w:rPr>
        <w:t>يُ</w:t>
      </w:r>
      <w:r w:rsidR="00EE77F6" w:rsidRPr="00EE77F6">
        <w:rPr>
          <w:rFonts w:ascii="Simplified Arabic" w:hAnsi="Simplified Arabic" w:cs="Simplified Arabic"/>
          <w:sz w:val="28"/>
          <w:szCs w:val="28"/>
          <w:rtl/>
        </w:rPr>
        <w:t>شتبه بأنها تشهد) انتشاراً مجتمعياً لكوفيد-</w:t>
      </w:r>
      <w:r w:rsidR="00AC24DF">
        <w:rPr>
          <w:rFonts w:ascii="Simplified Arabic" w:hAnsi="Simplified Arabic" w:cs="Simplified Arabic" w:hint="cs"/>
          <w:sz w:val="28"/>
          <w:szCs w:val="28"/>
          <w:rtl/>
        </w:rPr>
        <w:t>19،</w:t>
      </w:r>
      <w:r w:rsidR="00EE77F6">
        <w:rPr>
          <w:rFonts w:ascii="Simplified Arabic" w:hAnsi="Simplified Arabic" w:cs="Simplified Arabic" w:hint="cs"/>
          <w:sz w:val="28"/>
          <w:szCs w:val="28"/>
          <w:rtl/>
        </w:rPr>
        <w:t xml:space="preserve"> بغض</w:t>
      </w:r>
      <w:r w:rsidR="00C902B2">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النظر عما إذا كان يجري تقديم رعاية مباشرة لمرضى كوفيد-19.</w:t>
      </w:r>
    </w:p>
    <w:p w14:paraId="553ADF27" w14:textId="77777777" w:rsidR="008E5F79" w:rsidRDefault="008E5F79" w:rsidP="00DF061B">
      <w:pPr>
        <w:pStyle w:val="ListParagraph"/>
        <w:bidi/>
        <w:spacing w:after="0" w:line="240" w:lineRule="auto"/>
        <w:ind w:left="0"/>
        <w:jc w:val="both"/>
        <w:rPr>
          <w:rFonts w:ascii="Simplified Arabic" w:hAnsi="Simplified Arabic" w:cs="Simplified Arabic"/>
          <w:b/>
          <w:bCs/>
          <w:sz w:val="28"/>
          <w:szCs w:val="28"/>
          <w:rtl/>
        </w:rPr>
      </w:pPr>
    </w:p>
    <w:p w14:paraId="4E8FAB7E" w14:textId="77777777" w:rsidR="008E5F79" w:rsidRDefault="008E5F79" w:rsidP="00DF061B">
      <w:pPr>
        <w:pStyle w:val="ListParagraph"/>
        <w:bidi/>
        <w:spacing w:after="0" w:line="240" w:lineRule="auto"/>
        <w:ind w:left="0"/>
        <w:jc w:val="both"/>
        <w:rPr>
          <w:rFonts w:ascii="Simplified Arabic" w:hAnsi="Simplified Arabic" w:cs="Simplified Arabic"/>
          <w:b/>
          <w:bCs/>
          <w:sz w:val="28"/>
          <w:szCs w:val="28"/>
          <w:rtl/>
        </w:rPr>
      </w:pPr>
    </w:p>
    <w:p w14:paraId="78B2CFD2" w14:textId="1C75407B" w:rsidR="004A3959" w:rsidRPr="00AC7154" w:rsidRDefault="00C95BD6" w:rsidP="00DF061B">
      <w:pPr>
        <w:pStyle w:val="ListParagraph"/>
        <w:bidi/>
        <w:spacing w:after="0" w:line="240" w:lineRule="auto"/>
        <w:ind w:left="0"/>
        <w:jc w:val="both"/>
        <w:rPr>
          <w:rFonts w:ascii="Simplified Arabic" w:hAnsi="Simplified Arabic" w:cs="Simplified Arabic"/>
          <w:b/>
          <w:bCs/>
          <w:sz w:val="28"/>
          <w:szCs w:val="28"/>
          <w:rtl/>
        </w:rPr>
      </w:pPr>
      <w:r w:rsidRPr="00AC7154">
        <w:rPr>
          <w:rFonts w:ascii="Simplified Arabic" w:hAnsi="Simplified Arabic" w:cs="Simplified Arabic" w:hint="eastAsia"/>
          <w:b/>
          <w:bCs/>
          <w:sz w:val="28"/>
          <w:szCs w:val="28"/>
          <w:rtl/>
        </w:rPr>
        <w:t>الأدلة</w:t>
      </w:r>
      <w:r w:rsidRPr="00AC7154">
        <w:rPr>
          <w:rFonts w:ascii="Simplified Arabic" w:hAnsi="Simplified Arabic" w:cs="Simplified Arabic" w:hint="cs"/>
          <w:b/>
          <w:bCs/>
          <w:sz w:val="28"/>
          <w:szCs w:val="28"/>
          <w:rtl/>
        </w:rPr>
        <w:t xml:space="preserve"> </w:t>
      </w:r>
      <w:r w:rsidR="00C87364" w:rsidRPr="00AC7154">
        <w:rPr>
          <w:rFonts w:ascii="Simplified Arabic" w:hAnsi="Simplified Arabic" w:cs="Simplified Arabic" w:hint="cs"/>
          <w:b/>
          <w:bCs/>
          <w:sz w:val="28"/>
          <w:szCs w:val="28"/>
          <w:rtl/>
        </w:rPr>
        <w:t>المتوفرة</w:t>
      </w:r>
    </w:p>
    <w:p w14:paraId="7EDB9D54" w14:textId="3A37EC19" w:rsidR="008E5F79" w:rsidRDefault="00C902B2" w:rsidP="00DF061B">
      <w:pPr>
        <w:pStyle w:val="ListParagraph"/>
        <w:bidi/>
        <w:spacing w:after="0" w:line="240" w:lineRule="auto"/>
        <w:ind w:left="0"/>
        <w:jc w:val="both"/>
        <w:rPr>
          <w:rFonts w:ascii="Simplified Arabic" w:hAnsi="Simplified Arabic" w:cs="Simplified Arabic"/>
          <w:sz w:val="28"/>
          <w:szCs w:val="28"/>
          <w:rtl/>
        </w:rPr>
      </w:pPr>
      <w:r w:rsidRPr="00AC7154">
        <w:rPr>
          <w:rFonts w:ascii="Simplified Arabic" w:hAnsi="Simplified Arabic" w:cs="Simplified Arabic" w:hint="cs"/>
          <w:sz w:val="28"/>
          <w:szCs w:val="28"/>
          <w:rtl/>
        </w:rPr>
        <w:lastRenderedPageBreak/>
        <w:t>تم</w:t>
      </w:r>
      <w:r w:rsidRPr="00AC7154">
        <w:rPr>
          <w:rFonts w:ascii="Simplified Arabic" w:hAnsi="Simplified Arabic" w:cs="Simplified Arabic"/>
          <w:sz w:val="28"/>
          <w:szCs w:val="28"/>
          <w:rtl/>
        </w:rPr>
        <w:t xml:space="preserve"> </w:t>
      </w:r>
      <w:r w:rsidR="001B6E67" w:rsidRPr="00AC7154">
        <w:rPr>
          <w:rFonts w:ascii="Simplified Arabic" w:hAnsi="Simplified Arabic" w:cs="Simplified Arabic" w:hint="cs"/>
          <w:sz w:val="28"/>
          <w:szCs w:val="28"/>
          <w:rtl/>
        </w:rPr>
        <w:t>تطبيق مبدأ "</w:t>
      </w:r>
      <w:r w:rsidR="001B6E67" w:rsidRPr="00AC7154">
        <w:rPr>
          <w:rFonts w:ascii="Simplified Arabic" w:hAnsi="Simplified Arabic" w:cs="Simplified Arabic" w:hint="cs"/>
          <w:i/>
          <w:iCs/>
          <w:sz w:val="28"/>
          <w:szCs w:val="28"/>
          <w:rtl/>
        </w:rPr>
        <w:t xml:space="preserve"> ارتداء الكمامات للجميع"</w:t>
      </w:r>
      <w:r w:rsidRPr="00AC7154">
        <w:rPr>
          <w:rFonts w:ascii="Simplified Arabic" w:hAnsi="Simplified Arabic" w:cs="Simplified Arabic"/>
          <w:sz w:val="28"/>
          <w:szCs w:val="28"/>
          <w:rtl/>
        </w:rPr>
        <w:t xml:space="preserve"> </w:t>
      </w:r>
      <w:r w:rsidRPr="00AC7154">
        <w:rPr>
          <w:rFonts w:ascii="Simplified Arabic" w:hAnsi="Simplified Arabic" w:cs="Simplified Arabic" w:hint="cs"/>
          <w:sz w:val="28"/>
          <w:szCs w:val="28"/>
          <w:rtl/>
        </w:rPr>
        <w:t>في</w:t>
      </w:r>
      <w:r w:rsidRPr="00AC7154">
        <w:rPr>
          <w:rFonts w:ascii="Simplified Arabic" w:hAnsi="Simplified Arabic" w:cs="Simplified Arabic"/>
          <w:sz w:val="28"/>
          <w:szCs w:val="28"/>
          <w:rtl/>
        </w:rPr>
        <w:t xml:space="preserve"> </w:t>
      </w:r>
      <w:r w:rsidRPr="00AC7154">
        <w:rPr>
          <w:rFonts w:ascii="Simplified Arabic" w:hAnsi="Simplified Arabic" w:cs="Simplified Arabic" w:hint="cs"/>
          <w:sz w:val="28"/>
          <w:szCs w:val="28"/>
          <w:rtl/>
        </w:rPr>
        <w:t>كثير</w:t>
      </w:r>
      <w:r w:rsidRPr="00AC7154">
        <w:rPr>
          <w:rFonts w:ascii="Simplified Arabic" w:hAnsi="Simplified Arabic" w:cs="Simplified Arabic"/>
          <w:sz w:val="28"/>
          <w:szCs w:val="28"/>
          <w:rtl/>
        </w:rPr>
        <w:t xml:space="preserve"> </w:t>
      </w:r>
      <w:r w:rsidRPr="00AC7154">
        <w:rPr>
          <w:rFonts w:ascii="Simplified Arabic" w:hAnsi="Simplified Arabic" w:cs="Simplified Arabic" w:hint="cs"/>
          <w:sz w:val="28"/>
          <w:szCs w:val="28"/>
          <w:rtl/>
        </w:rPr>
        <w:t>من</w:t>
      </w:r>
      <w:r w:rsidRPr="00AC7154">
        <w:rPr>
          <w:rFonts w:ascii="Simplified Arabic" w:hAnsi="Simplified Arabic" w:cs="Simplified Arabic"/>
          <w:sz w:val="28"/>
          <w:szCs w:val="28"/>
          <w:rtl/>
        </w:rPr>
        <w:t xml:space="preserve"> </w:t>
      </w:r>
      <w:r w:rsidRPr="00AC7154">
        <w:rPr>
          <w:rFonts w:ascii="Simplified Arabic" w:hAnsi="Simplified Arabic" w:cs="Simplified Arabic" w:hint="cs"/>
          <w:sz w:val="28"/>
          <w:szCs w:val="28"/>
          <w:rtl/>
        </w:rPr>
        <w:t xml:space="preserve">المستشفيات </w:t>
      </w:r>
      <w:r w:rsidR="001B6E67" w:rsidRPr="00AC7154">
        <w:rPr>
          <w:rFonts w:ascii="Simplified Arabic" w:hAnsi="Simplified Arabic" w:cs="Simplified Arabic" w:hint="cs"/>
          <w:sz w:val="28"/>
          <w:szCs w:val="28"/>
          <w:rtl/>
        </w:rPr>
        <w:t xml:space="preserve">المتواجدة في </w:t>
      </w:r>
      <w:r w:rsidR="008E5F79" w:rsidRPr="00AC7154">
        <w:rPr>
          <w:rFonts w:ascii="Simplified Arabic" w:hAnsi="Simplified Arabic" w:cs="Simplified Arabic" w:hint="cs"/>
          <w:sz w:val="28"/>
          <w:szCs w:val="28"/>
          <w:rtl/>
        </w:rPr>
        <w:t xml:space="preserve">المناطق التي </w:t>
      </w:r>
      <w:r w:rsidR="001B6E67" w:rsidRPr="00AC7154">
        <w:rPr>
          <w:rFonts w:ascii="Simplified Arabic" w:hAnsi="Simplified Arabic" w:cs="Simplified Arabic" w:hint="cs"/>
          <w:sz w:val="28"/>
          <w:szCs w:val="28"/>
          <w:rtl/>
        </w:rPr>
        <w:t xml:space="preserve">تشهد </w:t>
      </w:r>
      <w:r w:rsidR="00AC24DF" w:rsidRPr="00AC7154">
        <w:rPr>
          <w:rFonts w:ascii="Simplified Arabic" w:hAnsi="Simplified Arabic" w:cs="Simplified Arabic" w:hint="cs"/>
          <w:sz w:val="28"/>
          <w:szCs w:val="28"/>
          <w:rtl/>
        </w:rPr>
        <w:t>انتشاراً مجتمعياً</w:t>
      </w:r>
      <w:r w:rsidR="008E5F79" w:rsidRPr="00AC7154">
        <w:rPr>
          <w:rFonts w:ascii="Simplified Arabic" w:hAnsi="Simplified Arabic" w:cs="Simplified Arabic" w:hint="cs"/>
          <w:sz w:val="28"/>
          <w:szCs w:val="28"/>
          <w:rtl/>
        </w:rPr>
        <w:t xml:space="preserve"> أو </w:t>
      </w:r>
      <w:r w:rsidR="001B6E67" w:rsidRPr="00AC7154">
        <w:rPr>
          <w:rFonts w:ascii="Simplified Arabic" w:hAnsi="Simplified Arabic" w:cs="Simplified Arabic" w:hint="cs"/>
          <w:sz w:val="28"/>
          <w:szCs w:val="28"/>
          <w:rtl/>
        </w:rPr>
        <w:t>انتشاراً</w:t>
      </w:r>
      <w:r w:rsidR="008E5F79" w:rsidRPr="00AC7154">
        <w:rPr>
          <w:rFonts w:ascii="Simplified Arabic" w:hAnsi="Simplified Arabic" w:cs="Simplified Arabic" w:hint="cs"/>
          <w:sz w:val="28"/>
          <w:szCs w:val="28"/>
          <w:rtl/>
        </w:rPr>
        <w:t xml:space="preserve"> على نطاق واسع </w:t>
      </w:r>
      <w:r w:rsidR="001B6E67" w:rsidRPr="00AC7154">
        <w:rPr>
          <w:rFonts w:ascii="Simplified Arabic" w:hAnsi="Simplified Arabic" w:cs="Simplified Arabic" w:hint="cs"/>
          <w:sz w:val="28"/>
          <w:szCs w:val="28"/>
          <w:rtl/>
        </w:rPr>
        <w:t>لكوفيد</w:t>
      </w:r>
      <w:r w:rsidR="008E5F79" w:rsidRPr="00AC7154">
        <w:rPr>
          <w:rFonts w:ascii="Simplified Arabic" w:hAnsi="Simplified Arabic" w:cs="Simplified Arabic" w:hint="cs"/>
          <w:sz w:val="28"/>
          <w:szCs w:val="28"/>
          <w:rtl/>
        </w:rPr>
        <w:t xml:space="preserve">-19، </w:t>
      </w:r>
      <w:r w:rsidR="00C95BD6" w:rsidRPr="00AC7154">
        <w:rPr>
          <w:rFonts w:ascii="Simplified Arabic" w:hAnsi="Simplified Arabic" w:cs="Simplified Arabic" w:hint="cs"/>
          <w:sz w:val="28"/>
          <w:szCs w:val="28"/>
          <w:rtl/>
        </w:rPr>
        <w:t xml:space="preserve">وذلك </w:t>
      </w:r>
      <w:r w:rsidR="008E5F79" w:rsidRPr="00AC7154">
        <w:rPr>
          <w:rFonts w:ascii="Simplified Arabic" w:hAnsi="Simplified Arabic" w:cs="Simplified Arabic" w:hint="cs"/>
          <w:sz w:val="28"/>
          <w:szCs w:val="28"/>
          <w:rtl/>
        </w:rPr>
        <w:t xml:space="preserve">للحدّ من احتمال </w:t>
      </w:r>
      <w:r w:rsidR="00C95BD6" w:rsidRPr="00AC7154">
        <w:rPr>
          <w:rFonts w:ascii="Simplified Arabic" w:hAnsi="Simplified Arabic" w:cs="Simplified Arabic" w:hint="cs"/>
          <w:sz w:val="28"/>
          <w:szCs w:val="28"/>
          <w:rtl/>
        </w:rPr>
        <w:t xml:space="preserve">انتقال </w:t>
      </w:r>
      <w:r w:rsidR="001B6E67" w:rsidRPr="00AC7154">
        <w:rPr>
          <w:rFonts w:ascii="Simplified Arabic" w:hAnsi="Simplified Arabic" w:cs="Simplified Arabic" w:hint="cs"/>
          <w:sz w:val="28"/>
          <w:szCs w:val="28"/>
          <w:rtl/>
        </w:rPr>
        <w:t xml:space="preserve">العدوى </w:t>
      </w:r>
      <w:r w:rsidR="00C95BD6" w:rsidRPr="00AC7154">
        <w:rPr>
          <w:rFonts w:ascii="Simplified Arabic" w:hAnsi="Simplified Arabic" w:cs="Simplified Arabic" w:hint="cs"/>
          <w:sz w:val="28"/>
          <w:szCs w:val="28"/>
          <w:rtl/>
        </w:rPr>
        <w:t xml:space="preserve">من العاملين الصحيين والأشخاص الذين يدخلون المرفق </w:t>
      </w:r>
      <w:r w:rsidR="008E5F79" w:rsidRPr="00AC7154">
        <w:rPr>
          <w:rFonts w:ascii="Simplified Arabic" w:hAnsi="Simplified Arabic" w:cs="Simplified Arabic" w:hint="cs"/>
          <w:sz w:val="28"/>
          <w:szCs w:val="28"/>
          <w:rtl/>
        </w:rPr>
        <w:t>(</w:t>
      </w:r>
      <w:r w:rsidR="001B6E67" w:rsidRPr="00AC24DF">
        <w:rPr>
          <w:rFonts w:ascii="Simplified Arabic" w:hAnsi="Simplified Arabic" w:cs="Simplified Arabic" w:hint="eastAsia"/>
          <w:sz w:val="28"/>
          <w:szCs w:val="28"/>
          <w:rtl/>
        </w:rPr>
        <w:t>سواء</w:t>
      </w:r>
      <w:r w:rsidR="001B6E67" w:rsidRPr="00AC24DF">
        <w:rPr>
          <w:rFonts w:ascii="Simplified Arabic" w:hAnsi="Simplified Arabic" w:cs="Simplified Arabic"/>
          <w:sz w:val="28"/>
          <w:szCs w:val="28"/>
          <w:rtl/>
        </w:rPr>
        <w:t xml:space="preserve"> </w:t>
      </w:r>
      <w:r w:rsidR="003F7C46" w:rsidRPr="00AC24DF">
        <w:rPr>
          <w:rFonts w:ascii="Simplified Arabic" w:hAnsi="Simplified Arabic" w:cs="Simplified Arabic" w:hint="eastAsia"/>
          <w:sz w:val="28"/>
          <w:szCs w:val="28"/>
          <w:rtl/>
        </w:rPr>
        <w:t>كانوا</w:t>
      </w:r>
      <w:r w:rsidR="003F7C46" w:rsidRPr="00AC24DF">
        <w:rPr>
          <w:rFonts w:ascii="Simplified Arabic" w:hAnsi="Simplified Arabic" w:cs="Simplified Arabic"/>
          <w:sz w:val="28"/>
          <w:szCs w:val="28"/>
          <w:rtl/>
        </w:rPr>
        <w:t xml:space="preserve"> من </w:t>
      </w:r>
      <w:r w:rsidR="00C95BD6" w:rsidRPr="00AC24DF">
        <w:rPr>
          <w:rFonts w:ascii="Simplified Arabic" w:hAnsi="Simplified Arabic" w:cs="Simplified Arabic" w:hint="eastAsia"/>
          <w:sz w:val="28"/>
          <w:szCs w:val="28"/>
          <w:rtl/>
        </w:rPr>
        <w:t>الأشخاص</w:t>
      </w:r>
      <w:r w:rsidR="00C95BD6" w:rsidRPr="00AC24DF">
        <w:rPr>
          <w:rFonts w:ascii="Simplified Arabic" w:hAnsi="Simplified Arabic" w:cs="Simplified Arabic"/>
          <w:sz w:val="28"/>
          <w:szCs w:val="28"/>
          <w:rtl/>
        </w:rPr>
        <w:t xml:space="preserve"> </w:t>
      </w:r>
      <w:r w:rsidR="00C95BD6" w:rsidRPr="00AC24DF">
        <w:rPr>
          <w:rFonts w:ascii="Simplified Arabic" w:hAnsi="Simplified Arabic" w:cs="Simplified Arabic" w:hint="eastAsia"/>
          <w:sz w:val="28"/>
          <w:szCs w:val="28"/>
          <w:rtl/>
        </w:rPr>
        <w:t>عديمي</w:t>
      </w:r>
      <w:r w:rsidR="00C95BD6" w:rsidRPr="00AC24DF">
        <w:rPr>
          <w:rFonts w:ascii="Simplified Arabic" w:hAnsi="Simplified Arabic" w:cs="Simplified Arabic"/>
          <w:sz w:val="28"/>
          <w:szCs w:val="28"/>
          <w:rtl/>
        </w:rPr>
        <w:t xml:space="preserve"> </w:t>
      </w:r>
      <w:r w:rsidR="00C95BD6" w:rsidRPr="00AC24DF">
        <w:rPr>
          <w:rFonts w:ascii="Simplified Arabic" w:hAnsi="Simplified Arabic" w:cs="Simplified Arabic" w:hint="eastAsia"/>
          <w:sz w:val="28"/>
          <w:szCs w:val="28"/>
          <w:rtl/>
        </w:rPr>
        <w:t>الأعراض</w:t>
      </w:r>
      <w:r w:rsidR="003F7C46" w:rsidRPr="00AC24DF">
        <w:rPr>
          <w:rFonts w:ascii="Simplified Arabic" w:hAnsi="Simplified Arabic" w:cs="Simplified Arabic" w:hint="eastAsia"/>
          <w:sz w:val="28"/>
          <w:szCs w:val="28"/>
          <w:rtl/>
        </w:rPr>
        <w:t>،</w:t>
      </w:r>
      <w:r w:rsidR="00C95BD6" w:rsidRPr="00AC24DF">
        <w:rPr>
          <w:rFonts w:ascii="Simplified Arabic" w:hAnsi="Simplified Arabic" w:cs="Simplified Arabic"/>
          <w:sz w:val="28"/>
          <w:szCs w:val="28"/>
          <w:rtl/>
        </w:rPr>
        <w:t xml:space="preserve"> </w:t>
      </w:r>
      <w:r w:rsidR="003F7C46" w:rsidRPr="00AC24DF">
        <w:rPr>
          <w:rFonts w:ascii="Simplified Arabic" w:hAnsi="Simplified Arabic" w:cs="Simplified Arabic" w:hint="eastAsia"/>
          <w:sz w:val="28"/>
          <w:szCs w:val="28"/>
          <w:rtl/>
        </w:rPr>
        <w:t>أو</w:t>
      </w:r>
      <w:r w:rsidR="003F7C46" w:rsidRPr="00AC24DF">
        <w:rPr>
          <w:rFonts w:ascii="Simplified Arabic" w:hAnsi="Simplified Arabic" w:cs="Simplified Arabic"/>
          <w:sz w:val="28"/>
          <w:szCs w:val="28"/>
          <w:rtl/>
        </w:rPr>
        <w:t xml:space="preserve"> الأشخاص الذين لم تظهر عليهم الأعراض بعد، أو الأشخاص</w:t>
      </w:r>
      <w:r w:rsidR="003F7C46" w:rsidRPr="00AC24DF" w:rsidDel="003F7C46">
        <w:rPr>
          <w:rFonts w:ascii="Simplified Arabic" w:hAnsi="Simplified Arabic" w:cs="Simplified Arabic"/>
          <w:sz w:val="28"/>
          <w:szCs w:val="28"/>
          <w:rtl/>
        </w:rPr>
        <w:t xml:space="preserve"> </w:t>
      </w:r>
      <w:r w:rsidR="003F7C46" w:rsidRPr="00AC24DF">
        <w:rPr>
          <w:rFonts w:ascii="Simplified Arabic" w:hAnsi="Simplified Arabic" w:cs="Simplified Arabic" w:hint="eastAsia"/>
          <w:sz w:val="28"/>
          <w:szCs w:val="28"/>
          <w:rtl/>
        </w:rPr>
        <w:t>المصابين</w:t>
      </w:r>
      <w:r w:rsidR="008E5F79" w:rsidRPr="00AC24DF">
        <w:rPr>
          <w:rFonts w:ascii="Simplified Arabic" w:hAnsi="Simplified Arabic" w:cs="Simplified Arabic"/>
          <w:sz w:val="28"/>
          <w:szCs w:val="28"/>
          <w:rtl/>
        </w:rPr>
        <w:t xml:space="preserve"> بأعراض</w:t>
      </w:r>
      <w:r w:rsidR="008E5F79" w:rsidRPr="00AC7154">
        <w:rPr>
          <w:rFonts w:ascii="Simplified Arabic" w:hAnsi="Simplified Arabic" w:cs="Simplified Arabic" w:hint="cs"/>
          <w:sz w:val="28"/>
          <w:szCs w:val="28"/>
          <w:rtl/>
        </w:rPr>
        <w:t>) الى عاملين</w:t>
      </w:r>
      <w:r w:rsidR="008E5F79">
        <w:rPr>
          <w:rFonts w:ascii="Simplified Arabic" w:hAnsi="Simplified Arabic" w:cs="Simplified Arabic" w:hint="cs"/>
          <w:sz w:val="28"/>
          <w:szCs w:val="28"/>
          <w:rtl/>
        </w:rPr>
        <w:t xml:space="preserve"> صحيين آخرين والى </w:t>
      </w:r>
      <w:r w:rsidR="00AC24DF">
        <w:rPr>
          <w:rFonts w:ascii="Simplified Arabic" w:hAnsi="Simplified Arabic" w:cs="Simplified Arabic" w:hint="cs"/>
          <w:sz w:val="28"/>
          <w:szCs w:val="28"/>
          <w:rtl/>
        </w:rPr>
        <w:t xml:space="preserve">المرضى. </w:t>
      </w:r>
      <w:r w:rsidR="00AC24DF">
        <w:rPr>
          <w:rFonts w:ascii="Simplified Arabic" w:hAnsi="Simplified Arabic" w:cs="Simplified Arabic"/>
          <w:sz w:val="28"/>
          <w:szCs w:val="28"/>
          <w:rtl/>
        </w:rPr>
        <w:t>(</w:t>
      </w:r>
      <w:r w:rsidR="008E5F79">
        <w:rPr>
          <w:rFonts w:ascii="Simplified Arabic" w:hAnsi="Simplified Arabic" w:cs="Simplified Arabic" w:hint="cs"/>
          <w:sz w:val="28"/>
          <w:szCs w:val="28"/>
          <w:rtl/>
        </w:rPr>
        <w:t>47)</w:t>
      </w:r>
    </w:p>
    <w:p w14:paraId="4A2F8B0A" w14:textId="3D676DF3" w:rsidR="00277C65" w:rsidRDefault="00C902B2" w:rsidP="00DF061B">
      <w:pPr>
        <w:pStyle w:val="ListParagraph"/>
        <w:bidi/>
        <w:spacing w:after="0" w:line="240" w:lineRule="auto"/>
        <w:ind w:left="0"/>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ليس هناك</w:t>
      </w:r>
      <w:r w:rsidR="00277C65">
        <w:rPr>
          <w:rFonts w:ascii="Simplified Arabic" w:hAnsi="Simplified Arabic" w:cs="Simplified Arabic" w:hint="cs"/>
          <w:sz w:val="28"/>
          <w:szCs w:val="28"/>
          <w:rtl/>
        </w:rPr>
        <w:t xml:space="preserve"> في الوقت الراهن دراسات لتقييم </w:t>
      </w:r>
      <w:r w:rsidR="00C95BD6">
        <w:rPr>
          <w:rFonts w:ascii="Simplified Arabic" w:hAnsi="Simplified Arabic" w:cs="Simplified Arabic" w:hint="cs"/>
          <w:sz w:val="28"/>
          <w:szCs w:val="28"/>
          <w:rtl/>
        </w:rPr>
        <w:t xml:space="preserve">فعالية أو </w:t>
      </w:r>
      <w:r w:rsidR="00C95BD6" w:rsidRPr="00C95BD6">
        <w:rPr>
          <w:rFonts w:ascii="Simplified Arabic" w:hAnsi="Simplified Arabic" w:cs="Simplified Arabic"/>
          <w:sz w:val="28"/>
          <w:szCs w:val="28"/>
          <w:rtl/>
        </w:rPr>
        <w:t>الآثار السلبية المحتملة</w:t>
      </w:r>
      <w:r w:rsidR="00C95BD6">
        <w:rPr>
          <w:rFonts w:ascii="Simplified Arabic" w:hAnsi="Simplified Arabic" w:cs="Simplified Arabic" w:hint="cs"/>
          <w:sz w:val="28"/>
          <w:szCs w:val="28"/>
          <w:rtl/>
        </w:rPr>
        <w:t xml:space="preserve"> </w:t>
      </w:r>
      <w:r w:rsidR="00C73B18">
        <w:rPr>
          <w:rFonts w:ascii="Simplified Arabic" w:hAnsi="Simplified Arabic" w:cs="Simplified Arabic" w:hint="cs"/>
          <w:sz w:val="28"/>
          <w:szCs w:val="28"/>
          <w:rtl/>
        </w:rPr>
        <w:t xml:space="preserve">من </w:t>
      </w:r>
      <w:r w:rsidR="00C95BD6" w:rsidRPr="00AC24DF">
        <w:rPr>
          <w:rFonts w:ascii="Simplified Arabic" w:hAnsi="Simplified Arabic" w:cs="Simplified Arabic" w:hint="eastAsia"/>
          <w:sz w:val="28"/>
          <w:szCs w:val="28"/>
          <w:rtl/>
        </w:rPr>
        <w:t>ا</w:t>
      </w:r>
      <w:r w:rsidR="00C95BD6" w:rsidRPr="00AC24DF">
        <w:rPr>
          <w:rFonts w:ascii="Simplified Arabic" w:hAnsi="Simplified Arabic" w:cs="Simplified Arabic" w:hint="eastAsia"/>
          <w:i/>
          <w:iCs/>
          <w:sz w:val="28"/>
          <w:szCs w:val="28"/>
          <w:rtl/>
        </w:rPr>
        <w:t>رتداء</w:t>
      </w:r>
      <w:r w:rsidR="00C95BD6" w:rsidRPr="00AC24DF">
        <w:rPr>
          <w:rFonts w:ascii="Simplified Arabic" w:hAnsi="Simplified Arabic" w:cs="Simplified Arabic"/>
          <w:i/>
          <w:iCs/>
          <w:sz w:val="28"/>
          <w:szCs w:val="28"/>
          <w:rtl/>
        </w:rPr>
        <w:t xml:space="preserve"> </w:t>
      </w:r>
      <w:r w:rsidR="00C95BD6" w:rsidRPr="00AC24DF">
        <w:rPr>
          <w:rFonts w:ascii="Simplified Arabic" w:hAnsi="Simplified Arabic" w:cs="Simplified Arabic" w:hint="eastAsia"/>
          <w:i/>
          <w:iCs/>
          <w:sz w:val="28"/>
          <w:szCs w:val="28"/>
          <w:rtl/>
        </w:rPr>
        <w:t>الكمامات</w:t>
      </w:r>
      <w:r w:rsidR="00C95BD6" w:rsidRPr="00AC24DF">
        <w:rPr>
          <w:rFonts w:ascii="Simplified Arabic" w:hAnsi="Simplified Arabic" w:cs="Simplified Arabic"/>
          <w:i/>
          <w:iCs/>
          <w:sz w:val="28"/>
          <w:szCs w:val="28"/>
          <w:rtl/>
        </w:rPr>
        <w:t xml:space="preserve"> </w:t>
      </w:r>
      <w:r w:rsidR="00C95BD6" w:rsidRPr="00AC24DF">
        <w:rPr>
          <w:rFonts w:ascii="Simplified Arabic" w:hAnsi="Simplified Arabic" w:cs="Simplified Arabic" w:hint="eastAsia"/>
          <w:i/>
          <w:iCs/>
          <w:sz w:val="28"/>
          <w:szCs w:val="28"/>
          <w:rtl/>
        </w:rPr>
        <w:t>للجميع</w:t>
      </w:r>
      <w:r w:rsidR="00C95BD6" w:rsidRPr="00AC24DF" w:rsidDel="00C95BD6">
        <w:rPr>
          <w:rFonts w:ascii="Simplified Arabic" w:hAnsi="Simplified Arabic" w:cs="Simplified Arabic"/>
          <w:sz w:val="28"/>
          <w:szCs w:val="28"/>
          <w:rtl/>
        </w:rPr>
        <w:t xml:space="preserve"> </w:t>
      </w:r>
      <w:r w:rsidR="00277C65" w:rsidRPr="00AC24DF">
        <w:rPr>
          <w:rFonts w:ascii="Simplified Arabic" w:hAnsi="Simplified Arabic" w:cs="Simplified Arabic" w:hint="eastAsia"/>
          <w:sz w:val="28"/>
          <w:szCs w:val="28"/>
          <w:rtl/>
        </w:rPr>
        <w:t>أو</w:t>
      </w:r>
      <w:r w:rsidR="00277C65" w:rsidRPr="00AC24DF">
        <w:rPr>
          <w:rFonts w:ascii="Simplified Arabic" w:hAnsi="Simplified Arabic" w:cs="Simplified Arabic"/>
          <w:sz w:val="28"/>
          <w:szCs w:val="28"/>
          <w:rtl/>
        </w:rPr>
        <w:t xml:space="preserve"> </w:t>
      </w:r>
      <w:r w:rsidR="00292336" w:rsidRPr="00292336">
        <w:rPr>
          <w:rFonts w:ascii="Simplified Arabic" w:hAnsi="Simplified Arabic" w:cs="Simplified Arabic"/>
          <w:sz w:val="28"/>
          <w:szCs w:val="28"/>
          <w:rtl/>
        </w:rPr>
        <w:t>الاستخدام المستمر المستهدف للكمامات الطبية</w:t>
      </w:r>
      <w:r w:rsidR="00292336" w:rsidRPr="00292336" w:rsidDel="00292336">
        <w:rPr>
          <w:rFonts w:ascii="Simplified Arabic" w:hAnsi="Simplified Arabic" w:cs="Simplified Arabic"/>
          <w:sz w:val="28"/>
          <w:szCs w:val="28"/>
          <w:rtl/>
        </w:rPr>
        <w:t xml:space="preserve"> </w:t>
      </w:r>
      <w:r w:rsidR="00C95BD6" w:rsidRPr="00AC24DF">
        <w:rPr>
          <w:rFonts w:ascii="Simplified Arabic" w:hAnsi="Simplified Arabic" w:cs="Simplified Arabic" w:hint="eastAsia"/>
          <w:sz w:val="28"/>
          <w:szCs w:val="28"/>
          <w:rtl/>
        </w:rPr>
        <w:t>من</w:t>
      </w:r>
      <w:r w:rsidR="00C95BD6" w:rsidRPr="00AC24DF">
        <w:rPr>
          <w:rFonts w:ascii="Simplified Arabic" w:hAnsi="Simplified Arabic" w:cs="Simplified Arabic"/>
          <w:b/>
          <w:bCs/>
          <w:sz w:val="28"/>
          <w:szCs w:val="28"/>
          <w:rtl/>
        </w:rPr>
        <w:t xml:space="preserve"> </w:t>
      </w:r>
      <w:r w:rsidR="00277C65" w:rsidRPr="00AC24DF">
        <w:rPr>
          <w:rFonts w:ascii="Simplified Arabic" w:hAnsi="Simplified Arabic" w:cs="Simplified Arabic" w:hint="eastAsia"/>
          <w:sz w:val="28"/>
          <w:szCs w:val="28"/>
          <w:rtl/>
        </w:rPr>
        <w:t>قبل</w:t>
      </w:r>
      <w:r w:rsidR="00277C65" w:rsidRPr="00AC24DF">
        <w:rPr>
          <w:rFonts w:ascii="Simplified Arabic" w:hAnsi="Simplified Arabic" w:cs="Simplified Arabic"/>
          <w:sz w:val="28"/>
          <w:szCs w:val="28"/>
          <w:rtl/>
        </w:rPr>
        <w:t xml:space="preserve"> </w:t>
      </w:r>
      <w:r w:rsidR="00277C65" w:rsidRPr="00AC24DF">
        <w:rPr>
          <w:rFonts w:ascii="Simplified Arabic" w:hAnsi="Simplified Arabic" w:cs="Simplified Arabic" w:hint="eastAsia"/>
          <w:sz w:val="28"/>
          <w:szCs w:val="28"/>
          <w:rtl/>
        </w:rPr>
        <w:t>العاملين</w:t>
      </w:r>
      <w:r w:rsidR="00277C65" w:rsidRPr="00AC24DF">
        <w:rPr>
          <w:rFonts w:ascii="Simplified Arabic" w:hAnsi="Simplified Arabic" w:cs="Simplified Arabic"/>
          <w:sz w:val="28"/>
          <w:szCs w:val="28"/>
          <w:rtl/>
        </w:rPr>
        <w:t xml:space="preserve"> </w:t>
      </w:r>
      <w:r w:rsidR="00277C65" w:rsidRPr="00AC24DF">
        <w:rPr>
          <w:rFonts w:ascii="Simplified Arabic" w:hAnsi="Simplified Arabic" w:cs="Simplified Arabic" w:hint="eastAsia"/>
          <w:sz w:val="28"/>
          <w:szCs w:val="28"/>
          <w:rtl/>
        </w:rPr>
        <w:t>الصحيين</w:t>
      </w:r>
      <w:r w:rsidR="00277C65" w:rsidRPr="00AC24DF">
        <w:rPr>
          <w:rFonts w:ascii="Simplified Arabic" w:hAnsi="Simplified Arabic" w:cs="Simplified Arabic"/>
          <w:sz w:val="28"/>
          <w:szCs w:val="28"/>
          <w:rtl/>
        </w:rPr>
        <w:t xml:space="preserve"> </w:t>
      </w:r>
      <w:r w:rsidR="00277C65" w:rsidRPr="00AC24DF">
        <w:rPr>
          <w:rFonts w:ascii="Simplified Arabic" w:hAnsi="Simplified Arabic" w:cs="Simplified Arabic" w:hint="eastAsia"/>
          <w:sz w:val="28"/>
          <w:szCs w:val="28"/>
          <w:rtl/>
        </w:rPr>
        <w:t>ومقدمي</w:t>
      </w:r>
      <w:r w:rsidR="00277C65" w:rsidRPr="00AC24DF">
        <w:rPr>
          <w:rFonts w:ascii="Simplified Arabic" w:hAnsi="Simplified Arabic" w:cs="Simplified Arabic"/>
          <w:sz w:val="28"/>
          <w:szCs w:val="28"/>
          <w:rtl/>
        </w:rPr>
        <w:t xml:space="preserve"> </w:t>
      </w:r>
      <w:r w:rsidR="00277C65" w:rsidRPr="00AC24DF">
        <w:rPr>
          <w:rFonts w:ascii="Simplified Arabic" w:hAnsi="Simplified Arabic" w:cs="Simplified Arabic" w:hint="eastAsia"/>
          <w:sz w:val="28"/>
          <w:szCs w:val="28"/>
          <w:rtl/>
        </w:rPr>
        <w:t>الرعاية</w:t>
      </w:r>
      <w:r w:rsidR="00277C65" w:rsidRPr="00AC24DF">
        <w:rPr>
          <w:rFonts w:ascii="Simplified Arabic" w:hAnsi="Simplified Arabic" w:cs="Simplified Arabic"/>
          <w:sz w:val="28"/>
          <w:szCs w:val="28"/>
          <w:rtl/>
        </w:rPr>
        <w:t xml:space="preserve"> </w:t>
      </w:r>
      <w:r w:rsidR="00277C65" w:rsidRPr="00AC24DF">
        <w:rPr>
          <w:rFonts w:ascii="Simplified Arabic" w:hAnsi="Simplified Arabic" w:cs="Simplified Arabic" w:hint="eastAsia"/>
          <w:sz w:val="28"/>
          <w:szCs w:val="28"/>
          <w:rtl/>
        </w:rPr>
        <w:t>الصحية</w:t>
      </w:r>
      <w:r w:rsidR="00277C65" w:rsidRPr="003668BC">
        <w:rPr>
          <w:rFonts w:ascii="Simplified Arabic" w:hAnsi="Simplified Arabic" w:cs="Simplified Arabic"/>
          <w:sz w:val="28"/>
          <w:szCs w:val="28"/>
          <w:rtl/>
        </w:rPr>
        <w:t xml:space="preserve"> </w:t>
      </w:r>
      <w:r w:rsidR="00C73B18" w:rsidRPr="003668BC">
        <w:rPr>
          <w:rFonts w:ascii="Simplified Arabic" w:hAnsi="Simplified Arabic" w:cs="Simplified Arabic" w:hint="eastAsia"/>
          <w:sz w:val="28"/>
          <w:szCs w:val="28"/>
          <w:rtl/>
        </w:rPr>
        <w:t>ل</w:t>
      </w:r>
      <w:r w:rsidR="00277C65" w:rsidRPr="003668BC">
        <w:rPr>
          <w:rFonts w:ascii="Simplified Arabic" w:hAnsi="Simplified Arabic" w:cs="Simplified Arabic" w:hint="eastAsia"/>
          <w:sz w:val="28"/>
          <w:szCs w:val="28"/>
          <w:rtl/>
        </w:rPr>
        <w:t>منع</w:t>
      </w:r>
      <w:r w:rsidR="00277C65">
        <w:rPr>
          <w:rFonts w:ascii="Simplified Arabic" w:hAnsi="Simplified Arabic" w:cs="Simplified Arabic" w:hint="cs"/>
          <w:sz w:val="28"/>
          <w:szCs w:val="28"/>
          <w:rtl/>
        </w:rPr>
        <w:t xml:space="preserve"> انتقال فيروس </w:t>
      </w:r>
      <w:r w:rsidR="00277C65">
        <w:rPr>
          <w:rFonts w:ascii="Simplified Arabic" w:hAnsi="Simplified Arabic" w:cs="Simplified Arabic"/>
          <w:sz w:val="28"/>
          <w:szCs w:val="28"/>
        </w:rPr>
        <w:t>SARS-CoV-2</w:t>
      </w:r>
      <w:r w:rsidR="00C73B18">
        <w:rPr>
          <w:rFonts w:ascii="Simplified Arabic" w:hAnsi="Simplified Arabic" w:cs="Simplified Arabic" w:hint="cs"/>
          <w:sz w:val="28"/>
          <w:szCs w:val="28"/>
          <w:rtl/>
        </w:rPr>
        <w:t xml:space="preserve"> من جهة اخرى</w:t>
      </w:r>
      <w:r w:rsidR="00277C65">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 xml:space="preserve">وبالرغم من </w:t>
      </w:r>
      <w:r w:rsidR="00277C65">
        <w:rPr>
          <w:rFonts w:ascii="Simplified Arabic" w:hAnsi="Simplified Arabic" w:cs="Simplified Arabic" w:hint="cs"/>
          <w:sz w:val="28"/>
          <w:szCs w:val="28"/>
          <w:rtl/>
        </w:rPr>
        <w:t xml:space="preserve">نقص </w:t>
      </w:r>
      <w:r w:rsidR="00C95BD6">
        <w:rPr>
          <w:rFonts w:ascii="Simplified Arabic" w:hAnsi="Simplified Arabic" w:cs="Simplified Arabic" w:hint="cs"/>
          <w:sz w:val="28"/>
          <w:szCs w:val="28"/>
          <w:rtl/>
        </w:rPr>
        <w:t>الأدلة</w:t>
      </w:r>
      <w:r w:rsidR="00277C65">
        <w:rPr>
          <w:rFonts w:ascii="Simplified Arabic" w:hAnsi="Simplified Arabic" w:cs="Simplified Arabic" w:hint="cs"/>
          <w:sz w:val="28"/>
          <w:szCs w:val="28"/>
          <w:rtl/>
        </w:rPr>
        <w:t xml:space="preserve">، </w:t>
      </w:r>
      <w:r w:rsidR="003668BC">
        <w:rPr>
          <w:rFonts w:ascii="Simplified Arabic" w:hAnsi="Simplified Arabic" w:cs="Simplified Arabic" w:hint="cs"/>
          <w:sz w:val="28"/>
          <w:szCs w:val="28"/>
          <w:rtl/>
        </w:rPr>
        <w:t xml:space="preserve">يؤيد معظم أفراد </w:t>
      </w:r>
      <w:r w:rsidR="003668BC" w:rsidRPr="003668BC">
        <w:rPr>
          <w:rFonts w:ascii="Simplified Arabic" w:hAnsi="Simplified Arabic" w:cs="Simplified Arabic"/>
          <w:sz w:val="28"/>
          <w:szCs w:val="28"/>
          <w:rtl/>
        </w:rPr>
        <w:t>فريق منظمة الصحة العالمية المعني بوضع إرشادات حول الوقاية من عدوى كوفيد-19 ومكافحتها</w:t>
      </w:r>
      <w:r w:rsidR="00277C65">
        <w:rPr>
          <w:rFonts w:ascii="Simplified Arabic" w:hAnsi="Simplified Arabic" w:cs="Simplified Arabic" w:hint="cs"/>
          <w:sz w:val="28"/>
          <w:szCs w:val="28"/>
          <w:rtl/>
        </w:rPr>
        <w:t xml:space="preserve"> ممارسات العاملين الصحيين ومقدمي الرعاية في المناطق السريرية (بصرف النظر </w:t>
      </w:r>
      <w:r w:rsidR="00BF48C1">
        <w:rPr>
          <w:rFonts w:ascii="Simplified Arabic" w:hAnsi="Simplified Arabic" w:cs="Simplified Arabic" w:hint="cs"/>
          <w:sz w:val="28"/>
          <w:szCs w:val="28"/>
          <w:rtl/>
        </w:rPr>
        <w:t>وجود</w:t>
      </w:r>
      <w:r w:rsidR="00277C65">
        <w:rPr>
          <w:rFonts w:ascii="Simplified Arabic" w:hAnsi="Simplified Arabic" w:cs="Simplified Arabic" w:hint="cs"/>
          <w:sz w:val="28"/>
          <w:szCs w:val="28"/>
          <w:rtl/>
        </w:rPr>
        <w:t xml:space="preserve"> مرضى مصابون بكوفيد-19 أو مرضى آخرون في المناطق السريرية) داخل السياقات الجغرافية التي </w:t>
      </w:r>
      <w:r w:rsidR="00C95BD6" w:rsidRPr="00C95BD6">
        <w:rPr>
          <w:rFonts w:ascii="Simplified Arabic" w:hAnsi="Simplified Arabic" w:cs="Simplified Arabic"/>
          <w:sz w:val="28"/>
          <w:szCs w:val="28"/>
          <w:rtl/>
        </w:rPr>
        <w:t xml:space="preserve">تشهد (أو </w:t>
      </w:r>
      <w:r w:rsidR="00C95BD6">
        <w:rPr>
          <w:rFonts w:ascii="Simplified Arabic" w:hAnsi="Simplified Arabic" w:cs="Simplified Arabic" w:hint="cs"/>
          <w:sz w:val="28"/>
          <w:szCs w:val="28"/>
          <w:rtl/>
        </w:rPr>
        <w:t>ي</w:t>
      </w:r>
      <w:r w:rsidR="00C95BD6" w:rsidRPr="00C95BD6">
        <w:rPr>
          <w:rFonts w:ascii="Simplified Arabic" w:hAnsi="Simplified Arabic" w:cs="Simplified Arabic"/>
          <w:sz w:val="28"/>
          <w:szCs w:val="28"/>
          <w:rtl/>
        </w:rPr>
        <w:t xml:space="preserve">شتبه بأنها تشهد) انتشاراً مجتمعياً لكوفيد-19 </w:t>
      </w:r>
      <w:r w:rsidR="00277C65">
        <w:rPr>
          <w:rFonts w:ascii="Simplified Arabic" w:hAnsi="Simplified Arabic" w:cs="Simplified Arabic" w:hint="cs"/>
          <w:sz w:val="28"/>
          <w:szCs w:val="28"/>
          <w:rtl/>
        </w:rPr>
        <w:t xml:space="preserve">، المتمثلة في المداومة على ارتداء كمامة طبية طوال فترة دوامهم، </w:t>
      </w:r>
      <w:r w:rsidR="00BF48C1">
        <w:rPr>
          <w:rFonts w:ascii="Simplified Arabic" w:hAnsi="Simplified Arabic" w:cs="Simplified Arabic" w:hint="cs"/>
          <w:sz w:val="28"/>
          <w:szCs w:val="28"/>
          <w:rtl/>
        </w:rPr>
        <w:t xml:space="preserve">ونزعها في </w:t>
      </w:r>
      <w:r w:rsidR="00277C65">
        <w:rPr>
          <w:rFonts w:ascii="Simplified Arabic" w:hAnsi="Simplified Arabic" w:cs="Simplified Arabic" w:hint="cs"/>
          <w:sz w:val="28"/>
          <w:szCs w:val="28"/>
          <w:rtl/>
        </w:rPr>
        <w:t xml:space="preserve">أوقات تناول الطعام والشراب أو تغيير الكمامة بعد رعاية مريض يتطلب إجراءات احترازية لتوقّي القطيرات/ المخالطة (كالأنفلونزا مثلاً)، لتجّنب أي احتمال </w:t>
      </w:r>
      <w:r w:rsidR="00BF48C1">
        <w:rPr>
          <w:rFonts w:ascii="Simplified Arabic" w:hAnsi="Simplified Arabic" w:cs="Simplified Arabic" w:hint="cs"/>
          <w:sz w:val="28"/>
          <w:szCs w:val="28"/>
          <w:rtl/>
        </w:rPr>
        <w:t>للتلوث المتبادل</w:t>
      </w:r>
      <w:r w:rsidR="00277C65">
        <w:rPr>
          <w:rFonts w:ascii="Simplified Arabic" w:hAnsi="Simplified Arabic" w:cs="Simplified Arabic" w:hint="cs"/>
          <w:sz w:val="28"/>
          <w:szCs w:val="28"/>
          <w:rtl/>
        </w:rPr>
        <w:t>.</w:t>
      </w:r>
    </w:p>
    <w:p w14:paraId="1CF5CB49" w14:textId="77777777" w:rsidR="00D934D1" w:rsidRDefault="00D934D1" w:rsidP="00DF061B">
      <w:pPr>
        <w:pStyle w:val="ListParagraph"/>
        <w:bidi/>
        <w:spacing w:after="0" w:line="240" w:lineRule="auto"/>
        <w:ind w:left="0"/>
        <w:jc w:val="both"/>
        <w:rPr>
          <w:rFonts w:ascii="Simplified Arabic" w:hAnsi="Simplified Arabic" w:cs="Simplified Arabic"/>
          <w:sz w:val="28"/>
          <w:szCs w:val="28"/>
          <w:rtl/>
        </w:rPr>
      </w:pPr>
    </w:p>
    <w:p w14:paraId="1C848265" w14:textId="707FA3E0" w:rsidR="00D934D1" w:rsidRDefault="0091772C" w:rsidP="00DF061B">
      <w:pPr>
        <w:pStyle w:val="ListParagraph"/>
        <w:bidi/>
        <w:spacing w:after="0" w:line="240" w:lineRule="auto"/>
        <w:ind w:left="0"/>
        <w:jc w:val="both"/>
        <w:rPr>
          <w:rFonts w:ascii="Simplified Arabic" w:hAnsi="Simplified Arabic" w:cs="Simplified Arabic"/>
          <w:sz w:val="28"/>
          <w:szCs w:val="28"/>
          <w:rtl/>
        </w:rPr>
      </w:pPr>
      <w:r>
        <w:rPr>
          <w:rFonts w:ascii="Simplified Arabic" w:hAnsi="Simplified Arabic" w:cs="Simplified Arabic" w:hint="cs"/>
          <w:sz w:val="28"/>
          <w:szCs w:val="28"/>
          <w:rtl/>
        </w:rPr>
        <w:t>تعكس هذه الممارسات تفضيل</w:t>
      </w:r>
      <w:r w:rsidR="008C7C24">
        <w:rPr>
          <w:rFonts w:ascii="Simplified Arabic" w:hAnsi="Simplified Arabic" w:cs="Simplified Arabic" w:hint="cs"/>
          <w:sz w:val="28"/>
          <w:szCs w:val="28"/>
          <w:rtl/>
        </w:rPr>
        <w:t>ات العاملين الصحين، الذين يولون أهمية كبيرة</w:t>
      </w:r>
      <w:r>
        <w:rPr>
          <w:rFonts w:ascii="Simplified Arabic" w:hAnsi="Simplified Arabic" w:cs="Simplified Arabic" w:hint="cs"/>
          <w:sz w:val="28"/>
          <w:szCs w:val="28"/>
          <w:rtl/>
        </w:rPr>
        <w:t xml:space="preserve"> </w:t>
      </w:r>
      <w:r w:rsidR="008C7C24">
        <w:rPr>
          <w:rFonts w:ascii="Simplified Arabic" w:hAnsi="Simplified Arabic" w:cs="Simplified Arabic" w:hint="cs"/>
          <w:sz w:val="28"/>
          <w:szCs w:val="28"/>
          <w:rtl/>
        </w:rPr>
        <w:t>ل</w:t>
      </w:r>
      <w:r>
        <w:rPr>
          <w:rFonts w:ascii="Simplified Arabic" w:hAnsi="Simplified Arabic" w:cs="Simplified Arabic" w:hint="cs"/>
          <w:sz w:val="28"/>
          <w:szCs w:val="28"/>
          <w:rtl/>
        </w:rPr>
        <w:t>لوقاية من العدوى المحتملة بكوفيد-19</w:t>
      </w:r>
      <w:r w:rsidR="005A79DA">
        <w:rPr>
          <w:rFonts w:ascii="Simplified Arabic" w:hAnsi="Simplified Arabic" w:cs="Simplified Arabic" w:hint="cs"/>
          <w:sz w:val="28"/>
          <w:szCs w:val="28"/>
          <w:rtl/>
        </w:rPr>
        <w:t xml:space="preserve">. </w:t>
      </w:r>
      <w:r w:rsidR="00AC24DF">
        <w:rPr>
          <w:rFonts w:ascii="Simplified Arabic" w:hAnsi="Simplified Arabic" w:cs="Simplified Arabic" w:hint="cs"/>
          <w:sz w:val="28"/>
          <w:szCs w:val="28"/>
          <w:rtl/>
        </w:rPr>
        <w:t>وتفوق هذه</w:t>
      </w:r>
      <w:r w:rsidR="005A79DA">
        <w:rPr>
          <w:rFonts w:ascii="Simplified Arabic" w:hAnsi="Simplified Arabic" w:cs="Simplified Arabic" w:hint="cs"/>
          <w:sz w:val="28"/>
          <w:szCs w:val="28"/>
          <w:rtl/>
        </w:rPr>
        <w:t xml:space="preserve"> التفضيلات الشعور</w:t>
      </w:r>
      <w:r>
        <w:rPr>
          <w:rFonts w:ascii="Simplified Arabic" w:hAnsi="Simplified Arabic" w:cs="Simplified Arabic" w:hint="cs"/>
          <w:sz w:val="28"/>
          <w:szCs w:val="28"/>
          <w:rtl/>
        </w:rPr>
        <w:t xml:space="preserve"> بعدم الارتياح </w:t>
      </w:r>
      <w:r w:rsidR="005A79DA">
        <w:rPr>
          <w:rFonts w:ascii="Simplified Arabic" w:hAnsi="Simplified Arabic" w:cs="Simplified Arabic" w:hint="cs"/>
          <w:sz w:val="28"/>
          <w:szCs w:val="28"/>
          <w:rtl/>
        </w:rPr>
        <w:t>و</w:t>
      </w:r>
      <w:r>
        <w:rPr>
          <w:rFonts w:ascii="Simplified Arabic" w:hAnsi="Simplified Arabic" w:cs="Simplified Arabic" w:hint="cs"/>
          <w:sz w:val="28"/>
          <w:szCs w:val="28"/>
          <w:rtl/>
        </w:rPr>
        <w:t xml:space="preserve">العواقب السلبية </w:t>
      </w:r>
      <w:r w:rsidR="005A79DA">
        <w:rPr>
          <w:rFonts w:ascii="Simplified Arabic" w:hAnsi="Simplified Arabic" w:cs="Simplified Arabic" w:hint="cs"/>
          <w:sz w:val="28"/>
          <w:szCs w:val="28"/>
          <w:rtl/>
        </w:rPr>
        <w:t>الأخرى المرتبطة بارتداء ال</w:t>
      </w:r>
      <w:r>
        <w:rPr>
          <w:rFonts w:ascii="Simplified Arabic" w:hAnsi="Simplified Arabic" w:cs="Simplified Arabic" w:hint="cs"/>
          <w:sz w:val="28"/>
          <w:szCs w:val="28"/>
          <w:rtl/>
        </w:rPr>
        <w:t xml:space="preserve">كمامة باستمرار طوال فترة </w:t>
      </w:r>
      <w:r w:rsidRPr="003F7C46">
        <w:rPr>
          <w:rFonts w:ascii="Simplified Arabic" w:hAnsi="Simplified Arabic" w:cs="Simplified Arabic" w:hint="eastAsia"/>
          <w:sz w:val="28"/>
          <w:szCs w:val="28"/>
          <w:rtl/>
        </w:rPr>
        <w:t>دوامهم</w:t>
      </w:r>
      <w:r w:rsidR="005A79DA" w:rsidRPr="003F7C46">
        <w:rPr>
          <w:rFonts w:ascii="Simplified Arabic" w:hAnsi="Simplified Arabic" w:cs="Simplified Arabic" w:hint="eastAsia"/>
          <w:sz w:val="28"/>
          <w:szCs w:val="28"/>
          <w:rtl/>
        </w:rPr>
        <w:t>،</w:t>
      </w:r>
      <w:r w:rsidRPr="003F7C46">
        <w:rPr>
          <w:rFonts w:ascii="Simplified Arabic" w:hAnsi="Simplified Arabic" w:cs="Simplified Arabic"/>
          <w:sz w:val="28"/>
          <w:szCs w:val="28"/>
          <w:rtl/>
        </w:rPr>
        <w:t xml:space="preserve"> </w:t>
      </w:r>
      <w:r w:rsidR="005A79DA" w:rsidRPr="00AC24DF">
        <w:rPr>
          <w:rFonts w:ascii="Simplified Arabic" w:hAnsi="Simplified Arabic" w:cs="Simplified Arabic" w:hint="eastAsia"/>
          <w:sz w:val="28"/>
          <w:szCs w:val="28"/>
          <w:rtl/>
        </w:rPr>
        <w:t>وخاصة</w:t>
      </w:r>
      <w:r w:rsidR="005A79DA" w:rsidRPr="00AC24DF">
        <w:rPr>
          <w:rFonts w:ascii="Simplified Arabic" w:hAnsi="Simplified Arabic" w:cs="Simplified Arabic"/>
          <w:sz w:val="28"/>
          <w:szCs w:val="28"/>
          <w:rtl/>
        </w:rPr>
        <w:t xml:space="preserve"> </w:t>
      </w:r>
      <w:r w:rsidR="005A79DA" w:rsidRPr="00AC24DF">
        <w:rPr>
          <w:rFonts w:ascii="Simplified Arabic" w:hAnsi="Simplified Arabic" w:cs="Simplified Arabic" w:hint="eastAsia"/>
          <w:sz w:val="28"/>
          <w:szCs w:val="28"/>
          <w:rtl/>
        </w:rPr>
        <w:t>في</w:t>
      </w:r>
      <w:r w:rsidR="005A79DA" w:rsidRPr="00AC24DF">
        <w:rPr>
          <w:rFonts w:ascii="Simplified Arabic" w:hAnsi="Simplified Arabic" w:cs="Simplified Arabic"/>
          <w:sz w:val="28"/>
          <w:szCs w:val="28"/>
          <w:rtl/>
        </w:rPr>
        <w:t xml:space="preserve"> </w:t>
      </w:r>
      <w:r w:rsidR="005A79DA" w:rsidRPr="00AC24DF">
        <w:rPr>
          <w:rFonts w:ascii="Simplified Arabic" w:hAnsi="Simplified Arabic" w:cs="Simplified Arabic" w:hint="eastAsia"/>
          <w:sz w:val="28"/>
          <w:szCs w:val="28"/>
          <w:rtl/>
        </w:rPr>
        <w:t>ظل</w:t>
      </w:r>
      <w:r w:rsidR="005A79DA" w:rsidRPr="00AC24DF">
        <w:rPr>
          <w:rFonts w:ascii="Simplified Arabic" w:hAnsi="Simplified Arabic" w:cs="Simplified Arabic"/>
          <w:sz w:val="28"/>
          <w:szCs w:val="28"/>
          <w:rtl/>
        </w:rPr>
        <w:t xml:space="preserve"> </w:t>
      </w:r>
      <w:r w:rsidR="005A79DA" w:rsidRPr="00AC24DF">
        <w:rPr>
          <w:rFonts w:ascii="Simplified Arabic" w:hAnsi="Simplified Arabic" w:cs="Simplified Arabic" w:hint="eastAsia"/>
          <w:sz w:val="28"/>
          <w:szCs w:val="28"/>
          <w:rtl/>
        </w:rPr>
        <w:t>النقص</w:t>
      </w:r>
      <w:r w:rsidRPr="00AC24DF">
        <w:rPr>
          <w:rFonts w:ascii="Simplified Arabic" w:hAnsi="Simplified Arabic" w:cs="Simplified Arabic"/>
          <w:sz w:val="28"/>
          <w:szCs w:val="28"/>
          <w:rtl/>
        </w:rPr>
        <w:t xml:space="preserve"> الراهن </w:t>
      </w:r>
      <w:r w:rsidR="005A79DA" w:rsidRPr="00AC24DF">
        <w:rPr>
          <w:rFonts w:ascii="Simplified Arabic" w:hAnsi="Simplified Arabic" w:cs="Simplified Arabic" w:hint="eastAsia"/>
          <w:sz w:val="28"/>
          <w:szCs w:val="28"/>
          <w:rtl/>
        </w:rPr>
        <w:t>في</w:t>
      </w:r>
      <w:r w:rsidR="005A79DA" w:rsidRPr="00AC24DF">
        <w:rPr>
          <w:rFonts w:ascii="Simplified Arabic" w:hAnsi="Simplified Arabic" w:cs="Simplified Arabic"/>
          <w:sz w:val="28"/>
          <w:szCs w:val="28"/>
          <w:rtl/>
        </w:rPr>
        <w:t xml:space="preserve"> </w:t>
      </w:r>
      <w:r w:rsidR="005A79DA" w:rsidRPr="00AC24DF">
        <w:rPr>
          <w:rFonts w:ascii="Simplified Arabic" w:hAnsi="Simplified Arabic" w:cs="Simplified Arabic" w:hint="eastAsia"/>
          <w:sz w:val="28"/>
          <w:szCs w:val="28"/>
          <w:rtl/>
        </w:rPr>
        <w:t>الأدلة</w:t>
      </w:r>
      <w:r w:rsidRPr="003F7C46">
        <w:rPr>
          <w:rFonts w:ascii="Simplified Arabic" w:hAnsi="Simplified Arabic" w:cs="Simplified Arabic"/>
          <w:sz w:val="28"/>
          <w:szCs w:val="28"/>
          <w:rtl/>
        </w:rPr>
        <w:t>.</w:t>
      </w:r>
      <w:r>
        <w:rPr>
          <w:rFonts w:ascii="Simplified Arabic" w:hAnsi="Simplified Arabic" w:cs="Simplified Arabic" w:hint="cs"/>
          <w:sz w:val="28"/>
          <w:szCs w:val="28"/>
          <w:rtl/>
        </w:rPr>
        <w:t xml:space="preserve"> </w:t>
      </w:r>
    </w:p>
    <w:p w14:paraId="228B0C20" w14:textId="77777777" w:rsidR="0091772C" w:rsidRDefault="0091772C" w:rsidP="00DF061B">
      <w:pPr>
        <w:pStyle w:val="ListParagraph"/>
        <w:bidi/>
        <w:spacing w:after="0" w:line="240" w:lineRule="auto"/>
        <w:ind w:left="0"/>
        <w:jc w:val="both"/>
        <w:rPr>
          <w:rFonts w:ascii="Simplified Arabic" w:hAnsi="Simplified Arabic" w:cs="Simplified Arabic"/>
          <w:sz w:val="28"/>
          <w:szCs w:val="28"/>
          <w:rtl/>
        </w:rPr>
      </w:pPr>
    </w:p>
    <w:p w14:paraId="4CDE397D" w14:textId="64E0A300" w:rsidR="0046301B" w:rsidRDefault="006E74CA" w:rsidP="00DF061B">
      <w:pPr>
        <w:pStyle w:val="ListParagraph"/>
        <w:bidi/>
        <w:spacing w:after="0" w:line="240" w:lineRule="auto"/>
        <w:ind w:left="0"/>
        <w:jc w:val="both"/>
        <w:rPr>
          <w:rFonts w:ascii="Simplified Arabic" w:hAnsi="Simplified Arabic" w:cs="Simplified Arabic"/>
          <w:sz w:val="28"/>
          <w:szCs w:val="28"/>
        </w:rPr>
      </w:pPr>
      <w:r w:rsidRPr="0075682D">
        <w:rPr>
          <w:rFonts w:ascii="Simplified Arabic" w:hAnsi="Simplified Arabic" w:cs="Simplified Arabic" w:hint="eastAsia"/>
          <w:b/>
          <w:bCs/>
          <w:sz w:val="28"/>
          <w:szCs w:val="28"/>
          <w:rtl/>
        </w:rPr>
        <w:t>ملاحظة</w:t>
      </w:r>
      <w:r w:rsidR="0091772C" w:rsidRPr="0075682D">
        <w:rPr>
          <w:rFonts w:ascii="Simplified Arabic" w:hAnsi="Simplified Arabic" w:cs="Simplified Arabic"/>
          <w:sz w:val="28"/>
          <w:szCs w:val="28"/>
          <w:rtl/>
        </w:rPr>
        <w:t xml:space="preserve">: ينبغي أن تراعي الجهات المعنية باتخاذ القرارات شدة </w:t>
      </w:r>
      <w:r w:rsidR="00680550" w:rsidRPr="0075682D">
        <w:rPr>
          <w:rFonts w:ascii="Simplified Arabic" w:hAnsi="Simplified Arabic" w:cs="Simplified Arabic" w:hint="eastAsia"/>
          <w:sz w:val="28"/>
          <w:szCs w:val="28"/>
          <w:rtl/>
        </w:rPr>
        <w:t>انتقال</w:t>
      </w:r>
      <w:r w:rsidR="00680550" w:rsidRPr="0075682D">
        <w:rPr>
          <w:rFonts w:ascii="Simplified Arabic" w:hAnsi="Simplified Arabic" w:cs="Simplified Arabic"/>
          <w:sz w:val="28"/>
          <w:szCs w:val="28"/>
          <w:rtl/>
        </w:rPr>
        <w:t xml:space="preserve"> </w:t>
      </w:r>
      <w:r w:rsidR="00680550" w:rsidRPr="0075682D">
        <w:rPr>
          <w:rFonts w:ascii="Simplified Arabic" w:hAnsi="Simplified Arabic" w:cs="Simplified Arabic" w:hint="eastAsia"/>
          <w:sz w:val="28"/>
          <w:szCs w:val="28"/>
          <w:rtl/>
        </w:rPr>
        <w:t>كوفيد</w:t>
      </w:r>
      <w:r w:rsidR="00680550" w:rsidRPr="0075682D">
        <w:rPr>
          <w:rFonts w:ascii="Simplified Arabic" w:hAnsi="Simplified Arabic" w:cs="Simplified Arabic"/>
          <w:sz w:val="28"/>
          <w:szCs w:val="28"/>
          <w:rtl/>
        </w:rPr>
        <w:t xml:space="preserve">-19 </w:t>
      </w:r>
      <w:r w:rsidR="0091772C" w:rsidRPr="0075682D">
        <w:rPr>
          <w:rFonts w:ascii="Simplified Arabic" w:hAnsi="Simplified Arabic" w:cs="Simplified Arabic" w:hint="eastAsia"/>
          <w:sz w:val="28"/>
          <w:szCs w:val="28"/>
          <w:rtl/>
        </w:rPr>
        <w:t>في</w:t>
      </w:r>
      <w:r w:rsidR="0091772C" w:rsidRPr="0075682D">
        <w:rPr>
          <w:rFonts w:ascii="Simplified Arabic" w:hAnsi="Simplified Arabic" w:cs="Simplified Arabic"/>
          <w:sz w:val="28"/>
          <w:szCs w:val="28"/>
          <w:rtl/>
        </w:rPr>
        <w:t xml:space="preserve"> </w:t>
      </w:r>
      <w:r w:rsidR="00680550" w:rsidRPr="0075682D">
        <w:rPr>
          <w:rFonts w:ascii="Simplified Arabic" w:hAnsi="Simplified Arabic" w:cs="Simplified Arabic" w:hint="eastAsia"/>
          <w:sz w:val="28"/>
          <w:szCs w:val="28"/>
          <w:rtl/>
        </w:rPr>
        <w:t>منطقة</w:t>
      </w:r>
      <w:r w:rsidR="00680550" w:rsidRPr="0075682D">
        <w:rPr>
          <w:rFonts w:ascii="Simplified Arabic" w:hAnsi="Simplified Arabic" w:cs="Simplified Arabic"/>
          <w:sz w:val="28"/>
          <w:szCs w:val="28"/>
          <w:rtl/>
        </w:rPr>
        <w:t xml:space="preserve"> </w:t>
      </w:r>
      <w:r w:rsidR="0075682D" w:rsidRPr="00AC24DF">
        <w:rPr>
          <w:rFonts w:ascii="Simplified Arabic" w:hAnsi="Simplified Arabic" w:cs="Simplified Arabic" w:hint="eastAsia"/>
          <w:sz w:val="28"/>
          <w:szCs w:val="28"/>
          <w:rtl/>
        </w:rPr>
        <w:t>تواجد</w:t>
      </w:r>
      <w:r w:rsidR="0075682D" w:rsidRPr="00AC24DF">
        <w:rPr>
          <w:rFonts w:ascii="Simplified Arabic" w:hAnsi="Simplified Arabic" w:cs="Simplified Arabic"/>
          <w:sz w:val="28"/>
          <w:szCs w:val="28"/>
          <w:rtl/>
        </w:rPr>
        <w:t xml:space="preserve"> </w:t>
      </w:r>
      <w:r w:rsidR="0075682D" w:rsidRPr="00AC24DF">
        <w:rPr>
          <w:rFonts w:ascii="Simplified Arabic" w:hAnsi="Simplified Arabic" w:cs="Simplified Arabic" w:hint="eastAsia"/>
          <w:sz w:val="28"/>
          <w:szCs w:val="28"/>
          <w:rtl/>
        </w:rPr>
        <w:t>المرفق</w:t>
      </w:r>
      <w:r w:rsidR="0075682D" w:rsidRPr="00AC24DF">
        <w:rPr>
          <w:rFonts w:ascii="Simplified Arabic" w:hAnsi="Simplified Arabic" w:cs="Simplified Arabic"/>
          <w:sz w:val="28"/>
          <w:szCs w:val="28"/>
          <w:rtl/>
        </w:rPr>
        <w:t xml:space="preserve"> </w:t>
      </w:r>
      <w:r w:rsidR="00680550" w:rsidRPr="00AC24DF">
        <w:rPr>
          <w:rFonts w:ascii="Simplified Arabic" w:hAnsi="Simplified Arabic" w:cs="Simplified Arabic" w:hint="eastAsia"/>
          <w:sz w:val="28"/>
          <w:szCs w:val="28"/>
          <w:rtl/>
        </w:rPr>
        <w:t>الصحي</w:t>
      </w:r>
      <w:r w:rsidR="00680550" w:rsidRPr="0075682D">
        <w:rPr>
          <w:rFonts w:ascii="Simplified Arabic" w:hAnsi="Simplified Arabic" w:cs="Simplified Arabic"/>
          <w:sz w:val="28"/>
          <w:szCs w:val="28"/>
          <w:rtl/>
        </w:rPr>
        <w:t xml:space="preserve"> </w:t>
      </w:r>
      <w:r w:rsidR="0091772C" w:rsidRPr="0075682D">
        <w:rPr>
          <w:rFonts w:ascii="Simplified Arabic" w:hAnsi="Simplified Arabic" w:cs="Simplified Arabic" w:hint="eastAsia"/>
          <w:sz w:val="28"/>
          <w:szCs w:val="28"/>
          <w:rtl/>
        </w:rPr>
        <w:t>وجدوى</w:t>
      </w:r>
      <w:r w:rsidR="0091772C" w:rsidRPr="0075682D">
        <w:rPr>
          <w:rFonts w:ascii="Simplified Arabic" w:hAnsi="Simplified Arabic" w:cs="Simplified Arabic"/>
          <w:sz w:val="28"/>
          <w:szCs w:val="28"/>
          <w:rtl/>
        </w:rPr>
        <w:t xml:space="preserve"> تنفيذ سياسة </w:t>
      </w:r>
      <w:r w:rsidRPr="0075682D">
        <w:rPr>
          <w:rFonts w:ascii="Simplified Arabic" w:hAnsi="Simplified Arabic" w:cs="Simplified Arabic" w:hint="eastAsia"/>
          <w:sz w:val="28"/>
          <w:szCs w:val="28"/>
          <w:rtl/>
        </w:rPr>
        <w:t>ارتداء</w:t>
      </w:r>
      <w:r w:rsidRPr="0075682D">
        <w:rPr>
          <w:rFonts w:ascii="Simplified Arabic" w:hAnsi="Simplified Arabic" w:cs="Simplified Arabic"/>
          <w:sz w:val="28"/>
          <w:szCs w:val="28"/>
          <w:rtl/>
        </w:rPr>
        <w:t xml:space="preserve"> </w:t>
      </w:r>
      <w:r w:rsidRPr="0075682D">
        <w:rPr>
          <w:rFonts w:ascii="Simplified Arabic" w:hAnsi="Simplified Arabic" w:cs="Simplified Arabic" w:hint="eastAsia"/>
          <w:sz w:val="28"/>
          <w:szCs w:val="28"/>
          <w:rtl/>
        </w:rPr>
        <w:t>الكمامة</w:t>
      </w:r>
      <w:r w:rsidRPr="0075682D">
        <w:rPr>
          <w:rFonts w:ascii="Simplified Arabic" w:hAnsi="Simplified Arabic" w:cs="Simplified Arabic"/>
          <w:sz w:val="28"/>
          <w:szCs w:val="28"/>
          <w:rtl/>
        </w:rPr>
        <w:t xml:space="preserve"> </w:t>
      </w:r>
      <w:r w:rsidRPr="0075682D">
        <w:rPr>
          <w:rFonts w:ascii="Simplified Arabic" w:hAnsi="Simplified Arabic" w:cs="Simplified Arabic" w:hint="eastAsia"/>
          <w:sz w:val="28"/>
          <w:szCs w:val="28"/>
          <w:rtl/>
        </w:rPr>
        <w:t>بشكل</w:t>
      </w:r>
      <w:r w:rsidRPr="0075682D">
        <w:rPr>
          <w:rFonts w:ascii="Simplified Arabic" w:hAnsi="Simplified Arabic" w:cs="Simplified Arabic"/>
          <w:sz w:val="28"/>
          <w:szCs w:val="28"/>
          <w:rtl/>
        </w:rPr>
        <w:t xml:space="preserve"> </w:t>
      </w:r>
      <w:r w:rsidRPr="0075682D">
        <w:rPr>
          <w:rFonts w:ascii="Simplified Arabic" w:hAnsi="Simplified Arabic" w:cs="Simplified Arabic" w:hint="eastAsia"/>
          <w:sz w:val="28"/>
          <w:szCs w:val="28"/>
          <w:rtl/>
        </w:rPr>
        <w:t>مستمر</w:t>
      </w:r>
      <w:r w:rsidR="0091772C" w:rsidRPr="0075682D">
        <w:rPr>
          <w:rFonts w:ascii="Simplified Arabic" w:hAnsi="Simplified Arabic" w:cs="Simplified Arabic"/>
          <w:sz w:val="28"/>
          <w:szCs w:val="28"/>
          <w:rtl/>
        </w:rPr>
        <w:t xml:space="preserve"> </w:t>
      </w:r>
      <w:r w:rsidRPr="0075682D">
        <w:rPr>
          <w:rFonts w:ascii="Simplified Arabic" w:hAnsi="Simplified Arabic" w:cs="Simplified Arabic" w:hint="eastAsia"/>
          <w:sz w:val="28"/>
          <w:szCs w:val="28"/>
          <w:rtl/>
        </w:rPr>
        <w:t>من</w:t>
      </w:r>
      <w:r w:rsidRPr="0075682D">
        <w:rPr>
          <w:rFonts w:ascii="Simplified Arabic" w:hAnsi="Simplified Arabic" w:cs="Simplified Arabic"/>
          <w:sz w:val="28"/>
          <w:szCs w:val="28"/>
          <w:rtl/>
        </w:rPr>
        <w:t xml:space="preserve"> </w:t>
      </w:r>
      <w:r w:rsidRPr="0075682D">
        <w:rPr>
          <w:rFonts w:ascii="Simplified Arabic" w:hAnsi="Simplified Arabic" w:cs="Simplified Arabic" w:hint="eastAsia"/>
          <w:sz w:val="28"/>
          <w:szCs w:val="28"/>
          <w:rtl/>
        </w:rPr>
        <w:t>قبل</w:t>
      </w:r>
      <w:r w:rsidR="0091772C" w:rsidRPr="0075682D">
        <w:rPr>
          <w:rFonts w:ascii="Simplified Arabic" w:hAnsi="Simplified Arabic" w:cs="Simplified Arabic"/>
          <w:sz w:val="28"/>
          <w:szCs w:val="28"/>
          <w:rtl/>
        </w:rPr>
        <w:t xml:space="preserve"> جميع العاملين الصحيين</w:t>
      </w:r>
      <w:r w:rsidRPr="0075682D">
        <w:rPr>
          <w:rFonts w:ascii="Simplified Arabic" w:hAnsi="Simplified Arabic" w:cs="Simplified Arabic" w:hint="eastAsia"/>
          <w:sz w:val="28"/>
          <w:szCs w:val="28"/>
          <w:rtl/>
        </w:rPr>
        <w:t>،</w:t>
      </w:r>
      <w:r w:rsidR="0091772C" w:rsidRPr="0075682D">
        <w:rPr>
          <w:rFonts w:ascii="Simplified Arabic" w:hAnsi="Simplified Arabic" w:cs="Simplified Arabic"/>
          <w:sz w:val="28"/>
          <w:szCs w:val="28"/>
          <w:rtl/>
        </w:rPr>
        <w:t xml:space="preserve"> مقارنة بسياسة قا</w:t>
      </w:r>
      <w:r w:rsidR="00680550" w:rsidRPr="0075682D">
        <w:rPr>
          <w:rFonts w:ascii="Simplified Arabic" w:hAnsi="Simplified Arabic" w:cs="Simplified Arabic" w:hint="eastAsia"/>
          <w:sz w:val="28"/>
          <w:szCs w:val="28"/>
          <w:rtl/>
        </w:rPr>
        <w:t>ئ</w:t>
      </w:r>
      <w:r w:rsidR="0091772C" w:rsidRPr="0075682D">
        <w:rPr>
          <w:rFonts w:ascii="Simplified Arabic" w:hAnsi="Simplified Arabic" w:cs="Simplified Arabic" w:hint="eastAsia"/>
          <w:sz w:val="28"/>
          <w:szCs w:val="28"/>
          <w:rtl/>
        </w:rPr>
        <w:t>مة</w:t>
      </w:r>
      <w:r w:rsidR="0091772C" w:rsidRPr="0075682D">
        <w:rPr>
          <w:rFonts w:ascii="Simplified Arabic" w:hAnsi="Simplified Arabic" w:cs="Simplified Arabic"/>
          <w:sz w:val="28"/>
          <w:szCs w:val="28"/>
          <w:rtl/>
        </w:rPr>
        <w:t xml:space="preserve"> </w:t>
      </w:r>
      <w:r w:rsidR="0091772C" w:rsidRPr="0075682D">
        <w:rPr>
          <w:rFonts w:ascii="Simplified Arabic" w:hAnsi="Simplified Arabic" w:cs="Simplified Arabic" w:hint="eastAsia"/>
          <w:sz w:val="28"/>
          <w:szCs w:val="28"/>
          <w:rtl/>
        </w:rPr>
        <w:t>على</w:t>
      </w:r>
      <w:r w:rsidR="0091772C">
        <w:rPr>
          <w:rFonts w:ascii="Simplified Arabic" w:hAnsi="Simplified Arabic" w:cs="Simplified Arabic" w:hint="cs"/>
          <w:sz w:val="28"/>
          <w:szCs w:val="28"/>
          <w:rtl/>
        </w:rPr>
        <w:t xml:space="preserve"> تقدير أو افتراض </w:t>
      </w:r>
      <w:r w:rsidR="0091772C" w:rsidRPr="00362272">
        <w:rPr>
          <w:rFonts w:ascii="Simplified Arabic" w:hAnsi="Simplified Arabic" w:cs="Simplified Arabic" w:hint="cs"/>
          <w:sz w:val="28"/>
          <w:szCs w:val="28"/>
          <w:rtl/>
        </w:rPr>
        <w:t xml:space="preserve">مخاطر </w:t>
      </w:r>
      <w:r w:rsidR="0091772C" w:rsidRPr="00362272">
        <w:rPr>
          <w:rFonts w:ascii="Simplified Arabic" w:hAnsi="Simplified Arabic" w:cs="Simplified Arabic" w:hint="eastAsia"/>
          <w:sz w:val="28"/>
          <w:szCs w:val="28"/>
          <w:rtl/>
        </w:rPr>
        <w:t>التعرض</w:t>
      </w:r>
      <w:r w:rsidR="0091772C" w:rsidRPr="00362272">
        <w:rPr>
          <w:rFonts w:ascii="Simplified Arabic" w:hAnsi="Simplified Arabic" w:cs="Simplified Arabic"/>
          <w:sz w:val="28"/>
          <w:szCs w:val="28"/>
          <w:rtl/>
        </w:rPr>
        <w:t>.</w:t>
      </w:r>
      <w:r w:rsidRPr="008B1769">
        <w:rPr>
          <w:rFonts w:ascii="Simplified Arabic" w:hAnsi="Simplified Arabic" w:cs="Simplified Arabic"/>
          <w:sz w:val="28"/>
          <w:szCs w:val="28"/>
          <w:rtl/>
        </w:rPr>
        <w:t xml:space="preserve"> </w:t>
      </w:r>
      <w:r w:rsidR="003520B1" w:rsidRPr="006E74CA">
        <w:rPr>
          <w:rFonts w:ascii="Simplified Arabic" w:hAnsi="Simplified Arabic" w:cs="Simplified Arabic" w:hint="eastAsia"/>
          <w:sz w:val="28"/>
          <w:szCs w:val="28"/>
          <w:rtl/>
        </w:rPr>
        <w:t>في</w:t>
      </w:r>
      <w:r w:rsidR="003520B1" w:rsidRPr="006E74CA">
        <w:rPr>
          <w:rFonts w:ascii="Simplified Arabic" w:hAnsi="Simplified Arabic" w:cs="Simplified Arabic"/>
          <w:sz w:val="28"/>
          <w:szCs w:val="28"/>
          <w:rtl/>
        </w:rPr>
        <w:t xml:space="preserve"> </w:t>
      </w:r>
      <w:r w:rsidR="003520B1" w:rsidRPr="006E74CA">
        <w:rPr>
          <w:rFonts w:ascii="Simplified Arabic" w:hAnsi="Simplified Arabic" w:cs="Simplified Arabic" w:hint="eastAsia"/>
          <w:sz w:val="28"/>
          <w:szCs w:val="28"/>
          <w:rtl/>
        </w:rPr>
        <w:t>كلتا</w:t>
      </w:r>
      <w:r w:rsidR="003520B1" w:rsidRPr="006E74CA">
        <w:rPr>
          <w:rFonts w:ascii="Simplified Arabic" w:hAnsi="Simplified Arabic" w:cs="Simplified Arabic"/>
          <w:sz w:val="28"/>
          <w:szCs w:val="28"/>
          <w:rtl/>
        </w:rPr>
        <w:t xml:space="preserve"> </w:t>
      </w:r>
      <w:r w:rsidR="003520B1" w:rsidRPr="006E74CA">
        <w:rPr>
          <w:rFonts w:ascii="Simplified Arabic" w:hAnsi="Simplified Arabic" w:cs="Simplified Arabic" w:hint="eastAsia"/>
          <w:sz w:val="28"/>
          <w:szCs w:val="28"/>
          <w:rtl/>
        </w:rPr>
        <w:t>الحالتين</w:t>
      </w:r>
      <w:r w:rsidR="0046301B" w:rsidRPr="006E74CA">
        <w:rPr>
          <w:rFonts w:ascii="Simplified Arabic" w:hAnsi="Simplified Arabic" w:cs="Simplified Arabic"/>
          <w:sz w:val="28"/>
          <w:szCs w:val="28"/>
          <w:rtl/>
        </w:rPr>
        <w:t xml:space="preserve"> يتعين </w:t>
      </w:r>
      <w:r>
        <w:rPr>
          <w:rFonts w:ascii="Simplified Arabic" w:hAnsi="Simplified Arabic" w:cs="Simplified Arabic" w:hint="cs"/>
          <w:sz w:val="28"/>
          <w:szCs w:val="28"/>
          <w:rtl/>
        </w:rPr>
        <w:t>أخذ</w:t>
      </w:r>
      <w:r w:rsidR="0046301B" w:rsidRPr="00362272">
        <w:rPr>
          <w:rFonts w:ascii="Simplified Arabic" w:hAnsi="Simplified Arabic" w:cs="Simplified Arabic"/>
          <w:sz w:val="28"/>
          <w:szCs w:val="28"/>
          <w:rtl/>
        </w:rPr>
        <w:t xml:space="preserve"> ال</w:t>
      </w:r>
      <w:r w:rsidR="0046301B" w:rsidRPr="00362272">
        <w:rPr>
          <w:rFonts w:ascii="Simplified Arabic" w:hAnsi="Simplified Arabic" w:cs="Simplified Arabic" w:hint="cs"/>
          <w:sz w:val="28"/>
          <w:szCs w:val="28"/>
          <w:rtl/>
        </w:rPr>
        <w:t>توريد</w:t>
      </w:r>
      <w:r w:rsidR="0046301B">
        <w:rPr>
          <w:rFonts w:ascii="Simplified Arabic" w:hAnsi="Simplified Arabic" w:cs="Simplified Arabic" w:hint="cs"/>
          <w:sz w:val="28"/>
          <w:szCs w:val="28"/>
          <w:rtl/>
        </w:rPr>
        <w:t xml:space="preserve"> والتكاليف بعين الاعتبار وأن يتم </w:t>
      </w:r>
      <w:r w:rsidR="00AC24DF">
        <w:rPr>
          <w:rFonts w:ascii="Simplified Arabic" w:hAnsi="Simplified Arabic" w:cs="Simplified Arabic" w:hint="cs"/>
          <w:sz w:val="28"/>
          <w:szCs w:val="28"/>
          <w:rtl/>
        </w:rPr>
        <w:t>التخطيط لهما</w:t>
      </w:r>
      <w:r w:rsidR="0046301B">
        <w:rPr>
          <w:rFonts w:ascii="Simplified Arabic" w:hAnsi="Simplified Arabic" w:cs="Simplified Arabic" w:hint="cs"/>
          <w:sz w:val="28"/>
          <w:szCs w:val="28"/>
          <w:rtl/>
        </w:rPr>
        <w:t xml:space="preserve">. وعند التخطيط لتوفير الكمامات، ينبغي ضمان إتاحة الكمامات الطبية لجميع العاملين، خاصة </w:t>
      </w:r>
      <w:r w:rsidR="00362272">
        <w:rPr>
          <w:rFonts w:ascii="Simplified Arabic" w:hAnsi="Simplified Arabic" w:cs="Simplified Arabic" w:hint="cs"/>
          <w:sz w:val="28"/>
          <w:szCs w:val="28"/>
          <w:rtl/>
        </w:rPr>
        <w:t>لأولئ</w:t>
      </w:r>
      <w:r w:rsidR="00362272">
        <w:rPr>
          <w:rFonts w:ascii="Simplified Arabic" w:hAnsi="Simplified Arabic" w:cs="Simplified Arabic" w:hint="eastAsia"/>
          <w:sz w:val="28"/>
          <w:szCs w:val="28"/>
          <w:rtl/>
        </w:rPr>
        <w:t>ك</w:t>
      </w:r>
      <w:r w:rsidR="0046301B">
        <w:rPr>
          <w:rFonts w:ascii="Simplified Arabic" w:hAnsi="Simplified Arabic" w:cs="Simplified Arabic" w:hint="cs"/>
          <w:sz w:val="28"/>
          <w:szCs w:val="28"/>
          <w:rtl/>
        </w:rPr>
        <w:t xml:space="preserve"> الذين يقدمون الرعاية للمرضى المؤكد أو المشتبه بإصابتهم بكوفيد-19.</w:t>
      </w:r>
    </w:p>
    <w:p w14:paraId="045060E2" w14:textId="77777777" w:rsidR="001672F2" w:rsidRDefault="001672F2" w:rsidP="00DF061B">
      <w:pPr>
        <w:pStyle w:val="ListParagraph"/>
        <w:bidi/>
        <w:spacing w:after="0" w:line="240" w:lineRule="auto"/>
        <w:ind w:left="0"/>
        <w:jc w:val="both"/>
        <w:rPr>
          <w:rFonts w:ascii="Simplified Arabic" w:hAnsi="Simplified Arabic" w:cs="Simplified Arabic"/>
          <w:sz w:val="28"/>
          <w:szCs w:val="28"/>
        </w:rPr>
      </w:pPr>
    </w:p>
    <w:p w14:paraId="1AA163DE" w14:textId="77777777" w:rsidR="005D40A8" w:rsidRPr="00AC24DF" w:rsidRDefault="005D40A8" w:rsidP="00DF061B">
      <w:pPr>
        <w:pStyle w:val="ListParagraph"/>
        <w:bidi/>
        <w:spacing w:after="0" w:line="240" w:lineRule="auto"/>
        <w:ind w:left="0"/>
        <w:jc w:val="both"/>
        <w:rPr>
          <w:rFonts w:ascii="Simplified Arabic" w:hAnsi="Simplified Arabic" w:cs="Simplified Arabic"/>
          <w:b/>
          <w:bCs/>
          <w:sz w:val="28"/>
          <w:szCs w:val="28"/>
          <w:rtl/>
        </w:rPr>
      </w:pPr>
      <w:r w:rsidRPr="00AC24DF">
        <w:rPr>
          <w:rFonts w:ascii="Simplified Arabic" w:hAnsi="Simplified Arabic" w:cs="Simplified Arabic" w:hint="eastAsia"/>
          <w:b/>
          <w:bCs/>
          <w:sz w:val="28"/>
          <w:szCs w:val="28"/>
          <w:rtl/>
        </w:rPr>
        <w:t>الإرشادات</w:t>
      </w:r>
    </w:p>
    <w:p w14:paraId="3C81041B" w14:textId="308EB5B2" w:rsidR="005D40A8" w:rsidRPr="008B1769" w:rsidRDefault="00D04A5F" w:rsidP="00DF061B">
      <w:pPr>
        <w:pStyle w:val="ListParagraph"/>
        <w:bidi/>
        <w:spacing w:after="0" w:line="240" w:lineRule="auto"/>
        <w:ind w:left="0"/>
        <w:jc w:val="both"/>
        <w:rPr>
          <w:rFonts w:ascii="Simplified Arabic" w:hAnsi="Simplified Arabic" w:cs="Simplified Arabic"/>
          <w:b/>
          <w:bCs/>
          <w:sz w:val="28"/>
          <w:szCs w:val="28"/>
          <w:rtl/>
        </w:rPr>
      </w:pPr>
      <w:r>
        <w:rPr>
          <w:rFonts w:ascii="Simplified Arabic" w:hAnsi="Simplified Arabic" w:cs="Simplified Arabic" w:hint="cs"/>
          <w:sz w:val="28"/>
          <w:szCs w:val="28"/>
          <w:rtl/>
        </w:rPr>
        <w:t>وبالنسبة ل</w:t>
      </w:r>
      <w:r w:rsidR="005D40A8">
        <w:rPr>
          <w:rFonts w:ascii="Simplified Arabic" w:hAnsi="Simplified Arabic" w:cs="Simplified Arabic" w:hint="cs"/>
          <w:sz w:val="28"/>
          <w:szCs w:val="28"/>
          <w:rtl/>
        </w:rPr>
        <w:t xml:space="preserve">لمواقع/المناطق </w:t>
      </w:r>
      <w:r w:rsidR="00A4731A" w:rsidRPr="008B1769">
        <w:rPr>
          <w:rFonts w:ascii="Simplified Arabic" w:hAnsi="Simplified Arabic" w:cs="Simplified Arabic" w:hint="eastAsia"/>
          <w:sz w:val="28"/>
          <w:szCs w:val="28"/>
          <w:rtl/>
        </w:rPr>
        <w:t>التي</w:t>
      </w:r>
      <w:r w:rsidR="00A4731A" w:rsidRPr="008B1769">
        <w:rPr>
          <w:rFonts w:ascii="Simplified Arabic" w:hAnsi="Simplified Arabic" w:cs="Simplified Arabic"/>
          <w:sz w:val="28"/>
          <w:szCs w:val="28"/>
          <w:rtl/>
        </w:rPr>
        <w:t xml:space="preserve"> تشهد (أو يُشتبه بأنها تشهد) انتشاراً مجتمعياً أو </w:t>
      </w:r>
      <w:r>
        <w:rPr>
          <w:rFonts w:ascii="Simplified Arabic" w:hAnsi="Simplified Arabic" w:cs="Simplified Arabic" w:hint="cs"/>
          <w:sz w:val="28"/>
          <w:szCs w:val="28"/>
          <w:rtl/>
        </w:rPr>
        <w:t>تفشي مكثف</w:t>
      </w:r>
      <w:r w:rsidR="00A4731A" w:rsidRPr="008B1769">
        <w:rPr>
          <w:rFonts w:ascii="Simplified Arabic" w:hAnsi="Simplified Arabic" w:cs="Simplified Arabic"/>
          <w:sz w:val="28"/>
          <w:szCs w:val="28"/>
          <w:rtl/>
        </w:rPr>
        <w:t xml:space="preserve"> لكوفيد-19</w:t>
      </w:r>
      <w:r w:rsidR="005D40A8">
        <w:rPr>
          <w:rFonts w:ascii="Simplified Arabic" w:hAnsi="Simplified Arabic" w:cs="Simplified Arabic" w:hint="cs"/>
          <w:sz w:val="28"/>
          <w:szCs w:val="28"/>
          <w:rtl/>
        </w:rPr>
        <w:t>؛ تقدم منظمة الصحة العالمية الإرشادات التالية:</w:t>
      </w:r>
    </w:p>
    <w:p w14:paraId="3C874C16" w14:textId="0487CE75" w:rsidR="005D40A8" w:rsidRDefault="0016746A" w:rsidP="00DF061B">
      <w:pPr>
        <w:pStyle w:val="ListParagraph"/>
        <w:numPr>
          <w:ilvl w:val="0"/>
          <w:numId w:val="2"/>
        </w:numPr>
        <w:bidi/>
        <w:spacing w:after="0" w:line="240" w:lineRule="auto"/>
        <w:jc w:val="both"/>
        <w:rPr>
          <w:rFonts w:ascii="Simplified Arabic" w:hAnsi="Simplified Arabic" w:cs="Simplified Arabic"/>
          <w:sz w:val="28"/>
          <w:szCs w:val="28"/>
        </w:rPr>
      </w:pPr>
      <w:r>
        <w:rPr>
          <w:rFonts w:ascii="Simplified Arabic" w:hAnsi="Simplified Arabic" w:cs="Simplified Arabic" w:hint="cs"/>
          <w:sz w:val="28"/>
          <w:szCs w:val="28"/>
          <w:rtl/>
        </w:rPr>
        <w:lastRenderedPageBreak/>
        <w:t xml:space="preserve"> يجب </w:t>
      </w:r>
      <w:r w:rsidR="00395187">
        <w:rPr>
          <w:rFonts w:ascii="Simplified Arabic" w:hAnsi="Simplified Arabic" w:cs="Simplified Arabic" w:hint="cs"/>
          <w:sz w:val="28"/>
          <w:szCs w:val="28"/>
          <w:rtl/>
        </w:rPr>
        <w:t>أن يقوم</w:t>
      </w:r>
      <w:r w:rsidR="005D40A8">
        <w:rPr>
          <w:rFonts w:ascii="Simplified Arabic" w:hAnsi="Simplified Arabic" w:cs="Simplified Arabic" w:hint="cs"/>
          <w:sz w:val="28"/>
          <w:szCs w:val="28"/>
          <w:rtl/>
        </w:rPr>
        <w:t xml:space="preserve"> </w:t>
      </w:r>
      <w:r w:rsidR="00395187">
        <w:rPr>
          <w:rFonts w:ascii="Simplified Arabic" w:hAnsi="Simplified Arabic" w:cs="Simplified Arabic" w:hint="cs"/>
          <w:sz w:val="28"/>
          <w:szCs w:val="28"/>
          <w:rtl/>
        </w:rPr>
        <w:t>العاملون الصحيون</w:t>
      </w:r>
      <w:r w:rsidR="005D40A8">
        <w:rPr>
          <w:rFonts w:ascii="Simplified Arabic" w:hAnsi="Simplified Arabic" w:cs="Simplified Arabic" w:hint="cs"/>
          <w:sz w:val="28"/>
          <w:szCs w:val="28"/>
          <w:rtl/>
        </w:rPr>
        <w:t xml:space="preserve">، بمن فيهم </w:t>
      </w:r>
      <w:r w:rsidR="005D40A8" w:rsidRPr="00367725">
        <w:rPr>
          <w:rFonts w:ascii="Simplified Arabic" w:hAnsi="Simplified Arabic" w:cs="Simplified Arabic" w:hint="eastAsia"/>
          <w:sz w:val="28"/>
          <w:szCs w:val="28"/>
          <w:rtl/>
        </w:rPr>
        <w:t>العاملون</w:t>
      </w:r>
      <w:r w:rsidR="005D40A8" w:rsidRPr="00395187">
        <w:rPr>
          <w:rFonts w:ascii="Simplified Arabic" w:hAnsi="Simplified Arabic" w:cs="Simplified Arabic"/>
          <w:sz w:val="28"/>
          <w:szCs w:val="28"/>
          <w:rtl/>
        </w:rPr>
        <w:t xml:space="preserve"> </w:t>
      </w:r>
      <w:r w:rsidR="005D40A8" w:rsidRPr="00395187">
        <w:rPr>
          <w:rFonts w:ascii="Simplified Arabic" w:hAnsi="Simplified Arabic" w:cs="Simplified Arabic" w:hint="eastAsia"/>
          <w:sz w:val="28"/>
          <w:szCs w:val="28"/>
          <w:rtl/>
        </w:rPr>
        <w:t>الصحيون</w:t>
      </w:r>
      <w:r w:rsidR="005D40A8" w:rsidRPr="00395187">
        <w:rPr>
          <w:rFonts w:ascii="Simplified Arabic" w:hAnsi="Simplified Arabic" w:cs="Simplified Arabic"/>
          <w:sz w:val="28"/>
          <w:szCs w:val="28"/>
          <w:rtl/>
        </w:rPr>
        <w:t xml:space="preserve"> </w:t>
      </w:r>
      <w:r w:rsidR="005D40A8" w:rsidRPr="00395187">
        <w:rPr>
          <w:rFonts w:ascii="Simplified Arabic" w:hAnsi="Simplified Arabic" w:cs="Simplified Arabic" w:hint="eastAsia"/>
          <w:sz w:val="28"/>
          <w:szCs w:val="28"/>
          <w:rtl/>
        </w:rPr>
        <w:t>المجتمعيون</w:t>
      </w:r>
      <w:r w:rsidR="005D40A8">
        <w:rPr>
          <w:rFonts w:ascii="Simplified Arabic" w:hAnsi="Simplified Arabic" w:cs="Simplified Arabic" w:hint="cs"/>
          <w:sz w:val="28"/>
          <w:szCs w:val="28"/>
          <w:rtl/>
        </w:rPr>
        <w:t xml:space="preserve"> ومقدمو الرعاية، الذين يعملون في مناطق سريرية </w:t>
      </w:r>
      <w:r w:rsidR="00395187">
        <w:rPr>
          <w:rFonts w:ascii="Simplified Arabic" w:hAnsi="Simplified Arabic" w:cs="Simplified Arabic" w:hint="cs"/>
          <w:sz w:val="28"/>
          <w:szCs w:val="28"/>
          <w:rtl/>
        </w:rPr>
        <w:t xml:space="preserve">بالمداومة </w:t>
      </w:r>
      <w:r w:rsidR="005D40A8">
        <w:rPr>
          <w:rFonts w:ascii="Simplified Arabic" w:hAnsi="Simplified Arabic" w:cs="Simplified Arabic" w:hint="cs"/>
          <w:sz w:val="28"/>
          <w:szCs w:val="28"/>
          <w:rtl/>
        </w:rPr>
        <w:t xml:space="preserve">على ارتداء كمامة طبية باستمرار أثناء مزاولة أنشطتهم الروتينية طوال فترة </w:t>
      </w:r>
      <w:r w:rsidR="00AC24DF">
        <w:rPr>
          <w:rFonts w:ascii="Simplified Arabic" w:hAnsi="Simplified Arabic" w:cs="Simplified Arabic" w:hint="cs"/>
          <w:sz w:val="28"/>
          <w:szCs w:val="28"/>
          <w:rtl/>
        </w:rPr>
        <w:t>الدوام؛</w:t>
      </w:r>
      <w:r w:rsidR="005D40A8">
        <w:rPr>
          <w:rFonts w:ascii="Simplified Arabic" w:hAnsi="Simplified Arabic" w:cs="Simplified Arabic" w:hint="cs"/>
          <w:sz w:val="28"/>
          <w:szCs w:val="28"/>
          <w:rtl/>
        </w:rPr>
        <w:t xml:space="preserve"> </w:t>
      </w:r>
      <w:r w:rsidR="00395187">
        <w:rPr>
          <w:rFonts w:ascii="Simplified Arabic" w:hAnsi="Simplified Arabic" w:cs="Simplified Arabic" w:hint="cs"/>
          <w:sz w:val="28"/>
          <w:szCs w:val="28"/>
          <w:rtl/>
        </w:rPr>
        <w:t>ويقوموا بنزعها فقط عند</w:t>
      </w:r>
      <w:r w:rsidR="005D40A8">
        <w:rPr>
          <w:rFonts w:ascii="Simplified Arabic" w:hAnsi="Simplified Arabic" w:cs="Simplified Arabic" w:hint="cs"/>
          <w:sz w:val="28"/>
          <w:szCs w:val="28"/>
          <w:rtl/>
        </w:rPr>
        <w:t xml:space="preserve"> تناول الطعام والشراب </w:t>
      </w:r>
      <w:r w:rsidR="00395187">
        <w:rPr>
          <w:rFonts w:ascii="Simplified Arabic" w:hAnsi="Simplified Arabic" w:cs="Simplified Arabic" w:hint="cs"/>
          <w:sz w:val="28"/>
          <w:szCs w:val="28"/>
          <w:rtl/>
        </w:rPr>
        <w:t xml:space="preserve">أو </w:t>
      </w:r>
      <w:r w:rsidR="005D40A8">
        <w:rPr>
          <w:rFonts w:ascii="Simplified Arabic" w:hAnsi="Simplified Arabic" w:cs="Simplified Arabic" w:hint="cs"/>
          <w:sz w:val="28"/>
          <w:szCs w:val="28"/>
          <w:rtl/>
        </w:rPr>
        <w:t>بعد الاعتناء بمريض يتطلب إجراءات احترازية لتوقّي القطيرات/المخالطة لأسباب أخرى؛</w:t>
      </w:r>
    </w:p>
    <w:p w14:paraId="2D7EBE63" w14:textId="3C687417" w:rsidR="00E0583C" w:rsidRDefault="00395187" w:rsidP="00DF061B">
      <w:pPr>
        <w:pStyle w:val="ListParagraph"/>
        <w:numPr>
          <w:ilvl w:val="0"/>
          <w:numId w:val="2"/>
        </w:numPr>
        <w:bidi/>
        <w:spacing w:after="0" w:line="240" w:lineRule="auto"/>
        <w:jc w:val="both"/>
        <w:rPr>
          <w:rFonts w:ascii="Simplified Arabic" w:hAnsi="Simplified Arabic" w:cs="Simplified Arabic"/>
          <w:sz w:val="28"/>
          <w:szCs w:val="28"/>
        </w:rPr>
      </w:pPr>
      <w:r>
        <w:rPr>
          <w:rFonts w:ascii="Simplified Arabic" w:hAnsi="Simplified Arabic" w:cs="Simplified Arabic" w:hint="cs"/>
          <w:sz w:val="28"/>
          <w:szCs w:val="28"/>
          <w:rtl/>
        </w:rPr>
        <w:t xml:space="preserve">وفقاً </w:t>
      </w:r>
      <w:r w:rsidR="006517A2" w:rsidRPr="006517A2">
        <w:rPr>
          <w:rFonts w:ascii="Simplified Arabic" w:hAnsi="Simplified Arabic" w:cs="Simplified Arabic" w:hint="cs"/>
          <w:sz w:val="28"/>
          <w:szCs w:val="28"/>
          <w:rtl/>
        </w:rPr>
        <w:t>لرأي</w:t>
      </w:r>
      <w:r w:rsidR="006517A2" w:rsidRPr="006517A2">
        <w:rPr>
          <w:rFonts w:ascii="Simplified Arabic" w:hAnsi="Simplified Arabic" w:cs="Simplified Arabic"/>
          <w:sz w:val="28"/>
          <w:szCs w:val="28"/>
          <w:rtl/>
        </w:rPr>
        <w:t xml:space="preserve"> </w:t>
      </w:r>
      <w:r w:rsidR="006517A2" w:rsidRPr="006517A2">
        <w:rPr>
          <w:rFonts w:ascii="Simplified Arabic" w:hAnsi="Simplified Arabic" w:cs="Simplified Arabic" w:hint="cs"/>
          <w:sz w:val="28"/>
          <w:szCs w:val="28"/>
          <w:rtl/>
        </w:rPr>
        <w:t>الخبراء</w:t>
      </w:r>
      <w:r>
        <w:rPr>
          <w:rFonts w:ascii="Simplified Arabic" w:hAnsi="Simplified Arabic" w:cs="Simplified Arabic" w:hint="cs"/>
          <w:sz w:val="28"/>
          <w:szCs w:val="28"/>
          <w:rtl/>
        </w:rPr>
        <w:t>،</w:t>
      </w:r>
      <w:r w:rsidR="006517A2" w:rsidRPr="006517A2">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من المهم</w:t>
      </w:r>
      <w:r w:rsidR="006517A2">
        <w:rPr>
          <w:rFonts w:ascii="Simplified Arabic" w:hAnsi="Simplified Arabic" w:cs="Simplified Arabic" w:hint="cs"/>
          <w:sz w:val="28"/>
          <w:szCs w:val="28"/>
          <w:rtl/>
        </w:rPr>
        <w:t xml:space="preserve"> </w:t>
      </w:r>
      <w:r w:rsidR="00E0583C">
        <w:rPr>
          <w:rFonts w:ascii="Simplified Arabic" w:hAnsi="Simplified Arabic" w:cs="Simplified Arabic" w:hint="cs"/>
          <w:sz w:val="28"/>
          <w:szCs w:val="28"/>
          <w:rtl/>
        </w:rPr>
        <w:t xml:space="preserve">تبني الاستخدام المستمر للكمامات في المناطق التي يُحتمل أن تنطوي على مخاطر انتقال أعلى بما في ذلك </w:t>
      </w:r>
      <w:r w:rsidR="006E6DAE">
        <w:rPr>
          <w:rFonts w:ascii="Simplified Arabic" w:hAnsi="Simplified Arabic" w:cs="Simplified Arabic" w:hint="cs"/>
          <w:sz w:val="28"/>
          <w:szCs w:val="28"/>
          <w:rtl/>
        </w:rPr>
        <w:t>قسم</w:t>
      </w:r>
      <w:r w:rsidR="0016746A">
        <w:rPr>
          <w:rFonts w:ascii="Simplified Arabic" w:hAnsi="Simplified Arabic" w:cs="Simplified Arabic" w:hint="cs"/>
          <w:sz w:val="28"/>
          <w:szCs w:val="28"/>
          <w:rtl/>
        </w:rPr>
        <w:t xml:space="preserve"> فرز المصابين</w:t>
      </w:r>
      <w:r w:rsidR="00E0583C">
        <w:rPr>
          <w:rFonts w:ascii="Simplified Arabic" w:hAnsi="Simplified Arabic" w:cs="Simplified Arabic" w:hint="cs"/>
          <w:sz w:val="28"/>
          <w:szCs w:val="28"/>
          <w:rtl/>
        </w:rPr>
        <w:t xml:space="preserve">، </w:t>
      </w:r>
      <w:r w:rsidR="006E6DAE">
        <w:rPr>
          <w:rFonts w:ascii="Simplified Arabic" w:hAnsi="Simplified Arabic" w:cs="Simplified Arabic" w:hint="cs"/>
          <w:sz w:val="28"/>
          <w:szCs w:val="28"/>
          <w:rtl/>
        </w:rPr>
        <w:t xml:space="preserve">وعيادات أطباء </w:t>
      </w:r>
      <w:r w:rsidR="00E0583C">
        <w:rPr>
          <w:rFonts w:ascii="Simplified Arabic" w:hAnsi="Simplified Arabic" w:cs="Simplified Arabic" w:hint="cs"/>
          <w:sz w:val="28"/>
          <w:szCs w:val="28"/>
          <w:rtl/>
        </w:rPr>
        <w:t xml:space="preserve">العائلة/الممارس العام، </w:t>
      </w:r>
      <w:r w:rsidR="00AC24DF">
        <w:rPr>
          <w:rFonts w:ascii="Simplified Arabic" w:hAnsi="Simplified Arabic" w:cs="Simplified Arabic" w:hint="cs"/>
          <w:sz w:val="28"/>
          <w:szCs w:val="28"/>
          <w:rtl/>
        </w:rPr>
        <w:t>وأقسام العيادات</w:t>
      </w:r>
      <w:r w:rsidR="00E0583C">
        <w:rPr>
          <w:rFonts w:ascii="Simplified Arabic" w:hAnsi="Simplified Arabic" w:cs="Simplified Arabic" w:hint="cs"/>
          <w:sz w:val="28"/>
          <w:szCs w:val="28"/>
          <w:rtl/>
        </w:rPr>
        <w:t xml:space="preserve"> الخارجية، وغرف الطوارئ، والوحدات الخاصة بكوفيد-19، </w:t>
      </w:r>
      <w:r w:rsidR="006E6DAE">
        <w:rPr>
          <w:rFonts w:ascii="Simplified Arabic" w:hAnsi="Simplified Arabic" w:cs="Simplified Arabic" w:hint="cs"/>
          <w:sz w:val="28"/>
          <w:szCs w:val="28"/>
          <w:rtl/>
        </w:rPr>
        <w:t>وقسم</w:t>
      </w:r>
      <w:r w:rsidR="006E6DAE" w:rsidRPr="006E6DAE">
        <w:rPr>
          <w:rFonts w:ascii="Simplified Arabic" w:hAnsi="Simplified Arabic" w:cs="Simplified Arabic"/>
          <w:sz w:val="28"/>
          <w:szCs w:val="28"/>
          <w:rtl/>
        </w:rPr>
        <w:t xml:space="preserve"> </w:t>
      </w:r>
      <w:r w:rsidR="00AC24DF" w:rsidRPr="006E6DAE">
        <w:rPr>
          <w:rFonts w:ascii="Simplified Arabic" w:hAnsi="Simplified Arabic" w:cs="Simplified Arabic" w:hint="cs"/>
          <w:sz w:val="28"/>
          <w:szCs w:val="28"/>
          <w:rtl/>
        </w:rPr>
        <w:t>الدم،</w:t>
      </w:r>
      <w:r w:rsidR="006E6DAE" w:rsidRPr="006E6DAE">
        <w:rPr>
          <w:rFonts w:ascii="Simplified Arabic" w:hAnsi="Simplified Arabic" w:cs="Simplified Arabic"/>
          <w:sz w:val="28"/>
          <w:szCs w:val="28"/>
          <w:rtl/>
        </w:rPr>
        <w:t xml:space="preserve"> </w:t>
      </w:r>
      <w:r w:rsidR="006E6DAE">
        <w:rPr>
          <w:rFonts w:ascii="Simplified Arabic" w:hAnsi="Simplified Arabic" w:cs="Simplified Arabic" w:hint="cs"/>
          <w:sz w:val="28"/>
          <w:szCs w:val="28"/>
          <w:rtl/>
        </w:rPr>
        <w:t>و</w:t>
      </w:r>
      <w:r w:rsidR="006E6DAE" w:rsidRPr="006E6DAE">
        <w:rPr>
          <w:rFonts w:ascii="Simplified Arabic" w:hAnsi="Simplified Arabic" w:cs="Simplified Arabic"/>
          <w:sz w:val="28"/>
          <w:szCs w:val="28"/>
          <w:rtl/>
        </w:rPr>
        <w:t xml:space="preserve">السرطان، </w:t>
      </w:r>
      <w:r w:rsidR="006E6DAE">
        <w:rPr>
          <w:rFonts w:ascii="Simplified Arabic" w:hAnsi="Simplified Arabic" w:cs="Simplified Arabic" w:hint="cs"/>
          <w:sz w:val="28"/>
          <w:szCs w:val="28"/>
          <w:rtl/>
        </w:rPr>
        <w:t>و</w:t>
      </w:r>
      <w:r w:rsidR="006E6DAE" w:rsidRPr="006E6DAE">
        <w:rPr>
          <w:rFonts w:ascii="Simplified Arabic" w:hAnsi="Simplified Arabic" w:cs="Simplified Arabic"/>
          <w:sz w:val="28"/>
          <w:szCs w:val="28"/>
          <w:rtl/>
        </w:rPr>
        <w:t xml:space="preserve">وحدات </w:t>
      </w:r>
      <w:r w:rsidR="00AC24DF" w:rsidRPr="006E6DAE">
        <w:rPr>
          <w:rFonts w:ascii="Simplified Arabic" w:hAnsi="Simplified Arabic" w:cs="Simplified Arabic" w:hint="cs"/>
          <w:sz w:val="28"/>
          <w:szCs w:val="28"/>
          <w:rtl/>
        </w:rPr>
        <w:t>الزرع،</w:t>
      </w:r>
      <w:r w:rsidR="006E6DAE" w:rsidRPr="006E6DAE">
        <w:rPr>
          <w:rFonts w:ascii="Simplified Arabic" w:hAnsi="Simplified Arabic" w:cs="Simplified Arabic"/>
          <w:sz w:val="28"/>
          <w:szCs w:val="28"/>
          <w:rtl/>
        </w:rPr>
        <w:t xml:space="preserve"> المرافق الصحية والسكنية طويلة </w:t>
      </w:r>
      <w:r w:rsidR="00AC24DF" w:rsidRPr="006E6DAE">
        <w:rPr>
          <w:rFonts w:ascii="Simplified Arabic" w:hAnsi="Simplified Arabic" w:cs="Simplified Arabic" w:hint="cs"/>
          <w:sz w:val="28"/>
          <w:szCs w:val="28"/>
          <w:rtl/>
        </w:rPr>
        <w:t>الأجل؛</w:t>
      </w:r>
    </w:p>
    <w:p w14:paraId="260C15D0" w14:textId="73ACB74C" w:rsidR="009551E4" w:rsidRDefault="009551E4" w:rsidP="00DF061B">
      <w:pPr>
        <w:pStyle w:val="ListParagraph"/>
        <w:numPr>
          <w:ilvl w:val="0"/>
          <w:numId w:val="2"/>
        </w:numPr>
        <w:bidi/>
        <w:spacing w:after="0" w:line="240" w:lineRule="auto"/>
        <w:jc w:val="both"/>
        <w:rPr>
          <w:rFonts w:ascii="Simplified Arabic" w:hAnsi="Simplified Arabic" w:cs="Simplified Arabic"/>
          <w:sz w:val="28"/>
          <w:szCs w:val="28"/>
        </w:rPr>
      </w:pPr>
      <w:r>
        <w:rPr>
          <w:rFonts w:ascii="Simplified Arabic" w:hAnsi="Simplified Arabic" w:cs="Simplified Arabic" w:hint="cs"/>
          <w:sz w:val="28"/>
          <w:szCs w:val="28"/>
          <w:rtl/>
        </w:rPr>
        <w:t xml:space="preserve">عند استخدام الكمامات الطبية طوال فترة </w:t>
      </w:r>
      <w:r w:rsidR="00AC24DF">
        <w:rPr>
          <w:rFonts w:ascii="Simplified Arabic" w:hAnsi="Simplified Arabic" w:cs="Simplified Arabic" w:hint="cs"/>
          <w:sz w:val="28"/>
          <w:szCs w:val="28"/>
          <w:rtl/>
        </w:rPr>
        <w:t>الدوام،</w:t>
      </w:r>
      <w:r>
        <w:rPr>
          <w:rFonts w:ascii="Simplified Arabic" w:hAnsi="Simplified Arabic" w:cs="Simplified Arabic" w:hint="cs"/>
          <w:sz w:val="28"/>
          <w:szCs w:val="28"/>
          <w:rtl/>
        </w:rPr>
        <w:t xml:space="preserve"> ينبغي على العاملين الصحيين الحرص على ما يلي:</w:t>
      </w:r>
    </w:p>
    <w:p w14:paraId="38AD9D43" w14:textId="77777777" w:rsidR="009551E4" w:rsidRPr="00317C8D" w:rsidRDefault="009551E4" w:rsidP="00DF061B">
      <w:pPr>
        <w:pStyle w:val="ListParagraph"/>
        <w:bidi/>
        <w:spacing w:after="0" w:line="240" w:lineRule="auto"/>
        <w:ind w:left="816"/>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Pr>
          <w:rFonts w:ascii="Simplified Arabic" w:hAnsi="Simplified Arabic" w:cs="Simplified Arabic"/>
          <w:sz w:val="28"/>
          <w:szCs w:val="28"/>
          <w:rtl/>
        </w:rPr>
        <w:t>–</w:t>
      </w:r>
      <w:r>
        <w:rPr>
          <w:rFonts w:ascii="Simplified Arabic" w:hAnsi="Simplified Arabic" w:cs="Simplified Arabic" w:hint="cs"/>
          <w:sz w:val="28"/>
          <w:szCs w:val="28"/>
          <w:rtl/>
        </w:rPr>
        <w:t xml:space="preserve">  </w:t>
      </w:r>
      <w:r w:rsidRPr="00317C8D">
        <w:rPr>
          <w:rFonts w:ascii="Simplified Arabic" w:hAnsi="Simplified Arabic" w:cs="Simplified Arabic" w:hint="cs"/>
          <w:sz w:val="28"/>
          <w:szCs w:val="28"/>
          <w:rtl/>
        </w:rPr>
        <w:t xml:space="preserve"> تغيير الكمامة الطبية عندما تصبح مبللة أو متسخة أو تالفة؛</w:t>
      </w:r>
    </w:p>
    <w:p w14:paraId="7776DEDD" w14:textId="007A352A" w:rsidR="009551E4" w:rsidRDefault="009551E4" w:rsidP="00DF061B">
      <w:pPr>
        <w:bidi/>
        <w:spacing w:after="0" w:line="240" w:lineRule="auto"/>
        <w:ind w:left="1260" w:hanging="360"/>
        <w:jc w:val="both"/>
        <w:rPr>
          <w:rFonts w:ascii="Simplified Arabic" w:hAnsi="Simplified Arabic" w:cs="Simplified Arabic"/>
          <w:sz w:val="28"/>
          <w:szCs w:val="28"/>
          <w:rtl/>
        </w:rPr>
      </w:pPr>
      <w:r w:rsidRPr="00317C8D">
        <w:rPr>
          <w:rFonts w:ascii="Simplified Arabic" w:hAnsi="Simplified Arabic" w:cs="Simplified Arabic" w:hint="cs"/>
          <w:sz w:val="28"/>
          <w:szCs w:val="28"/>
          <w:rtl/>
        </w:rPr>
        <w:t xml:space="preserve">-  عدم لمس الكمامة الطبية لضبطها أو خلعها </w:t>
      </w:r>
      <w:r w:rsidR="00AC24DF" w:rsidRPr="00317C8D">
        <w:rPr>
          <w:rFonts w:ascii="Simplified Arabic" w:hAnsi="Simplified Arabic" w:cs="Simplified Arabic" w:hint="cs"/>
          <w:sz w:val="28"/>
          <w:szCs w:val="28"/>
          <w:rtl/>
        </w:rPr>
        <w:t>عن</w:t>
      </w:r>
      <w:r w:rsidR="00AC24DF">
        <w:rPr>
          <w:rFonts w:ascii="Simplified Arabic" w:hAnsi="Simplified Arabic" w:cs="Simplified Arabic" w:hint="cs"/>
          <w:sz w:val="28"/>
          <w:szCs w:val="28"/>
          <w:rtl/>
        </w:rPr>
        <w:t xml:space="preserve"> </w:t>
      </w:r>
      <w:r w:rsidR="00AC24DF" w:rsidRPr="00317C8D">
        <w:rPr>
          <w:rFonts w:ascii="Simplified Arabic" w:hAnsi="Simplified Arabic" w:cs="Simplified Arabic" w:hint="cs"/>
          <w:sz w:val="28"/>
          <w:szCs w:val="28"/>
          <w:rtl/>
        </w:rPr>
        <w:t>الوجه</w:t>
      </w:r>
      <w:r w:rsidRPr="00317C8D">
        <w:rPr>
          <w:rFonts w:ascii="Simplified Arabic" w:hAnsi="Simplified Arabic" w:cs="Simplified Arabic" w:hint="cs"/>
          <w:sz w:val="28"/>
          <w:szCs w:val="28"/>
          <w:rtl/>
        </w:rPr>
        <w:t xml:space="preserve"> لأي سبب؛ وإن حدث ذلك، يتعين خلعها بشكل مأمون</w:t>
      </w:r>
      <w:r>
        <w:rPr>
          <w:rFonts w:ascii="Simplified Arabic" w:hAnsi="Simplified Arabic" w:cs="Simplified Arabic" w:hint="cs"/>
          <w:sz w:val="28"/>
          <w:szCs w:val="28"/>
          <w:rtl/>
        </w:rPr>
        <w:t xml:space="preserve"> واستبدالها؛ والقيام بتنظيف اليدين؛</w:t>
      </w:r>
    </w:p>
    <w:p w14:paraId="2650C816" w14:textId="078F51F7" w:rsidR="009551E4" w:rsidRDefault="009551E4" w:rsidP="00DF061B">
      <w:pPr>
        <w:bidi/>
        <w:spacing w:after="0" w:line="240" w:lineRule="auto"/>
        <w:ind w:left="1260" w:hanging="360"/>
        <w:jc w:val="both"/>
        <w:rPr>
          <w:rFonts w:ascii="Simplified Arabic" w:hAnsi="Simplified Arabic" w:cs="Simplified Arabic"/>
          <w:sz w:val="28"/>
          <w:szCs w:val="28"/>
          <w:rtl/>
        </w:rPr>
      </w:pPr>
      <w:r>
        <w:rPr>
          <w:rFonts w:ascii="Simplified Arabic" w:hAnsi="Simplified Arabic" w:cs="Simplified Arabic" w:hint="cs"/>
          <w:sz w:val="28"/>
          <w:szCs w:val="28"/>
          <w:rtl/>
        </w:rPr>
        <w:t>-</w:t>
      </w:r>
      <w:r>
        <w:rPr>
          <w:rFonts w:ascii="Simplified Arabic" w:hAnsi="Simplified Arabic" w:cs="Simplified Arabic" w:hint="cs"/>
          <w:sz w:val="28"/>
          <w:szCs w:val="28"/>
          <w:rtl/>
        </w:rPr>
        <w:tab/>
        <w:t xml:space="preserve">التخلص من </w:t>
      </w:r>
      <w:r w:rsidR="0075682D">
        <w:rPr>
          <w:rFonts w:ascii="Simplified Arabic" w:hAnsi="Simplified Arabic" w:cs="Simplified Arabic" w:hint="cs"/>
          <w:sz w:val="28"/>
          <w:szCs w:val="28"/>
          <w:rtl/>
        </w:rPr>
        <w:t xml:space="preserve">الكمامة </w:t>
      </w:r>
      <w:r>
        <w:rPr>
          <w:rFonts w:ascii="Simplified Arabic" w:hAnsi="Simplified Arabic" w:cs="Simplified Arabic" w:hint="cs"/>
          <w:sz w:val="28"/>
          <w:szCs w:val="28"/>
          <w:rtl/>
        </w:rPr>
        <w:t xml:space="preserve">الطبية (ومعدات الحماية الشخصية الأخرى) وتغيير تلك المعدات بعد رعاية أي مريض </w:t>
      </w:r>
      <w:r w:rsidRPr="001F7B5F">
        <w:rPr>
          <w:rFonts w:ascii="Simplified Arabic" w:hAnsi="Simplified Arabic" w:cs="Simplified Arabic" w:hint="eastAsia"/>
          <w:sz w:val="28"/>
          <w:szCs w:val="28"/>
          <w:rtl/>
        </w:rPr>
        <w:t>تُتّخذ</w:t>
      </w:r>
      <w:r w:rsidRPr="001F7B5F">
        <w:rPr>
          <w:rFonts w:ascii="Simplified Arabic" w:hAnsi="Simplified Arabic" w:cs="Simplified Arabic"/>
          <w:sz w:val="28"/>
          <w:szCs w:val="28"/>
          <w:rtl/>
        </w:rPr>
        <w:t xml:space="preserve"> معه </w:t>
      </w:r>
      <w:r w:rsidRPr="00AC24DF">
        <w:rPr>
          <w:rFonts w:ascii="Simplified Arabic" w:hAnsi="Simplified Arabic" w:cs="Simplified Arabic" w:hint="eastAsia"/>
          <w:sz w:val="28"/>
          <w:szCs w:val="28"/>
          <w:rtl/>
        </w:rPr>
        <w:t>إجراءات</w:t>
      </w:r>
      <w:r w:rsidRPr="00AC24DF">
        <w:rPr>
          <w:rFonts w:ascii="Simplified Arabic" w:hAnsi="Simplified Arabic" w:cs="Simplified Arabic"/>
          <w:sz w:val="28"/>
          <w:szCs w:val="28"/>
          <w:rtl/>
        </w:rPr>
        <w:t xml:space="preserve"> احترازية للوقاية من </w:t>
      </w:r>
      <w:r w:rsidR="001F7B5F" w:rsidRPr="00AC24DF">
        <w:rPr>
          <w:rFonts w:ascii="Simplified Arabic" w:hAnsi="Simplified Arabic" w:cs="Simplified Arabic" w:hint="eastAsia"/>
          <w:sz w:val="28"/>
          <w:szCs w:val="28"/>
          <w:rtl/>
        </w:rPr>
        <w:t>مسببات</w:t>
      </w:r>
      <w:r w:rsidR="001F7B5F" w:rsidRPr="00AC24DF">
        <w:rPr>
          <w:rFonts w:ascii="Simplified Arabic" w:hAnsi="Simplified Arabic" w:cs="Simplified Arabic"/>
          <w:sz w:val="28"/>
          <w:szCs w:val="28"/>
          <w:rtl/>
        </w:rPr>
        <w:t xml:space="preserve"> </w:t>
      </w:r>
      <w:r w:rsidR="001F7B5F" w:rsidRPr="00AC24DF">
        <w:rPr>
          <w:rFonts w:ascii="Simplified Arabic" w:hAnsi="Simplified Arabic" w:cs="Simplified Arabic" w:hint="eastAsia"/>
          <w:sz w:val="28"/>
          <w:szCs w:val="28"/>
          <w:rtl/>
        </w:rPr>
        <w:t>الأمراض</w:t>
      </w:r>
      <w:r w:rsidR="001F7B5F" w:rsidRPr="00AC24DF">
        <w:rPr>
          <w:rFonts w:ascii="Simplified Arabic" w:hAnsi="Simplified Arabic" w:cs="Simplified Arabic"/>
          <w:sz w:val="28"/>
          <w:szCs w:val="28"/>
          <w:rtl/>
        </w:rPr>
        <w:t xml:space="preserve"> </w:t>
      </w:r>
      <w:r w:rsidR="001F7B5F" w:rsidRPr="00AC24DF">
        <w:rPr>
          <w:rFonts w:ascii="Simplified Arabic" w:hAnsi="Simplified Arabic" w:cs="Simplified Arabic" w:hint="eastAsia"/>
          <w:sz w:val="28"/>
          <w:szCs w:val="28"/>
          <w:rtl/>
        </w:rPr>
        <w:t>المنقولة</w:t>
      </w:r>
      <w:r w:rsidR="001F7B5F" w:rsidRPr="00AC24DF">
        <w:rPr>
          <w:rFonts w:ascii="Simplified Arabic" w:hAnsi="Simplified Arabic" w:cs="Simplified Arabic"/>
          <w:sz w:val="28"/>
          <w:szCs w:val="28"/>
          <w:rtl/>
        </w:rPr>
        <w:t xml:space="preserve"> </w:t>
      </w:r>
      <w:r w:rsidR="001F7B5F" w:rsidRPr="00AC24DF">
        <w:rPr>
          <w:rFonts w:ascii="Simplified Arabic" w:hAnsi="Simplified Arabic" w:cs="Simplified Arabic" w:hint="eastAsia"/>
          <w:sz w:val="28"/>
          <w:szCs w:val="28"/>
          <w:rtl/>
        </w:rPr>
        <w:t>عن</w:t>
      </w:r>
      <w:r w:rsidR="001F7B5F" w:rsidRPr="00AC24DF">
        <w:rPr>
          <w:rFonts w:ascii="Simplified Arabic" w:hAnsi="Simplified Arabic" w:cs="Simplified Arabic"/>
          <w:sz w:val="28"/>
          <w:szCs w:val="28"/>
          <w:rtl/>
        </w:rPr>
        <w:t xml:space="preserve"> </w:t>
      </w:r>
      <w:r w:rsidR="001F7B5F" w:rsidRPr="00AC24DF">
        <w:rPr>
          <w:rFonts w:ascii="Simplified Arabic" w:hAnsi="Simplified Arabic" w:cs="Simplified Arabic" w:hint="eastAsia"/>
          <w:sz w:val="28"/>
          <w:szCs w:val="28"/>
          <w:rtl/>
        </w:rPr>
        <w:t>طريق</w:t>
      </w:r>
      <w:r w:rsidR="001F7B5F" w:rsidRPr="00AC24DF">
        <w:rPr>
          <w:rFonts w:ascii="Simplified Arabic" w:hAnsi="Simplified Arabic" w:cs="Simplified Arabic"/>
          <w:sz w:val="28"/>
          <w:szCs w:val="28"/>
          <w:rtl/>
        </w:rPr>
        <w:t xml:space="preserve"> </w:t>
      </w:r>
      <w:r w:rsidR="001F7B5F" w:rsidRPr="00AC24DF">
        <w:rPr>
          <w:rFonts w:ascii="Simplified Arabic" w:hAnsi="Simplified Arabic" w:cs="Simplified Arabic" w:hint="eastAsia"/>
          <w:sz w:val="28"/>
          <w:szCs w:val="28"/>
          <w:rtl/>
        </w:rPr>
        <w:t>المخالطة</w:t>
      </w:r>
      <w:r w:rsidRPr="00AC24DF">
        <w:rPr>
          <w:rFonts w:ascii="Simplified Arabic" w:hAnsi="Simplified Arabic" w:cs="Simplified Arabic"/>
          <w:sz w:val="28"/>
          <w:szCs w:val="28"/>
          <w:rtl/>
        </w:rPr>
        <w:t xml:space="preserve">/ </w:t>
      </w:r>
      <w:r w:rsidRPr="00AC24DF">
        <w:rPr>
          <w:rFonts w:ascii="Simplified Arabic" w:hAnsi="Simplified Arabic" w:cs="Simplified Arabic" w:hint="eastAsia"/>
          <w:sz w:val="28"/>
          <w:szCs w:val="28"/>
          <w:rtl/>
        </w:rPr>
        <w:t>القطيرات</w:t>
      </w:r>
      <w:r w:rsidRPr="001F7B5F">
        <w:rPr>
          <w:rFonts w:ascii="Simplified Arabic" w:hAnsi="Simplified Arabic" w:cs="Simplified Arabic" w:hint="eastAsia"/>
          <w:sz w:val="28"/>
          <w:szCs w:val="28"/>
          <w:rtl/>
        </w:rPr>
        <w:t>؛</w:t>
      </w:r>
    </w:p>
    <w:p w14:paraId="0418BAF4" w14:textId="77777777" w:rsidR="009551E4" w:rsidRDefault="009551E4" w:rsidP="00DF061B">
      <w:pPr>
        <w:pStyle w:val="ListParagraph"/>
        <w:numPr>
          <w:ilvl w:val="0"/>
          <w:numId w:val="3"/>
        </w:numPr>
        <w:bidi/>
        <w:spacing w:after="0" w:line="240" w:lineRule="auto"/>
        <w:jc w:val="both"/>
        <w:rPr>
          <w:rFonts w:ascii="Simplified Arabic" w:hAnsi="Simplified Arabic" w:cs="Simplified Arabic"/>
          <w:sz w:val="28"/>
          <w:szCs w:val="28"/>
        </w:rPr>
      </w:pPr>
      <w:r>
        <w:rPr>
          <w:rFonts w:ascii="Simplified Arabic" w:hAnsi="Simplified Arabic" w:cs="Simplified Arabic" w:hint="cs"/>
          <w:sz w:val="28"/>
          <w:szCs w:val="28"/>
          <w:rtl/>
        </w:rPr>
        <w:t>لا تحتاج الكوادر التي لا تعمل في المناطق السريرية استخدام كمامة طبية خلال الأنشطة الروتينية (الكوادر الإدارية مثلاً)؛</w:t>
      </w:r>
    </w:p>
    <w:p w14:paraId="43C8D6A4" w14:textId="65FA6271" w:rsidR="009551E4" w:rsidRDefault="009551E4" w:rsidP="00DF061B">
      <w:pPr>
        <w:pStyle w:val="ListParagraph"/>
        <w:numPr>
          <w:ilvl w:val="0"/>
          <w:numId w:val="3"/>
        </w:numPr>
        <w:bidi/>
        <w:spacing w:after="0" w:line="240" w:lineRule="auto"/>
        <w:jc w:val="both"/>
        <w:rPr>
          <w:rFonts w:ascii="Simplified Arabic" w:hAnsi="Simplified Arabic" w:cs="Simplified Arabic"/>
          <w:sz w:val="28"/>
          <w:szCs w:val="28"/>
        </w:rPr>
      </w:pPr>
      <w:r>
        <w:rPr>
          <w:rFonts w:ascii="Simplified Arabic" w:hAnsi="Simplified Arabic" w:cs="Simplified Arabic" w:hint="cs"/>
          <w:sz w:val="28"/>
          <w:szCs w:val="28"/>
          <w:rtl/>
        </w:rPr>
        <w:t xml:space="preserve">ينبغي عدم مشاطرة الكمامات بين العاملين الصحيين، مع ضرورة التخلص من تلك الكمامات بشكل ملائم عندما يتم خلعها </w:t>
      </w:r>
      <w:r w:rsidR="00AC24DF">
        <w:rPr>
          <w:rFonts w:ascii="Simplified Arabic" w:hAnsi="Simplified Arabic" w:cs="Simplified Arabic" w:hint="cs"/>
          <w:sz w:val="28"/>
          <w:szCs w:val="28"/>
          <w:rtl/>
        </w:rPr>
        <w:t>وأن لا</w:t>
      </w:r>
      <w:r>
        <w:rPr>
          <w:rFonts w:ascii="Simplified Arabic" w:hAnsi="Simplified Arabic" w:cs="Simplified Arabic" w:hint="cs"/>
          <w:sz w:val="28"/>
          <w:szCs w:val="28"/>
          <w:rtl/>
        </w:rPr>
        <w:t xml:space="preserve"> يُعاد استخدامها؛</w:t>
      </w:r>
    </w:p>
    <w:p w14:paraId="0ADF2DAB" w14:textId="1BC8038F" w:rsidR="009551E4" w:rsidRPr="00A86C05" w:rsidRDefault="009551E4" w:rsidP="00DF061B">
      <w:pPr>
        <w:pStyle w:val="ListParagraph"/>
        <w:numPr>
          <w:ilvl w:val="0"/>
          <w:numId w:val="3"/>
        </w:numPr>
        <w:bidi/>
        <w:spacing w:after="0" w:line="240" w:lineRule="auto"/>
        <w:jc w:val="both"/>
        <w:rPr>
          <w:rFonts w:ascii="Simplified Arabic" w:hAnsi="Simplified Arabic" w:cs="Simplified Arabic"/>
          <w:sz w:val="28"/>
          <w:szCs w:val="28"/>
        </w:rPr>
      </w:pPr>
      <w:r w:rsidRPr="00A86C05">
        <w:rPr>
          <w:rFonts w:ascii="Simplified Arabic" w:hAnsi="Simplified Arabic" w:cs="Simplified Arabic" w:hint="cs"/>
          <w:sz w:val="28"/>
          <w:szCs w:val="28"/>
          <w:rtl/>
        </w:rPr>
        <w:t xml:space="preserve">يتعين ارتداء </w:t>
      </w:r>
      <w:r w:rsidRPr="00AC24DF">
        <w:rPr>
          <w:rFonts w:ascii="Simplified Arabic" w:hAnsi="Simplified Arabic" w:cs="Simplified Arabic"/>
          <w:sz w:val="28"/>
          <w:szCs w:val="28"/>
          <w:rtl/>
        </w:rPr>
        <w:t>قناع تنفسي يحمي من الجزيئات</w:t>
      </w:r>
      <w:r w:rsidRPr="001F7B5F" w:rsidDel="00D92A02">
        <w:rPr>
          <w:rFonts w:ascii="Simplified Arabic" w:hAnsi="Simplified Arabic" w:cs="Simplified Arabic"/>
          <w:sz w:val="28"/>
          <w:szCs w:val="28"/>
          <w:rtl/>
        </w:rPr>
        <w:t xml:space="preserve"> </w:t>
      </w:r>
      <w:r w:rsidRPr="001F7B5F">
        <w:rPr>
          <w:rFonts w:ascii="Simplified Arabic" w:hAnsi="Simplified Arabic" w:cs="Simplified Arabic" w:hint="eastAsia"/>
          <w:sz w:val="28"/>
          <w:szCs w:val="28"/>
          <w:rtl/>
        </w:rPr>
        <w:t>واقي</w:t>
      </w:r>
      <w:r w:rsidRPr="00A86C05">
        <w:rPr>
          <w:rFonts w:ascii="Simplified Arabic" w:hAnsi="Simplified Arabic" w:cs="Simplified Arabic" w:hint="cs"/>
          <w:sz w:val="28"/>
          <w:szCs w:val="28"/>
          <w:rtl/>
        </w:rPr>
        <w:t xml:space="preserve"> بمعايير لا تقل عن الأقنعة المُجازة من المعهد الوطني للصحة والسلامة المهنية </w:t>
      </w:r>
      <w:r w:rsidRPr="00A86C05">
        <w:rPr>
          <w:rFonts w:ascii="Simplified Arabic" w:hAnsi="Simplified Arabic" w:cs="Simplified Arabic"/>
          <w:sz w:val="28"/>
          <w:szCs w:val="28"/>
        </w:rPr>
        <w:t xml:space="preserve">N95 </w:t>
      </w:r>
      <w:r w:rsidRPr="00A86C05">
        <w:rPr>
          <w:rFonts w:ascii="Simplified Arabic" w:hAnsi="Simplified Arabic" w:cs="Simplified Arabic" w:hint="cs"/>
          <w:sz w:val="28"/>
          <w:szCs w:val="28"/>
          <w:rtl/>
        </w:rPr>
        <w:t xml:space="preserve"> أو </w:t>
      </w:r>
      <w:r w:rsidRPr="00A86C05">
        <w:rPr>
          <w:rFonts w:ascii="Simplified Arabic" w:hAnsi="Simplified Arabic" w:cs="Simplified Arabic"/>
          <w:sz w:val="28"/>
          <w:szCs w:val="28"/>
        </w:rPr>
        <w:t>N99</w:t>
      </w:r>
      <w:r w:rsidRPr="00A86C05">
        <w:rPr>
          <w:rFonts w:ascii="Simplified Arabic" w:hAnsi="Simplified Arabic" w:cs="Simplified Arabic" w:hint="cs"/>
          <w:sz w:val="28"/>
          <w:szCs w:val="28"/>
          <w:rtl/>
        </w:rPr>
        <w:t xml:space="preserve">  أو القناع الجراحي </w:t>
      </w:r>
      <w:r w:rsidRPr="00A86C05">
        <w:rPr>
          <w:rFonts w:ascii="Simplified Arabic" w:hAnsi="Simplified Arabic" w:cs="Simplified Arabic"/>
          <w:sz w:val="28"/>
          <w:szCs w:val="28"/>
        </w:rPr>
        <w:t>N95</w:t>
      </w:r>
      <w:r>
        <w:rPr>
          <w:rFonts w:ascii="Simplified Arabic" w:hAnsi="Simplified Arabic" w:cs="Simplified Arabic" w:hint="cs"/>
          <w:sz w:val="28"/>
          <w:szCs w:val="28"/>
          <w:rtl/>
        </w:rPr>
        <w:t xml:space="preserve"> (</w:t>
      </w:r>
      <w:r w:rsidRPr="00D92A02">
        <w:rPr>
          <w:rFonts w:ascii="Simplified Arabic" w:hAnsi="Simplified Arabic" w:cs="Simplified Arabic"/>
          <w:sz w:val="28"/>
          <w:szCs w:val="28"/>
        </w:rPr>
        <w:t>US FDA</w:t>
      </w:r>
      <w:r w:rsidRPr="00D92A02">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w:t>
      </w:r>
      <w:r w:rsidRPr="00A86C05">
        <w:rPr>
          <w:rFonts w:ascii="Simplified Arabic" w:hAnsi="Simplified Arabic" w:cs="Simplified Arabic" w:hint="cs"/>
          <w:sz w:val="28"/>
          <w:szCs w:val="28"/>
          <w:rtl/>
        </w:rPr>
        <w:t>،</w:t>
      </w:r>
      <w:r>
        <w:rPr>
          <w:rFonts w:ascii="Simplified Arabic" w:hAnsi="Simplified Arabic" w:cs="Simplified Arabic" w:hint="cs"/>
          <w:sz w:val="28"/>
          <w:szCs w:val="28"/>
          <w:rtl/>
        </w:rPr>
        <w:t xml:space="preserve"> </w:t>
      </w:r>
      <w:r w:rsidRPr="00A86C05">
        <w:rPr>
          <w:rFonts w:ascii="Simplified Arabic" w:hAnsi="Simplified Arabic" w:cs="Simplified Arabic" w:hint="cs"/>
          <w:sz w:val="28"/>
          <w:szCs w:val="28"/>
          <w:rtl/>
        </w:rPr>
        <w:t xml:space="preserve"> أو بمعايير الاتحاد الأوروبي </w:t>
      </w:r>
      <w:r w:rsidRPr="00A86C05">
        <w:rPr>
          <w:rFonts w:ascii="Simplified Arabic" w:hAnsi="Simplified Arabic" w:cs="Simplified Arabic"/>
          <w:sz w:val="28"/>
          <w:szCs w:val="28"/>
        </w:rPr>
        <w:t xml:space="preserve">FFP2 </w:t>
      </w:r>
      <w:r w:rsidRPr="00A86C05">
        <w:rPr>
          <w:rFonts w:ascii="Simplified Arabic" w:hAnsi="Simplified Arabic" w:cs="Simplified Arabic" w:hint="cs"/>
          <w:sz w:val="28"/>
          <w:szCs w:val="28"/>
          <w:rtl/>
        </w:rPr>
        <w:t xml:space="preserve"> أو </w:t>
      </w:r>
      <w:r w:rsidRPr="00A86C05">
        <w:rPr>
          <w:rFonts w:ascii="Simplified Arabic" w:hAnsi="Simplified Arabic" w:cs="Simplified Arabic"/>
          <w:sz w:val="28"/>
          <w:szCs w:val="28"/>
        </w:rPr>
        <w:t>FFP3</w:t>
      </w:r>
      <w:r w:rsidRPr="00A86C05">
        <w:rPr>
          <w:rFonts w:ascii="Simplified Arabic" w:hAnsi="Simplified Arabic" w:cs="Simplified Arabic" w:hint="cs"/>
          <w:sz w:val="28"/>
          <w:szCs w:val="28"/>
          <w:rtl/>
        </w:rPr>
        <w:t xml:space="preserve"> أو </w:t>
      </w:r>
      <w:r w:rsidR="00AC24DF" w:rsidRPr="00A86C05">
        <w:rPr>
          <w:rFonts w:ascii="Simplified Arabic" w:hAnsi="Simplified Arabic" w:cs="Simplified Arabic" w:hint="cs"/>
          <w:sz w:val="28"/>
          <w:szCs w:val="28"/>
          <w:rtl/>
        </w:rPr>
        <w:t xml:space="preserve">ما </w:t>
      </w:r>
      <w:r w:rsidR="00AC24DF">
        <w:rPr>
          <w:rFonts w:ascii="Simplified Arabic" w:hAnsi="Simplified Arabic" w:cs="Simplified Arabic" w:hint="cs"/>
          <w:sz w:val="28"/>
          <w:szCs w:val="28"/>
          <w:rtl/>
        </w:rPr>
        <w:t>يعادله</w:t>
      </w:r>
      <w:r w:rsidRPr="00A86C05">
        <w:rPr>
          <w:rFonts w:ascii="Simplified Arabic" w:hAnsi="Simplified Arabic" w:cs="Simplified Arabic" w:hint="cs"/>
          <w:sz w:val="28"/>
          <w:szCs w:val="28"/>
          <w:rtl/>
        </w:rPr>
        <w:t xml:space="preserve">، في سياقات رعاية مرضى كوفيد-19 </w:t>
      </w:r>
      <w:r w:rsidR="00292336">
        <w:rPr>
          <w:rFonts w:ascii="Simplified Arabic" w:hAnsi="Simplified Arabic" w:cs="Simplified Arabic" w:hint="cs"/>
          <w:sz w:val="28"/>
          <w:szCs w:val="28"/>
          <w:rtl/>
        </w:rPr>
        <w:t>حيث</w:t>
      </w:r>
      <w:r w:rsidR="00292336" w:rsidRPr="00A86C05">
        <w:rPr>
          <w:rFonts w:ascii="Simplified Arabic" w:hAnsi="Simplified Arabic" w:cs="Simplified Arabic" w:hint="cs"/>
          <w:sz w:val="28"/>
          <w:szCs w:val="28"/>
          <w:rtl/>
        </w:rPr>
        <w:t xml:space="preserve"> </w:t>
      </w:r>
      <w:r w:rsidR="00292336">
        <w:rPr>
          <w:rFonts w:ascii="Simplified Arabic" w:hAnsi="Simplified Arabic" w:cs="Simplified Arabic" w:hint="cs"/>
          <w:sz w:val="28"/>
          <w:szCs w:val="28"/>
          <w:rtl/>
        </w:rPr>
        <w:t>تنفذ</w:t>
      </w:r>
      <w:r w:rsidR="00292336" w:rsidRPr="00A86C05">
        <w:rPr>
          <w:rFonts w:ascii="Simplified Arabic" w:hAnsi="Simplified Arabic" w:cs="Simplified Arabic" w:hint="cs"/>
          <w:sz w:val="28"/>
          <w:szCs w:val="28"/>
          <w:rtl/>
        </w:rPr>
        <w:t xml:space="preserve"> </w:t>
      </w:r>
      <w:r w:rsidRPr="00AC24DF">
        <w:rPr>
          <w:rFonts w:ascii="Simplified Arabic" w:hAnsi="Simplified Arabic" w:cs="Simplified Arabic" w:hint="eastAsia"/>
          <w:sz w:val="28"/>
          <w:szCs w:val="28"/>
          <w:rtl/>
        </w:rPr>
        <w:t>إجراءات</w:t>
      </w:r>
      <w:r w:rsidRPr="00AC24DF">
        <w:rPr>
          <w:rFonts w:ascii="Simplified Arabic" w:hAnsi="Simplified Arabic" w:cs="Simplified Arabic"/>
          <w:sz w:val="28"/>
          <w:szCs w:val="28"/>
          <w:rtl/>
        </w:rPr>
        <w:t xml:space="preserve"> </w:t>
      </w:r>
      <w:r w:rsidRPr="00AC24DF">
        <w:rPr>
          <w:rFonts w:ascii="Simplified Arabic" w:hAnsi="Simplified Arabic" w:cs="Simplified Arabic" w:hint="eastAsia"/>
          <w:sz w:val="28"/>
          <w:szCs w:val="28"/>
          <w:rtl/>
        </w:rPr>
        <w:t>مولّدة</w:t>
      </w:r>
      <w:r w:rsidRPr="00AC24DF">
        <w:rPr>
          <w:rFonts w:ascii="Simplified Arabic" w:hAnsi="Simplified Arabic" w:cs="Simplified Arabic"/>
          <w:sz w:val="28"/>
          <w:szCs w:val="28"/>
          <w:rtl/>
        </w:rPr>
        <w:t xml:space="preserve"> </w:t>
      </w:r>
      <w:r w:rsidRPr="00AC24DF">
        <w:rPr>
          <w:rFonts w:ascii="Simplified Arabic" w:hAnsi="Simplified Arabic" w:cs="Simplified Arabic" w:hint="eastAsia"/>
          <w:sz w:val="28"/>
          <w:szCs w:val="28"/>
          <w:rtl/>
        </w:rPr>
        <w:t>للرذاذ</w:t>
      </w:r>
      <w:r w:rsidRPr="00AC24DF">
        <w:rPr>
          <w:rFonts w:ascii="Simplified Arabic" w:hAnsi="Simplified Arabic" w:cs="Simplified Arabic"/>
          <w:sz w:val="28"/>
          <w:szCs w:val="28"/>
          <w:rtl/>
        </w:rPr>
        <w:t xml:space="preserve"> (انظر </w:t>
      </w:r>
      <w:r w:rsidRPr="00AC24DF">
        <w:rPr>
          <w:rFonts w:ascii="Simplified Arabic" w:hAnsi="Simplified Arabic" w:cs="Simplified Arabic" w:hint="eastAsia"/>
          <w:sz w:val="28"/>
          <w:szCs w:val="28"/>
          <w:rtl/>
        </w:rPr>
        <w:t>توصيات</w:t>
      </w:r>
      <w:r w:rsidRPr="00AC24DF">
        <w:rPr>
          <w:rFonts w:ascii="Simplified Arabic" w:hAnsi="Simplified Arabic" w:cs="Simplified Arabic"/>
          <w:sz w:val="28"/>
          <w:szCs w:val="28"/>
          <w:rtl/>
        </w:rPr>
        <w:t xml:space="preserve"> </w:t>
      </w:r>
      <w:r w:rsidRPr="00AC24DF">
        <w:rPr>
          <w:rFonts w:ascii="Simplified Arabic" w:hAnsi="Simplified Arabic" w:cs="Simplified Arabic" w:hint="eastAsia"/>
          <w:sz w:val="28"/>
          <w:szCs w:val="28"/>
          <w:rtl/>
        </w:rPr>
        <w:t>المنظمة</w:t>
      </w:r>
      <w:r w:rsidRPr="00AC24DF">
        <w:rPr>
          <w:rFonts w:ascii="Simplified Arabic" w:hAnsi="Simplified Arabic" w:cs="Simplified Arabic"/>
          <w:sz w:val="28"/>
          <w:szCs w:val="28"/>
          <w:rtl/>
        </w:rPr>
        <w:t xml:space="preserve"> </w:t>
      </w:r>
      <w:r w:rsidRPr="00AC24DF">
        <w:rPr>
          <w:rFonts w:ascii="Simplified Arabic" w:hAnsi="Simplified Arabic" w:cs="Simplified Arabic" w:hint="eastAsia"/>
          <w:sz w:val="28"/>
          <w:szCs w:val="28"/>
          <w:rtl/>
        </w:rPr>
        <w:t>أعلاه</w:t>
      </w:r>
      <w:r w:rsidRPr="00A86C05">
        <w:rPr>
          <w:rFonts w:ascii="Simplified Arabic" w:hAnsi="Simplified Arabic" w:cs="Simplified Arabic" w:hint="cs"/>
          <w:sz w:val="28"/>
          <w:szCs w:val="28"/>
          <w:rtl/>
        </w:rPr>
        <w:t xml:space="preserve">). وفي السياقات </w:t>
      </w:r>
      <w:r w:rsidR="00AC24DF">
        <w:rPr>
          <w:rFonts w:ascii="Simplified Arabic" w:hAnsi="Simplified Arabic" w:cs="Simplified Arabic" w:hint="cs"/>
          <w:sz w:val="28"/>
          <w:szCs w:val="28"/>
          <w:rtl/>
        </w:rPr>
        <w:t>المذكورة يجب</w:t>
      </w:r>
      <w:r w:rsidRPr="00A86C05">
        <w:rPr>
          <w:rFonts w:ascii="Simplified Arabic" w:hAnsi="Simplified Arabic" w:cs="Simplified Arabic" w:hint="cs"/>
          <w:sz w:val="28"/>
          <w:szCs w:val="28"/>
          <w:rtl/>
        </w:rPr>
        <w:t xml:space="preserve"> المداومة على استخدامها باستمرار من قبل العاملين الصحيين طول </w:t>
      </w:r>
      <w:r w:rsidR="00AC24DF" w:rsidRPr="00A86C05">
        <w:rPr>
          <w:rFonts w:ascii="Simplified Arabic" w:hAnsi="Simplified Arabic" w:cs="Simplified Arabic" w:hint="cs"/>
          <w:sz w:val="28"/>
          <w:szCs w:val="28"/>
          <w:rtl/>
        </w:rPr>
        <w:t>فترة الدوام</w:t>
      </w:r>
      <w:r>
        <w:rPr>
          <w:rFonts w:ascii="Simplified Arabic" w:hAnsi="Simplified Arabic" w:cs="Simplified Arabic" w:hint="cs"/>
          <w:sz w:val="28"/>
          <w:szCs w:val="28"/>
          <w:rtl/>
        </w:rPr>
        <w:t>،</w:t>
      </w:r>
      <w:r w:rsidRPr="00A86C05">
        <w:rPr>
          <w:rFonts w:ascii="Simplified Arabic" w:hAnsi="Simplified Arabic" w:cs="Simplified Arabic" w:hint="cs"/>
          <w:sz w:val="28"/>
          <w:szCs w:val="28"/>
          <w:rtl/>
        </w:rPr>
        <w:t xml:space="preserve"> عند تنفيذ هذه السياسة.</w:t>
      </w:r>
    </w:p>
    <w:p w14:paraId="2EE7B5AA" w14:textId="77777777" w:rsidR="009551E4" w:rsidRDefault="009551E4" w:rsidP="00DF061B">
      <w:pPr>
        <w:bidi/>
        <w:spacing w:after="0" w:line="240" w:lineRule="auto"/>
        <w:jc w:val="both"/>
        <w:rPr>
          <w:rFonts w:ascii="Simplified Arabic" w:hAnsi="Simplified Arabic" w:cs="Simplified Arabic"/>
          <w:sz w:val="28"/>
          <w:szCs w:val="28"/>
          <w:rtl/>
        </w:rPr>
      </w:pPr>
    </w:p>
    <w:p w14:paraId="0A310B9C" w14:textId="425954DA" w:rsidR="009551E4" w:rsidRDefault="009551E4" w:rsidP="00DF061B">
      <w:pPr>
        <w:bidi/>
        <w:spacing w:after="0" w:line="240" w:lineRule="auto"/>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وحتى تكتمل الفعالية، ينبغي ارتداء الكمامات الطبية بشكل مستمر من قبل العاملين الصحيين، طوال فترة دوامهم، الى جانب اتخاذ تدابير أخرى لتعزيز نظافة اليدين والتباعد الجسدي بين العاملين الصحيين، خاصة </w:t>
      </w:r>
      <w:r>
        <w:rPr>
          <w:rFonts w:ascii="Simplified Arabic" w:hAnsi="Simplified Arabic" w:cs="Simplified Arabic" w:hint="cs"/>
          <w:sz w:val="28"/>
          <w:szCs w:val="28"/>
          <w:rtl/>
        </w:rPr>
        <w:lastRenderedPageBreak/>
        <w:t xml:space="preserve">في الأماكن المشتركة والمزدحمة حيث قد يكون استخدام الكمامة غير ممكن </w:t>
      </w:r>
      <w:r w:rsidR="00AC24DF">
        <w:rPr>
          <w:rFonts w:ascii="Simplified Arabic" w:hAnsi="Simplified Arabic" w:cs="Simplified Arabic" w:hint="cs"/>
          <w:sz w:val="28"/>
          <w:szCs w:val="28"/>
          <w:rtl/>
        </w:rPr>
        <w:t>مثل الكافتيريا</w:t>
      </w:r>
      <w:r>
        <w:rPr>
          <w:rFonts w:ascii="Simplified Arabic" w:hAnsi="Simplified Arabic" w:cs="Simplified Arabic" w:hint="cs"/>
          <w:sz w:val="28"/>
          <w:szCs w:val="28"/>
          <w:rtl/>
        </w:rPr>
        <w:t xml:space="preserve"> وغرف تغيير الملابس، وما الى ذلك.</w:t>
      </w:r>
    </w:p>
    <w:p w14:paraId="169712C7" w14:textId="77777777" w:rsidR="009551E4" w:rsidRDefault="009551E4" w:rsidP="00DF061B">
      <w:pPr>
        <w:bidi/>
        <w:spacing w:after="0" w:line="240" w:lineRule="auto"/>
        <w:jc w:val="both"/>
        <w:rPr>
          <w:rFonts w:ascii="Simplified Arabic" w:hAnsi="Simplified Arabic" w:cs="Simplified Arabic"/>
          <w:sz w:val="28"/>
          <w:szCs w:val="28"/>
          <w:rtl/>
        </w:rPr>
      </w:pPr>
    </w:p>
    <w:p w14:paraId="3CB80B20" w14:textId="38249A2C" w:rsidR="009551E4" w:rsidRDefault="009551E4" w:rsidP="00DF061B">
      <w:pPr>
        <w:bidi/>
        <w:spacing w:after="0" w:line="240" w:lineRule="auto"/>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كذلك </w:t>
      </w:r>
      <w:r w:rsidRPr="003B4A20">
        <w:rPr>
          <w:rFonts w:ascii="Simplified Arabic" w:hAnsi="Simplified Arabic" w:cs="Simplified Arabic" w:hint="cs"/>
          <w:sz w:val="28"/>
          <w:szCs w:val="28"/>
          <w:rtl/>
        </w:rPr>
        <w:t xml:space="preserve">ينبغي </w:t>
      </w:r>
      <w:r>
        <w:rPr>
          <w:rFonts w:ascii="Simplified Arabic" w:hAnsi="Simplified Arabic" w:cs="Simplified Arabic" w:hint="cs"/>
          <w:sz w:val="28"/>
          <w:szCs w:val="28"/>
          <w:rtl/>
        </w:rPr>
        <w:t>مراعاة</w:t>
      </w:r>
      <w:r w:rsidRPr="003B4A20">
        <w:rPr>
          <w:rFonts w:ascii="Simplified Arabic" w:hAnsi="Simplified Arabic" w:cs="Simplified Arabic" w:hint="cs"/>
          <w:b/>
          <w:bCs/>
          <w:sz w:val="28"/>
          <w:szCs w:val="28"/>
          <w:rtl/>
        </w:rPr>
        <w:t xml:space="preserve"> الأضرار والمخاطر المحتملة</w:t>
      </w:r>
      <w:r>
        <w:rPr>
          <w:rFonts w:ascii="Simplified Arabic" w:hAnsi="Simplified Arabic" w:cs="Simplified Arabic" w:hint="cs"/>
          <w:sz w:val="28"/>
          <w:szCs w:val="28"/>
          <w:rtl/>
        </w:rPr>
        <w:t xml:space="preserve"> التالية عند تبني هذا النهج </w:t>
      </w:r>
      <w:r w:rsidRPr="00A53705">
        <w:rPr>
          <w:rFonts w:ascii="Simplified Arabic" w:hAnsi="Simplified Arabic" w:cs="Simplified Arabic" w:hint="eastAsia"/>
          <w:sz w:val="28"/>
          <w:szCs w:val="28"/>
          <w:rtl/>
        </w:rPr>
        <w:t>المتمثل</w:t>
      </w:r>
      <w:r w:rsidRPr="00A53705">
        <w:rPr>
          <w:rFonts w:ascii="Simplified Arabic" w:hAnsi="Simplified Arabic" w:cs="Simplified Arabic"/>
          <w:sz w:val="28"/>
          <w:szCs w:val="28"/>
          <w:rtl/>
        </w:rPr>
        <w:t xml:space="preserve"> في </w:t>
      </w:r>
      <w:r w:rsidRPr="00AC24DF">
        <w:rPr>
          <w:rFonts w:ascii="Simplified Arabic" w:hAnsi="Simplified Arabic" w:cs="Simplified Arabic"/>
          <w:sz w:val="28"/>
          <w:szCs w:val="28"/>
          <w:rtl/>
        </w:rPr>
        <w:t>استخدام الكمامات الطبية بشكل</w:t>
      </w:r>
      <w:r w:rsidR="0075682D" w:rsidRPr="00AC24DF">
        <w:rPr>
          <w:rFonts w:ascii="Simplified Arabic" w:hAnsi="Simplified Arabic" w:cs="Simplified Arabic"/>
          <w:sz w:val="28"/>
          <w:szCs w:val="28"/>
          <w:rtl/>
        </w:rPr>
        <w:t xml:space="preserve"> </w:t>
      </w:r>
      <w:r w:rsidRPr="00AC24DF">
        <w:rPr>
          <w:rFonts w:ascii="Simplified Arabic" w:hAnsi="Simplified Arabic" w:cs="Simplified Arabic"/>
          <w:sz w:val="28"/>
          <w:szCs w:val="28"/>
          <w:rtl/>
        </w:rPr>
        <w:t>مستمر</w:t>
      </w:r>
      <w:r w:rsidR="0075682D" w:rsidRPr="00A53705">
        <w:rPr>
          <w:rFonts w:ascii="Simplified Arabic" w:hAnsi="Simplified Arabic" w:cs="Simplified Arabic"/>
          <w:sz w:val="28"/>
          <w:szCs w:val="28"/>
          <w:rtl/>
        </w:rPr>
        <w:t xml:space="preserve"> ومستهدف</w:t>
      </w:r>
      <w:r w:rsidRPr="00A53705">
        <w:rPr>
          <w:rFonts w:ascii="Simplified Arabic" w:hAnsi="Simplified Arabic" w:cs="Simplified Arabic" w:hint="eastAsia"/>
          <w:sz w:val="28"/>
          <w:szCs w:val="28"/>
          <w:rtl/>
        </w:rPr>
        <w:t>،</w:t>
      </w:r>
      <w:r w:rsidRPr="00A53705">
        <w:rPr>
          <w:rFonts w:ascii="Simplified Arabic" w:hAnsi="Simplified Arabic" w:cs="Simplified Arabic"/>
          <w:sz w:val="28"/>
          <w:szCs w:val="28"/>
          <w:rtl/>
        </w:rPr>
        <w:t xml:space="preserve"> </w:t>
      </w:r>
      <w:r w:rsidRPr="00A53705">
        <w:rPr>
          <w:rFonts w:ascii="Simplified Arabic" w:hAnsi="Simplified Arabic" w:cs="Simplified Arabic" w:hint="eastAsia"/>
          <w:sz w:val="28"/>
          <w:szCs w:val="28"/>
          <w:rtl/>
        </w:rPr>
        <w:t>بما</w:t>
      </w:r>
      <w:r w:rsidRPr="00A53705">
        <w:rPr>
          <w:rFonts w:ascii="Simplified Arabic" w:hAnsi="Simplified Arabic" w:cs="Simplified Arabic"/>
          <w:sz w:val="28"/>
          <w:szCs w:val="28"/>
          <w:rtl/>
        </w:rPr>
        <w:t xml:space="preserve"> </w:t>
      </w:r>
      <w:r w:rsidRPr="00A53705">
        <w:rPr>
          <w:rFonts w:ascii="Simplified Arabic" w:hAnsi="Simplified Arabic" w:cs="Simplified Arabic" w:hint="eastAsia"/>
          <w:sz w:val="28"/>
          <w:szCs w:val="28"/>
          <w:rtl/>
        </w:rPr>
        <w:t>في</w:t>
      </w:r>
      <w:r w:rsidRPr="00A53705">
        <w:rPr>
          <w:rFonts w:ascii="Simplified Arabic" w:hAnsi="Simplified Arabic" w:cs="Simplified Arabic"/>
          <w:sz w:val="28"/>
          <w:szCs w:val="28"/>
          <w:rtl/>
        </w:rPr>
        <w:t xml:space="preserve"> </w:t>
      </w:r>
      <w:r w:rsidRPr="00A53705">
        <w:rPr>
          <w:rFonts w:ascii="Simplified Arabic" w:hAnsi="Simplified Arabic" w:cs="Simplified Arabic" w:hint="eastAsia"/>
          <w:sz w:val="28"/>
          <w:szCs w:val="28"/>
          <w:rtl/>
        </w:rPr>
        <w:t>ذلك</w:t>
      </w:r>
      <w:r w:rsidRPr="00A53705">
        <w:rPr>
          <w:rFonts w:ascii="Simplified Arabic" w:hAnsi="Simplified Arabic" w:cs="Simplified Arabic"/>
          <w:sz w:val="28"/>
          <w:szCs w:val="28"/>
          <w:rtl/>
        </w:rPr>
        <w:t>:</w:t>
      </w:r>
    </w:p>
    <w:p w14:paraId="7B8F9241" w14:textId="77777777" w:rsidR="009551E4" w:rsidRDefault="009551E4" w:rsidP="00DF061B">
      <w:pPr>
        <w:pStyle w:val="ListParagraph"/>
        <w:numPr>
          <w:ilvl w:val="0"/>
          <w:numId w:val="3"/>
        </w:numPr>
        <w:bidi/>
        <w:spacing w:after="0" w:line="240" w:lineRule="auto"/>
        <w:jc w:val="both"/>
        <w:rPr>
          <w:rFonts w:ascii="Simplified Arabic" w:hAnsi="Simplified Arabic" w:cs="Simplified Arabic"/>
          <w:sz w:val="28"/>
          <w:szCs w:val="28"/>
        </w:rPr>
      </w:pPr>
      <w:r>
        <w:rPr>
          <w:rFonts w:ascii="Simplified Arabic" w:hAnsi="Simplified Arabic" w:cs="Simplified Arabic" w:hint="cs"/>
          <w:sz w:val="28"/>
          <w:szCs w:val="28"/>
          <w:rtl/>
        </w:rPr>
        <w:t>التلوث الذاتي بسبب لمس الكمامة بأيدي ملوثة؛ (48، 49)</w:t>
      </w:r>
    </w:p>
    <w:p w14:paraId="4DEABA54" w14:textId="77777777" w:rsidR="009551E4" w:rsidRDefault="009551E4" w:rsidP="00DF061B">
      <w:pPr>
        <w:pStyle w:val="ListParagraph"/>
        <w:numPr>
          <w:ilvl w:val="0"/>
          <w:numId w:val="3"/>
        </w:numPr>
        <w:bidi/>
        <w:spacing w:after="0" w:line="240" w:lineRule="auto"/>
        <w:jc w:val="both"/>
        <w:rPr>
          <w:rFonts w:ascii="Simplified Arabic" w:hAnsi="Simplified Arabic" w:cs="Simplified Arabic"/>
          <w:sz w:val="28"/>
          <w:szCs w:val="28"/>
        </w:rPr>
      </w:pPr>
      <w:r>
        <w:rPr>
          <w:rFonts w:ascii="Simplified Arabic" w:hAnsi="Simplified Arabic" w:cs="Simplified Arabic" w:hint="cs"/>
          <w:sz w:val="28"/>
          <w:szCs w:val="28"/>
          <w:rtl/>
        </w:rPr>
        <w:t>تلوث ذاتي محتمل قد يحدث إذا لم يتم تغيير الكمامات الطبية عندما تصبح مبللة أو متسخة أو تالفة؛</w:t>
      </w:r>
    </w:p>
    <w:p w14:paraId="40FB05F4" w14:textId="41372BB8" w:rsidR="009551E4" w:rsidRDefault="009551E4" w:rsidP="00DF061B">
      <w:pPr>
        <w:pStyle w:val="ListParagraph"/>
        <w:numPr>
          <w:ilvl w:val="0"/>
          <w:numId w:val="3"/>
        </w:numPr>
        <w:bidi/>
        <w:spacing w:after="0" w:line="240" w:lineRule="auto"/>
        <w:jc w:val="both"/>
        <w:rPr>
          <w:rFonts w:ascii="Simplified Arabic" w:hAnsi="Simplified Arabic" w:cs="Simplified Arabic"/>
          <w:sz w:val="28"/>
          <w:szCs w:val="28"/>
        </w:rPr>
      </w:pPr>
      <w:r>
        <w:rPr>
          <w:rFonts w:ascii="Simplified Arabic" w:hAnsi="Simplified Arabic" w:cs="Simplified Arabic" w:hint="cs"/>
          <w:sz w:val="28"/>
          <w:szCs w:val="28"/>
          <w:rtl/>
        </w:rPr>
        <w:t xml:space="preserve">الإصابة المحتملة بآفات جلدية على الوجه أو التهاب الجلد المهيج أو تفاقم حب الشباب، عند </w:t>
      </w:r>
      <w:r w:rsidR="00AC24DF">
        <w:rPr>
          <w:rFonts w:ascii="Simplified Arabic" w:hAnsi="Simplified Arabic" w:cs="Simplified Arabic" w:hint="cs"/>
          <w:sz w:val="28"/>
          <w:szCs w:val="28"/>
          <w:rtl/>
        </w:rPr>
        <w:t>استخدام الكمامات</w:t>
      </w:r>
      <w:r w:rsidRPr="00D71566">
        <w:rPr>
          <w:rFonts w:ascii="Simplified Arabic" w:hAnsi="Simplified Arabic" w:cs="Simplified Arabic"/>
          <w:sz w:val="28"/>
          <w:szCs w:val="28"/>
          <w:rtl/>
        </w:rPr>
        <w:t xml:space="preserve"> </w:t>
      </w:r>
      <w:r w:rsidRPr="00D71566">
        <w:rPr>
          <w:rFonts w:ascii="Simplified Arabic" w:hAnsi="Simplified Arabic" w:cs="Simplified Arabic" w:hint="cs"/>
          <w:sz w:val="28"/>
          <w:szCs w:val="28"/>
          <w:rtl/>
        </w:rPr>
        <w:t>الطبية</w:t>
      </w:r>
      <w:r>
        <w:rPr>
          <w:rFonts w:ascii="Simplified Arabic" w:hAnsi="Simplified Arabic" w:cs="Simplified Arabic" w:hint="cs"/>
          <w:sz w:val="28"/>
          <w:szCs w:val="28"/>
          <w:rtl/>
        </w:rPr>
        <w:t xml:space="preserve"> لساعات طويلة (43،44،50) </w:t>
      </w:r>
    </w:p>
    <w:p w14:paraId="79202885" w14:textId="77777777" w:rsidR="009551E4" w:rsidRDefault="009551E4" w:rsidP="00DF061B">
      <w:pPr>
        <w:pStyle w:val="ListParagraph"/>
        <w:numPr>
          <w:ilvl w:val="0"/>
          <w:numId w:val="3"/>
        </w:numPr>
        <w:bidi/>
        <w:spacing w:after="0" w:line="240" w:lineRule="auto"/>
        <w:jc w:val="both"/>
        <w:rPr>
          <w:rFonts w:ascii="Simplified Arabic" w:hAnsi="Simplified Arabic" w:cs="Simplified Arabic"/>
          <w:sz w:val="28"/>
          <w:szCs w:val="28"/>
        </w:rPr>
      </w:pPr>
      <w:r>
        <w:rPr>
          <w:rFonts w:ascii="Simplified Arabic" w:hAnsi="Simplified Arabic" w:cs="Simplified Arabic" w:hint="cs"/>
          <w:sz w:val="28"/>
          <w:szCs w:val="28"/>
          <w:rtl/>
        </w:rPr>
        <w:t>قد يكون ارتداء الكمامات غير مريح؛ (41،51)</w:t>
      </w:r>
    </w:p>
    <w:p w14:paraId="61BF7013" w14:textId="77777777" w:rsidR="009551E4" w:rsidRDefault="009551E4" w:rsidP="00DF061B">
      <w:pPr>
        <w:pStyle w:val="ListParagraph"/>
        <w:numPr>
          <w:ilvl w:val="0"/>
          <w:numId w:val="3"/>
        </w:numPr>
        <w:bidi/>
        <w:spacing w:after="0" w:line="240" w:lineRule="auto"/>
        <w:jc w:val="both"/>
        <w:rPr>
          <w:rFonts w:ascii="Simplified Arabic" w:hAnsi="Simplified Arabic" w:cs="Simplified Arabic"/>
          <w:sz w:val="28"/>
          <w:szCs w:val="28"/>
        </w:rPr>
      </w:pPr>
      <w:r>
        <w:rPr>
          <w:rFonts w:ascii="Simplified Arabic" w:hAnsi="Simplified Arabic" w:cs="Simplified Arabic" w:hint="cs"/>
          <w:sz w:val="28"/>
          <w:szCs w:val="28"/>
          <w:rtl/>
        </w:rPr>
        <w:t>الشعور الزائف بالأمان، مما قد يؤدي الى عدم الالتزام بالتدابير الوقائية المتعارف عليها مثل التباعد الجسدي ونظافة اليدين؛</w:t>
      </w:r>
    </w:p>
    <w:p w14:paraId="083B6930" w14:textId="51F903C6" w:rsidR="009551E4" w:rsidRDefault="009551E4" w:rsidP="00DF061B">
      <w:pPr>
        <w:pStyle w:val="ListParagraph"/>
        <w:numPr>
          <w:ilvl w:val="0"/>
          <w:numId w:val="3"/>
        </w:numPr>
        <w:bidi/>
        <w:spacing w:after="0" w:line="240" w:lineRule="auto"/>
        <w:jc w:val="both"/>
        <w:rPr>
          <w:rFonts w:ascii="Simplified Arabic" w:hAnsi="Simplified Arabic" w:cs="Simplified Arabic"/>
          <w:sz w:val="28"/>
          <w:szCs w:val="28"/>
        </w:rPr>
      </w:pPr>
      <w:r>
        <w:rPr>
          <w:rFonts w:ascii="Simplified Arabic" w:hAnsi="Simplified Arabic" w:cs="Simplified Arabic" w:hint="cs"/>
          <w:sz w:val="28"/>
          <w:szCs w:val="28"/>
          <w:rtl/>
        </w:rPr>
        <w:t xml:space="preserve">مخاطر انتقال </w:t>
      </w:r>
      <w:r w:rsidRPr="00A53705">
        <w:rPr>
          <w:rFonts w:ascii="Simplified Arabic" w:hAnsi="Simplified Arabic" w:cs="Simplified Arabic" w:hint="eastAsia"/>
          <w:sz w:val="28"/>
          <w:szCs w:val="28"/>
          <w:rtl/>
        </w:rPr>
        <w:t>القطيرات</w:t>
      </w:r>
      <w:r w:rsidRPr="00A53705">
        <w:rPr>
          <w:rFonts w:ascii="Simplified Arabic" w:hAnsi="Simplified Arabic" w:cs="Simplified Arabic"/>
          <w:sz w:val="28"/>
          <w:szCs w:val="28"/>
          <w:rtl/>
        </w:rPr>
        <w:t xml:space="preserve"> </w:t>
      </w:r>
      <w:r w:rsidRPr="00AC24DF">
        <w:rPr>
          <w:rFonts w:ascii="Simplified Arabic" w:hAnsi="Simplified Arabic" w:cs="Simplified Arabic" w:hint="eastAsia"/>
          <w:sz w:val="28"/>
          <w:szCs w:val="28"/>
          <w:rtl/>
        </w:rPr>
        <w:t>والمواد</w:t>
      </w:r>
      <w:r w:rsidRPr="00AC24DF">
        <w:rPr>
          <w:rFonts w:ascii="Simplified Arabic" w:hAnsi="Simplified Arabic" w:cs="Simplified Arabic"/>
          <w:sz w:val="28"/>
          <w:szCs w:val="28"/>
          <w:rtl/>
        </w:rPr>
        <w:t xml:space="preserve"> </w:t>
      </w:r>
      <w:r w:rsidR="00A53705" w:rsidRPr="00AC24DF">
        <w:rPr>
          <w:rFonts w:ascii="Simplified Arabic" w:hAnsi="Simplified Arabic" w:cs="Simplified Arabic" w:hint="eastAsia"/>
          <w:sz w:val="28"/>
          <w:szCs w:val="28"/>
          <w:rtl/>
        </w:rPr>
        <w:t>المماثلة</w:t>
      </w:r>
      <w:r w:rsidR="00A53705" w:rsidRPr="00AC24DF">
        <w:rPr>
          <w:rFonts w:ascii="Simplified Arabic" w:hAnsi="Simplified Arabic" w:cs="Simplified Arabic"/>
          <w:sz w:val="28"/>
          <w:szCs w:val="28"/>
          <w:rtl/>
        </w:rPr>
        <w:t xml:space="preserve"> </w:t>
      </w:r>
      <w:r w:rsidRPr="00AC24DF">
        <w:rPr>
          <w:rFonts w:ascii="Simplified Arabic" w:hAnsi="Simplified Arabic" w:cs="Simplified Arabic" w:hint="eastAsia"/>
          <w:sz w:val="28"/>
          <w:szCs w:val="28"/>
          <w:rtl/>
        </w:rPr>
        <w:t>الى</w:t>
      </w:r>
      <w:r w:rsidRPr="00A53705">
        <w:rPr>
          <w:rFonts w:ascii="Simplified Arabic" w:hAnsi="Simplified Arabic" w:cs="Simplified Arabic"/>
          <w:sz w:val="28"/>
          <w:szCs w:val="28"/>
          <w:rtl/>
        </w:rPr>
        <w:t xml:space="preserve"> العينين</w:t>
      </w:r>
      <w:r>
        <w:rPr>
          <w:rFonts w:ascii="Simplified Arabic" w:hAnsi="Simplified Arabic" w:cs="Simplified Arabic" w:hint="cs"/>
          <w:sz w:val="28"/>
          <w:szCs w:val="28"/>
          <w:rtl/>
        </w:rPr>
        <w:t>، إذا لم يقترن ارتداء الكمامة بحماية ملائمة للعين؛</w:t>
      </w:r>
    </w:p>
    <w:p w14:paraId="6A3F1992" w14:textId="77777777" w:rsidR="009551E4" w:rsidRDefault="009551E4" w:rsidP="00DF061B">
      <w:pPr>
        <w:pStyle w:val="ListParagraph"/>
        <w:numPr>
          <w:ilvl w:val="0"/>
          <w:numId w:val="3"/>
        </w:numPr>
        <w:bidi/>
        <w:spacing w:after="0" w:line="240" w:lineRule="auto"/>
        <w:jc w:val="both"/>
        <w:rPr>
          <w:rFonts w:ascii="Simplified Arabic" w:hAnsi="Simplified Arabic" w:cs="Simplified Arabic"/>
          <w:sz w:val="28"/>
          <w:szCs w:val="28"/>
        </w:rPr>
      </w:pPr>
      <w:r>
        <w:rPr>
          <w:rFonts w:ascii="Simplified Arabic" w:hAnsi="Simplified Arabic" w:cs="Simplified Arabic" w:hint="cs"/>
          <w:sz w:val="28"/>
          <w:szCs w:val="28"/>
          <w:rtl/>
        </w:rPr>
        <w:t>عدم قدرة أو صعوبة ارتداء الكمامات الطبية من قبل مجموعات سكانية ضعيفة معينة مثل أولئك المصابين باضطرابات صحية نفسية، أو إعاقات تنموية، أو الأشخاص الصم وضعاف السمع، والأطفال؛</w:t>
      </w:r>
    </w:p>
    <w:p w14:paraId="11C4ECA7" w14:textId="77E8B0EB" w:rsidR="009551E4" w:rsidRDefault="009551E4" w:rsidP="00DF061B">
      <w:pPr>
        <w:pStyle w:val="ListParagraph"/>
        <w:numPr>
          <w:ilvl w:val="0"/>
          <w:numId w:val="3"/>
        </w:numPr>
        <w:bidi/>
        <w:spacing w:after="0" w:line="240" w:lineRule="auto"/>
        <w:jc w:val="both"/>
        <w:rPr>
          <w:rFonts w:ascii="Simplified Arabic" w:hAnsi="Simplified Arabic" w:cs="Simplified Arabic"/>
          <w:sz w:val="28"/>
          <w:szCs w:val="28"/>
        </w:rPr>
      </w:pPr>
      <w:r>
        <w:rPr>
          <w:rFonts w:ascii="Simplified Arabic" w:hAnsi="Simplified Arabic" w:cs="Simplified Arabic" w:hint="cs"/>
          <w:sz w:val="28"/>
          <w:szCs w:val="28"/>
          <w:rtl/>
        </w:rPr>
        <w:t>صعوبة ارتدائها في البيئات الحارة والرطبة</w:t>
      </w:r>
    </w:p>
    <w:p w14:paraId="34D80DE0" w14:textId="3FA7E09F" w:rsidR="00367725" w:rsidRDefault="00367725" w:rsidP="00DF061B">
      <w:pPr>
        <w:bidi/>
        <w:spacing w:after="0" w:line="240" w:lineRule="auto"/>
        <w:jc w:val="both"/>
        <w:rPr>
          <w:rFonts w:ascii="Simplified Arabic" w:hAnsi="Simplified Arabic" w:cs="Simplified Arabic"/>
          <w:sz w:val="28"/>
          <w:szCs w:val="28"/>
          <w:rtl/>
        </w:rPr>
      </w:pPr>
    </w:p>
    <w:p w14:paraId="266118D8" w14:textId="7602CB37" w:rsidR="00367725" w:rsidRDefault="00367725" w:rsidP="00DF061B">
      <w:pPr>
        <w:bidi/>
        <w:spacing w:after="0" w:line="240" w:lineRule="auto"/>
        <w:jc w:val="both"/>
        <w:rPr>
          <w:rFonts w:ascii="Simplified Arabic" w:hAnsi="Simplified Arabic" w:cs="Simplified Arabic"/>
          <w:sz w:val="28"/>
          <w:szCs w:val="28"/>
          <w:rtl/>
        </w:rPr>
      </w:pPr>
    </w:p>
    <w:p w14:paraId="643AF863" w14:textId="4557CE19" w:rsidR="00367725" w:rsidRDefault="00367725" w:rsidP="00DF061B">
      <w:pPr>
        <w:bidi/>
        <w:spacing w:after="0" w:line="240" w:lineRule="auto"/>
        <w:jc w:val="both"/>
        <w:rPr>
          <w:rFonts w:ascii="Simplified Arabic" w:hAnsi="Simplified Arabic" w:cs="Simplified Arabic"/>
          <w:sz w:val="28"/>
          <w:szCs w:val="28"/>
          <w:rtl/>
        </w:rPr>
      </w:pPr>
    </w:p>
    <w:p w14:paraId="548A70A5" w14:textId="5E10426E" w:rsidR="00367725" w:rsidRDefault="00367725" w:rsidP="00DF061B">
      <w:pPr>
        <w:bidi/>
        <w:spacing w:after="0" w:line="240" w:lineRule="auto"/>
        <w:jc w:val="both"/>
        <w:rPr>
          <w:rFonts w:ascii="Simplified Arabic" w:hAnsi="Simplified Arabic" w:cs="Simplified Arabic"/>
          <w:sz w:val="28"/>
          <w:szCs w:val="28"/>
          <w:rtl/>
        </w:rPr>
      </w:pPr>
    </w:p>
    <w:p w14:paraId="30D163A8" w14:textId="6BE8FADF" w:rsidR="00367725" w:rsidRDefault="00367725" w:rsidP="00DF061B">
      <w:pPr>
        <w:bidi/>
        <w:spacing w:after="0" w:line="240" w:lineRule="auto"/>
        <w:jc w:val="both"/>
        <w:rPr>
          <w:rFonts w:ascii="Simplified Arabic" w:hAnsi="Simplified Arabic" w:cs="Simplified Arabic"/>
          <w:sz w:val="28"/>
          <w:szCs w:val="28"/>
          <w:rtl/>
        </w:rPr>
      </w:pPr>
    </w:p>
    <w:p w14:paraId="63ED2ADB" w14:textId="4A9C8AD0" w:rsidR="00367725" w:rsidRDefault="00367725" w:rsidP="00DF061B">
      <w:pPr>
        <w:bidi/>
        <w:spacing w:after="0" w:line="240" w:lineRule="auto"/>
        <w:jc w:val="both"/>
        <w:rPr>
          <w:rFonts w:ascii="Simplified Arabic" w:hAnsi="Simplified Arabic" w:cs="Simplified Arabic"/>
          <w:sz w:val="28"/>
          <w:szCs w:val="28"/>
          <w:rtl/>
        </w:rPr>
      </w:pPr>
    </w:p>
    <w:p w14:paraId="7286218E" w14:textId="1EC2362E" w:rsidR="000B6943" w:rsidRDefault="000B6943" w:rsidP="000B6943">
      <w:pPr>
        <w:bidi/>
        <w:spacing w:after="0" w:line="240" w:lineRule="auto"/>
        <w:jc w:val="both"/>
        <w:rPr>
          <w:rFonts w:ascii="Simplified Arabic" w:hAnsi="Simplified Arabic" w:cs="Simplified Arabic"/>
          <w:sz w:val="28"/>
          <w:szCs w:val="28"/>
          <w:rtl/>
        </w:rPr>
      </w:pPr>
    </w:p>
    <w:p w14:paraId="1BA54447" w14:textId="77777777" w:rsidR="000B6943" w:rsidRDefault="000B6943" w:rsidP="000B6943">
      <w:pPr>
        <w:bidi/>
        <w:spacing w:after="0" w:line="240" w:lineRule="auto"/>
        <w:jc w:val="both"/>
        <w:rPr>
          <w:rFonts w:ascii="Simplified Arabic" w:hAnsi="Simplified Arabic" w:cs="Simplified Arabic"/>
          <w:sz w:val="28"/>
          <w:szCs w:val="28"/>
          <w:rtl/>
        </w:rPr>
      </w:pPr>
    </w:p>
    <w:p w14:paraId="4FC3EE69" w14:textId="77777777" w:rsidR="00DA0C6B" w:rsidRDefault="00DA0C6B" w:rsidP="00DF061B">
      <w:pPr>
        <w:bidi/>
        <w:spacing w:after="0" w:line="240" w:lineRule="auto"/>
        <w:jc w:val="both"/>
        <w:rPr>
          <w:rFonts w:ascii="Simplified Arabic" w:hAnsi="Simplified Arabic" w:cs="Simplified Arabic"/>
          <w:sz w:val="28"/>
          <w:szCs w:val="28"/>
          <w:rtl/>
        </w:rPr>
      </w:pPr>
    </w:p>
    <w:p w14:paraId="26F6A097" w14:textId="5E7B77C7" w:rsidR="00367725" w:rsidRDefault="00367725" w:rsidP="00DF061B">
      <w:pPr>
        <w:bidi/>
        <w:spacing w:after="0" w:line="240" w:lineRule="auto"/>
        <w:jc w:val="both"/>
        <w:rPr>
          <w:rFonts w:ascii="Simplified Arabic" w:hAnsi="Simplified Arabic" w:cs="Simplified Arabic"/>
          <w:sz w:val="28"/>
          <w:szCs w:val="28"/>
          <w:rtl/>
        </w:rPr>
      </w:pPr>
    </w:p>
    <w:p w14:paraId="41AEEC9A" w14:textId="6EB7AB95" w:rsidR="00367725" w:rsidRDefault="00367725" w:rsidP="00DF061B">
      <w:pPr>
        <w:bidi/>
        <w:spacing w:after="0" w:line="240" w:lineRule="auto"/>
        <w:jc w:val="both"/>
        <w:rPr>
          <w:rFonts w:ascii="Simplified Arabic" w:hAnsi="Simplified Arabic" w:cs="Simplified Arabic"/>
          <w:sz w:val="28"/>
          <w:szCs w:val="28"/>
          <w:rtl/>
        </w:rPr>
      </w:pPr>
    </w:p>
    <w:p w14:paraId="5AD6CF6E" w14:textId="66E47EF3" w:rsidR="00367725" w:rsidRPr="00DF3269" w:rsidRDefault="00367725" w:rsidP="00DF061B">
      <w:pPr>
        <w:bidi/>
        <w:spacing w:after="0" w:line="240" w:lineRule="auto"/>
        <w:jc w:val="both"/>
        <w:rPr>
          <w:rFonts w:ascii="Simplified Arabic" w:hAnsi="Simplified Arabic" w:cs="Simplified Arabic"/>
          <w:rtl/>
        </w:rPr>
      </w:pPr>
      <w:r w:rsidRPr="00DF3269">
        <w:rPr>
          <w:rFonts w:ascii="Simplified Arabic" w:hAnsi="Simplified Arabic" w:cs="Simplified Arabic" w:hint="eastAsia"/>
          <w:rtl/>
        </w:rPr>
        <w:t>الجدول</w:t>
      </w:r>
      <w:r w:rsidRPr="00DF3269">
        <w:rPr>
          <w:rFonts w:ascii="Simplified Arabic" w:hAnsi="Simplified Arabic" w:cs="Simplified Arabic"/>
          <w:rtl/>
        </w:rPr>
        <w:t xml:space="preserve"> 1 - </w:t>
      </w:r>
      <w:r w:rsidRPr="00DF3269">
        <w:rPr>
          <w:rFonts w:ascii="Simplified Arabic" w:hAnsi="Simplified Arabic" w:cs="Simplified Arabic" w:hint="eastAsia"/>
          <w:rtl/>
        </w:rPr>
        <w:t>نوع</w:t>
      </w:r>
      <w:r w:rsidRPr="00DF3269">
        <w:rPr>
          <w:rFonts w:ascii="Simplified Arabic" w:hAnsi="Simplified Arabic" w:cs="Simplified Arabic"/>
          <w:rtl/>
        </w:rPr>
        <w:t xml:space="preserve"> </w:t>
      </w:r>
      <w:r w:rsidRPr="00DF3269">
        <w:rPr>
          <w:rFonts w:ascii="Simplified Arabic" w:hAnsi="Simplified Arabic" w:cs="Simplified Arabic" w:hint="eastAsia"/>
          <w:rtl/>
        </w:rPr>
        <w:t>الكمامة</w:t>
      </w:r>
      <w:r w:rsidRPr="00DF3269">
        <w:rPr>
          <w:rFonts w:ascii="Simplified Arabic" w:hAnsi="Simplified Arabic" w:cs="Simplified Arabic"/>
          <w:rtl/>
        </w:rPr>
        <w:t xml:space="preserve"> </w:t>
      </w:r>
      <w:r w:rsidR="004B7A83">
        <w:rPr>
          <w:rFonts w:ascii="Simplified Arabic" w:hAnsi="Simplified Arabic" w:cs="Simplified Arabic" w:hint="cs"/>
          <w:rtl/>
        </w:rPr>
        <w:t>التي يجب ارتدائها من قبل</w:t>
      </w:r>
      <w:r w:rsidRPr="00DF3269">
        <w:rPr>
          <w:rFonts w:ascii="Simplified Arabic" w:hAnsi="Simplified Arabic" w:cs="Simplified Arabic"/>
          <w:rtl/>
        </w:rPr>
        <w:t xml:space="preserve"> </w:t>
      </w:r>
      <w:r w:rsidRPr="00DF3269">
        <w:rPr>
          <w:rFonts w:ascii="Simplified Arabic" w:hAnsi="Simplified Arabic" w:cs="Simplified Arabic" w:hint="eastAsia"/>
          <w:rtl/>
        </w:rPr>
        <w:t>العاملين</w:t>
      </w:r>
      <w:r w:rsidRPr="00DF3269">
        <w:rPr>
          <w:rFonts w:ascii="Simplified Arabic" w:hAnsi="Simplified Arabic" w:cs="Simplified Arabic"/>
          <w:rtl/>
        </w:rPr>
        <w:t xml:space="preserve"> </w:t>
      </w:r>
      <w:r w:rsidRPr="00DF3269">
        <w:rPr>
          <w:rFonts w:ascii="Simplified Arabic" w:hAnsi="Simplified Arabic" w:cs="Simplified Arabic" w:hint="eastAsia"/>
          <w:rtl/>
        </w:rPr>
        <w:t>الصحيين</w:t>
      </w:r>
      <w:r w:rsidR="004B7A83">
        <w:rPr>
          <w:rFonts w:ascii="Simplified Arabic" w:hAnsi="Simplified Arabic" w:cs="Simplified Arabic" w:hint="cs"/>
          <w:rtl/>
        </w:rPr>
        <w:t>،</w:t>
      </w:r>
      <w:r w:rsidRPr="00DF3269">
        <w:rPr>
          <w:rFonts w:ascii="Simplified Arabic" w:hAnsi="Simplified Arabic" w:cs="Simplified Arabic"/>
          <w:rtl/>
        </w:rPr>
        <w:t xml:space="preserve"> </w:t>
      </w:r>
      <w:r w:rsidR="004B7A83">
        <w:rPr>
          <w:rFonts w:ascii="Simplified Arabic" w:hAnsi="Simplified Arabic" w:cs="Simplified Arabic" w:hint="cs"/>
          <w:rtl/>
        </w:rPr>
        <w:t xml:space="preserve">حسب </w:t>
      </w:r>
      <w:r w:rsidRPr="00DF3269">
        <w:rPr>
          <w:rFonts w:ascii="Simplified Arabic" w:hAnsi="Simplified Arabic" w:cs="Simplified Arabic" w:hint="eastAsia"/>
          <w:rtl/>
        </w:rPr>
        <w:t>سيناريو</w:t>
      </w:r>
      <w:r w:rsidRPr="00DF3269">
        <w:rPr>
          <w:rFonts w:ascii="Simplified Arabic" w:hAnsi="Simplified Arabic" w:cs="Simplified Arabic"/>
          <w:rtl/>
        </w:rPr>
        <w:t xml:space="preserve"> </w:t>
      </w:r>
      <w:r w:rsidR="00924F39">
        <w:rPr>
          <w:rFonts w:ascii="Simplified Arabic" w:hAnsi="Simplified Arabic" w:cs="Simplified Arabic" w:hint="cs"/>
          <w:rtl/>
        </w:rPr>
        <w:t>انتقال الفيروس</w:t>
      </w:r>
      <w:r w:rsidRPr="00DF3269">
        <w:rPr>
          <w:rFonts w:ascii="Simplified Arabic" w:hAnsi="Simplified Arabic" w:cs="Simplified Arabic"/>
          <w:rtl/>
        </w:rPr>
        <w:t xml:space="preserve"> </w:t>
      </w:r>
      <w:r w:rsidRPr="00DF3269">
        <w:rPr>
          <w:rFonts w:ascii="Simplified Arabic" w:hAnsi="Simplified Arabic" w:cs="Simplified Arabic" w:hint="eastAsia"/>
          <w:rtl/>
        </w:rPr>
        <w:t>والسياق</w:t>
      </w:r>
      <w:r w:rsidRPr="00DF3269">
        <w:rPr>
          <w:rFonts w:ascii="Simplified Arabic" w:hAnsi="Simplified Arabic" w:cs="Simplified Arabic"/>
          <w:rtl/>
        </w:rPr>
        <w:t xml:space="preserve"> </w:t>
      </w:r>
      <w:r w:rsidRPr="00DF3269">
        <w:rPr>
          <w:rFonts w:ascii="Simplified Arabic" w:hAnsi="Simplified Arabic" w:cs="Simplified Arabic" w:hint="eastAsia"/>
          <w:rtl/>
        </w:rPr>
        <w:t>والنشاط</w:t>
      </w:r>
      <w:r w:rsidRPr="00DF3269">
        <w:rPr>
          <w:rFonts w:ascii="Simplified Arabic" w:hAnsi="Simplified Arabic" w:cs="Simplified Arabic"/>
          <w:rtl/>
        </w:rPr>
        <w:t>*</w:t>
      </w:r>
    </w:p>
    <w:tbl>
      <w:tblPr>
        <w:tblStyle w:val="TableGrid"/>
        <w:bidiVisual/>
        <w:tblW w:w="0" w:type="auto"/>
        <w:tblLook w:val="04A0" w:firstRow="1" w:lastRow="0" w:firstColumn="1" w:lastColumn="0" w:noHBand="0" w:noVBand="1"/>
      </w:tblPr>
      <w:tblGrid>
        <w:gridCol w:w="1256"/>
        <w:gridCol w:w="1849"/>
        <w:gridCol w:w="2363"/>
        <w:gridCol w:w="1843"/>
        <w:gridCol w:w="2039"/>
      </w:tblGrid>
      <w:tr w:rsidR="004B7A83" w:rsidRPr="00F872CF" w14:paraId="4DE3C856" w14:textId="77777777" w:rsidTr="00E72751">
        <w:tc>
          <w:tcPr>
            <w:tcW w:w="1278" w:type="dxa"/>
          </w:tcPr>
          <w:p w14:paraId="7DE0A63E" w14:textId="77777777" w:rsidR="00367725" w:rsidRPr="00DF3269" w:rsidRDefault="00367725" w:rsidP="00DF061B">
            <w:pPr>
              <w:bidi/>
              <w:rPr>
                <w:rFonts w:ascii="Simplified Arabic" w:hAnsi="Simplified Arabic" w:cs="Simplified Arabic"/>
                <w:b/>
                <w:bCs/>
                <w:rtl/>
              </w:rPr>
            </w:pPr>
            <w:r w:rsidRPr="00DF3269">
              <w:rPr>
                <w:rFonts w:ascii="Simplified Arabic" w:hAnsi="Simplified Arabic" w:cs="Simplified Arabic" w:hint="eastAsia"/>
                <w:b/>
                <w:bCs/>
                <w:rtl/>
              </w:rPr>
              <w:t>سيناريو</w:t>
            </w:r>
            <w:r w:rsidRPr="00DF3269">
              <w:rPr>
                <w:rFonts w:ascii="Simplified Arabic" w:hAnsi="Simplified Arabic" w:cs="Simplified Arabic"/>
                <w:b/>
                <w:bCs/>
                <w:rtl/>
              </w:rPr>
              <w:t xml:space="preserve"> </w:t>
            </w:r>
            <w:r w:rsidRPr="00DF3269">
              <w:rPr>
                <w:rFonts w:ascii="Simplified Arabic" w:hAnsi="Simplified Arabic" w:cs="Simplified Arabic" w:hint="eastAsia"/>
                <w:b/>
                <w:bCs/>
                <w:rtl/>
              </w:rPr>
              <w:t>انتقال</w:t>
            </w:r>
          </w:p>
          <w:p w14:paraId="2E569F52" w14:textId="77777777" w:rsidR="00367725" w:rsidRPr="00DF3269" w:rsidRDefault="00367725" w:rsidP="00DF061B">
            <w:pPr>
              <w:bidi/>
              <w:rPr>
                <w:rFonts w:ascii="Simplified Arabic" w:hAnsi="Simplified Arabic" w:cs="Simplified Arabic"/>
                <w:b/>
                <w:bCs/>
                <w:rtl/>
              </w:rPr>
            </w:pPr>
            <w:r w:rsidRPr="00DF3269">
              <w:rPr>
                <w:rFonts w:ascii="Simplified Arabic" w:hAnsi="Simplified Arabic" w:cs="Simplified Arabic"/>
                <w:b/>
                <w:bCs/>
                <w:rtl/>
              </w:rPr>
              <w:t xml:space="preserve"> كوفيد-19</w:t>
            </w:r>
          </w:p>
        </w:tc>
        <w:tc>
          <w:tcPr>
            <w:tcW w:w="1890" w:type="dxa"/>
          </w:tcPr>
          <w:p w14:paraId="4C2ADDF0" w14:textId="77777777" w:rsidR="00367725" w:rsidRPr="00DF3269" w:rsidRDefault="00367725" w:rsidP="00DF061B">
            <w:pPr>
              <w:bidi/>
              <w:rPr>
                <w:rFonts w:ascii="Simplified Arabic" w:hAnsi="Simplified Arabic" w:cs="Simplified Arabic"/>
                <w:b/>
                <w:bCs/>
                <w:rtl/>
              </w:rPr>
            </w:pPr>
            <w:r w:rsidRPr="00DF3269">
              <w:rPr>
                <w:rFonts w:ascii="Simplified Arabic" w:hAnsi="Simplified Arabic" w:cs="Simplified Arabic" w:hint="eastAsia"/>
                <w:b/>
                <w:bCs/>
                <w:rtl/>
              </w:rPr>
              <w:t>الجهة</w:t>
            </w:r>
          </w:p>
        </w:tc>
        <w:tc>
          <w:tcPr>
            <w:tcW w:w="2430" w:type="dxa"/>
          </w:tcPr>
          <w:p w14:paraId="23910F2A" w14:textId="77777777" w:rsidR="00367725" w:rsidRPr="00DF3269" w:rsidRDefault="00367725" w:rsidP="00DF061B">
            <w:pPr>
              <w:bidi/>
              <w:rPr>
                <w:rFonts w:ascii="Simplified Arabic" w:hAnsi="Simplified Arabic" w:cs="Simplified Arabic"/>
                <w:b/>
                <w:bCs/>
                <w:rtl/>
              </w:rPr>
            </w:pPr>
            <w:r w:rsidRPr="00DF3269">
              <w:rPr>
                <w:rFonts w:ascii="Simplified Arabic" w:hAnsi="Simplified Arabic" w:cs="Simplified Arabic" w:hint="eastAsia"/>
                <w:b/>
                <w:bCs/>
                <w:rtl/>
              </w:rPr>
              <w:t>السياق</w:t>
            </w:r>
          </w:p>
        </w:tc>
        <w:tc>
          <w:tcPr>
            <w:tcW w:w="1890" w:type="dxa"/>
          </w:tcPr>
          <w:p w14:paraId="0EFF82F8" w14:textId="77777777" w:rsidR="00367725" w:rsidRPr="00DF3269" w:rsidRDefault="00367725" w:rsidP="00DF061B">
            <w:pPr>
              <w:bidi/>
              <w:rPr>
                <w:rFonts w:ascii="Simplified Arabic" w:hAnsi="Simplified Arabic" w:cs="Simplified Arabic"/>
                <w:b/>
                <w:bCs/>
                <w:rtl/>
              </w:rPr>
            </w:pPr>
            <w:r w:rsidRPr="00DF3269">
              <w:rPr>
                <w:rFonts w:ascii="Simplified Arabic" w:hAnsi="Simplified Arabic" w:cs="Simplified Arabic" w:hint="eastAsia"/>
                <w:b/>
                <w:bCs/>
                <w:rtl/>
              </w:rPr>
              <w:t>النشاط</w:t>
            </w:r>
          </w:p>
        </w:tc>
        <w:tc>
          <w:tcPr>
            <w:tcW w:w="2088" w:type="dxa"/>
          </w:tcPr>
          <w:p w14:paraId="7B502D38" w14:textId="77777777" w:rsidR="00367725" w:rsidRPr="00DF3269" w:rsidRDefault="00367725" w:rsidP="00DF061B">
            <w:pPr>
              <w:bidi/>
              <w:rPr>
                <w:rFonts w:ascii="Simplified Arabic" w:hAnsi="Simplified Arabic" w:cs="Simplified Arabic"/>
                <w:b/>
                <w:bCs/>
                <w:rtl/>
              </w:rPr>
            </w:pPr>
            <w:r w:rsidRPr="00DF3269">
              <w:rPr>
                <w:rFonts w:ascii="Simplified Arabic" w:hAnsi="Simplified Arabic" w:cs="Simplified Arabic" w:hint="eastAsia"/>
                <w:b/>
                <w:bCs/>
                <w:rtl/>
              </w:rPr>
              <w:t>نوع</w:t>
            </w:r>
            <w:r w:rsidRPr="00DF3269">
              <w:rPr>
                <w:rFonts w:ascii="Simplified Arabic" w:hAnsi="Simplified Arabic" w:cs="Simplified Arabic"/>
                <w:b/>
                <w:bCs/>
                <w:rtl/>
              </w:rPr>
              <w:t xml:space="preserve"> </w:t>
            </w:r>
            <w:r w:rsidRPr="00DF3269">
              <w:rPr>
                <w:rFonts w:ascii="Simplified Arabic" w:hAnsi="Simplified Arabic" w:cs="Simplified Arabic" w:hint="eastAsia"/>
                <w:b/>
                <w:bCs/>
                <w:rtl/>
              </w:rPr>
              <w:t>الكمامة</w:t>
            </w:r>
            <w:r w:rsidRPr="00DF3269">
              <w:rPr>
                <w:rFonts w:ascii="Simplified Arabic" w:hAnsi="Simplified Arabic" w:cs="Simplified Arabic"/>
                <w:b/>
                <w:bCs/>
                <w:rtl/>
              </w:rPr>
              <w:t>*</w:t>
            </w:r>
          </w:p>
        </w:tc>
      </w:tr>
      <w:tr w:rsidR="004B7A83" w:rsidRPr="00F872CF" w14:paraId="63CDD326" w14:textId="77777777" w:rsidTr="00E72751">
        <w:tc>
          <w:tcPr>
            <w:tcW w:w="1278" w:type="dxa"/>
            <w:vMerge w:val="restart"/>
          </w:tcPr>
          <w:p w14:paraId="4FA72BEC" w14:textId="5912B4BF" w:rsidR="00367725" w:rsidRPr="00DF3269" w:rsidRDefault="004B7A83" w:rsidP="00DF061B">
            <w:pPr>
              <w:bidi/>
              <w:rPr>
                <w:rFonts w:ascii="Simplified Arabic" w:hAnsi="Simplified Arabic" w:cs="Simplified Arabic"/>
                <w:rtl/>
              </w:rPr>
            </w:pPr>
            <w:r w:rsidRPr="00AC24DF">
              <w:rPr>
                <w:rFonts w:ascii="Simplified Arabic" w:hAnsi="Simplified Arabic" w:cs="Simplified Arabic"/>
                <w:rtl/>
              </w:rPr>
              <w:t>مناطق تشهد (أو يُشتبه بأنها تشهد) انتشاراً مجتمعياً</w:t>
            </w:r>
          </w:p>
        </w:tc>
        <w:tc>
          <w:tcPr>
            <w:tcW w:w="1890" w:type="dxa"/>
          </w:tcPr>
          <w:p w14:paraId="5B4CD66C" w14:textId="77777777" w:rsidR="00367725" w:rsidRPr="00DF3269" w:rsidRDefault="00367725" w:rsidP="00DF061B">
            <w:pPr>
              <w:bidi/>
              <w:rPr>
                <w:rFonts w:ascii="Simplified Arabic" w:hAnsi="Simplified Arabic" w:cs="Simplified Arabic"/>
                <w:rtl/>
              </w:rPr>
            </w:pPr>
            <w:r w:rsidRPr="00DF3269">
              <w:rPr>
                <w:rFonts w:ascii="Simplified Arabic" w:hAnsi="Simplified Arabic" w:cs="Simplified Arabic" w:hint="eastAsia"/>
                <w:rtl/>
              </w:rPr>
              <w:t>عامل</w:t>
            </w:r>
            <w:r w:rsidRPr="00DF3269">
              <w:rPr>
                <w:rFonts w:ascii="Simplified Arabic" w:hAnsi="Simplified Arabic" w:cs="Simplified Arabic"/>
                <w:rtl/>
              </w:rPr>
              <w:t xml:space="preserve"> </w:t>
            </w:r>
            <w:r w:rsidRPr="00DF3269">
              <w:rPr>
                <w:rFonts w:ascii="Simplified Arabic" w:hAnsi="Simplified Arabic" w:cs="Simplified Arabic" w:hint="eastAsia"/>
                <w:rtl/>
              </w:rPr>
              <w:t>صحي</w:t>
            </w:r>
            <w:r w:rsidRPr="00DF3269">
              <w:rPr>
                <w:rFonts w:ascii="Simplified Arabic" w:hAnsi="Simplified Arabic" w:cs="Simplified Arabic"/>
                <w:rtl/>
              </w:rPr>
              <w:t xml:space="preserve"> </w:t>
            </w:r>
            <w:r w:rsidRPr="00DF3269">
              <w:rPr>
                <w:rFonts w:ascii="Simplified Arabic" w:hAnsi="Simplified Arabic" w:cs="Simplified Arabic" w:hint="eastAsia"/>
                <w:rtl/>
              </w:rPr>
              <w:t>أو</w:t>
            </w:r>
            <w:r w:rsidRPr="00DF3269">
              <w:rPr>
                <w:rFonts w:ascii="Simplified Arabic" w:hAnsi="Simplified Arabic" w:cs="Simplified Arabic"/>
                <w:rtl/>
              </w:rPr>
              <w:t xml:space="preserve"> </w:t>
            </w:r>
            <w:r w:rsidRPr="00DF3269">
              <w:rPr>
                <w:rFonts w:ascii="Simplified Arabic" w:hAnsi="Simplified Arabic" w:cs="Simplified Arabic" w:hint="eastAsia"/>
                <w:rtl/>
              </w:rPr>
              <w:t>مقدم</w:t>
            </w:r>
            <w:r w:rsidRPr="00DF3269">
              <w:rPr>
                <w:rFonts w:ascii="Simplified Arabic" w:hAnsi="Simplified Arabic" w:cs="Simplified Arabic"/>
                <w:rtl/>
              </w:rPr>
              <w:t xml:space="preserve"> </w:t>
            </w:r>
            <w:r w:rsidRPr="00DF3269">
              <w:rPr>
                <w:rFonts w:ascii="Simplified Arabic" w:hAnsi="Simplified Arabic" w:cs="Simplified Arabic" w:hint="eastAsia"/>
                <w:rtl/>
              </w:rPr>
              <w:t>رعاية</w:t>
            </w:r>
          </w:p>
        </w:tc>
        <w:tc>
          <w:tcPr>
            <w:tcW w:w="2430" w:type="dxa"/>
          </w:tcPr>
          <w:p w14:paraId="2DCAD756" w14:textId="283B6A2B" w:rsidR="00367725" w:rsidRPr="00DF3269" w:rsidRDefault="00367725" w:rsidP="00DF061B">
            <w:pPr>
              <w:bidi/>
              <w:rPr>
                <w:rFonts w:ascii="Simplified Arabic" w:hAnsi="Simplified Arabic" w:cs="Simplified Arabic"/>
                <w:rtl/>
              </w:rPr>
            </w:pPr>
            <w:r w:rsidRPr="00DF3269">
              <w:rPr>
                <w:rFonts w:ascii="Simplified Arabic" w:hAnsi="Simplified Arabic" w:cs="Simplified Arabic" w:hint="eastAsia"/>
                <w:rtl/>
              </w:rPr>
              <w:t>مرفق</w:t>
            </w:r>
            <w:r w:rsidRPr="00DF3269">
              <w:rPr>
                <w:rFonts w:ascii="Simplified Arabic" w:hAnsi="Simplified Arabic" w:cs="Simplified Arabic"/>
                <w:rtl/>
              </w:rPr>
              <w:t xml:space="preserve"> صحي (بما في </w:t>
            </w:r>
            <w:r w:rsidR="00AC24DF" w:rsidRPr="00DF3269">
              <w:rPr>
                <w:rFonts w:ascii="Simplified Arabic" w:hAnsi="Simplified Arabic" w:cs="Simplified Arabic" w:hint="cs"/>
                <w:rtl/>
              </w:rPr>
              <w:t>ذلك الرعاية</w:t>
            </w:r>
            <w:r w:rsidR="004B7A83" w:rsidRPr="004B7A83">
              <w:rPr>
                <w:rFonts w:ascii="Simplified Arabic" w:hAnsi="Simplified Arabic" w:cs="Simplified Arabic"/>
                <w:rtl/>
              </w:rPr>
              <w:t xml:space="preserve"> الصحية الاولية والثانوية والثالثية</w:t>
            </w:r>
            <w:r w:rsidRPr="00DF3269">
              <w:rPr>
                <w:rFonts w:ascii="Simplified Arabic" w:hAnsi="Simplified Arabic" w:cs="Simplified Arabic" w:hint="eastAsia"/>
                <w:rtl/>
              </w:rPr>
              <w:t>،</w:t>
            </w:r>
            <w:r w:rsidRPr="00DF3269">
              <w:rPr>
                <w:rFonts w:ascii="Simplified Arabic" w:hAnsi="Simplified Arabic" w:cs="Simplified Arabic"/>
                <w:rtl/>
              </w:rPr>
              <w:t xml:space="preserve"> </w:t>
            </w:r>
            <w:r w:rsidR="004B7A83">
              <w:rPr>
                <w:rFonts w:ascii="Simplified Arabic" w:hAnsi="Simplified Arabic" w:cs="Simplified Arabic" w:hint="cs"/>
                <w:rtl/>
              </w:rPr>
              <w:t>و</w:t>
            </w:r>
            <w:r w:rsidRPr="00DF3269">
              <w:rPr>
                <w:rFonts w:ascii="Simplified Arabic" w:hAnsi="Simplified Arabic" w:cs="Simplified Arabic" w:hint="eastAsia"/>
                <w:rtl/>
              </w:rPr>
              <w:t>العيادات</w:t>
            </w:r>
            <w:r w:rsidRPr="00DF3269">
              <w:rPr>
                <w:rFonts w:ascii="Simplified Arabic" w:hAnsi="Simplified Arabic" w:cs="Simplified Arabic"/>
                <w:rtl/>
              </w:rPr>
              <w:t xml:space="preserve"> </w:t>
            </w:r>
            <w:r w:rsidRPr="00DF3269">
              <w:rPr>
                <w:rFonts w:ascii="Simplified Arabic" w:hAnsi="Simplified Arabic" w:cs="Simplified Arabic" w:hint="eastAsia"/>
                <w:rtl/>
              </w:rPr>
              <w:t>الخارجية،</w:t>
            </w:r>
            <w:r w:rsidRPr="00DF3269">
              <w:rPr>
                <w:rFonts w:ascii="Simplified Arabic" w:hAnsi="Simplified Arabic" w:cs="Simplified Arabic"/>
                <w:rtl/>
              </w:rPr>
              <w:t xml:space="preserve"> </w:t>
            </w:r>
            <w:r w:rsidRPr="00DF3269">
              <w:rPr>
                <w:rFonts w:ascii="Simplified Arabic" w:hAnsi="Simplified Arabic" w:cs="Simplified Arabic" w:hint="eastAsia"/>
                <w:rtl/>
              </w:rPr>
              <w:t>ومرافق</w:t>
            </w:r>
            <w:r w:rsidRPr="00DF3269">
              <w:rPr>
                <w:rFonts w:ascii="Simplified Arabic" w:hAnsi="Simplified Arabic" w:cs="Simplified Arabic"/>
                <w:rtl/>
              </w:rPr>
              <w:t xml:space="preserve"> </w:t>
            </w:r>
            <w:r w:rsidRPr="00DF3269">
              <w:rPr>
                <w:rFonts w:ascii="Simplified Arabic" w:hAnsi="Simplified Arabic" w:cs="Simplified Arabic" w:hint="eastAsia"/>
                <w:rtl/>
              </w:rPr>
              <w:t>الرعاية</w:t>
            </w:r>
            <w:r w:rsidRPr="00DF3269">
              <w:rPr>
                <w:rFonts w:ascii="Simplified Arabic" w:hAnsi="Simplified Arabic" w:cs="Simplified Arabic"/>
                <w:rtl/>
              </w:rPr>
              <w:t xml:space="preserve"> </w:t>
            </w:r>
            <w:r w:rsidRPr="00DF3269">
              <w:rPr>
                <w:rFonts w:ascii="Simplified Arabic" w:hAnsi="Simplified Arabic" w:cs="Simplified Arabic" w:hint="eastAsia"/>
                <w:rtl/>
              </w:rPr>
              <w:t>الطويلة</w:t>
            </w:r>
            <w:r w:rsidRPr="00DF3269">
              <w:rPr>
                <w:rFonts w:ascii="Simplified Arabic" w:hAnsi="Simplified Arabic" w:cs="Simplified Arabic"/>
                <w:rtl/>
              </w:rPr>
              <w:t xml:space="preserve"> </w:t>
            </w:r>
            <w:r w:rsidRPr="00DF3269">
              <w:rPr>
                <w:rFonts w:ascii="Simplified Arabic" w:hAnsi="Simplified Arabic" w:cs="Simplified Arabic" w:hint="eastAsia"/>
                <w:rtl/>
              </w:rPr>
              <w:t>الأجل</w:t>
            </w:r>
            <w:r w:rsidR="00E72751">
              <w:rPr>
                <w:rFonts w:ascii="Simplified Arabic" w:hAnsi="Simplified Arabic" w:cs="Simplified Arabic" w:hint="cs"/>
                <w:rtl/>
              </w:rPr>
              <w:t>)</w:t>
            </w:r>
          </w:p>
        </w:tc>
        <w:tc>
          <w:tcPr>
            <w:tcW w:w="1890" w:type="dxa"/>
          </w:tcPr>
          <w:p w14:paraId="59B3B982" w14:textId="10163DC4" w:rsidR="00367725" w:rsidRPr="00DF3269" w:rsidRDefault="00367725" w:rsidP="00DF061B">
            <w:pPr>
              <w:bidi/>
              <w:rPr>
                <w:rFonts w:ascii="Simplified Arabic" w:hAnsi="Simplified Arabic" w:cs="Simplified Arabic"/>
                <w:rtl/>
              </w:rPr>
            </w:pPr>
            <w:r w:rsidRPr="00DF3269">
              <w:rPr>
                <w:rFonts w:ascii="Simplified Arabic" w:hAnsi="Simplified Arabic" w:cs="Simplified Arabic" w:hint="eastAsia"/>
                <w:rtl/>
              </w:rPr>
              <w:t>منطقة</w:t>
            </w:r>
            <w:r w:rsidRPr="00DF3269">
              <w:rPr>
                <w:rFonts w:ascii="Simplified Arabic" w:hAnsi="Simplified Arabic" w:cs="Simplified Arabic"/>
                <w:rtl/>
              </w:rPr>
              <w:t xml:space="preserve"> رعاية داخلية للمرضى </w:t>
            </w:r>
            <w:r w:rsidR="00AC24DF" w:rsidRPr="00292336">
              <w:rPr>
                <w:rFonts w:ascii="Simplified Arabic" w:hAnsi="Simplified Arabic" w:cs="Simplified Arabic" w:hint="cs"/>
                <w:rtl/>
              </w:rPr>
              <w:t>– بغض</w:t>
            </w:r>
            <w:r w:rsidRPr="00AC24DF">
              <w:rPr>
                <w:rFonts w:ascii="Simplified Arabic" w:hAnsi="Simplified Arabic" w:cs="Simplified Arabic"/>
                <w:rtl/>
              </w:rPr>
              <w:t xml:space="preserve"> النظر عما إذا كان </w:t>
            </w:r>
            <w:r w:rsidR="00292336">
              <w:rPr>
                <w:rFonts w:ascii="Simplified Arabic" w:hAnsi="Simplified Arabic" w:cs="Simplified Arabic" w:hint="cs"/>
                <w:rtl/>
              </w:rPr>
              <w:t xml:space="preserve">المريض مصاب </w:t>
            </w:r>
            <w:r w:rsidRPr="00AC24DF">
              <w:rPr>
                <w:rFonts w:ascii="Simplified Arabic" w:hAnsi="Simplified Arabic" w:cs="Simplified Arabic"/>
                <w:rtl/>
              </w:rPr>
              <w:t xml:space="preserve">بكوفيد-19 </w:t>
            </w:r>
            <w:r w:rsidR="00292336">
              <w:rPr>
                <w:rFonts w:ascii="Simplified Arabic" w:hAnsi="Simplified Arabic" w:cs="Simplified Arabic" w:hint="cs"/>
                <w:rtl/>
              </w:rPr>
              <w:t>أو يشتبه بإصابته</w:t>
            </w:r>
          </w:p>
        </w:tc>
        <w:tc>
          <w:tcPr>
            <w:tcW w:w="2088" w:type="dxa"/>
          </w:tcPr>
          <w:p w14:paraId="5EE0A410" w14:textId="464D98E9" w:rsidR="00367725" w:rsidRPr="00DF3269" w:rsidRDefault="00367725" w:rsidP="00DF061B">
            <w:pPr>
              <w:bidi/>
              <w:rPr>
                <w:rFonts w:ascii="Simplified Arabic" w:hAnsi="Simplified Arabic" w:cs="Simplified Arabic"/>
                <w:rtl/>
              </w:rPr>
            </w:pPr>
            <w:r w:rsidRPr="00DF3269">
              <w:rPr>
                <w:rFonts w:ascii="Simplified Arabic" w:hAnsi="Simplified Arabic" w:cs="Simplified Arabic" w:hint="eastAsia"/>
                <w:rtl/>
              </w:rPr>
              <w:t>كمامة</w:t>
            </w:r>
            <w:r w:rsidRPr="00DF3269">
              <w:rPr>
                <w:rFonts w:ascii="Simplified Arabic" w:hAnsi="Simplified Arabic" w:cs="Simplified Arabic"/>
                <w:rtl/>
              </w:rPr>
              <w:t xml:space="preserve"> </w:t>
            </w:r>
            <w:r w:rsidRPr="00292336">
              <w:rPr>
                <w:rFonts w:ascii="Simplified Arabic" w:hAnsi="Simplified Arabic" w:cs="Simplified Arabic" w:hint="eastAsia"/>
                <w:rtl/>
              </w:rPr>
              <w:t>طبية</w:t>
            </w:r>
            <w:r w:rsidRPr="00292336">
              <w:rPr>
                <w:rFonts w:ascii="Simplified Arabic" w:hAnsi="Simplified Arabic" w:cs="Simplified Arabic"/>
                <w:rtl/>
              </w:rPr>
              <w:t xml:space="preserve"> (</w:t>
            </w:r>
            <w:r w:rsidR="00292336" w:rsidRPr="00292336">
              <w:rPr>
                <w:rFonts w:ascii="Simplified Arabic" w:hAnsi="Simplified Arabic" w:cs="Simplified Arabic"/>
                <w:rtl/>
              </w:rPr>
              <w:t>الاستخدام المستمر المستهدف للكمامات الطبية</w:t>
            </w:r>
            <w:r w:rsidR="00292336" w:rsidRPr="00292336" w:rsidDel="00292336">
              <w:rPr>
                <w:rFonts w:ascii="Simplified Arabic" w:hAnsi="Simplified Arabic" w:cs="Simplified Arabic"/>
                <w:rtl/>
              </w:rPr>
              <w:t xml:space="preserve"> </w:t>
            </w:r>
            <w:r w:rsidR="00E72751">
              <w:rPr>
                <w:rFonts w:ascii="Simplified Arabic" w:hAnsi="Simplified Arabic" w:cs="Simplified Arabic"/>
              </w:rPr>
              <w:t>(</w:t>
            </w:r>
            <w:r w:rsidR="00E72751" w:rsidRPr="00E72751">
              <w:rPr>
                <w:rFonts w:ascii="Simplified Arabic" w:hAnsi="Simplified Arabic" w:cs="Simplified Arabic"/>
                <w:rtl/>
              </w:rPr>
              <w:t xml:space="preserve">  </w:t>
            </w:r>
          </w:p>
          <w:p w14:paraId="6B02F2F8" w14:textId="77777777" w:rsidR="00367725" w:rsidRPr="00DF3269" w:rsidRDefault="00367725" w:rsidP="00DF061B">
            <w:pPr>
              <w:bidi/>
              <w:rPr>
                <w:rFonts w:ascii="Simplified Arabic" w:hAnsi="Simplified Arabic" w:cs="Simplified Arabic"/>
                <w:rtl/>
              </w:rPr>
            </w:pPr>
          </w:p>
          <w:p w14:paraId="6B300947" w14:textId="77777777" w:rsidR="00367725" w:rsidRPr="00DF3269" w:rsidRDefault="00367725" w:rsidP="00DF061B">
            <w:pPr>
              <w:bidi/>
              <w:rPr>
                <w:rFonts w:ascii="Simplified Arabic" w:hAnsi="Simplified Arabic" w:cs="Simplified Arabic"/>
                <w:rtl/>
              </w:rPr>
            </w:pPr>
          </w:p>
          <w:p w14:paraId="2CE0EC4B" w14:textId="77777777" w:rsidR="00367725" w:rsidRPr="00DF3269" w:rsidRDefault="00367725" w:rsidP="00DF061B">
            <w:pPr>
              <w:bidi/>
              <w:rPr>
                <w:rFonts w:ascii="Simplified Arabic" w:hAnsi="Simplified Arabic" w:cs="Simplified Arabic"/>
                <w:rtl/>
              </w:rPr>
            </w:pPr>
          </w:p>
          <w:p w14:paraId="4BD5CAB1" w14:textId="77777777" w:rsidR="00367725" w:rsidRPr="00DF3269" w:rsidRDefault="00367725" w:rsidP="00DF061B">
            <w:pPr>
              <w:bidi/>
              <w:rPr>
                <w:rFonts w:ascii="Simplified Arabic" w:hAnsi="Simplified Arabic" w:cs="Simplified Arabic"/>
                <w:rtl/>
              </w:rPr>
            </w:pPr>
          </w:p>
        </w:tc>
      </w:tr>
      <w:tr w:rsidR="004B7A83" w:rsidRPr="00F872CF" w14:paraId="37090ADD" w14:textId="77777777" w:rsidTr="00E72751">
        <w:tc>
          <w:tcPr>
            <w:tcW w:w="1278" w:type="dxa"/>
            <w:vMerge/>
          </w:tcPr>
          <w:p w14:paraId="6A2A3364" w14:textId="77777777" w:rsidR="00367725" w:rsidRPr="00DF3269" w:rsidRDefault="00367725" w:rsidP="00DF061B">
            <w:pPr>
              <w:bidi/>
              <w:rPr>
                <w:rFonts w:ascii="Simplified Arabic" w:hAnsi="Simplified Arabic" w:cs="Simplified Arabic"/>
                <w:rtl/>
              </w:rPr>
            </w:pPr>
          </w:p>
        </w:tc>
        <w:tc>
          <w:tcPr>
            <w:tcW w:w="1890" w:type="dxa"/>
          </w:tcPr>
          <w:p w14:paraId="70027451" w14:textId="2637E965" w:rsidR="00367725" w:rsidRPr="00DF3269" w:rsidRDefault="00367725" w:rsidP="00DF061B">
            <w:pPr>
              <w:bidi/>
              <w:rPr>
                <w:rFonts w:ascii="Simplified Arabic" w:hAnsi="Simplified Arabic" w:cs="Simplified Arabic"/>
                <w:rtl/>
              </w:rPr>
            </w:pPr>
            <w:r w:rsidRPr="00DF3269">
              <w:rPr>
                <w:rFonts w:ascii="Simplified Arabic" w:hAnsi="Simplified Arabic" w:cs="Simplified Arabic" w:hint="eastAsia"/>
                <w:rtl/>
              </w:rPr>
              <w:t>كوادر</w:t>
            </w:r>
            <w:r w:rsidRPr="00DF3269">
              <w:rPr>
                <w:rFonts w:ascii="Simplified Arabic" w:hAnsi="Simplified Arabic" w:cs="Simplified Arabic"/>
                <w:rtl/>
              </w:rPr>
              <w:t xml:space="preserve"> (عاملة </w:t>
            </w:r>
            <w:r w:rsidRPr="00DF3269">
              <w:rPr>
                <w:rFonts w:ascii="Simplified Arabic" w:hAnsi="Simplified Arabic" w:cs="Simplified Arabic" w:hint="eastAsia"/>
                <w:rtl/>
              </w:rPr>
              <w:t>في</w:t>
            </w:r>
            <w:r w:rsidRPr="00DF3269">
              <w:rPr>
                <w:rFonts w:ascii="Simplified Arabic" w:hAnsi="Simplified Arabic" w:cs="Simplified Arabic"/>
                <w:rtl/>
              </w:rPr>
              <w:t xml:space="preserve"> </w:t>
            </w:r>
            <w:r w:rsidRPr="00DF3269">
              <w:rPr>
                <w:rFonts w:ascii="Simplified Arabic" w:hAnsi="Simplified Arabic" w:cs="Simplified Arabic" w:hint="eastAsia"/>
                <w:rtl/>
              </w:rPr>
              <w:t>مرافق</w:t>
            </w:r>
            <w:r w:rsidRPr="00DF3269">
              <w:rPr>
                <w:rFonts w:ascii="Simplified Arabic" w:hAnsi="Simplified Arabic" w:cs="Simplified Arabic"/>
                <w:rtl/>
              </w:rPr>
              <w:t xml:space="preserve"> </w:t>
            </w:r>
            <w:r w:rsidRPr="00DF3269">
              <w:rPr>
                <w:rFonts w:ascii="Simplified Arabic" w:hAnsi="Simplified Arabic" w:cs="Simplified Arabic" w:hint="eastAsia"/>
                <w:rtl/>
              </w:rPr>
              <w:t>الرعاية</w:t>
            </w:r>
            <w:r w:rsidRPr="00DF3269">
              <w:rPr>
                <w:rFonts w:ascii="Simplified Arabic" w:hAnsi="Simplified Arabic" w:cs="Simplified Arabic"/>
                <w:rtl/>
              </w:rPr>
              <w:t xml:space="preserve"> </w:t>
            </w:r>
            <w:r w:rsidRPr="00DF3269">
              <w:rPr>
                <w:rFonts w:ascii="Simplified Arabic" w:hAnsi="Simplified Arabic" w:cs="Simplified Arabic" w:hint="eastAsia"/>
                <w:rtl/>
              </w:rPr>
              <w:t>الصحية</w:t>
            </w:r>
            <w:r w:rsidRPr="00DF3269">
              <w:rPr>
                <w:rFonts w:ascii="Simplified Arabic" w:hAnsi="Simplified Arabic" w:cs="Simplified Arabic"/>
                <w:rtl/>
              </w:rPr>
              <w:t xml:space="preserve"> </w:t>
            </w:r>
            <w:r w:rsidRPr="00DF3269">
              <w:rPr>
                <w:rFonts w:ascii="Simplified Arabic" w:hAnsi="Simplified Arabic" w:cs="Simplified Arabic" w:hint="eastAsia"/>
                <w:rtl/>
              </w:rPr>
              <w:t>ولكنها</w:t>
            </w:r>
            <w:r w:rsidRPr="00DF3269">
              <w:rPr>
                <w:rFonts w:ascii="Simplified Arabic" w:hAnsi="Simplified Arabic" w:cs="Simplified Arabic"/>
                <w:rtl/>
              </w:rPr>
              <w:t xml:space="preserve"> </w:t>
            </w:r>
            <w:r w:rsidRPr="00DF3269">
              <w:rPr>
                <w:rFonts w:ascii="Simplified Arabic" w:hAnsi="Simplified Arabic" w:cs="Simplified Arabic" w:hint="eastAsia"/>
                <w:rtl/>
              </w:rPr>
              <w:t>لا</w:t>
            </w:r>
            <w:r w:rsidRPr="00DF3269">
              <w:rPr>
                <w:rFonts w:ascii="Simplified Arabic" w:hAnsi="Simplified Arabic" w:cs="Simplified Arabic"/>
                <w:rtl/>
              </w:rPr>
              <w:t xml:space="preserve"> </w:t>
            </w:r>
            <w:r w:rsidRPr="00DF3269">
              <w:rPr>
                <w:rFonts w:ascii="Simplified Arabic" w:hAnsi="Simplified Arabic" w:cs="Simplified Arabic" w:hint="eastAsia"/>
                <w:rtl/>
              </w:rPr>
              <w:t>تقدم</w:t>
            </w:r>
            <w:r w:rsidRPr="00DF3269">
              <w:rPr>
                <w:rFonts w:ascii="Simplified Arabic" w:hAnsi="Simplified Arabic" w:cs="Simplified Arabic"/>
                <w:rtl/>
              </w:rPr>
              <w:t xml:space="preserve"> </w:t>
            </w:r>
            <w:r w:rsidRPr="00DF3269">
              <w:rPr>
                <w:rFonts w:ascii="Simplified Arabic" w:hAnsi="Simplified Arabic" w:cs="Simplified Arabic" w:hint="eastAsia"/>
                <w:rtl/>
              </w:rPr>
              <w:t>رعاية</w:t>
            </w:r>
            <w:r w:rsidRPr="00DF3269">
              <w:rPr>
                <w:rFonts w:ascii="Simplified Arabic" w:hAnsi="Simplified Arabic" w:cs="Simplified Arabic"/>
                <w:rtl/>
              </w:rPr>
              <w:t xml:space="preserve"> </w:t>
            </w:r>
            <w:r w:rsidRPr="00DF3269">
              <w:rPr>
                <w:rFonts w:ascii="Simplified Arabic" w:hAnsi="Simplified Arabic" w:cs="Simplified Arabic" w:hint="eastAsia"/>
                <w:rtl/>
              </w:rPr>
              <w:t>للمرضى،</w:t>
            </w:r>
            <w:r w:rsidRPr="00DF3269">
              <w:rPr>
                <w:rFonts w:ascii="Simplified Arabic" w:hAnsi="Simplified Arabic" w:cs="Simplified Arabic"/>
                <w:rtl/>
              </w:rPr>
              <w:t xml:space="preserve"> </w:t>
            </w:r>
            <w:r w:rsidRPr="00DF3269">
              <w:rPr>
                <w:rFonts w:ascii="Simplified Arabic" w:hAnsi="Simplified Arabic" w:cs="Simplified Arabic" w:hint="eastAsia"/>
                <w:rtl/>
              </w:rPr>
              <w:t>كالموظفين</w:t>
            </w:r>
            <w:r w:rsidRPr="00DF3269">
              <w:rPr>
                <w:rFonts w:ascii="Simplified Arabic" w:hAnsi="Simplified Arabic" w:cs="Simplified Arabic"/>
                <w:rtl/>
              </w:rPr>
              <w:t xml:space="preserve"> </w:t>
            </w:r>
            <w:r w:rsidRPr="00DF3269">
              <w:rPr>
                <w:rFonts w:ascii="Simplified Arabic" w:hAnsi="Simplified Arabic" w:cs="Simplified Arabic" w:hint="eastAsia"/>
                <w:rtl/>
              </w:rPr>
              <w:t>الإداريين</w:t>
            </w:r>
            <w:r w:rsidRPr="00DF3269">
              <w:rPr>
                <w:rFonts w:ascii="Simplified Arabic" w:hAnsi="Simplified Arabic" w:cs="Simplified Arabic"/>
                <w:rtl/>
              </w:rPr>
              <w:t>)</w:t>
            </w:r>
          </w:p>
        </w:tc>
        <w:tc>
          <w:tcPr>
            <w:tcW w:w="2430" w:type="dxa"/>
          </w:tcPr>
          <w:p w14:paraId="29354455" w14:textId="26555FB1" w:rsidR="00367725" w:rsidRPr="00DF3269" w:rsidRDefault="00E72751" w:rsidP="00DF061B">
            <w:pPr>
              <w:bidi/>
              <w:rPr>
                <w:rFonts w:ascii="Simplified Arabic" w:hAnsi="Simplified Arabic" w:cs="Simplified Arabic"/>
                <w:rtl/>
              </w:rPr>
            </w:pPr>
            <w:r w:rsidRPr="00DF3269">
              <w:rPr>
                <w:rFonts w:ascii="Simplified Arabic" w:hAnsi="Simplified Arabic" w:cs="Simplified Arabic" w:hint="eastAsia"/>
                <w:rtl/>
              </w:rPr>
              <w:t>مرفق</w:t>
            </w:r>
            <w:r w:rsidRPr="00DF3269">
              <w:rPr>
                <w:rFonts w:ascii="Simplified Arabic" w:hAnsi="Simplified Arabic" w:cs="Simplified Arabic"/>
                <w:rtl/>
              </w:rPr>
              <w:t xml:space="preserve"> صحي (بما في </w:t>
            </w:r>
            <w:r w:rsidR="00AC24DF" w:rsidRPr="00DF3269">
              <w:rPr>
                <w:rFonts w:ascii="Simplified Arabic" w:hAnsi="Simplified Arabic" w:cs="Simplified Arabic" w:hint="cs"/>
                <w:rtl/>
              </w:rPr>
              <w:t>ذلك الرعاية</w:t>
            </w:r>
            <w:r w:rsidRPr="004B7A83">
              <w:rPr>
                <w:rFonts w:ascii="Simplified Arabic" w:hAnsi="Simplified Arabic" w:cs="Simplified Arabic"/>
                <w:rtl/>
              </w:rPr>
              <w:t xml:space="preserve"> الصحية الاولية والثانوية والثالثية</w:t>
            </w:r>
            <w:r w:rsidRPr="00DF3269">
              <w:rPr>
                <w:rFonts w:ascii="Simplified Arabic" w:hAnsi="Simplified Arabic" w:cs="Simplified Arabic" w:hint="eastAsia"/>
                <w:rtl/>
              </w:rPr>
              <w:t>،</w:t>
            </w:r>
            <w:r w:rsidRPr="00DF3269">
              <w:rPr>
                <w:rFonts w:ascii="Simplified Arabic" w:hAnsi="Simplified Arabic" w:cs="Simplified Arabic"/>
                <w:rtl/>
              </w:rPr>
              <w:t xml:space="preserve"> </w:t>
            </w:r>
            <w:r>
              <w:rPr>
                <w:rFonts w:ascii="Simplified Arabic" w:hAnsi="Simplified Arabic" w:cs="Simplified Arabic" w:hint="cs"/>
                <w:rtl/>
              </w:rPr>
              <w:t>و</w:t>
            </w:r>
            <w:r w:rsidRPr="00DF3269">
              <w:rPr>
                <w:rFonts w:ascii="Simplified Arabic" w:hAnsi="Simplified Arabic" w:cs="Simplified Arabic" w:hint="eastAsia"/>
                <w:rtl/>
              </w:rPr>
              <w:t>العيادات</w:t>
            </w:r>
            <w:r w:rsidRPr="00DF3269">
              <w:rPr>
                <w:rFonts w:ascii="Simplified Arabic" w:hAnsi="Simplified Arabic" w:cs="Simplified Arabic"/>
                <w:rtl/>
              </w:rPr>
              <w:t xml:space="preserve"> </w:t>
            </w:r>
            <w:r w:rsidRPr="00DF3269">
              <w:rPr>
                <w:rFonts w:ascii="Simplified Arabic" w:hAnsi="Simplified Arabic" w:cs="Simplified Arabic" w:hint="eastAsia"/>
                <w:rtl/>
              </w:rPr>
              <w:t>الخارجية،</w:t>
            </w:r>
            <w:r w:rsidRPr="00DF3269">
              <w:rPr>
                <w:rFonts w:ascii="Simplified Arabic" w:hAnsi="Simplified Arabic" w:cs="Simplified Arabic"/>
                <w:rtl/>
              </w:rPr>
              <w:t xml:space="preserve"> </w:t>
            </w:r>
            <w:r w:rsidRPr="00DF3269">
              <w:rPr>
                <w:rFonts w:ascii="Simplified Arabic" w:hAnsi="Simplified Arabic" w:cs="Simplified Arabic" w:hint="eastAsia"/>
                <w:rtl/>
              </w:rPr>
              <w:t>ومرافق</w:t>
            </w:r>
            <w:r w:rsidRPr="00DF3269">
              <w:rPr>
                <w:rFonts w:ascii="Simplified Arabic" w:hAnsi="Simplified Arabic" w:cs="Simplified Arabic"/>
                <w:rtl/>
              </w:rPr>
              <w:t xml:space="preserve"> </w:t>
            </w:r>
            <w:r w:rsidRPr="00DF3269">
              <w:rPr>
                <w:rFonts w:ascii="Simplified Arabic" w:hAnsi="Simplified Arabic" w:cs="Simplified Arabic" w:hint="eastAsia"/>
                <w:rtl/>
              </w:rPr>
              <w:t>الرعاية</w:t>
            </w:r>
            <w:r w:rsidRPr="00DF3269">
              <w:rPr>
                <w:rFonts w:ascii="Simplified Arabic" w:hAnsi="Simplified Arabic" w:cs="Simplified Arabic"/>
                <w:rtl/>
              </w:rPr>
              <w:t xml:space="preserve"> </w:t>
            </w:r>
            <w:r w:rsidRPr="00DF3269">
              <w:rPr>
                <w:rFonts w:ascii="Simplified Arabic" w:hAnsi="Simplified Arabic" w:cs="Simplified Arabic" w:hint="eastAsia"/>
                <w:rtl/>
              </w:rPr>
              <w:t>الطويلة</w:t>
            </w:r>
            <w:r w:rsidRPr="00DF3269">
              <w:rPr>
                <w:rFonts w:ascii="Simplified Arabic" w:hAnsi="Simplified Arabic" w:cs="Simplified Arabic"/>
                <w:rtl/>
              </w:rPr>
              <w:t xml:space="preserve"> </w:t>
            </w:r>
            <w:r w:rsidRPr="00DF3269">
              <w:rPr>
                <w:rFonts w:ascii="Simplified Arabic" w:hAnsi="Simplified Arabic" w:cs="Simplified Arabic" w:hint="eastAsia"/>
                <w:rtl/>
              </w:rPr>
              <w:t>الأجل</w:t>
            </w:r>
            <w:r>
              <w:rPr>
                <w:rFonts w:ascii="Simplified Arabic" w:hAnsi="Simplified Arabic" w:cs="Simplified Arabic" w:hint="cs"/>
                <w:rtl/>
              </w:rPr>
              <w:t>)</w:t>
            </w:r>
          </w:p>
        </w:tc>
        <w:tc>
          <w:tcPr>
            <w:tcW w:w="1890" w:type="dxa"/>
          </w:tcPr>
          <w:p w14:paraId="7B8B42EC" w14:textId="46E1000D" w:rsidR="00367725" w:rsidRPr="00DF3269" w:rsidRDefault="00367725" w:rsidP="00DF061B">
            <w:pPr>
              <w:bidi/>
              <w:rPr>
                <w:rFonts w:ascii="Simplified Arabic" w:hAnsi="Simplified Arabic" w:cs="Simplified Arabic"/>
                <w:rtl/>
              </w:rPr>
            </w:pPr>
            <w:r w:rsidRPr="00DF3269">
              <w:rPr>
                <w:rFonts w:ascii="Simplified Arabic" w:hAnsi="Simplified Arabic" w:cs="Simplified Arabic" w:hint="eastAsia"/>
                <w:rtl/>
              </w:rPr>
              <w:t>لا</w:t>
            </w:r>
            <w:r w:rsidRPr="00DF3269">
              <w:rPr>
                <w:rFonts w:ascii="Simplified Arabic" w:hAnsi="Simplified Arabic" w:cs="Simplified Arabic"/>
                <w:rtl/>
              </w:rPr>
              <w:t xml:space="preserve"> </w:t>
            </w:r>
            <w:r w:rsidRPr="00DF3269">
              <w:rPr>
                <w:rFonts w:ascii="Simplified Arabic" w:hAnsi="Simplified Arabic" w:cs="Simplified Arabic" w:hint="eastAsia"/>
                <w:rtl/>
              </w:rPr>
              <w:t>أنشطة</w:t>
            </w:r>
            <w:r w:rsidRPr="00DF3269">
              <w:rPr>
                <w:rFonts w:ascii="Simplified Arabic" w:hAnsi="Simplified Arabic" w:cs="Simplified Arabic"/>
                <w:rtl/>
              </w:rPr>
              <w:t xml:space="preserve"> </w:t>
            </w:r>
            <w:r w:rsidRPr="00DF3269">
              <w:rPr>
                <w:rFonts w:ascii="Simplified Arabic" w:hAnsi="Simplified Arabic" w:cs="Simplified Arabic" w:hint="eastAsia"/>
                <w:rtl/>
              </w:rPr>
              <w:t>روتينية</w:t>
            </w:r>
            <w:r w:rsidRPr="00DF3269">
              <w:rPr>
                <w:rFonts w:ascii="Simplified Arabic" w:hAnsi="Simplified Arabic" w:cs="Simplified Arabic"/>
                <w:rtl/>
              </w:rPr>
              <w:t xml:space="preserve"> </w:t>
            </w:r>
            <w:r w:rsidRPr="00DF3269">
              <w:rPr>
                <w:rFonts w:ascii="Simplified Arabic" w:hAnsi="Simplified Arabic" w:cs="Simplified Arabic" w:hint="eastAsia"/>
                <w:rtl/>
              </w:rPr>
              <w:t>في</w:t>
            </w:r>
            <w:r w:rsidRPr="00DF3269">
              <w:rPr>
                <w:rFonts w:ascii="Simplified Arabic" w:hAnsi="Simplified Arabic" w:cs="Simplified Arabic"/>
                <w:rtl/>
              </w:rPr>
              <w:t xml:space="preserve"> </w:t>
            </w:r>
            <w:r w:rsidRPr="00DF3269">
              <w:rPr>
                <w:rFonts w:ascii="Simplified Arabic" w:hAnsi="Simplified Arabic" w:cs="Simplified Arabic" w:hint="eastAsia"/>
                <w:rtl/>
              </w:rPr>
              <w:t>مناطق</w:t>
            </w:r>
            <w:r w:rsidRPr="00DF3269">
              <w:rPr>
                <w:rFonts w:ascii="Simplified Arabic" w:hAnsi="Simplified Arabic" w:cs="Simplified Arabic"/>
                <w:rtl/>
              </w:rPr>
              <w:t xml:space="preserve"> </w:t>
            </w:r>
            <w:r w:rsidRPr="00DF3269">
              <w:rPr>
                <w:rFonts w:ascii="Simplified Arabic" w:hAnsi="Simplified Arabic" w:cs="Simplified Arabic" w:hint="eastAsia"/>
                <w:rtl/>
              </w:rPr>
              <w:t>المرضى</w:t>
            </w:r>
          </w:p>
        </w:tc>
        <w:tc>
          <w:tcPr>
            <w:tcW w:w="2088" w:type="dxa"/>
          </w:tcPr>
          <w:p w14:paraId="289353F8" w14:textId="1A18E05F" w:rsidR="00367725" w:rsidRPr="00DF3269" w:rsidRDefault="00367725" w:rsidP="00DF061B">
            <w:pPr>
              <w:bidi/>
              <w:rPr>
                <w:rFonts w:ascii="Simplified Arabic" w:hAnsi="Simplified Arabic" w:cs="Simplified Arabic"/>
                <w:rtl/>
              </w:rPr>
            </w:pPr>
            <w:r w:rsidRPr="00DF3269">
              <w:rPr>
                <w:rFonts w:ascii="Simplified Arabic" w:hAnsi="Simplified Arabic" w:cs="Simplified Arabic" w:hint="eastAsia"/>
                <w:rtl/>
              </w:rPr>
              <w:t>لا</w:t>
            </w:r>
            <w:r w:rsidRPr="00DF3269">
              <w:rPr>
                <w:rFonts w:ascii="Simplified Arabic" w:hAnsi="Simplified Arabic" w:cs="Simplified Arabic"/>
                <w:rtl/>
              </w:rPr>
              <w:t xml:space="preserve"> حاجة لكمامة طبية. ولا ينبغي النظر في استخدام الكمامات الطبية إلا في حال مخالطة </w:t>
            </w:r>
            <w:r w:rsidR="00FF5ECE">
              <w:rPr>
                <w:rFonts w:ascii="Simplified Arabic" w:hAnsi="Simplified Arabic" w:cs="Simplified Arabic" w:hint="cs"/>
                <w:rtl/>
              </w:rPr>
              <w:t>ال</w:t>
            </w:r>
            <w:r w:rsidRPr="00DF3269">
              <w:rPr>
                <w:rFonts w:ascii="Simplified Arabic" w:hAnsi="Simplified Arabic" w:cs="Simplified Arabic"/>
                <w:rtl/>
              </w:rPr>
              <w:t>مرضى</w:t>
            </w:r>
            <w:r w:rsidR="00FF5ECE">
              <w:rPr>
                <w:rFonts w:ascii="Simplified Arabic" w:hAnsi="Simplified Arabic" w:cs="Simplified Arabic" w:hint="cs"/>
                <w:rtl/>
              </w:rPr>
              <w:t>،</w:t>
            </w:r>
            <w:r w:rsidRPr="00DF3269">
              <w:rPr>
                <w:rFonts w:ascii="Simplified Arabic" w:hAnsi="Simplified Arabic" w:cs="Simplified Arabic"/>
                <w:rtl/>
              </w:rPr>
              <w:t xml:space="preserve"> </w:t>
            </w:r>
            <w:r w:rsidR="00AC24DF" w:rsidRPr="00DF3269">
              <w:rPr>
                <w:rFonts w:ascii="Simplified Arabic" w:hAnsi="Simplified Arabic" w:cs="Simplified Arabic" w:hint="cs"/>
                <w:rtl/>
              </w:rPr>
              <w:t xml:space="preserve">أو </w:t>
            </w:r>
            <w:r w:rsidR="00AC24DF">
              <w:rPr>
                <w:rFonts w:ascii="Simplified Arabic" w:hAnsi="Simplified Arabic" w:cs="Simplified Arabic"/>
                <w:rtl/>
              </w:rPr>
              <w:t>التواجد</w:t>
            </w:r>
            <w:r w:rsidRPr="00DF3269">
              <w:rPr>
                <w:rFonts w:ascii="Simplified Arabic" w:hAnsi="Simplified Arabic" w:cs="Simplified Arabic"/>
                <w:rtl/>
              </w:rPr>
              <w:t xml:space="preserve"> على مسافة </w:t>
            </w:r>
            <w:r w:rsidRPr="00DF3269">
              <w:rPr>
                <w:rFonts w:ascii="Simplified Arabic" w:hAnsi="Simplified Arabic" w:cs="Simplified Arabic" w:hint="eastAsia"/>
                <w:rtl/>
              </w:rPr>
              <w:t>متر</w:t>
            </w:r>
            <w:r w:rsidRPr="00DF3269">
              <w:rPr>
                <w:rFonts w:ascii="Simplified Arabic" w:hAnsi="Simplified Arabic" w:cs="Simplified Arabic"/>
                <w:rtl/>
              </w:rPr>
              <w:t xml:space="preserve"> </w:t>
            </w:r>
            <w:r w:rsidRPr="00DF3269">
              <w:rPr>
                <w:rFonts w:ascii="Simplified Arabic" w:hAnsi="Simplified Arabic" w:cs="Simplified Arabic" w:hint="eastAsia"/>
                <w:rtl/>
              </w:rPr>
              <w:t>واحد</w:t>
            </w:r>
            <w:r w:rsidRPr="00DF3269">
              <w:rPr>
                <w:rFonts w:ascii="Simplified Arabic" w:hAnsi="Simplified Arabic" w:cs="Simplified Arabic"/>
                <w:rtl/>
              </w:rPr>
              <w:t xml:space="preserve"> </w:t>
            </w:r>
            <w:r w:rsidRPr="00DF3269">
              <w:rPr>
                <w:rFonts w:ascii="Simplified Arabic" w:hAnsi="Simplified Arabic" w:cs="Simplified Arabic" w:hint="eastAsia"/>
                <w:rtl/>
              </w:rPr>
              <w:t>منهم</w:t>
            </w:r>
            <w:r w:rsidR="00FF5ECE">
              <w:rPr>
                <w:rFonts w:ascii="Simplified Arabic" w:hAnsi="Simplified Arabic" w:cs="Simplified Arabic" w:hint="cs"/>
                <w:rtl/>
              </w:rPr>
              <w:t>،</w:t>
            </w:r>
            <w:r w:rsidRPr="00DF3269">
              <w:rPr>
                <w:rFonts w:ascii="Simplified Arabic" w:hAnsi="Simplified Arabic" w:cs="Simplified Arabic"/>
                <w:rtl/>
              </w:rPr>
              <w:t xml:space="preserve"> </w:t>
            </w:r>
            <w:r w:rsidRPr="00DF3269">
              <w:rPr>
                <w:rFonts w:ascii="Simplified Arabic" w:hAnsi="Simplified Arabic" w:cs="Simplified Arabic" w:hint="eastAsia"/>
                <w:rtl/>
              </w:rPr>
              <w:t>أو</w:t>
            </w:r>
            <w:r w:rsidRPr="00DF3269">
              <w:rPr>
                <w:rFonts w:ascii="Simplified Arabic" w:hAnsi="Simplified Arabic" w:cs="Simplified Arabic"/>
                <w:rtl/>
              </w:rPr>
              <w:t xml:space="preserve"> </w:t>
            </w:r>
            <w:r w:rsidRPr="00DF3269">
              <w:rPr>
                <w:rFonts w:ascii="Simplified Arabic" w:hAnsi="Simplified Arabic" w:cs="Simplified Arabic" w:hint="eastAsia"/>
                <w:rtl/>
              </w:rPr>
              <w:t>طبقاً</w:t>
            </w:r>
            <w:r w:rsidRPr="00DF3269">
              <w:rPr>
                <w:rFonts w:ascii="Simplified Arabic" w:hAnsi="Simplified Arabic" w:cs="Simplified Arabic"/>
                <w:rtl/>
              </w:rPr>
              <w:t xml:space="preserve"> </w:t>
            </w:r>
            <w:r w:rsidRPr="00DF3269">
              <w:rPr>
                <w:rFonts w:ascii="Simplified Arabic" w:hAnsi="Simplified Arabic" w:cs="Simplified Arabic" w:hint="eastAsia"/>
                <w:rtl/>
              </w:rPr>
              <w:t>لتقدير</w:t>
            </w:r>
            <w:r w:rsidRPr="00DF3269">
              <w:rPr>
                <w:rFonts w:ascii="Simplified Arabic" w:hAnsi="Simplified Arabic" w:cs="Simplified Arabic"/>
                <w:rtl/>
              </w:rPr>
              <w:t xml:space="preserve"> </w:t>
            </w:r>
            <w:r w:rsidRPr="00DF3269">
              <w:rPr>
                <w:rFonts w:ascii="Simplified Arabic" w:hAnsi="Simplified Arabic" w:cs="Simplified Arabic" w:hint="eastAsia"/>
                <w:rtl/>
              </w:rPr>
              <w:t>المخاطر</w:t>
            </w:r>
            <w:r w:rsidRPr="00DF3269">
              <w:rPr>
                <w:rFonts w:ascii="Simplified Arabic" w:hAnsi="Simplified Arabic" w:cs="Simplified Arabic"/>
                <w:rtl/>
              </w:rPr>
              <w:t xml:space="preserve"> </w:t>
            </w:r>
            <w:r w:rsidRPr="00DF3269">
              <w:rPr>
                <w:rFonts w:ascii="Simplified Arabic" w:hAnsi="Simplified Arabic" w:cs="Simplified Arabic" w:hint="eastAsia"/>
                <w:rtl/>
              </w:rPr>
              <w:t>المحلية</w:t>
            </w:r>
          </w:p>
        </w:tc>
      </w:tr>
    </w:tbl>
    <w:p w14:paraId="70F29BD8" w14:textId="77777777" w:rsidR="00367725" w:rsidRPr="00DF3269" w:rsidRDefault="00367725" w:rsidP="00DF061B">
      <w:pPr>
        <w:bidi/>
        <w:spacing w:after="0" w:line="240" w:lineRule="auto"/>
        <w:jc w:val="both"/>
        <w:rPr>
          <w:rFonts w:ascii="Simplified Arabic" w:hAnsi="Simplified Arabic" w:cs="Simplified Arabic"/>
          <w:rtl/>
        </w:rPr>
      </w:pPr>
    </w:p>
    <w:p w14:paraId="2651AC53" w14:textId="77777777" w:rsidR="00367725" w:rsidRPr="00DF3269" w:rsidRDefault="00367725" w:rsidP="00DF061B">
      <w:pPr>
        <w:bidi/>
        <w:spacing w:after="0" w:line="240" w:lineRule="auto"/>
        <w:jc w:val="both"/>
        <w:rPr>
          <w:rFonts w:ascii="Simplified Arabic" w:hAnsi="Simplified Arabic" w:cs="Simplified Arabic"/>
          <w:rtl/>
        </w:rPr>
      </w:pPr>
    </w:p>
    <w:tbl>
      <w:tblPr>
        <w:tblStyle w:val="TableGrid"/>
        <w:bidiVisual/>
        <w:tblW w:w="0" w:type="auto"/>
        <w:tblLook w:val="04A0" w:firstRow="1" w:lastRow="0" w:firstColumn="1" w:lastColumn="0" w:noHBand="0" w:noVBand="1"/>
      </w:tblPr>
      <w:tblGrid>
        <w:gridCol w:w="1341"/>
        <w:gridCol w:w="1800"/>
        <w:gridCol w:w="2340"/>
        <w:gridCol w:w="1890"/>
        <w:gridCol w:w="1979"/>
      </w:tblGrid>
      <w:tr w:rsidR="00367725" w:rsidRPr="00F872CF" w14:paraId="32357E3F" w14:textId="77777777" w:rsidTr="00576720">
        <w:tc>
          <w:tcPr>
            <w:tcW w:w="1341" w:type="dxa"/>
          </w:tcPr>
          <w:p w14:paraId="264CB390" w14:textId="77777777" w:rsidR="00367725" w:rsidRPr="00DF3269" w:rsidRDefault="00367725" w:rsidP="00DF061B">
            <w:pPr>
              <w:bidi/>
              <w:rPr>
                <w:rFonts w:ascii="Simplified Arabic" w:hAnsi="Simplified Arabic" w:cs="Simplified Arabic"/>
                <w:rtl/>
              </w:rPr>
            </w:pPr>
          </w:p>
        </w:tc>
        <w:tc>
          <w:tcPr>
            <w:tcW w:w="1800" w:type="dxa"/>
          </w:tcPr>
          <w:p w14:paraId="679152C2" w14:textId="4A018582" w:rsidR="00367725" w:rsidRPr="00DF3269" w:rsidRDefault="00367725" w:rsidP="00DF061B">
            <w:pPr>
              <w:bidi/>
              <w:rPr>
                <w:rFonts w:ascii="Simplified Arabic" w:hAnsi="Simplified Arabic" w:cs="Simplified Arabic"/>
                <w:rtl/>
              </w:rPr>
            </w:pPr>
            <w:r w:rsidRPr="00DF3269">
              <w:rPr>
                <w:rFonts w:ascii="Simplified Arabic" w:hAnsi="Simplified Arabic" w:cs="Simplified Arabic" w:hint="eastAsia"/>
                <w:rtl/>
              </w:rPr>
              <w:t>عامل</w:t>
            </w:r>
            <w:r w:rsidRPr="00DF3269">
              <w:rPr>
                <w:rFonts w:ascii="Simplified Arabic" w:hAnsi="Simplified Arabic" w:cs="Simplified Arabic"/>
                <w:rtl/>
              </w:rPr>
              <w:t xml:space="preserve"> </w:t>
            </w:r>
            <w:r w:rsidRPr="00DF3269">
              <w:rPr>
                <w:rFonts w:ascii="Simplified Arabic" w:hAnsi="Simplified Arabic" w:cs="Simplified Arabic" w:hint="eastAsia"/>
                <w:rtl/>
              </w:rPr>
              <w:t>صحي</w:t>
            </w:r>
          </w:p>
        </w:tc>
        <w:tc>
          <w:tcPr>
            <w:tcW w:w="2340" w:type="dxa"/>
          </w:tcPr>
          <w:p w14:paraId="4D20C633" w14:textId="77777777" w:rsidR="00367725" w:rsidRPr="00DF3269" w:rsidRDefault="00367725" w:rsidP="00DF061B">
            <w:pPr>
              <w:bidi/>
              <w:rPr>
                <w:rFonts w:ascii="Simplified Arabic" w:hAnsi="Simplified Arabic" w:cs="Simplified Arabic"/>
                <w:rtl/>
              </w:rPr>
            </w:pPr>
            <w:r w:rsidRPr="00DF3269">
              <w:rPr>
                <w:rFonts w:ascii="Simplified Arabic" w:hAnsi="Simplified Arabic" w:cs="Simplified Arabic" w:hint="eastAsia"/>
                <w:rtl/>
              </w:rPr>
              <w:t>زيارة</w:t>
            </w:r>
            <w:r w:rsidRPr="00DF3269">
              <w:rPr>
                <w:rFonts w:ascii="Simplified Arabic" w:hAnsi="Simplified Arabic" w:cs="Simplified Arabic"/>
                <w:rtl/>
              </w:rPr>
              <w:t xml:space="preserve"> </w:t>
            </w:r>
            <w:r w:rsidRPr="00DF3269">
              <w:rPr>
                <w:rFonts w:ascii="Simplified Arabic" w:hAnsi="Simplified Arabic" w:cs="Simplified Arabic" w:hint="eastAsia"/>
                <w:rtl/>
              </w:rPr>
              <w:t>منزلية</w:t>
            </w:r>
            <w:r w:rsidRPr="00DF3269">
              <w:rPr>
                <w:rFonts w:ascii="Simplified Arabic" w:hAnsi="Simplified Arabic" w:cs="Simplified Arabic"/>
                <w:rtl/>
              </w:rPr>
              <w:t xml:space="preserve"> (على </w:t>
            </w:r>
            <w:r w:rsidRPr="00DF3269">
              <w:rPr>
                <w:rFonts w:ascii="Simplified Arabic" w:hAnsi="Simplified Arabic" w:cs="Simplified Arabic" w:hint="eastAsia"/>
                <w:rtl/>
              </w:rPr>
              <w:t>سبيل</w:t>
            </w:r>
            <w:r w:rsidRPr="00DF3269">
              <w:rPr>
                <w:rFonts w:ascii="Simplified Arabic" w:hAnsi="Simplified Arabic" w:cs="Simplified Arabic"/>
                <w:rtl/>
              </w:rPr>
              <w:t xml:space="preserve"> </w:t>
            </w:r>
            <w:r w:rsidRPr="00DF3269">
              <w:rPr>
                <w:rFonts w:ascii="Simplified Arabic" w:hAnsi="Simplified Arabic" w:cs="Simplified Arabic" w:hint="eastAsia"/>
                <w:rtl/>
              </w:rPr>
              <w:t>المثال،</w:t>
            </w:r>
            <w:r w:rsidRPr="00DF3269">
              <w:rPr>
                <w:rFonts w:ascii="Simplified Arabic" w:hAnsi="Simplified Arabic" w:cs="Simplified Arabic"/>
                <w:rtl/>
              </w:rPr>
              <w:t xml:space="preserve"> </w:t>
            </w:r>
            <w:r w:rsidRPr="00DF3269">
              <w:rPr>
                <w:rFonts w:ascii="Simplified Arabic" w:hAnsi="Simplified Arabic" w:cs="Simplified Arabic" w:hint="eastAsia"/>
                <w:rtl/>
              </w:rPr>
              <w:t>لأغراض</w:t>
            </w:r>
            <w:r w:rsidRPr="00DF3269">
              <w:rPr>
                <w:rFonts w:ascii="Simplified Arabic" w:hAnsi="Simplified Arabic" w:cs="Simplified Arabic"/>
                <w:rtl/>
              </w:rPr>
              <w:t xml:space="preserve"> </w:t>
            </w:r>
            <w:r w:rsidRPr="00DF3269">
              <w:rPr>
                <w:rFonts w:ascii="Simplified Arabic" w:hAnsi="Simplified Arabic" w:cs="Simplified Arabic" w:hint="eastAsia"/>
                <w:rtl/>
              </w:rPr>
              <w:t>الرعاية</w:t>
            </w:r>
            <w:r w:rsidRPr="00DF3269">
              <w:rPr>
                <w:rFonts w:ascii="Simplified Arabic" w:hAnsi="Simplified Arabic" w:cs="Simplified Arabic"/>
                <w:rtl/>
              </w:rPr>
              <w:t xml:space="preserve"> </w:t>
            </w:r>
            <w:r w:rsidRPr="00DF3269">
              <w:rPr>
                <w:rFonts w:ascii="Simplified Arabic" w:hAnsi="Simplified Arabic" w:cs="Simplified Arabic" w:hint="eastAsia"/>
                <w:rtl/>
              </w:rPr>
              <w:t>قبل</w:t>
            </w:r>
            <w:r w:rsidRPr="00DF3269">
              <w:rPr>
                <w:rFonts w:ascii="Simplified Arabic" w:hAnsi="Simplified Arabic" w:cs="Simplified Arabic"/>
                <w:rtl/>
              </w:rPr>
              <w:t xml:space="preserve"> </w:t>
            </w:r>
            <w:r w:rsidRPr="00DF3269">
              <w:rPr>
                <w:rFonts w:ascii="Simplified Arabic" w:hAnsi="Simplified Arabic" w:cs="Simplified Arabic" w:hint="eastAsia"/>
                <w:rtl/>
              </w:rPr>
              <w:t>أو</w:t>
            </w:r>
            <w:r w:rsidRPr="00DF3269">
              <w:rPr>
                <w:rFonts w:ascii="Simplified Arabic" w:hAnsi="Simplified Arabic" w:cs="Simplified Arabic"/>
                <w:rtl/>
              </w:rPr>
              <w:t xml:space="preserve"> </w:t>
            </w:r>
            <w:r w:rsidRPr="00DF3269">
              <w:rPr>
                <w:rFonts w:ascii="Simplified Arabic" w:hAnsi="Simplified Arabic" w:cs="Simplified Arabic" w:hint="eastAsia"/>
                <w:rtl/>
              </w:rPr>
              <w:t>بعد</w:t>
            </w:r>
            <w:r w:rsidRPr="00DF3269">
              <w:rPr>
                <w:rFonts w:ascii="Simplified Arabic" w:hAnsi="Simplified Arabic" w:cs="Simplified Arabic"/>
                <w:rtl/>
              </w:rPr>
              <w:t xml:space="preserve"> </w:t>
            </w:r>
            <w:r w:rsidRPr="00DF3269">
              <w:rPr>
                <w:rFonts w:ascii="Simplified Arabic" w:hAnsi="Simplified Arabic" w:cs="Simplified Arabic" w:hint="eastAsia"/>
                <w:rtl/>
              </w:rPr>
              <w:t>الولادة،</w:t>
            </w:r>
            <w:r w:rsidRPr="00DF3269">
              <w:rPr>
                <w:rFonts w:ascii="Simplified Arabic" w:hAnsi="Simplified Arabic" w:cs="Simplified Arabic"/>
                <w:rtl/>
              </w:rPr>
              <w:t xml:space="preserve"> </w:t>
            </w:r>
            <w:r w:rsidRPr="00DF3269">
              <w:rPr>
                <w:rFonts w:ascii="Simplified Arabic" w:hAnsi="Simplified Arabic" w:cs="Simplified Arabic" w:hint="eastAsia"/>
                <w:rtl/>
              </w:rPr>
              <w:t>أو</w:t>
            </w:r>
            <w:r w:rsidRPr="00DF3269">
              <w:rPr>
                <w:rFonts w:ascii="Simplified Arabic" w:hAnsi="Simplified Arabic" w:cs="Simplified Arabic"/>
                <w:rtl/>
              </w:rPr>
              <w:t xml:space="preserve"> </w:t>
            </w:r>
            <w:r w:rsidRPr="00DF3269">
              <w:rPr>
                <w:rFonts w:ascii="Simplified Arabic" w:hAnsi="Simplified Arabic" w:cs="Simplified Arabic" w:hint="eastAsia"/>
                <w:rtl/>
              </w:rPr>
              <w:t>لحالة</w:t>
            </w:r>
            <w:r w:rsidRPr="00DF3269">
              <w:rPr>
                <w:rFonts w:ascii="Simplified Arabic" w:hAnsi="Simplified Arabic" w:cs="Simplified Arabic"/>
                <w:rtl/>
              </w:rPr>
              <w:t xml:space="preserve"> </w:t>
            </w:r>
            <w:r w:rsidRPr="00DF3269">
              <w:rPr>
                <w:rFonts w:ascii="Simplified Arabic" w:hAnsi="Simplified Arabic" w:cs="Simplified Arabic" w:hint="eastAsia"/>
                <w:rtl/>
              </w:rPr>
              <w:t>مزمنة</w:t>
            </w:r>
            <w:r w:rsidRPr="00DF3269">
              <w:rPr>
                <w:rFonts w:ascii="Simplified Arabic" w:hAnsi="Simplified Arabic" w:cs="Simplified Arabic"/>
                <w:rtl/>
              </w:rPr>
              <w:t>)</w:t>
            </w:r>
          </w:p>
        </w:tc>
        <w:tc>
          <w:tcPr>
            <w:tcW w:w="1890" w:type="dxa"/>
          </w:tcPr>
          <w:p w14:paraId="7D6077AD" w14:textId="375D9D3E" w:rsidR="00367725" w:rsidRPr="00DF3269" w:rsidRDefault="00367725" w:rsidP="00DF061B">
            <w:pPr>
              <w:bidi/>
              <w:rPr>
                <w:rFonts w:ascii="Simplified Arabic" w:hAnsi="Simplified Arabic" w:cs="Simplified Arabic"/>
                <w:rtl/>
              </w:rPr>
            </w:pPr>
            <w:r w:rsidRPr="00DF3269">
              <w:rPr>
                <w:rFonts w:ascii="Simplified Arabic" w:hAnsi="Simplified Arabic" w:cs="Simplified Arabic" w:hint="eastAsia"/>
                <w:rtl/>
              </w:rPr>
              <w:t>عند</w:t>
            </w:r>
            <w:r w:rsidRPr="00DF3269">
              <w:rPr>
                <w:rFonts w:ascii="Simplified Arabic" w:hAnsi="Simplified Arabic" w:cs="Simplified Arabic"/>
                <w:rtl/>
              </w:rPr>
              <w:t xml:space="preserve"> </w:t>
            </w:r>
            <w:r w:rsidRPr="00DF3269">
              <w:rPr>
                <w:rFonts w:ascii="Simplified Arabic" w:hAnsi="Simplified Arabic" w:cs="Simplified Arabic" w:hint="eastAsia"/>
                <w:rtl/>
              </w:rPr>
              <w:t>المخالطة</w:t>
            </w:r>
            <w:r w:rsidRPr="00DF3269">
              <w:rPr>
                <w:rFonts w:ascii="Simplified Arabic" w:hAnsi="Simplified Arabic" w:cs="Simplified Arabic"/>
                <w:rtl/>
              </w:rPr>
              <w:t xml:space="preserve"> </w:t>
            </w:r>
            <w:r w:rsidRPr="00DF3269">
              <w:rPr>
                <w:rFonts w:ascii="Simplified Arabic" w:hAnsi="Simplified Arabic" w:cs="Simplified Arabic" w:hint="eastAsia"/>
                <w:rtl/>
              </w:rPr>
              <w:t>المباشرة</w:t>
            </w:r>
            <w:r w:rsidRPr="00DF3269">
              <w:rPr>
                <w:rFonts w:ascii="Simplified Arabic" w:hAnsi="Simplified Arabic" w:cs="Simplified Arabic"/>
                <w:rtl/>
              </w:rPr>
              <w:t xml:space="preserve"> </w:t>
            </w:r>
            <w:r w:rsidRPr="00DF3269">
              <w:rPr>
                <w:rFonts w:ascii="Simplified Arabic" w:hAnsi="Simplified Arabic" w:cs="Simplified Arabic" w:hint="eastAsia"/>
                <w:rtl/>
              </w:rPr>
              <w:t>أو</w:t>
            </w:r>
            <w:r w:rsidRPr="00DF3269">
              <w:rPr>
                <w:rFonts w:ascii="Simplified Arabic" w:hAnsi="Simplified Arabic" w:cs="Simplified Arabic"/>
                <w:rtl/>
              </w:rPr>
              <w:t xml:space="preserve"> </w:t>
            </w:r>
            <w:r w:rsidRPr="00DF3269">
              <w:rPr>
                <w:rFonts w:ascii="Simplified Arabic" w:hAnsi="Simplified Arabic" w:cs="Simplified Arabic" w:hint="eastAsia"/>
                <w:rtl/>
              </w:rPr>
              <w:t>عند</w:t>
            </w:r>
            <w:r w:rsidR="00E72751">
              <w:rPr>
                <w:rFonts w:ascii="Simplified Arabic" w:hAnsi="Simplified Arabic" w:cs="Simplified Arabic" w:hint="cs"/>
                <w:rtl/>
              </w:rPr>
              <w:t>ما</w:t>
            </w:r>
            <w:r w:rsidRPr="00DF3269">
              <w:rPr>
                <w:rFonts w:ascii="Simplified Arabic" w:hAnsi="Simplified Arabic" w:cs="Simplified Arabic"/>
                <w:rtl/>
              </w:rPr>
              <w:t xml:space="preserve"> </w:t>
            </w:r>
            <w:r w:rsidR="00E72751">
              <w:rPr>
                <w:rFonts w:ascii="Simplified Arabic" w:hAnsi="Simplified Arabic" w:cs="Simplified Arabic" w:hint="cs"/>
                <w:rtl/>
              </w:rPr>
              <w:t>ي</w:t>
            </w:r>
            <w:r w:rsidRPr="00DF3269">
              <w:rPr>
                <w:rFonts w:ascii="Simplified Arabic" w:hAnsi="Simplified Arabic" w:cs="Simplified Arabic" w:hint="eastAsia"/>
                <w:rtl/>
              </w:rPr>
              <w:t>تعذر</w:t>
            </w:r>
            <w:r w:rsidRPr="00DF3269">
              <w:rPr>
                <w:rFonts w:ascii="Simplified Arabic" w:hAnsi="Simplified Arabic" w:cs="Simplified Arabic"/>
                <w:rtl/>
              </w:rPr>
              <w:t xml:space="preserve"> </w:t>
            </w:r>
            <w:r w:rsidRPr="00DF3269">
              <w:rPr>
                <w:rFonts w:ascii="Simplified Arabic" w:hAnsi="Simplified Arabic" w:cs="Simplified Arabic" w:hint="eastAsia"/>
                <w:rtl/>
              </w:rPr>
              <w:t>الحفاظ</w:t>
            </w:r>
            <w:r w:rsidRPr="00DF3269">
              <w:rPr>
                <w:rFonts w:ascii="Simplified Arabic" w:hAnsi="Simplified Arabic" w:cs="Simplified Arabic"/>
                <w:rtl/>
              </w:rPr>
              <w:t xml:space="preserve"> </w:t>
            </w:r>
            <w:r w:rsidRPr="00DF3269">
              <w:rPr>
                <w:rFonts w:ascii="Simplified Arabic" w:hAnsi="Simplified Arabic" w:cs="Simplified Arabic" w:hint="eastAsia"/>
                <w:rtl/>
              </w:rPr>
              <w:t>على</w:t>
            </w:r>
            <w:r w:rsidRPr="00DF3269">
              <w:rPr>
                <w:rFonts w:ascii="Simplified Arabic" w:hAnsi="Simplified Arabic" w:cs="Simplified Arabic"/>
                <w:rtl/>
              </w:rPr>
              <w:t xml:space="preserve"> </w:t>
            </w:r>
            <w:r w:rsidRPr="00DF3269">
              <w:rPr>
                <w:rFonts w:ascii="Simplified Arabic" w:hAnsi="Simplified Arabic" w:cs="Simplified Arabic" w:hint="eastAsia"/>
                <w:rtl/>
              </w:rPr>
              <w:t>مسافة</w:t>
            </w:r>
            <w:r w:rsidRPr="00DF3269">
              <w:rPr>
                <w:rFonts w:ascii="Simplified Arabic" w:hAnsi="Simplified Arabic" w:cs="Simplified Arabic"/>
                <w:rtl/>
              </w:rPr>
              <w:t xml:space="preserve"> </w:t>
            </w:r>
            <w:r w:rsidRPr="00DF3269">
              <w:rPr>
                <w:rFonts w:ascii="Simplified Arabic" w:hAnsi="Simplified Arabic" w:cs="Simplified Arabic" w:hint="eastAsia"/>
                <w:rtl/>
              </w:rPr>
              <w:t>لا</w:t>
            </w:r>
            <w:r w:rsidRPr="00DF3269">
              <w:rPr>
                <w:rFonts w:ascii="Simplified Arabic" w:hAnsi="Simplified Arabic" w:cs="Simplified Arabic"/>
                <w:rtl/>
              </w:rPr>
              <w:t xml:space="preserve"> </w:t>
            </w:r>
            <w:r w:rsidRPr="00DF3269">
              <w:rPr>
                <w:rFonts w:ascii="Simplified Arabic" w:hAnsi="Simplified Arabic" w:cs="Simplified Arabic" w:hint="eastAsia"/>
                <w:rtl/>
              </w:rPr>
              <w:t>تقل</w:t>
            </w:r>
            <w:r w:rsidRPr="00DF3269">
              <w:rPr>
                <w:rFonts w:ascii="Simplified Arabic" w:hAnsi="Simplified Arabic" w:cs="Simplified Arabic"/>
                <w:rtl/>
              </w:rPr>
              <w:t xml:space="preserve"> </w:t>
            </w:r>
            <w:r w:rsidRPr="00DF3269">
              <w:rPr>
                <w:rFonts w:ascii="Simplified Arabic" w:hAnsi="Simplified Arabic" w:cs="Simplified Arabic" w:hint="eastAsia"/>
                <w:rtl/>
              </w:rPr>
              <w:t>عن</w:t>
            </w:r>
            <w:r w:rsidRPr="00DF3269">
              <w:rPr>
                <w:rFonts w:ascii="Simplified Arabic" w:hAnsi="Simplified Arabic" w:cs="Simplified Arabic"/>
                <w:rtl/>
              </w:rPr>
              <w:t xml:space="preserve"> </w:t>
            </w:r>
            <w:r w:rsidRPr="00DF3269">
              <w:rPr>
                <w:rFonts w:ascii="Simplified Arabic" w:hAnsi="Simplified Arabic" w:cs="Simplified Arabic" w:hint="eastAsia"/>
                <w:rtl/>
              </w:rPr>
              <w:t>متر</w:t>
            </w:r>
            <w:r w:rsidRPr="00DF3269">
              <w:rPr>
                <w:rFonts w:ascii="Simplified Arabic" w:hAnsi="Simplified Arabic" w:cs="Simplified Arabic"/>
                <w:rtl/>
              </w:rPr>
              <w:t xml:space="preserve"> </w:t>
            </w:r>
            <w:r w:rsidRPr="00DF3269">
              <w:rPr>
                <w:rFonts w:ascii="Simplified Arabic" w:hAnsi="Simplified Arabic" w:cs="Simplified Arabic" w:hint="eastAsia"/>
                <w:rtl/>
              </w:rPr>
              <w:t>واحد</w:t>
            </w:r>
            <w:r w:rsidRPr="00DF3269">
              <w:rPr>
                <w:rFonts w:ascii="Simplified Arabic" w:hAnsi="Simplified Arabic" w:cs="Simplified Arabic"/>
                <w:rtl/>
              </w:rPr>
              <w:t>.</w:t>
            </w:r>
          </w:p>
        </w:tc>
        <w:tc>
          <w:tcPr>
            <w:tcW w:w="1979" w:type="dxa"/>
          </w:tcPr>
          <w:p w14:paraId="7458E7C2" w14:textId="76A1D39F" w:rsidR="00367725" w:rsidRPr="00DC2267" w:rsidRDefault="00292336" w:rsidP="00DF061B">
            <w:pPr>
              <w:bidi/>
              <w:rPr>
                <w:rFonts w:ascii="Simplified Arabic" w:hAnsi="Simplified Arabic" w:cs="Simplified Arabic"/>
              </w:rPr>
            </w:pPr>
            <w:r w:rsidRPr="00AC24DF">
              <w:rPr>
                <w:rFonts w:ascii="Simplified Arabic" w:hAnsi="Simplified Arabic" w:cs="Simplified Arabic" w:hint="eastAsia"/>
                <w:rtl/>
              </w:rPr>
              <w:t>النظر</w:t>
            </w:r>
            <w:r w:rsidRPr="00AC24DF">
              <w:rPr>
                <w:rFonts w:ascii="Simplified Arabic" w:hAnsi="Simplified Arabic" w:cs="Simplified Arabic"/>
                <w:rtl/>
              </w:rPr>
              <w:t xml:space="preserve"> </w:t>
            </w:r>
            <w:r w:rsidR="00367725" w:rsidRPr="00AC24DF">
              <w:rPr>
                <w:rFonts w:ascii="Simplified Arabic" w:hAnsi="Simplified Arabic" w:cs="Simplified Arabic" w:hint="eastAsia"/>
                <w:rtl/>
              </w:rPr>
              <w:t>في</w:t>
            </w:r>
            <w:r w:rsidR="00367725" w:rsidRPr="00AC24DF">
              <w:rPr>
                <w:rFonts w:ascii="Simplified Arabic" w:hAnsi="Simplified Arabic" w:cs="Simplified Arabic"/>
                <w:rtl/>
              </w:rPr>
              <w:t xml:space="preserve"> </w:t>
            </w:r>
            <w:r w:rsidR="00367725" w:rsidRPr="00AC24DF">
              <w:rPr>
                <w:rFonts w:ascii="Simplified Arabic" w:hAnsi="Simplified Arabic" w:cs="Simplified Arabic" w:hint="eastAsia"/>
                <w:rtl/>
              </w:rPr>
              <w:t>استخدام</w:t>
            </w:r>
            <w:r w:rsidR="00367725" w:rsidRPr="00AC24DF">
              <w:rPr>
                <w:rFonts w:ascii="Simplified Arabic" w:hAnsi="Simplified Arabic" w:cs="Simplified Arabic"/>
                <w:rtl/>
              </w:rPr>
              <w:t xml:space="preserve"> </w:t>
            </w:r>
            <w:r w:rsidR="00367725" w:rsidRPr="00AC24DF">
              <w:rPr>
                <w:rFonts w:ascii="Simplified Arabic" w:hAnsi="Simplified Arabic" w:cs="Simplified Arabic" w:hint="eastAsia"/>
                <w:rtl/>
              </w:rPr>
              <w:t>كمامة</w:t>
            </w:r>
            <w:r w:rsidR="00367725" w:rsidRPr="00AC24DF">
              <w:rPr>
                <w:rFonts w:ascii="Simplified Arabic" w:hAnsi="Simplified Arabic" w:cs="Simplified Arabic"/>
                <w:rtl/>
              </w:rPr>
              <w:t xml:space="preserve"> </w:t>
            </w:r>
            <w:r w:rsidR="00367725" w:rsidRPr="00AC24DF">
              <w:rPr>
                <w:rFonts w:ascii="Simplified Arabic" w:hAnsi="Simplified Arabic" w:cs="Simplified Arabic" w:hint="eastAsia"/>
                <w:rtl/>
              </w:rPr>
              <w:t>طبية</w:t>
            </w:r>
          </w:p>
          <w:p w14:paraId="78DC304A" w14:textId="722C2EF3" w:rsidR="00FF5ECE" w:rsidRPr="00DC2267" w:rsidRDefault="00FF5ECE" w:rsidP="00DF061B">
            <w:pPr>
              <w:bidi/>
              <w:rPr>
                <w:rFonts w:ascii="Simplified Arabic" w:hAnsi="Simplified Arabic" w:cs="Simplified Arabic"/>
                <w:rtl/>
              </w:rPr>
            </w:pPr>
          </w:p>
        </w:tc>
      </w:tr>
      <w:tr w:rsidR="00FF5ECE" w:rsidRPr="00F872CF" w14:paraId="541889D1" w14:textId="77777777" w:rsidTr="00576720">
        <w:tc>
          <w:tcPr>
            <w:tcW w:w="1341" w:type="dxa"/>
          </w:tcPr>
          <w:p w14:paraId="4938F800" w14:textId="77777777" w:rsidR="00FF5ECE" w:rsidRPr="00DF3269" w:rsidRDefault="00FF5ECE" w:rsidP="00DF061B">
            <w:pPr>
              <w:bidi/>
              <w:rPr>
                <w:rFonts w:ascii="Simplified Arabic" w:hAnsi="Simplified Arabic" w:cs="Simplified Arabic"/>
                <w:rtl/>
              </w:rPr>
            </w:pPr>
          </w:p>
        </w:tc>
        <w:tc>
          <w:tcPr>
            <w:tcW w:w="1800" w:type="dxa"/>
          </w:tcPr>
          <w:p w14:paraId="298EEBEC" w14:textId="77777777" w:rsidR="00FF5ECE" w:rsidRPr="00DF3269" w:rsidRDefault="00FF5ECE" w:rsidP="00DF061B">
            <w:pPr>
              <w:bidi/>
              <w:rPr>
                <w:rFonts w:ascii="Simplified Arabic" w:hAnsi="Simplified Arabic" w:cs="Simplified Arabic"/>
                <w:rtl/>
              </w:rPr>
            </w:pPr>
            <w:r w:rsidRPr="00DF3269">
              <w:rPr>
                <w:rFonts w:ascii="Simplified Arabic" w:hAnsi="Simplified Arabic" w:cs="Simplified Arabic" w:hint="eastAsia"/>
                <w:rtl/>
              </w:rPr>
              <w:t>عامل</w:t>
            </w:r>
            <w:r w:rsidRPr="00DF3269">
              <w:rPr>
                <w:rFonts w:ascii="Simplified Arabic" w:hAnsi="Simplified Arabic" w:cs="Simplified Arabic"/>
                <w:rtl/>
              </w:rPr>
              <w:t xml:space="preserve"> </w:t>
            </w:r>
            <w:r w:rsidRPr="00DF3269">
              <w:rPr>
                <w:rFonts w:ascii="Simplified Arabic" w:hAnsi="Simplified Arabic" w:cs="Simplified Arabic" w:hint="eastAsia"/>
                <w:rtl/>
              </w:rPr>
              <w:t>صحي</w:t>
            </w:r>
          </w:p>
        </w:tc>
        <w:tc>
          <w:tcPr>
            <w:tcW w:w="2340" w:type="dxa"/>
          </w:tcPr>
          <w:p w14:paraId="6AFD80FE" w14:textId="38792A4B" w:rsidR="00FF5ECE" w:rsidRPr="00DF3269" w:rsidRDefault="00FF5ECE" w:rsidP="00DF061B">
            <w:pPr>
              <w:bidi/>
              <w:rPr>
                <w:rFonts w:ascii="Simplified Arabic" w:hAnsi="Simplified Arabic" w:cs="Simplified Arabic"/>
                <w:rtl/>
              </w:rPr>
            </w:pPr>
            <w:r>
              <w:rPr>
                <w:rFonts w:ascii="Simplified Arabic" w:hAnsi="Simplified Arabic" w:cs="Simplified Arabic" w:hint="cs"/>
                <w:rtl/>
              </w:rPr>
              <w:t>ال</w:t>
            </w:r>
            <w:r w:rsidRPr="00DF3269">
              <w:rPr>
                <w:rFonts w:ascii="Simplified Arabic" w:hAnsi="Simplified Arabic" w:cs="Simplified Arabic" w:hint="eastAsia"/>
                <w:rtl/>
              </w:rPr>
              <w:t>مجتمع</w:t>
            </w:r>
            <w:r w:rsidRPr="00DF3269">
              <w:rPr>
                <w:rFonts w:ascii="Simplified Arabic" w:hAnsi="Simplified Arabic" w:cs="Simplified Arabic"/>
                <w:rtl/>
              </w:rPr>
              <w:t xml:space="preserve"> </w:t>
            </w:r>
            <w:r>
              <w:rPr>
                <w:rFonts w:ascii="Simplified Arabic" w:hAnsi="Simplified Arabic" w:cs="Simplified Arabic" w:hint="cs"/>
                <w:rtl/>
              </w:rPr>
              <w:t>ال</w:t>
            </w:r>
            <w:r w:rsidRPr="00DF3269">
              <w:rPr>
                <w:rFonts w:ascii="Simplified Arabic" w:hAnsi="Simplified Arabic" w:cs="Simplified Arabic" w:hint="eastAsia"/>
                <w:rtl/>
              </w:rPr>
              <w:t>محلي</w:t>
            </w:r>
          </w:p>
        </w:tc>
        <w:tc>
          <w:tcPr>
            <w:tcW w:w="1890" w:type="dxa"/>
          </w:tcPr>
          <w:p w14:paraId="1A4A7C53" w14:textId="4C219893" w:rsidR="00FF5ECE" w:rsidRPr="00DF3269" w:rsidRDefault="00FF5ECE" w:rsidP="00DF061B">
            <w:pPr>
              <w:bidi/>
              <w:rPr>
                <w:rFonts w:ascii="Simplified Arabic" w:hAnsi="Simplified Arabic" w:cs="Simplified Arabic"/>
                <w:rtl/>
              </w:rPr>
            </w:pPr>
            <w:r w:rsidRPr="00E72751">
              <w:rPr>
                <w:rFonts w:ascii="Simplified Arabic" w:hAnsi="Simplified Arabic" w:cs="Simplified Arabic"/>
                <w:rtl/>
              </w:rPr>
              <w:t>برنامج التوعية المجتمعية</w:t>
            </w:r>
          </w:p>
        </w:tc>
        <w:tc>
          <w:tcPr>
            <w:tcW w:w="1979" w:type="dxa"/>
          </w:tcPr>
          <w:p w14:paraId="7F8FDA03" w14:textId="66D69C08" w:rsidR="00FF5ECE" w:rsidRPr="00DC2267" w:rsidRDefault="00292336" w:rsidP="00DF061B">
            <w:pPr>
              <w:bidi/>
              <w:rPr>
                <w:rFonts w:ascii="Simplified Arabic" w:hAnsi="Simplified Arabic" w:cs="Simplified Arabic"/>
              </w:rPr>
            </w:pPr>
            <w:r w:rsidRPr="00AC24DF">
              <w:rPr>
                <w:rFonts w:ascii="Simplified Arabic" w:hAnsi="Simplified Arabic" w:cs="Simplified Arabic" w:hint="eastAsia"/>
                <w:rtl/>
              </w:rPr>
              <w:t>النظر</w:t>
            </w:r>
            <w:r w:rsidRPr="00AC24DF">
              <w:rPr>
                <w:rFonts w:ascii="Simplified Arabic" w:hAnsi="Simplified Arabic" w:cs="Simplified Arabic"/>
                <w:rtl/>
              </w:rPr>
              <w:t xml:space="preserve"> </w:t>
            </w:r>
            <w:r w:rsidR="00FF5ECE" w:rsidRPr="00AC24DF">
              <w:rPr>
                <w:rFonts w:ascii="Simplified Arabic" w:hAnsi="Simplified Arabic" w:cs="Simplified Arabic" w:hint="eastAsia"/>
                <w:rtl/>
              </w:rPr>
              <w:t>في</w:t>
            </w:r>
            <w:r w:rsidR="00FF5ECE" w:rsidRPr="00AC24DF">
              <w:rPr>
                <w:rFonts w:ascii="Simplified Arabic" w:hAnsi="Simplified Arabic" w:cs="Simplified Arabic"/>
                <w:rtl/>
              </w:rPr>
              <w:t xml:space="preserve"> </w:t>
            </w:r>
            <w:r w:rsidR="00FF5ECE" w:rsidRPr="00AC24DF">
              <w:rPr>
                <w:rFonts w:ascii="Simplified Arabic" w:hAnsi="Simplified Arabic" w:cs="Simplified Arabic" w:hint="eastAsia"/>
                <w:rtl/>
              </w:rPr>
              <w:t>استخدام</w:t>
            </w:r>
            <w:r w:rsidR="00FF5ECE" w:rsidRPr="00AC24DF">
              <w:rPr>
                <w:rFonts w:ascii="Simplified Arabic" w:hAnsi="Simplified Arabic" w:cs="Simplified Arabic"/>
                <w:rtl/>
              </w:rPr>
              <w:t xml:space="preserve"> </w:t>
            </w:r>
            <w:r w:rsidR="00FF5ECE" w:rsidRPr="00AC24DF">
              <w:rPr>
                <w:rFonts w:ascii="Simplified Arabic" w:hAnsi="Simplified Arabic" w:cs="Simplified Arabic" w:hint="eastAsia"/>
                <w:rtl/>
              </w:rPr>
              <w:t>كمامة</w:t>
            </w:r>
            <w:r w:rsidR="00FF5ECE" w:rsidRPr="00AC24DF">
              <w:rPr>
                <w:rFonts w:ascii="Simplified Arabic" w:hAnsi="Simplified Arabic" w:cs="Simplified Arabic"/>
                <w:rtl/>
              </w:rPr>
              <w:t xml:space="preserve"> </w:t>
            </w:r>
            <w:r w:rsidR="00FF5ECE" w:rsidRPr="00AC24DF">
              <w:rPr>
                <w:rFonts w:ascii="Simplified Arabic" w:hAnsi="Simplified Arabic" w:cs="Simplified Arabic" w:hint="eastAsia"/>
                <w:rtl/>
              </w:rPr>
              <w:t>طبية</w:t>
            </w:r>
          </w:p>
          <w:p w14:paraId="36902CEE" w14:textId="59E366DC" w:rsidR="00FF5ECE" w:rsidRPr="00DC2267" w:rsidRDefault="00FF5ECE" w:rsidP="00DF061B">
            <w:pPr>
              <w:bidi/>
              <w:rPr>
                <w:rFonts w:ascii="Simplified Arabic" w:hAnsi="Simplified Arabic" w:cs="Simplified Arabic"/>
                <w:rtl/>
              </w:rPr>
            </w:pPr>
          </w:p>
        </w:tc>
      </w:tr>
      <w:tr w:rsidR="00A60EA2" w:rsidRPr="00F872CF" w14:paraId="5DC27361" w14:textId="77777777" w:rsidTr="00576720">
        <w:tc>
          <w:tcPr>
            <w:tcW w:w="1341" w:type="dxa"/>
            <w:vMerge w:val="restart"/>
          </w:tcPr>
          <w:p w14:paraId="4C6BEB38" w14:textId="55CF64F1" w:rsidR="00A60EA2" w:rsidRPr="00DF3269" w:rsidRDefault="00A60EA2" w:rsidP="00DF061B">
            <w:pPr>
              <w:bidi/>
              <w:rPr>
                <w:rFonts w:ascii="Simplified Arabic" w:hAnsi="Simplified Arabic" w:cs="Simplified Arabic"/>
                <w:rtl/>
              </w:rPr>
            </w:pPr>
            <w:r w:rsidRPr="00DF3269">
              <w:rPr>
                <w:rFonts w:ascii="Simplified Arabic" w:hAnsi="Simplified Arabic" w:cs="Simplified Arabic" w:hint="eastAsia"/>
                <w:rtl/>
              </w:rPr>
              <w:t>انتقال</w:t>
            </w:r>
            <w:r w:rsidRPr="00DF3269">
              <w:rPr>
                <w:rFonts w:ascii="Simplified Arabic" w:hAnsi="Simplified Arabic" w:cs="Simplified Arabic"/>
                <w:rtl/>
              </w:rPr>
              <w:t xml:space="preserve"> </w:t>
            </w:r>
            <w:r w:rsidRPr="00AC24DF">
              <w:rPr>
                <w:rFonts w:ascii="Simplified Arabic" w:hAnsi="Simplified Arabic" w:cs="Simplified Arabic" w:hint="eastAsia"/>
                <w:rtl/>
              </w:rPr>
              <w:t>متقطع</w:t>
            </w:r>
            <w:r w:rsidRPr="00DF3269">
              <w:rPr>
                <w:rFonts w:ascii="Simplified Arabic" w:hAnsi="Simplified Arabic" w:cs="Simplified Arabic"/>
                <w:rtl/>
              </w:rPr>
              <w:t xml:space="preserve"> </w:t>
            </w:r>
            <w:r w:rsidRPr="00DF3269">
              <w:rPr>
                <w:rFonts w:ascii="Simplified Arabic" w:hAnsi="Simplified Arabic" w:cs="Simplified Arabic" w:hint="eastAsia"/>
                <w:rtl/>
              </w:rPr>
              <w:t>أو</w:t>
            </w:r>
            <w:r w:rsidRPr="00DF3269">
              <w:rPr>
                <w:rFonts w:ascii="Simplified Arabic" w:hAnsi="Simplified Arabic" w:cs="Simplified Arabic"/>
                <w:rtl/>
              </w:rPr>
              <w:t xml:space="preserve"> </w:t>
            </w:r>
            <w:r w:rsidRPr="00DF3269">
              <w:rPr>
                <w:rFonts w:ascii="Simplified Arabic" w:hAnsi="Simplified Arabic" w:cs="Simplified Arabic" w:hint="eastAsia"/>
                <w:rtl/>
              </w:rPr>
              <w:t>مجموعات</w:t>
            </w:r>
            <w:r w:rsidRPr="00DF3269">
              <w:rPr>
                <w:rFonts w:ascii="Simplified Arabic" w:hAnsi="Simplified Arabic" w:cs="Simplified Arabic"/>
                <w:rtl/>
              </w:rPr>
              <w:t xml:space="preserve"> </w:t>
            </w:r>
            <w:r w:rsidRPr="00DF3269">
              <w:rPr>
                <w:rFonts w:ascii="Simplified Arabic" w:hAnsi="Simplified Arabic" w:cs="Simplified Arabic" w:hint="eastAsia"/>
                <w:rtl/>
              </w:rPr>
              <w:t>عنقودية</w:t>
            </w:r>
            <w:r w:rsidRPr="00DF3269">
              <w:rPr>
                <w:rFonts w:ascii="Simplified Arabic" w:hAnsi="Simplified Arabic" w:cs="Simplified Arabic"/>
                <w:rtl/>
              </w:rPr>
              <w:t xml:space="preserve"> </w:t>
            </w:r>
            <w:r w:rsidRPr="00DF3269">
              <w:rPr>
                <w:rFonts w:ascii="Simplified Arabic" w:hAnsi="Simplified Arabic" w:cs="Simplified Arabic" w:hint="eastAsia"/>
                <w:rtl/>
              </w:rPr>
              <w:t>لحالات</w:t>
            </w:r>
            <w:r w:rsidRPr="00DF3269">
              <w:rPr>
                <w:rFonts w:ascii="Simplified Arabic" w:hAnsi="Simplified Arabic" w:cs="Simplified Arabic"/>
                <w:rtl/>
              </w:rPr>
              <w:t xml:space="preserve"> </w:t>
            </w:r>
            <w:r w:rsidRPr="00DF3269">
              <w:rPr>
                <w:rFonts w:ascii="Simplified Arabic" w:hAnsi="Simplified Arabic" w:cs="Simplified Arabic" w:hint="eastAsia"/>
                <w:rtl/>
              </w:rPr>
              <w:t>كوفيد</w:t>
            </w:r>
            <w:r w:rsidRPr="00DF3269">
              <w:rPr>
                <w:rFonts w:ascii="Simplified Arabic" w:hAnsi="Simplified Arabic" w:cs="Simplified Arabic"/>
                <w:rtl/>
              </w:rPr>
              <w:t>-19</w:t>
            </w:r>
          </w:p>
        </w:tc>
        <w:tc>
          <w:tcPr>
            <w:tcW w:w="1800" w:type="dxa"/>
          </w:tcPr>
          <w:p w14:paraId="632BAA71" w14:textId="20FC9B5A" w:rsidR="00A60EA2" w:rsidRPr="00DF3269" w:rsidRDefault="00AC24DF" w:rsidP="00DF061B">
            <w:pPr>
              <w:bidi/>
              <w:rPr>
                <w:rFonts w:ascii="Simplified Arabic" w:hAnsi="Simplified Arabic" w:cs="Simplified Arabic"/>
                <w:rtl/>
              </w:rPr>
            </w:pPr>
            <w:r w:rsidRPr="00DF3269">
              <w:rPr>
                <w:rFonts w:ascii="Simplified Arabic" w:hAnsi="Simplified Arabic" w:cs="Simplified Arabic" w:hint="cs"/>
                <w:rtl/>
              </w:rPr>
              <w:t>عامل صحي</w:t>
            </w:r>
            <w:r w:rsidR="00A60EA2" w:rsidRPr="00DF3269">
              <w:rPr>
                <w:rFonts w:ascii="Simplified Arabic" w:hAnsi="Simplified Arabic" w:cs="Simplified Arabic"/>
                <w:rtl/>
              </w:rPr>
              <w:t xml:space="preserve"> أو مُقدم رعاية </w:t>
            </w:r>
          </w:p>
        </w:tc>
        <w:tc>
          <w:tcPr>
            <w:tcW w:w="2340" w:type="dxa"/>
          </w:tcPr>
          <w:p w14:paraId="1D36AEDC" w14:textId="5D9702D7" w:rsidR="00A60EA2" w:rsidRPr="00DF3269" w:rsidRDefault="00A60EA2" w:rsidP="00DF061B">
            <w:pPr>
              <w:bidi/>
              <w:rPr>
                <w:rFonts w:ascii="Simplified Arabic" w:hAnsi="Simplified Arabic" w:cs="Simplified Arabic"/>
                <w:rtl/>
              </w:rPr>
            </w:pPr>
            <w:r w:rsidRPr="00DF3269">
              <w:rPr>
                <w:rFonts w:ascii="Simplified Arabic" w:hAnsi="Simplified Arabic" w:cs="Simplified Arabic" w:hint="eastAsia"/>
                <w:rtl/>
              </w:rPr>
              <w:t>مرفق</w:t>
            </w:r>
            <w:r w:rsidRPr="00DF3269">
              <w:rPr>
                <w:rFonts w:ascii="Simplified Arabic" w:hAnsi="Simplified Arabic" w:cs="Simplified Arabic"/>
                <w:rtl/>
              </w:rPr>
              <w:t xml:space="preserve"> صحي (بما في ذلك </w:t>
            </w:r>
            <w:r w:rsidRPr="004B7A83">
              <w:rPr>
                <w:rFonts w:ascii="Simplified Arabic" w:hAnsi="Simplified Arabic" w:cs="Simplified Arabic"/>
                <w:rtl/>
              </w:rPr>
              <w:t>الرعاية الصحية الاولية والثانوية والثالثية</w:t>
            </w:r>
            <w:r w:rsidRPr="00DF3269">
              <w:rPr>
                <w:rFonts w:ascii="Simplified Arabic" w:hAnsi="Simplified Arabic" w:cs="Simplified Arabic" w:hint="eastAsia"/>
                <w:rtl/>
              </w:rPr>
              <w:t>،</w:t>
            </w:r>
            <w:r w:rsidRPr="00DF3269">
              <w:rPr>
                <w:rFonts w:ascii="Simplified Arabic" w:hAnsi="Simplified Arabic" w:cs="Simplified Arabic"/>
                <w:rtl/>
              </w:rPr>
              <w:t xml:space="preserve"> </w:t>
            </w:r>
            <w:r>
              <w:rPr>
                <w:rFonts w:ascii="Simplified Arabic" w:hAnsi="Simplified Arabic" w:cs="Simplified Arabic" w:hint="cs"/>
                <w:rtl/>
              </w:rPr>
              <w:t>و</w:t>
            </w:r>
            <w:r w:rsidRPr="00DF3269">
              <w:rPr>
                <w:rFonts w:ascii="Simplified Arabic" w:hAnsi="Simplified Arabic" w:cs="Simplified Arabic" w:hint="eastAsia"/>
                <w:rtl/>
              </w:rPr>
              <w:t>العيادات</w:t>
            </w:r>
            <w:r w:rsidRPr="00DF3269">
              <w:rPr>
                <w:rFonts w:ascii="Simplified Arabic" w:hAnsi="Simplified Arabic" w:cs="Simplified Arabic"/>
                <w:rtl/>
              </w:rPr>
              <w:t xml:space="preserve"> </w:t>
            </w:r>
            <w:r w:rsidRPr="00DF3269">
              <w:rPr>
                <w:rFonts w:ascii="Simplified Arabic" w:hAnsi="Simplified Arabic" w:cs="Simplified Arabic" w:hint="eastAsia"/>
                <w:rtl/>
              </w:rPr>
              <w:t>الخارجية،</w:t>
            </w:r>
            <w:r w:rsidRPr="00DF3269">
              <w:rPr>
                <w:rFonts w:ascii="Simplified Arabic" w:hAnsi="Simplified Arabic" w:cs="Simplified Arabic"/>
                <w:rtl/>
              </w:rPr>
              <w:t xml:space="preserve"> </w:t>
            </w:r>
            <w:r w:rsidRPr="00DF3269">
              <w:rPr>
                <w:rFonts w:ascii="Simplified Arabic" w:hAnsi="Simplified Arabic" w:cs="Simplified Arabic" w:hint="eastAsia"/>
                <w:rtl/>
              </w:rPr>
              <w:t>ومرافق</w:t>
            </w:r>
            <w:r w:rsidRPr="00DF3269">
              <w:rPr>
                <w:rFonts w:ascii="Simplified Arabic" w:hAnsi="Simplified Arabic" w:cs="Simplified Arabic"/>
                <w:rtl/>
              </w:rPr>
              <w:t xml:space="preserve"> </w:t>
            </w:r>
            <w:r w:rsidRPr="00DF3269">
              <w:rPr>
                <w:rFonts w:ascii="Simplified Arabic" w:hAnsi="Simplified Arabic" w:cs="Simplified Arabic" w:hint="eastAsia"/>
                <w:rtl/>
              </w:rPr>
              <w:t>الرعاية</w:t>
            </w:r>
            <w:r w:rsidRPr="00DF3269">
              <w:rPr>
                <w:rFonts w:ascii="Simplified Arabic" w:hAnsi="Simplified Arabic" w:cs="Simplified Arabic"/>
                <w:rtl/>
              </w:rPr>
              <w:t xml:space="preserve"> </w:t>
            </w:r>
            <w:r w:rsidRPr="00DF3269">
              <w:rPr>
                <w:rFonts w:ascii="Simplified Arabic" w:hAnsi="Simplified Arabic" w:cs="Simplified Arabic" w:hint="eastAsia"/>
                <w:rtl/>
              </w:rPr>
              <w:t>الطويلة</w:t>
            </w:r>
            <w:r w:rsidRPr="00DF3269">
              <w:rPr>
                <w:rFonts w:ascii="Simplified Arabic" w:hAnsi="Simplified Arabic" w:cs="Simplified Arabic"/>
                <w:rtl/>
              </w:rPr>
              <w:t xml:space="preserve"> </w:t>
            </w:r>
            <w:r w:rsidRPr="00DF3269">
              <w:rPr>
                <w:rFonts w:ascii="Simplified Arabic" w:hAnsi="Simplified Arabic" w:cs="Simplified Arabic" w:hint="eastAsia"/>
                <w:rtl/>
              </w:rPr>
              <w:t>الأجل</w:t>
            </w:r>
            <w:r>
              <w:rPr>
                <w:rFonts w:ascii="Simplified Arabic" w:hAnsi="Simplified Arabic" w:cs="Simplified Arabic" w:hint="cs"/>
                <w:rtl/>
              </w:rPr>
              <w:t>)</w:t>
            </w:r>
          </w:p>
        </w:tc>
        <w:tc>
          <w:tcPr>
            <w:tcW w:w="1890" w:type="dxa"/>
          </w:tcPr>
          <w:p w14:paraId="55DEE06C" w14:textId="77777777" w:rsidR="00A60EA2" w:rsidRPr="00DF3269" w:rsidRDefault="00A60EA2" w:rsidP="00DF061B">
            <w:pPr>
              <w:bidi/>
              <w:rPr>
                <w:rFonts w:ascii="Simplified Arabic" w:hAnsi="Simplified Arabic" w:cs="Simplified Arabic"/>
                <w:rtl/>
              </w:rPr>
            </w:pPr>
            <w:r w:rsidRPr="00DF3269">
              <w:rPr>
                <w:rFonts w:ascii="Simplified Arabic" w:hAnsi="Simplified Arabic" w:cs="Simplified Arabic" w:hint="eastAsia"/>
                <w:rtl/>
              </w:rPr>
              <w:t>تقديم</w:t>
            </w:r>
            <w:r w:rsidRPr="00DF3269">
              <w:rPr>
                <w:rFonts w:ascii="Simplified Arabic" w:hAnsi="Simplified Arabic" w:cs="Simplified Arabic"/>
                <w:rtl/>
              </w:rPr>
              <w:t xml:space="preserve"> أي نوع من الرعاية للمرضى </w:t>
            </w:r>
          </w:p>
        </w:tc>
        <w:tc>
          <w:tcPr>
            <w:tcW w:w="1979" w:type="dxa"/>
          </w:tcPr>
          <w:p w14:paraId="62547968" w14:textId="77777777" w:rsidR="00A60EA2" w:rsidRPr="00DF3269" w:rsidRDefault="00A60EA2" w:rsidP="00DF061B">
            <w:pPr>
              <w:bidi/>
              <w:rPr>
                <w:rFonts w:ascii="Simplified Arabic" w:hAnsi="Simplified Arabic" w:cs="Simplified Arabic"/>
                <w:rtl/>
              </w:rPr>
            </w:pPr>
            <w:r w:rsidRPr="00DF3269">
              <w:rPr>
                <w:rFonts w:ascii="Simplified Arabic" w:hAnsi="Simplified Arabic" w:cs="Simplified Arabic" w:hint="eastAsia"/>
                <w:rtl/>
              </w:rPr>
              <w:t>استخدام</w:t>
            </w:r>
            <w:r w:rsidRPr="00DF3269">
              <w:rPr>
                <w:rFonts w:ascii="Simplified Arabic" w:hAnsi="Simplified Arabic" w:cs="Simplified Arabic"/>
                <w:rtl/>
              </w:rPr>
              <w:t xml:space="preserve"> </w:t>
            </w:r>
            <w:r w:rsidRPr="00DF3269">
              <w:rPr>
                <w:rFonts w:ascii="Simplified Arabic" w:hAnsi="Simplified Arabic" w:cs="Simplified Arabic" w:hint="eastAsia"/>
                <w:rtl/>
              </w:rPr>
              <w:t>كمامة</w:t>
            </w:r>
            <w:r w:rsidRPr="00DF3269">
              <w:rPr>
                <w:rFonts w:ascii="Simplified Arabic" w:hAnsi="Simplified Arabic" w:cs="Simplified Arabic"/>
                <w:rtl/>
              </w:rPr>
              <w:t xml:space="preserve"> </w:t>
            </w:r>
            <w:r w:rsidRPr="00DF3269">
              <w:rPr>
                <w:rFonts w:ascii="Simplified Arabic" w:hAnsi="Simplified Arabic" w:cs="Simplified Arabic" w:hint="eastAsia"/>
                <w:rtl/>
              </w:rPr>
              <w:t>طبية</w:t>
            </w:r>
            <w:r w:rsidRPr="00DF3269">
              <w:rPr>
                <w:rFonts w:ascii="Simplified Arabic" w:hAnsi="Simplified Arabic" w:cs="Simplified Arabic"/>
                <w:rtl/>
              </w:rPr>
              <w:t xml:space="preserve"> </w:t>
            </w:r>
            <w:r w:rsidRPr="00DF3269">
              <w:rPr>
                <w:rFonts w:ascii="Simplified Arabic" w:hAnsi="Simplified Arabic" w:cs="Simplified Arabic" w:hint="eastAsia"/>
                <w:rtl/>
              </w:rPr>
              <w:t>وفق</w:t>
            </w:r>
            <w:r w:rsidRPr="00DF3269">
              <w:rPr>
                <w:rFonts w:ascii="Simplified Arabic" w:hAnsi="Simplified Arabic" w:cs="Simplified Arabic"/>
                <w:rtl/>
              </w:rPr>
              <w:t xml:space="preserve"> </w:t>
            </w:r>
            <w:r w:rsidRPr="00DF3269">
              <w:rPr>
                <w:rFonts w:ascii="Simplified Arabic" w:hAnsi="Simplified Arabic" w:cs="Simplified Arabic" w:hint="eastAsia"/>
                <w:rtl/>
              </w:rPr>
              <w:t>الإجراءات</w:t>
            </w:r>
            <w:r w:rsidRPr="00DF3269">
              <w:rPr>
                <w:rFonts w:ascii="Simplified Arabic" w:hAnsi="Simplified Arabic" w:cs="Simplified Arabic"/>
                <w:rtl/>
              </w:rPr>
              <w:t xml:space="preserve"> </w:t>
            </w:r>
            <w:r w:rsidRPr="00DF3269">
              <w:rPr>
                <w:rFonts w:ascii="Simplified Arabic" w:hAnsi="Simplified Arabic" w:cs="Simplified Arabic" w:hint="eastAsia"/>
                <w:rtl/>
              </w:rPr>
              <w:t>الاحترازية</w:t>
            </w:r>
            <w:r w:rsidRPr="00DF3269">
              <w:rPr>
                <w:rFonts w:ascii="Simplified Arabic" w:hAnsi="Simplified Arabic" w:cs="Simplified Arabic"/>
                <w:rtl/>
              </w:rPr>
              <w:t xml:space="preserve"> </w:t>
            </w:r>
            <w:r w:rsidRPr="00DF3269">
              <w:rPr>
                <w:rFonts w:ascii="Simplified Arabic" w:hAnsi="Simplified Arabic" w:cs="Simplified Arabic" w:hint="eastAsia"/>
                <w:rtl/>
              </w:rPr>
              <w:t>المعيارية</w:t>
            </w:r>
            <w:r w:rsidRPr="00DF3269">
              <w:rPr>
                <w:rFonts w:ascii="Simplified Arabic" w:hAnsi="Simplified Arabic" w:cs="Simplified Arabic"/>
                <w:rtl/>
              </w:rPr>
              <w:t xml:space="preserve"> </w:t>
            </w:r>
            <w:r w:rsidRPr="00DF3269">
              <w:rPr>
                <w:rFonts w:ascii="Simplified Arabic" w:hAnsi="Simplified Arabic" w:cs="Simplified Arabic" w:hint="eastAsia"/>
                <w:rtl/>
              </w:rPr>
              <w:t>والقائمة</w:t>
            </w:r>
            <w:r w:rsidRPr="00DF3269">
              <w:rPr>
                <w:rFonts w:ascii="Simplified Arabic" w:hAnsi="Simplified Arabic" w:cs="Simplified Arabic"/>
                <w:rtl/>
              </w:rPr>
              <w:t xml:space="preserve"> </w:t>
            </w:r>
            <w:r w:rsidRPr="00DF3269">
              <w:rPr>
                <w:rFonts w:ascii="Simplified Arabic" w:hAnsi="Simplified Arabic" w:cs="Simplified Arabic" w:hint="eastAsia"/>
                <w:rtl/>
              </w:rPr>
              <w:t>على</w:t>
            </w:r>
            <w:r w:rsidRPr="00DF3269">
              <w:rPr>
                <w:rFonts w:ascii="Simplified Arabic" w:hAnsi="Simplified Arabic" w:cs="Simplified Arabic"/>
                <w:rtl/>
              </w:rPr>
              <w:t xml:space="preserve"> </w:t>
            </w:r>
            <w:r w:rsidRPr="00DF3269">
              <w:rPr>
                <w:rFonts w:ascii="Simplified Arabic" w:hAnsi="Simplified Arabic" w:cs="Simplified Arabic" w:hint="eastAsia"/>
                <w:rtl/>
              </w:rPr>
              <w:t>الانتقال</w:t>
            </w:r>
            <w:r w:rsidRPr="00DF3269">
              <w:rPr>
                <w:rFonts w:ascii="Simplified Arabic" w:hAnsi="Simplified Arabic" w:cs="Simplified Arabic"/>
                <w:rtl/>
              </w:rPr>
              <w:t xml:space="preserve"> (تقدير </w:t>
            </w:r>
            <w:r w:rsidRPr="00DF3269">
              <w:rPr>
                <w:rFonts w:ascii="Simplified Arabic" w:hAnsi="Simplified Arabic" w:cs="Simplified Arabic" w:hint="eastAsia"/>
                <w:rtl/>
              </w:rPr>
              <w:t>المخاطر</w:t>
            </w:r>
            <w:r w:rsidRPr="00DF3269">
              <w:rPr>
                <w:rFonts w:ascii="Simplified Arabic" w:hAnsi="Simplified Arabic" w:cs="Simplified Arabic"/>
                <w:rtl/>
              </w:rPr>
              <w:t>)</w:t>
            </w:r>
          </w:p>
        </w:tc>
      </w:tr>
      <w:tr w:rsidR="00A60EA2" w:rsidRPr="00F872CF" w14:paraId="78DD9648" w14:textId="77777777" w:rsidTr="00576720">
        <w:tc>
          <w:tcPr>
            <w:tcW w:w="1341" w:type="dxa"/>
            <w:vMerge/>
          </w:tcPr>
          <w:p w14:paraId="07D13FF6" w14:textId="77777777" w:rsidR="00A60EA2" w:rsidRPr="00DF3269" w:rsidRDefault="00A60EA2" w:rsidP="00DF061B">
            <w:pPr>
              <w:bidi/>
              <w:rPr>
                <w:rFonts w:ascii="Simplified Arabic" w:hAnsi="Simplified Arabic" w:cs="Simplified Arabic"/>
                <w:rtl/>
              </w:rPr>
            </w:pPr>
          </w:p>
        </w:tc>
        <w:tc>
          <w:tcPr>
            <w:tcW w:w="1800" w:type="dxa"/>
          </w:tcPr>
          <w:p w14:paraId="018F6D2E" w14:textId="77777777" w:rsidR="00A60EA2" w:rsidRPr="00DF3269" w:rsidRDefault="00A60EA2" w:rsidP="00DF061B">
            <w:pPr>
              <w:bidi/>
              <w:rPr>
                <w:rFonts w:ascii="Simplified Arabic" w:hAnsi="Simplified Arabic" w:cs="Simplified Arabic"/>
                <w:rtl/>
              </w:rPr>
            </w:pPr>
            <w:r w:rsidRPr="00DF3269">
              <w:rPr>
                <w:rFonts w:ascii="Simplified Arabic" w:hAnsi="Simplified Arabic" w:cs="Simplified Arabic" w:hint="eastAsia"/>
                <w:rtl/>
              </w:rPr>
              <w:t>عامل</w:t>
            </w:r>
            <w:r w:rsidRPr="00DF3269">
              <w:rPr>
                <w:rFonts w:ascii="Simplified Arabic" w:hAnsi="Simplified Arabic" w:cs="Simplified Arabic"/>
                <w:rtl/>
              </w:rPr>
              <w:t xml:space="preserve"> صحي </w:t>
            </w:r>
          </w:p>
        </w:tc>
        <w:tc>
          <w:tcPr>
            <w:tcW w:w="2340" w:type="dxa"/>
          </w:tcPr>
          <w:p w14:paraId="765C22A6" w14:textId="7E8C4C86" w:rsidR="00A60EA2" w:rsidRPr="00DF3269" w:rsidRDefault="00A60EA2" w:rsidP="00DF061B">
            <w:pPr>
              <w:bidi/>
              <w:rPr>
                <w:rFonts w:ascii="Simplified Arabic" w:hAnsi="Simplified Arabic" w:cs="Simplified Arabic"/>
                <w:rtl/>
              </w:rPr>
            </w:pPr>
            <w:r>
              <w:rPr>
                <w:rFonts w:ascii="Simplified Arabic" w:hAnsi="Simplified Arabic" w:cs="Simplified Arabic" w:hint="cs"/>
                <w:rtl/>
              </w:rPr>
              <w:t>ال</w:t>
            </w:r>
            <w:r w:rsidRPr="00DF3269">
              <w:rPr>
                <w:rFonts w:ascii="Simplified Arabic" w:hAnsi="Simplified Arabic" w:cs="Simplified Arabic" w:hint="eastAsia"/>
                <w:rtl/>
              </w:rPr>
              <w:t>مجتمع</w:t>
            </w:r>
            <w:r w:rsidRPr="00DF3269">
              <w:rPr>
                <w:rFonts w:ascii="Simplified Arabic" w:hAnsi="Simplified Arabic" w:cs="Simplified Arabic"/>
                <w:rtl/>
              </w:rPr>
              <w:t xml:space="preserve"> </w:t>
            </w:r>
            <w:r>
              <w:rPr>
                <w:rFonts w:ascii="Simplified Arabic" w:hAnsi="Simplified Arabic" w:cs="Simplified Arabic" w:hint="cs"/>
                <w:rtl/>
              </w:rPr>
              <w:t>ال</w:t>
            </w:r>
            <w:r w:rsidRPr="00DF3269">
              <w:rPr>
                <w:rFonts w:ascii="Simplified Arabic" w:hAnsi="Simplified Arabic" w:cs="Simplified Arabic" w:hint="eastAsia"/>
                <w:rtl/>
              </w:rPr>
              <w:t>محلي</w:t>
            </w:r>
          </w:p>
        </w:tc>
        <w:tc>
          <w:tcPr>
            <w:tcW w:w="1890" w:type="dxa"/>
          </w:tcPr>
          <w:p w14:paraId="47AA2933" w14:textId="51C2890A" w:rsidR="00A60EA2" w:rsidRPr="00DF3269" w:rsidRDefault="00A60EA2" w:rsidP="00DF061B">
            <w:pPr>
              <w:bidi/>
              <w:rPr>
                <w:rFonts w:ascii="Simplified Arabic" w:hAnsi="Simplified Arabic" w:cs="Simplified Arabic"/>
              </w:rPr>
            </w:pPr>
            <w:r w:rsidRPr="00E72751">
              <w:rPr>
                <w:rFonts w:ascii="Simplified Arabic" w:hAnsi="Simplified Arabic" w:cs="Simplified Arabic"/>
                <w:rtl/>
              </w:rPr>
              <w:t>برنامج التوعية المجتمعية</w:t>
            </w:r>
          </w:p>
        </w:tc>
        <w:tc>
          <w:tcPr>
            <w:tcW w:w="1979" w:type="dxa"/>
          </w:tcPr>
          <w:p w14:paraId="65FB684F" w14:textId="77777777" w:rsidR="00A60EA2" w:rsidRPr="00DF3269" w:rsidRDefault="00A60EA2" w:rsidP="00DF061B">
            <w:pPr>
              <w:bidi/>
              <w:rPr>
                <w:rFonts w:ascii="Simplified Arabic" w:hAnsi="Simplified Arabic" w:cs="Simplified Arabic"/>
                <w:rtl/>
              </w:rPr>
            </w:pPr>
            <w:r w:rsidRPr="00DF3269">
              <w:rPr>
                <w:rFonts w:ascii="Simplified Arabic" w:hAnsi="Simplified Arabic" w:cs="Simplified Arabic" w:hint="eastAsia"/>
                <w:rtl/>
              </w:rPr>
              <w:t>لا</w:t>
            </w:r>
            <w:r w:rsidRPr="00DF3269">
              <w:rPr>
                <w:rFonts w:ascii="Simplified Arabic" w:hAnsi="Simplified Arabic" w:cs="Simplified Arabic"/>
                <w:rtl/>
              </w:rPr>
              <w:t xml:space="preserve"> </w:t>
            </w:r>
            <w:r w:rsidRPr="00DF3269">
              <w:rPr>
                <w:rFonts w:ascii="Simplified Arabic" w:hAnsi="Simplified Arabic" w:cs="Simplified Arabic" w:hint="eastAsia"/>
                <w:rtl/>
              </w:rPr>
              <w:t>حاجة</w:t>
            </w:r>
            <w:r w:rsidRPr="00DF3269">
              <w:rPr>
                <w:rFonts w:ascii="Simplified Arabic" w:hAnsi="Simplified Arabic" w:cs="Simplified Arabic"/>
                <w:rtl/>
              </w:rPr>
              <w:t xml:space="preserve"> </w:t>
            </w:r>
            <w:r w:rsidRPr="00DF3269">
              <w:rPr>
                <w:rFonts w:ascii="Simplified Arabic" w:hAnsi="Simplified Arabic" w:cs="Simplified Arabic" w:hint="eastAsia"/>
                <w:rtl/>
              </w:rPr>
              <w:t>لكمامة</w:t>
            </w:r>
          </w:p>
        </w:tc>
      </w:tr>
      <w:tr w:rsidR="00A60EA2" w:rsidRPr="00F872CF" w14:paraId="562F3128" w14:textId="77777777" w:rsidTr="00576720">
        <w:tc>
          <w:tcPr>
            <w:tcW w:w="1341" w:type="dxa"/>
            <w:vMerge w:val="restart"/>
          </w:tcPr>
          <w:p w14:paraId="67DB4476" w14:textId="77777777" w:rsidR="00A60EA2" w:rsidRPr="00DF3269" w:rsidRDefault="00A60EA2" w:rsidP="00DF061B">
            <w:pPr>
              <w:bidi/>
              <w:rPr>
                <w:rFonts w:ascii="Simplified Arabic" w:hAnsi="Simplified Arabic" w:cs="Simplified Arabic"/>
                <w:rtl/>
              </w:rPr>
            </w:pPr>
            <w:r w:rsidRPr="00DF3269">
              <w:rPr>
                <w:rFonts w:ascii="Simplified Arabic" w:hAnsi="Simplified Arabic" w:cs="Simplified Arabic" w:hint="eastAsia"/>
                <w:rtl/>
              </w:rPr>
              <w:lastRenderedPageBreak/>
              <w:t>أي</w:t>
            </w:r>
            <w:r w:rsidRPr="00DF3269">
              <w:rPr>
                <w:rFonts w:ascii="Simplified Arabic" w:hAnsi="Simplified Arabic" w:cs="Simplified Arabic"/>
                <w:rtl/>
              </w:rPr>
              <w:t xml:space="preserve"> سيناريو </w:t>
            </w:r>
            <w:r w:rsidRPr="00DF3269">
              <w:rPr>
                <w:rFonts w:ascii="Simplified Arabic" w:hAnsi="Simplified Arabic" w:cs="Simplified Arabic" w:hint="eastAsia"/>
                <w:rtl/>
              </w:rPr>
              <w:t>للانتقال</w:t>
            </w:r>
          </w:p>
        </w:tc>
        <w:tc>
          <w:tcPr>
            <w:tcW w:w="1800" w:type="dxa"/>
          </w:tcPr>
          <w:p w14:paraId="61DE49E4" w14:textId="77777777" w:rsidR="00A60EA2" w:rsidRPr="00DF3269" w:rsidRDefault="00A60EA2" w:rsidP="00DF061B">
            <w:pPr>
              <w:bidi/>
              <w:rPr>
                <w:rFonts w:ascii="Simplified Arabic" w:hAnsi="Simplified Arabic" w:cs="Simplified Arabic"/>
                <w:rtl/>
              </w:rPr>
            </w:pPr>
            <w:r w:rsidRPr="00DF3269">
              <w:rPr>
                <w:rFonts w:ascii="Simplified Arabic" w:hAnsi="Simplified Arabic" w:cs="Simplified Arabic" w:hint="eastAsia"/>
                <w:rtl/>
              </w:rPr>
              <w:t>عامل</w:t>
            </w:r>
            <w:r w:rsidRPr="00DF3269">
              <w:rPr>
                <w:rFonts w:ascii="Simplified Arabic" w:hAnsi="Simplified Arabic" w:cs="Simplified Arabic"/>
                <w:rtl/>
              </w:rPr>
              <w:t xml:space="preserve"> </w:t>
            </w:r>
            <w:r w:rsidRPr="00DF3269">
              <w:rPr>
                <w:rFonts w:ascii="Simplified Arabic" w:hAnsi="Simplified Arabic" w:cs="Simplified Arabic" w:hint="eastAsia"/>
                <w:rtl/>
              </w:rPr>
              <w:t>صحي</w:t>
            </w:r>
            <w:r w:rsidRPr="00DF3269">
              <w:rPr>
                <w:rFonts w:ascii="Simplified Arabic" w:hAnsi="Simplified Arabic" w:cs="Simplified Arabic"/>
                <w:rtl/>
              </w:rPr>
              <w:t xml:space="preserve"> </w:t>
            </w:r>
            <w:r w:rsidRPr="00DF3269">
              <w:rPr>
                <w:rFonts w:ascii="Simplified Arabic" w:hAnsi="Simplified Arabic" w:cs="Simplified Arabic" w:hint="eastAsia"/>
                <w:rtl/>
              </w:rPr>
              <w:t>أو</w:t>
            </w:r>
            <w:r w:rsidRPr="00DF3269">
              <w:rPr>
                <w:rFonts w:ascii="Simplified Arabic" w:hAnsi="Simplified Arabic" w:cs="Simplified Arabic"/>
                <w:rtl/>
              </w:rPr>
              <w:t xml:space="preserve"> </w:t>
            </w:r>
            <w:r w:rsidRPr="00DF3269">
              <w:rPr>
                <w:rFonts w:ascii="Simplified Arabic" w:hAnsi="Simplified Arabic" w:cs="Simplified Arabic" w:hint="eastAsia"/>
                <w:rtl/>
              </w:rPr>
              <w:t>مقدم</w:t>
            </w:r>
            <w:r w:rsidRPr="00DF3269">
              <w:rPr>
                <w:rFonts w:ascii="Simplified Arabic" w:hAnsi="Simplified Arabic" w:cs="Simplified Arabic"/>
                <w:rtl/>
              </w:rPr>
              <w:t xml:space="preserve"> </w:t>
            </w:r>
            <w:r w:rsidRPr="00DF3269">
              <w:rPr>
                <w:rFonts w:ascii="Simplified Arabic" w:hAnsi="Simplified Arabic" w:cs="Simplified Arabic" w:hint="eastAsia"/>
                <w:rtl/>
              </w:rPr>
              <w:t>رعاية</w:t>
            </w:r>
          </w:p>
        </w:tc>
        <w:tc>
          <w:tcPr>
            <w:tcW w:w="2340" w:type="dxa"/>
          </w:tcPr>
          <w:p w14:paraId="27C5A6AB" w14:textId="64A0F04E" w:rsidR="00A60EA2" w:rsidRPr="00DF3269" w:rsidRDefault="00A60EA2" w:rsidP="00DF061B">
            <w:pPr>
              <w:bidi/>
              <w:rPr>
                <w:rFonts w:ascii="Simplified Arabic" w:hAnsi="Simplified Arabic" w:cs="Simplified Arabic"/>
                <w:rtl/>
              </w:rPr>
            </w:pPr>
            <w:r w:rsidRPr="00DF3269">
              <w:rPr>
                <w:rFonts w:ascii="Simplified Arabic" w:hAnsi="Simplified Arabic" w:cs="Simplified Arabic" w:hint="eastAsia"/>
                <w:rtl/>
              </w:rPr>
              <w:t>مرفق</w:t>
            </w:r>
            <w:r w:rsidRPr="00DF3269">
              <w:rPr>
                <w:rFonts w:ascii="Simplified Arabic" w:hAnsi="Simplified Arabic" w:cs="Simplified Arabic"/>
                <w:rtl/>
              </w:rPr>
              <w:t xml:space="preserve"> صحي (بما في </w:t>
            </w:r>
            <w:r w:rsidR="00AC24DF" w:rsidRPr="00DF3269">
              <w:rPr>
                <w:rFonts w:ascii="Simplified Arabic" w:hAnsi="Simplified Arabic" w:cs="Simplified Arabic" w:hint="cs"/>
                <w:rtl/>
              </w:rPr>
              <w:t>ذلك الرعاية</w:t>
            </w:r>
            <w:r w:rsidRPr="004B7A83">
              <w:rPr>
                <w:rFonts w:ascii="Simplified Arabic" w:hAnsi="Simplified Arabic" w:cs="Simplified Arabic"/>
                <w:rtl/>
              </w:rPr>
              <w:t xml:space="preserve"> الصحية الاولية والثانوية والثالثية</w:t>
            </w:r>
            <w:r w:rsidRPr="00DF3269">
              <w:rPr>
                <w:rFonts w:ascii="Simplified Arabic" w:hAnsi="Simplified Arabic" w:cs="Simplified Arabic" w:hint="eastAsia"/>
                <w:rtl/>
              </w:rPr>
              <w:t>،</w:t>
            </w:r>
            <w:r w:rsidRPr="00DF3269">
              <w:rPr>
                <w:rFonts w:ascii="Simplified Arabic" w:hAnsi="Simplified Arabic" w:cs="Simplified Arabic"/>
                <w:rtl/>
              </w:rPr>
              <w:t xml:space="preserve"> </w:t>
            </w:r>
            <w:r>
              <w:rPr>
                <w:rFonts w:ascii="Simplified Arabic" w:hAnsi="Simplified Arabic" w:cs="Simplified Arabic" w:hint="cs"/>
                <w:rtl/>
              </w:rPr>
              <w:t>و</w:t>
            </w:r>
            <w:r w:rsidRPr="00DF3269">
              <w:rPr>
                <w:rFonts w:ascii="Simplified Arabic" w:hAnsi="Simplified Arabic" w:cs="Simplified Arabic" w:hint="eastAsia"/>
                <w:rtl/>
              </w:rPr>
              <w:t>العيادات</w:t>
            </w:r>
            <w:r w:rsidRPr="00DF3269">
              <w:rPr>
                <w:rFonts w:ascii="Simplified Arabic" w:hAnsi="Simplified Arabic" w:cs="Simplified Arabic"/>
                <w:rtl/>
              </w:rPr>
              <w:t xml:space="preserve"> </w:t>
            </w:r>
            <w:r w:rsidRPr="00DF3269">
              <w:rPr>
                <w:rFonts w:ascii="Simplified Arabic" w:hAnsi="Simplified Arabic" w:cs="Simplified Arabic" w:hint="eastAsia"/>
                <w:rtl/>
              </w:rPr>
              <w:t>الخارجية،</w:t>
            </w:r>
            <w:r w:rsidRPr="00DF3269">
              <w:rPr>
                <w:rFonts w:ascii="Simplified Arabic" w:hAnsi="Simplified Arabic" w:cs="Simplified Arabic"/>
                <w:rtl/>
              </w:rPr>
              <w:t xml:space="preserve"> </w:t>
            </w:r>
            <w:r w:rsidRPr="00DF3269">
              <w:rPr>
                <w:rFonts w:ascii="Simplified Arabic" w:hAnsi="Simplified Arabic" w:cs="Simplified Arabic" w:hint="eastAsia"/>
                <w:rtl/>
              </w:rPr>
              <w:t>ومرافق</w:t>
            </w:r>
            <w:r w:rsidRPr="00DF3269">
              <w:rPr>
                <w:rFonts w:ascii="Simplified Arabic" w:hAnsi="Simplified Arabic" w:cs="Simplified Arabic"/>
                <w:rtl/>
              </w:rPr>
              <w:t xml:space="preserve"> </w:t>
            </w:r>
            <w:r w:rsidRPr="00DF3269">
              <w:rPr>
                <w:rFonts w:ascii="Simplified Arabic" w:hAnsi="Simplified Arabic" w:cs="Simplified Arabic" w:hint="eastAsia"/>
                <w:rtl/>
              </w:rPr>
              <w:t>الرعاية</w:t>
            </w:r>
            <w:r w:rsidRPr="00DF3269">
              <w:rPr>
                <w:rFonts w:ascii="Simplified Arabic" w:hAnsi="Simplified Arabic" w:cs="Simplified Arabic"/>
                <w:rtl/>
              </w:rPr>
              <w:t xml:space="preserve"> </w:t>
            </w:r>
            <w:r w:rsidRPr="00DF3269">
              <w:rPr>
                <w:rFonts w:ascii="Simplified Arabic" w:hAnsi="Simplified Arabic" w:cs="Simplified Arabic" w:hint="eastAsia"/>
                <w:rtl/>
              </w:rPr>
              <w:t>الطويلة</w:t>
            </w:r>
            <w:r w:rsidRPr="00DF3269">
              <w:rPr>
                <w:rFonts w:ascii="Simplified Arabic" w:hAnsi="Simplified Arabic" w:cs="Simplified Arabic"/>
                <w:rtl/>
              </w:rPr>
              <w:t xml:space="preserve"> </w:t>
            </w:r>
            <w:r w:rsidRPr="00DF3269">
              <w:rPr>
                <w:rFonts w:ascii="Simplified Arabic" w:hAnsi="Simplified Arabic" w:cs="Simplified Arabic" w:hint="eastAsia"/>
                <w:rtl/>
              </w:rPr>
              <w:t>الأجل</w:t>
            </w:r>
            <w:r>
              <w:rPr>
                <w:rFonts w:ascii="Simplified Arabic" w:hAnsi="Simplified Arabic" w:cs="Simplified Arabic" w:hint="cs"/>
                <w:rtl/>
              </w:rPr>
              <w:t>)</w:t>
            </w:r>
          </w:p>
        </w:tc>
        <w:tc>
          <w:tcPr>
            <w:tcW w:w="1890" w:type="dxa"/>
          </w:tcPr>
          <w:p w14:paraId="6497A4BE" w14:textId="668966F7" w:rsidR="00A60EA2" w:rsidRPr="00DF3269" w:rsidRDefault="00A60EA2" w:rsidP="00DF061B">
            <w:pPr>
              <w:bidi/>
              <w:rPr>
                <w:rFonts w:ascii="Simplified Arabic" w:hAnsi="Simplified Arabic" w:cs="Simplified Arabic"/>
                <w:rtl/>
              </w:rPr>
            </w:pPr>
            <w:r w:rsidRPr="00DF3269">
              <w:rPr>
                <w:rFonts w:ascii="Simplified Arabic" w:hAnsi="Simplified Arabic" w:cs="Simplified Arabic" w:hint="eastAsia"/>
                <w:rtl/>
              </w:rPr>
              <w:t>عند</w:t>
            </w:r>
            <w:r w:rsidRPr="00DF3269">
              <w:rPr>
                <w:rFonts w:ascii="Simplified Arabic" w:hAnsi="Simplified Arabic" w:cs="Simplified Arabic"/>
                <w:rtl/>
              </w:rPr>
              <w:t xml:space="preserve"> </w:t>
            </w:r>
            <w:r w:rsidRPr="00DF3269">
              <w:rPr>
                <w:rFonts w:ascii="Simplified Arabic" w:hAnsi="Simplified Arabic" w:cs="Simplified Arabic" w:hint="eastAsia"/>
                <w:rtl/>
              </w:rPr>
              <w:t>المخالطة</w:t>
            </w:r>
            <w:r w:rsidRPr="00DF3269">
              <w:rPr>
                <w:rFonts w:ascii="Simplified Arabic" w:hAnsi="Simplified Arabic" w:cs="Simplified Arabic"/>
                <w:rtl/>
              </w:rPr>
              <w:t xml:space="preserve"> </w:t>
            </w:r>
            <w:r w:rsidRPr="00DF3269">
              <w:rPr>
                <w:rFonts w:ascii="Simplified Arabic" w:hAnsi="Simplified Arabic" w:cs="Simplified Arabic" w:hint="eastAsia"/>
                <w:rtl/>
              </w:rPr>
              <w:t>مع</w:t>
            </w:r>
            <w:r w:rsidRPr="00DF3269">
              <w:rPr>
                <w:rFonts w:ascii="Simplified Arabic" w:hAnsi="Simplified Arabic" w:cs="Simplified Arabic"/>
                <w:rtl/>
              </w:rPr>
              <w:t xml:space="preserve"> </w:t>
            </w:r>
            <w:r w:rsidRPr="00DF3269">
              <w:rPr>
                <w:rFonts w:ascii="Simplified Arabic" w:hAnsi="Simplified Arabic" w:cs="Simplified Arabic" w:hint="eastAsia"/>
                <w:rtl/>
              </w:rPr>
              <w:t>مريض</w:t>
            </w:r>
            <w:r w:rsidRPr="00DF3269">
              <w:rPr>
                <w:rFonts w:ascii="Simplified Arabic" w:hAnsi="Simplified Arabic" w:cs="Simplified Arabic"/>
                <w:rtl/>
              </w:rPr>
              <w:t xml:space="preserve"> </w:t>
            </w:r>
            <w:r w:rsidR="003F7BB8" w:rsidRPr="00DF3269">
              <w:rPr>
                <w:rFonts w:ascii="Simplified Arabic" w:hAnsi="Simplified Arabic" w:cs="Simplified Arabic"/>
                <w:rtl/>
              </w:rPr>
              <w:t xml:space="preserve">يُشتبه </w:t>
            </w:r>
            <w:r w:rsidR="003F7BB8">
              <w:rPr>
                <w:rFonts w:ascii="Simplified Arabic" w:hAnsi="Simplified Arabic" w:cs="Simplified Arabic" w:hint="cs"/>
                <w:rtl/>
              </w:rPr>
              <w:t>ب</w:t>
            </w:r>
            <w:r w:rsidR="003F7BB8" w:rsidRPr="00DF3269">
              <w:rPr>
                <w:rFonts w:ascii="Simplified Arabic" w:hAnsi="Simplified Arabic" w:cs="Simplified Arabic"/>
                <w:rtl/>
              </w:rPr>
              <w:t>إصابته بكوفيد-19 أو تأكدت إصابته به</w:t>
            </w:r>
          </w:p>
        </w:tc>
        <w:tc>
          <w:tcPr>
            <w:tcW w:w="1979" w:type="dxa"/>
          </w:tcPr>
          <w:p w14:paraId="2897F6D3" w14:textId="77777777" w:rsidR="00A60EA2" w:rsidRPr="00DF3269" w:rsidRDefault="00A60EA2" w:rsidP="00DF061B">
            <w:pPr>
              <w:bidi/>
              <w:rPr>
                <w:rFonts w:ascii="Simplified Arabic" w:hAnsi="Simplified Arabic" w:cs="Simplified Arabic"/>
                <w:rtl/>
              </w:rPr>
            </w:pPr>
            <w:r w:rsidRPr="00DF3269">
              <w:rPr>
                <w:rFonts w:ascii="Simplified Arabic" w:hAnsi="Simplified Arabic" w:cs="Simplified Arabic" w:hint="eastAsia"/>
                <w:rtl/>
              </w:rPr>
              <w:t>كمامة</w:t>
            </w:r>
            <w:r w:rsidRPr="00DF3269">
              <w:rPr>
                <w:rFonts w:ascii="Simplified Arabic" w:hAnsi="Simplified Arabic" w:cs="Simplified Arabic"/>
                <w:rtl/>
              </w:rPr>
              <w:t xml:space="preserve"> </w:t>
            </w:r>
            <w:r w:rsidRPr="00DF3269">
              <w:rPr>
                <w:rFonts w:ascii="Simplified Arabic" w:hAnsi="Simplified Arabic" w:cs="Simplified Arabic" w:hint="eastAsia"/>
                <w:rtl/>
              </w:rPr>
              <w:t>طبية</w:t>
            </w:r>
          </w:p>
          <w:p w14:paraId="68E4C269" w14:textId="77777777" w:rsidR="00A60EA2" w:rsidRPr="00DF3269" w:rsidRDefault="00A60EA2" w:rsidP="00DF061B">
            <w:pPr>
              <w:bidi/>
              <w:rPr>
                <w:rFonts w:ascii="Simplified Arabic" w:hAnsi="Simplified Arabic" w:cs="Simplified Arabic"/>
                <w:rtl/>
              </w:rPr>
            </w:pPr>
          </w:p>
          <w:p w14:paraId="2B03141B" w14:textId="77777777" w:rsidR="00A60EA2" w:rsidRPr="00DF3269" w:rsidRDefault="00A60EA2" w:rsidP="00DF061B">
            <w:pPr>
              <w:bidi/>
              <w:rPr>
                <w:rFonts w:ascii="Simplified Arabic" w:hAnsi="Simplified Arabic" w:cs="Simplified Arabic"/>
                <w:rtl/>
              </w:rPr>
            </w:pPr>
          </w:p>
          <w:p w14:paraId="3027211B" w14:textId="77777777" w:rsidR="00A60EA2" w:rsidRPr="00DF3269" w:rsidRDefault="00A60EA2" w:rsidP="00DF061B">
            <w:pPr>
              <w:bidi/>
              <w:rPr>
                <w:rFonts w:ascii="Simplified Arabic" w:hAnsi="Simplified Arabic" w:cs="Simplified Arabic"/>
                <w:rtl/>
              </w:rPr>
            </w:pPr>
          </w:p>
          <w:p w14:paraId="682DE5B8" w14:textId="77777777" w:rsidR="00A60EA2" w:rsidRPr="00DF3269" w:rsidRDefault="00A60EA2" w:rsidP="00DF061B">
            <w:pPr>
              <w:bidi/>
              <w:rPr>
                <w:rFonts w:ascii="Simplified Arabic" w:hAnsi="Simplified Arabic" w:cs="Simplified Arabic"/>
                <w:rtl/>
              </w:rPr>
            </w:pPr>
          </w:p>
          <w:p w14:paraId="43D2A6AD" w14:textId="77777777" w:rsidR="00A60EA2" w:rsidRPr="00DF3269" w:rsidRDefault="00A60EA2" w:rsidP="00DF061B">
            <w:pPr>
              <w:bidi/>
              <w:rPr>
                <w:rFonts w:ascii="Simplified Arabic" w:hAnsi="Simplified Arabic" w:cs="Simplified Arabic"/>
                <w:rtl/>
              </w:rPr>
            </w:pPr>
          </w:p>
          <w:p w14:paraId="035104BB" w14:textId="77777777" w:rsidR="00A60EA2" w:rsidRPr="00DF3269" w:rsidRDefault="00A60EA2" w:rsidP="00DF061B">
            <w:pPr>
              <w:bidi/>
              <w:rPr>
                <w:rFonts w:ascii="Simplified Arabic" w:hAnsi="Simplified Arabic" w:cs="Simplified Arabic"/>
                <w:rtl/>
              </w:rPr>
            </w:pPr>
          </w:p>
        </w:tc>
      </w:tr>
      <w:tr w:rsidR="00A60EA2" w:rsidRPr="00F872CF" w14:paraId="326935E9" w14:textId="77777777" w:rsidTr="00576720">
        <w:tc>
          <w:tcPr>
            <w:tcW w:w="1341" w:type="dxa"/>
            <w:vMerge/>
          </w:tcPr>
          <w:p w14:paraId="6B7DA05A" w14:textId="77777777" w:rsidR="00A60EA2" w:rsidRPr="00DF3269" w:rsidRDefault="00A60EA2" w:rsidP="00DF061B">
            <w:pPr>
              <w:bidi/>
              <w:rPr>
                <w:rFonts w:ascii="Simplified Arabic" w:hAnsi="Simplified Arabic" w:cs="Simplified Arabic"/>
                <w:rtl/>
              </w:rPr>
            </w:pPr>
          </w:p>
        </w:tc>
        <w:tc>
          <w:tcPr>
            <w:tcW w:w="1800" w:type="dxa"/>
          </w:tcPr>
          <w:p w14:paraId="4D7D7EDA" w14:textId="77777777" w:rsidR="00A60EA2" w:rsidRPr="00DF3269" w:rsidRDefault="00A60EA2" w:rsidP="00DF061B">
            <w:pPr>
              <w:bidi/>
              <w:rPr>
                <w:rFonts w:ascii="Simplified Arabic" w:hAnsi="Simplified Arabic" w:cs="Simplified Arabic"/>
                <w:rtl/>
              </w:rPr>
            </w:pPr>
            <w:r w:rsidRPr="00DF3269">
              <w:rPr>
                <w:rFonts w:ascii="Simplified Arabic" w:hAnsi="Simplified Arabic" w:cs="Simplified Arabic" w:hint="eastAsia"/>
                <w:rtl/>
              </w:rPr>
              <w:t>عامل</w:t>
            </w:r>
            <w:r w:rsidRPr="00DF3269">
              <w:rPr>
                <w:rFonts w:ascii="Simplified Arabic" w:hAnsi="Simplified Arabic" w:cs="Simplified Arabic"/>
                <w:rtl/>
              </w:rPr>
              <w:t xml:space="preserve"> </w:t>
            </w:r>
            <w:r w:rsidRPr="00DF3269">
              <w:rPr>
                <w:rFonts w:ascii="Simplified Arabic" w:hAnsi="Simplified Arabic" w:cs="Simplified Arabic" w:hint="eastAsia"/>
                <w:rtl/>
              </w:rPr>
              <w:t>صحي</w:t>
            </w:r>
          </w:p>
        </w:tc>
        <w:tc>
          <w:tcPr>
            <w:tcW w:w="2340" w:type="dxa"/>
          </w:tcPr>
          <w:p w14:paraId="6278493C" w14:textId="03EDEC21" w:rsidR="00A60EA2" w:rsidRPr="00DC2267" w:rsidRDefault="00A60EA2" w:rsidP="00DF061B">
            <w:pPr>
              <w:bidi/>
              <w:rPr>
                <w:rFonts w:ascii="Simplified Arabic" w:hAnsi="Simplified Arabic" w:cs="Simplified Arabic"/>
                <w:rtl/>
              </w:rPr>
            </w:pPr>
            <w:r w:rsidRPr="00AC24DF">
              <w:rPr>
                <w:rFonts w:ascii="Simplified Arabic" w:hAnsi="Simplified Arabic" w:cs="Simplified Arabic" w:hint="eastAsia"/>
                <w:rtl/>
              </w:rPr>
              <w:t>مرفق</w:t>
            </w:r>
            <w:r w:rsidRPr="00AC24DF">
              <w:rPr>
                <w:rFonts w:ascii="Simplified Arabic" w:hAnsi="Simplified Arabic" w:cs="Simplified Arabic"/>
                <w:rtl/>
              </w:rPr>
              <w:t xml:space="preserve"> </w:t>
            </w:r>
            <w:r w:rsidRPr="00AC24DF">
              <w:rPr>
                <w:rFonts w:ascii="Simplified Arabic" w:hAnsi="Simplified Arabic" w:cs="Simplified Arabic" w:hint="eastAsia"/>
                <w:rtl/>
              </w:rPr>
              <w:t>رعاية</w:t>
            </w:r>
            <w:r w:rsidRPr="00AC24DF">
              <w:rPr>
                <w:rFonts w:ascii="Simplified Arabic" w:hAnsi="Simplified Arabic" w:cs="Simplified Arabic"/>
                <w:rtl/>
              </w:rPr>
              <w:t xml:space="preserve"> </w:t>
            </w:r>
            <w:r w:rsidRPr="00AC24DF">
              <w:rPr>
                <w:rFonts w:ascii="Simplified Arabic" w:hAnsi="Simplified Arabic" w:cs="Simplified Arabic" w:hint="eastAsia"/>
                <w:rtl/>
              </w:rPr>
              <w:t>صحية</w:t>
            </w:r>
            <w:r w:rsidRPr="00AC24DF">
              <w:rPr>
                <w:rFonts w:ascii="Simplified Arabic" w:hAnsi="Simplified Arabic" w:cs="Simplified Arabic"/>
                <w:rtl/>
              </w:rPr>
              <w:t xml:space="preserve"> (بما </w:t>
            </w:r>
            <w:r w:rsidRPr="00AC24DF">
              <w:rPr>
                <w:rFonts w:ascii="Simplified Arabic" w:hAnsi="Simplified Arabic" w:cs="Simplified Arabic" w:hint="eastAsia"/>
                <w:rtl/>
              </w:rPr>
              <w:t>في</w:t>
            </w:r>
            <w:r w:rsidRPr="00AC24DF">
              <w:rPr>
                <w:rFonts w:ascii="Simplified Arabic" w:hAnsi="Simplified Arabic" w:cs="Simplified Arabic"/>
                <w:rtl/>
              </w:rPr>
              <w:t xml:space="preserve"> </w:t>
            </w:r>
            <w:r w:rsidRPr="00AC24DF">
              <w:rPr>
                <w:rFonts w:ascii="Simplified Arabic" w:hAnsi="Simplified Arabic" w:cs="Simplified Arabic" w:hint="eastAsia"/>
                <w:rtl/>
              </w:rPr>
              <w:t>ذلك</w:t>
            </w:r>
            <w:r w:rsidRPr="00AC24DF">
              <w:rPr>
                <w:rFonts w:ascii="Simplified Arabic" w:hAnsi="Simplified Arabic" w:cs="Simplified Arabic"/>
                <w:rtl/>
              </w:rPr>
              <w:t xml:space="preserve"> </w:t>
            </w:r>
            <w:r w:rsidRPr="00AC24DF">
              <w:rPr>
                <w:rFonts w:ascii="Simplified Arabic" w:hAnsi="Simplified Arabic" w:cs="Simplified Arabic" w:hint="eastAsia"/>
                <w:rtl/>
              </w:rPr>
              <w:t>مرافق</w:t>
            </w:r>
            <w:r w:rsidRPr="00AC24DF">
              <w:rPr>
                <w:rFonts w:ascii="Simplified Arabic" w:hAnsi="Simplified Arabic" w:cs="Simplified Arabic"/>
                <w:rtl/>
              </w:rPr>
              <w:t xml:space="preserve"> </w:t>
            </w:r>
            <w:r w:rsidRPr="00AC24DF">
              <w:rPr>
                <w:rFonts w:ascii="Simplified Arabic" w:hAnsi="Simplified Arabic" w:cs="Simplified Arabic" w:hint="eastAsia"/>
                <w:rtl/>
              </w:rPr>
              <w:t>الرعاية</w:t>
            </w:r>
            <w:r w:rsidRPr="00AC24DF">
              <w:rPr>
                <w:rFonts w:ascii="Simplified Arabic" w:hAnsi="Simplified Arabic" w:cs="Simplified Arabic"/>
                <w:rtl/>
              </w:rPr>
              <w:t xml:space="preserve"> </w:t>
            </w:r>
            <w:r w:rsidRPr="00AC24DF">
              <w:rPr>
                <w:rFonts w:ascii="Simplified Arabic" w:hAnsi="Simplified Arabic" w:cs="Simplified Arabic" w:hint="eastAsia"/>
                <w:rtl/>
              </w:rPr>
              <w:t>الطويلة</w:t>
            </w:r>
            <w:r w:rsidRPr="00AC24DF">
              <w:rPr>
                <w:rFonts w:ascii="Simplified Arabic" w:hAnsi="Simplified Arabic" w:cs="Simplified Arabic"/>
                <w:rtl/>
              </w:rPr>
              <w:t xml:space="preserve"> </w:t>
            </w:r>
            <w:r w:rsidRPr="00AC24DF">
              <w:rPr>
                <w:rFonts w:ascii="Simplified Arabic" w:hAnsi="Simplified Arabic" w:cs="Simplified Arabic" w:hint="eastAsia"/>
                <w:rtl/>
              </w:rPr>
              <w:t>الأجل</w:t>
            </w:r>
            <w:r w:rsidRPr="00AC24DF">
              <w:rPr>
                <w:rFonts w:ascii="Simplified Arabic" w:hAnsi="Simplified Arabic" w:cs="Simplified Arabic"/>
                <w:rtl/>
              </w:rPr>
              <w:t xml:space="preserve">)، </w:t>
            </w:r>
            <w:r w:rsidRPr="00AC24DF">
              <w:rPr>
                <w:rFonts w:ascii="Simplified Arabic" w:hAnsi="Simplified Arabic" w:cs="Simplified Arabic" w:hint="eastAsia"/>
                <w:rtl/>
              </w:rPr>
              <w:t>في</w:t>
            </w:r>
            <w:r w:rsidRPr="00AC24DF">
              <w:rPr>
                <w:rFonts w:ascii="Simplified Arabic" w:hAnsi="Simplified Arabic" w:cs="Simplified Arabic"/>
                <w:rtl/>
              </w:rPr>
              <w:t xml:space="preserve"> </w:t>
            </w:r>
            <w:r w:rsidRPr="00AC24DF">
              <w:rPr>
                <w:rFonts w:ascii="Simplified Arabic" w:hAnsi="Simplified Arabic" w:cs="Simplified Arabic" w:hint="eastAsia"/>
                <w:rtl/>
              </w:rPr>
              <w:t>سياق</w:t>
            </w:r>
            <w:r w:rsidRPr="00AC24DF">
              <w:rPr>
                <w:rFonts w:ascii="Simplified Arabic" w:hAnsi="Simplified Arabic" w:cs="Simplified Arabic"/>
                <w:rtl/>
              </w:rPr>
              <w:t xml:space="preserve"> </w:t>
            </w:r>
            <w:r w:rsidRPr="00AC24DF">
              <w:rPr>
                <w:rFonts w:ascii="Simplified Arabic" w:hAnsi="Simplified Arabic" w:cs="Simplified Arabic" w:hint="eastAsia"/>
                <w:rtl/>
              </w:rPr>
              <w:t>يستدعي</w:t>
            </w:r>
            <w:r w:rsidR="00292336" w:rsidRPr="00AC24DF">
              <w:rPr>
                <w:rFonts w:ascii="Simplified Arabic" w:hAnsi="Simplified Arabic" w:cs="Simplified Arabic"/>
                <w:rtl/>
              </w:rPr>
              <w:t xml:space="preserve"> تنفيذ</w:t>
            </w:r>
            <w:r w:rsidRPr="00AC24DF">
              <w:rPr>
                <w:rFonts w:ascii="Simplified Arabic" w:hAnsi="Simplified Arabic" w:cs="Simplified Arabic"/>
                <w:rtl/>
              </w:rPr>
              <w:t xml:space="preserve"> إجراءات مول</w:t>
            </w:r>
            <w:r w:rsidRPr="00AC24DF">
              <w:rPr>
                <w:rFonts w:ascii="Simplified Arabic" w:hAnsi="Simplified Arabic" w:cs="Simplified Arabic" w:hint="eastAsia"/>
                <w:rtl/>
              </w:rPr>
              <w:t>ّدة</w:t>
            </w:r>
            <w:r w:rsidRPr="00AC24DF">
              <w:rPr>
                <w:rFonts w:ascii="Simplified Arabic" w:hAnsi="Simplified Arabic" w:cs="Simplified Arabic"/>
                <w:rtl/>
              </w:rPr>
              <w:t xml:space="preserve"> </w:t>
            </w:r>
            <w:r w:rsidRPr="00AC24DF">
              <w:rPr>
                <w:rFonts w:ascii="Simplified Arabic" w:hAnsi="Simplified Arabic" w:cs="Simplified Arabic" w:hint="eastAsia"/>
                <w:rtl/>
              </w:rPr>
              <w:t>للرذاذ</w:t>
            </w:r>
          </w:p>
        </w:tc>
        <w:tc>
          <w:tcPr>
            <w:tcW w:w="1890" w:type="dxa"/>
          </w:tcPr>
          <w:p w14:paraId="3B9E6D0C" w14:textId="121E09AA" w:rsidR="00A60EA2" w:rsidRPr="00DC2267" w:rsidRDefault="00292336" w:rsidP="00DF061B">
            <w:pPr>
              <w:bidi/>
              <w:rPr>
                <w:rFonts w:ascii="Simplified Arabic" w:hAnsi="Simplified Arabic" w:cs="Simplified Arabic"/>
                <w:rtl/>
              </w:rPr>
            </w:pPr>
            <w:r w:rsidRPr="00AC24DF">
              <w:rPr>
                <w:rFonts w:ascii="Simplified Arabic" w:hAnsi="Simplified Arabic" w:cs="Simplified Arabic" w:hint="eastAsia"/>
                <w:rtl/>
              </w:rPr>
              <w:t>تنفيذ</w:t>
            </w:r>
            <w:r w:rsidRPr="00AC24DF">
              <w:rPr>
                <w:rFonts w:ascii="Simplified Arabic" w:hAnsi="Simplified Arabic" w:cs="Simplified Arabic"/>
                <w:rtl/>
              </w:rPr>
              <w:t xml:space="preserve"> </w:t>
            </w:r>
            <w:r w:rsidR="00A60EA2" w:rsidRPr="00AC24DF">
              <w:rPr>
                <w:rFonts w:ascii="Simplified Arabic" w:hAnsi="Simplified Arabic" w:cs="Simplified Arabic"/>
                <w:rtl/>
              </w:rPr>
              <w:t>إجراء</w:t>
            </w:r>
            <w:r w:rsidRPr="00AC24DF">
              <w:rPr>
                <w:rFonts w:ascii="Simplified Arabic" w:hAnsi="Simplified Arabic" w:cs="Simplified Arabic" w:hint="eastAsia"/>
                <w:rtl/>
              </w:rPr>
              <w:t>ات</w:t>
            </w:r>
            <w:r w:rsidR="00A60EA2" w:rsidRPr="00AC24DF">
              <w:rPr>
                <w:rFonts w:ascii="Simplified Arabic" w:hAnsi="Simplified Arabic" w:cs="Simplified Arabic"/>
                <w:rtl/>
              </w:rPr>
              <w:t xml:space="preserve"> مولد</w:t>
            </w:r>
            <w:r w:rsidRPr="00AC24DF">
              <w:rPr>
                <w:rFonts w:ascii="Simplified Arabic" w:hAnsi="Simplified Arabic" w:cs="Simplified Arabic" w:hint="eastAsia"/>
                <w:rtl/>
              </w:rPr>
              <w:t>ة</w:t>
            </w:r>
            <w:r w:rsidR="00A60EA2" w:rsidRPr="00AC24DF">
              <w:rPr>
                <w:rFonts w:ascii="Simplified Arabic" w:hAnsi="Simplified Arabic" w:cs="Simplified Arabic"/>
                <w:rtl/>
              </w:rPr>
              <w:t xml:space="preserve"> للرذاذ </w:t>
            </w:r>
            <w:r w:rsidR="00A60EA2" w:rsidRPr="00AC24DF">
              <w:rPr>
                <w:rFonts w:ascii="Simplified Arabic" w:hAnsi="Simplified Arabic" w:cs="Simplified Arabic" w:hint="eastAsia"/>
                <w:rtl/>
              </w:rPr>
              <w:t>لمريض</w:t>
            </w:r>
            <w:r w:rsidR="00A60EA2" w:rsidRPr="00AC24DF">
              <w:rPr>
                <w:rFonts w:ascii="Simplified Arabic" w:hAnsi="Simplified Arabic" w:cs="Simplified Arabic"/>
                <w:rtl/>
              </w:rPr>
              <w:t xml:space="preserve"> </w:t>
            </w:r>
            <w:r w:rsidR="00A60EA2" w:rsidRPr="00AC24DF">
              <w:rPr>
                <w:rFonts w:ascii="Simplified Arabic" w:hAnsi="Simplified Arabic" w:cs="Simplified Arabic" w:hint="eastAsia"/>
                <w:rtl/>
              </w:rPr>
              <w:t>يُشتبه</w:t>
            </w:r>
            <w:r w:rsidR="00A60EA2" w:rsidRPr="00AC24DF">
              <w:rPr>
                <w:rFonts w:ascii="Simplified Arabic" w:hAnsi="Simplified Arabic" w:cs="Simplified Arabic"/>
                <w:rtl/>
              </w:rPr>
              <w:t xml:space="preserve"> </w:t>
            </w:r>
            <w:r w:rsidR="00A60EA2" w:rsidRPr="00AC24DF">
              <w:rPr>
                <w:rFonts w:ascii="Simplified Arabic" w:hAnsi="Simplified Arabic" w:cs="Simplified Arabic" w:hint="eastAsia"/>
                <w:rtl/>
              </w:rPr>
              <w:t>في</w:t>
            </w:r>
            <w:r w:rsidR="00A60EA2" w:rsidRPr="00AC24DF">
              <w:rPr>
                <w:rFonts w:ascii="Simplified Arabic" w:hAnsi="Simplified Arabic" w:cs="Simplified Arabic"/>
                <w:rtl/>
              </w:rPr>
              <w:t xml:space="preserve"> </w:t>
            </w:r>
            <w:r w:rsidR="00A60EA2" w:rsidRPr="00AC24DF">
              <w:rPr>
                <w:rFonts w:ascii="Simplified Arabic" w:hAnsi="Simplified Arabic" w:cs="Simplified Arabic" w:hint="eastAsia"/>
                <w:rtl/>
              </w:rPr>
              <w:t>إصابته</w:t>
            </w:r>
            <w:r w:rsidR="00A60EA2" w:rsidRPr="00AC24DF">
              <w:rPr>
                <w:rFonts w:ascii="Simplified Arabic" w:hAnsi="Simplified Arabic" w:cs="Simplified Arabic"/>
                <w:rtl/>
              </w:rPr>
              <w:t xml:space="preserve"> </w:t>
            </w:r>
            <w:r w:rsidR="00A60EA2" w:rsidRPr="00AC24DF">
              <w:rPr>
                <w:rFonts w:ascii="Simplified Arabic" w:hAnsi="Simplified Arabic" w:cs="Simplified Arabic" w:hint="eastAsia"/>
                <w:rtl/>
              </w:rPr>
              <w:t>بكوفيد</w:t>
            </w:r>
            <w:r w:rsidR="00A60EA2" w:rsidRPr="00AC24DF">
              <w:rPr>
                <w:rFonts w:ascii="Simplified Arabic" w:hAnsi="Simplified Arabic" w:cs="Simplified Arabic"/>
                <w:rtl/>
              </w:rPr>
              <w:t xml:space="preserve">-19 </w:t>
            </w:r>
            <w:r w:rsidR="00A60EA2" w:rsidRPr="00AC24DF">
              <w:rPr>
                <w:rFonts w:ascii="Simplified Arabic" w:hAnsi="Simplified Arabic" w:cs="Simplified Arabic" w:hint="eastAsia"/>
                <w:rtl/>
              </w:rPr>
              <w:t>أو</w:t>
            </w:r>
            <w:r w:rsidR="00A60EA2" w:rsidRPr="00AC24DF">
              <w:rPr>
                <w:rFonts w:ascii="Simplified Arabic" w:hAnsi="Simplified Arabic" w:cs="Simplified Arabic"/>
                <w:rtl/>
              </w:rPr>
              <w:t xml:space="preserve"> </w:t>
            </w:r>
            <w:r w:rsidR="00A60EA2" w:rsidRPr="00AC24DF">
              <w:rPr>
                <w:rFonts w:ascii="Simplified Arabic" w:hAnsi="Simplified Arabic" w:cs="Simplified Arabic" w:hint="eastAsia"/>
                <w:rtl/>
              </w:rPr>
              <w:t>تأكدت</w:t>
            </w:r>
            <w:r w:rsidR="00A60EA2" w:rsidRPr="00AC24DF">
              <w:rPr>
                <w:rFonts w:ascii="Simplified Arabic" w:hAnsi="Simplified Arabic" w:cs="Simplified Arabic"/>
                <w:rtl/>
              </w:rPr>
              <w:t xml:space="preserve"> </w:t>
            </w:r>
            <w:r w:rsidR="00A60EA2" w:rsidRPr="00AC24DF">
              <w:rPr>
                <w:rFonts w:ascii="Simplified Arabic" w:hAnsi="Simplified Arabic" w:cs="Simplified Arabic" w:hint="eastAsia"/>
                <w:rtl/>
              </w:rPr>
              <w:t>إصابته</w:t>
            </w:r>
            <w:r w:rsidR="00A60EA2" w:rsidRPr="00AC24DF">
              <w:rPr>
                <w:rFonts w:ascii="Simplified Arabic" w:hAnsi="Simplified Arabic" w:cs="Simplified Arabic"/>
                <w:rtl/>
              </w:rPr>
              <w:t xml:space="preserve"> </w:t>
            </w:r>
            <w:r w:rsidR="00A60EA2" w:rsidRPr="00AC24DF">
              <w:rPr>
                <w:rFonts w:ascii="Simplified Arabic" w:hAnsi="Simplified Arabic" w:cs="Simplified Arabic" w:hint="eastAsia"/>
                <w:rtl/>
              </w:rPr>
              <w:t>به،</w:t>
            </w:r>
            <w:r w:rsidR="00A60EA2" w:rsidRPr="00AC24DF">
              <w:rPr>
                <w:rFonts w:ascii="Simplified Arabic" w:hAnsi="Simplified Arabic" w:cs="Simplified Arabic"/>
                <w:rtl/>
              </w:rPr>
              <w:t xml:space="preserve"> </w:t>
            </w:r>
            <w:r w:rsidR="00A60EA2" w:rsidRPr="00AC24DF">
              <w:rPr>
                <w:rFonts w:ascii="Simplified Arabic" w:hAnsi="Simplified Arabic" w:cs="Simplified Arabic" w:hint="eastAsia"/>
                <w:rtl/>
              </w:rPr>
              <w:t>أو</w:t>
            </w:r>
            <w:r w:rsidR="00A60EA2" w:rsidRPr="00AC24DF">
              <w:rPr>
                <w:rFonts w:ascii="Simplified Arabic" w:hAnsi="Simplified Arabic" w:cs="Simplified Arabic"/>
                <w:rtl/>
              </w:rPr>
              <w:t xml:space="preserve"> </w:t>
            </w:r>
            <w:r w:rsidR="00A60EA2" w:rsidRPr="00AC24DF">
              <w:rPr>
                <w:rFonts w:ascii="Simplified Arabic" w:hAnsi="Simplified Arabic" w:cs="Simplified Arabic" w:hint="eastAsia"/>
                <w:rtl/>
              </w:rPr>
              <w:t>تقديم</w:t>
            </w:r>
            <w:r w:rsidR="00A60EA2" w:rsidRPr="00AC24DF">
              <w:rPr>
                <w:rFonts w:ascii="Simplified Arabic" w:hAnsi="Simplified Arabic" w:cs="Simplified Arabic"/>
                <w:rtl/>
              </w:rPr>
              <w:t xml:space="preserve"> </w:t>
            </w:r>
            <w:r w:rsidR="00A60EA2" w:rsidRPr="00AC24DF">
              <w:rPr>
                <w:rFonts w:ascii="Simplified Arabic" w:hAnsi="Simplified Arabic" w:cs="Simplified Arabic" w:hint="eastAsia"/>
                <w:rtl/>
              </w:rPr>
              <w:t>الرعاية</w:t>
            </w:r>
            <w:r w:rsidR="00A60EA2" w:rsidRPr="00AC24DF">
              <w:rPr>
                <w:rFonts w:ascii="Simplified Arabic" w:hAnsi="Simplified Arabic" w:cs="Simplified Arabic"/>
                <w:rtl/>
              </w:rPr>
              <w:t xml:space="preserve"> </w:t>
            </w:r>
            <w:r w:rsidR="00A60EA2" w:rsidRPr="00AC24DF">
              <w:rPr>
                <w:rFonts w:ascii="Simplified Arabic" w:hAnsi="Simplified Arabic" w:cs="Simplified Arabic" w:hint="eastAsia"/>
                <w:rtl/>
              </w:rPr>
              <w:t>في</w:t>
            </w:r>
            <w:r w:rsidR="00A60EA2" w:rsidRPr="00AC24DF">
              <w:rPr>
                <w:rFonts w:ascii="Simplified Arabic" w:hAnsi="Simplified Arabic" w:cs="Simplified Arabic"/>
                <w:rtl/>
              </w:rPr>
              <w:t xml:space="preserve"> </w:t>
            </w:r>
            <w:r w:rsidR="00A60EA2" w:rsidRPr="00AC24DF">
              <w:rPr>
                <w:rFonts w:ascii="Simplified Arabic" w:hAnsi="Simplified Arabic" w:cs="Simplified Arabic" w:hint="eastAsia"/>
                <w:rtl/>
              </w:rPr>
              <w:t>سياق</w:t>
            </w:r>
            <w:r w:rsidR="00A60EA2" w:rsidRPr="00AC24DF">
              <w:rPr>
                <w:rFonts w:ascii="Simplified Arabic" w:hAnsi="Simplified Arabic" w:cs="Simplified Arabic"/>
                <w:rtl/>
              </w:rPr>
              <w:t xml:space="preserve"> </w:t>
            </w:r>
            <w:r w:rsidR="00A60EA2" w:rsidRPr="00AC24DF">
              <w:rPr>
                <w:rFonts w:ascii="Simplified Arabic" w:hAnsi="Simplified Arabic" w:cs="Simplified Arabic" w:hint="eastAsia"/>
                <w:rtl/>
              </w:rPr>
              <w:t>يستدعي</w:t>
            </w:r>
            <w:r w:rsidR="00A60EA2" w:rsidRPr="00AC24DF">
              <w:rPr>
                <w:rFonts w:ascii="Simplified Arabic" w:hAnsi="Simplified Arabic" w:cs="Simplified Arabic"/>
                <w:rtl/>
              </w:rPr>
              <w:t xml:space="preserve"> </w:t>
            </w:r>
            <w:r w:rsidRPr="00AC24DF">
              <w:rPr>
                <w:rFonts w:ascii="Simplified Arabic" w:hAnsi="Simplified Arabic" w:cs="Simplified Arabic" w:hint="eastAsia"/>
                <w:rtl/>
              </w:rPr>
              <w:t>تنفيذ</w:t>
            </w:r>
            <w:r w:rsidRPr="00AC24DF">
              <w:rPr>
                <w:rFonts w:ascii="Simplified Arabic" w:hAnsi="Simplified Arabic" w:cs="Simplified Arabic"/>
                <w:rtl/>
              </w:rPr>
              <w:t xml:space="preserve"> </w:t>
            </w:r>
            <w:r w:rsidR="00A60EA2" w:rsidRPr="00AC24DF">
              <w:rPr>
                <w:rFonts w:ascii="Simplified Arabic" w:hAnsi="Simplified Arabic" w:cs="Simplified Arabic" w:hint="eastAsia"/>
                <w:rtl/>
              </w:rPr>
              <w:t>إجراءات</w:t>
            </w:r>
            <w:r w:rsidR="00A60EA2" w:rsidRPr="00AC24DF">
              <w:rPr>
                <w:rFonts w:ascii="Simplified Arabic" w:hAnsi="Simplified Arabic" w:cs="Simplified Arabic"/>
                <w:rtl/>
              </w:rPr>
              <w:t xml:space="preserve"> </w:t>
            </w:r>
            <w:r w:rsidR="00A60EA2" w:rsidRPr="00AC24DF">
              <w:rPr>
                <w:rFonts w:ascii="Simplified Arabic" w:hAnsi="Simplified Arabic" w:cs="Simplified Arabic" w:hint="eastAsia"/>
                <w:rtl/>
              </w:rPr>
              <w:t>مولدة</w:t>
            </w:r>
            <w:r w:rsidR="00A60EA2" w:rsidRPr="00AC24DF">
              <w:rPr>
                <w:rFonts w:ascii="Simplified Arabic" w:hAnsi="Simplified Arabic" w:cs="Simplified Arabic"/>
                <w:rtl/>
              </w:rPr>
              <w:t xml:space="preserve"> </w:t>
            </w:r>
            <w:r w:rsidR="00A60EA2" w:rsidRPr="00AC24DF">
              <w:rPr>
                <w:rFonts w:ascii="Simplified Arabic" w:hAnsi="Simplified Arabic" w:cs="Simplified Arabic" w:hint="eastAsia"/>
                <w:rtl/>
              </w:rPr>
              <w:t>للرذاذ</w:t>
            </w:r>
            <w:r w:rsidR="00A60EA2" w:rsidRPr="00AC24DF">
              <w:rPr>
                <w:rFonts w:ascii="Simplified Arabic" w:hAnsi="Simplified Arabic" w:cs="Simplified Arabic"/>
                <w:rtl/>
              </w:rPr>
              <w:t xml:space="preserve"> </w:t>
            </w:r>
            <w:r w:rsidRPr="00AC24DF">
              <w:rPr>
                <w:rFonts w:ascii="Simplified Arabic" w:hAnsi="Simplified Arabic" w:cs="Simplified Arabic" w:hint="eastAsia"/>
                <w:rtl/>
              </w:rPr>
              <w:t>ل</w:t>
            </w:r>
            <w:r w:rsidR="00A60EA2" w:rsidRPr="00AC24DF">
              <w:rPr>
                <w:rFonts w:ascii="Simplified Arabic" w:hAnsi="Simplified Arabic" w:cs="Simplified Arabic" w:hint="eastAsia"/>
                <w:rtl/>
              </w:rPr>
              <w:t>مرضى</w:t>
            </w:r>
            <w:r w:rsidR="00A60EA2" w:rsidRPr="00AC24DF">
              <w:rPr>
                <w:rFonts w:ascii="Simplified Arabic" w:hAnsi="Simplified Arabic" w:cs="Simplified Arabic"/>
                <w:rtl/>
              </w:rPr>
              <w:t xml:space="preserve"> </w:t>
            </w:r>
            <w:r w:rsidR="00A60EA2" w:rsidRPr="00AC24DF">
              <w:rPr>
                <w:rFonts w:ascii="Simplified Arabic" w:hAnsi="Simplified Arabic" w:cs="Simplified Arabic" w:hint="eastAsia"/>
                <w:rtl/>
              </w:rPr>
              <w:t>كوفيد</w:t>
            </w:r>
            <w:r w:rsidR="00A60EA2" w:rsidRPr="00AC24DF">
              <w:rPr>
                <w:rFonts w:ascii="Simplified Arabic" w:hAnsi="Simplified Arabic" w:cs="Simplified Arabic"/>
                <w:rtl/>
              </w:rPr>
              <w:t>-</w:t>
            </w:r>
            <w:r w:rsidR="00A60EA2" w:rsidRPr="00DC2267">
              <w:rPr>
                <w:rFonts w:ascii="Simplified Arabic" w:hAnsi="Simplified Arabic" w:cs="Simplified Arabic"/>
                <w:rtl/>
              </w:rPr>
              <w:t>19.</w:t>
            </w:r>
          </w:p>
        </w:tc>
        <w:tc>
          <w:tcPr>
            <w:tcW w:w="1979" w:type="dxa"/>
          </w:tcPr>
          <w:p w14:paraId="47CA2E90" w14:textId="77777777" w:rsidR="00A60EA2" w:rsidRPr="00DF3269" w:rsidRDefault="00A60EA2" w:rsidP="00DF061B">
            <w:pPr>
              <w:bidi/>
              <w:rPr>
                <w:rFonts w:ascii="Simplified Arabic" w:hAnsi="Simplified Arabic" w:cs="Simplified Arabic"/>
              </w:rPr>
            </w:pPr>
            <w:r w:rsidRPr="00DF3269">
              <w:rPr>
                <w:rFonts w:ascii="Simplified Arabic" w:hAnsi="Simplified Arabic" w:cs="Simplified Arabic" w:hint="eastAsia"/>
                <w:rtl/>
              </w:rPr>
              <w:t>قناع</w:t>
            </w:r>
            <w:r w:rsidRPr="00DF3269">
              <w:rPr>
                <w:rFonts w:ascii="Simplified Arabic" w:hAnsi="Simplified Arabic" w:cs="Simplified Arabic"/>
                <w:rtl/>
              </w:rPr>
              <w:t xml:space="preserve"> </w:t>
            </w:r>
            <w:r w:rsidRPr="00DF3269">
              <w:rPr>
                <w:rFonts w:ascii="Simplified Arabic" w:hAnsi="Simplified Arabic" w:cs="Simplified Arabic" w:hint="eastAsia"/>
                <w:rtl/>
              </w:rPr>
              <w:t>تنفسي</w:t>
            </w:r>
            <w:r w:rsidRPr="00DF3269">
              <w:rPr>
                <w:rFonts w:ascii="Simplified Arabic" w:hAnsi="Simplified Arabic" w:cs="Simplified Arabic"/>
                <w:rtl/>
              </w:rPr>
              <w:t xml:space="preserve"> (</w:t>
            </w:r>
            <w:r w:rsidRPr="00DF3269">
              <w:rPr>
                <w:rFonts w:ascii="Simplified Arabic" w:hAnsi="Simplified Arabic" w:cs="Simplified Arabic"/>
              </w:rPr>
              <w:t>N95</w:t>
            </w:r>
            <w:r w:rsidRPr="00DF3269">
              <w:rPr>
                <w:rFonts w:ascii="Simplified Arabic" w:hAnsi="Simplified Arabic" w:cs="Simplified Arabic"/>
                <w:rtl/>
              </w:rPr>
              <w:t xml:space="preserve"> أو </w:t>
            </w:r>
            <w:r w:rsidRPr="00DF3269">
              <w:rPr>
                <w:rFonts w:ascii="Simplified Arabic" w:hAnsi="Simplified Arabic" w:cs="Simplified Arabic"/>
              </w:rPr>
              <w:t>N99</w:t>
            </w:r>
            <w:r w:rsidRPr="00DF3269">
              <w:rPr>
                <w:rFonts w:ascii="Simplified Arabic" w:hAnsi="Simplified Arabic" w:cs="Simplified Arabic"/>
                <w:rtl/>
              </w:rPr>
              <w:t xml:space="preserve"> أو </w:t>
            </w:r>
            <w:r w:rsidRPr="00DF3269">
              <w:rPr>
                <w:rFonts w:ascii="Simplified Arabic" w:hAnsi="Simplified Arabic" w:cs="Simplified Arabic"/>
              </w:rPr>
              <w:t>FFP2</w:t>
            </w:r>
            <w:r w:rsidRPr="00DF3269">
              <w:rPr>
                <w:rFonts w:ascii="Simplified Arabic" w:hAnsi="Simplified Arabic" w:cs="Simplified Arabic"/>
                <w:rtl/>
              </w:rPr>
              <w:t xml:space="preserve"> أو </w:t>
            </w:r>
            <w:r w:rsidRPr="00DF3269">
              <w:rPr>
                <w:rFonts w:ascii="Simplified Arabic" w:hAnsi="Simplified Arabic" w:cs="Simplified Arabic"/>
              </w:rPr>
              <w:t>FFP3</w:t>
            </w:r>
            <w:r w:rsidRPr="00DF3269">
              <w:rPr>
                <w:rFonts w:ascii="Simplified Arabic" w:hAnsi="Simplified Arabic" w:cs="Simplified Arabic"/>
                <w:rtl/>
              </w:rPr>
              <w:t>)</w:t>
            </w:r>
            <w:r w:rsidRPr="00DF3269">
              <w:rPr>
                <w:rFonts w:ascii="Simplified Arabic" w:hAnsi="Simplified Arabic" w:cs="Simplified Arabic"/>
              </w:rPr>
              <w:t xml:space="preserve"> </w:t>
            </w:r>
          </w:p>
        </w:tc>
      </w:tr>
      <w:tr w:rsidR="00A60EA2" w:rsidRPr="00F872CF" w14:paraId="53F024BC" w14:textId="77777777" w:rsidTr="00576720">
        <w:tc>
          <w:tcPr>
            <w:tcW w:w="1341" w:type="dxa"/>
            <w:vMerge/>
          </w:tcPr>
          <w:p w14:paraId="0945FF31" w14:textId="77777777" w:rsidR="00A60EA2" w:rsidRPr="00DF3269" w:rsidRDefault="00A60EA2" w:rsidP="00DF061B">
            <w:pPr>
              <w:bidi/>
              <w:rPr>
                <w:rFonts w:ascii="Simplified Arabic" w:hAnsi="Simplified Arabic" w:cs="Simplified Arabic"/>
                <w:rtl/>
              </w:rPr>
            </w:pPr>
          </w:p>
        </w:tc>
        <w:tc>
          <w:tcPr>
            <w:tcW w:w="1800" w:type="dxa"/>
          </w:tcPr>
          <w:p w14:paraId="5D5BC295" w14:textId="77777777" w:rsidR="00A60EA2" w:rsidRPr="00DF3269" w:rsidRDefault="00A60EA2" w:rsidP="00DF061B">
            <w:pPr>
              <w:bidi/>
              <w:rPr>
                <w:rFonts w:ascii="Simplified Arabic" w:hAnsi="Simplified Arabic" w:cs="Simplified Arabic"/>
                <w:rtl/>
              </w:rPr>
            </w:pPr>
            <w:r w:rsidRPr="00DF3269">
              <w:rPr>
                <w:rFonts w:ascii="Simplified Arabic" w:hAnsi="Simplified Arabic" w:cs="Simplified Arabic" w:hint="eastAsia"/>
                <w:rtl/>
              </w:rPr>
              <w:t>عامل</w:t>
            </w:r>
            <w:r w:rsidRPr="00DF3269">
              <w:rPr>
                <w:rFonts w:ascii="Simplified Arabic" w:hAnsi="Simplified Arabic" w:cs="Simplified Arabic"/>
                <w:rtl/>
              </w:rPr>
              <w:t xml:space="preserve"> </w:t>
            </w:r>
            <w:r w:rsidRPr="00DF3269">
              <w:rPr>
                <w:rFonts w:ascii="Simplified Arabic" w:hAnsi="Simplified Arabic" w:cs="Simplified Arabic" w:hint="eastAsia"/>
                <w:rtl/>
              </w:rPr>
              <w:t>صحي</w:t>
            </w:r>
            <w:r w:rsidRPr="00DF3269">
              <w:rPr>
                <w:rFonts w:ascii="Simplified Arabic" w:hAnsi="Simplified Arabic" w:cs="Simplified Arabic"/>
                <w:rtl/>
              </w:rPr>
              <w:t xml:space="preserve"> </w:t>
            </w:r>
            <w:r w:rsidRPr="00DF3269">
              <w:rPr>
                <w:rFonts w:ascii="Simplified Arabic" w:hAnsi="Simplified Arabic" w:cs="Simplified Arabic" w:hint="eastAsia"/>
                <w:rtl/>
              </w:rPr>
              <w:t>أو</w:t>
            </w:r>
            <w:r w:rsidRPr="00DF3269">
              <w:rPr>
                <w:rFonts w:ascii="Simplified Arabic" w:hAnsi="Simplified Arabic" w:cs="Simplified Arabic"/>
                <w:rtl/>
              </w:rPr>
              <w:t xml:space="preserve"> </w:t>
            </w:r>
            <w:r w:rsidRPr="00DF3269">
              <w:rPr>
                <w:rFonts w:ascii="Simplified Arabic" w:hAnsi="Simplified Arabic" w:cs="Simplified Arabic" w:hint="eastAsia"/>
                <w:rtl/>
              </w:rPr>
              <w:t>مقدم</w:t>
            </w:r>
            <w:r w:rsidRPr="00DF3269">
              <w:rPr>
                <w:rFonts w:ascii="Simplified Arabic" w:hAnsi="Simplified Arabic" w:cs="Simplified Arabic"/>
                <w:rtl/>
              </w:rPr>
              <w:t xml:space="preserve"> </w:t>
            </w:r>
            <w:r w:rsidRPr="00DF3269">
              <w:rPr>
                <w:rFonts w:ascii="Simplified Arabic" w:hAnsi="Simplified Arabic" w:cs="Simplified Arabic" w:hint="eastAsia"/>
                <w:rtl/>
              </w:rPr>
              <w:t>رعاية</w:t>
            </w:r>
          </w:p>
        </w:tc>
        <w:tc>
          <w:tcPr>
            <w:tcW w:w="2340" w:type="dxa"/>
          </w:tcPr>
          <w:p w14:paraId="2444A86B" w14:textId="77777777" w:rsidR="00A60EA2" w:rsidRPr="00DF3269" w:rsidRDefault="00A60EA2" w:rsidP="00DF061B">
            <w:pPr>
              <w:bidi/>
              <w:rPr>
                <w:rFonts w:ascii="Simplified Arabic" w:hAnsi="Simplified Arabic" w:cs="Simplified Arabic"/>
                <w:rtl/>
              </w:rPr>
            </w:pPr>
            <w:r w:rsidRPr="00DF3269">
              <w:rPr>
                <w:rFonts w:ascii="Simplified Arabic" w:hAnsi="Simplified Arabic" w:cs="Simplified Arabic" w:hint="eastAsia"/>
                <w:rtl/>
              </w:rPr>
              <w:t>رعاية</w:t>
            </w:r>
            <w:r w:rsidRPr="00DF3269">
              <w:rPr>
                <w:rFonts w:ascii="Simplified Arabic" w:hAnsi="Simplified Arabic" w:cs="Simplified Arabic"/>
                <w:rtl/>
              </w:rPr>
              <w:t xml:space="preserve"> </w:t>
            </w:r>
            <w:r w:rsidRPr="00DF3269">
              <w:rPr>
                <w:rFonts w:ascii="Simplified Arabic" w:hAnsi="Simplified Arabic" w:cs="Simplified Arabic" w:hint="eastAsia"/>
                <w:rtl/>
              </w:rPr>
              <w:t>منزلية</w:t>
            </w:r>
          </w:p>
        </w:tc>
        <w:tc>
          <w:tcPr>
            <w:tcW w:w="1890" w:type="dxa"/>
          </w:tcPr>
          <w:p w14:paraId="78FDE5FD" w14:textId="0636791E" w:rsidR="00A60EA2" w:rsidRPr="00DF3269" w:rsidRDefault="00A60EA2" w:rsidP="00DF061B">
            <w:pPr>
              <w:bidi/>
              <w:rPr>
                <w:rFonts w:ascii="Simplified Arabic" w:hAnsi="Simplified Arabic" w:cs="Simplified Arabic"/>
                <w:rtl/>
              </w:rPr>
            </w:pPr>
            <w:r w:rsidRPr="00DF3269">
              <w:rPr>
                <w:rFonts w:ascii="Simplified Arabic" w:hAnsi="Simplified Arabic" w:cs="Simplified Arabic" w:hint="eastAsia"/>
                <w:rtl/>
              </w:rPr>
              <w:t>عند</w:t>
            </w:r>
            <w:r w:rsidRPr="00DF3269">
              <w:rPr>
                <w:rFonts w:ascii="Simplified Arabic" w:hAnsi="Simplified Arabic" w:cs="Simplified Arabic"/>
                <w:rtl/>
              </w:rPr>
              <w:t xml:space="preserve"> </w:t>
            </w:r>
            <w:r w:rsidRPr="00DF3269">
              <w:rPr>
                <w:rFonts w:ascii="Simplified Arabic" w:hAnsi="Simplified Arabic" w:cs="Simplified Arabic" w:hint="eastAsia"/>
                <w:rtl/>
              </w:rPr>
              <w:t>المخالطة</w:t>
            </w:r>
            <w:r w:rsidRPr="00DF3269">
              <w:rPr>
                <w:rFonts w:ascii="Simplified Arabic" w:hAnsi="Simplified Arabic" w:cs="Simplified Arabic"/>
                <w:rtl/>
              </w:rPr>
              <w:t xml:space="preserve"> </w:t>
            </w:r>
            <w:r w:rsidRPr="00DF3269">
              <w:rPr>
                <w:rFonts w:ascii="Simplified Arabic" w:hAnsi="Simplified Arabic" w:cs="Simplified Arabic" w:hint="eastAsia"/>
                <w:rtl/>
              </w:rPr>
              <w:t>اللصيقة</w:t>
            </w:r>
            <w:r w:rsidRPr="00DF3269">
              <w:rPr>
                <w:rFonts w:ascii="Simplified Arabic" w:hAnsi="Simplified Arabic" w:cs="Simplified Arabic"/>
                <w:rtl/>
              </w:rPr>
              <w:t xml:space="preserve"> </w:t>
            </w:r>
            <w:r w:rsidRPr="00DF3269">
              <w:rPr>
                <w:rFonts w:ascii="Simplified Arabic" w:hAnsi="Simplified Arabic" w:cs="Simplified Arabic" w:hint="eastAsia"/>
                <w:rtl/>
              </w:rPr>
              <w:t>أو</w:t>
            </w:r>
            <w:r w:rsidRPr="00DF3269">
              <w:rPr>
                <w:rFonts w:ascii="Simplified Arabic" w:hAnsi="Simplified Arabic" w:cs="Simplified Arabic"/>
                <w:rtl/>
              </w:rPr>
              <w:t xml:space="preserve"> </w:t>
            </w:r>
            <w:r w:rsidRPr="00DF3269">
              <w:rPr>
                <w:rFonts w:ascii="Simplified Arabic" w:hAnsi="Simplified Arabic" w:cs="Simplified Arabic" w:hint="eastAsia"/>
                <w:rtl/>
              </w:rPr>
              <w:t>عند</w:t>
            </w:r>
            <w:r w:rsidRPr="00DF3269">
              <w:rPr>
                <w:rFonts w:ascii="Simplified Arabic" w:hAnsi="Simplified Arabic" w:cs="Simplified Arabic"/>
                <w:rtl/>
              </w:rPr>
              <w:t xml:space="preserve"> </w:t>
            </w:r>
            <w:r w:rsidRPr="00DF3269">
              <w:rPr>
                <w:rFonts w:ascii="Simplified Arabic" w:hAnsi="Simplified Arabic" w:cs="Simplified Arabic" w:hint="eastAsia"/>
                <w:rtl/>
              </w:rPr>
              <w:t>تعذر</w:t>
            </w:r>
            <w:r w:rsidRPr="00DF3269">
              <w:rPr>
                <w:rFonts w:ascii="Simplified Arabic" w:hAnsi="Simplified Arabic" w:cs="Simplified Arabic"/>
                <w:rtl/>
              </w:rPr>
              <w:t xml:space="preserve"> </w:t>
            </w:r>
            <w:r w:rsidRPr="00DF3269">
              <w:rPr>
                <w:rFonts w:ascii="Simplified Arabic" w:hAnsi="Simplified Arabic" w:cs="Simplified Arabic" w:hint="eastAsia"/>
                <w:rtl/>
              </w:rPr>
              <w:t>الحفاظ</w:t>
            </w:r>
            <w:r w:rsidRPr="00DF3269">
              <w:rPr>
                <w:rFonts w:ascii="Simplified Arabic" w:hAnsi="Simplified Arabic" w:cs="Simplified Arabic"/>
                <w:rtl/>
              </w:rPr>
              <w:t xml:space="preserve"> </w:t>
            </w:r>
            <w:r w:rsidRPr="00DF3269">
              <w:rPr>
                <w:rFonts w:ascii="Simplified Arabic" w:hAnsi="Simplified Arabic" w:cs="Simplified Arabic" w:hint="eastAsia"/>
                <w:rtl/>
              </w:rPr>
              <w:t>على</w:t>
            </w:r>
            <w:r w:rsidRPr="00DF3269">
              <w:rPr>
                <w:rFonts w:ascii="Simplified Arabic" w:hAnsi="Simplified Arabic" w:cs="Simplified Arabic"/>
                <w:rtl/>
              </w:rPr>
              <w:t xml:space="preserve"> </w:t>
            </w:r>
            <w:r w:rsidRPr="00DF3269">
              <w:rPr>
                <w:rFonts w:ascii="Simplified Arabic" w:hAnsi="Simplified Arabic" w:cs="Simplified Arabic" w:hint="eastAsia"/>
                <w:rtl/>
              </w:rPr>
              <w:t>مسافة</w:t>
            </w:r>
            <w:r w:rsidRPr="00DF3269">
              <w:rPr>
                <w:rFonts w:ascii="Simplified Arabic" w:hAnsi="Simplified Arabic" w:cs="Simplified Arabic"/>
                <w:rtl/>
              </w:rPr>
              <w:t xml:space="preserve"> </w:t>
            </w:r>
            <w:r w:rsidRPr="00DF3269">
              <w:rPr>
                <w:rFonts w:ascii="Simplified Arabic" w:hAnsi="Simplified Arabic" w:cs="Simplified Arabic" w:hint="eastAsia"/>
                <w:rtl/>
              </w:rPr>
              <w:t>لا</w:t>
            </w:r>
            <w:r w:rsidRPr="00DF3269">
              <w:rPr>
                <w:rFonts w:ascii="Simplified Arabic" w:hAnsi="Simplified Arabic" w:cs="Simplified Arabic"/>
                <w:rtl/>
              </w:rPr>
              <w:t xml:space="preserve"> </w:t>
            </w:r>
            <w:r w:rsidRPr="00DF3269">
              <w:rPr>
                <w:rFonts w:ascii="Simplified Arabic" w:hAnsi="Simplified Arabic" w:cs="Simplified Arabic" w:hint="eastAsia"/>
                <w:rtl/>
              </w:rPr>
              <w:t>تقل</w:t>
            </w:r>
            <w:r w:rsidRPr="00DF3269">
              <w:rPr>
                <w:rFonts w:ascii="Simplified Arabic" w:hAnsi="Simplified Arabic" w:cs="Simplified Arabic"/>
                <w:rtl/>
              </w:rPr>
              <w:t xml:space="preserve"> </w:t>
            </w:r>
            <w:r w:rsidRPr="00DF3269">
              <w:rPr>
                <w:rFonts w:ascii="Simplified Arabic" w:hAnsi="Simplified Arabic" w:cs="Simplified Arabic" w:hint="eastAsia"/>
                <w:rtl/>
              </w:rPr>
              <w:t>عن</w:t>
            </w:r>
            <w:r w:rsidRPr="00DF3269">
              <w:rPr>
                <w:rFonts w:ascii="Simplified Arabic" w:hAnsi="Simplified Arabic" w:cs="Simplified Arabic"/>
                <w:rtl/>
              </w:rPr>
              <w:t xml:space="preserve"> </w:t>
            </w:r>
            <w:r w:rsidRPr="00DF3269">
              <w:rPr>
                <w:rFonts w:ascii="Simplified Arabic" w:hAnsi="Simplified Arabic" w:cs="Simplified Arabic" w:hint="eastAsia"/>
                <w:rtl/>
              </w:rPr>
              <w:t>متر</w:t>
            </w:r>
            <w:r w:rsidRPr="00DF3269">
              <w:rPr>
                <w:rFonts w:ascii="Simplified Arabic" w:hAnsi="Simplified Arabic" w:cs="Simplified Arabic"/>
                <w:rtl/>
              </w:rPr>
              <w:t xml:space="preserve"> </w:t>
            </w:r>
            <w:r w:rsidRPr="00DF3269">
              <w:rPr>
                <w:rFonts w:ascii="Simplified Arabic" w:hAnsi="Simplified Arabic" w:cs="Simplified Arabic" w:hint="eastAsia"/>
                <w:rtl/>
              </w:rPr>
              <w:t>واحد</w:t>
            </w:r>
            <w:r w:rsidRPr="00DF3269">
              <w:rPr>
                <w:rFonts w:ascii="Simplified Arabic" w:hAnsi="Simplified Arabic" w:cs="Simplified Arabic"/>
                <w:rtl/>
              </w:rPr>
              <w:t xml:space="preserve"> من مريض يُشتبه </w:t>
            </w:r>
            <w:r w:rsidR="00616B9B">
              <w:rPr>
                <w:rFonts w:ascii="Simplified Arabic" w:hAnsi="Simplified Arabic" w:cs="Simplified Arabic" w:hint="cs"/>
                <w:rtl/>
              </w:rPr>
              <w:t>ب</w:t>
            </w:r>
            <w:r w:rsidRPr="00DF3269">
              <w:rPr>
                <w:rFonts w:ascii="Simplified Arabic" w:hAnsi="Simplified Arabic" w:cs="Simplified Arabic"/>
                <w:rtl/>
              </w:rPr>
              <w:t>إصابته بكوفيد-19 أو تأكدت إصابته به</w:t>
            </w:r>
          </w:p>
        </w:tc>
        <w:tc>
          <w:tcPr>
            <w:tcW w:w="1979" w:type="dxa"/>
          </w:tcPr>
          <w:p w14:paraId="3F6D01F0" w14:textId="77777777" w:rsidR="00A60EA2" w:rsidRPr="00DF3269" w:rsidRDefault="00A60EA2" w:rsidP="00DF061B">
            <w:pPr>
              <w:bidi/>
              <w:rPr>
                <w:rFonts w:ascii="Simplified Arabic" w:hAnsi="Simplified Arabic" w:cs="Simplified Arabic"/>
                <w:rtl/>
              </w:rPr>
            </w:pPr>
            <w:r w:rsidRPr="00DF3269">
              <w:rPr>
                <w:rFonts w:ascii="Simplified Arabic" w:hAnsi="Simplified Arabic" w:cs="Simplified Arabic" w:hint="eastAsia"/>
                <w:rtl/>
              </w:rPr>
              <w:t>كمامة</w:t>
            </w:r>
            <w:r w:rsidRPr="00DF3269">
              <w:rPr>
                <w:rFonts w:ascii="Simplified Arabic" w:hAnsi="Simplified Arabic" w:cs="Simplified Arabic"/>
                <w:rtl/>
              </w:rPr>
              <w:t xml:space="preserve"> </w:t>
            </w:r>
            <w:r w:rsidRPr="00DF3269">
              <w:rPr>
                <w:rFonts w:ascii="Simplified Arabic" w:hAnsi="Simplified Arabic" w:cs="Simplified Arabic" w:hint="eastAsia"/>
                <w:rtl/>
              </w:rPr>
              <w:t>طبية</w:t>
            </w:r>
          </w:p>
        </w:tc>
      </w:tr>
    </w:tbl>
    <w:p w14:paraId="3EBE2440" w14:textId="4B950DFD" w:rsidR="00367725" w:rsidRDefault="00367725" w:rsidP="00DF061B">
      <w:pPr>
        <w:bidi/>
        <w:spacing w:after="0" w:line="240" w:lineRule="auto"/>
        <w:jc w:val="both"/>
        <w:rPr>
          <w:rFonts w:ascii="Simplified Arabic" w:hAnsi="Simplified Arabic" w:cs="Simplified Arabic"/>
          <w:sz w:val="24"/>
          <w:szCs w:val="24"/>
          <w:rtl/>
        </w:rPr>
      </w:pPr>
      <w:r w:rsidRPr="00091F42">
        <w:rPr>
          <w:rFonts w:ascii="Simplified Arabic" w:hAnsi="Simplified Arabic" w:cs="Simplified Arabic" w:hint="cs"/>
          <w:sz w:val="24"/>
          <w:szCs w:val="24"/>
          <w:rtl/>
        </w:rPr>
        <w:t xml:space="preserve">* هذا الجدول يشير فقط الى استخدام الكمامات الطبية والأقنعة التنفسية. قد </w:t>
      </w:r>
      <w:r>
        <w:rPr>
          <w:rFonts w:ascii="Simplified Arabic" w:hAnsi="Simplified Arabic" w:cs="Simplified Arabic" w:hint="cs"/>
          <w:sz w:val="24"/>
          <w:szCs w:val="24"/>
          <w:rtl/>
        </w:rPr>
        <w:t>يكون من الضروري</w:t>
      </w:r>
      <w:r w:rsidRPr="00091F42">
        <w:rPr>
          <w:rFonts w:ascii="Simplified Arabic" w:hAnsi="Simplified Arabic" w:cs="Simplified Arabic" w:hint="cs"/>
          <w:sz w:val="24"/>
          <w:szCs w:val="24"/>
          <w:rtl/>
        </w:rPr>
        <w:t xml:space="preserve"> الجمع بين استخدام الكمامات الطبية والأقنعة التنفسية </w:t>
      </w:r>
      <w:r w:rsidR="00643B1E">
        <w:rPr>
          <w:rFonts w:ascii="Simplified Arabic" w:hAnsi="Simplified Arabic" w:cs="Simplified Arabic" w:hint="cs"/>
          <w:sz w:val="24"/>
          <w:szCs w:val="24"/>
          <w:rtl/>
        </w:rPr>
        <w:t xml:space="preserve">مع </w:t>
      </w:r>
      <w:r w:rsidRPr="00091F42">
        <w:rPr>
          <w:rFonts w:ascii="Simplified Arabic" w:hAnsi="Simplified Arabic" w:cs="Simplified Arabic" w:hint="cs"/>
          <w:sz w:val="24"/>
          <w:szCs w:val="24"/>
          <w:rtl/>
        </w:rPr>
        <w:t>تدابير أخرى حسب الاقتضاء</w:t>
      </w:r>
      <w:r>
        <w:rPr>
          <w:rFonts w:ascii="Simplified Arabic" w:hAnsi="Simplified Arabic" w:cs="Simplified Arabic" w:hint="cs"/>
          <w:sz w:val="24"/>
          <w:szCs w:val="24"/>
          <w:rtl/>
        </w:rPr>
        <w:t>، مع المداومة على نظافة اليدين.</w:t>
      </w:r>
    </w:p>
    <w:p w14:paraId="30467F13" w14:textId="1B85BF6A" w:rsidR="00643B1E" w:rsidRDefault="00643B1E" w:rsidP="00DF061B">
      <w:pPr>
        <w:bidi/>
        <w:spacing w:after="0" w:line="240" w:lineRule="auto"/>
        <w:jc w:val="both"/>
        <w:rPr>
          <w:rFonts w:ascii="Simplified Arabic" w:hAnsi="Simplified Arabic" w:cs="Simplified Arabic"/>
          <w:sz w:val="24"/>
          <w:szCs w:val="24"/>
          <w:rtl/>
        </w:rPr>
      </w:pPr>
    </w:p>
    <w:p w14:paraId="750D123B" w14:textId="118161A4" w:rsidR="00643B1E" w:rsidRDefault="00643B1E" w:rsidP="00DF061B">
      <w:pPr>
        <w:bidi/>
        <w:spacing w:after="0" w:line="240" w:lineRule="auto"/>
        <w:jc w:val="both"/>
        <w:rPr>
          <w:rFonts w:ascii="Simplified Arabic" w:hAnsi="Simplified Arabic" w:cs="Simplified Arabic"/>
          <w:sz w:val="24"/>
          <w:szCs w:val="24"/>
          <w:rtl/>
        </w:rPr>
      </w:pPr>
    </w:p>
    <w:p w14:paraId="211F6CBA" w14:textId="77777777" w:rsidR="00643B1E" w:rsidRDefault="00643B1E" w:rsidP="00DF061B">
      <w:pPr>
        <w:bidi/>
        <w:spacing w:after="0" w:line="240" w:lineRule="auto"/>
        <w:jc w:val="both"/>
        <w:rPr>
          <w:rFonts w:ascii="Simplified Arabic" w:hAnsi="Simplified Arabic" w:cs="Simplified Arabic"/>
          <w:sz w:val="28"/>
          <w:szCs w:val="28"/>
          <w:rtl/>
        </w:rPr>
      </w:pPr>
      <w:r w:rsidRPr="00924F39">
        <w:rPr>
          <w:rFonts w:ascii="Simplified Arabic" w:hAnsi="Simplified Arabic" w:cs="Simplified Arabic" w:hint="cs"/>
          <w:b/>
          <w:bCs/>
          <w:sz w:val="28"/>
          <w:szCs w:val="28"/>
          <w:u w:val="single"/>
          <w:rtl/>
        </w:rPr>
        <w:t>بدائل الكمامات الطبية في المرافق الصحية</w:t>
      </w:r>
      <w:r>
        <w:rPr>
          <w:rFonts w:ascii="Simplified Arabic" w:hAnsi="Simplified Arabic" w:cs="Simplified Arabic" w:hint="cs"/>
          <w:sz w:val="28"/>
          <w:szCs w:val="28"/>
          <w:rtl/>
        </w:rPr>
        <w:t>:</w:t>
      </w:r>
    </w:p>
    <w:p w14:paraId="4D9AE5AD" w14:textId="4B76BD42" w:rsidR="00643B1E" w:rsidRDefault="00643B1E" w:rsidP="00DF061B">
      <w:pPr>
        <w:bidi/>
        <w:spacing w:after="0" w:line="240" w:lineRule="auto"/>
        <w:jc w:val="both"/>
        <w:rPr>
          <w:rFonts w:ascii="Simplified Arabic" w:hAnsi="Simplified Arabic" w:cs="Simplified Arabic"/>
          <w:sz w:val="28"/>
          <w:szCs w:val="28"/>
          <w:rtl/>
        </w:rPr>
      </w:pPr>
      <w:r>
        <w:rPr>
          <w:rFonts w:ascii="Simplified Arabic" w:hAnsi="Simplified Arabic" w:cs="Simplified Arabic" w:hint="cs"/>
          <w:sz w:val="28"/>
          <w:szCs w:val="28"/>
          <w:rtl/>
        </w:rPr>
        <w:t>في ظل النقص الحاد للكمامات الطبية، يجوز النظر في واقيات الوجه كبديل.  تجدر الإشارة أن استخدام الكمامات القماشية</w:t>
      </w:r>
      <w:r w:rsidRPr="00CF6C53">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 xml:space="preserve">(يُشار إليها </w:t>
      </w:r>
      <w:r w:rsidRPr="00A53705">
        <w:rPr>
          <w:rFonts w:ascii="Simplified Arabic" w:hAnsi="Simplified Arabic" w:cs="Simplified Arabic" w:hint="eastAsia"/>
          <w:sz w:val="28"/>
          <w:szCs w:val="28"/>
          <w:rtl/>
        </w:rPr>
        <w:t>باسم</w:t>
      </w:r>
      <w:r w:rsidRPr="00A53705">
        <w:rPr>
          <w:rFonts w:ascii="Simplified Arabic" w:hAnsi="Simplified Arabic" w:cs="Simplified Arabic"/>
          <w:sz w:val="28"/>
          <w:szCs w:val="28"/>
          <w:rtl/>
        </w:rPr>
        <w:t xml:space="preserve"> </w:t>
      </w:r>
      <w:r w:rsidR="00A53705">
        <w:rPr>
          <w:rFonts w:ascii="Simplified Arabic" w:hAnsi="Simplified Arabic" w:cs="Simplified Arabic" w:hint="cs"/>
          <w:sz w:val="28"/>
          <w:szCs w:val="28"/>
          <w:rtl/>
        </w:rPr>
        <w:t>"</w:t>
      </w:r>
      <w:r w:rsidRPr="00AC24DF">
        <w:rPr>
          <w:rFonts w:ascii="Simplified Arabic" w:hAnsi="Simplified Arabic" w:cs="Simplified Arabic" w:hint="eastAsia"/>
          <w:sz w:val="28"/>
          <w:szCs w:val="28"/>
          <w:rtl/>
        </w:rPr>
        <w:t>الكمامات</w:t>
      </w:r>
      <w:r w:rsidRPr="00AC24DF">
        <w:rPr>
          <w:rFonts w:ascii="Simplified Arabic" w:hAnsi="Simplified Arabic" w:cs="Simplified Arabic"/>
          <w:sz w:val="28"/>
          <w:szCs w:val="28"/>
          <w:rtl/>
        </w:rPr>
        <w:t xml:space="preserve"> </w:t>
      </w:r>
      <w:r w:rsidRPr="00AC24DF">
        <w:rPr>
          <w:rFonts w:ascii="Simplified Arabic" w:hAnsi="Simplified Arabic" w:cs="Simplified Arabic" w:hint="eastAsia"/>
          <w:sz w:val="28"/>
          <w:szCs w:val="28"/>
          <w:rtl/>
        </w:rPr>
        <w:t>النسيجية</w:t>
      </w:r>
      <w:r w:rsidR="00A53705">
        <w:rPr>
          <w:rFonts w:ascii="Simplified Arabic" w:hAnsi="Simplified Arabic" w:cs="Simplified Arabic" w:hint="cs"/>
          <w:sz w:val="28"/>
          <w:szCs w:val="28"/>
          <w:rtl/>
        </w:rPr>
        <w:t>"</w:t>
      </w:r>
      <w:r>
        <w:rPr>
          <w:rFonts w:ascii="Simplified Arabic" w:hAnsi="Simplified Arabic" w:cs="Simplified Arabic" w:hint="cs"/>
          <w:sz w:val="28"/>
          <w:szCs w:val="28"/>
          <w:rtl/>
        </w:rPr>
        <w:t xml:space="preserve"> في هذه الوثيقة) كبديل للكمامات الطبية للعاملين الصحيين يعتبر غير ملائم </w:t>
      </w:r>
      <w:r w:rsidR="00763F7A">
        <w:rPr>
          <w:rFonts w:ascii="Simplified Arabic" w:hAnsi="Simplified Arabic" w:cs="Simplified Arabic"/>
          <w:sz w:val="28"/>
          <w:szCs w:val="28"/>
          <w:rtl/>
        </w:rPr>
        <w:t>–</w:t>
      </w:r>
      <w:r>
        <w:rPr>
          <w:rFonts w:ascii="Simplified Arabic" w:hAnsi="Simplified Arabic" w:cs="Simplified Arabic" w:hint="cs"/>
          <w:sz w:val="28"/>
          <w:szCs w:val="28"/>
          <w:rtl/>
        </w:rPr>
        <w:t xml:space="preserve"> </w:t>
      </w:r>
      <w:r w:rsidR="00763F7A">
        <w:rPr>
          <w:rFonts w:ascii="Simplified Arabic" w:hAnsi="Simplified Arabic" w:cs="Simplified Arabic" w:hint="cs"/>
          <w:sz w:val="28"/>
          <w:szCs w:val="28"/>
          <w:rtl/>
        </w:rPr>
        <w:t>فهو لا يوفر الحماية المطلوبة لهذه الفئة حسب</w:t>
      </w:r>
      <w:r>
        <w:rPr>
          <w:rFonts w:ascii="Simplified Arabic" w:hAnsi="Simplified Arabic" w:cs="Simplified Arabic" w:hint="cs"/>
          <w:sz w:val="28"/>
          <w:szCs w:val="28"/>
          <w:rtl/>
        </w:rPr>
        <w:t xml:space="preserve"> </w:t>
      </w:r>
      <w:r w:rsidR="00763F7A">
        <w:rPr>
          <w:rFonts w:ascii="Simplified Arabic" w:hAnsi="Simplified Arabic" w:cs="Simplified Arabic" w:hint="cs"/>
          <w:sz w:val="28"/>
          <w:szCs w:val="28"/>
          <w:rtl/>
        </w:rPr>
        <w:t>الأدلة</w:t>
      </w:r>
      <w:r>
        <w:rPr>
          <w:rFonts w:ascii="Simplified Arabic" w:hAnsi="Simplified Arabic" w:cs="Simplified Arabic" w:hint="cs"/>
          <w:sz w:val="28"/>
          <w:szCs w:val="28"/>
          <w:rtl/>
        </w:rPr>
        <w:t xml:space="preserve"> المتاحة المحدودة. </w:t>
      </w:r>
      <w:r w:rsidR="00763F7A">
        <w:rPr>
          <w:rFonts w:ascii="Simplified Arabic" w:hAnsi="Simplified Arabic" w:cs="Simplified Arabic" w:hint="cs"/>
          <w:sz w:val="28"/>
          <w:szCs w:val="28"/>
          <w:rtl/>
        </w:rPr>
        <w:t>ووجدت</w:t>
      </w:r>
      <w:r>
        <w:rPr>
          <w:rFonts w:ascii="Simplified Arabic" w:hAnsi="Simplified Arabic" w:cs="Simplified Arabic" w:hint="cs"/>
          <w:sz w:val="28"/>
          <w:szCs w:val="28"/>
          <w:rtl/>
        </w:rPr>
        <w:t xml:space="preserve"> دراسة لتقييم استخدام الكمامات </w:t>
      </w:r>
      <w:r w:rsidRPr="00BE51E3">
        <w:rPr>
          <w:rFonts w:ascii="Simplified Arabic" w:hAnsi="Simplified Arabic" w:cs="Simplified Arabic" w:hint="cs"/>
          <w:sz w:val="28"/>
          <w:szCs w:val="28"/>
          <w:rtl/>
        </w:rPr>
        <w:t>النسيجية</w:t>
      </w:r>
      <w:r w:rsidRPr="00BE51E3">
        <w:rPr>
          <w:rFonts w:ascii="Simplified Arabic" w:hAnsi="Simplified Arabic" w:cs="Simplified Arabic"/>
          <w:sz w:val="28"/>
          <w:szCs w:val="28"/>
          <w:rtl/>
        </w:rPr>
        <w:t xml:space="preserve"> </w:t>
      </w:r>
      <w:r>
        <w:rPr>
          <w:rFonts w:ascii="Simplified Arabic" w:hAnsi="Simplified Arabic" w:cs="Simplified Arabic" w:hint="cs"/>
          <w:sz w:val="28"/>
          <w:szCs w:val="28"/>
          <w:rtl/>
        </w:rPr>
        <w:t>في مرافق الرعاية الصحية</w:t>
      </w:r>
      <w:r w:rsidR="00763F7A">
        <w:rPr>
          <w:rFonts w:ascii="Simplified Arabic" w:hAnsi="Simplified Arabic" w:cs="Simplified Arabic" w:hint="cs"/>
          <w:sz w:val="28"/>
          <w:szCs w:val="28"/>
          <w:rtl/>
        </w:rPr>
        <w:t>،</w:t>
      </w:r>
      <w:r>
        <w:rPr>
          <w:rFonts w:ascii="Simplified Arabic" w:hAnsi="Simplified Arabic" w:cs="Simplified Arabic" w:hint="cs"/>
          <w:sz w:val="28"/>
          <w:szCs w:val="28"/>
          <w:rtl/>
        </w:rPr>
        <w:t xml:space="preserve"> أن العاملين في مجال الرعاية الصحية الذين استخدموا كمامات من الأقمشة القطنية كانوا </w:t>
      </w:r>
      <w:r w:rsidR="00763F7A">
        <w:rPr>
          <w:rFonts w:ascii="Simplified Arabic" w:hAnsi="Simplified Arabic" w:cs="Simplified Arabic" w:hint="cs"/>
          <w:sz w:val="28"/>
          <w:szCs w:val="28"/>
          <w:rtl/>
        </w:rPr>
        <w:t xml:space="preserve">أكثر </w:t>
      </w:r>
      <w:r>
        <w:rPr>
          <w:rFonts w:ascii="Simplified Arabic" w:hAnsi="Simplified Arabic" w:cs="Simplified Arabic" w:hint="cs"/>
          <w:sz w:val="28"/>
          <w:szCs w:val="28"/>
          <w:rtl/>
        </w:rPr>
        <w:t xml:space="preserve">عرضة </w:t>
      </w:r>
      <w:r w:rsidR="00763F7A">
        <w:rPr>
          <w:rFonts w:ascii="Simplified Arabic" w:hAnsi="Simplified Arabic" w:cs="Simplified Arabic" w:hint="cs"/>
          <w:sz w:val="28"/>
          <w:szCs w:val="28"/>
          <w:rtl/>
        </w:rPr>
        <w:t>للإصابة</w:t>
      </w:r>
      <w:r>
        <w:rPr>
          <w:rFonts w:ascii="Simplified Arabic" w:hAnsi="Simplified Arabic" w:cs="Simplified Arabic" w:hint="cs"/>
          <w:sz w:val="28"/>
          <w:szCs w:val="28"/>
          <w:rtl/>
        </w:rPr>
        <w:t xml:space="preserve"> </w:t>
      </w:r>
      <w:r w:rsidR="00763F7A">
        <w:rPr>
          <w:rFonts w:ascii="Simplified Arabic" w:hAnsi="Simplified Arabic" w:cs="Simplified Arabic" w:hint="cs"/>
          <w:sz w:val="28"/>
          <w:szCs w:val="28"/>
          <w:rtl/>
        </w:rPr>
        <w:t>ب</w:t>
      </w:r>
      <w:r>
        <w:rPr>
          <w:rFonts w:ascii="Simplified Arabic" w:hAnsi="Simplified Arabic" w:cs="Simplified Arabic" w:hint="cs"/>
          <w:sz w:val="28"/>
          <w:szCs w:val="28"/>
          <w:rtl/>
        </w:rPr>
        <w:t>اعتلالات الشبيهة بالأنفلونزا مقارنة بأولئك الذين ارتدوا كمامات طبية. (</w:t>
      </w:r>
      <w:r>
        <w:rPr>
          <w:rFonts w:ascii="Simplified Arabic" w:hAnsi="Simplified Arabic" w:cs="Simplified Arabic"/>
          <w:sz w:val="28"/>
          <w:szCs w:val="28"/>
        </w:rPr>
        <w:t>52</w:t>
      </w:r>
      <w:r>
        <w:rPr>
          <w:rFonts w:ascii="Simplified Arabic" w:hAnsi="Simplified Arabic" w:cs="Simplified Arabic" w:hint="cs"/>
          <w:sz w:val="28"/>
          <w:szCs w:val="28"/>
          <w:rtl/>
        </w:rPr>
        <w:t xml:space="preserve">) </w:t>
      </w:r>
    </w:p>
    <w:p w14:paraId="33E55D03" w14:textId="77777777" w:rsidR="00312BBD" w:rsidRDefault="00312BBD" w:rsidP="00DF061B">
      <w:pPr>
        <w:bidi/>
        <w:spacing w:after="0" w:line="240" w:lineRule="auto"/>
        <w:jc w:val="both"/>
        <w:rPr>
          <w:rFonts w:ascii="Simplified Arabic" w:hAnsi="Simplified Arabic" w:cs="Simplified Arabic"/>
          <w:sz w:val="28"/>
          <w:szCs w:val="28"/>
          <w:rtl/>
        </w:rPr>
      </w:pPr>
    </w:p>
    <w:p w14:paraId="4A69E9F9" w14:textId="44312211" w:rsidR="00643B1E" w:rsidRDefault="00312BBD" w:rsidP="00DF061B">
      <w:pPr>
        <w:bidi/>
        <w:spacing w:after="0" w:line="240" w:lineRule="auto"/>
        <w:jc w:val="both"/>
        <w:rPr>
          <w:rFonts w:ascii="Simplified Arabic" w:hAnsi="Simplified Arabic" w:cs="Simplified Arabic"/>
          <w:sz w:val="28"/>
          <w:szCs w:val="28"/>
          <w:rtl/>
        </w:rPr>
      </w:pPr>
      <w:r>
        <w:rPr>
          <w:rFonts w:ascii="Simplified Arabic" w:hAnsi="Simplified Arabic" w:cs="Simplified Arabic" w:hint="cs"/>
          <w:sz w:val="28"/>
          <w:szCs w:val="28"/>
          <w:rtl/>
        </w:rPr>
        <w:t>وبالنسبة</w:t>
      </w:r>
      <w:r w:rsidR="00643B1E" w:rsidRPr="008B1769">
        <w:rPr>
          <w:rFonts w:ascii="Simplified Arabic" w:hAnsi="Simplified Arabic" w:cs="Simplified Arabic"/>
          <w:sz w:val="28"/>
          <w:szCs w:val="28"/>
          <w:rtl/>
        </w:rPr>
        <w:t xml:space="preserve"> </w:t>
      </w:r>
      <w:r>
        <w:rPr>
          <w:rFonts w:ascii="Simplified Arabic" w:hAnsi="Simplified Arabic" w:cs="Simplified Arabic" w:hint="cs"/>
          <w:sz w:val="28"/>
          <w:szCs w:val="28"/>
          <w:rtl/>
        </w:rPr>
        <w:t>ل</w:t>
      </w:r>
      <w:r w:rsidR="00643B1E" w:rsidRPr="008B1769">
        <w:rPr>
          <w:rFonts w:ascii="Simplified Arabic" w:hAnsi="Simplified Arabic" w:cs="Simplified Arabic" w:hint="eastAsia"/>
          <w:sz w:val="28"/>
          <w:szCs w:val="28"/>
          <w:rtl/>
        </w:rPr>
        <w:t>معدات</w:t>
      </w:r>
      <w:r w:rsidR="00643B1E" w:rsidRPr="008B1769">
        <w:rPr>
          <w:rFonts w:ascii="Simplified Arabic" w:hAnsi="Simplified Arabic" w:cs="Simplified Arabic"/>
          <w:sz w:val="28"/>
          <w:szCs w:val="28"/>
          <w:rtl/>
        </w:rPr>
        <w:t xml:space="preserve"> </w:t>
      </w:r>
      <w:r>
        <w:rPr>
          <w:rFonts w:ascii="Simplified Arabic" w:hAnsi="Simplified Arabic" w:cs="Simplified Arabic" w:hint="cs"/>
          <w:sz w:val="28"/>
          <w:szCs w:val="28"/>
          <w:rtl/>
        </w:rPr>
        <w:t>الوقاية</w:t>
      </w:r>
      <w:r w:rsidR="00643B1E" w:rsidRPr="008B1769">
        <w:rPr>
          <w:rFonts w:ascii="Simplified Arabic" w:hAnsi="Simplified Arabic" w:cs="Simplified Arabic"/>
          <w:sz w:val="28"/>
          <w:szCs w:val="28"/>
          <w:rtl/>
        </w:rPr>
        <w:t xml:space="preserve"> </w:t>
      </w:r>
      <w:r w:rsidR="00643B1E" w:rsidRPr="008B1769">
        <w:rPr>
          <w:rFonts w:ascii="Simplified Arabic" w:hAnsi="Simplified Arabic" w:cs="Simplified Arabic" w:hint="eastAsia"/>
          <w:sz w:val="28"/>
          <w:szCs w:val="28"/>
          <w:rtl/>
        </w:rPr>
        <w:t>الشخصية</w:t>
      </w:r>
      <w:r w:rsidR="00643B1E" w:rsidRPr="008B1769">
        <w:rPr>
          <w:rFonts w:ascii="Simplified Arabic" w:hAnsi="Simplified Arabic" w:cs="Simplified Arabic"/>
          <w:sz w:val="28"/>
          <w:szCs w:val="28"/>
          <w:rtl/>
        </w:rPr>
        <w:t xml:space="preserve"> </w:t>
      </w:r>
      <w:r w:rsidR="00643B1E" w:rsidRPr="008B1769">
        <w:rPr>
          <w:rFonts w:ascii="Simplified Arabic" w:hAnsi="Simplified Arabic" w:cs="Simplified Arabic" w:hint="eastAsia"/>
          <w:sz w:val="28"/>
          <w:szCs w:val="28"/>
          <w:rtl/>
        </w:rPr>
        <w:t>الأخرى،</w:t>
      </w:r>
      <w:r w:rsidR="00643B1E" w:rsidRPr="008B1769">
        <w:rPr>
          <w:rFonts w:ascii="Simplified Arabic" w:hAnsi="Simplified Arabic" w:cs="Simplified Arabic"/>
          <w:sz w:val="28"/>
          <w:szCs w:val="28"/>
          <w:rtl/>
        </w:rPr>
        <w:t xml:space="preserve"> </w:t>
      </w:r>
      <w:r w:rsidR="00643B1E" w:rsidRPr="008B1769">
        <w:rPr>
          <w:rFonts w:ascii="Simplified Arabic" w:hAnsi="Simplified Arabic" w:cs="Simplified Arabic" w:hint="eastAsia"/>
          <w:sz w:val="28"/>
          <w:szCs w:val="28"/>
          <w:rtl/>
        </w:rPr>
        <w:t>إذا</w:t>
      </w:r>
      <w:r w:rsidR="00643B1E" w:rsidRPr="008B1769">
        <w:rPr>
          <w:rFonts w:ascii="Simplified Arabic" w:hAnsi="Simplified Arabic" w:cs="Simplified Arabic"/>
          <w:sz w:val="28"/>
          <w:szCs w:val="28"/>
          <w:rtl/>
        </w:rPr>
        <w:t xml:space="preserve"> </w:t>
      </w:r>
      <w:r w:rsidR="00643B1E" w:rsidRPr="008B1769">
        <w:rPr>
          <w:rFonts w:ascii="Simplified Arabic" w:hAnsi="Simplified Arabic" w:cs="Simplified Arabic" w:hint="eastAsia"/>
          <w:sz w:val="28"/>
          <w:szCs w:val="28"/>
          <w:rtl/>
        </w:rPr>
        <w:t>كان</w:t>
      </w:r>
      <w:r w:rsidR="00643B1E" w:rsidRPr="008B1769">
        <w:rPr>
          <w:rFonts w:ascii="Simplified Arabic" w:hAnsi="Simplified Arabic" w:cs="Simplified Arabic"/>
          <w:sz w:val="28"/>
          <w:szCs w:val="28"/>
          <w:rtl/>
        </w:rPr>
        <w:t xml:space="preserve"> </w:t>
      </w:r>
      <w:r>
        <w:rPr>
          <w:rFonts w:ascii="Simplified Arabic" w:hAnsi="Simplified Arabic" w:cs="Simplified Arabic" w:hint="cs"/>
          <w:sz w:val="28"/>
          <w:szCs w:val="28"/>
          <w:rtl/>
        </w:rPr>
        <w:t xml:space="preserve">لا بد من </w:t>
      </w:r>
      <w:r w:rsidR="00643B1E" w:rsidRPr="008B1769">
        <w:rPr>
          <w:rFonts w:ascii="Simplified Arabic" w:hAnsi="Simplified Arabic" w:cs="Simplified Arabic" w:hint="eastAsia"/>
          <w:sz w:val="28"/>
          <w:szCs w:val="28"/>
          <w:rtl/>
        </w:rPr>
        <w:t>إنتاج</w:t>
      </w:r>
      <w:r w:rsidR="00643B1E" w:rsidRPr="008B1769">
        <w:rPr>
          <w:rFonts w:ascii="Simplified Arabic" w:hAnsi="Simplified Arabic" w:cs="Simplified Arabic"/>
          <w:sz w:val="28"/>
          <w:szCs w:val="28"/>
          <w:rtl/>
        </w:rPr>
        <w:t xml:space="preserve"> </w:t>
      </w:r>
      <w:r w:rsidR="00643B1E" w:rsidRPr="008B1769">
        <w:rPr>
          <w:rFonts w:ascii="Simplified Arabic" w:hAnsi="Simplified Arabic" w:cs="Simplified Arabic" w:hint="eastAsia"/>
          <w:sz w:val="28"/>
          <w:szCs w:val="28"/>
          <w:rtl/>
        </w:rPr>
        <w:t>كمامات</w:t>
      </w:r>
      <w:r w:rsidR="00643B1E" w:rsidRPr="008B1769">
        <w:rPr>
          <w:rFonts w:ascii="Simplified Arabic" w:hAnsi="Simplified Arabic" w:cs="Simplified Arabic"/>
          <w:sz w:val="28"/>
          <w:szCs w:val="28"/>
          <w:rtl/>
        </w:rPr>
        <w:t xml:space="preserve"> نسيجية </w:t>
      </w:r>
      <w:r>
        <w:rPr>
          <w:rFonts w:ascii="Simplified Arabic" w:hAnsi="Simplified Arabic" w:cs="Simplified Arabic" w:hint="cs"/>
          <w:sz w:val="28"/>
          <w:szCs w:val="28"/>
          <w:rtl/>
        </w:rPr>
        <w:t>ليتم استخدامها في المرافق</w:t>
      </w:r>
      <w:r w:rsidR="00643B1E" w:rsidRPr="008B1769">
        <w:rPr>
          <w:rFonts w:ascii="Simplified Arabic" w:hAnsi="Simplified Arabic" w:cs="Simplified Arabic"/>
          <w:sz w:val="28"/>
          <w:szCs w:val="28"/>
          <w:rtl/>
        </w:rPr>
        <w:t xml:space="preserve"> الصحية </w:t>
      </w:r>
      <w:r>
        <w:rPr>
          <w:rFonts w:ascii="Simplified Arabic" w:hAnsi="Simplified Arabic" w:cs="Simplified Arabic" w:hint="cs"/>
          <w:sz w:val="28"/>
          <w:szCs w:val="28"/>
          <w:rtl/>
        </w:rPr>
        <w:t>المحلية (</w:t>
      </w:r>
      <w:r w:rsidR="00643B1E" w:rsidRPr="008B1769">
        <w:rPr>
          <w:rFonts w:ascii="Simplified Arabic" w:hAnsi="Simplified Arabic" w:cs="Simplified Arabic"/>
          <w:sz w:val="28"/>
          <w:szCs w:val="28"/>
          <w:rtl/>
        </w:rPr>
        <w:t>في حالات النقص أو نفاذ المخزون</w:t>
      </w:r>
      <w:r>
        <w:rPr>
          <w:rFonts w:ascii="Simplified Arabic" w:hAnsi="Simplified Arabic" w:cs="Simplified Arabic" w:hint="cs"/>
          <w:sz w:val="28"/>
          <w:szCs w:val="28"/>
          <w:rtl/>
        </w:rPr>
        <w:t>)</w:t>
      </w:r>
      <w:r w:rsidR="00643B1E" w:rsidRPr="008B1769">
        <w:rPr>
          <w:rFonts w:ascii="Simplified Arabic" w:hAnsi="Simplified Arabic" w:cs="Simplified Arabic"/>
          <w:sz w:val="28"/>
          <w:szCs w:val="28"/>
          <w:rtl/>
        </w:rPr>
        <w:t xml:space="preserve">، ينبغي أن </w:t>
      </w:r>
      <w:r>
        <w:rPr>
          <w:rFonts w:ascii="Simplified Arabic" w:hAnsi="Simplified Arabic" w:cs="Simplified Arabic" w:hint="cs"/>
          <w:sz w:val="28"/>
          <w:szCs w:val="28"/>
          <w:rtl/>
        </w:rPr>
        <w:t>تقوم</w:t>
      </w:r>
      <w:r w:rsidR="00643B1E" w:rsidRPr="008B1769">
        <w:rPr>
          <w:rFonts w:ascii="Simplified Arabic" w:hAnsi="Simplified Arabic" w:cs="Simplified Arabic"/>
          <w:sz w:val="28"/>
          <w:szCs w:val="28"/>
          <w:rtl/>
        </w:rPr>
        <w:t xml:space="preserve"> إحدى السلطات المحلية </w:t>
      </w:r>
      <w:r>
        <w:rPr>
          <w:rFonts w:ascii="Simplified Arabic" w:hAnsi="Simplified Arabic" w:cs="Simplified Arabic" w:hint="cs"/>
          <w:sz w:val="28"/>
          <w:szCs w:val="28"/>
          <w:rtl/>
        </w:rPr>
        <w:t xml:space="preserve">بتقييم </w:t>
      </w:r>
      <w:r w:rsidR="00643B1E" w:rsidRPr="008B1769">
        <w:rPr>
          <w:rFonts w:ascii="Simplified Arabic" w:hAnsi="Simplified Arabic" w:cs="Simplified Arabic"/>
          <w:sz w:val="28"/>
          <w:szCs w:val="28"/>
          <w:rtl/>
        </w:rPr>
        <w:t>معدات الحماية الشخصية المقترحة وفق الحد الأدنى للمعايير والمواصفات التقنية.</w:t>
      </w:r>
    </w:p>
    <w:p w14:paraId="5C41E446" w14:textId="77777777" w:rsidR="00643B1E" w:rsidRDefault="00643B1E" w:rsidP="00DF061B">
      <w:pPr>
        <w:bidi/>
        <w:spacing w:after="0" w:line="240" w:lineRule="auto"/>
        <w:jc w:val="both"/>
        <w:rPr>
          <w:rFonts w:ascii="Simplified Arabic" w:hAnsi="Simplified Arabic" w:cs="Simplified Arabic"/>
          <w:sz w:val="28"/>
          <w:szCs w:val="28"/>
          <w:rtl/>
        </w:rPr>
      </w:pPr>
    </w:p>
    <w:p w14:paraId="66DF4411" w14:textId="77777777" w:rsidR="00643B1E" w:rsidRDefault="00643B1E" w:rsidP="00DF061B">
      <w:pPr>
        <w:bidi/>
        <w:spacing w:after="0" w:line="240" w:lineRule="auto"/>
        <w:jc w:val="both"/>
        <w:rPr>
          <w:rFonts w:ascii="Simplified Arabic" w:hAnsi="Simplified Arabic" w:cs="Simplified Arabic"/>
          <w:sz w:val="28"/>
          <w:szCs w:val="28"/>
          <w:rtl/>
        </w:rPr>
      </w:pPr>
      <w:r w:rsidRPr="00B62ADA">
        <w:rPr>
          <w:rFonts w:ascii="Simplified Arabic" w:hAnsi="Simplified Arabic" w:cs="Simplified Arabic" w:hint="cs"/>
          <w:sz w:val="28"/>
          <w:szCs w:val="28"/>
          <w:u w:val="single"/>
          <w:rtl/>
        </w:rPr>
        <w:t>اعتبارات إضافية لسياقات الرعاية المجتمعية</w:t>
      </w:r>
      <w:r>
        <w:rPr>
          <w:rFonts w:ascii="Simplified Arabic" w:hAnsi="Simplified Arabic" w:cs="Simplified Arabic" w:hint="cs"/>
          <w:sz w:val="28"/>
          <w:szCs w:val="28"/>
          <w:rtl/>
        </w:rPr>
        <w:t xml:space="preserve">: </w:t>
      </w:r>
    </w:p>
    <w:p w14:paraId="1E433CEF" w14:textId="593963E2" w:rsidR="00643B1E" w:rsidRDefault="003B64A3" w:rsidP="00DF061B">
      <w:pPr>
        <w:bidi/>
        <w:spacing w:after="0" w:line="240" w:lineRule="auto"/>
        <w:jc w:val="both"/>
        <w:rPr>
          <w:rFonts w:ascii="Simplified Arabic" w:hAnsi="Simplified Arabic" w:cs="Simplified Arabic"/>
          <w:sz w:val="28"/>
          <w:szCs w:val="28"/>
          <w:rtl/>
        </w:rPr>
      </w:pPr>
      <w:r>
        <w:rPr>
          <w:rFonts w:ascii="Simplified Arabic" w:hAnsi="Simplified Arabic" w:cs="Simplified Arabic" w:hint="cs"/>
          <w:sz w:val="28"/>
          <w:szCs w:val="28"/>
          <w:rtl/>
        </w:rPr>
        <w:t>يجب</w:t>
      </w:r>
      <w:r w:rsidR="00643B1E">
        <w:rPr>
          <w:rFonts w:ascii="Simplified Arabic" w:hAnsi="Simplified Arabic" w:cs="Simplified Arabic" w:hint="cs"/>
          <w:sz w:val="28"/>
          <w:szCs w:val="28"/>
          <w:rtl/>
        </w:rPr>
        <w:t xml:space="preserve"> أن </w:t>
      </w:r>
      <w:r w:rsidR="003D13E6">
        <w:rPr>
          <w:rFonts w:ascii="Simplified Arabic" w:hAnsi="Simplified Arabic" w:cs="Simplified Arabic" w:hint="cs"/>
          <w:sz w:val="28"/>
          <w:szCs w:val="28"/>
          <w:rtl/>
        </w:rPr>
        <w:t>يتبع</w:t>
      </w:r>
      <w:r w:rsidR="00643B1E">
        <w:rPr>
          <w:rFonts w:ascii="Simplified Arabic" w:hAnsi="Simplified Arabic" w:cs="Simplified Arabic" w:hint="cs"/>
          <w:sz w:val="28"/>
          <w:szCs w:val="28"/>
          <w:rtl/>
        </w:rPr>
        <w:t xml:space="preserve"> العامل</w:t>
      </w:r>
      <w:r w:rsidR="003D13E6">
        <w:rPr>
          <w:rFonts w:ascii="Simplified Arabic" w:hAnsi="Simplified Arabic" w:cs="Simplified Arabic" w:hint="cs"/>
          <w:sz w:val="28"/>
          <w:szCs w:val="28"/>
          <w:rtl/>
        </w:rPr>
        <w:t>و</w:t>
      </w:r>
      <w:r w:rsidR="00643B1E">
        <w:rPr>
          <w:rFonts w:ascii="Simplified Arabic" w:hAnsi="Simplified Arabic" w:cs="Simplified Arabic" w:hint="cs"/>
          <w:sz w:val="28"/>
          <w:szCs w:val="28"/>
          <w:rtl/>
        </w:rPr>
        <w:t>ن الصحي</w:t>
      </w:r>
      <w:r w:rsidR="003D13E6">
        <w:rPr>
          <w:rFonts w:ascii="Simplified Arabic" w:hAnsi="Simplified Arabic" w:cs="Simplified Arabic" w:hint="cs"/>
          <w:sz w:val="28"/>
          <w:szCs w:val="28"/>
          <w:rtl/>
        </w:rPr>
        <w:t>و</w:t>
      </w:r>
      <w:r w:rsidR="00643B1E">
        <w:rPr>
          <w:rFonts w:ascii="Simplified Arabic" w:hAnsi="Simplified Arabic" w:cs="Simplified Arabic" w:hint="cs"/>
          <w:sz w:val="28"/>
          <w:szCs w:val="28"/>
          <w:rtl/>
        </w:rPr>
        <w:t>ن المجتمعي</w:t>
      </w:r>
      <w:r w:rsidR="003D13E6">
        <w:rPr>
          <w:rFonts w:ascii="Simplified Arabic" w:hAnsi="Simplified Arabic" w:cs="Simplified Arabic" w:hint="cs"/>
          <w:sz w:val="28"/>
          <w:szCs w:val="28"/>
          <w:rtl/>
        </w:rPr>
        <w:t>و</w:t>
      </w:r>
      <w:r w:rsidR="00643B1E">
        <w:rPr>
          <w:rFonts w:ascii="Simplified Arabic" w:hAnsi="Simplified Arabic" w:cs="Simplified Arabic" w:hint="cs"/>
          <w:sz w:val="28"/>
          <w:szCs w:val="28"/>
          <w:rtl/>
        </w:rPr>
        <w:t xml:space="preserve">ن إجراءات احترازية معيارية للمرضى في جميع الأوقات، مع </w:t>
      </w:r>
      <w:r w:rsidR="003D13E6">
        <w:rPr>
          <w:rFonts w:ascii="Simplified Arabic" w:hAnsi="Simplified Arabic" w:cs="Simplified Arabic" w:hint="cs"/>
          <w:sz w:val="28"/>
          <w:szCs w:val="28"/>
          <w:rtl/>
        </w:rPr>
        <w:t>إيلاء اهتمام خاص</w:t>
      </w:r>
      <w:r w:rsidR="00643B1E">
        <w:rPr>
          <w:rFonts w:ascii="Simplified Arabic" w:hAnsi="Simplified Arabic" w:cs="Simplified Arabic" w:hint="cs"/>
          <w:sz w:val="28"/>
          <w:szCs w:val="28"/>
          <w:rtl/>
        </w:rPr>
        <w:t xml:space="preserve"> </w:t>
      </w:r>
      <w:r w:rsidR="003D13E6">
        <w:rPr>
          <w:rFonts w:ascii="Simplified Arabic" w:hAnsi="Simplified Arabic" w:cs="Simplified Arabic" w:hint="cs"/>
          <w:sz w:val="28"/>
          <w:szCs w:val="28"/>
          <w:rtl/>
        </w:rPr>
        <w:t>ب</w:t>
      </w:r>
      <w:r w:rsidR="00643B1E">
        <w:rPr>
          <w:rFonts w:ascii="Simplified Arabic" w:hAnsi="Simplified Arabic" w:cs="Simplified Arabic" w:hint="cs"/>
          <w:sz w:val="28"/>
          <w:szCs w:val="28"/>
          <w:rtl/>
        </w:rPr>
        <w:t xml:space="preserve">نظافة اليدين والنظافة الشخصية التنفسية، وتنظيف </w:t>
      </w:r>
      <w:r w:rsidR="003D13E6">
        <w:rPr>
          <w:rFonts w:ascii="Simplified Arabic" w:hAnsi="Simplified Arabic" w:cs="Simplified Arabic" w:hint="cs"/>
          <w:sz w:val="28"/>
          <w:szCs w:val="28"/>
          <w:rtl/>
        </w:rPr>
        <w:t>وتعقيم</w:t>
      </w:r>
      <w:r w:rsidR="00643B1E">
        <w:rPr>
          <w:rFonts w:ascii="Simplified Arabic" w:hAnsi="Simplified Arabic" w:cs="Simplified Arabic" w:hint="cs"/>
          <w:sz w:val="28"/>
          <w:szCs w:val="28"/>
          <w:rtl/>
        </w:rPr>
        <w:t xml:space="preserve"> </w:t>
      </w:r>
      <w:r w:rsidR="003D13E6">
        <w:rPr>
          <w:rFonts w:ascii="Simplified Arabic" w:hAnsi="Simplified Arabic" w:cs="Simplified Arabic" w:hint="cs"/>
          <w:sz w:val="28"/>
          <w:szCs w:val="28"/>
          <w:rtl/>
        </w:rPr>
        <w:t>الأسطح</w:t>
      </w:r>
      <w:r w:rsidR="00643B1E">
        <w:rPr>
          <w:rFonts w:ascii="Simplified Arabic" w:hAnsi="Simplified Arabic" w:cs="Simplified Arabic" w:hint="cs"/>
          <w:sz w:val="28"/>
          <w:szCs w:val="28"/>
          <w:rtl/>
        </w:rPr>
        <w:t xml:space="preserve"> والبيئ</w:t>
      </w:r>
      <w:r w:rsidR="003D13E6">
        <w:rPr>
          <w:rFonts w:ascii="Simplified Arabic" w:hAnsi="Simplified Arabic" w:cs="Simplified Arabic" w:hint="cs"/>
          <w:sz w:val="28"/>
          <w:szCs w:val="28"/>
          <w:rtl/>
        </w:rPr>
        <w:t>ة</w:t>
      </w:r>
      <w:r w:rsidR="00643B1E">
        <w:rPr>
          <w:rFonts w:ascii="Simplified Arabic" w:hAnsi="Simplified Arabic" w:cs="Simplified Arabic" w:hint="cs"/>
          <w:sz w:val="28"/>
          <w:szCs w:val="28"/>
          <w:rtl/>
        </w:rPr>
        <w:t xml:space="preserve">، </w:t>
      </w:r>
      <w:r w:rsidR="003D13E6">
        <w:rPr>
          <w:rFonts w:ascii="Simplified Arabic" w:hAnsi="Simplified Arabic" w:cs="Simplified Arabic" w:hint="cs"/>
          <w:sz w:val="28"/>
          <w:szCs w:val="28"/>
          <w:rtl/>
        </w:rPr>
        <w:t>واستخدام</w:t>
      </w:r>
      <w:r w:rsidR="00643B1E">
        <w:rPr>
          <w:rFonts w:ascii="Simplified Arabic" w:hAnsi="Simplified Arabic" w:cs="Simplified Arabic" w:hint="cs"/>
          <w:sz w:val="28"/>
          <w:szCs w:val="28"/>
          <w:rtl/>
        </w:rPr>
        <w:t xml:space="preserve"> معدات </w:t>
      </w:r>
      <w:r w:rsidR="003D13E6">
        <w:rPr>
          <w:rFonts w:ascii="Simplified Arabic" w:hAnsi="Simplified Arabic" w:cs="Simplified Arabic" w:hint="cs"/>
          <w:sz w:val="28"/>
          <w:szCs w:val="28"/>
          <w:rtl/>
        </w:rPr>
        <w:t>الوقاية</w:t>
      </w:r>
      <w:r w:rsidR="00643B1E">
        <w:rPr>
          <w:rFonts w:ascii="Simplified Arabic" w:hAnsi="Simplified Arabic" w:cs="Simplified Arabic" w:hint="cs"/>
          <w:sz w:val="28"/>
          <w:szCs w:val="28"/>
          <w:rtl/>
        </w:rPr>
        <w:t xml:space="preserve"> الشخصية</w:t>
      </w:r>
      <w:r w:rsidR="003D13E6">
        <w:rPr>
          <w:rFonts w:ascii="Simplified Arabic" w:hAnsi="Simplified Arabic" w:cs="Simplified Arabic" w:hint="cs"/>
          <w:sz w:val="28"/>
          <w:szCs w:val="28"/>
          <w:rtl/>
        </w:rPr>
        <w:t xml:space="preserve"> بشكل مناسب</w:t>
      </w:r>
      <w:r w:rsidR="00643B1E">
        <w:rPr>
          <w:rFonts w:ascii="Simplified Arabic" w:hAnsi="Simplified Arabic" w:cs="Simplified Arabic" w:hint="cs"/>
          <w:sz w:val="28"/>
          <w:szCs w:val="28"/>
          <w:rtl/>
        </w:rPr>
        <w:t xml:space="preserve">. وسوف تعتمد التدابير الإضافية اللازمة للوقاية من العدوى ومكافحتها على الديناميات المحلية لانتقال كوفيد-19 ونوع المخالطة المطلوبة لنشاط الرعاية الصحية. بالإضافة الى ذلك، يتعين أن تتأكد الكوادر الصحية المجتمعية من تطبيق المرضى وأفراد الكوادر </w:t>
      </w:r>
      <w:r w:rsidR="003D13E6">
        <w:rPr>
          <w:rFonts w:ascii="Simplified Arabic" w:hAnsi="Simplified Arabic" w:cs="Simplified Arabic" w:hint="cs"/>
          <w:sz w:val="28"/>
          <w:szCs w:val="28"/>
          <w:rtl/>
        </w:rPr>
        <w:t xml:space="preserve">إجراءات </w:t>
      </w:r>
      <w:r w:rsidR="00643B1E">
        <w:rPr>
          <w:rFonts w:ascii="Simplified Arabic" w:hAnsi="Simplified Arabic" w:cs="Simplified Arabic" w:hint="cs"/>
          <w:sz w:val="28"/>
          <w:szCs w:val="28"/>
          <w:rtl/>
        </w:rPr>
        <w:t>النظافة الشخصية التنفسية، والتباعد الجسدي بمسافة لا تقل عن متر واحد (</w:t>
      </w:r>
      <w:r w:rsidR="00643B1E">
        <w:rPr>
          <w:rFonts w:ascii="Simplified Arabic" w:hAnsi="Simplified Arabic" w:cs="Simplified Arabic"/>
          <w:sz w:val="28"/>
          <w:szCs w:val="28"/>
        </w:rPr>
        <w:t>3.3</w:t>
      </w:r>
      <w:r w:rsidR="00643B1E">
        <w:rPr>
          <w:rFonts w:ascii="Simplified Arabic" w:hAnsi="Simplified Arabic" w:cs="Simplified Arabic" w:hint="cs"/>
          <w:sz w:val="28"/>
          <w:szCs w:val="28"/>
          <w:rtl/>
        </w:rPr>
        <w:t xml:space="preserve"> قدم). ويمكنهم أيضاً دعم </w:t>
      </w:r>
      <w:r w:rsidR="003D13E6">
        <w:rPr>
          <w:rFonts w:ascii="Simplified Arabic" w:hAnsi="Simplified Arabic" w:cs="Simplified Arabic" w:hint="cs"/>
          <w:sz w:val="28"/>
          <w:szCs w:val="28"/>
          <w:rtl/>
        </w:rPr>
        <w:t>التوعية</w:t>
      </w:r>
      <w:r w:rsidR="00643B1E">
        <w:rPr>
          <w:rFonts w:ascii="Simplified Arabic" w:hAnsi="Simplified Arabic" w:cs="Simplified Arabic" w:hint="cs"/>
          <w:sz w:val="28"/>
          <w:szCs w:val="28"/>
          <w:rtl/>
        </w:rPr>
        <w:t xml:space="preserve"> المجتمعية </w:t>
      </w:r>
      <w:r w:rsidR="003D13E6">
        <w:rPr>
          <w:rFonts w:ascii="Simplified Arabic" w:hAnsi="Simplified Arabic" w:cs="Simplified Arabic" w:hint="cs"/>
          <w:sz w:val="28"/>
          <w:szCs w:val="28"/>
          <w:rtl/>
        </w:rPr>
        <w:t xml:space="preserve">وتركيب </w:t>
      </w:r>
      <w:r w:rsidR="003D13E6" w:rsidRPr="003D13E6">
        <w:rPr>
          <w:rFonts w:ascii="Simplified Arabic" w:hAnsi="Simplified Arabic" w:cs="Simplified Arabic"/>
          <w:sz w:val="28"/>
          <w:szCs w:val="28"/>
          <w:rtl/>
        </w:rPr>
        <w:t xml:space="preserve">محطات نظافة </w:t>
      </w:r>
      <w:r w:rsidR="00AC24DF" w:rsidRPr="003D13E6">
        <w:rPr>
          <w:rFonts w:ascii="Simplified Arabic" w:hAnsi="Simplified Arabic" w:cs="Simplified Arabic" w:hint="cs"/>
          <w:sz w:val="28"/>
          <w:szCs w:val="28"/>
          <w:rtl/>
        </w:rPr>
        <w:t>اليدين</w:t>
      </w:r>
      <w:r w:rsidR="00AC24DF">
        <w:rPr>
          <w:rFonts w:ascii="Simplified Arabic" w:hAnsi="Simplified Arabic" w:cs="Simplified Arabic" w:hint="cs"/>
          <w:sz w:val="28"/>
          <w:szCs w:val="28"/>
          <w:rtl/>
        </w:rPr>
        <w:t xml:space="preserve">. </w:t>
      </w:r>
      <w:r w:rsidR="00AC24DF">
        <w:rPr>
          <w:rFonts w:ascii="Simplified Arabic" w:hAnsi="Simplified Arabic" w:cs="Simplified Arabic"/>
          <w:sz w:val="28"/>
          <w:szCs w:val="28"/>
          <w:rtl/>
        </w:rPr>
        <w:t>(</w:t>
      </w:r>
      <w:r w:rsidR="00643B1E">
        <w:rPr>
          <w:rFonts w:ascii="Simplified Arabic" w:hAnsi="Simplified Arabic" w:cs="Simplified Arabic" w:hint="cs"/>
          <w:sz w:val="28"/>
          <w:szCs w:val="28"/>
          <w:rtl/>
        </w:rPr>
        <w:t>53)</w:t>
      </w:r>
    </w:p>
    <w:p w14:paraId="2BE8260D" w14:textId="77777777" w:rsidR="00762C6D" w:rsidRDefault="00762C6D" w:rsidP="00762C6D">
      <w:pPr>
        <w:bidi/>
        <w:spacing w:after="0" w:line="240" w:lineRule="auto"/>
        <w:jc w:val="both"/>
        <w:rPr>
          <w:rFonts w:ascii="Simplified Arabic" w:hAnsi="Simplified Arabic" w:cs="Simplified Arabic"/>
          <w:sz w:val="28"/>
          <w:szCs w:val="28"/>
          <w:rtl/>
        </w:rPr>
      </w:pPr>
    </w:p>
    <w:p w14:paraId="148560DD" w14:textId="36322F8E" w:rsidR="00643B1E" w:rsidRPr="0073485E" w:rsidRDefault="00643B1E" w:rsidP="00DF061B">
      <w:pPr>
        <w:bidi/>
        <w:spacing w:after="0" w:line="240" w:lineRule="auto"/>
        <w:jc w:val="both"/>
        <w:rPr>
          <w:rFonts w:ascii="Simplified Arabic" w:hAnsi="Simplified Arabic" w:cs="Simplified Arabic"/>
          <w:sz w:val="28"/>
          <w:szCs w:val="28"/>
          <w:rtl/>
        </w:rPr>
      </w:pPr>
      <w:r w:rsidRPr="007D7B16">
        <w:rPr>
          <w:rFonts w:ascii="Simplified Arabic" w:hAnsi="Simplified Arabic" w:cs="Simplified Arabic" w:hint="cs"/>
          <w:sz w:val="28"/>
          <w:szCs w:val="28"/>
          <w:rtl/>
        </w:rPr>
        <w:t xml:space="preserve">وعند </w:t>
      </w:r>
      <w:r w:rsidR="00DC2267">
        <w:rPr>
          <w:rFonts w:ascii="Simplified Arabic" w:hAnsi="Simplified Arabic" w:cs="Simplified Arabic" w:hint="cs"/>
          <w:sz w:val="28"/>
          <w:szCs w:val="28"/>
          <w:rtl/>
        </w:rPr>
        <w:t>القيام</w:t>
      </w:r>
      <w:r w:rsidR="00DC2267" w:rsidRPr="007D7B16">
        <w:rPr>
          <w:rFonts w:ascii="Simplified Arabic" w:hAnsi="Simplified Arabic" w:cs="Simplified Arabic" w:hint="cs"/>
          <w:sz w:val="28"/>
          <w:szCs w:val="28"/>
          <w:rtl/>
        </w:rPr>
        <w:t xml:space="preserve"> </w:t>
      </w:r>
      <w:r w:rsidRPr="007D7B16">
        <w:rPr>
          <w:rFonts w:ascii="Simplified Arabic" w:hAnsi="Simplified Arabic" w:cs="Simplified Arabic" w:hint="cs"/>
          <w:sz w:val="28"/>
          <w:szCs w:val="28"/>
          <w:rtl/>
        </w:rPr>
        <w:t xml:space="preserve">بأنشطة </w:t>
      </w:r>
      <w:r w:rsidR="00151973" w:rsidRPr="00DC2267">
        <w:rPr>
          <w:rFonts w:ascii="Simplified Arabic" w:hAnsi="Simplified Arabic" w:cs="Simplified Arabic" w:hint="eastAsia"/>
          <w:sz w:val="28"/>
          <w:szCs w:val="28"/>
          <w:rtl/>
        </w:rPr>
        <w:t>ال</w:t>
      </w:r>
      <w:r w:rsidRPr="00AC24DF">
        <w:rPr>
          <w:rFonts w:ascii="Simplified Arabic" w:hAnsi="Simplified Arabic" w:cs="Simplified Arabic" w:hint="eastAsia"/>
          <w:sz w:val="28"/>
          <w:szCs w:val="28"/>
          <w:rtl/>
        </w:rPr>
        <w:t>فحص</w:t>
      </w:r>
      <w:r w:rsidRPr="007D7B16">
        <w:rPr>
          <w:rFonts w:ascii="Simplified Arabic" w:hAnsi="Simplified Arabic" w:cs="Simplified Arabic" w:hint="cs"/>
          <w:sz w:val="28"/>
          <w:szCs w:val="28"/>
          <w:rtl/>
        </w:rPr>
        <w:t xml:space="preserve"> (كإجراء مقابلات مثلا)، لا تكون الكمامات لازمة إذا أمكن الحفاظ على مسافة لا تقل عن متر واحد </w:t>
      </w:r>
      <w:r w:rsidR="002826A0">
        <w:rPr>
          <w:rFonts w:ascii="Simplified Arabic" w:hAnsi="Simplified Arabic" w:cs="Simplified Arabic" w:hint="cs"/>
          <w:sz w:val="28"/>
          <w:szCs w:val="28"/>
          <w:rtl/>
        </w:rPr>
        <w:t xml:space="preserve">بين </w:t>
      </w:r>
      <w:r w:rsidR="00151973">
        <w:rPr>
          <w:rFonts w:ascii="Simplified Arabic" w:hAnsi="Simplified Arabic" w:cs="Simplified Arabic" w:hint="cs"/>
          <w:sz w:val="28"/>
          <w:szCs w:val="28"/>
          <w:rtl/>
        </w:rPr>
        <w:t xml:space="preserve">الشخص </w:t>
      </w:r>
      <w:r w:rsidR="00AC24DF">
        <w:rPr>
          <w:rFonts w:ascii="Simplified Arabic" w:hAnsi="Simplified Arabic" w:cs="Simplified Arabic" w:hint="cs"/>
          <w:sz w:val="28"/>
          <w:szCs w:val="28"/>
          <w:rtl/>
        </w:rPr>
        <w:t>والآخر</w:t>
      </w:r>
      <w:r w:rsidR="00AC24DF" w:rsidRPr="007D7B16">
        <w:rPr>
          <w:rFonts w:ascii="Simplified Arabic" w:hAnsi="Simplified Arabic" w:cs="Simplified Arabic" w:hint="cs"/>
          <w:sz w:val="28"/>
          <w:szCs w:val="28"/>
          <w:rtl/>
        </w:rPr>
        <w:t xml:space="preserve"> </w:t>
      </w:r>
      <w:r w:rsidR="00AC24DF" w:rsidRPr="007D7B16">
        <w:rPr>
          <w:rFonts w:ascii="Simplified Arabic" w:hAnsi="Simplified Arabic" w:cs="Simplified Arabic"/>
          <w:sz w:val="28"/>
          <w:szCs w:val="28"/>
          <w:rtl/>
        </w:rPr>
        <w:t>(</w:t>
      </w:r>
      <w:r w:rsidRPr="00850A3F">
        <w:rPr>
          <w:rFonts w:ascii="Simplified Arabic" w:hAnsi="Simplified Arabic" w:cs="Simplified Arabic"/>
          <w:sz w:val="28"/>
          <w:szCs w:val="28"/>
        </w:rPr>
        <w:t>3.3</w:t>
      </w:r>
      <w:r w:rsidRPr="00850A3F">
        <w:rPr>
          <w:rFonts w:ascii="Simplified Arabic" w:hAnsi="Simplified Arabic" w:cs="Simplified Arabic" w:hint="cs"/>
          <w:sz w:val="28"/>
          <w:szCs w:val="28"/>
          <w:rtl/>
        </w:rPr>
        <w:t xml:space="preserve"> قدم) وفي حالة عدم المخالطة المباشرة مع </w:t>
      </w:r>
      <w:r w:rsidR="00AC24DF" w:rsidRPr="00850A3F">
        <w:rPr>
          <w:rFonts w:ascii="Simplified Arabic" w:hAnsi="Simplified Arabic" w:cs="Simplified Arabic" w:hint="cs"/>
          <w:sz w:val="28"/>
          <w:szCs w:val="28"/>
          <w:rtl/>
        </w:rPr>
        <w:t xml:space="preserve">المرضى. </w:t>
      </w:r>
      <w:r w:rsidR="00AC24DF" w:rsidRPr="00850A3F">
        <w:rPr>
          <w:rFonts w:ascii="Simplified Arabic" w:hAnsi="Simplified Arabic" w:cs="Simplified Arabic"/>
          <w:sz w:val="28"/>
          <w:szCs w:val="28"/>
          <w:rtl/>
        </w:rPr>
        <w:t>(</w:t>
      </w:r>
      <w:r w:rsidRPr="0073485E">
        <w:rPr>
          <w:rFonts w:ascii="Simplified Arabic" w:hAnsi="Simplified Arabic" w:cs="Simplified Arabic"/>
          <w:sz w:val="28"/>
          <w:szCs w:val="28"/>
        </w:rPr>
        <w:t>42,53</w:t>
      </w:r>
      <w:r w:rsidRPr="0073485E">
        <w:rPr>
          <w:rFonts w:ascii="Simplified Arabic" w:hAnsi="Simplified Arabic" w:cs="Simplified Arabic" w:hint="cs"/>
          <w:sz w:val="28"/>
          <w:szCs w:val="28"/>
          <w:rtl/>
        </w:rPr>
        <w:t>)</w:t>
      </w:r>
      <w:r w:rsidR="00151973">
        <w:rPr>
          <w:rFonts w:ascii="Simplified Arabic" w:hAnsi="Simplified Arabic" w:cs="Simplified Arabic" w:hint="cs"/>
          <w:sz w:val="28"/>
          <w:szCs w:val="28"/>
          <w:rtl/>
        </w:rPr>
        <w:t>.</w:t>
      </w:r>
      <w:r w:rsidRPr="0073485E">
        <w:rPr>
          <w:rFonts w:ascii="Simplified Arabic" w:hAnsi="Simplified Arabic" w:cs="Simplified Arabic" w:hint="cs"/>
          <w:sz w:val="28"/>
          <w:szCs w:val="28"/>
          <w:rtl/>
        </w:rPr>
        <w:t xml:space="preserve"> </w:t>
      </w:r>
      <w:r w:rsidR="00151973">
        <w:rPr>
          <w:rFonts w:ascii="Simplified Arabic" w:hAnsi="Simplified Arabic" w:cs="Simplified Arabic" w:hint="cs"/>
          <w:sz w:val="28"/>
          <w:szCs w:val="28"/>
          <w:rtl/>
        </w:rPr>
        <w:t>وبالنسبة ل</w:t>
      </w:r>
      <w:r w:rsidR="00151973" w:rsidRPr="00151973">
        <w:rPr>
          <w:rFonts w:ascii="Simplified Arabic" w:hAnsi="Simplified Arabic" w:cs="Simplified Arabic"/>
          <w:sz w:val="28"/>
          <w:szCs w:val="28"/>
          <w:rtl/>
        </w:rPr>
        <w:t xml:space="preserve">لمناطق </w:t>
      </w:r>
      <w:r w:rsidR="00151973">
        <w:rPr>
          <w:rFonts w:ascii="Simplified Arabic" w:hAnsi="Simplified Arabic" w:cs="Simplified Arabic" w:hint="cs"/>
          <w:sz w:val="28"/>
          <w:szCs w:val="28"/>
          <w:rtl/>
        </w:rPr>
        <w:t xml:space="preserve">التي </w:t>
      </w:r>
      <w:r w:rsidR="00151973" w:rsidRPr="00151973">
        <w:rPr>
          <w:rFonts w:ascii="Simplified Arabic" w:hAnsi="Simplified Arabic" w:cs="Simplified Arabic"/>
          <w:sz w:val="28"/>
          <w:szCs w:val="28"/>
          <w:rtl/>
        </w:rPr>
        <w:t>تشهد (أو يُشتبه بأنها تشهد) انتشاراً مجتمعياً</w:t>
      </w:r>
      <w:r w:rsidRPr="00D030E4">
        <w:rPr>
          <w:rFonts w:ascii="Simplified Arabic" w:hAnsi="Simplified Arabic" w:cs="Simplified Arabic" w:hint="cs"/>
          <w:sz w:val="28"/>
          <w:szCs w:val="28"/>
          <w:rtl/>
        </w:rPr>
        <w:t>، يُنظَر في اتخاذ إجراءات احترازية إضافية، بما في ذلك ارتد</w:t>
      </w:r>
      <w:r w:rsidRPr="00850A3F">
        <w:rPr>
          <w:rFonts w:ascii="Simplified Arabic" w:hAnsi="Simplified Arabic" w:cs="Simplified Arabic" w:hint="cs"/>
          <w:sz w:val="28"/>
          <w:szCs w:val="28"/>
          <w:rtl/>
        </w:rPr>
        <w:t>اء كمامة طبية، عند تقديم العاملين الصحيين المجتمعيين خدمات روتينية أساسية (الجدول 2).</w:t>
      </w:r>
    </w:p>
    <w:p w14:paraId="5BE1AF10" w14:textId="77777777" w:rsidR="00643B1E" w:rsidRPr="00DF3269" w:rsidRDefault="00643B1E" w:rsidP="00DF061B">
      <w:pPr>
        <w:bidi/>
        <w:spacing w:after="0" w:line="240" w:lineRule="auto"/>
        <w:jc w:val="both"/>
        <w:rPr>
          <w:rFonts w:ascii="Simplified Arabic" w:hAnsi="Simplified Arabic" w:cs="Simplified Arabic"/>
          <w:sz w:val="28"/>
          <w:szCs w:val="28"/>
          <w:highlight w:val="yellow"/>
          <w:rtl/>
        </w:rPr>
      </w:pPr>
    </w:p>
    <w:p w14:paraId="08A1802E" w14:textId="7A14C952" w:rsidR="00145086" w:rsidRDefault="00643B1E" w:rsidP="00DF061B">
      <w:pPr>
        <w:bidi/>
        <w:spacing w:after="0" w:line="240" w:lineRule="auto"/>
        <w:jc w:val="both"/>
        <w:rPr>
          <w:rFonts w:ascii="Simplified Arabic" w:hAnsi="Simplified Arabic" w:cs="Simplified Arabic"/>
          <w:sz w:val="28"/>
          <w:szCs w:val="28"/>
          <w:rtl/>
        </w:rPr>
      </w:pPr>
      <w:r w:rsidRPr="007D7B16">
        <w:rPr>
          <w:rFonts w:ascii="Simplified Arabic" w:hAnsi="Simplified Arabic" w:cs="Simplified Arabic" w:hint="cs"/>
          <w:sz w:val="28"/>
          <w:szCs w:val="28"/>
          <w:rtl/>
        </w:rPr>
        <w:t>وعند الاشتباه بإصابة مريض بعدوى كوفيد-19 أو التأكد من إصابته بها، ينبغي أن يستخدم العاملون الصحيون المجتمعيون إجراءات احترازية لتوقي المخالطة والقطيرات. ويشمل ذلك استخدا</w:t>
      </w:r>
      <w:r w:rsidRPr="00850A3F">
        <w:rPr>
          <w:rFonts w:ascii="Simplified Arabic" w:hAnsi="Simplified Arabic" w:cs="Simplified Arabic" w:hint="cs"/>
          <w:sz w:val="28"/>
          <w:szCs w:val="28"/>
          <w:rtl/>
        </w:rPr>
        <w:t>م كمامة طبية ورداء</w:t>
      </w:r>
      <w:r>
        <w:rPr>
          <w:rFonts w:ascii="Simplified Arabic" w:hAnsi="Simplified Arabic" w:cs="Simplified Arabic" w:hint="cs"/>
          <w:sz w:val="28"/>
          <w:szCs w:val="28"/>
          <w:rtl/>
        </w:rPr>
        <w:t xml:space="preserve"> وقفاز وواق </w:t>
      </w:r>
      <w:r w:rsidR="00AC24DF">
        <w:rPr>
          <w:rFonts w:ascii="Simplified Arabic" w:hAnsi="Simplified Arabic" w:cs="Simplified Arabic" w:hint="cs"/>
          <w:sz w:val="28"/>
          <w:szCs w:val="28"/>
          <w:rtl/>
        </w:rPr>
        <w:t xml:space="preserve">للعينين. </w:t>
      </w:r>
      <w:r w:rsidR="00AC24DF">
        <w:rPr>
          <w:rFonts w:ascii="Simplified Arabic" w:hAnsi="Simplified Arabic" w:cs="Simplified Arabic"/>
          <w:sz w:val="28"/>
          <w:szCs w:val="28"/>
          <w:rtl/>
        </w:rPr>
        <w:t>(</w:t>
      </w:r>
      <w:r>
        <w:rPr>
          <w:rFonts w:ascii="Simplified Arabic" w:hAnsi="Simplified Arabic" w:cs="Simplified Arabic" w:hint="cs"/>
          <w:sz w:val="28"/>
          <w:szCs w:val="28"/>
          <w:rtl/>
        </w:rPr>
        <w:t>53)</w:t>
      </w:r>
    </w:p>
    <w:p w14:paraId="50EF818F" w14:textId="77777777" w:rsidR="00145086" w:rsidRDefault="00145086" w:rsidP="00DF061B">
      <w:pPr>
        <w:bidi/>
        <w:spacing w:after="0" w:line="240" w:lineRule="auto"/>
        <w:jc w:val="both"/>
        <w:rPr>
          <w:rFonts w:ascii="Simplified Arabic" w:hAnsi="Simplified Arabic" w:cs="Simplified Arabic"/>
          <w:sz w:val="28"/>
          <w:szCs w:val="28"/>
          <w:rtl/>
        </w:rPr>
      </w:pPr>
    </w:p>
    <w:p w14:paraId="0F4A2790" w14:textId="0408971E" w:rsidR="00145086" w:rsidRDefault="00145086" w:rsidP="00DF061B">
      <w:pPr>
        <w:bidi/>
        <w:spacing w:after="0" w:line="240" w:lineRule="auto"/>
        <w:jc w:val="both"/>
        <w:rPr>
          <w:rFonts w:ascii="Simplified Arabic" w:hAnsi="Simplified Arabic" w:cs="Simplified Arabic"/>
          <w:color w:val="00B0F0"/>
          <w:sz w:val="28"/>
          <w:szCs w:val="28"/>
          <w:rtl/>
        </w:rPr>
      </w:pPr>
      <w:r w:rsidRPr="00294250">
        <w:rPr>
          <w:rFonts w:ascii="Simplified Arabic" w:hAnsi="Simplified Arabic" w:cs="Simplified Arabic" w:hint="cs"/>
          <w:color w:val="00B0F0"/>
          <w:sz w:val="28"/>
          <w:szCs w:val="28"/>
          <w:rtl/>
        </w:rPr>
        <w:t>إرشادات بشأن استخدام الكمامات لعامة الناس</w:t>
      </w:r>
    </w:p>
    <w:p w14:paraId="589A1DEF" w14:textId="77777777" w:rsidR="00762C6D" w:rsidRDefault="00762C6D" w:rsidP="00762C6D">
      <w:pPr>
        <w:bidi/>
        <w:spacing w:after="0" w:line="240" w:lineRule="auto"/>
        <w:jc w:val="both"/>
        <w:rPr>
          <w:rFonts w:ascii="Simplified Arabic" w:hAnsi="Simplified Arabic" w:cs="Simplified Arabic"/>
          <w:sz w:val="28"/>
          <w:szCs w:val="28"/>
          <w:rtl/>
        </w:rPr>
      </w:pPr>
    </w:p>
    <w:p w14:paraId="2ADC8645" w14:textId="35B43566" w:rsidR="00145086" w:rsidRPr="00294250" w:rsidRDefault="00145086" w:rsidP="00DF061B">
      <w:pPr>
        <w:bidi/>
        <w:spacing w:after="0" w:line="240" w:lineRule="auto"/>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الأدلة</w:t>
      </w:r>
      <w:r w:rsidRPr="00294250">
        <w:rPr>
          <w:rFonts w:ascii="Simplified Arabic" w:hAnsi="Simplified Arabic" w:cs="Simplified Arabic" w:hint="cs"/>
          <w:b/>
          <w:bCs/>
          <w:sz w:val="28"/>
          <w:szCs w:val="28"/>
          <w:rtl/>
        </w:rPr>
        <w:t xml:space="preserve"> </w:t>
      </w:r>
      <w:r w:rsidR="00762C6D">
        <w:rPr>
          <w:rFonts w:ascii="Simplified Arabic" w:hAnsi="Simplified Arabic" w:cs="Simplified Arabic" w:hint="cs"/>
          <w:b/>
          <w:bCs/>
          <w:sz w:val="28"/>
          <w:szCs w:val="28"/>
          <w:rtl/>
        </w:rPr>
        <w:t>المتوفرة</w:t>
      </w:r>
    </w:p>
    <w:p w14:paraId="6917DF6E" w14:textId="69D7F863" w:rsidR="00145086" w:rsidRDefault="00145086" w:rsidP="00DF061B">
      <w:pPr>
        <w:bidi/>
        <w:spacing w:after="0" w:line="240" w:lineRule="auto"/>
        <w:jc w:val="both"/>
        <w:rPr>
          <w:rFonts w:ascii="Simplified Arabic" w:hAnsi="Simplified Arabic" w:cs="Simplified Arabic"/>
          <w:sz w:val="28"/>
          <w:szCs w:val="28"/>
          <w:rtl/>
        </w:rPr>
      </w:pPr>
      <w:r>
        <w:rPr>
          <w:rFonts w:ascii="Simplified Arabic" w:hAnsi="Simplified Arabic" w:cs="Simplified Arabic" w:hint="cs"/>
          <w:sz w:val="28"/>
          <w:szCs w:val="28"/>
          <w:rtl/>
        </w:rPr>
        <w:lastRenderedPageBreak/>
        <w:t xml:space="preserve">توفر </w:t>
      </w:r>
      <w:r w:rsidR="0075299F">
        <w:rPr>
          <w:rFonts w:ascii="Simplified Arabic" w:hAnsi="Simplified Arabic" w:cs="Simplified Arabic" w:hint="cs"/>
          <w:sz w:val="28"/>
          <w:szCs w:val="28"/>
          <w:rtl/>
        </w:rPr>
        <w:t>ال</w:t>
      </w:r>
      <w:r>
        <w:rPr>
          <w:rFonts w:ascii="Simplified Arabic" w:hAnsi="Simplified Arabic" w:cs="Simplified Arabic" w:hint="cs"/>
          <w:sz w:val="28"/>
          <w:szCs w:val="28"/>
          <w:rtl/>
        </w:rPr>
        <w:t xml:space="preserve">دراسات </w:t>
      </w:r>
      <w:r w:rsidR="0075299F">
        <w:rPr>
          <w:rFonts w:ascii="Simplified Arabic" w:hAnsi="Simplified Arabic" w:cs="Simplified Arabic" w:hint="cs"/>
          <w:sz w:val="28"/>
          <w:szCs w:val="28"/>
          <w:rtl/>
        </w:rPr>
        <w:t xml:space="preserve">عن </w:t>
      </w:r>
      <w:r>
        <w:rPr>
          <w:rFonts w:ascii="Simplified Arabic" w:hAnsi="Simplified Arabic" w:cs="Simplified Arabic" w:hint="cs"/>
          <w:sz w:val="28"/>
          <w:szCs w:val="28"/>
          <w:rtl/>
        </w:rPr>
        <w:t>الإنفلونزا</w:t>
      </w:r>
      <w:r w:rsidR="00BF0D44">
        <w:rPr>
          <w:rFonts w:ascii="Simplified Arabic" w:hAnsi="Simplified Arabic" w:cs="Simplified Arabic" w:hint="cs"/>
          <w:sz w:val="28"/>
          <w:szCs w:val="28"/>
          <w:rtl/>
        </w:rPr>
        <w:t>،</w:t>
      </w:r>
      <w:r>
        <w:rPr>
          <w:rFonts w:ascii="Simplified Arabic" w:hAnsi="Simplified Arabic" w:cs="Simplified Arabic" w:hint="cs"/>
          <w:sz w:val="28"/>
          <w:szCs w:val="28"/>
          <w:rtl/>
        </w:rPr>
        <w:t xml:space="preserve"> والاعتلالات الشبيهة بالأنفلونزا</w:t>
      </w:r>
      <w:r w:rsidR="00BF0D44">
        <w:rPr>
          <w:rFonts w:ascii="Simplified Arabic" w:hAnsi="Simplified Arabic" w:cs="Simplified Arabic" w:hint="cs"/>
          <w:sz w:val="28"/>
          <w:szCs w:val="28"/>
          <w:rtl/>
        </w:rPr>
        <w:t>،</w:t>
      </w:r>
      <w:r>
        <w:rPr>
          <w:rFonts w:ascii="Simplified Arabic" w:hAnsi="Simplified Arabic" w:cs="Simplified Arabic" w:hint="cs"/>
          <w:sz w:val="28"/>
          <w:szCs w:val="28"/>
          <w:rtl/>
        </w:rPr>
        <w:t xml:space="preserve"> وفيروسات كورونا البشرية (لا </w:t>
      </w:r>
      <w:r w:rsidR="00BF0D44">
        <w:rPr>
          <w:rFonts w:ascii="Simplified Arabic" w:hAnsi="Simplified Arabic" w:cs="Simplified Arabic" w:hint="cs"/>
          <w:sz w:val="28"/>
          <w:szCs w:val="28"/>
          <w:rtl/>
        </w:rPr>
        <w:t>ت</w:t>
      </w:r>
      <w:r>
        <w:rPr>
          <w:rFonts w:ascii="Simplified Arabic" w:hAnsi="Simplified Arabic" w:cs="Simplified Arabic" w:hint="cs"/>
          <w:sz w:val="28"/>
          <w:szCs w:val="28"/>
          <w:rtl/>
        </w:rPr>
        <w:t xml:space="preserve">شمل كوفيد-19) </w:t>
      </w:r>
      <w:r w:rsidR="00BF0D44">
        <w:rPr>
          <w:rFonts w:ascii="Simplified Arabic" w:hAnsi="Simplified Arabic" w:cs="Simplified Arabic" w:hint="cs"/>
          <w:sz w:val="28"/>
          <w:szCs w:val="28"/>
          <w:rtl/>
        </w:rPr>
        <w:t>أدلة</w:t>
      </w:r>
      <w:r>
        <w:rPr>
          <w:rFonts w:ascii="Simplified Arabic" w:hAnsi="Simplified Arabic" w:cs="Simplified Arabic" w:hint="cs"/>
          <w:sz w:val="28"/>
          <w:szCs w:val="28"/>
          <w:rtl/>
        </w:rPr>
        <w:t xml:space="preserve"> أن استخدام كمامة طبية يمكن أن يحول دون انتشار قطيرات معدية من شخص </w:t>
      </w:r>
      <w:r w:rsidRPr="005E3819">
        <w:rPr>
          <w:rFonts w:ascii="Simplified Arabic" w:hAnsi="Simplified Arabic" w:cs="Simplified Arabic" w:hint="cs"/>
          <w:sz w:val="28"/>
          <w:szCs w:val="28"/>
          <w:rtl/>
        </w:rPr>
        <w:t>مصاب بعدوى مصحوبة بأ</w:t>
      </w:r>
      <w:r w:rsidRPr="00BF0D44">
        <w:rPr>
          <w:rFonts w:ascii="Simplified Arabic" w:hAnsi="Simplified Arabic" w:cs="Simplified Arabic" w:hint="eastAsia"/>
          <w:sz w:val="28"/>
          <w:szCs w:val="28"/>
          <w:rtl/>
        </w:rPr>
        <w:t>عراض</w:t>
      </w:r>
      <w:r>
        <w:rPr>
          <w:rFonts w:ascii="Simplified Arabic" w:hAnsi="Simplified Arabic" w:cs="Simplified Arabic" w:hint="cs"/>
          <w:sz w:val="28"/>
          <w:szCs w:val="28"/>
          <w:rtl/>
        </w:rPr>
        <w:t xml:space="preserve"> (ضبط المصدر) الى شخص آخر واحتمال تلوث البيئة جراء هذه القطيرات.</w:t>
      </w:r>
      <w:r w:rsidR="00BF0D44">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 xml:space="preserve">(54،55) </w:t>
      </w:r>
      <w:r w:rsidR="00BF0D44">
        <w:rPr>
          <w:rFonts w:ascii="Simplified Arabic" w:hAnsi="Simplified Arabic" w:cs="Simplified Arabic" w:hint="cs"/>
          <w:sz w:val="28"/>
          <w:szCs w:val="28"/>
          <w:rtl/>
        </w:rPr>
        <w:t>و</w:t>
      </w:r>
      <w:r>
        <w:rPr>
          <w:rFonts w:ascii="Simplified Arabic" w:hAnsi="Simplified Arabic" w:cs="Simplified Arabic" w:hint="cs"/>
          <w:sz w:val="28"/>
          <w:szCs w:val="28"/>
          <w:rtl/>
        </w:rPr>
        <w:t xml:space="preserve">هناك أدلة محدودة أن ارتداء كمامة طبية من قبل أفراد أصحاء في الأسر، خاصة أولئك الذين يتشاطرون منزلاً مع شخص مريض، أو بين مرتادي التجمعات الجماعية، قد يكون مفيداً </w:t>
      </w:r>
      <w:r w:rsidR="00BF0D44">
        <w:rPr>
          <w:rFonts w:ascii="Simplified Arabic" w:hAnsi="Simplified Arabic" w:cs="Simplified Arabic" w:hint="cs"/>
          <w:sz w:val="28"/>
          <w:szCs w:val="28"/>
          <w:rtl/>
        </w:rPr>
        <w:t>ك</w:t>
      </w:r>
      <w:r>
        <w:rPr>
          <w:rFonts w:ascii="Simplified Arabic" w:hAnsi="Simplified Arabic" w:cs="Simplified Arabic" w:hint="cs"/>
          <w:sz w:val="28"/>
          <w:szCs w:val="28"/>
          <w:rtl/>
        </w:rPr>
        <w:t>تدبير لمنع الانتقال.</w:t>
      </w:r>
      <w:r w:rsidDel="00850A3F">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 xml:space="preserve">(41،56،-61) وقد </w:t>
      </w:r>
      <w:r w:rsidRPr="00987942">
        <w:rPr>
          <w:rFonts w:ascii="Simplified Arabic" w:hAnsi="Simplified Arabic" w:cs="Simplified Arabic" w:hint="eastAsia"/>
          <w:sz w:val="28"/>
          <w:szCs w:val="28"/>
          <w:rtl/>
        </w:rPr>
        <w:t>أظهر</w:t>
      </w:r>
      <w:r w:rsidRPr="00987942">
        <w:rPr>
          <w:rFonts w:ascii="Simplified Arabic" w:hAnsi="Simplified Arabic" w:cs="Simplified Arabic"/>
          <w:sz w:val="28"/>
          <w:szCs w:val="28"/>
          <w:rtl/>
        </w:rPr>
        <w:t xml:space="preserve"> </w:t>
      </w:r>
      <w:r w:rsidRPr="00AC24DF">
        <w:rPr>
          <w:rFonts w:ascii="Simplified Arabic" w:hAnsi="Simplified Arabic" w:cs="Simplified Arabic" w:hint="eastAsia"/>
          <w:sz w:val="28"/>
          <w:szCs w:val="28"/>
          <w:rtl/>
        </w:rPr>
        <w:t>تحليل</w:t>
      </w:r>
      <w:r w:rsidRPr="00AC24DF">
        <w:rPr>
          <w:rFonts w:ascii="Simplified Arabic" w:hAnsi="Simplified Arabic" w:cs="Simplified Arabic"/>
          <w:sz w:val="28"/>
          <w:szCs w:val="28"/>
          <w:rtl/>
        </w:rPr>
        <w:t xml:space="preserve"> تلوي (تجميعي) أُجري مؤخراً </w:t>
      </w:r>
      <w:r w:rsidR="00987942" w:rsidRPr="00AC24DF">
        <w:rPr>
          <w:rFonts w:ascii="Simplified Arabic" w:hAnsi="Simplified Arabic" w:cs="Simplified Arabic" w:hint="eastAsia"/>
          <w:sz w:val="28"/>
          <w:szCs w:val="28"/>
          <w:rtl/>
        </w:rPr>
        <w:t>لهذه</w:t>
      </w:r>
      <w:r w:rsidR="00987942" w:rsidRPr="00AC24DF">
        <w:rPr>
          <w:rFonts w:ascii="Simplified Arabic" w:hAnsi="Simplified Arabic" w:cs="Simplified Arabic"/>
          <w:sz w:val="28"/>
          <w:szCs w:val="28"/>
          <w:rtl/>
        </w:rPr>
        <w:t xml:space="preserve"> </w:t>
      </w:r>
      <w:r w:rsidR="00987942" w:rsidRPr="00AC24DF">
        <w:rPr>
          <w:rFonts w:ascii="Simplified Arabic" w:hAnsi="Simplified Arabic" w:cs="Simplified Arabic" w:hint="eastAsia"/>
          <w:sz w:val="28"/>
          <w:szCs w:val="28"/>
          <w:rtl/>
        </w:rPr>
        <w:t>ال</w:t>
      </w:r>
      <w:r w:rsidRPr="00AC24DF">
        <w:rPr>
          <w:rFonts w:ascii="Simplified Arabic" w:hAnsi="Simplified Arabic" w:cs="Simplified Arabic"/>
          <w:sz w:val="28"/>
          <w:szCs w:val="28"/>
          <w:rtl/>
        </w:rPr>
        <w:t xml:space="preserve">دراسات </w:t>
      </w:r>
      <w:r w:rsidR="00987942" w:rsidRPr="00AC24DF">
        <w:rPr>
          <w:rFonts w:ascii="Simplified Arabic" w:hAnsi="Simplified Arabic" w:cs="Simplified Arabic" w:hint="eastAsia"/>
          <w:sz w:val="28"/>
          <w:szCs w:val="28"/>
          <w:rtl/>
        </w:rPr>
        <w:t>القائمة</w:t>
      </w:r>
      <w:r w:rsidR="00987942" w:rsidRPr="00AC24DF">
        <w:rPr>
          <w:rFonts w:ascii="Simplified Arabic" w:hAnsi="Simplified Arabic" w:cs="Simplified Arabic"/>
          <w:sz w:val="28"/>
          <w:szCs w:val="28"/>
          <w:rtl/>
        </w:rPr>
        <w:t xml:space="preserve"> على </w:t>
      </w:r>
      <w:r w:rsidRPr="00AC24DF">
        <w:rPr>
          <w:rFonts w:ascii="Simplified Arabic" w:hAnsi="Simplified Arabic" w:cs="Simplified Arabic"/>
          <w:sz w:val="28"/>
          <w:szCs w:val="28"/>
          <w:rtl/>
        </w:rPr>
        <w:t>المراقبة</w:t>
      </w:r>
      <w:r w:rsidR="00987942" w:rsidRPr="00AC24DF" w:rsidDel="00987942">
        <w:rPr>
          <w:rFonts w:ascii="Simplified Arabic" w:hAnsi="Simplified Arabic" w:cs="Simplified Arabic"/>
          <w:sz w:val="28"/>
          <w:szCs w:val="28"/>
          <w:rtl/>
        </w:rPr>
        <w:t xml:space="preserve"> </w:t>
      </w:r>
      <w:r>
        <w:rPr>
          <w:rFonts w:ascii="Simplified Arabic" w:hAnsi="Simplified Arabic" w:cs="Simplified Arabic" w:hint="cs"/>
          <w:sz w:val="28"/>
          <w:szCs w:val="28"/>
          <w:rtl/>
        </w:rPr>
        <w:t xml:space="preserve">أن الكمامات الجراحية التي تستعمل لمرة واحدة أو الكمامات القطنية </w:t>
      </w:r>
      <w:r w:rsidR="00BF0D44">
        <w:rPr>
          <w:rFonts w:ascii="Simplified Arabic" w:hAnsi="Simplified Arabic" w:cs="Simplified Arabic" w:hint="cs"/>
          <w:sz w:val="28"/>
          <w:szCs w:val="28"/>
          <w:rtl/>
        </w:rPr>
        <w:t>المؤلفة</w:t>
      </w:r>
      <w:r>
        <w:rPr>
          <w:rFonts w:ascii="Simplified Arabic" w:hAnsi="Simplified Arabic" w:cs="Simplified Arabic" w:hint="cs"/>
          <w:sz w:val="28"/>
          <w:szCs w:val="28"/>
          <w:rtl/>
        </w:rPr>
        <w:t xml:space="preserve"> من 12-16 طبقة والقابلة للاستعمال المتكرر</w:t>
      </w:r>
      <w:r w:rsidR="00BF0D44">
        <w:rPr>
          <w:rFonts w:ascii="Simplified Arabic" w:hAnsi="Simplified Arabic" w:cs="Simplified Arabic" w:hint="cs"/>
          <w:sz w:val="28"/>
          <w:szCs w:val="28"/>
          <w:rtl/>
        </w:rPr>
        <w:t>،</w:t>
      </w:r>
      <w:r>
        <w:rPr>
          <w:rFonts w:ascii="Simplified Arabic" w:hAnsi="Simplified Arabic" w:cs="Simplified Arabic" w:hint="cs"/>
          <w:sz w:val="28"/>
          <w:szCs w:val="28"/>
          <w:rtl/>
        </w:rPr>
        <w:t xml:space="preserve"> ارتبطت بحماية الأفراد الأصحاء داخل الأسر</w:t>
      </w:r>
      <w:r w:rsidR="00E0279D">
        <w:rPr>
          <w:rFonts w:ascii="Simplified Arabic" w:hAnsi="Simplified Arabic" w:cs="Simplified Arabic" w:hint="cs"/>
          <w:sz w:val="28"/>
          <w:szCs w:val="28"/>
          <w:rtl/>
        </w:rPr>
        <w:t>ة</w:t>
      </w:r>
      <w:r>
        <w:rPr>
          <w:rFonts w:ascii="Simplified Arabic" w:hAnsi="Simplified Arabic" w:cs="Simplified Arabic" w:hint="cs"/>
          <w:sz w:val="28"/>
          <w:szCs w:val="28"/>
          <w:rtl/>
        </w:rPr>
        <w:t xml:space="preserve"> وبين مخالطي الحالات المصابة. (42).</w:t>
      </w:r>
    </w:p>
    <w:p w14:paraId="53E35B0C" w14:textId="77777777" w:rsidR="00145086" w:rsidRDefault="00145086" w:rsidP="00DF061B">
      <w:pPr>
        <w:bidi/>
        <w:spacing w:after="0" w:line="240" w:lineRule="auto"/>
        <w:jc w:val="both"/>
        <w:rPr>
          <w:rFonts w:ascii="Simplified Arabic" w:hAnsi="Simplified Arabic" w:cs="Simplified Arabic"/>
          <w:sz w:val="28"/>
          <w:szCs w:val="28"/>
          <w:rtl/>
        </w:rPr>
      </w:pPr>
    </w:p>
    <w:p w14:paraId="3A18078D" w14:textId="41AF6495" w:rsidR="00145086" w:rsidRDefault="003B09B8" w:rsidP="00DF061B">
      <w:pPr>
        <w:bidi/>
        <w:spacing w:after="0" w:line="240" w:lineRule="auto"/>
        <w:jc w:val="both"/>
        <w:rPr>
          <w:rFonts w:ascii="Simplified Arabic" w:hAnsi="Simplified Arabic" w:cs="Simplified Arabic"/>
          <w:sz w:val="28"/>
          <w:szCs w:val="28"/>
          <w:rtl/>
        </w:rPr>
      </w:pPr>
      <w:r w:rsidRPr="00AC24DF">
        <w:rPr>
          <w:rFonts w:ascii="Simplified Arabic" w:hAnsi="Simplified Arabic" w:cs="Simplified Arabic" w:hint="eastAsia"/>
          <w:sz w:val="28"/>
          <w:szCs w:val="28"/>
          <w:rtl/>
        </w:rPr>
        <w:t>و</w:t>
      </w:r>
      <w:r w:rsidR="00145086" w:rsidRPr="00AC24DF">
        <w:rPr>
          <w:rFonts w:ascii="Simplified Arabic" w:hAnsi="Simplified Arabic" w:cs="Simplified Arabic" w:hint="eastAsia"/>
          <w:sz w:val="28"/>
          <w:szCs w:val="28"/>
          <w:rtl/>
        </w:rPr>
        <w:t>يمكن</w:t>
      </w:r>
      <w:r w:rsidR="00145086" w:rsidRPr="00AC24DF">
        <w:rPr>
          <w:rFonts w:ascii="Simplified Arabic" w:hAnsi="Simplified Arabic" w:cs="Simplified Arabic"/>
          <w:sz w:val="28"/>
          <w:szCs w:val="28"/>
          <w:rtl/>
        </w:rPr>
        <w:t xml:space="preserve"> اعتبار ذلك بمثابة </w:t>
      </w:r>
      <w:r w:rsidRPr="00AC24DF">
        <w:rPr>
          <w:rFonts w:ascii="Simplified Arabic" w:hAnsi="Simplified Arabic" w:cs="Simplified Arabic" w:hint="eastAsia"/>
          <w:sz w:val="28"/>
          <w:szCs w:val="28"/>
          <w:rtl/>
        </w:rPr>
        <w:t>دليل</w:t>
      </w:r>
      <w:r w:rsidR="00145086" w:rsidRPr="00AC24DF">
        <w:rPr>
          <w:rFonts w:ascii="Simplified Arabic" w:hAnsi="Simplified Arabic" w:cs="Simplified Arabic"/>
          <w:sz w:val="28"/>
          <w:szCs w:val="28"/>
          <w:rtl/>
        </w:rPr>
        <w:t xml:space="preserve"> غير مباشر ل</w:t>
      </w:r>
      <w:r w:rsidRPr="00AC24DF">
        <w:rPr>
          <w:rFonts w:ascii="Simplified Arabic" w:hAnsi="Simplified Arabic" w:cs="Simplified Arabic" w:hint="eastAsia"/>
          <w:sz w:val="28"/>
          <w:szCs w:val="28"/>
          <w:rtl/>
        </w:rPr>
        <w:t>ضرورة</w:t>
      </w:r>
      <w:r w:rsidRPr="00AC24DF">
        <w:rPr>
          <w:rFonts w:ascii="Simplified Arabic" w:hAnsi="Simplified Arabic" w:cs="Simplified Arabic"/>
          <w:sz w:val="28"/>
          <w:szCs w:val="28"/>
          <w:rtl/>
        </w:rPr>
        <w:t xml:space="preserve"> </w:t>
      </w:r>
      <w:r w:rsidR="00145086" w:rsidRPr="00AC24DF">
        <w:rPr>
          <w:rFonts w:ascii="Simplified Arabic" w:hAnsi="Simplified Arabic" w:cs="Simplified Arabic" w:hint="eastAsia"/>
          <w:sz w:val="28"/>
          <w:szCs w:val="28"/>
          <w:rtl/>
        </w:rPr>
        <w:t>استخدام</w:t>
      </w:r>
      <w:r w:rsidR="00145086" w:rsidRPr="00AC24DF">
        <w:rPr>
          <w:rFonts w:ascii="Simplified Arabic" w:hAnsi="Simplified Arabic" w:cs="Simplified Arabic"/>
          <w:sz w:val="28"/>
          <w:szCs w:val="28"/>
          <w:rtl/>
        </w:rPr>
        <w:t xml:space="preserve"> الكمامات (الطبية أو غيرها) من قبل أفراد أصحاء في المجتمع الأوسع نطاقاً؛ </w:t>
      </w:r>
      <w:r w:rsidRPr="00AC24DF">
        <w:rPr>
          <w:rFonts w:ascii="Simplified Arabic" w:hAnsi="Simplified Arabic" w:cs="Simplified Arabic" w:hint="eastAsia"/>
          <w:sz w:val="28"/>
          <w:szCs w:val="28"/>
          <w:rtl/>
        </w:rPr>
        <w:t>وتشير</w:t>
      </w:r>
      <w:r w:rsidRPr="00AC24DF">
        <w:rPr>
          <w:rFonts w:ascii="Simplified Arabic" w:hAnsi="Simplified Arabic" w:cs="Simplified Arabic"/>
          <w:sz w:val="28"/>
          <w:szCs w:val="28"/>
          <w:rtl/>
        </w:rPr>
        <w:t xml:space="preserve"> </w:t>
      </w:r>
      <w:r w:rsidR="00145086" w:rsidRPr="00AC24DF">
        <w:rPr>
          <w:rFonts w:ascii="Simplified Arabic" w:hAnsi="Simplified Arabic" w:cs="Simplified Arabic" w:hint="eastAsia"/>
          <w:sz w:val="28"/>
          <w:szCs w:val="28"/>
          <w:rtl/>
        </w:rPr>
        <w:t>هذه</w:t>
      </w:r>
      <w:r w:rsidR="00145086" w:rsidRPr="00AC24DF">
        <w:rPr>
          <w:rFonts w:ascii="Simplified Arabic" w:hAnsi="Simplified Arabic" w:cs="Simplified Arabic"/>
          <w:sz w:val="28"/>
          <w:szCs w:val="28"/>
          <w:rtl/>
        </w:rPr>
        <w:t xml:space="preserve"> الدراسات </w:t>
      </w:r>
      <w:r w:rsidRPr="00AC24DF">
        <w:rPr>
          <w:rFonts w:ascii="Simplified Arabic" w:hAnsi="Simplified Arabic" w:cs="Simplified Arabic" w:hint="eastAsia"/>
          <w:sz w:val="28"/>
          <w:szCs w:val="28"/>
          <w:rtl/>
        </w:rPr>
        <w:t>أن</w:t>
      </w:r>
      <w:r w:rsidRPr="00AC24DF">
        <w:rPr>
          <w:rFonts w:ascii="Simplified Arabic" w:hAnsi="Simplified Arabic" w:cs="Simplified Arabic"/>
          <w:sz w:val="28"/>
          <w:szCs w:val="28"/>
          <w:rtl/>
        </w:rPr>
        <w:t xml:space="preserve"> </w:t>
      </w:r>
      <w:r w:rsidRPr="00AC24DF">
        <w:rPr>
          <w:rFonts w:ascii="Simplified Arabic" w:hAnsi="Simplified Arabic" w:cs="Simplified Arabic" w:hint="eastAsia"/>
          <w:sz w:val="28"/>
          <w:szCs w:val="28"/>
          <w:rtl/>
        </w:rPr>
        <w:t>هؤلاء</w:t>
      </w:r>
      <w:r w:rsidR="00145086" w:rsidRPr="00AC24DF">
        <w:rPr>
          <w:rFonts w:ascii="Simplified Arabic" w:hAnsi="Simplified Arabic" w:cs="Simplified Arabic"/>
          <w:sz w:val="28"/>
          <w:szCs w:val="28"/>
          <w:rtl/>
        </w:rPr>
        <w:t xml:space="preserve"> الأفراد </w:t>
      </w:r>
      <w:r w:rsidRPr="00AC24DF">
        <w:rPr>
          <w:rFonts w:ascii="Simplified Arabic" w:hAnsi="Simplified Arabic" w:cs="Simplified Arabic" w:hint="eastAsia"/>
          <w:sz w:val="28"/>
          <w:szCs w:val="28"/>
          <w:rtl/>
        </w:rPr>
        <w:t>عليهم</w:t>
      </w:r>
      <w:r w:rsidRPr="00AC24DF">
        <w:rPr>
          <w:rFonts w:ascii="Simplified Arabic" w:hAnsi="Simplified Arabic" w:cs="Simplified Arabic"/>
          <w:sz w:val="28"/>
          <w:szCs w:val="28"/>
          <w:rtl/>
        </w:rPr>
        <w:t xml:space="preserve"> </w:t>
      </w:r>
      <w:r w:rsidRPr="00AC24DF">
        <w:rPr>
          <w:rFonts w:ascii="Simplified Arabic" w:hAnsi="Simplified Arabic" w:cs="Simplified Arabic" w:hint="eastAsia"/>
          <w:sz w:val="28"/>
          <w:szCs w:val="28"/>
          <w:rtl/>
        </w:rPr>
        <w:t>ال</w:t>
      </w:r>
      <w:r w:rsidR="00145086" w:rsidRPr="00AC24DF">
        <w:rPr>
          <w:rFonts w:ascii="Simplified Arabic" w:hAnsi="Simplified Arabic" w:cs="Simplified Arabic" w:hint="eastAsia"/>
          <w:sz w:val="28"/>
          <w:szCs w:val="28"/>
          <w:rtl/>
        </w:rPr>
        <w:t>تواجد</w:t>
      </w:r>
      <w:r w:rsidR="00145086" w:rsidRPr="00AC24DF">
        <w:rPr>
          <w:rFonts w:ascii="Simplified Arabic" w:hAnsi="Simplified Arabic" w:cs="Simplified Arabic"/>
          <w:sz w:val="28"/>
          <w:szCs w:val="28"/>
          <w:rtl/>
        </w:rPr>
        <w:t xml:space="preserve"> على مقربة لصيقة من شخص مصاب بالعدوى في </w:t>
      </w:r>
      <w:r w:rsidRPr="00AC24DF">
        <w:rPr>
          <w:rFonts w:ascii="Simplified Arabic" w:hAnsi="Simplified Arabic" w:cs="Simplified Arabic" w:hint="eastAsia"/>
          <w:sz w:val="28"/>
          <w:szCs w:val="28"/>
          <w:rtl/>
        </w:rPr>
        <w:t>ال</w:t>
      </w:r>
      <w:r w:rsidR="00145086" w:rsidRPr="00AC24DF">
        <w:rPr>
          <w:rFonts w:ascii="Simplified Arabic" w:hAnsi="Simplified Arabic" w:cs="Simplified Arabic" w:hint="eastAsia"/>
          <w:sz w:val="28"/>
          <w:szCs w:val="28"/>
          <w:rtl/>
        </w:rPr>
        <w:t>أسرة</w:t>
      </w:r>
      <w:r w:rsidR="00145086" w:rsidRPr="00AC24DF">
        <w:rPr>
          <w:rFonts w:ascii="Simplified Arabic" w:hAnsi="Simplified Arabic" w:cs="Simplified Arabic"/>
          <w:sz w:val="28"/>
          <w:szCs w:val="28"/>
          <w:rtl/>
        </w:rPr>
        <w:t xml:space="preserve"> </w:t>
      </w:r>
      <w:r w:rsidR="00145086" w:rsidRPr="00AC24DF">
        <w:rPr>
          <w:rFonts w:ascii="Simplified Arabic" w:hAnsi="Simplified Arabic" w:cs="Simplified Arabic" w:hint="eastAsia"/>
          <w:sz w:val="28"/>
          <w:szCs w:val="28"/>
          <w:rtl/>
        </w:rPr>
        <w:t>أو</w:t>
      </w:r>
      <w:r w:rsidR="00145086" w:rsidRPr="00AC24DF">
        <w:rPr>
          <w:rFonts w:ascii="Simplified Arabic" w:hAnsi="Simplified Arabic" w:cs="Simplified Arabic"/>
          <w:sz w:val="28"/>
          <w:szCs w:val="28"/>
          <w:rtl/>
        </w:rPr>
        <w:t xml:space="preserve"> </w:t>
      </w:r>
      <w:r w:rsidR="00145086" w:rsidRPr="00AC24DF">
        <w:rPr>
          <w:rFonts w:ascii="Simplified Arabic" w:hAnsi="Simplified Arabic" w:cs="Simplified Arabic" w:hint="eastAsia"/>
          <w:sz w:val="28"/>
          <w:szCs w:val="28"/>
          <w:rtl/>
        </w:rPr>
        <w:t>أثناء</w:t>
      </w:r>
      <w:r w:rsidR="00145086" w:rsidRPr="00AC24DF">
        <w:rPr>
          <w:rFonts w:ascii="Simplified Arabic" w:hAnsi="Simplified Arabic" w:cs="Simplified Arabic"/>
          <w:sz w:val="28"/>
          <w:szCs w:val="28"/>
          <w:rtl/>
        </w:rPr>
        <w:t xml:space="preserve"> </w:t>
      </w:r>
      <w:r w:rsidR="00145086" w:rsidRPr="00AC24DF">
        <w:rPr>
          <w:rFonts w:ascii="Simplified Arabic" w:hAnsi="Simplified Arabic" w:cs="Simplified Arabic" w:hint="eastAsia"/>
          <w:sz w:val="28"/>
          <w:szCs w:val="28"/>
          <w:rtl/>
        </w:rPr>
        <w:t>تجمع</w:t>
      </w:r>
      <w:r w:rsidR="00145086" w:rsidRPr="00AC24DF">
        <w:rPr>
          <w:rFonts w:ascii="Simplified Arabic" w:hAnsi="Simplified Arabic" w:cs="Simplified Arabic"/>
          <w:sz w:val="28"/>
          <w:szCs w:val="28"/>
          <w:rtl/>
        </w:rPr>
        <w:t xml:space="preserve"> </w:t>
      </w:r>
      <w:r w:rsidR="00145086" w:rsidRPr="00AC24DF">
        <w:rPr>
          <w:rFonts w:ascii="Simplified Arabic" w:hAnsi="Simplified Arabic" w:cs="Simplified Arabic" w:hint="eastAsia"/>
          <w:sz w:val="28"/>
          <w:szCs w:val="28"/>
          <w:rtl/>
        </w:rPr>
        <w:t>جماعي</w:t>
      </w:r>
      <w:r w:rsidR="00E0279D" w:rsidRPr="00AC24DF">
        <w:rPr>
          <w:rFonts w:ascii="Simplified Arabic" w:hAnsi="Simplified Arabic" w:cs="Simplified Arabic" w:hint="eastAsia"/>
          <w:sz w:val="28"/>
          <w:szCs w:val="28"/>
          <w:rtl/>
        </w:rPr>
        <w:t>،</w:t>
      </w:r>
      <w:r w:rsidRPr="00AC24DF">
        <w:rPr>
          <w:rFonts w:ascii="Simplified Arabic" w:hAnsi="Simplified Arabic" w:cs="Simplified Arabic"/>
          <w:sz w:val="28"/>
          <w:szCs w:val="28"/>
          <w:rtl/>
        </w:rPr>
        <w:t xml:space="preserve"> حيث</w:t>
      </w:r>
      <w:r w:rsidR="00145086" w:rsidRPr="00AC24DF">
        <w:rPr>
          <w:rFonts w:ascii="Simplified Arabic" w:hAnsi="Simplified Arabic" w:cs="Simplified Arabic"/>
          <w:sz w:val="28"/>
          <w:szCs w:val="28"/>
          <w:rtl/>
        </w:rPr>
        <w:t xml:space="preserve"> لا يمكن تحقيق التباعد الجسدي</w:t>
      </w:r>
      <w:r w:rsidR="00E0279D" w:rsidRPr="00AC24DF">
        <w:rPr>
          <w:rFonts w:ascii="Simplified Arabic" w:hAnsi="Simplified Arabic" w:cs="Simplified Arabic" w:hint="eastAsia"/>
          <w:sz w:val="28"/>
          <w:szCs w:val="28"/>
          <w:rtl/>
        </w:rPr>
        <w:t>،</w:t>
      </w:r>
      <w:r w:rsidR="00145086" w:rsidRPr="00AC24DF">
        <w:rPr>
          <w:rFonts w:ascii="Simplified Arabic" w:hAnsi="Simplified Arabic" w:cs="Simplified Arabic"/>
          <w:sz w:val="28"/>
          <w:szCs w:val="28"/>
          <w:rtl/>
        </w:rPr>
        <w:t xml:space="preserve"> </w:t>
      </w:r>
      <w:r w:rsidRPr="00AC24DF">
        <w:rPr>
          <w:rFonts w:ascii="Simplified Arabic" w:hAnsi="Simplified Arabic" w:cs="Simplified Arabic" w:hint="eastAsia"/>
          <w:sz w:val="28"/>
          <w:szCs w:val="28"/>
          <w:rtl/>
        </w:rPr>
        <w:t>للإصابة</w:t>
      </w:r>
      <w:r w:rsidRPr="00AC24DF">
        <w:rPr>
          <w:rFonts w:ascii="Simplified Arabic" w:hAnsi="Simplified Arabic" w:cs="Simplified Arabic"/>
          <w:sz w:val="28"/>
          <w:szCs w:val="28"/>
          <w:rtl/>
        </w:rPr>
        <w:t xml:space="preserve"> </w:t>
      </w:r>
      <w:r w:rsidRPr="00AC24DF">
        <w:rPr>
          <w:rFonts w:ascii="Simplified Arabic" w:hAnsi="Simplified Arabic" w:cs="Simplified Arabic" w:hint="eastAsia"/>
          <w:sz w:val="28"/>
          <w:szCs w:val="28"/>
          <w:rtl/>
        </w:rPr>
        <w:t>بالعدوى</w:t>
      </w:r>
      <w:r w:rsidR="00145086" w:rsidRPr="00443942">
        <w:rPr>
          <w:rFonts w:ascii="Simplified Arabic" w:hAnsi="Simplified Arabic" w:cs="Simplified Arabic" w:hint="cs"/>
          <w:sz w:val="28"/>
          <w:szCs w:val="28"/>
          <w:rtl/>
        </w:rPr>
        <w:t>.</w:t>
      </w:r>
    </w:p>
    <w:p w14:paraId="46E685B0" w14:textId="77777777" w:rsidR="00145086" w:rsidRDefault="00145086" w:rsidP="00DF061B">
      <w:pPr>
        <w:bidi/>
        <w:spacing w:after="0" w:line="240" w:lineRule="auto"/>
        <w:jc w:val="both"/>
        <w:rPr>
          <w:rFonts w:ascii="Simplified Arabic" w:hAnsi="Simplified Arabic" w:cs="Simplified Arabic"/>
          <w:sz w:val="28"/>
          <w:szCs w:val="28"/>
          <w:rtl/>
        </w:rPr>
      </w:pPr>
    </w:p>
    <w:p w14:paraId="14A38622" w14:textId="3AE2D383" w:rsidR="00145086" w:rsidRDefault="00145086" w:rsidP="00DF061B">
      <w:pPr>
        <w:bidi/>
        <w:spacing w:after="0" w:line="240" w:lineRule="auto"/>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وتشير النتائج المستمدة من </w:t>
      </w:r>
      <w:r w:rsidR="00EF2B0C">
        <w:rPr>
          <w:rFonts w:ascii="Simplified Arabic" w:hAnsi="Simplified Arabic" w:cs="Simplified Arabic" w:hint="cs"/>
          <w:sz w:val="28"/>
          <w:szCs w:val="28"/>
          <w:rtl/>
        </w:rPr>
        <w:t>ال</w:t>
      </w:r>
      <w:r>
        <w:rPr>
          <w:rFonts w:ascii="Simplified Arabic" w:hAnsi="Simplified Arabic" w:cs="Simplified Arabic" w:hint="cs"/>
          <w:sz w:val="28"/>
          <w:szCs w:val="28"/>
          <w:rtl/>
        </w:rPr>
        <w:t xml:space="preserve">تجارب </w:t>
      </w:r>
      <w:r w:rsidR="00EF2B0C">
        <w:rPr>
          <w:rFonts w:ascii="Simplified Arabic" w:hAnsi="Simplified Arabic" w:cs="Simplified Arabic" w:hint="cs"/>
          <w:sz w:val="28"/>
          <w:szCs w:val="28"/>
          <w:rtl/>
        </w:rPr>
        <w:t>على عينات عشوائية حول</w:t>
      </w:r>
      <w:r>
        <w:rPr>
          <w:rFonts w:ascii="Simplified Arabic" w:hAnsi="Simplified Arabic" w:cs="Simplified Arabic" w:hint="cs"/>
          <w:sz w:val="28"/>
          <w:szCs w:val="28"/>
          <w:rtl/>
        </w:rPr>
        <w:t xml:space="preserve"> استخدام الكمامات بين </w:t>
      </w:r>
      <w:r w:rsidR="0054388C">
        <w:rPr>
          <w:rFonts w:ascii="Simplified Arabic" w:hAnsi="Simplified Arabic" w:cs="Simplified Arabic" w:hint="cs"/>
          <w:sz w:val="28"/>
          <w:szCs w:val="28"/>
          <w:rtl/>
        </w:rPr>
        <w:t>ال</w:t>
      </w:r>
      <w:r>
        <w:rPr>
          <w:rFonts w:ascii="Simplified Arabic" w:hAnsi="Simplified Arabic" w:cs="Simplified Arabic" w:hint="cs"/>
          <w:sz w:val="28"/>
          <w:szCs w:val="28"/>
          <w:rtl/>
        </w:rPr>
        <w:t xml:space="preserve">بالغين </w:t>
      </w:r>
      <w:r w:rsidR="0054388C">
        <w:rPr>
          <w:rFonts w:ascii="Simplified Arabic" w:hAnsi="Simplified Arabic" w:cs="Simplified Arabic" w:hint="cs"/>
          <w:sz w:val="28"/>
          <w:szCs w:val="28"/>
          <w:rtl/>
        </w:rPr>
        <w:t>ال</w:t>
      </w:r>
      <w:r>
        <w:rPr>
          <w:rFonts w:ascii="Simplified Arabic" w:hAnsi="Simplified Arabic" w:cs="Simplified Arabic" w:hint="cs"/>
          <w:sz w:val="28"/>
          <w:szCs w:val="28"/>
          <w:rtl/>
        </w:rPr>
        <w:t>شباب</w:t>
      </w:r>
      <w:r w:rsidR="0054388C">
        <w:rPr>
          <w:rFonts w:ascii="Simplified Arabic" w:hAnsi="Simplified Arabic" w:cs="Simplified Arabic" w:hint="cs"/>
          <w:sz w:val="28"/>
          <w:szCs w:val="28"/>
          <w:rtl/>
        </w:rPr>
        <w:t xml:space="preserve"> الذين</w:t>
      </w:r>
      <w:r>
        <w:rPr>
          <w:rFonts w:ascii="Simplified Arabic" w:hAnsi="Simplified Arabic" w:cs="Simplified Arabic" w:hint="cs"/>
          <w:sz w:val="28"/>
          <w:szCs w:val="28"/>
          <w:rtl/>
        </w:rPr>
        <w:t xml:space="preserve"> </w:t>
      </w:r>
      <w:r w:rsidR="0054388C">
        <w:rPr>
          <w:rFonts w:ascii="Simplified Arabic" w:hAnsi="Simplified Arabic" w:cs="Simplified Arabic" w:hint="cs"/>
          <w:sz w:val="28"/>
          <w:szCs w:val="28"/>
          <w:rtl/>
        </w:rPr>
        <w:t>يسكنون في</w:t>
      </w:r>
      <w:r>
        <w:rPr>
          <w:rFonts w:ascii="Simplified Arabic" w:hAnsi="Simplified Arabic" w:cs="Simplified Arabic" w:hint="cs"/>
          <w:sz w:val="28"/>
          <w:szCs w:val="28"/>
          <w:rtl/>
        </w:rPr>
        <w:t xml:space="preserve"> مساكن جامعية في الولايات المتحدة الأمريكية</w:t>
      </w:r>
      <w:r w:rsidR="006D49B2">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الى أن الكمامات يمكن أن</w:t>
      </w:r>
      <w:r w:rsidR="006D49B2">
        <w:rPr>
          <w:rFonts w:ascii="Simplified Arabic" w:hAnsi="Simplified Arabic" w:cs="Simplified Arabic" w:hint="cs"/>
          <w:sz w:val="28"/>
          <w:szCs w:val="28"/>
          <w:rtl/>
        </w:rPr>
        <w:t xml:space="preserve"> تقلل</w:t>
      </w:r>
      <w:r>
        <w:rPr>
          <w:rFonts w:ascii="Simplified Arabic" w:hAnsi="Simplified Arabic" w:cs="Simplified Arabic" w:hint="cs"/>
          <w:sz w:val="28"/>
          <w:szCs w:val="28"/>
          <w:rtl/>
        </w:rPr>
        <w:t xml:space="preserve"> معدل الاعتلالات الشبيهة بالأنفلونزا. (</w:t>
      </w:r>
      <w:r>
        <w:rPr>
          <w:rFonts w:ascii="Simplified Arabic" w:hAnsi="Simplified Arabic" w:cs="Simplified Arabic"/>
          <w:sz w:val="28"/>
          <w:szCs w:val="28"/>
        </w:rPr>
        <w:t>62, 63</w:t>
      </w:r>
      <w:r w:rsidR="00AC24DF">
        <w:rPr>
          <w:rFonts w:ascii="Simplified Arabic" w:hAnsi="Simplified Arabic" w:cs="Simplified Arabic" w:hint="cs"/>
          <w:sz w:val="28"/>
          <w:szCs w:val="28"/>
          <w:rtl/>
        </w:rPr>
        <w:t>) ولا</w:t>
      </w:r>
      <w:r>
        <w:rPr>
          <w:rFonts w:ascii="Simplified Arabic" w:hAnsi="Simplified Arabic" w:cs="Simplified Arabic" w:hint="cs"/>
          <w:sz w:val="28"/>
          <w:szCs w:val="28"/>
          <w:rtl/>
        </w:rPr>
        <w:t xml:space="preserve"> توجد في الوقت الحاضر </w:t>
      </w:r>
      <w:r w:rsidR="006D49B2">
        <w:rPr>
          <w:rFonts w:ascii="Simplified Arabic" w:hAnsi="Simplified Arabic" w:cs="Simplified Arabic" w:hint="cs"/>
          <w:sz w:val="28"/>
          <w:szCs w:val="28"/>
          <w:rtl/>
        </w:rPr>
        <w:t>أدلة</w:t>
      </w:r>
      <w:r>
        <w:rPr>
          <w:rFonts w:ascii="Simplified Arabic" w:hAnsi="Simplified Arabic" w:cs="Simplified Arabic" w:hint="cs"/>
          <w:sz w:val="28"/>
          <w:szCs w:val="28"/>
          <w:rtl/>
        </w:rPr>
        <w:t xml:space="preserve"> مباشرة (من دراسات </w:t>
      </w:r>
      <w:r w:rsidR="006D49B2">
        <w:rPr>
          <w:rFonts w:ascii="Simplified Arabic" w:hAnsi="Simplified Arabic" w:cs="Simplified Arabic" w:hint="cs"/>
          <w:sz w:val="28"/>
          <w:szCs w:val="28"/>
          <w:rtl/>
        </w:rPr>
        <w:t>حول</w:t>
      </w:r>
      <w:r>
        <w:rPr>
          <w:rFonts w:ascii="Simplified Arabic" w:hAnsi="Simplified Arabic" w:cs="Simplified Arabic" w:hint="cs"/>
          <w:sz w:val="28"/>
          <w:szCs w:val="28"/>
          <w:rtl/>
        </w:rPr>
        <w:t xml:space="preserve"> كوفيد-19 لدى أشخاص أصحاء في المجتمع المحلي) </w:t>
      </w:r>
      <w:r w:rsidR="006D49B2" w:rsidRPr="00A53705">
        <w:rPr>
          <w:rFonts w:ascii="Simplified Arabic" w:hAnsi="Simplified Arabic" w:cs="Simplified Arabic" w:hint="eastAsia"/>
          <w:sz w:val="28"/>
          <w:szCs w:val="28"/>
          <w:rtl/>
        </w:rPr>
        <w:t>أن</w:t>
      </w:r>
      <w:r w:rsidRPr="00A53705">
        <w:rPr>
          <w:rFonts w:ascii="Simplified Arabic" w:hAnsi="Simplified Arabic" w:cs="Simplified Arabic"/>
          <w:sz w:val="28"/>
          <w:szCs w:val="28"/>
          <w:rtl/>
        </w:rPr>
        <w:t xml:space="preserve"> </w:t>
      </w:r>
      <w:r w:rsidR="006D49B2" w:rsidRPr="00AC24DF">
        <w:rPr>
          <w:rFonts w:ascii="Simplified Arabic" w:hAnsi="Simplified Arabic" w:cs="Simplified Arabic" w:hint="eastAsia"/>
          <w:sz w:val="28"/>
          <w:szCs w:val="28"/>
          <w:rtl/>
        </w:rPr>
        <w:t>ا</w:t>
      </w:r>
      <w:r w:rsidR="006D49B2" w:rsidRPr="00AC24DF">
        <w:rPr>
          <w:rFonts w:ascii="Simplified Arabic" w:hAnsi="Simplified Arabic" w:cs="Simplified Arabic" w:hint="eastAsia"/>
          <w:i/>
          <w:iCs/>
          <w:sz w:val="28"/>
          <w:szCs w:val="28"/>
          <w:rtl/>
        </w:rPr>
        <w:t>رتداء</w:t>
      </w:r>
      <w:r w:rsidR="006D49B2" w:rsidRPr="00AC24DF">
        <w:rPr>
          <w:rFonts w:ascii="Simplified Arabic" w:hAnsi="Simplified Arabic" w:cs="Simplified Arabic"/>
          <w:i/>
          <w:iCs/>
          <w:sz w:val="28"/>
          <w:szCs w:val="28"/>
          <w:rtl/>
        </w:rPr>
        <w:t xml:space="preserve"> </w:t>
      </w:r>
      <w:r w:rsidR="006D49B2" w:rsidRPr="00AC24DF">
        <w:rPr>
          <w:rFonts w:ascii="Simplified Arabic" w:hAnsi="Simplified Arabic" w:cs="Simplified Arabic" w:hint="eastAsia"/>
          <w:i/>
          <w:iCs/>
          <w:sz w:val="28"/>
          <w:szCs w:val="28"/>
          <w:rtl/>
        </w:rPr>
        <w:t>الكمامات</w:t>
      </w:r>
      <w:r w:rsidR="006D49B2" w:rsidRPr="00AC24DF">
        <w:rPr>
          <w:rFonts w:ascii="Simplified Arabic" w:hAnsi="Simplified Arabic" w:cs="Simplified Arabic"/>
          <w:i/>
          <w:iCs/>
          <w:sz w:val="28"/>
          <w:szCs w:val="28"/>
          <w:rtl/>
        </w:rPr>
        <w:t xml:space="preserve"> </w:t>
      </w:r>
      <w:r w:rsidR="00AC24DF" w:rsidRPr="00AC24DF">
        <w:rPr>
          <w:rFonts w:ascii="Simplified Arabic" w:hAnsi="Simplified Arabic" w:cs="Simplified Arabic" w:hint="cs"/>
          <w:i/>
          <w:iCs/>
          <w:sz w:val="28"/>
          <w:szCs w:val="28"/>
          <w:rtl/>
        </w:rPr>
        <w:t>للجميع</w:t>
      </w:r>
      <w:r w:rsidR="00AC24DF" w:rsidRPr="00AC24DF" w:rsidDel="00C95BD6">
        <w:rPr>
          <w:rFonts w:ascii="Simplified Arabic" w:hAnsi="Simplified Arabic" w:cs="Simplified Arabic" w:hint="cs"/>
          <w:sz w:val="28"/>
          <w:szCs w:val="28"/>
          <w:rtl/>
        </w:rPr>
        <w:t>،</w:t>
      </w:r>
      <w:r w:rsidR="006D49B2">
        <w:rPr>
          <w:rFonts w:ascii="Simplified Arabic" w:hAnsi="Simplified Arabic" w:cs="Simplified Arabic" w:hint="cs"/>
          <w:sz w:val="28"/>
          <w:szCs w:val="28"/>
          <w:rtl/>
        </w:rPr>
        <w:t xml:space="preserve"> بما في ذلك ا</w:t>
      </w:r>
      <w:r>
        <w:rPr>
          <w:rFonts w:ascii="Simplified Arabic" w:hAnsi="Simplified Arabic" w:cs="Simplified Arabic" w:hint="cs"/>
          <w:sz w:val="28"/>
          <w:szCs w:val="28"/>
          <w:rtl/>
        </w:rPr>
        <w:t>لأشخاص الأصحاء في المجتمع المحلي</w:t>
      </w:r>
      <w:r w:rsidR="006D49B2">
        <w:rPr>
          <w:rFonts w:ascii="Simplified Arabic" w:hAnsi="Simplified Arabic" w:cs="Simplified Arabic" w:hint="cs"/>
          <w:sz w:val="28"/>
          <w:szCs w:val="28"/>
          <w:rtl/>
        </w:rPr>
        <w:t>،</w:t>
      </w:r>
      <w:r>
        <w:rPr>
          <w:rFonts w:ascii="Simplified Arabic" w:hAnsi="Simplified Arabic" w:cs="Simplified Arabic" w:hint="cs"/>
          <w:sz w:val="28"/>
          <w:szCs w:val="28"/>
          <w:rtl/>
        </w:rPr>
        <w:t xml:space="preserve"> </w:t>
      </w:r>
      <w:r w:rsidR="006D49B2">
        <w:rPr>
          <w:rFonts w:ascii="Simplified Arabic" w:hAnsi="Simplified Arabic" w:cs="Simplified Arabic" w:hint="cs"/>
          <w:sz w:val="28"/>
          <w:szCs w:val="28"/>
          <w:rtl/>
        </w:rPr>
        <w:t>يساهم في الحد من</w:t>
      </w:r>
      <w:r>
        <w:rPr>
          <w:rFonts w:ascii="Simplified Arabic" w:hAnsi="Simplified Arabic" w:cs="Simplified Arabic" w:hint="cs"/>
          <w:sz w:val="28"/>
          <w:szCs w:val="28"/>
          <w:rtl/>
        </w:rPr>
        <w:t xml:space="preserve"> العدوى بالفيروسات التنفسية، بما فيها كوفيد-19.</w:t>
      </w:r>
    </w:p>
    <w:p w14:paraId="605D8DFB" w14:textId="77777777" w:rsidR="00145086" w:rsidRDefault="00145086" w:rsidP="00DF061B">
      <w:pPr>
        <w:bidi/>
        <w:spacing w:after="0" w:line="240" w:lineRule="auto"/>
        <w:jc w:val="both"/>
        <w:rPr>
          <w:rFonts w:ascii="Simplified Arabic" w:hAnsi="Simplified Arabic" w:cs="Simplified Arabic"/>
          <w:sz w:val="28"/>
          <w:szCs w:val="28"/>
          <w:rtl/>
        </w:rPr>
      </w:pPr>
    </w:p>
    <w:p w14:paraId="001CC8E7" w14:textId="41ACEB69" w:rsidR="00145086" w:rsidRDefault="00145086" w:rsidP="00DF061B">
      <w:pPr>
        <w:bidi/>
        <w:spacing w:after="0" w:line="240" w:lineRule="auto"/>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وترصد </w:t>
      </w:r>
      <w:r w:rsidR="006D49B2">
        <w:rPr>
          <w:rFonts w:ascii="Simplified Arabic" w:hAnsi="Simplified Arabic" w:cs="Simplified Arabic" w:hint="cs"/>
          <w:sz w:val="28"/>
          <w:szCs w:val="28"/>
          <w:rtl/>
        </w:rPr>
        <w:t>منظمة الصحة العالمية</w:t>
      </w:r>
      <w:r>
        <w:rPr>
          <w:rFonts w:ascii="Simplified Arabic" w:hAnsi="Simplified Arabic" w:cs="Simplified Arabic" w:hint="cs"/>
          <w:sz w:val="28"/>
          <w:szCs w:val="28"/>
          <w:rtl/>
        </w:rPr>
        <w:t xml:space="preserve"> بانتظام جميع الأدلة الناشئة حول هذا الموضوع المهم، وستقدم تحديثات عند توفر المزيد من المعلومات. </w:t>
      </w:r>
    </w:p>
    <w:p w14:paraId="6131E3F3" w14:textId="77777777" w:rsidR="00762C6D" w:rsidRDefault="00762C6D" w:rsidP="00DF061B">
      <w:pPr>
        <w:bidi/>
        <w:spacing w:after="0" w:line="240" w:lineRule="auto"/>
        <w:jc w:val="both"/>
        <w:rPr>
          <w:rFonts w:ascii="Simplified Arabic" w:hAnsi="Simplified Arabic" w:cs="Simplified Arabic"/>
          <w:b/>
          <w:bCs/>
          <w:sz w:val="28"/>
          <w:szCs w:val="28"/>
          <w:rtl/>
        </w:rPr>
      </w:pPr>
    </w:p>
    <w:p w14:paraId="6B53FCEA" w14:textId="5202C934" w:rsidR="00145086" w:rsidRDefault="00145086" w:rsidP="00762C6D">
      <w:pPr>
        <w:bidi/>
        <w:spacing w:after="0" w:line="240" w:lineRule="auto"/>
        <w:jc w:val="both"/>
        <w:rPr>
          <w:rFonts w:ascii="Simplified Arabic" w:hAnsi="Simplified Arabic" w:cs="Simplified Arabic"/>
          <w:b/>
          <w:bCs/>
          <w:sz w:val="28"/>
          <w:szCs w:val="28"/>
          <w:rtl/>
        </w:rPr>
      </w:pPr>
      <w:r w:rsidRPr="00976A05">
        <w:rPr>
          <w:rFonts w:ascii="Simplified Arabic" w:hAnsi="Simplified Arabic" w:cs="Simplified Arabic" w:hint="cs"/>
          <w:b/>
          <w:bCs/>
          <w:sz w:val="28"/>
          <w:szCs w:val="28"/>
          <w:rtl/>
        </w:rPr>
        <w:t>إرشادات</w:t>
      </w:r>
    </w:p>
    <w:p w14:paraId="4FEDA742" w14:textId="77777777" w:rsidR="00762C6D" w:rsidRPr="00976A05" w:rsidRDefault="00762C6D" w:rsidP="00762C6D">
      <w:pPr>
        <w:bidi/>
        <w:spacing w:after="0" w:line="240" w:lineRule="auto"/>
        <w:jc w:val="both"/>
        <w:rPr>
          <w:rFonts w:ascii="Simplified Arabic" w:hAnsi="Simplified Arabic" w:cs="Simplified Arabic"/>
          <w:b/>
          <w:bCs/>
          <w:sz w:val="28"/>
          <w:szCs w:val="28"/>
          <w:rtl/>
        </w:rPr>
      </w:pPr>
    </w:p>
    <w:p w14:paraId="101A834A" w14:textId="137B5255" w:rsidR="00145086" w:rsidRDefault="00145086" w:rsidP="00DF061B">
      <w:pPr>
        <w:bidi/>
        <w:spacing w:after="0" w:line="240" w:lineRule="auto"/>
        <w:jc w:val="both"/>
        <w:rPr>
          <w:rFonts w:ascii="Simplified Arabic" w:hAnsi="Simplified Arabic" w:cs="Simplified Arabic"/>
          <w:sz w:val="28"/>
          <w:szCs w:val="28"/>
          <w:rtl/>
        </w:rPr>
      </w:pPr>
      <w:r w:rsidRPr="00976A05">
        <w:rPr>
          <w:rFonts w:ascii="Simplified Arabic" w:hAnsi="Simplified Arabic" w:cs="Simplified Arabic" w:hint="cs"/>
          <w:b/>
          <w:bCs/>
          <w:sz w:val="28"/>
          <w:szCs w:val="28"/>
          <w:rtl/>
        </w:rPr>
        <w:t xml:space="preserve">1) توصي منظمة الصحة العالمية بضرورة قيام الأشخاص الذين تظهر عليهم </w:t>
      </w:r>
      <w:r w:rsidR="00BD4707">
        <w:rPr>
          <w:rFonts w:ascii="Simplified Arabic" w:hAnsi="Simplified Arabic" w:cs="Simplified Arabic" w:hint="cs"/>
          <w:b/>
          <w:bCs/>
          <w:sz w:val="28"/>
          <w:szCs w:val="28"/>
          <w:rtl/>
        </w:rPr>
        <w:t>أ</w:t>
      </w:r>
      <w:r w:rsidRPr="00976A05">
        <w:rPr>
          <w:rFonts w:ascii="Simplified Arabic" w:hAnsi="Simplified Arabic" w:cs="Simplified Arabic" w:hint="cs"/>
          <w:b/>
          <w:bCs/>
          <w:sz w:val="28"/>
          <w:szCs w:val="28"/>
          <w:rtl/>
        </w:rPr>
        <w:t>عراض تشير الى الإصابة بكوفيد-19 بما يلي (</w:t>
      </w:r>
      <w:r w:rsidRPr="00976A05">
        <w:rPr>
          <w:rFonts w:ascii="Simplified Arabic" w:hAnsi="Simplified Arabic" w:cs="Simplified Arabic"/>
          <w:b/>
          <w:bCs/>
          <w:sz w:val="28"/>
          <w:szCs w:val="28"/>
        </w:rPr>
        <w:t>1,2</w:t>
      </w:r>
      <w:r w:rsidRPr="00976A05">
        <w:rPr>
          <w:rFonts w:ascii="Simplified Arabic" w:hAnsi="Simplified Arabic" w:cs="Simplified Arabic" w:hint="cs"/>
          <w:b/>
          <w:bCs/>
          <w:sz w:val="28"/>
          <w:szCs w:val="28"/>
          <w:rtl/>
        </w:rPr>
        <w:t>)</w:t>
      </w:r>
      <w:r>
        <w:rPr>
          <w:rFonts w:ascii="Simplified Arabic" w:hAnsi="Simplified Arabic" w:cs="Simplified Arabic" w:hint="cs"/>
          <w:sz w:val="28"/>
          <w:szCs w:val="28"/>
          <w:rtl/>
        </w:rPr>
        <w:t>:</w:t>
      </w:r>
    </w:p>
    <w:p w14:paraId="642B6D7F" w14:textId="13789C1D" w:rsidR="00145086" w:rsidRDefault="00145086" w:rsidP="00DF061B">
      <w:pPr>
        <w:pStyle w:val="ListParagraph"/>
        <w:numPr>
          <w:ilvl w:val="0"/>
          <w:numId w:val="4"/>
        </w:numPr>
        <w:bidi/>
        <w:spacing w:after="0" w:line="240" w:lineRule="auto"/>
        <w:jc w:val="both"/>
        <w:rPr>
          <w:rFonts w:ascii="Simplified Arabic" w:hAnsi="Simplified Arabic" w:cs="Simplified Arabic"/>
          <w:sz w:val="28"/>
          <w:szCs w:val="28"/>
        </w:rPr>
      </w:pPr>
      <w:r>
        <w:rPr>
          <w:rFonts w:ascii="Simplified Arabic" w:hAnsi="Simplified Arabic" w:cs="Simplified Arabic" w:hint="cs"/>
          <w:sz w:val="28"/>
          <w:szCs w:val="28"/>
          <w:rtl/>
        </w:rPr>
        <w:lastRenderedPageBreak/>
        <w:t xml:space="preserve">ارتداء كمامة طبية، والعزل الذاتي، والتماس نصيحة طبية بمجرد الشعور بتوعك مصحوب بأعراض يُحتمل أن تكون خاصة بكوفيد-19، حتى لو كانت </w:t>
      </w:r>
      <w:r w:rsidR="00BD4707">
        <w:rPr>
          <w:rFonts w:ascii="Simplified Arabic" w:hAnsi="Simplified Arabic" w:cs="Simplified Arabic" w:hint="cs"/>
          <w:sz w:val="28"/>
          <w:szCs w:val="28"/>
          <w:rtl/>
        </w:rPr>
        <w:t xml:space="preserve">هذه </w:t>
      </w:r>
      <w:r>
        <w:rPr>
          <w:rFonts w:ascii="Simplified Arabic" w:hAnsi="Simplified Arabic" w:cs="Simplified Arabic" w:hint="cs"/>
          <w:sz w:val="28"/>
          <w:szCs w:val="28"/>
          <w:rtl/>
        </w:rPr>
        <w:t xml:space="preserve">الأعراض خفيفة. ويمكن أن تشمل الأعراض: الحمى، والسعال، والإعياء، وفقدان الشهية، وضيق النفس، والآلام العضلية. كما </w:t>
      </w:r>
      <w:r w:rsidR="00BD4707">
        <w:rPr>
          <w:rFonts w:ascii="Simplified Arabic" w:hAnsi="Simplified Arabic" w:cs="Simplified Arabic" w:hint="cs"/>
          <w:sz w:val="28"/>
          <w:szCs w:val="28"/>
          <w:rtl/>
        </w:rPr>
        <w:t>تم الإبلاغ</w:t>
      </w:r>
      <w:r>
        <w:rPr>
          <w:rFonts w:ascii="Simplified Arabic" w:hAnsi="Simplified Arabic" w:cs="Simplified Arabic" w:hint="cs"/>
          <w:sz w:val="28"/>
          <w:szCs w:val="28"/>
          <w:rtl/>
        </w:rPr>
        <w:t xml:space="preserve"> </w:t>
      </w:r>
      <w:r w:rsidR="00BD4707">
        <w:rPr>
          <w:rFonts w:ascii="Simplified Arabic" w:hAnsi="Simplified Arabic" w:cs="Simplified Arabic" w:hint="cs"/>
          <w:sz w:val="28"/>
          <w:szCs w:val="28"/>
          <w:rtl/>
        </w:rPr>
        <w:t xml:space="preserve">عن </w:t>
      </w:r>
      <w:r>
        <w:rPr>
          <w:rFonts w:ascii="Simplified Arabic" w:hAnsi="Simplified Arabic" w:cs="Simplified Arabic" w:hint="cs"/>
          <w:sz w:val="28"/>
          <w:szCs w:val="28"/>
          <w:rtl/>
        </w:rPr>
        <w:t xml:space="preserve">أعراض غير </w:t>
      </w:r>
      <w:r w:rsidR="00BD4707" w:rsidRPr="00AC24DF">
        <w:rPr>
          <w:rFonts w:ascii="Simplified Arabic" w:hAnsi="Simplified Arabic" w:cs="Simplified Arabic" w:hint="eastAsia"/>
          <w:sz w:val="28"/>
          <w:szCs w:val="28"/>
          <w:rtl/>
        </w:rPr>
        <w:t>محددة</w:t>
      </w:r>
      <w:r w:rsidR="00BD4707">
        <w:rPr>
          <w:rFonts w:ascii="Simplified Arabic" w:hAnsi="Simplified Arabic" w:cs="Simplified Arabic" w:hint="cs"/>
          <w:sz w:val="28"/>
          <w:szCs w:val="28"/>
          <w:rtl/>
        </w:rPr>
        <w:t xml:space="preserve"> أخرى</w:t>
      </w:r>
      <w:r>
        <w:rPr>
          <w:rFonts w:ascii="Simplified Arabic" w:hAnsi="Simplified Arabic" w:cs="Simplified Arabic" w:hint="cs"/>
          <w:sz w:val="28"/>
          <w:szCs w:val="28"/>
          <w:rtl/>
        </w:rPr>
        <w:t xml:space="preserve"> مثل احتقان الحلق</w:t>
      </w:r>
      <w:r w:rsidR="00BD4707">
        <w:rPr>
          <w:rFonts w:ascii="Simplified Arabic" w:hAnsi="Simplified Arabic" w:cs="Simplified Arabic" w:hint="cs"/>
          <w:sz w:val="28"/>
          <w:szCs w:val="28"/>
          <w:rtl/>
        </w:rPr>
        <w:t>،</w:t>
      </w:r>
      <w:r>
        <w:rPr>
          <w:rFonts w:ascii="Simplified Arabic" w:hAnsi="Simplified Arabic" w:cs="Simplified Arabic" w:hint="cs"/>
          <w:sz w:val="28"/>
          <w:szCs w:val="28"/>
          <w:rtl/>
        </w:rPr>
        <w:t xml:space="preserve"> والانسداد الأنفي</w:t>
      </w:r>
      <w:r w:rsidR="00BD4707">
        <w:rPr>
          <w:rFonts w:ascii="Simplified Arabic" w:hAnsi="Simplified Arabic" w:cs="Simplified Arabic" w:hint="cs"/>
          <w:sz w:val="28"/>
          <w:szCs w:val="28"/>
          <w:rtl/>
        </w:rPr>
        <w:t>،</w:t>
      </w:r>
      <w:r>
        <w:rPr>
          <w:rFonts w:ascii="Simplified Arabic" w:hAnsi="Simplified Arabic" w:cs="Simplified Arabic" w:hint="cs"/>
          <w:sz w:val="28"/>
          <w:szCs w:val="28"/>
          <w:rtl/>
        </w:rPr>
        <w:t xml:space="preserve"> والصداع، والإسهال، والغثيان والقي</w:t>
      </w:r>
      <w:r w:rsidR="00BD4707">
        <w:rPr>
          <w:rFonts w:ascii="Simplified Arabic" w:hAnsi="Simplified Arabic" w:cs="Simplified Arabic" w:hint="cs"/>
          <w:sz w:val="28"/>
          <w:szCs w:val="28"/>
          <w:rtl/>
        </w:rPr>
        <w:t>ء</w:t>
      </w:r>
      <w:r>
        <w:rPr>
          <w:rFonts w:ascii="Simplified Arabic" w:hAnsi="Simplified Arabic" w:cs="Simplified Arabic" w:hint="cs"/>
          <w:sz w:val="28"/>
          <w:szCs w:val="28"/>
          <w:rtl/>
        </w:rPr>
        <w:t>. وأُفيد أيضاً بفقدان حاستي الشم والتذوق قبل بدء ظهور الأعراض التنفسية. (</w:t>
      </w:r>
      <w:r>
        <w:rPr>
          <w:rFonts w:ascii="Simplified Arabic" w:hAnsi="Simplified Arabic" w:cs="Simplified Arabic"/>
          <w:sz w:val="28"/>
          <w:szCs w:val="28"/>
        </w:rPr>
        <w:t>64, 65</w:t>
      </w:r>
      <w:r>
        <w:rPr>
          <w:rFonts w:ascii="Simplified Arabic" w:hAnsi="Simplified Arabic" w:cs="Simplified Arabic" w:hint="cs"/>
          <w:sz w:val="28"/>
          <w:szCs w:val="28"/>
          <w:rtl/>
        </w:rPr>
        <w:t xml:space="preserve">) وقد تظهر على كبار السن ومرضى تثبيط المناعة أعراض </w:t>
      </w:r>
      <w:r w:rsidR="00BD4707">
        <w:rPr>
          <w:rFonts w:ascii="Simplified Arabic" w:hAnsi="Simplified Arabic" w:cs="Simplified Arabic" w:hint="cs"/>
          <w:sz w:val="28"/>
          <w:szCs w:val="28"/>
          <w:rtl/>
        </w:rPr>
        <w:t xml:space="preserve">غير </w:t>
      </w:r>
      <w:r>
        <w:rPr>
          <w:rFonts w:ascii="Simplified Arabic" w:hAnsi="Simplified Arabic" w:cs="Simplified Arabic" w:hint="cs"/>
          <w:sz w:val="28"/>
          <w:szCs w:val="28"/>
          <w:rtl/>
        </w:rPr>
        <w:t xml:space="preserve">نمطية مثل الإعياء، وقلة اليقظة، وقلة الحركة، </w:t>
      </w:r>
      <w:r w:rsidR="00BD4707">
        <w:rPr>
          <w:rFonts w:ascii="Simplified Arabic" w:hAnsi="Simplified Arabic" w:cs="Simplified Arabic" w:hint="cs"/>
          <w:sz w:val="28"/>
          <w:szCs w:val="28"/>
          <w:rtl/>
        </w:rPr>
        <w:t xml:space="preserve">والإسهال، </w:t>
      </w:r>
      <w:r>
        <w:rPr>
          <w:rFonts w:ascii="Simplified Arabic" w:hAnsi="Simplified Arabic" w:cs="Simplified Arabic" w:hint="cs"/>
          <w:sz w:val="28"/>
          <w:szCs w:val="28"/>
          <w:rtl/>
        </w:rPr>
        <w:t>وفقدان الشهية، والهذيان، وانعدام الحمى. (</w:t>
      </w:r>
      <w:r>
        <w:rPr>
          <w:rFonts w:ascii="Simplified Arabic" w:hAnsi="Simplified Arabic" w:cs="Simplified Arabic"/>
          <w:sz w:val="28"/>
          <w:szCs w:val="28"/>
        </w:rPr>
        <w:t>26, 66, 67</w:t>
      </w:r>
      <w:r>
        <w:rPr>
          <w:rFonts w:ascii="Simplified Arabic" w:hAnsi="Simplified Arabic" w:cs="Simplified Arabic" w:hint="cs"/>
          <w:sz w:val="28"/>
          <w:szCs w:val="28"/>
          <w:rtl/>
        </w:rPr>
        <w:t>)</w:t>
      </w:r>
      <w:r w:rsidR="00BD4707">
        <w:rPr>
          <w:rFonts w:ascii="Simplified Arabic" w:hAnsi="Simplified Arabic" w:cs="Simplified Arabic" w:hint="cs"/>
          <w:sz w:val="28"/>
          <w:szCs w:val="28"/>
          <w:rtl/>
        </w:rPr>
        <w:t>.</w:t>
      </w:r>
      <w:r>
        <w:rPr>
          <w:rFonts w:ascii="Simplified Arabic" w:hAnsi="Simplified Arabic" w:cs="Simplified Arabic" w:hint="cs"/>
          <w:sz w:val="28"/>
          <w:szCs w:val="28"/>
          <w:rtl/>
        </w:rPr>
        <w:t xml:space="preserve"> </w:t>
      </w:r>
      <w:r w:rsidR="00BD4707">
        <w:rPr>
          <w:rFonts w:ascii="Simplified Arabic" w:hAnsi="Simplified Arabic" w:cs="Simplified Arabic" w:hint="cs"/>
          <w:sz w:val="28"/>
          <w:szCs w:val="28"/>
          <w:rtl/>
        </w:rPr>
        <w:t>وتجدر الإشارة</w:t>
      </w:r>
      <w:r>
        <w:rPr>
          <w:rFonts w:ascii="Simplified Arabic" w:hAnsi="Simplified Arabic" w:cs="Simplified Arabic" w:hint="cs"/>
          <w:sz w:val="28"/>
          <w:szCs w:val="28"/>
          <w:rtl/>
        </w:rPr>
        <w:t xml:space="preserve"> أن الأعراض المبكرة لد</w:t>
      </w:r>
      <w:r w:rsidR="00BD4707">
        <w:rPr>
          <w:rFonts w:ascii="Simplified Arabic" w:hAnsi="Simplified Arabic" w:cs="Simplified Arabic" w:hint="cs"/>
          <w:sz w:val="28"/>
          <w:szCs w:val="28"/>
          <w:rtl/>
        </w:rPr>
        <w:t>ى</w:t>
      </w:r>
      <w:r>
        <w:rPr>
          <w:rFonts w:ascii="Simplified Arabic" w:hAnsi="Simplified Arabic" w:cs="Simplified Arabic" w:hint="cs"/>
          <w:sz w:val="28"/>
          <w:szCs w:val="28"/>
          <w:rtl/>
        </w:rPr>
        <w:t xml:space="preserve"> بعض الأشخاص المصابين بعدوى كوفيد-19 قد تكون خفيفة للغاية وغير </w:t>
      </w:r>
      <w:r w:rsidR="00BD4707" w:rsidRPr="00AC24DF">
        <w:rPr>
          <w:rFonts w:ascii="Simplified Arabic" w:hAnsi="Simplified Arabic" w:cs="Simplified Arabic" w:hint="eastAsia"/>
          <w:sz w:val="28"/>
          <w:szCs w:val="28"/>
          <w:rtl/>
        </w:rPr>
        <w:t>محددة</w:t>
      </w:r>
      <w:r>
        <w:rPr>
          <w:rFonts w:ascii="Simplified Arabic" w:hAnsi="Simplified Arabic" w:cs="Simplified Arabic" w:hint="cs"/>
          <w:sz w:val="28"/>
          <w:szCs w:val="28"/>
          <w:rtl/>
        </w:rPr>
        <w:t>؛</w:t>
      </w:r>
    </w:p>
    <w:p w14:paraId="71148324" w14:textId="53693FD3" w:rsidR="00145086" w:rsidRDefault="00145086" w:rsidP="00DF061B">
      <w:pPr>
        <w:pStyle w:val="ListParagraph"/>
        <w:numPr>
          <w:ilvl w:val="0"/>
          <w:numId w:val="4"/>
        </w:numPr>
        <w:bidi/>
        <w:spacing w:after="0" w:line="240" w:lineRule="auto"/>
        <w:jc w:val="both"/>
        <w:rPr>
          <w:rFonts w:ascii="Simplified Arabic" w:hAnsi="Simplified Arabic" w:cs="Simplified Arabic"/>
          <w:sz w:val="28"/>
          <w:szCs w:val="28"/>
        </w:rPr>
      </w:pPr>
      <w:r>
        <w:rPr>
          <w:rFonts w:ascii="Simplified Arabic" w:hAnsi="Simplified Arabic" w:cs="Simplified Arabic" w:hint="cs"/>
          <w:sz w:val="28"/>
          <w:szCs w:val="28"/>
          <w:rtl/>
        </w:rPr>
        <w:t>اتباع التعليمات المتعلقة بكيفية ارتدا</w:t>
      </w:r>
      <w:r w:rsidR="003E2EB8">
        <w:rPr>
          <w:rFonts w:ascii="Simplified Arabic" w:hAnsi="Simplified Arabic" w:cs="Simplified Arabic" w:hint="cs"/>
          <w:sz w:val="28"/>
          <w:szCs w:val="28"/>
          <w:rtl/>
        </w:rPr>
        <w:t>ء الكمامة الطبية،</w:t>
      </w:r>
      <w:r>
        <w:rPr>
          <w:rFonts w:ascii="Simplified Arabic" w:hAnsi="Simplified Arabic" w:cs="Simplified Arabic" w:hint="cs"/>
          <w:sz w:val="28"/>
          <w:szCs w:val="28"/>
          <w:rtl/>
        </w:rPr>
        <w:t xml:space="preserve"> وخلع</w:t>
      </w:r>
      <w:r w:rsidR="003E2EB8">
        <w:rPr>
          <w:rFonts w:ascii="Simplified Arabic" w:hAnsi="Simplified Arabic" w:cs="Simplified Arabic" w:hint="cs"/>
          <w:sz w:val="28"/>
          <w:szCs w:val="28"/>
          <w:rtl/>
        </w:rPr>
        <w:t>ها،</w:t>
      </w:r>
      <w:r>
        <w:rPr>
          <w:rFonts w:ascii="Simplified Arabic" w:hAnsi="Simplified Arabic" w:cs="Simplified Arabic" w:hint="cs"/>
          <w:sz w:val="28"/>
          <w:szCs w:val="28"/>
          <w:rtl/>
        </w:rPr>
        <w:t xml:space="preserve"> </w:t>
      </w:r>
      <w:r w:rsidR="003E2EB8">
        <w:rPr>
          <w:rFonts w:ascii="Simplified Arabic" w:hAnsi="Simplified Arabic" w:cs="Simplified Arabic" w:hint="cs"/>
          <w:sz w:val="28"/>
          <w:szCs w:val="28"/>
          <w:rtl/>
        </w:rPr>
        <w:t>والتخلص منها</w:t>
      </w:r>
      <w:r>
        <w:rPr>
          <w:rFonts w:ascii="Simplified Arabic" w:hAnsi="Simplified Arabic" w:cs="Simplified Arabic" w:hint="cs"/>
          <w:sz w:val="28"/>
          <w:szCs w:val="28"/>
          <w:rtl/>
        </w:rPr>
        <w:t xml:space="preserve"> </w:t>
      </w:r>
      <w:r w:rsidR="003E2EB8">
        <w:rPr>
          <w:rFonts w:ascii="Simplified Arabic" w:hAnsi="Simplified Arabic" w:cs="Simplified Arabic" w:hint="cs"/>
          <w:sz w:val="28"/>
          <w:szCs w:val="28"/>
          <w:rtl/>
        </w:rPr>
        <w:t xml:space="preserve">مع تطبيق </w:t>
      </w:r>
      <w:r w:rsidR="003E2EB8" w:rsidRPr="00AC24DF">
        <w:rPr>
          <w:rFonts w:ascii="Simplified Arabic" w:hAnsi="Simplified Arabic" w:cs="Simplified Arabic" w:hint="eastAsia"/>
          <w:sz w:val="28"/>
          <w:szCs w:val="28"/>
          <w:rtl/>
        </w:rPr>
        <w:t>نظافة</w:t>
      </w:r>
      <w:r>
        <w:rPr>
          <w:rFonts w:ascii="Simplified Arabic" w:hAnsi="Simplified Arabic" w:cs="Simplified Arabic" w:hint="cs"/>
          <w:sz w:val="28"/>
          <w:szCs w:val="28"/>
          <w:rtl/>
        </w:rPr>
        <w:t xml:space="preserve"> اليدين؛(68)</w:t>
      </w:r>
    </w:p>
    <w:p w14:paraId="3AF7EC65" w14:textId="221E6502" w:rsidR="00145086" w:rsidRDefault="00145086" w:rsidP="00DF061B">
      <w:pPr>
        <w:pStyle w:val="ListParagraph"/>
        <w:numPr>
          <w:ilvl w:val="0"/>
          <w:numId w:val="4"/>
        </w:numPr>
        <w:bidi/>
        <w:spacing w:after="0" w:line="240" w:lineRule="auto"/>
        <w:jc w:val="both"/>
        <w:rPr>
          <w:rFonts w:ascii="Simplified Arabic" w:hAnsi="Simplified Arabic" w:cs="Simplified Arabic"/>
          <w:sz w:val="28"/>
          <w:szCs w:val="28"/>
        </w:rPr>
      </w:pPr>
      <w:r>
        <w:rPr>
          <w:rFonts w:ascii="Simplified Arabic" w:hAnsi="Simplified Arabic" w:cs="Simplified Arabic" w:hint="cs"/>
          <w:sz w:val="28"/>
          <w:szCs w:val="28"/>
          <w:rtl/>
        </w:rPr>
        <w:t xml:space="preserve">اتّباع جميع التدابير الإضافية، خاصة النظافة الشخصية التنفسية، </w:t>
      </w:r>
      <w:r w:rsidR="003E2EB8">
        <w:rPr>
          <w:rFonts w:ascii="Simplified Arabic" w:hAnsi="Simplified Arabic" w:cs="Simplified Arabic" w:hint="cs"/>
          <w:sz w:val="28"/>
          <w:szCs w:val="28"/>
          <w:rtl/>
        </w:rPr>
        <w:t>و</w:t>
      </w:r>
      <w:r>
        <w:rPr>
          <w:rFonts w:ascii="Simplified Arabic" w:hAnsi="Simplified Arabic" w:cs="Simplified Arabic" w:hint="cs"/>
          <w:sz w:val="28"/>
          <w:szCs w:val="28"/>
          <w:rtl/>
        </w:rPr>
        <w:t>تنظيف اليدين</w:t>
      </w:r>
      <w:r w:rsidR="003E2EB8">
        <w:rPr>
          <w:rFonts w:ascii="Simplified Arabic" w:hAnsi="Simplified Arabic" w:cs="Simplified Arabic" w:hint="cs"/>
          <w:sz w:val="28"/>
          <w:szCs w:val="28"/>
          <w:rtl/>
        </w:rPr>
        <w:t xml:space="preserve"> باستمرار،</w:t>
      </w:r>
      <w:r>
        <w:rPr>
          <w:rFonts w:ascii="Simplified Arabic" w:hAnsi="Simplified Arabic" w:cs="Simplified Arabic" w:hint="cs"/>
          <w:sz w:val="28"/>
          <w:szCs w:val="28"/>
          <w:rtl/>
        </w:rPr>
        <w:t xml:space="preserve"> والحفاظ على مسافة جسدية لا تقل عن متر واحد (</w:t>
      </w:r>
      <w:r>
        <w:rPr>
          <w:rFonts w:ascii="Simplified Arabic" w:hAnsi="Simplified Arabic" w:cs="Simplified Arabic"/>
          <w:sz w:val="28"/>
          <w:szCs w:val="28"/>
        </w:rPr>
        <w:t>3.3</w:t>
      </w:r>
      <w:r>
        <w:rPr>
          <w:rFonts w:ascii="Simplified Arabic" w:hAnsi="Simplified Arabic" w:cs="Simplified Arabic" w:hint="cs"/>
          <w:sz w:val="28"/>
          <w:szCs w:val="28"/>
          <w:rtl/>
        </w:rPr>
        <w:t xml:space="preserve"> قدم) من الأشخاص الآخرين.</w:t>
      </w:r>
      <w:r w:rsidR="003E2EB8">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(42)</w:t>
      </w:r>
    </w:p>
    <w:p w14:paraId="202F394F" w14:textId="77777777" w:rsidR="00762C6D" w:rsidRDefault="00762C6D" w:rsidP="00DF061B">
      <w:pPr>
        <w:pStyle w:val="ListParagraph"/>
        <w:bidi/>
        <w:spacing w:after="0" w:line="240" w:lineRule="auto"/>
        <w:ind w:left="0"/>
        <w:jc w:val="both"/>
        <w:rPr>
          <w:rFonts w:ascii="Simplified Arabic" w:hAnsi="Simplified Arabic" w:cs="Simplified Arabic"/>
          <w:sz w:val="28"/>
          <w:szCs w:val="28"/>
          <w:rtl/>
        </w:rPr>
      </w:pPr>
    </w:p>
    <w:p w14:paraId="5434C352" w14:textId="6B3660DF" w:rsidR="00145086" w:rsidRDefault="00145086" w:rsidP="00762C6D">
      <w:pPr>
        <w:pStyle w:val="ListParagraph"/>
        <w:bidi/>
        <w:spacing w:after="0" w:line="240" w:lineRule="auto"/>
        <w:ind w:left="0"/>
        <w:jc w:val="both"/>
        <w:rPr>
          <w:rFonts w:ascii="Simplified Arabic" w:hAnsi="Simplified Arabic" w:cs="Simplified Arabic"/>
          <w:sz w:val="28"/>
          <w:szCs w:val="28"/>
          <w:rtl/>
        </w:rPr>
      </w:pPr>
      <w:r>
        <w:rPr>
          <w:rFonts w:ascii="Simplified Arabic" w:hAnsi="Simplified Arabic" w:cs="Simplified Arabic" w:hint="cs"/>
          <w:sz w:val="28"/>
          <w:szCs w:val="28"/>
          <w:rtl/>
        </w:rPr>
        <w:t>وفي سياق جائحة كوفيد-19، يوصى بضرورة قيام جميع الأشخاص، بصرف النظر</w:t>
      </w:r>
      <w:r w:rsidR="003E2EB8">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 xml:space="preserve">عما إذا كانوا </w:t>
      </w:r>
      <w:r w:rsidR="003E2EB8">
        <w:rPr>
          <w:rFonts w:ascii="Simplified Arabic" w:hAnsi="Simplified Arabic" w:cs="Simplified Arabic" w:hint="cs"/>
          <w:sz w:val="28"/>
          <w:szCs w:val="28"/>
          <w:rtl/>
        </w:rPr>
        <w:t>يرتدون</w:t>
      </w:r>
      <w:r>
        <w:rPr>
          <w:rFonts w:ascii="Simplified Arabic" w:hAnsi="Simplified Arabic" w:cs="Simplified Arabic" w:hint="cs"/>
          <w:sz w:val="28"/>
          <w:szCs w:val="28"/>
          <w:rtl/>
        </w:rPr>
        <w:t xml:space="preserve"> كمامات </w:t>
      </w:r>
      <w:r w:rsidR="003E2EB8">
        <w:rPr>
          <w:rFonts w:ascii="Simplified Arabic" w:hAnsi="Simplified Arabic" w:cs="Simplified Arabic" w:hint="cs"/>
          <w:sz w:val="28"/>
          <w:szCs w:val="28"/>
          <w:rtl/>
        </w:rPr>
        <w:t>أم لا،</w:t>
      </w:r>
      <w:r>
        <w:rPr>
          <w:rFonts w:ascii="Simplified Arabic" w:hAnsi="Simplified Arabic" w:cs="Simplified Arabic" w:hint="cs"/>
          <w:sz w:val="28"/>
          <w:szCs w:val="28"/>
          <w:rtl/>
        </w:rPr>
        <w:t xml:space="preserve"> بما يلي:</w:t>
      </w:r>
    </w:p>
    <w:p w14:paraId="0735F875" w14:textId="77777777" w:rsidR="00145086" w:rsidRDefault="00145086" w:rsidP="00DF061B">
      <w:pPr>
        <w:pStyle w:val="ListParagraph"/>
        <w:numPr>
          <w:ilvl w:val="0"/>
          <w:numId w:val="5"/>
        </w:numPr>
        <w:bidi/>
        <w:spacing w:after="0" w:line="240" w:lineRule="auto"/>
        <w:jc w:val="both"/>
        <w:rPr>
          <w:rFonts w:ascii="Simplified Arabic" w:hAnsi="Simplified Arabic" w:cs="Simplified Arabic"/>
          <w:sz w:val="28"/>
          <w:szCs w:val="28"/>
        </w:rPr>
      </w:pPr>
      <w:r>
        <w:rPr>
          <w:rFonts w:ascii="Simplified Arabic" w:hAnsi="Simplified Arabic" w:cs="Simplified Arabic" w:hint="cs"/>
          <w:sz w:val="28"/>
          <w:szCs w:val="28"/>
          <w:rtl/>
        </w:rPr>
        <w:t>تجنب التجمعات البشرية والأماكن المزدحمة (اتباع النصائح المحلية)؛</w:t>
      </w:r>
    </w:p>
    <w:p w14:paraId="3C8967E9" w14:textId="7F6E93C0" w:rsidR="00145086" w:rsidRDefault="00145086" w:rsidP="00DF061B">
      <w:pPr>
        <w:pStyle w:val="ListParagraph"/>
        <w:numPr>
          <w:ilvl w:val="0"/>
          <w:numId w:val="5"/>
        </w:numPr>
        <w:bidi/>
        <w:spacing w:after="0" w:line="240" w:lineRule="auto"/>
        <w:jc w:val="both"/>
        <w:rPr>
          <w:rFonts w:ascii="Simplified Arabic" w:hAnsi="Simplified Arabic" w:cs="Simplified Arabic"/>
          <w:sz w:val="28"/>
          <w:szCs w:val="28"/>
        </w:rPr>
      </w:pPr>
      <w:r>
        <w:rPr>
          <w:rFonts w:ascii="Simplified Arabic" w:hAnsi="Simplified Arabic" w:cs="Simplified Arabic" w:hint="cs"/>
          <w:sz w:val="28"/>
          <w:szCs w:val="28"/>
          <w:rtl/>
        </w:rPr>
        <w:t>الحفاظ على مسافة جسدية لا تقل عن متر واحد (</w:t>
      </w:r>
      <w:r>
        <w:rPr>
          <w:rFonts w:ascii="Simplified Arabic" w:hAnsi="Simplified Arabic" w:cs="Simplified Arabic"/>
          <w:sz w:val="28"/>
          <w:szCs w:val="28"/>
        </w:rPr>
        <w:t>3.3</w:t>
      </w:r>
      <w:r>
        <w:rPr>
          <w:rFonts w:ascii="Simplified Arabic" w:hAnsi="Simplified Arabic" w:cs="Simplified Arabic" w:hint="cs"/>
          <w:sz w:val="28"/>
          <w:szCs w:val="28"/>
          <w:rtl/>
        </w:rPr>
        <w:t xml:space="preserve"> قدم) من الأشخاص الآخرين، خاصة من أولئك الذين تظهر عليهم أعراض تنفسية (مثلاً: </w:t>
      </w:r>
      <w:r w:rsidR="002423DC">
        <w:rPr>
          <w:rFonts w:ascii="Simplified Arabic" w:hAnsi="Simplified Arabic" w:cs="Simplified Arabic" w:hint="cs"/>
          <w:sz w:val="28"/>
          <w:szCs w:val="28"/>
          <w:rtl/>
        </w:rPr>
        <w:t>ال</w:t>
      </w:r>
      <w:r>
        <w:rPr>
          <w:rFonts w:ascii="Simplified Arabic" w:hAnsi="Simplified Arabic" w:cs="Simplified Arabic" w:hint="cs"/>
          <w:sz w:val="28"/>
          <w:szCs w:val="28"/>
          <w:rtl/>
        </w:rPr>
        <w:t xml:space="preserve">سعال، </w:t>
      </w:r>
      <w:r w:rsidR="002423DC">
        <w:rPr>
          <w:rFonts w:ascii="Simplified Arabic" w:hAnsi="Simplified Arabic" w:cs="Simplified Arabic" w:hint="cs"/>
          <w:sz w:val="28"/>
          <w:szCs w:val="28"/>
          <w:rtl/>
        </w:rPr>
        <w:t>ال</w:t>
      </w:r>
      <w:r>
        <w:rPr>
          <w:rFonts w:ascii="Simplified Arabic" w:hAnsi="Simplified Arabic" w:cs="Simplified Arabic" w:hint="cs"/>
          <w:sz w:val="28"/>
          <w:szCs w:val="28"/>
          <w:rtl/>
        </w:rPr>
        <w:t>عطس)؛</w:t>
      </w:r>
    </w:p>
    <w:p w14:paraId="50272D07" w14:textId="6A59107C" w:rsidR="002423DC" w:rsidRDefault="002423DC" w:rsidP="00DF061B">
      <w:pPr>
        <w:pStyle w:val="ListParagraph"/>
        <w:numPr>
          <w:ilvl w:val="0"/>
          <w:numId w:val="5"/>
        </w:numPr>
        <w:bidi/>
        <w:spacing w:after="0" w:line="240" w:lineRule="auto"/>
        <w:jc w:val="both"/>
        <w:rPr>
          <w:rFonts w:ascii="Simplified Arabic" w:hAnsi="Simplified Arabic" w:cs="Simplified Arabic"/>
          <w:sz w:val="28"/>
          <w:szCs w:val="28"/>
        </w:rPr>
      </w:pPr>
      <w:r>
        <w:rPr>
          <w:rFonts w:ascii="Simplified Arabic" w:hAnsi="Simplified Arabic" w:cs="Simplified Arabic" w:hint="cs"/>
          <w:sz w:val="28"/>
          <w:szCs w:val="28"/>
          <w:rtl/>
        </w:rPr>
        <w:t>تنظيف</w:t>
      </w:r>
      <w:r w:rsidRPr="002423DC">
        <w:rPr>
          <w:rFonts w:ascii="Simplified Arabic" w:hAnsi="Simplified Arabic" w:cs="Simplified Arabic"/>
          <w:sz w:val="28"/>
          <w:szCs w:val="28"/>
          <w:rtl/>
        </w:rPr>
        <w:t xml:space="preserve"> اليدين </w:t>
      </w:r>
      <w:r>
        <w:rPr>
          <w:rFonts w:ascii="Simplified Arabic" w:hAnsi="Simplified Arabic" w:cs="Simplified Arabic" w:hint="cs"/>
          <w:sz w:val="28"/>
          <w:szCs w:val="28"/>
          <w:rtl/>
        </w:rPr>
        <w:t>باستمرار</w:t>
      </w:r>
      <w:r w:rsidRPr="002423DC">
        <w:rPr>
          <w:rFonts w:ascii="Simplified Arabic" w:hAnsi="Simplified Arabic" w:cs="Simplified Arabic"/>
          <w:sz w:val="28"/>
          <w:szCs w:val="28"/>
          <w:rtl/>
        </w:rPr>
        <w:t xml:space="preserve">، باستخدام </w:t>
      </w:r>
      <w:r>
        <w:rPr>
          <w:rFonts w:ascii="Simplified Arabic" w:hAnsi="Simplified Arabic" w:cs="Simplified Arabic" w:hint="cs"/>
          <w:sz w:val="28"/>
          <w:szCs w:val="28"/>
          <w:rtl/>
        </w:rPr>
        <w:t xml:space="preserve">معقم اليدين </w:t>
      </w:r>
      <w:r w:rsidRPr="005E3819">
        <w:rPr>
          <w:rFonts w:ascii="Simplified Arabic" w:hAnsi="Simplified Arabic" w:cs="Simplified Arabic"/>
          <w:sz w:val="28"/>
          <w:szCs w:val="28"/>
          <w:rtl/>
        </w:rPr>
        <w:t>الكحول</w:t>
      </w:r>
      <w:r w:rsidRPr="005E3819">
        <w:rPr>
          <w:rFonts w:ascii="Simplified Arabic" w:hAnsi="Simplified Arabic" w:cs="Simplified Arabic" w:hint="cs"/>
          <w:sz w:val="28"/>
          <w:szCs w:val="28"/>
          <w:rtl/>
        </w:rPr>
        <w:t>ي</w:t>
      </w:r>
      <w:r w:rsidRPr="002423DC">
        <w:rPr>
          <w:rFonts w:ascii="Simplified Arabic" w:hAnsi="Simplified Arabic" w:cs="Simplified Arabic"/>
          <w:sz w:val="28"/>
          <w:szCs w:val="28"/>
          <w:rtl/>
        </w:rPr>
        <w:t xml:space="preserve"> إذا كانت الأيدي غير قذرة </w:t>
      </w:r>
      <w:r>
        <w:rPr>
          <w:rFonts w:ascii="Simplified Arabic" w:hAnsi="Simplified Arabic" w:cs="Simplified Arabic" w:hint="cs"/>
          <w:sz w:val="28"/>
          <w:szCs w:val="28"/>
          <w:rtl/>
        </w:rPr>
        <w:t xml:space="preserve">بشكل واضح </w:t>
      </w:r>
      <w:r w:rsidRPr="002423DC">
        <w:rPr>
          <w:rFonts w:ascii="Simplified Arabic" w:hAnsi="Simplified Arabic" w:cs="Simplified Arabic"/>
          <w:sz w:val="28"/>
          <w:szCs w:val="28"/>
          <w:rtl/>
        </w:rPr>
        <w:t xml:space="preserve">أو </w:t>
      </w:r>
      <w:r>
        <w:rPr>
          <w:rFonts w:ascii="Simplified Arabic" w:hAnsi="Simplified Arabic" w:cs="Simplified Arabic" w:hint="cs"/>
          <w:sz w:val="28"/>
          <w:szCs w:val="28"/>
          <w:rtl/>
        </w:rPr>
        <w:t>ال</w:t>
      </w:r>
      <w:r w:rsidRPr="002423DC">
        <w:rPr>
          <w:rFonts w:ascii="Simplified Arabic" w:hAnsi="Simplified Arabic" w:cs="Simplified Arabic"/>
          <w:sz w:val="28"/>
          <w:szCs w:val="28"/>
          <w:rtl/>
        </w:rPr>
        <w:t xml:space="preserve">صابون </w:t>
      </w:r>
      <w:r w:rsidR="00AC24DF" w:rsidRPr="002423DC">
        <w:rPr>
          <w:rFonts w:ascii="Simplified Arabic" w:hAnsi="Simplified Arabic" w:cs="Simplified Arabic" w:hint="cs"/>
          <w:sz w:val="28"/>
          <w:szCs w:val="28"/>
          <w:rtl/>
        </w:rPr>
        <w:t>و</w:t>
      </w:r>
      <w:r w:rsidR="00AC24DF">
        <w:rPr>
          <w:rFonts w:ascii="Simplified Arabic" w:hAnsi="Simplified Arabic" w:cs="Simplified Arabic" w:hint="cs"/>
          <w:sz w:val="28"/>
          <w:szCs w:val="28"/>
          <w:rtl/>
        </w:rPr>
        <w:t>ال</w:t>
      </w:r>
      <w:r w:rsidR="00AC24DF" w:rsidRPr="002423DC">
        <w:rPr>
          <w:rFonts w:ascii="Simplified Arabic" w:hAnsi="Simplified Arabic" w:cs="Simplified Arabic" w:hint="cs"/>
          <w:sz w:val="28"/>
          <w:szCs w:val="28"/>
          <w:rtl/>
        </w:rPr>
        <w:t>ماء؛</w:t>
      </w:r>
    </w:p>
    <w:p w14:paraId="7E643374" w14:textId="53202D37" w:rsidR="00145086" w:rsidRDefault="00145086" w:rsidP="00DF061B">
      <w:pPr>
        <w:pStyle w:val="ListParagraph"/>
        <w:numPr>
          <w:ilvl w:val="0"/>
          <w:numId w:val="5"/>
        </w:numPr>
        <w:bidi/>
        <w:spacing w:after="0" w:line="240" w:lineRule="auto"/>
        <w:jc w:val="both"/>
        <w:rPr>
          <w:rFonts w:ascii="Simplified Arabic" w:hAnsi="Simplified Arabic" w:cs="Simplified Arabic"/>
          <w:sz w:val="28"/>
          <w:szCs w:val="28"/>
        </w:rPr>
      </w:pPr>
      <w:r>
        <w:rPr>
          <w:rFonts w:ascii="Simplified Arabic" w:hAnsi="Simplified Arabic" w:cs="Simplified Arabic" w:hint="cs"/>
          <w:sz w:val="28"/>
          <w:szCs w:val="28"/>
          <w:rtl/>
        </w:rPr>
        <w:t xml:space="preserve">مراعاة النظافة الشخصية التنفسية، أي تغطية الأنف والفم </w:t>
      </w:r>
      <w:r w:rsidR="002423DC">
        <w:rPr>
          <w:rFonts w:ascii="Simplified Arabic" w:hAnsi="Simplified Arabic" w:cs="Simplified Arabic" w:hint="cs"/>
          <w:sz w:val="28"/>
          <w:szCs w:val="28"/>
          <w:rtl/>
        </w:rPr>
        <w:t>بثني الكوع</w:t>
      </w:r>
      <w:r>
        <w:rPr>
          <w:rFonts w:ascii="Simplified Arabic" w:hAnsi="Simplified Arabic" w:cs="Simplified Arabic" w:hint="cs"/>
          <w:sz w:val="28"/>
          <w:szCs w:val="28"/>
          <w:rtl/>
        </w:rPr>
        <w:t xml:space="preserve"> أو باستخدام المناديل الورقية عند السعال أو العطس، مع التخلص الفوري من تلك المناديل بعد استعمالها، ومن ثم تنظيف الأيدي؛</w:t>
      </w:r>
    </w:p>
    <w:p w14:paraId="6516D2DD" w14:textId="77777777" w:rsidR="00145086" w:rsidRDefault="00145086" w:rsidP="00DF061B">
      <w:pPr>
        <w:pStyle w:val="ListParagraph"/>
        <w:numPr>
          <w:ilvl w:val="0"/>
          <w:numId w:val="5"/>
        </w:numPr>
        <w:bidi/>
        <w:spacing w:after="0" w:line="240" w:lineRule="auto"/>
        <w:jc w:val="both"/>
        <w:rPr>
          <w:rFonts w:ascii="Simplified Arabic" w:hAnsi="Simplified Arabic" w:cs="Simplified Arabic"/>
          <w:sz w:val="28"/>
          <w:szCs w:val="28"/>
        </w:rPr>
      </w:pPr>
      <w:r>
        <w:rPr>
          <w:rFonts w:ascii="Simplified Arabic" w:hAnsi="Simplified Arabic" w:cs="Simplified Arabic" w:hint="cs"/>
          <w:sz w:val="28"/>
          <w:szCs w:val="28"/>
          <w:rtl/>
        </w:rPr>
        <w:t>الامتناع عن لمس الفم والأنف والعينين.</w:t>
      </w:r>
    </w:p>
    <w:p w14:paraId="37A44D84" w14:textId="77777777" w:rsidR="00145086" w:rsidRDefault="00145086" w:rsidP="00DF061B">
      <w:pPr>
        <w:bidi/>
        <w:spacing w:after="0" w:line="240" w:lineRule="auto"/>
        <w:jc w:val="both"/>
        <w:rPr>
          <w:rFonts w:ascii="Simplified Arabic" w:hAnsi="Simplified Arabic" w:cs="Simplified Arabic"/>
          <w:sz w:val="28"/>
          <w:szCs w:val="28"/>
          <w:rtl/>
        </w:rPr>
      </w:pPr>
    </w:p>
    <w:p w14:paraId="353E83A4" w14:textId="4EB64D90" w:rsidR="00145086" w:rsidRDefault="00145086" w:rsidP="00DF061B">
      <w:pPr>
        <w:bidi/>
        <w:spacing w:after="0" w:line="240" w:lineRule="auto"/>
        <w:jc w:val="both"/>
        <w:rPr>
          <w:rFonts w:ascii="Simplified Arabic" w:hAnsi="Simplified Arabic" w:cs="Simplified Arabic"/>
          <w:b/>
          <w:bCs/>
          <w:sz w:val="28"/>
          <w:szCs w:val="28"/>
          <w:rtl/>
        </w:rPr>
      </w:pPr>
      <w:r w:rsidRPr="003319B8">
        <w:rPr>
          <w:rFonts w:ascii="Simplified Arabic" w:hAnsi="Simplified Arabic" w:cs="Simplified Arabic" w:hint="cs"/>
          <w:b/>
          <w:bCs/>
          <w:sz w:val="28"/>
          <w:szCs w:val="28"/>
          <w:rtl/>
        </w:rPr>
        <w:t xml:space="preserve">2) </w:t>
      </w:r>
      <w:r w:rsidRPr="00A53705">
        <w:rPr>
          <w:rFonts w:ascii="Simplified Arabic" w:hAnsi="Simplified Arabic" w:cs="Simplified Arabic" w:hint="eastAsia"/>
          <w:b/>
          <w:bCs/>
          <w:sz w:val="28"/>
          <w:szCs w:val="28"/>
          <w:rtl/>
        </w:rPr>
        <w:t>نصائح</w:t>
      </w:r>
      <w:r w:rsidRPr="00A53705">
        <w:rPr>
          <w:rFonts w:ascii="Simplified Arabic" w:hAnsi="Simplified Arabic" w:cs="Simplified Arabic"/>
          <w:b/>
          <w:bCs/>
          <w:sz w:val="28"/>
          <w:szCs w:val="28"/>
          <w:rtl/>
        </w:rPr>
        <w:t xml:space="preserve"> </w:t>
      </w:r>
      <w:r w:rsidRPr="00AC24DF">
        <w:rPr>
          <w:rFonts w:ascii="Simplified Arabic" w:hAnsi="Simplified Arabic" w:cs="Simplified Arabic" w:hint="eastAsia"/>
          <w:b/>
          <w:bCs/>
          <w:sz w:val="28"/>
          <w:szCs w:val="28"/>
          <w:rtl/>
        </w:rPr>
        <w:t>للجهات</w:t>
      </w:r>
      <w:r w:rsidRPr="00AC24DF">
        <w:rPr>
          <w:rFonts w:ascii="Simplified Arabic" w:hAnsi="Simplified Arabic" w:cs="Simplified Arabic"/>
          <w:b/>
          <w:bCs/>
          <w:sz w:val="28"/>
          <w:szCs w:val="28"/>
          <w:rtl/>
        </w:rPr>
        <w:t xml:space="preserve"> </w:t>
      </w:r>
      <w:r w:rsidRPr="00AC24DF">
        <w:rPr>
          <w:rFonts w:ascii="Simplified Arabic" w:hAnsi="Simplified Arabic" w:cs="Simplified Arabic" w:hint="eastAsia"/>
          <w:b/>
          <w:bCs/>
          <w:sz w:val="28"/>
          <w:szCs w:val="28"/>
          <w:rtl/>
        </w:rPr>
        <w:t>المعنية</w:t>
      </w:r>
      <w:r w:rsidRPr="00AC24DF">
        <w:rPr>
          <w:rFonts w:ascii="Simplified Arabic" w:hAnsi="Simplified Arabic" w:cs="Simplified Arabic"/>
          <w:b/>
          <w:bCs/>
          <w:sz w:val="28"/>
          <w:szCs w:val="28"/>
          <w:rtl/>
        </w:rPr>
        <w:t xml:space="preserve"> </w:t>
      </w:r>
      <w:r w:rsidRPr="00AC24DF">
        <w:rPr>
          <w:rFonts w:ascii="Simplified Arabic" w:hAnsi="Simplified Arabic" w:cs="Simplified Arabic" w:hint="eastAsia"/>
          <w:b/>
          <w:bCs/>
          <w:sz w:val="28"/>
          <w:szCs w:val="28"/>
          <w:rtl/>
        </w:rPr>
        <w:t>باتخاذ</w:t>
      </w:r>
      <w:r w:rsidRPr="00AC24DF">
        <w:rPr>
          <w:rFonts w:ascii="Simplified Arabic" w:hAnsi="Simplified Arabic" w:cs="Simplified Arabic"/>
          <w:b/>
          <w:bCs/>
          <w:sz w:val="28"/>
          <w:szCs w:val="28"/>
          <w:rtl/>
        </w:rPr>
        <w:t xml:space="preserve"> </w:t>
      </w:r>
      <w:r w:rsidRPr="00AC24DF">
        <w:rPr>
          <w:rFonts w:ascii="Simplified Arabic" w:hAnsi="Simplified Arabic" w:cs="Simplified Arabic" w:hint="eastAsia"/>
          <w:b/>
          <w:bCs/>
          <w:sz w:val="28"/>
          <w:szCs w:val="28"/>
          <w:rtl/>
        </w:rPr>
        <w:t>قرارات</w:t>
      </w:r>
      <w:r w:rsidRPr="003319B8">
        <w:rPr>
          <w:rFonts w:ascii="Simplified Arabic" w:hAnsi="Simplified Arabic" w:cs="Simplified Arabic" w:hint="cs"/>
          <w:b/>
          <w:bCs/>
          <w:sz w:val="28"/>
          <w:szCs w:val="28"/>
          <w:rtl/>
        </w:rPr>
        <w:t xml:space="preserve"> بشأن استخدام الكمامات لعامة الناس</w:t>
      </w:r>
    </w:p>
    <w:p w14:paraId="42CA5A30" w14:textId="77777777" w:rsidR="00762C6D" w:rsidRPr="003319B8" w:rsidRDefault="00762C6D" w:rsidP="00762C6D">
      <w:pPr>
        <w:bidi/>
        <w:spacing w:after="0" w:line="240" w:lineRule="auto"/>
        <w:jc w:val="both"/>
        <w:rPr>
          <w:rFonts w:ascii="Simplified Arabic" w:hAnsi="Simplified Arabic" w:cs="Simplified Arabic"/>
          <w:b/>
          <w:bCs/>
          <w:sz w:val="28"/>
          <w:szCs w:val="28"/>
          <w:rtl/>
        </w:rPr>
      </w:pPr>
    </w:p>
    <w:p w14:paraId="3A4CF761" w14:textId="7B633A94" w:rsidR="00145086" w:rsidRDefault="00145086" w:rsidP="00DF061B">
      <w:pPr>
        <w:bidi/>
        <w:spacing w:after="0" w:line="240" w:lineRule="auto"/>
        <w:jc w:val="both"/>
        <w:rPr>
          <w:rFonts w:ascii="Simplified Arabic" w:hAnsi="Simplified Arabic" w:cs="Simplified Arabic"/>
          <w:sz w:val="28"/>
          <w:szCs w:val="28"/>
          <w:rtl/>
        </w:rPr>
      </w:pPr>
      <w:r>
        <w:rPr>
          <w:rFonts w:ascii="Simplified Arabic" w:hAnsi="Simplified Arabic" w:cs="Simplified Arabic" w:hint="cs"/>
          <w:sz w:val="28"/>
          <w:szCs w:val="28"/>
          <w:rtl/>
        </w:rPr>
        <w:lastRenderedPageBreak/>
        <w:t xml:space="preserve">أوصت بلدان كثيرة باستخدام الكمامات النسيجية/ أغطية الوجه لعامة الناس. </w:t>
      </w:r>
      <w:r w:rsidR="0086336E">
        <w:rPr>
          <w:rFonts w:ascii="Simplified Arabic" w:hAnsi="Simplified Arabic" w:cs="Simplified Arabic" w:hint="cs"/>
          <w:sz w:val="28"/>
          <w:szCs w:val="28"/>
          <w:rtl/>
        </w:rPr>
        <w:t xml:space="preserve">لكن تجدر الإشارة أنه </w:t>
      </w:r>
      <w:r>
        <w:rPr>
          <w:rFonts w:ascii="Simplified Arabic" w:hAnsi="Simplified Arabic" w:cs="Simplified Arabic" w:hint="cs"/>
          <w:sz w:val="28"/>
          <w:szCs w:val="28"/>
          <w:rtl/>
        </w:rPr>
        <w:t xml:space="preserve">في الوقت الحالي، </w:t>
      </w:r>
      <w:r w:rsidR="0086336E">
        <w:rPr>
          <w:rFonts w:ascii="Simplified Arabic" w:hAnsi="Simplified Arabic" w:cs="Simplified Arabic" w:hint="cs"/>
          <w:sz w:val="28"/>
          <w:szCs w:val="28"/>
          <w:rtl/>
        </w:rPr>
        <w:t xml:space="preserve">لا توجد أي أدلة علمية عالية الجودة أو مباشرة لدعم </w:t>
      </w:r>
      <w:r>
        <w:rPr>
          <w:rFonts w:ascii="Simplified Arabic" w:hAnsi="Simplified Arabic" w:cs="Simplified Arabic" w:hint="cs"/>
          <w:sz w:val="28"/>
          <w:szCs w:val="28"/>
          <w:rtl/>
        </w:rPr>
        <w:t xml:space="preserve">استخدام الكمامات على نطاق واسع </w:t>
      </w:r>
      <w:r w:rsidR="0086336E">
        <w:rPr>
          <w:rFonts w:ascii="Simplified Arabic" w:hAnsi="Simplified Arabic" w:cs="Simplified Arabic" w:hint="cs"/>
          <w:sz w:val="28"/>
          <w:szCs w:val="28"/>
          <w:rtl/>
        </w:rPr>
        <w:t>من قبل الأشخاص الأصحاء</w:t>
      </w:r>
      <w:r>
        <w:rPr>
          <w:rFonts w:ascii="Simplified Arabic" w:hAnsi="Simplified Arabic" w:cs="Simplified Arabic" w:hint="cs"/>
          <w:sz w:val="28"/>
          <w:szCs w:val="28"/>
          <w:rtl/>
        </w:rPr>
        <w:t>، وثمة فوائد وأضرار يجدر النظر فيها (انظر أدناه).</w:t>
      </w:r>
    </w:p>
    <w:p w14:paraId="0A460137" w14:textId="3066394B" w:rsidR="008E75A3" w:rsidRDefault="00D9049B" w:rsidP="00DF061B">
      <w:pPr>
        <w:bidi/>
        <w:spacing w:after="0" w:line="240" w:lineRule="auto"/>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وبعد الأخذ </w:t>
      </w:r>
      <w:r w:rsidR="00044F18">
        <w:rPr>
          <w:rFonts w:ascii="Simplified Arabic" w:hAnsi="Simplified Arabic" w:cs="Simplified Arabic" w:hint="cs"/>
          <w:sz w:val="28"/>
          <w:szCs w:val="28"/>
          <w:rtl/>
        </w:rPr>
        <w:t>بالاعتبار</w:t>
      </w:r>
      <w:r>
        <w:rPr>
          <w:rFonts w:ascii="Simplified Arabic" w:hAnsi="Simplified Arabic" w:cs="Simplified Arabic" w:hint="cs"/>
          <w:sz w:val="28"/>
          <w:szCs w:val="28"/>
          <w:rtl/>
        </w:rPr>
        <w:t xml:space="preserve"> الدراسات المتوفرة حول انتقال العدوى </w:t>
      </w:r>
      <w:r w:rsidR="00B0585F">
        <w:rPr>
          <w:rFonts w:ascii="Simplified Arabic" w:hAnsi="Simplified Arabic" w:cs="Simplified Arabic" w:hint="cs"/>
          <w:sz w:val="28"/>
          <w:szCs w:val="28"/>
          <w:rtl/>
        </w:rPr>
        <w:t>من الأش</w:t>
      </w:r>
      <w:r w:rsidR="00B0585F" w:rsidRPr="00B0585F">
        <w:rPr>
          <w:rFonts w:ascii="Simplified Arabic" w:hAnsi="Simplified Arabic" w:cs="Simplified Arabic"/>
          <w:sz w:val="28"/>
          <w:szCs w:val="28"/>
          <w:rtl/>
        </w:rPr>
        <w:t>خاص عديمي الأعراض، أو الأشخاص الذين لم تظهر عليهم الأعراض بعد،</w:t>
      </w:r>
      <w:r>
        <w:rPr>
          <w:rFonts w:ascii="Simplified Arabic" w:hAnsi="Simplified Arabic" w:cs="Simplified Arabic" w:hint="cs"/>
          <w:sz w:val="28"/>
          <w:szCs w:val="28"/>
          <w:rtl/>
        </w:rPr>
        <w:t xml:space="preserve"> ومجموعة متنامية من الأدلة التي تم رصدها حول استخدام الكمامات من قبل عامة  الناس في عدة بلدان، فضلاً عن القيم والتفضيلات الفردية وصعوبة التباعد الجسدي في سياقات كثيرة؛ قامت المنظمة بتحديث إرشاداتها لمنع انتقال كوفيد-19 بشكل فعال في مناطق الانتقال المجتمعي، </w:t>
      </w:r>
      <w:r w:rsidR="00EF7A5A">
        <w:rPr>
          <w:rFonts w:ascii="Simplified Arabic" w:hAnsi="Simplified Arabic" w:cs="Simplified Arabic" w:hint="cs"/>
          <w:sz w:val="28"/>
          <w:szCs w:val="28"/>
          <w:rtl/>
        </w:rPr>
        <w:t xml:space="preserve">والتي </w:t>
      </w:r>
      <w:r>
        <w:rPr>
          <w:rFonts w:ascii="Simplified Arabic" w:hAnsi="Simplified Arabic" w:cs="Simplified Arabic" w:hint="cs"/>
          <w:sz w:val="28"/>
          <w:szCs w:val="28"/>
          <w:rtl/>
        </w:rPr>
        <w:t xml:space="preserve">تقضي بأن </w:t>
      </w:r>
      <w:r w:rsidR="00EF7A5A">
        <w:rPr>
          <w:rFonts w:ascii="Simplified Arabic" w:hAnsi="Simplified Arabic" w:cs="Simplified Arabic" w:hint="cs"/>
          <w:sz w:val="28"/>
          <w:szCs w:val="28"/>
          <w:rtl/>
        </w:rPr>
        <w:t xml:space="preserve">تقوم </w:t>
      </w:r>
      <w:r>
        <w:rPr>
          <w:rFonts w:ascii="Simplified Arabic" w:hAnsi="Simplified Arabic" w:cs="Simplified Arabic" w:hint="cs"/>
          <w:sz w:val="28"/>
          <w:szCs w:val="28"/>
          <w:rtl/>
        </w:rPr>
        <w:t xml:space="preserve">الحكومات </w:t>
      </w:r>
      <w:r w:rsidR="00EF7A5A">
        <w:rPr>
          <w:rFonts w:ascii="Simplified Arabic" w:hAnsi="Simplified Arabic" w:cs="Simplified Arabic" w:hint="cs"/>
          <w:sz w:val="28"/>
          <w:szCs w:val="28"/>
          <w:rtl/>
        </w:rPr>
        <w:t xml:space="preserve">بتشجيع </w:t>
      </w:r>
      <w:r>
        <w:rPr>
          <w:rFonts w:ascii="Simplified Arabic" w:hAnsi="Simplified Arabic" w:cs="Simplified Arabic" w:hint="cs"/>
          <w:sz w:val="28"/>
          <w:szCs w:val="28"/>
          <w:rtl/>
        </w:rPr>
        <w:t xml:space="preserve">عامة الناس على ارتداء الكمامات في أحوال وسياقات معينة كجزء من نهج شامل </w:t>
      </w:r>
      <w:r w:rsidR="00EF7A5A">
        <w:rPr>
          <w:rFonts w:ascii="Simplified Arabic" w:hAnsi="Simplified Arabic" w:cs="Simplified Arabic" w:hint="cs"/>
          <w:sz w:val="28"/>
          <w:szCs w:val="28"/>
          <w:rtl/>
        </w:rPr>
        <w:t>للسيطرة على</w:t>
      </w:r>
      <w:r>
        <w:rPr>
          <w:rFonts w:ascii="Simplified Arabic" w:hAnsi="Simplified Arabic" w:cs="Simplified Arabic" w:hint="cs"/>
          <w:sz w:val="28"/>
          <w:szCs w:val="28"/>
          <w:rtl/>
        </w:rPr>
        <w:t xml:space="preserve"> انتقال فيروس </w:t>
      </w:r>
      <w:r>
        <w:rPr>
          <w:rFonts w:ascii="Simplified Arabic" w:hAnsi="Simplified Arabic" w:cs="Simplified Arabic"/>
          <w:sz w:val="28"/>
          <w:szCs w:val="28"/>
        </w:rPr>
        <w:t>SARS-CoV-2</w:t>
      </w:r>
      <w:r>
        <w:rPr>
          <w:rFonts w:ascii="Simplified Arabic" w:hAnsi="Simplified Arabic" w:cs="Simplified Arabic" w:hint="cs"/>
          <w:sz w:val="28"/>
          <w:szCs w:val="28"/>
          <w:rtl/>
        </w:rPr>
        <w:t xml:space="preserve"> (الجدول 2).</w:t>
      </w:r>
    </w:p>
    <w:p w14:paraId="67890AE8" w14:textId="77777777" w:rsidR="00145086" w:rsidRDefault="00145086" w:rsidP="00DF061B">
      <w:pPr>
        <w:bidi/>
        <w:spacing w:after="0" w:line="240" w:lineRule="auto"/>
        <w:jc w:val="both"/>
        <w:rPr>
          <w:rFonts w:ascii="Simplified Arabic" w:hAnsi="Simplified Arabic" w:cs="Simplified Arabic"/>
          <w:sz w:val="28"/>
          <w:szCs w:val="28"/>
          <w:rtl/>
        </w:rPr>
      </w:pPr>
    </w:p>
    <w:p w14:paraId="206D0CC5" w14:textId="67F2CB36" w:rsidR="0067027B" w:rsidRDefault="00145086" w:rsidP="00762C6D">
      <w:pPr>
        <w:bidi/>
        <w:spacing w:after="0" w:line="240" w:lineRule="auto"/>
        <w:jc w:val="both"/>
        <w:rPr>
          <w:rFonts w:ascii="Simplified Arabic" w:hAnsi="Simplified Arabic" w:cs="Simplified Arabic"/>
          <w:sz w:val="28"/>
          <w:szCs w:val="28"/>
          <w:rtl/>
        </w:rPr>
      </w:pPr>
      <w:r>
        <w:rPr>
          <w:rFonts w:ascii="Simplified Arabic" w:hAnsi="Simplified Arabic" w:cs="Simplified Arabic" w:hint="cs"/>
          <w:sz w:val="28"/>
          <w:szCs w:val="28"/>
          <w:rtl/>
        </w:rPr>
        <w:t>وتنصح منظمة الصحة العالمية الجهات المعنية باتخاذ القرارات تطبيق نهج قائم على المخاطر</w:t>
      </w:r>
      <w:r w:rsidR="00044F18">
        <w:rPr>
          <w:rFonts w:ascii="Simplified Arabic" w:hAnsi="Simplified Arabic" w:cs="Simplified Arabic" w:hint="cs"/>
          <w:sz w:val="28"/>
          <w:szCs w:val="28"/>
          <w:rtl/>
        </w:rPr>
        <w:t>،</w:t>
      </w:r>
      <w:r>
        <w:rPr>
          <w:rFonts w:ascii="Simplified Arabic" w:hAnsi="Simplified Arabic" w:cs="Simplified Arabic" w:hint="cs"/>
          <w:sz w:val="28"/>
          <w:szCs w:val="28"/>
          <w:rtl/>
        </w:rPr>
        <w:t xml:space="preserve"> يركّز على المعايير التالية عند النظر في استخدام الكمامات لعامة الناس أو التشجيع على ذلك:</w:t>
      </w:r>
    </w:p>
    <w:p w14:paraId="6CE59DA9" w14:textId="77777777" w:rsidR="0067027B" w:rsidRDefault="0067027B" w:rsidP="00DF061B">
      <w:pPr>
        <w:bidi/>
        <w:spacing w:after="0" w:line="240" w:lineRule="auto"/>
        <w:jc w:val="both"/>
        <w:rPr>
          <w:rFonts w:ascii="Simplified Arabic" w:hAnsi="Simplified Arabic" w:cs="Simplified Arabic"/>
          <w:sz w:val="28"/>
          <w:szCs w:val="28"/>
          <w:rtl/>
        </w:rPr>
      </w:pPr>
    </w:p>
    <w:p w14:paraId="3FDE442C" w14:textId="0605347F" w:rsidR="0067027B" w:rsidRDefault="0067027B" w:rsidP="00DF061B">
      <w:pPr>
        <w:bidi/>
        <w:spacing w:after="0" w:line="240" w:lineRule="auto"/>
        <w:ind w:left="720" w:hanging="720"/>
        <w:jc w:val="both"/>
        <w:rPr>
          <w:rFonts w:ascii="Simplified Arabic" w:hAnsi="Simplified Arabic" w:cs="Simplified Arabic"/>
          <w:sz w:val="28"/>
          <w:szCs w:val="28"/>
          <w:rtl/>
        </w:rPr>
      </w:pPr>
      <w:r>
        <w:rPr>
          <w:rFonts w:ascii="Simplified Arabic" w:hAnsi="Simplified Arabic" w:cs="Simplified Arabic" w:hint="cs"/>
          <w:sz w:val="28"/>
          <w:szCs w:val="28"/>
          <w:rtl/>
        </w:rPr>
        <w:t>1 -</w:t>
      </w:r>
      <w:r>
        <w:rPr>
          <w:rFonts w:ascii="Simplified Arabic" w:hAnsi="Simplified Arabic" w:cs="Simplified Arabic" w:hint="cs"/>
          <w:sz w:val="28"/>
          <w:szCs w:val="28"/>
          <w:rtl/>
        </w:rPr>
        <w:tab/>
      </w:r>
      <w:r w:rsidRPr="00255404">
        <w:rPr>
          <w:rFonts w:ascii="Simplified Arabic" w:hAnsi="Simplified Arabic" w:cs="Simplified Arabic" w:hint="cs"/>
          <w:b/>
          <w:bCs/>
          <w:sz w:val="28"/>
          <w:szCs w:val="28"/>
          <w:rtl/>
        </w:rPr>
        <w:t>الغرض</w:t>
      </w:r>
      <w:r>
        <w:rPr>
          <w:rFonts w:ascii="Simplified Arabic" w:hAnsi="Simplified Arabic" w:cs="Simplified Arabic" w:hint="cs"/>
          <w:sz w:val="28"/>
          <w:szCs w:val="28"/>
          <w:rtl/>
        </w:rPr>
        <w:t xml:space="preserve"> من استخدام الكمامات: </w:t>
      </w:r>
      <w:r w:rsidR="00A9500B">
        <w:rPr>
          <w:rFonts w:ascii="Simplified Arabic" w:hAnsi="Simplified Arabic" w:cs="Simplified Arabic" w:hint="cs"/>
          <w:sz w:val="28"/>
          <w:szCs w:val="28"/>
          <w:rtl/>
        </w:rPr>
        <w:t>هل</w:t>
      </w:r>
      <w:r>
        <w:rPr>
          <w:rFonts w:ascii="Simplified Arabic" w:hAnsi="Simplified Arabic" w:cs="Simplified Arabic" w:hint="cs"/>
          <w:sz w:val="28"/>
          <w:szCs w:val="28"/>
          <w:rtl/>
        </w:rPr>
        <w:t xml:space="preserve"> القصد هو منع المصاب </w:t>
      </w:r>
      <w:r w:rsidR="00A9500B">
        <w:rPr>
          <w:rFonts w:ascii="Simplified Arabic" w:hAnsi="Simplified Arabic" w:cs="Simplified Arabic" w:hint="cs"/>
          <w:sz w:val="28"/>
          <w:szCs w:val="28"/>
          <w:rtl/>
        </w:rPr>
        <w:t>الذي يرتدي الكمامة</w:t>
      </w:r>
      <w:r>
        <w:rPr>
          <w:rFonts w:ascii="Simplified Arabic" w:hAnsi="Simplified Arabic" w:cs="Simplified Arabic" w:hint="cs"/>
          <w:sz w:val="28"/>
          <w:szCs w:val="28"/>
          <w:rtl/>
        </w:rPr>
        <w:t xml:space="preserve"> من نقل الفيروس الى آخرين (أي ضبط المصدر) و/أو حماية </w:t>
      </w:r>
      <w:r w:rsidR="00DA3A88">
        <w:rPr>
          <w:rFonts w:ascii="Simplified Arabic" w:hAnsi="Simplified Arabic" w:cs="Simplified Arabic" w:hint="cs"/>
          <w:sz w:val="28"/>
          <w:szCs w:val="28"/>
          <w:rtl/>
        </w:rPr>
        <w:t>ا</w:t>
      </w:r>
      <w:r w:rsidR="00A9500B">
        <w:rPr>
          <w:rFonts w:ascii="Simplified Arabic" w:hAnsi="Simplified Arabic" w:cs="Simplified Arabic" w:hint="cs"/>
          <w:sz w:val="28"/>
          <w:szCs w:val="28"/>
          <w:rtl/>
        </w:rPr>
        <w:t>لأشخاص الأصحاء الذين ي</w:t>
      </w:r>
      <w:r w:rsidR="00DA3A88">
        <w:rPr>
          <w:rFonts w:ascii="Simplified Arabic" w:hAnsi="Simplified Arabic" w:cs="Simplified Arabic" w:hint="cs"/>
          <w:sz w:val="28"/>
          <w:szCs w:val="28"/>
          <w:rtl/>
        </w:rPr>
        <w:t>رتدون كمامة</w:t>
      </w:r>
      <w:r>
        <w:rPr>
          <w:rFonts w:ascii="Simplified Arabic" w:hAnsi="Simplified Arabic" w:cs="Simplified Arabic" w:hint="cs"/>
          <w:sz w:val="28"/>
          <w:szCs w:val="28"/>
          <w:rtl/>
        </w:rPr>
        <w:t xml:space="preserve"> </w:t>
      </w:r>
      <w:r w:rsidR="00DA3A88">
        <w:rPr>
          <w:rFonts w:ascii="Simplified Arabic" w:hAnsi="Simplified Arabic" w:cs="Simplified Arabic" w:hint="cs"/>
          <w:sz w:val="28"/>
          <w:szCs w:val="28"/>
          <w:rtl/>
        </w:rPr>
        <w:t>من</w:t>
      </w:r>
      <w:r>
        <w:rPr>
          <w:rFonts w:ascii="Simplified Arabic" w:hAnsi="Simplified Arabic" w:cs="Simplified Arabic" w:hint="cs"/>
          <w:sz w:val="28"/>
          <w:szCs w:val="28"/>
          <w:rtl/>
        </w:rPr>
        <w:t xml:space="preserve"> </w:t>
      </w:r>
      <w:r w:rsidR="00B0585F">
        <w:rPr>
          <w:rFonts w:ascii="Simplified Arabic" w:hAnsi="Simplified Arabic" w:cs="Simplified Arabic" w:hint="cs"/>
          <w:sz w:val="28"/>
          <w:szCs w:val="28"/>
          <w:rtl/>
        </w:rPr>
        <w:t>الإصابة بالعدوى.</w:t>
      </w:r>
    </w:p>
    <w:p w14:paraId="4CEA157D" w14:textId="77777777" w:rsidR="0067027B" w:rsidRPr="00443942" w:rsidRDefault="0067027B" w:rsidP="00DF061B">
      <w:pPr>
        <w:bidi/>
        <w:spacing w:after="0" w:line="240" w:lineRule="auto"/>
        <w:ind w:left="720" w:hanging="720"/>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2- </w:t>
      </w:r>
      <w:r>
        <w:rPr>
          <w:rFonts w:ascii="Simplified Arabic" w:hAnsi="Simplified Arabic" w:cs="Simplified Arabic" w:hint="cs"/>
          <w:sz w:val="28"/>
          <w:szCs w:val="28"/>
          <w:rtl/>
        </w:rPr>
        <w:tab/>
      </w:r>
      <w:r w:rsidRPr="00443942">
        <w:rPr>
          <w:rFonts w:ascii="Simplified Arabic" w:hAnsi="Simplified Arabic" w:cs="Simplified Arabic" w:hint="cs"/>
          <w:sz w:val="28"/>
          <w:szCs w:val="28"/>
          <w:rtl/>
        </w:rPr>
        <w:t xml:space="preserve">مخاطر </w:t>
      </w:r>
      <w:r w:rsidRPr="00443942">
        <w:rPr>
          <w:rFonts w:ascii="Simplified Arabic" w:hAnsi="Simplified Arabic" w:cs="Simplified Arabic" w:hint="cs"/>
          <w:b/>
          <w:bCs/>
          <w:sz w:val="28"/>
          <w:szCs w:val="28"/>
          <w:rtl/>
        </w:rPr>
        <w:t>التعرض</w:t>
      </w:r>
      <w:r w:rsidRPr="00443942">
        <w:rPr>
          <w:rFonts w:ascii="Simplified Arabic" w:hAnsi="Simplified Arabic" w:cs="Simplified Arabic"/>
          <w:sz w:val="28"/>
          <w:szCs w:val="28"/>
          <w:rtl/>
        </w:rPr>
        <w:t xml:space="preserve"> لفيروس كوفيد-19</w:t>
      </w:r>
    </w:p>
    <w:p w14:paraId="4B473D84" w14:textId="7A0A57D4" w:rsidR="0067027B" w:rsidRPr="00443942" w:rsidRDefault="0067027B" w:rsidP="00DF061B">
      <w:pPr>
        <w:bidi/>
        <w:spacing w:after="0" w:line="240" w:lineRule="auto"/>
        <w:ind w:left="720" w:hanging="720"/>
        <w:jc w:val="both"/>
        <w:rPr>
          <w:rFonts w:ascii="Simplified Arabic" w:hAnsi="Simplified Arabic" w:cs="Simplified Arabic"/>
          <w:sz w:val="28"/>
          <w:szCs w:val="28"/>
        </w:rPr>
      </w:pPr>
      <w:r w:rsidRPr="00443942">
        <w:rPr>
          <w:rFonts w:ascii="Simplified Arabic" w:hAnsi="Simplified Arabic" w:cs="Simplified Arabic"/>
          <w:sz w:val="28"/>
          <w:szCs w:val="28"/>
          <w:rtl/>
        </w:rPr>
        <w:tab/>
        <w:t xml:space="preserve">-  </w:t>
      </w:r>
      <w:r w:rsidR="009D14E5" w:rsidRPr="00AC24DF">
        <w:rPr>
          <w:rFonts w:ascii="Simplified Arabic" w:hAnsi="Simplified Arabic" w:cs="Simplified Arabic" w:hint="eastAsia"/>
          <w:sz w:val="28"/>
          <w:szCs w:val="28"/>
          <w:rtl/>
        </w:rPr>
        <w:t>حسب</w:t>
      </w:r>
      <w:r w:rsidRPr="00443942">
        <w:rPr>
          <w:rFonts w:ascii="Simplified Arabic" w:hAnsi="Simplified Arabic" w:cs="Simplified Arabic" w:hint="cs"/>
          <w:sz w:val="28"/>
          <w:szCs w:val="28"/>
          <w:rtl/>
        </w:rPr>
        <w:t xml:space="preserve"> وبائية </w:t>
      </w:r>
      <w:r w:rsidR="009D14E5" w:rsidRPr="00443942">
        <w:rPr>
          <w:rFonts w:ascii="Simplified Arabic" w:hAnsi="Simplified Arabic" w:cs="Simplified Arabic" w:hint="cs"/>
          <w:sz w:val="28"/>
          <w:szCs w:val="28"/>
          <w:rtl/>
        </w:rPr>
        <w:t xml:space="preserve">الفيروس </w:t>
      </w:r>
      <w:r w:rsidRPr="00443942">
        <w:rPr>
          <w:rFonts w:ascii="Simplified Arabic" w:hAnsi="Simplified Arabic" w:cs="Simplified Arabic" w:hint="eastAsia"/>
          <w:sz w:val="28"/>
          <w:szCs w:val="28"/>
          <w:rtl/>
        </w:rPr>
        <w:t>وشدة</w:t>
      </w:r>
      <w:r w:rsidRPr="00443942">
        <w:rPr>
          <w:rFonts w:ascii="Simplified Arabic" w:hAnsi="Simplified Arabic" w:cs="Simplified Arabic"/>
          <w:sz w:val="28"/>
          <w:szCs w:val="28"/>
          <w:rtl/>
        </w:rPr>
        <w:t xml:space="preserve"> الانتقال لدى السكان: </w:t>
      </w:r>
      <w:r w:rsidR="009D14E5" w:rsidRPr="00443942">
        <w:rPr>
          <w:rFonts w:ascii="Simplified Arabic" w:hAnsi="Simplified Arabic" w:cs="Simplified Arabic" w:hint="eastAsia"/>
          <w:sz w:val="28"/>
          <w:szCs w:val="28"/>
          <w:rtl/>
        </w:rPr>
        <w:t>إذا</w:t>
      </w:r>
      <w:r w:rsidR="009D14E5" w:rsidRPr="00443942">
        <w:rPr>
          <w:rFonts w:ascii="Simplified Arabic" w:hAnsi="Simplified Arabic" w:cs="Simplified Arabic"/>
          <w:sz w:val="28"/>
          <w:szCs w:val="28"/>
          <w:rtl/>
        </w:rPr>
        <w:t xml:space="preserve"> </w:t>
      </w:r>
      <w:r w:rsidR="009D14E5" w:rsidRPr="00443942">
        <w:rPr>
          <w:rFonts w:ascii="Simplified Arabic" w:hAnsi="Simplified Arabic" w:cs="Simplified Arabic" w:hint="eastAsia"/>
          <w:sz w:val="28"/>
          <w:szCs w:val="28"/>
          <w:rtl/>
        </w:rPr>
        <w:t>كان</w:t>
      </w:r>
      <w:r w:rsidR="009D14E5" w:rsidRPr="00443942">
        <w:rPr>
          <w:rFonts w:ascii="Simplified Arabic" w:hAnsi="Simplified Arabic" w:cs="Simplified Arabic"/>
          <w:sz w:val="28"/>
          <w:szCs w:val="28"/>
          <w:rtl/>
        </w:rPr>
        <w:t xml:space="preserve"> </w:t>
      </w:r>
      <w:r w:rsidR="009D14E5" w:rsidRPr="00443942">
        <w:rPr>
          <w:rFonts w:ascii="Simplified Arabic" w:hAnsi="Simplified Arabic" w:cs="Simplified Arabic" w:hint="eastAsia"/>
          <w:sz w:val="28"/>
          <w:szCs w:val="28"/>
          <w:rtl/>
        </w:rPr>
        <w:t>هناك</w:t>
      </w:r>
      <w:r w:rsidRPr="00443942">
        <w:rPr>
          <w:rFonts w:ascii="Simplified Arabic" w:hAnsi="Simplified Arabic" w:cs="Simplified Arabic"/>
          <w:sz w:val="28"/>
          <w:szCs w:val="28"/>
          <w:rtl/>
        </w:rPr>
        <w:t xml:space="preserve"> انتقال مجتمعي </w:t>
      </w:r>
      <w:r w:rsidR="009D14E5" w:rsidRPr="00443942">
        <w:rPr>
          <w:rFonts w:ascii="Simplified Arabic" w:hAnsi="Simplified Arabic" w:cs="Simplified Arabic" w:hint="eastAsia"/>
          <w:sz w:val="28"/>
          <w:szCs w:val="28"/>
          <w:rtl/>
        </w:rPr>
        <w:t>وقدرة</w:t>
      </w:r>
      <w:r w:rsidR="009D14E5" w:rsidRPr="00443942">
        <w:rPr>
          <w:rFonts w:ascii="Simplified Arabic" w:hAnsi="Simplified Arabic" w:cs="Simplified Arabic"/>
          <w:sz w:val="28"/>
          <w:szCs w:val="28"/>
          <w:rtl/>
        </w:rPr>
        <w:t xml:space="preserve"> </w:t>
      </w:r>
      <w:r w:rsidR="009D14E5" w:rsidRPr="00443942">
        <w:rPr>
          <w:rFonts w:ascii="Simplified Arabic" w:hAnsi="Simplified Arabic" w:cs="Simplified Arabic" w:hint="eastAsia"/>
          <w:sz w:val="28"/>
          <w:szCs w:val="28"/>
          <w:rtl/>
        </w:rPr>
        <w:t>محدودة</w:t>
      </w:r>
      <w:r w:rsidRPr="00443942">
        <w:rPr>
          <w:rFonts w:ascii="Simplified Arabic" w:hAnsi="Simplified Arabic" w:cs="Simplified Arabic"/>
          <w:sz w:val="28"/>
          <w:szCs w:val="28"/>
          <w:rtl/>
        </w:rPr>
        <w:t xml:space="preserve"> أو انعدام القدرة على تنفيذ تدابير احتواء أخرى مثل اقتفاء المخالطين، </w:t>
      </w:r>
      <w:r w:rsidR="00AC24DF" w:rsidRPr="00443942">
        <w:rPr>
          <w:rFonts w:ascii="Simplified Arabic" w:hAnsi="Simplified Arabic" w:cs="Simplified Arabic" w:hint="cs"/>
          <w:sz w:val="28"/>
          <w:szCs w:val="28"/>
          <w:rtl/>
        </w:rPr>
        <w:t>وإجراء</w:t>
      </w:r>
      <w:r w:rsidRPr="00443942">
        <w:rPr>
          <w:rFonts w:ascii="Simplified Arabic" w:hAnsi="Simplified Arabic" w:cs="Simplified Arabic"/>
          <w:sz w:val="28"/>
          <w:szCs w:val="28"/>
          <w:rtl/>
        </w:rPr>
        <w:t xml:space="preserve"> اختبارات</w:t>
      </w:r>
      <w:r w:rsidR="009D14E5" w:rsidRPr="00443942">
        <w:rPr>
          <w:rFonts w:ascii="Simplified Arabic" w:hAnsi="Simplified Arabic" w:cs="Simplified Arabic" w:hint="eastAsia"/>
          <w:sz w:val="28"/>
          <w:szCs w:val="28"/>
          <w:rtl/>
        </w:rPr>
        <w:t>،</w:t>
      </w:r>
      <w:r w:rsidRPr="00443942">
        <w:rPr>
          <w:rFonts w:ascii="Simplified Arabic" w:hAnsi="Simplified Arabic" w:cs="Simplified Arabic"/>
          <w:sz w:val="28"/>
          <w:szCs w:val="28"/>
          <w:rtl/>
        </w:rPr>
        <w:t xml:space="preserve"> وعزل ورعاية الحالات المشتبه </w:t>
      </w:r>
      <w:r w:rsidR="009D14E5" w:rsidRPr="00443942">
        <w:rPr>
          <w:rFonts w:ascii="Simplified Arabic" w:hAnsi="Simplified Arabic" w:cs="Simplified Arabic" w:hint="eastAsia"/>
          <w:sz w:val="28"/>
          <w:szCs w:val="28"/>
          <w:rtl/>
        </w:rPr>
        <w:t>بإصابتها</w:t>
      </w:r>
      <w:r w:rsidR="009D14E5" w:rsidRPr="00443942">
        <w:rPr>
          <w:rFonts w:ascii="Simplified Arabic" w:hAnsi="Simplified Arabic" w:cs="Simplified Arabic"/>
          <w:sz w:val="28"/>
          <w:szCs w:val="28"/>
          <w:rtl/>
        </w:rPr>
        <w:t xml:space="preserve"> </w:t>
      </w:r>
      <w:r w:rsidR="009D14E5" w:rsidRPr="00443942">
        <w:rPr>
          <w:rFonts w:ascii="Simplified Arabic" w:hAnsi="Simplified Arabic" w:cs="Simplified Arabic" w:hint="eastAsia"/>
          <w:sz w:val="28"/>
          <w:szCs w:val="28"/>
          <w:rtl/>
        </w:rPr>
        <w:t>أو</w:t>
      </w:r>
      <w:r w:rsidR="009D14E5" w:rsidRPr="00443942">
        <w:rPr>
          <w:rFonts w:ascii="Simplified Arabic" w:hAnsi="Simplified Arabic" w:cs="Simplified Arabic"/>
          <w:sz w:val="28"/>
          <w:szCs w:val="28"/>
          <w:rtl/>
        </w:rPr>
        <w:t xml:space="preserve"> </w:t>
      </w:r>
      <w:r w:rsidR="009D14E5" w:rsidRPr="00443942">
        <w:rPr>
          <w:rFonts w:ascii="Simplified Arabic" w:hAnsi="Simplified Arabic" w:cs="Simplified Arabic" w:hint="eastAsia"/>
          <w:sz w:val="28"/>
          <w:szCs w:val="28"/>
          <w:rtl/>
        </w:rPr>
        <w:t>الحالات</w:t>
      </w:r>
      <w:r w:rsidRPr="00443942">
        <w:rPr>
          <w:rFonts w:ascii="Simplified Arabic" w:hAnsi="Simplified Arabic" w:cs="Simplified Arabic"/>
          <w:sz w:val="28"/>
          <w:szCs w:val="28"/>
          <w:rtl/>
        </w:rPr>
        <w:t xml:space="preserve"> المؤكدة.</w:t>
      </w:r>
    </w:p>
    <w:p w14:paraId="070FDA62" w14:textId="67A6BE5E" w:rsidR="0067027B" w:rsidRDefault="0067027B" w:rsidP="00DF061B">
      <w:pPr>
        <w:bidi/>
        <w:spacing w:after="0" w:line="240" w:lineRule="auto"/>
        <w:ind w:left="720" w:hanging="720"/>
        <w:jc w:val="both"/>
        <w:rPr>
          <w:rFonts w:ascii="Simplified Arabic" w:hAnsi="Simplified Arabic" w:cs="Simplified Arabic"/>
          <w:sz w:val="28"/>
          <w:szCs w:val="28"/>
          <w:rtl/>
        </w:rPr>
      </w:pPr>
      <w:r w:rsidRPr="00443942">
        <w:rPr>
          <w:rFonts w:ascii="Simplified Arabic" w:hAnsi="Simplified Arabic" w:cs="Simplified Arabic"/>
          <w:sz w:val="28"/>
          <w:szCs w:val="28"/>
          <w:rtl/>
        </w:rPr>
        <w:tab/>
        <w:t xml:space="preserve">-  </w:t>
      </w:r>
      <w:r w:rsidR="00815B4B" w:rsidRPr="00AC24DF">
        <w:rPr>
          <w:rFonts w:ascii="Simplified Arabic" w:hAnsi="Simplified Arabic" w:cs="Simplified Arabic" w:hint="eastAsia"/>
          <w:sz w:val="28"/>
          <w:szCs w:val="28"/>
          <w:rtl/>
        </w:rPr>
        <w:t>حسب</w:t>
      </w:r>
      <w:r w:rsidR="00815B4B" w:rsidRPr="00443942">
        <w:rPr>
          <w:rFonts w:ascii="Simplified Arabic" w:hAnsi="Simplified Arabic" w:cs="Simplified Arabic" w:hint="cs"/>
          <w:sz w:val="28"/>
          <w:szCs w:val="28"/>
          <w:rtl/>
        </w:rPr>
        <w:t xml:space="preserve"> ا</w:t>
      </w:r>
      <w:r w:rsidRPr="00443942">
        <w:rPr>
          <w:rFonts w:ascii="Simplified Arabic" w:hAnsi="Simplified Arabic" w:cs="Simplified Arabic" w:hint="cs"/>
          <w:sz w:val="28"/>
          <w:szCs w:val="28"/>
          <w:rtl/>
        </w:rPr>
        <w:t>لمهنة</w:t>
      </w:r>
      <w:r>
        <w:rPr>
          <w:rFonts w:ascii="Simplified Arabic" w:hAnsi="Simplified Arabic" w:cs="Simplified Arabic" w:hint="cs"/>
          <w:sz w:val="28"/>
          <w:szCs w:val="28"/>
          <w:rtl/>
        </w:rPr>
        <w:t xml:space="preserve">: </w:t>
      </w:r>
      <w:r w:rsidR="007149D7">
        <w:rPr>
          <w:rFonts w:ascii="Simplified Arabic" w:hAnsi="Simplified Arabic" w:cs="Simplified Arabic" w:hint="cs"/>
          <w:sz w:val="28"/>
          <w:szCs w:val="28"/>
          <w:rtl/>
        </w:rPr>
        <w:t>على سبيل المثال</w:t>
      </w:r>
      <w:r>
        <w:rPr>
          <w:rFonts w:ascii="Simplified Arabic" w:hAnsi="Simplified Arabic" w:cs="Simplified Arabic" w:hint="cs"/>
          <w:sz w:val="28"/>
          <w:szCs w:val="28"/>
          <w:rtl/>
        </w:rPr>
        <w:t xml:space="preserve"> الأفراد </w:t>
      </w:r>
      <w:r w:rsidR="00815B4B">
        <w:rPr>
          <w:rFonts w:ascii="Simplified Arabic" w:hAnsi="Simplified Arabic" w:cs="Simplified Arabic" w:hint="cs"/>
          <w:sz w:val="28"/>
          <w:szCs w:val="28"/>
          <w:rtl/>
        </w:rPr>
        <w:t>الذين يعملون بشكل وثيق مع</w:t>
      </w:r>
      <w:r>
        <w:rPr>
          <w:rFonts w:ascii="Simplified Arabic" w:hAnsi="Simplified Arabic" w:cs="Simplified Arabic" w:hint="cs"/>
          <w:sz w:val="28"/>
          <w:szCs w:val="28"/>
          <w:rtl/>
        </w:rPr>
        <w:t xml:space="preserve"> العامة (مثلاً: </w:t>
      </w:r>
      <w:r w:rsidR="00815B4B">
        <w:rPr>
          <w:rFonts w:ascii="Simplified Arabic" w:hAnsi="Simplified Arabic" w:cs="Simplified Arabic" w:hint="cs"/>
          <w:sz w:val="28"/>
          <w:szCs w:val="28"/>
          <w:rtl/>
        </w:rPr>
        <w:t xml:space="preserve">العاملون </w:t>
      </w:r>
      <w:r>
        <w:rPr>
          <w:rFonts w:ascii="Simplified Arabic" w:hAnsi="Simplified Arabic" w:cs="Simplified Arabic" w:hint="cs"/>
          <w:sz w:val="28"/>
          <w:szCs w:val="28"/>
          <w:rtl/>
        </w:rPr>
        <w:t>الاجتماعي</w:t>
      </w:r>
      <w:r w:rsidR="00815B4B">
        <w:rPr>
          <w:rFonts w:ascii="Simplified Arabic" w:hAnsi="Simplified Arabic" w:cs="Simplified Arabic" w:hint="cs"/>
          <w:sz w:val="28"/>
          <w:szCs w:val="28"/>
          <w:rtl/>
        </w:rPr>
        <w:t>ون</w:t>
      </w:r>
      <w:r>
        <w:rPr>
          <w:rFonts w:ascii="Simplified Arabic" w:hAnsi="Simplified Arabic" w:cs="Simplified Arabic" w:hint="cs"/>
          <w:sz w:val="28"/>
          <w:szCs w:val="28"/>
          <w:rtl/>
        </w:rPr>
        <w:t xml:space="preserve">، كوادر الدعم الشخصي، </w:t>
      </w:r>
      <w:r w:rsidR="00815B4B">
        <w:rPr>
          <w:rFonts w:ascii="Simplified Arabic" w:hAnsi="Simplified Arabic" w:cs="Simplified Arabic" w:hint="cs"/>
          <w:sz w:val="28"/>
          <w:szCs w:val="28"/>
          <w:rtl/>
        </w:rPr>
        <w:t>أمناء الصندوق</w:t>
      </w:r>
      <w:r>
        <w:rPr>
          <w:rFonts w:ascii="Simplified Arabic" w:hAnsi="Simplified Arabic" w:cs="Simplified Arabic" w:hint="cs"/>
          <w:sz w:val="28"/>
          <w:szCs w:val="28"/>
          <w:rtl/>
        </w:rPr>
        <w:t>).</w:t>
      </w:r>
    </w:p>
    <w:p w14:paraId="06398486" w14:textId="3B15C047" w:rsidR="0067027B" w:rsidRDefault="0067027B" w:rsidP="00DF061B">
      <w:pPr>
        <w:bidi/>
        <w:spacing w:after="0" w:line="240" w:lineRule="auto"/>
        <w:ind w:left="720" w:hanging="720"/>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3 - </w:t>
      </w:r>
      <w:r>
        <w:rPr>
          <w:rFonts w:ascii="Simplified Arabic" w:hAnsi="Simplified Arabic" w:cs="Simplified Arabic" w:hint="cs"/>
          <w:sz w:val="28"/>
          <w:szCs w:val="28"/>
          <w:rtl/>
        </w:rPr>
        <w:tab/>
      </w:r>
      <w:r w:rsidR="00AD0953">
        <w:rPr>
          <w:rFonts w:ascii="Simplified Arabic" w:hAnsi="Simplified Arabic" w:cs="Simplified Arabic" w:hint="cs"/>
          <w:b/>
          <w:bCs/>
          <w:sz w:val="28"/>
          <w:szCs w:val="28"/>
          <w:rtl/>
        </w:rPr>
        <w:t>ضعف</w:t>
      </w:r>
      <w:r>
        <w:rPr>
          <w:rFonts w:ascii="Simplified Arabic" w:hAnsi="Simplified Arabic" w:cs="Simplified Arabic" w:hint="cs"/>
          <w:sz w:val="28"/>
          <w:szCs w:val="28"/>
          <w:rtl/>
        </w:rPr>
        <w:t xml:space="preserve"> مرتدي الكمامة/السكان: على سبيل المثال، إمكانية استخدام الكمامات الطبية من قبل </w:t>
      </w:r>
      <w:r w:rsidR="00AD0953">
        <w:rPr>
          <w:rFonts w:ascii="Simplified Arabic" w:hAnsi="Simplified Arabic" w:cs="Simplified Arabic" w:hint="cs"/>
          <w:sz w:val="28"/>
          <w:szCs w:val="28"/>
          <w:rtl/>
        </w:rPr>
        <w:t>كبار</w:t>
      </w:r>
      <w:r>
        <w:rPr>
          <w:rFonts w:ascii="Simplified Arabic" w:hAnsi="Simplified Arabic" w:cs="Simplified Arabic" w:hint="cs"/>
          <w:sz w:val="28"/>
          <w:szCs w:val="28"/>
          <w:rtl/>
        </w:rPr>
        <w:t xml:space="preserve"> السن، </w:t>
      </w:r>
      <w:r w:rsidR="00AD0953">
        <w:rPr>
          <w:rFonts w:ascii="Simplified Arabic" w:hAnsi="Simplified Arabic" w:cs="Simplified Arabic" w:hint="cs"/>
          <w:sz w:val="28"/>
          <w:szCs w:val="28"/>
          <w:rtl/>
        </w:rPr>
        <w:t>و</w:t>
      </w:r>
      <w:r w:rsidR="00AD0953" w:rsidRPr="00AD0953">
        <w:rPr>
          <w:rFonts w:ascii="Simplified Arabic" w:hAnsi="Simplified Arabic" w:cs="Simplified Arabic"/>
          <w:sz w:val="28"/>
          <w:szCs w:val="28"/>
          <w:rtl/>
        </w:rPr>
        <w:t>المرضى الذين يعانون من نقص المناعة</w:t>
      </w:r>
      <w:r w:rsidR="00AD0953">
        <w:rPr>
          <w:rFonts w:ascii="Simplified Arabic" w:hAnsi="Simplified Arabic" w:cs="Simplified Arabic" w:hint="cs"/>
          <w:sz w:val="28"/>
          <w:szCs w:val="28"/>
          <w:rtl/>
        </w:rPr>
        <w:t>،</w:t>
      </w:r>
      <w:r w:rsidR="00AD0953" w:rsidRPr="00AD0953">
        <w:rPr>
          <w:rFonts w:ascii="Simplified Arabic" w:hAnsi="Simplified Arabic" w:cs="Simplified Arabic" w:hint="cs"/>
          <w:sz w:val="28"/>
          <w:szCs w:val="28"/>
          <w:rtl/>
        </w:rPr>
        <w:t xml:space="preserve"> </w:t>
      </w:r>
      <w:r w:rsidR="00AD0953">
        <w:rPr>
          <w:rFonts w:ascii="Simplified Arabic" w:hAnsi="Simplified Arabic" w:cs="Simplified Arabic" w:hint="cs"/>
          <w:sz w:val="28"/>
          <w:szCs w:val="28"/>
          <w:rtl/>
        </w:rPr>
        <w:t>ـ</w:t>
      </w:r>
      <w:r>
        <w:rPr>
          <w:rFonts w:ascii="Simplified Arabic" w:hAnsi="Simplified Arabic" w:cs="Simplified Arabic" w:hint="cs"/>
          <w:sz w:val="28"/>
          <w:szCs w:val="28"/>
          <w:rtl/>
        </w:rPr>
        <w:t>والأشخاص المصابين بأمراض مُصاحبة، مثل الأمراض القلبية الوعائية</w:t>
      </w:r>
      <w:r w:rsidR="00AD0953">
        <w:rPr>
          <w:rFonts w:ascii="Simplified Arabic" w:hAnsi="Simplified Arabic" w:cs="Simplified Arabic" w:hint="cs"/>
          <w:sz w:val="28"/>
          <w:szCs w:val="28"/>
          <w:rtl/>
        </w:rPr>
        <w:t>،</w:t>
      </w:r>
      <w:r>
        <w:rPr>
          <w:rFonts w:ascii="Simplified Arabic" w:hAnsi="Simplified Arabic" w:cs="Simplified Arabic" w:hint="cs"/>
          <w:sz w:val="28"/>
          <w:szCs w:val="28"/>
          <w:rtl/>
        </w:rPr>
        <w:t xml:space="preserve"> أو السكري، </w:t>
      </w:r>
      <w:r w:rsidR="00AD0953">
        <w:rPr>
          <w:rFonts w:ascii="Simplified Arabic" w:hAnsi="Simplified Arabic" w:cs="Simplified Arabic" w:hint="cs"/>
          <w:sz w:val="28"/>
          <w:szCs w:val="28"/>
          <w:rtl/>
        </w:rPr>
        <w:t>أ</w:t>
      </w:r>
      <w:r>
        <w:rPr>
          <w:rFonts w:ascii="Simplified Arabic" w:hAnsi="Simplified Arabic" w:cs="Simplified Arabic" w:hint="cs"/>
          <w:sz w:val="28"/>
          <w:szCs w:val="28"/>
          <w:rtl/>
        </w:rPr>
        <w:t>و</w:t>
      </w:r>
      <w:r w:rsidR="00AD0953">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 xml:space="preserve">الأمراض الرئوية، </w:t>
      </w:r>
      <w:r w:rsidR="00AD0953">
        <w:rPr>
          <w:rFonts w:ascii="Simplified Arabic" w:hAnsi="Simplified Arabic" w:cs="Simplified Arabic" w:hint="cs"/>
          <w:sz w:val="28"/>
          <w:szCs w:val="28"/>
          <w:rtl/>
        </w:rPr>
        <w:t>أ</w:t>
      </w:r>
      <w:r>
        <w:rPr>
          <w:rFonts w:ascii="Simplified Arabic" w:hAnsi="Simplified Arabic" w:cs="Simplified Arabic" w:hint="cs"/>
          <w:sz w:val="28"/>
          <w:szCs w:val="28"/>
          <w:rtl/>
        </w:rPr>
        <w:t>و</w:t>
      </w:r>
      <w:r w:rsidR="00AD0953">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 xml:space="preserve">السرطان، </w:t>
      </w:r>
      <w:r w:rsidR="00AD0953">
        <w:rPr>
          <w:rFonts w:ascii="Simplified Arabic" w:hAnsi="Simplified Arabic" w:cs="Simplified Arabic" w:hint="cs"/>
          <w:sz w:val="28"/>
          <w:szCs w:val="28"/>
          <w:rtl/>
        </w:rPr>
        <w:t>أ</w:t>
      </w:r>
      <w:r>
        <w:rPr>
          <w:rFonts w:ascii="Simplified Arabic" w:hAnsi="Simplified Arabic" w:cs="Simplified Arabic" w:hint="cs"/>
          <w:sz w:val="28"/>
          <w:szCs w:val="28"/>
          <w:rtl/>
        </w:rPr>
        <w:t>و</w:t>
      </w:r>
      <w:r w:rsidR="00AD0953">
        <w:rPr>
          <w:rFonts w:ascii="Simplified Arabic" w:hAnsi="Simplified Arabic" w:cs="Simplified Arabic" w:hint="cs"/>
          <w:sz w:val="28"/>
          <w:szCs w:val="28"/>
          <w:rtl/>
        </w:rPr>
        <w:t xml:space="preserve"> </w:t>
      </w:r>
      <w:r w:rsidR="00AD0953" w:rsidRPr="00AD0953">
        <w:rPr>
          <w:rFonts w:ascii="Simplified Arabic" w:hAnsi="Simplified Arabic" w:cs="Simplified Arabic"/>
          <w:sz w:val="28"/>
          <w:szCs w:val="28"/>
          <w:rtl/>
        </w:rPr>
        <w:t>أمراض الأوعية الدموية الدماغية</w:t>
      </w:r>
      <w:r>
        <w:rPr>
          <w:rFonts w:ascii="Simplified Arabic" w:hAnsi="Simplified Arabic" w:cs="Simplified Arabic" w:hint="cs"/>
          <w:sz w:val="28"/>
          <w:szCs w:val="28"/>
          <w:rtl/>
        </w:rPr>
        <w:t>. (69)</w:t>
      </w:r>
    </w:p>
    <w:p w14:paraId="679DAE84" w14:textId="34F82779" w:rsidR="0067027B" w:rsidRDefault="0067027B" w:rsidP="00DF061B">
      <w:pPr>
        <w:bidi/>
        <w:spacing w:after="0" w:line="240" w:lineRule="auto"/>
        <w:ind w:left="720" w:hanging="720"/>
        <w:jc w:val="both"/>
        <w:rPr>
          <w:rFonts w:ascii="Simplified Arabic" w:hAnsi="Simplified Arabic" w:cs="Simplified Arabic"/>
          <w:sz w:val="28"/>
          <w:szCs w:val="28"/>
          <w:rtl/>
        </w:rPr>
      </w:pPr>
      <w:r>
        <w:rPr>
          <w:rFonts w:ascii="Simplified Arabic" w:hAnsi="Simplified Arabic" w:cs="Simplified Arabic" w:hint="cs"/>
          <w:sz w:val="28"/>
          <w:szCs w:val="28"/>
          <w:rtl/>
        </w:rPr>
        <w:lastRenderedPageBreak/>
        <w:t>4-</w:t>
      </w:r>
      <w:r>
        <w:rPr>
          <w:rFonts w:ascii="Simplified Arabic" w:hAnsi="Simplified Arabic" w:cs="Simplified Arabic" w:hint="cs"/>
          <w:sz w:val="28"/>
          <w:szCs w:val="28"/>
          <w:rtl/>
        </w:rPr>
        <w:tab/>
      </w:r>
      <w:r w:rsidRPr="00F84780">
        <w:rPr>
          <w:rFonts w:ascii="Simplified Arabic" w:hAnsi="Simplified Arabic" w:cs="Simplified Arabic" w:hint="cs"/>
          <w:b/>
          <w:bCs/>
          <w:sz w:val="28"/>
          <w:szCs w:val="28"/>
          <w:rtl/>
        </w:rPr>
        <w:t>السياق</w:t>
      </w:r>
      <w:r>
        <w:rPr>
          <w:rFonts w:ascii="Simplified Arabic" w:hAnsi="Simplified Arabic" w:cs="Simplified Arabic" w:hint="cs"/>
          <w:sz w:val="28"/>
          <w:szCs w:val="28"/>
          <w:rtl/>
        </w:rPr>
        <w:t xml:space="preserve"> الذي يعيش فيه السكان: السياقات ذات الكثافة السكانية المرتفعة (مثلاً: مخيمات اللاجئين، السياقات الشبيهة بالمخيمات، أولئك الذين يعيشون في ظروف مكتظة) والسياقات التي يعجز فيها الأفراد عن البقاء على مسافة جسدية لا تقل عن متر واحد </w:t>
      </w:r>
      <w:r w:rsidR="007149D7">
        <w:rPr>
          <w:rFonts w:ascii="Simplified Arabic" w:hAnsi="Simplified Arabic" w:cs="Simplified Arabic" w:hint="cs"/>
          <w:sz w:val="28"/>
          <w:szCs w:val="28"/>
          <w:rtl/>
        </w:rPr>
        <w:t xml:space="preserve">من الآخرين </w:t>
      </w:r>
      <w:r>
        <w:rPr>
          <w:rFonts w:ascii="Simplified Arabic" w:hAnsi="Simplified Arabic" w:cs="Simplified Arabic" w:hint="cs"/>
          <w:sz w:val="28"/>
          <w:szCs w:val="28"/>
          <w:rtl/>
        </w:rPr>
        <w:t>(</w:t>
      </w:r>
      <w:r>
        <w:rPr>
          <w:rFonts w:ascii="Simplified Arabic" w:hAnsi="Simplified Arabic" w:cs="Simplified Arabic"/>
          <w:sz w:val="28"/>
          <w:szCs w:val="28"/>
        </w:rPr>
        <w:t>3.3</w:t>
      </w:r>
      <w:r>
        <w:rPr>
          <w:rFonts w:ascii="Simplified Arabic" w:hAnsi="Simplified Arabic" w:cs="Simplified Arabic" w:hint="cs"/>
          <w:sz w:val="28"/>
          <w:szCs w:val="28"/>
          <w:rtl/>
        </w:rPr>
        <w:t xml:space="preserve"> قدم) (كوسائل النقل العام مثلاً).</w:t>
      </w:r>
    </w:p>
    <w:p w14:paraId="273CF3BE" w14:textId="47CF6B07" w:rsidR="0067027B" w:rsidRDefault="0067027B" w:rsidP="00DF061B">
      <w:pPr>
        <w:bidi/>
        <w:spacing w:after="0" w:line="240" w:lineRule="auto"/>
        <w:ind w:left="720" w:hanging="720"/>
        <w:jc w:val="both"/>
        <w:rPr>
          <w:rFonts w:ascii="Simplified Arabic" w:hAnsi="Simplified Arabic" w:cs="Simplified Arabic"/>
          <w:sz w:val="28"/>
          <w:szCs w:val="28"/>
          <w:rtl/>
        </w:rPr>
      </w:pPr>
      <w:r>
        <w:rPr>
          <w:rFonts w:ascii="Simplified Arabic" w:hAnsi="Simplified Arabic" w:cs="Simplified Arabic" w:hint="cs"/>
          <w:sz w:val="28"/>
          <w:szCs w:val="28"/>
          <w:rtl/>
        </w:rPr>
        <w:t>5-</w:t>
      </w:r>
      <w:r>
        <w:rPr>
          <w:rFonts w:ascii="Simplified Arabic" w:hAnsi="Simplified Arabic" w:cs="Simplified Arabic" w:hint="cs"/>
          <w:sz w:val="28"/>
          <w:szCs w:val="28"/>
          <w:rtl/>
        </w:rPr>
        <w:tab/>
      </w:r>
      <w:r w:rsidRPr="001E1E8A">
        <w:rPr>
          <w:rFonts w:ascii="Simplified Arabic" w:hAnsi="Simplified Arabic" w:cs="Simplified Arabic" w:hint="cs"/>
          <w:b/>
          <w:bCs/>
          <w:sz w:val="28"/>
          <w:szCs w:val="28"/>
          <w:rtl/>
        </w:rPr>
        <w:t>إمكانية التطبيق</w:t>
      </w:r>
      <w:r>
        <w:rPr>
          <w:rFonts w:ascii="Simplified Arabic" w:hAnsi="Simplified Arabic" w:cs="Simplified Arabic" w:hint="cs"/>
          <w:sz w:val="28"/>
          <w:szCs w:val="28"/>
          <w:rtl/>
        </w:rPr>
        <w:t xml:space="preserve">: توفر وتكاليف الكمامات، </w:t>
      </w:r>
      <w:r w:rsidR="00635C43">
        <w:rPr>
          <w:rFonts w:ascii="Simplified Arabic" w:hAnsi="Simplified Arabic" w:cs="Simplified Arabic" w:hint="cs"/>
          <w:sz w:val="28"/>
          <w:szCs w:val="28"/>
          <w:rtl/>
        </w:rPr>
        <w:t>والوصول الى</w:t>
      </w:r>
      <w:r>
        <w:rPr>
          <w:rFonts w:ascii="Simplified Arabic" w:hAnsi="Simplified Arabic" w:cs="Simplified Arabic" w:hint="cs"/>
          <w:sz w:val="28"/>
          <w:szCs w:val="28"/>
          <w:rtl/>
        </w:rPr>
        <w:t xml:space="preserve"> المياه النظيفة لغسل الكمامات غير الطبية، وقدرة مرتدي الكمامات على </w:t>
      </w:r>
      <w:r w:rsidRPr="005E3819">
        <w:rPr>
          <w:rFonts w:ascii="Simplified Arabic" w:hAnsi="Simplified Arabic" w:cs="Simplified Arabic" w:hint="cs"/>
          <w:sz w:val="28"/>
          <w:szCs w:val="28"/>
          <w:rtl/>
        </w:rPr>
        <w:t>تحمُّل التأثيرات الضارة</w:t>
      </w:r>
      <w:r>
        <w:rPr>
          <w:rFonts w:ascii="Simplified Arabic" w:hAnsi="Simplified Arabic" w:cs="Simplified Arabic" w:hint="cs"/>
          <w:sz w:val="28"/>
          <w:szCs w:val="28"/>
          <w:rtl/>
        </w:rPr>
        <w:t xml:space="preserve"> لارتداء الكمامات.</w:t>
      </w:r>
    </w:p>
    <w:p w14:paraId="7BFD3CA6" w14:textId="77777777" w:rsidR="007149D7" w:rsidRDefault="0067027B" w:rsidP="00DF061B">
      <w:pPr>
        <w:bidi/>
        <w:spacing w:after="0" w:line="240" w:lineRule="auto"/>
        <w:ind w:left="720" w:hanging="720"/>
        <w:jc w:val="both"/>
        <w:rPr>
          <w:rFonts w:ascii="Simplified Arabic" w:hAnsi="Simplified Arabic" w:cs="Simplified Arabic"/>
          <w:sz w:val="28"/>
          <w:szCs w:val="28"/>
          <w:rtl/>
        </w:rPr>
      </w:pPr>
      <w:r>
        <w:rPr>
          <w:rFonts w:ascii="Simplified Arabic" w:hAnsi="Simplified Arabic" w:cs="Simplified Arabic" w:hint="cs"/>
          <w:sz w:val="28"/>
          <w:szCs w:val="28"/>
          <w:rtl/>
        </w:rPr>
        <w:t>6-</w:t>
      </w:r>
      <w:r>
        <w:rPr>
          <w:rFonts w:ascii="Simplified Arabic" w:hAnsi="Simplified Arabic" w:cs="Simplified Arabic" w:hint="cs"/>
          <w:sz w:val="28"/>
          <w:szCs w:val="28"/>
          <w:rtl/>
        </w:rPr>
        <w:tab/>
      </w:r>
      <w:r w:rsidRPr="001E1E8A">
        <w:rPr>
          <w:rFonts w:ascii="Simplified Arabic" w:hAnsi="Simplified Arabic" w:cs="Simplified Arabic" w:hint="cs"/>
          <w:b/>
          <w:bCs/>
          <w:sz w:val="28"/>
          <w:szCs w:val="28"/>
          <w:rtl/>
        </w:rPr>
        <w:t>نوع</w:t>
      </w:r>
      <w:r>
        <w:rPr>
          <w:rFonts w:ascii="Simplified Arabic" w:hAnsi="Simplified Arabic" w:cs="Simplified Arabic" w:hint="cs"/>
          <w:sz w:val="28"/>
          <w:szCs w:val="28"/>
          <w:rtl/>
        </w:rPr>
        <w:t xml:space="preserve"> الكمامة: كمامة طبية مقابل كمامة غير طبية</w:t>
      </w:r>
      <w:r w:rsidR="007149D7">
        <w:rPr>
          <w:rFonts w:ascii="Simplified Arabic" w:hAnsi="Simplified Arabic" w:cs="Simplified Arabic" w:hint="cs"/>
          <w:sz w:val="28"/>
          <w:szCs w:val="28"/>
          <w:rtl/>
        </w:rPr>
        <w:t>.</w:t>
      </w:r>
    </w:p>
    <w:p w14:paraId="2793C7CF" w14:textId="77777777" w:rsidR="007149D7" w:rsidRDefault="0067027B" w:rsidP="00DF061B">
      <w:pPr>
        <w:bidi/>
        <w:spacing w:after="0" w:line="240" w:lineRule="auto"/>
        <w:ind w:left="720" w:hanging="720"/>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w:t>
      </w:r>
    </w:p>
    <w:p w14:paraId="685F882D" w14:textId="73B1EEBA" w:rsidR="0067027B" w:rsidRDefault="0067027B" w:rsidP="00DF061B">
      <w:pPr>
        <w:bidi/>
        <w:spacing w:after="0" w:line="240" w:lineRule="auto"/>
        <w:ind w:left="720" w:hanging="720"/>
        <w:jc w:val="both"/>
        <w:rPr>
          <w:rFonts w:ascii="Simplified Arabic" w:hAnsi="Simplified Arabic" w:cs="Simplified Arabic"/>
          <w:sz w:val="28"/>
          <w:szCs w:val="28"/>
        </w:rPr>
      </w:pPr>
      <w:r>
        <w:rPr>
          <w:rFonts w:ascii="Simplified Arabic" w:hAnsi="Simplified Arabic" w:cs="Simplified Arabic" w:hint="cs"/>
          <w:sz w:val="28"/>
          <w:szCs w:val="28"/>
          <w:rtl/>
        </w:rPr>
        <w:t xml:space="preserve">وبناء على هذه المعايير، يوفر الجدول 2 أمثلة عملية للحالات التي ينبغي فيها تشجيع عامة الناس على ارتداء </w:t>
      </w:r>
      <w:r w:rsidR="004A784A">
        <w:rPr>
          <w:rFonts w:ascii="Simplified Arabic" w:hAnsi="Simplified Arabic" w:cs="Simplified Arabic" w:hint="cs"/>
          <w:sz w:val="28"/>
          <w:szCs w:val="28"/>
          <w:rtl/>
        </w:rPr>
        <w:t>ال</w:t>
      </w:r>
      <w:r>
        <w:rPr>
          <w:rFonts w:ascii="Simplified Arabic" w:hAnsi="Simplified Arabic" w:cs="Simplified Arabic" w:hint="cs"/>
          <w:sz w:val="28"/>
          <w:szCs w:val="28"/>
          <w:rtl/>
        </w:rPr>
        <w:t>كمام</w:t>
      </w:r>
      <w:r w:rsidR="004A784A">
        <w:rPr>
          <w:rFonts w:ascii="Simplified Arabic" w:hAnsi="Simplified Arabic" w:cs="Simplified Arabic" w:hint="cs"/>
          <w:sz w:val="28"/>
          <w:szCs w:val="28"/>
          <w:rtl/>
        </w:rPr>
        <w:t>ات</w:t>
      </w:r>
      <w:r>
        <w:rPr>
          <w:rFonts w:ascii="Simplified Arabic" w:hAnsi="Simplified Arabic" w:cs="Simplified Arabic" w:hint="cs"/>
          <w:sz w:val="28"/>
          <w:szCs w:val="28"/>
          <w:rtl/>
        </w:rPr>
        <w:t xml:space="preserve">، </w:t>
      </w:r>
      <w:r w:rsidR="004A784A">
        <w:rPr>
          <w:rFonts w:ascii="Simplified Arabic" w:hAnsi="Simplified Arabic" w:cs="Simplified Arabic" w:hint="cs"/>
          <w:sz w:val="28"/>
          <w:szCs w:val="28"/>
          <w:rtl/>
        </w:rPr>
        <w:t xml:space="preserve">كما </w:t>
      </w:r>
      <w:r>
        <w:rPr>
          <w:rFonts w:ascii="Simplified Arabic" w:hAnsi="Simplified Arabic" w:cs="Simplified Arabic" w:hint="cs"/>
          <w:sz w:val="28"/>
          <w:szCs w:val="28"/>
          <w:rtl/>
        </w:rPr>
        <w:t xml:space="preserve">يبين مجموعات سكانية مستهدفة ونوع الكمامة </w:t>
      </w:r>
      <w:r w:rsidR="004A784A">
        <w:rPr>
          <w:rFonts w:ascii="Simplified Arabic" w:hAnsi="Simplified Arabic" w:cs="Simplified Arabic" w:hint="cs"/>
          <w:sz w:val="28"/>
          <w:szCs w:val="28"/>
          <w:rtl/>
        </w:rPr>
        <w:t>التي يجب</w:t>
      </w:r>
      <w:r>
        <w:rPr>
          <w:rFonts w:ascii="Simplified Arabic" w:hAnsi="Simplified Arabic" w:cs="Simplified Arabic" w:hint="cs"/>
          <w:sz w:val="28"/>
          <w:szCs w:val="28"/>
          <w:rtl/>
        </w:rPr>
        <w:t xml:space="preserve"> استخدامها </w:t>
      </w:r>
      <w:r w:rsidR="004A784A">
        <w:rPr>
          <w:rFonts w:ascii="Simplified Arabic" w:hAnsi="Simplified Arabic" w:cs="Simplified Arabic" w:hint="cs"/>
          <w:sz w:val="28"/>
          <w:szCs w:val="28"/>
          <w:rtl/>
        </w:rPr>
        <w:t>بحسب ا</w:t>
      </w:r>
      <w:r>
        <w:rPr>
          <w:rFonts w:ascii="Simplified Arabic" w:hAnsi="Simplified Arabic" w:cs="Simplified Arabic" w:hint="cs"/>
          <w:sz w:val="28"/>
          <w:szCs w:val="28"/>
          <w:rtl/>
        </w:rPr>
        <w:t xml:space="preserve">لغرض منها. وينبغي أن يستند قرار الحكومات والسلطات القضائية المحلية </w:t>
      </w:r>
      <w:r w:rsidR="004A784A">
        <w:rPr>
          <w:rFonts w:ascii="Simplified Arabic" w:hAnsi="Simplified Arabic" w:cs="Simplified Arabic" w:hint="cs"/>
          <w:sz w:val="28"/>
          <w:szCs w:val="28"/>
          <w:rtl/>
        </w:rPr>
        <w:t>الى المعايير أعلاه فيما يتعلق بتشجيع</w:t>
      </w:r>
      <w:r>
        <w:rPr>
          <w:rFonts w:ascii="Simplified Arabic" w:hAnsi="Simplified Arabic" w:cs="Simplified Arabic" w:hint="cs"/>
          <w:sz w:val="28"/>
          <w:szCs w:val="28"/>
          <w:rtl/>
        </w:rPr>
        <w:t xml:space="preserve"> استخدام الكمامات أو جعله</w:t>
      </w:r>
      <w:r w:rsidR="004A784A">
        <w:rPr>
          <w:rFonts w:ascii="Simplified Arabic" w:hAnsi="Simplified Arabic" w:cs="Simplified Arabic" w:hint="cs"/>
          <w:sz w:val="28"/>
          <w:szCs w:val="28"/>
          <w:rtl/>
        </w:rPr>
        <w:t>ا</w:t>
      </w:r>
      <w:r>
        <w:rPr>
          <w:rFonts w:ascii="Simplified Arabic" w:hAnsi="Simplified Arabic" w:cs="Simplified Arabic" w:hint="cs"/>
          <w:sz w:val="28"/>
          <w:szCs w:val="28"/>
          <w:rtl/>
        </w:rPr>
        <w:t xml:space="preserve"> إلزامي</w:t>
      </w:r>
      <w:r w:rsidR="004A784A">
        <w:rPr>
          <w:rFonts w:ascii="Simplified Arabic" w:hAnsi="Simplified Arabic" w:cs="Simplified Arabic" w:hint="cs"/>
          <w:sz w:val="28"/>
          <w:szCs w:val="28"/>
          <w:rtl/>
        </w:rPr>
        <w:t xml:space="preserve">ة، مع الأخذ بالاعتبار </w:t>
      </w:r>
      <w:r>
        <w:rPr>
          <w:rFonts w:ascii="Simplified Arabic" w:hAnsi="Simplified Arabic" w:cs="Simplified Arabic" w:hint="cs"/>
          <w:sz w:val="28"/>
          <w:szCs w:val="28"/>
          <w:rtl/>
        </w:rPr>
        <w:t xml:space="preserve">السياق المحلي، والثقافة، </w:t>
      </w:r>
      <w:r w:rsidR="004A784A">
        <w:rPr>
          <w:rFonts w:ascii="Simplified Arabic" w:hAnsi="Simplified Arabic" w:cs="Simplified Arabic" w:hint="cs"/>
          <w:sz w:val="28"/>
          <w:szCs w:val="28"/>
          <w:rtl/>
        </w:rPr>
        <w:t>وتوفر</w:t>
      </w:r>
      <w:r>
        <w:rPr>
          <w:rFonts w:ascii="Simplified Arabic" w:hAnsi="Simplified Arabic" w:cs="Simplified Arabic" w:hint="cs"/>
          <w:sz w:val="28"/>
          <w:szCs w:val="28"/>
          <w:rtl/>
        </w:rPr>
        <w:t xml:space="preserve"> الكمامات، والموارد المطلوبة، وتفضيلات السكان.</w:t>
      </w:r>
    </w:p>
    <w:p w14:paraId="0C205B05" w14:textId="5050959F" w:rsidR="00BB29BD" w:rsidRDefault="00BB29BD" w:rsidP="00DF061B">
      <w:pPr>
        <w:bidi/>
        <w:spacing w:after="0" w:line="240" w:lineRule="auto"/>
        <w:ind w:left="720" w:hanging="720"/>
        <w:jc w:val="both"/>
        <w:rPr>
          <w:rFonts w:ascii="Simplified Arabic" w:hAnsi="Simplified Arabic" w:cs="Simplified Arabic"/>
          <w:sz w:val="28"/>
          <w:szCs w:val="28"/>
        </w:rPr>
      </w:pPr>
    </w:p>
    <w:p w14:paraId="2527F08E" w14:textId="093BD8B8" w:rsidR="00BB29BD" w:rsidRPr="00EC42E8" w:rsidRDefault="00BB29BD" w:rsidP="00DF061B">
      <w:pPr>
        <w:bidi/>
        <w:spacing w:after="0" w:line="240" w:lineRule="auto"/>
        <w:ind w:left="720" w:hanging="720"/>
        <w:jc w:val="both"/>
        <w:rPr>
          <w:rFonts w:ascii="Simplified Arabic" w:hAnsi="Simplified Arabic" w:cs="Simplified Arabic"/>
          <w:b/>
          <w:bCs/>
          <w:sz w:val="28"/>
          <w:szCs w:val="28"/>
          <w:rtl/>
        </w:rPr>
      </w:pPr>
      <w:r w:rsidRPr="00EC42E8">
        <w:rPr>
          <w:rFonts w:ascii="Simplified Arabic" w:hAnsi="Simplified Arabic" w:cs="Simplified Arabic" w:hint="cs"/>
          <w:b/>
          <w:bCs/>
          <w:sz w:val="28"/>
          <w:szCs w:val="28"/>
          <w:rtl/>
        </w:rPr>
        <w:t xml:space="preserve">الجدول 2- أمثلة </w:t>
      </w:r>
      <w:r w:rsidR="00D72F1C">
        <w:rPr>
          <w:rFonts w:ascii="Simplified Arabic" w:hAnsi="Simplified Arabic" w:cs="Simplified Arabic" w:hint="cs"/>
          <w:b/>
          <w:bCs/>
          <w:sz w:val="28"/>
          <w:szCs w:val="28"/>
          <w:rtl/>
        </w:rPr>
        <w:t>عن الأماكن</w:t>
      </w:r>
      <w:r w:rsidRPr="00EC42E8">
        <w:rPr>
          <w:rFonts w:ascii="Simplified Arabic" w:hAnsi="Simplified Arabic" w:cs="Simplified Arabic" w:hint="cs"/>
          <w:b/>
          <w:bCs/>
          <w:sz w:val="28"/>
          <w:szCs w:val="28"/>
          <w:rtl/>
        </w:rPr>
        <w:t xml:space="preserve"> التي ينبغي تشجيع عامة الناس على </w:t>
      </w:r>
      <w:r w:rsidR="00D72F1C">
        <w:rPr>
          <w:rFonts w:ascii="Simplified Arabic" w:hAnsi="Simplified Arabic" w:cs="Simplified Arabic" w:hint="cs"/>
          <w:b/>
          <w:bCs/>
          <w:sz w:val="28"/>
          <w:szCs w:val="28"/>
          <w:rtl/>
        </w:rPr>
        <w:t>ارتداء</w:t>
      </w:r>
      <w:r w:rsidRPr="00EC42E8">
        <w:rPr>
          <w:rFonts w:ascii="Simplified Arabic" w:hAnsi="Simplified Arabic" w:cs="Simplified Arabic" w:hint="cs"/>
          <w:b/>
          <w:bCs/>
          <w:sz w:val="28"/>
          <w:szCs w:val="28"/>
          <w:rtl/>
        </w:rPr>
        <w:t xml:space="preserve"> الكمامات الطبية وغير الطبية</w:t>
      </w:r>
      <w:r w:rsidR="00D72F1C">
        <w:rPr>
          <w:rFonts w:ascii="Simplified Arabic" w:hAnsi="Simplified Arabic" w:cs="Simplified Arabic" w:hint="cs"/>
          <w:b/>
          <w:bCs/>
          <w:sz w:val="28"/>
          <w:szCs w:val="28"/>
          <w:rtl/>
        </w:rPr>
        <w:t>،</w:t>
      </w:r>
      <w:r w:rsidRPr="00EC42E8">
        <w:rPr>
          <w:rFonts w:ascii="Simplified Arabic" w:hAnsi="Simplified Arabic" w:cs="Simplified Arabic" w:hint="cs"/>
          <w:b/>
          <w:bCs/>
          <w:sz w:val="28"/>
          <w:szCs w:val="28"/>
          <w:rtl/>
        </w:rPr>
        <w:t xml:space="preserve"> </w:t>
      </w:r>
      <w:r w:rsidR="00D72F1C" w:rsidRPr="00443942">
        <w:rPr>
          <w:rFonts w:ascii="Simplified Arabic" w:hAnsi="Simplified Arabic" w:cs="Simplified Arabic" w:hint="cs"/>
          <w:b/>
          <w:bCs/>
          <w:sz w:val="28"/>
          <w:szCs w:val="28"/>
          <w:rtl/>
        </w:rPr>
        <w:t xml:space="preserve">في </w:t>
      </w:r>
      <w:r w:rsidR="00D72F1C" w:rsidRPr="00AC24DF">
        <w:rPr>
          <w:rFonts w:ascii="Simplified Arabic" w:hAnsi="Simplified Arabic" w:cs="Simplified Arabic"/>
          <w:b/>
          <w:bCs/>
          <w:sz w:val="28"/>
          <w:szCs w:val="28"/>
          <w:rtl/>
        </w:rPr>
        <w:t xml:space="preserve">المناطق </w:t>
      </w:r>
      <w:r w:rsidR="00D72F1C" w:rsidRPr="00AC24DF">
        <w:rPr>
          <w:rFonts w:ascii="Simplified Arabic" w:hAnsi="Simplified Arabic" w:cs="Simplified Arabic" w:hint="eastAsia"/>
          <w:b/>
          <w:bCs/>
          <w:sz w:val="28"/>
          <w:szCs w:val="28"/>
          <w:rtl/>
        </w:rPr>
        <w:t>التي</w:t>
      </w:r>
      <w:r w:rsidR="00D72F1C" w:rsidRPr="00AC24DF">
        <w:rPr>
          <w:rFonts w:ascii="Simplified Arabic" w:hAnsi="Simplified Arabic" w:cs="Simplified Arabic"/>
          <w:b/>
          <w:bCs/>
          <w:sz w:val="28"/>
          <w:szCs w:val="28"/>
          <w:rtl/>
        </w:rPr>
        <w:t xml:space="preserve"> تشهد (أو يُشتبه بأنها تشهد) انتشاراً مجتمعياً</w:t>
      </w:r>
    </w:p>
    <w:tbl>
      <w:tblPr>
        <w:tblStyle w:val="TableGrid"/>
        <w:bidiVisual/>
        <w:tblW w:w="0" w:type="auto"/>
        <w:tblInd w:w="108" w:type="dxa"/>
        <w:tblLook w:val="04A0" w:firstRow="1" w:lastRow="0" w:firstColumn="1" w:lastColumn="0" w:noHBand="0" w:noVBand="1"/>
      </w:tblPr>
      <w:tblGrid>
        <w:gridCol w:w="2901"/>
        <w:gridCol w:w="3504"/>
        <w:gridCol w:w="1324"/>
        <w:gridCol w:w="1513"/>
      </w:tblGrid>
      <w:tr w:rsidR="00BB29BD" w14:paraId="170C48B9" w14:textId="77777777" w:rsidTr="00280DED">
        <w:tc>
          <w:tcPr>
            <w:tcW w:w="2970" w:type="dxa"/>
          </w:tcPr>
          <w:p w14:paraId="08443362" w14:textId="77777777" w:rsidR="00BB29BD" w:rsidRPr="006F0813" w:rsidRDefault="00BB29BD" w:rsidP="00DF061B">
            <w:pPr>
              <w:bidi/>
              <w:rPr>
                <w:rFonts w:ascii="Simplified Arabic" w:hAnsi="Simplified Arabic" w:cs="Simplified Arabic"/>
                <w:b/>
                <w:bCs/>
                <w:sz w:val="26"/>
                <w:szCs w:val="26"/>
                <w:rtl/>
              </w:rPr>
            </w:pPr>
            <w:r w:rsidRPr="006F0813">
              <w:rPr>
                <w:rFonts w:ascii="Simplified Arabic" w:hAnsi="Simplified Arabic" w:cs="Simplified Arabic" w:hint="cs"/>
                <w:b/>
                <w:bCs/>
                <w:sz w:val="26"/>
                <w:szCs w:val="26"/>
                <w:rtl/>
              </w:rPr>
              <w:t>الأوضاع/السياقات</w:t>
            </w:r>
          </w:p>
        </w:tc>
        <w:tc>
          <w:tcPr>
            <w:tcW w:w="3600" w:type="dxa"/>
          </w:tcPr>
          <w:p w14:paraId="3B73E821" w14:textId="77777777" w:rsidR="00BB29BD" w:rsidRPr="006F0813" w:rsidRDefault="00BB29BD" w:rsidP="00DF061B">
            <w:pPr>
              <w:bidi/>
              <w:rPr>
                <w:rFonts w:ascii="Simplified Arabic" w:hAnsi="Simplified Arabic" w:cs="Simplified Arabic"/>
                <w:b/>
                <w:bCs/>
                <w:sz w:val="26"/>
                <w:szCs w:val="26"/>
                <w:rtl/>
              </w:rPr>
            </w:pPr>
            <w:r w:rsidRPr="006F0813">
              <w:rPr>
                <w:rFonts w:ascii="Simplified Arabic" w:hAnsi="Simplified Arabic" w:cs="Simplified Arabic" w:hint="cs"/>
                <w:b/>
                <w:bCs/>
                <w:sz w:val="26"/>
                <w:szCs w:val="26"/>
                <w:rtl/>
              </w:rPr>
              <w:t>المجموعة السكانية</w:t>
            </w:r>
          </w:p>
        </w:tc>
        <w:tc>
          <w:tcPr>
            <w:tcW w:w="1350" w:type="dxa"/>
          </w:tcPr>
          <w:p w14:paraId="689D164C" w14:textId="77777777" w:rsidR="00BB29BD" w:rsidRPr="00B0585F" w:rsidRDefault="00BB29BD" w:rsidP="00DF061B">
            <w:pPr>
              <w:bidi/>
              <w:rPr>
                <w:rFonts w:ascii="Simplified Arabic" w:hAnsi="Simplified Arabic" w:cs="Simplified Arabic"/>
                <w:b/>
                <w:bCs/>
                <w:sz w:val="26"/>
                <w:szCs w:val="26"/>
                <w:rtl/>
              </w:rPr>
            </w:pPr>
            <w:r w:rsidRPr="00B0585F">
              <w:rPr>
                <w:rFonts w:ascii="Simplified Arabic" w:hAnsi="Simplified Arabic" w:cs="Simplified Arabic" w:hint="eastAsia"/>
                <w:b/>
                <w:bCs/>
                <w:sz w:val="26"/>
                <w:szCs w:val="26"/>
                <w:rtl/>
              </w:rPr>
              <w:t>الهدف</w:t>
            </w:r>
            <w:r w:rsidRPr="00B0585F">
              <w:rPr>
                <w:rFonts w:ascii="Simplified Arabic" w:hAnsi="Simplified Arabic" w:cs="Simplified Arabic"/>
                <w:b/>
                <w:bCs/>
                <w:sz w:val="26"/>
                <w:szCs w:val="26"/>
                <w:rtl/>
              </w:rPr>
              <w:t xml:space="preserve"> </w:t>
            </w:r>
            <w:r w:rsidRPr="00B0585F">
              <w:rPr>
                <w:rFonts w:ascii="Simplified Arabic" w:hAnsi="Simplified Arabic" w:cs="Simplified Arabic" w:hint="eastAsia"/>
                <w:b/>
                <w:bCs/>
                <w:sz w:val="26"/>
                <w:szCs w:val="26"/>
                <w:rtl/>
              </w:rPr>
              <w:t>من</w:t>
            </w:r>
            <w:r w:rsidRPr="00B0585F">
              <w:rPr>
                <w:rFonts w:ascii="Simplified Arabic" w:hAnsi="Simplified Arabic" w:cs="Simplified Arabic"/>
                <w:b/>
                <w:bCs/>
                <w:sz w:val="26"/>
                <w:szCs w:val="26"/>
                <w:rtl/>
              </w:rPr>
              <w:t xml:space="preserve"> </w:t>
            </w:r>
            <w:r w:rsidRPr="00B0585F">
              <w:rPr>
                <w:rFonts w:ascii="Simplified Arabic" w:hAnsi="Simplified Arabic" w:cs="Simplified Arabic" w:hint="eastAsia"/>
                <w:b/>
                <w:bCs/>
                <w:sz w:val="26"/>
                <w:szCs w:val="26"/>
                <w:rtl/>
              </w:rPr>
              <w:t>استخدام</w:t>
            </w:r>
            <w:r w:rsidRPr="00B0585F">
              <w:rPr>
                <w:rFonts w:ascii="Simplified Arabic" w:hAnsi="Simplified Arabic" w:cs="Simplified Arabic"/>
                <w:b/>
                <w:bCs/>
                <w:sz w:val="26"/>
                <w:szCs w:val="26"/>
                <w:rtl/>
              </w:rPr>
              <w:t xml:space="preserve"> </w:t>
            </w:r>
            <w:r w:rsidRPr="00B0585F">
              <w:rPr>
                <w:rFonts w:ascii="Simplified Arabic" w:hAnsi="Simplified Arabic" w:cs="Simplified Arabic" w:hint="eastAsia"/>
                <w:b/>
                <w:bCs/>
                <w:sz w:val="26"/>
                <w:szCs w:val="26"/>
                <w:rtl/>
              </w:rPr>
              <w:t>الكمامة</w:t>
            </w:r>
          </w:p>
        </w:tc>
        <w:tc>
          <w:tcPr>
            <w:tcW w:w="1548" w:type="dxa"/>
          </w:tcPr>
          <w:p w14:paraId="6D6D596B" w14:textId="25574939" w:rsidR="00BB29BD" w:rsidRPr="00B0585F" w:rsidRDefault="0023669C" w:rsidP="00DF061B">
            <w:pPr>
              <w:bidi/>
              <w:rPr>
                <w:rFonts w:ascii="Simplified Arabic" w:hAnsi="Simplified Arabic" w:cs="Simplified Arabic"/>
                <w:b/>
                <w:bCs/>
                <w:sz w:val="26"/>
                <w:szCs w:val="26"/>
                <w:rtl/>
              </w:rPr>
            </w:pPr>
            <w:r w:rsidRPr="00AC24DF">
              <w:rPr>
                <w:rFonts w:ascii="Simplified Arabic" w:hAnsi="Simplified Arabic" w:cs="Simplified Arabic" w:hint="eastAsia"/>
                <w:b/>
                <w:bCs/>
                <w:sz w:val="26"/>
                <w:szCs w:val="26"/>
                <w:rtl/>
              </w:rPr>
              <w:t>نوع</w:t>
            </w:r>
            <w:r w:rsidRPr="00AC24DF">
              <w:rPr>
                <w:rFonts w:ascii="Simplified Arabic" w:hAnsi="Simplified Arabic" w:cs="Simplified Arabic"/>
                <w:b/>
                <w:bCs/>
                <w:sz w:val="26"/>
                <w:szCs w:val="26"/>
                <w:rtl/>
              </w:rPr>
              <w:t xml:space="preserve"> </w:t>
            </w:r>
            <w:r w:rsidRPr="00AC24DF">
              <w:rPr>
                <w:rFonts w:ascii="Simplified Arabic" w:hAnsi="Simplified Arabic" w:cs="Simplified Arabic" w:hint="eastAsia"/>
                <w:b/>
                <w:bCs/>
                <w:sz w:val="26"/>
                <w:szCs w:val="26"/>
                <w:rtl/>
              </w:rPr>
              <w:t>الكمامة</w:t>
            </w:r>
            <w:r w:rsidRPr="00AC24DF">
              <w:rPr>
                <w:rFonts w:ascii="Simplified Arabic" w:hAnsi="Simplified Arabic" w:cs="Simplified Arabic"/>
                <w:b/>
                <w:bCs/>
                <w:sz w:val="26"/>
                <w:szCs w:val="26"/>
                <w:rtl/>
              </w:rPr>
              <w:t xml:space="preserve"> </w:t>
            </w:r>
            <w:r w:rsidR="00B0585F" w:rsidRPr="00AC24DF">
              <w:rPr>
                <w:rFonts w:ascii="Simplified Arabic" w:hAnsi="Simplified Arabic" w:cs="Simplified Arabic" w:hint="eastAsia"/>
                <w:b/>
                <w:bCs/>
                <w:sz w:val="26"/>
                <w:szCs w:val="26"/>
                <w:rtl/>
              </w:rPr>
              <w:t>التي</w:t>
            </w:r>
            <w:r w:rsidR="00B0585F" w:rsidRPr="00AC24DF">
              <w:rPr>
                <w:rFonts w:ascii="Simplified Arabic" w:hAnsi="Simplified Arabic" w:cs="Simplified Arabic"/>
                <w:b/>
                <w:bCs/>
                <w:sz w:val="26"/>
                <w:szCs w:val="26"/>
                <w:rtl/>
              </w:rPr>
              <w:t xml:space="preserve"> </w:t>
            </w:r>
            <w:r w:rsidR="00B0585F" w:rsidRPr="00AC24DF">
              <w:rPr>
                <w:rFonts w:ascii="Simplified Arabic" w:hAnsi="Simplified Arabic" w:cs="Simplified Arabic" w:hint="eastAsia"/>
                <w:b/>
                <w:bCs/>
                <w:sz w:val="26"/>
                <w:szCs w:val="26"/>
                <w:rtl/>
              </w:rPr>
              <w:t>يجب</w:t>
            </w:r>
            <w:r w:rsidR="00B0585F" w:rsidRPr="00AC24DF">
              <w:rPr>
                <w:rFonts w:ascii="Simplified Arabic" w:hAnsi="Simplified Arabic" w:cs="Simplified Arabic"/>
                <w:b/>
                <w:bCs/>
                <w:sz w:val="26"/>
                <w:szCs w:val="26"/>
                <w:rtl/>
              </w:rPr>
              <w:t xml:space="preserve"> النظر في </w:t>
            </w:r>
            <w:r w:rsidRPr="00AC24DF">
              <w:rPr>
                <w:rFonts w:ascii="Simplified Arabic" w:hAnsi="Simplified Arabic" w:cs="Simplified Arabic"/>
                <w:b/>
                <w:bCs/>
                <w:sz w:val="26"/>
                <w:szCs w:val="26"/>
                <w:rtl/>
              </w:rPr>
              <w:t>ارتدائها، في حال أوصت بها الجهات المحلية</w:t>
            </w:r>
          </w:p>
        </w:tc>
      </w:tr>
      <w:tr w:rsidR="00BB29BD" w14:paraId="00383300" w14:textId="77777777" w:rsidTr="00280DED">
        <w:tc>
          <w:tcPr>
            <w:tcW w:w="2970" w:type="dxa"/>
          </w:tcPr>
          <w:p w14:paraId="4D4E9595" w14:textId="58E8988E" w:rsidR="00BB29BD" w:rsidRPr="006F0813" w:rsidRDefault="00F57388" w:rsidP="00DF061B">
            <w:pPr>
              <w:bidi/>
              <w:rPr>
                <w:rFonts w:ascii="Simplified Arabic" w:hAnsi="Simplified Arabic" w:cs="Simplified Arabic"/>
                <w:sz w:val="26"/>
                <w:szCs w:val="26"/>
                <w:rtl/>
              </w:rPr>
            </w:pPr>
            <w:r w:rsidRPr="00F57388">
              <w:rPr>
                <w:rFonts w:ascii="Simplified Arabic" w:hAnsi="Simplified Arabic" w:cs="Simplified Arabic"/>
                <w:sz w:val="26"/>
                <w:szCs w:val="26"/>
                <w:rtl/>
              </w:rPr>
              <w:t>المناطق</w:t>
            </w:r>
            <w:r>
              <w:rPr>
                <w:rFonts w:ascii="Simplified Arabic" w:hAnsi="Simplified Arabic" w:cs="Simplified Arabic" w:hint="cs"/>
                <w:sz w:val="26"/>
                <w:szCs w:val="26"/>
                <w:rtl/>
              </w:rPr>
              <w:t xml:space="preserve"> التي</w:t>
            </w:r>
            <w:r w:rsidRPr="00F57388">
              <w:rPr>
                <w:rFonts w:ascii="Simplified Arabic" w:hAnsi="Simplified Arabic" w:cs="Simplified Arabic"/>
                <w:sz w:val="26"/>
                <w:szCs w:val="26"/>
                <w:rtl/>
              </w:rPr>
              <w:t xml:space="preserve"> تشهد (أو يُشتبه بأنها تشهد) انتشاراً </w:t>
            </w:r>
            <w:r>
              <w:rPr>
                <w:rFonts w:ascii="Simplified Arabic" w:hAnsi="Simplified Arabic" w:cs="Simplified Arabic" w:hint="cs"/>
                <w:sz w:val="26"/>
                <w:szCs w:val="26"/>
                <w:rtl/>
              </w:rPr>
              <w:t>واسع النطاق وهي غير قادر</w:t>
            </w:r>
            <w:r w:rsidR="00BB29BD">
              <w:rPr>
                <w:rFonts w:ascii="Simplified Arabic" w:hAnsi="Simplified Arabic" w:cs="Simplified Arabic" w:hint="cs"/>
                <w:sz w:val="26"/>
                <w:szCs w:val="26"/>
                <w:rtl/>
              </w:rPr>
              <w:t xml:space="preserve">ة </w:t>
            </w:r>
            <w:r w:rsidR="00BB29BD" w:rsidRPr="006F0813">
              <w:rPr>
                <w:rFonts w:ascii="Simplified Arabic" w:hAnsi="Simplified Arabic" w:cs="Simplified Arabic" w:hint="cs"/>
                <w:sz w:val="26"/>
                <w:szCs w:val="26"/>
                <w:rtl/>
              </w:rPr>
              <w:t xml:space="preserve">أو </w:t>
            </w:r>
            <w:r>
              <w:rPr>
                <w:rFonts w:ascii="Simplified Arabic" w:hAnsi="Simplified Arabic" w:cs="Simplified Arabic" w:hint="cs"/>
                <w:sz w:val="26"/>
                <w:szCs w:val="26"/>
                <w:rtl/>
              </w:rPr>
              <w:t xml:space="preserve">لديها قدرة محدودة </w:t>
            </w:r>
            <w:r w:rsidR="00BB29BD" w:rsidRPr="006F0813">
              <w:rPr>
                <w:rFonts w:ascii="Simplified Arabic" w:hAnsi="Simplified Arabic" w:cs="Simplified Arabic" w:hint="cs"/>
                <w:sz w:val="26"/>
                <w:szCs w:val="26"/>
                <w:rtl/>
              </w:rPr>
              <w:t xml:space="preserve">على تنفيذ تدابير احتواء أخرى مثل التباعد الجسدي، واقتفاء المخالطين، وإجراء </w:t>
            </w:r>
            <w:r w:rsidR="00BB29BD" w:rsidRPr="006F0813">
              <w:rPr>
                <w:rFonts w:ascii="Simplified Arabic" w:hAnsi="Simplified Arabic" w:cs="Simplified Arabic" w:hint="cs"/>
                <w:sz w:val="26"/>
                <w:szCs w:val="26"/>
                <w:rtl/>
              </w:rPr>
              <w:lastRenderedPageBreak/>
              <w:t>الاختبارات الملائمة، وعزل ورعاية الحالات المشتبه بها أو المؤكدة.</w:t>
            </w:r>
          </w:p>
        </w:tc>
        <w:tc>
          <w:tcPr>
            <w:tcW w:w="3600" w:type="dxa"/>
          </w:tcPr>
          <w:p w14:paraId="5ACD4DB1" w14:textId="7824536B" w:rsidR="00BB29BD" w:rsidRPr="006F0813" w:rsidRDefault="001A35BF" w:rsidP="00DF061B">
            <w:pPr>
              <w:bidi/>
              <w:rPr>
                <w:rFonts w:ascii="Simplified Arabic" w:hAnsi="Simplified Arabic" w:cs="Simplified Arabic"/>
                <w:sz w:val="26"/>
                <w:szCs w:val="26"/>
                <w:rtl/>
              </w:rPr>
            </w:pPr>
            <w:r>
              <w:rPr>
                <w:rFonts w:ascii="Simplified Arabic" w:hAnsi="Simplified Arabic" w:cs="Simplified Arabic" w:hint="cs"/>
                <w:sz w:val="26"/>
                <w:szCs w:val="26"/>
                <w:rtl/>
              </w:rPr>
              <w:lastRenderedPageBreak/>
              <w:t>عامة</w:t>
            </w:r>
            <w:r w:rsidR="00BB29BD" w:rsidRPr="006F0813">
              <w:rPr>
                <w:rFonts w:ascii="Simplified Arabic" w:hAnsi="Simplified Arabic" w:cs="Simplified Arabic" w:hint="cs"/>
                <w:sz w:val="26"/>
                <w:szCs w:val="26"/>
                <w:rtl/>
              </w:rPr>
              <w:t xml:space="preserve"> </w:t>
            </w:r>
            <w:r w:rsidR="00BB29BD" w:rsidRPr="00A53705">
              <w:rPr>
                <w:rFonts w:ascii="Simplified Arabic" w:hAnsi="Simplified Arabic" w:cs="Simplified Arabic" w:hint="eastAsia"/>
                <w:sz w:val="26"/>
                <w:szCs w:val="26"/>
                <w:rtl/>
              </w:rPr>
              <w:t>السكان</w:t>
            </w:r>
            <w:r w:rsidR="00BB29BD" w:rsidRPr="00A53705">
              <w:rPr>
                <w:rFonts w:ascii="Simplified Arabic" w:hAnsi="Simplified Arabic" w:cs="Simplified Arabic"/>
                <w:sz w:val="26"/>
                <w:szCs w:val="26"/>
                <w:rtl/>
              </w:rPr>
              <w:t xml:space="preserve"> </w:t>
            </w:r>
            <w:r w:rsidR="00BB29BD" w:rsidRPr="00AC24DF">
              <w:rPr>
                <w:rFonts w:ascii="Simplified Arabic" w:hAnsi="Simplified Arabic" w:cs="Simplified Arabic" w:hint="eastAsia"/>
                <w:sz w:val="26"/>
                <w:szCs w:val="26"/>
                <w:rtl/>
              </w:rPr>
              <w:t>في</w:t>
            </w:r>
            <w:r w:rsidR="00BB29BD" w:rsidRPr="00AC24DF">
              <w:rPr>
                <w:rFonts w:ascii="Simplified Arabic" w:hAnsi="Simplified Arabic" w:cs="Simplified Arabic"/>
                <w:sz w:val="26"/>
                <w:szCs w:val="26"/>
                <w:rtl/>
              </w:rPr>
              <w:t xml:space="preserve"> </w:t>
            </w:r>
            <w:r w:rsidR="00BB29BD" w:rsidRPr="00AC24DF">
              <w:rPr>
                <w:rFonts w:ascii="Simplified Arabic" w:hAnsi="Simplified Arabic" w:cs="Simplified Arabic" w:hint="eastAsia"/>
                <w:sz w:val="26"/>
                <w:szCs w:val="26"/>
                <w:rtl/>
              </w:rPr>
              <w:t>سياقات</w:t>
            </w:r>
            <w:r w:rsidR="00BB29BD" w:rsidRPr="00AC24DF">
              <w:rPr>
                <w:rFonts w:ascii="Simplified Arabic" w:hAnsi="Simplified Arabic" w:cs="Simplified Arabic"/>
                <w:sz w:val="26"/>
                <w:szCs w:val="26"/>
                <w:rtl/>
              </w:rPr>
              <w:t xml:space="preserve"> </w:t>
            </w:r>
            <w:r w:rsidR="00BB29BD" w:rsidRPr="00AC24DF">
              <w:rPr>
                <w:rFonts w:ascii="Simplified Arabic" w:hAnsi="Simplified Arabic" w:cs="Simplified Arabic" w:hint="eastAsia"/>
                <w:sz w:val="26"/>
                <w:szCs w:val="26"/>
                <w:rtl/>
              </w:rPr>
              <w:t>عامة</w:t>
            </w:r>
            <w:r w:rsidR="00BB29BD" w:rsidRPr="00A53705">
              <w:rPr>
                <w:rFonts w:ascii="Simplified Arabic" w:hAnsi="Simplified Arabic" w:cs="Simplified Arabic" w:hint="eastAsia"/>
                <w:sz w:val="26"/>
                <w:szCs w:val="26"/>
                <w:rtl/>
              </w:rPr>
              <w:t>،</w:t>
            </w:r>
            <w:r w:rsidR="00BB29BD" w:rsidRPr="00A53705">
              <w:rPr>
                <w:rFonts w:ascii="Simplified Arabic" w:hAnsi="Simplified Arabic" w:cs="Simplified Arabic"/>
                <w:sz w:val="26"/>
                <w:szCs w:val="26"/>
                <w:rtl/>
              </w:rPr>
              <w:t xml:space="preserve"> </w:t>
            </w:r>
            <w:r w:rsidR="00BB29BD" w:rsidRPr="00A53705">
              <w:rPr>
                <w:rFonts w:ascii="Simplified Arabic" w:hAnsi="Simplified Arabic" w:cs="Simplified Arabic" w:hint="eastAsia"/>
                <w:sz w:val="26"/>
                <w:szCs w:val="26"/>
                <w:rtl/>
              </w:rPr>
              <w:t>مثل</w:t>
            </w:r>
            <w:r w:rsidR="00BB29BD" w:rsidRPr="006F0813">
              <w:rPr>
                <w:rFonts w:ascii="Simplified Arabic" w:hAnsi="Simplified Arabic" w:cs="Simplified Arabic" w:hint="cs"/>
                <w:sz w:val="26"/>
                <w:szCs w:val="26"/>
                <w:rtl/>
              </w:rPr>
              <w:t xml:space="preserve"> متاجر البقالة، </w:t>
            </w:r>
            <w:r>
              <w:rPr>
                <w:rFonts w:ascii="Simplified Arabic" w:hAnsi="Simplified Arabic" w:cs="Simplified Arabic" w:hint="cs"/>
                <w:sz w:val="26"/>
                <w:szCs w:val="26"/>
                <w:rtl/>
              </w:rPr>
              <w:t>أ</w:t>
            </w:r>
            <w:r w:rsidR="00BB29BD" w:rsidRPr="006F0813">
              <w:rPr>
                <w:rFonts w:ascii="Simplified Arabic" w:hAnsi="Simplified Arabic" w:cs="Simplified Arabic" w:hint="cs"/>
                <w:sz w:val="26"/>
                <w:szCs w:val="26"/>
                <w:rtl/>
              </w:rPr>
              <w:t xml:space="preserve">ماكن العمل، التجمعات الاجتماعية، التجمعات العامة، </w:t>
            </w:r>
            <w:r>
              <w:rPr>
                <w:rFonts w:ascii="Simplified Arabic" w:hAnsi="Simplified Arabic" w:cs="Simplified Arabic" w:hint="cs"/>
                <w:sz w:val="26"/>
                <w:szCs w:val="26"/>
                <w:rtl/>
              </w:rPr>
              <w:t>الأماكن</w:t>
            </w:r>
            <w:r w:rsidR="00BB29BD" w:rsidRPr="006F0813">
              <w:rPr>
                <w:rFonts w:ascii="Simplified Arabic" w:hAnsi="Simplified Arabic" w:cs="Simplified Arabic" w:hint="cs"/>
                <w:sz w:val="26"/>
                <w:szCs w:val="26"/>
                <w:rtl/>
              </w:rPr>
              <w:t xml:space="preserve"> المغلقة، بما في ذلك المدارس، الكنائس، المساجد، وما الى ذلك </w:t>
            </w:r>
          </w:p>
        </w:tc>
        <w:tc>
          <w:tcPr>
            <w:tcW w:w="1350" w:type="dxa"/>
          </w:tcPr>
          <w:p w14:paraId="112A73F8" w14:textId="77777777" w:rsidR="00BB29BD" w:rsidRPr="006F0813" w:rsidRDefault="00BB29BD" w:rsidP="00DF061B">
            <w:pPr>
              <w:bidi/>
              <w:rPr>
                <w:rFonts w:ascii="Simplified Arabic" w:hAnsi="Simplified Arabic" w:cs="Simplified Arabic"/>
                <w:sz w:val="26"/>
                <w:szCs w:val="26"/>
                <w:rtl/>
              </w:rPr>
            </w:pPr>
            <w:r w:rsidRPr="006F0813">
              <w:rPr>
                <w:rFonts w:ascii="Simplified Arabic" w:hAnsi="Simplified Arabic" w:cs="Simplified Arabic" w:hint="cs"/>
                <w:sz w:val="26"/>
                <w:szCs w:val="26"/>
                <w:rtl/>
              </w:rPr>
              <w:t>منفعة محتملة لضبط المصدر</w:t>
            </w:r>
          </w:p>
        </w:tc>
        <w:tc>
          <w:tcPr>
            <w:tcW w:w="1548" w:type="dxa"/>
          </w:tcPr>
          <w:p w14:paraId="24AF9D74" w14:textId="77777777" w:rsidR="00BB29BD" w:rsidRPr="006F0813" w:rsidRDefault="00BB29BD" w:rsidP="00DF061B">
            <w:pPr>
              <w:bidi/>
              <w:rPr>
                <w:rFonts w:ascii="Simplified Arabic" w:hAnsi="Simplified Arabic" w:cs="Simplified Arabic"/>
                <w:sz w:val="26"/>
                <w:szCs w:val="26"/>
                <w:rtl/>
              </w:rPr>
            </w:pPr>
            <w:r w:rsidRPr="006F0813">
              <w:rPr>
                <w:rFonts w:ascii="Simplified Arabic" w:hAnsi="Simplified Arabic" w:cs="Simplified Arabic" w:hint="cs"/>
                <w:sz w:val="26"/>
                <w:szCs w:val="26"/>
                <w:rtl/>
              </w:rPr>
              <w:t>كمامة غير طبية</w:t>
            </w:r>
          </w:p>
        </w:tc>
      </w:tr>
      <w:tr w:rsidR="00BB29BD" w14:paraId="48DE099C" w14:textId="77777777" w:rsidTr="00280DED">
        <w:tc>
          <w:tcPr>
            <w:tcW w:w="2970" w:type="dxa"/>
          </w:tcPr>
          <w:p w14:paraId="070941E6" w14:textId="0DDD6D63" w:rsidR="00BB29BD" w:rsidRPr="006F0813" w:rsidRDefault="00BB29BD" w:rsidP="00DF061B">
            <w:pPr>
              <w:bidi/>
              <w:rPr>
                <w:rFonts w:ascii="Simplified Arabic" w:hAnsi="Simplified Arabic" w:cs="Simplified Arabic"/>
                <w:sz w:val="26"/>
                <w:szCs w:val="26"/>
                <w:rtl/>
              </w:rPr>
            </w:pPr>
            <w:r w:rsidRPr="006F0813">
              <w:rPr>
                <w:rFonts w:ascii="Simplified Arabic" w:hAnsi="Simplified Arabic" w:cs="Simplified Arabic" w:hint="cs"/>
                <w:sz w:val="26"/>
                <w:szCs w:val="26"/>
                <w:rtl/>
              </w:rPr>
              <w:t xml:space="preserve">سياقات ذات كثافة سكانية مرتفعة حيث يتعذر تحقيق التباعد الجسدي: </w:t>
            </w:r>
            <w:r w:rsidR="008A015A">
              <w:rPr>
                <w:rFonts w:ascii="Simplified Arabic" w:hAnsi="Simplified Arabic" w:cs="Simplified Arabic" w:hint="cs"/>
                <w:sz w:val="26"/>
                <w:szCs w:val="26"/>
                <w:rtl/>
              </w:rPr>
              <w:t>هناك قدرة محدودة على</w:t>
            </w:r>
            <w:r w:rsidRPr="006F0813">
              <w:rPr>
                <w:rFonts w:ascii="Simplified Arabic" w:hAnsi="Simplified Arabic" w:cs="Simplified Arabic" w:hint="cs"/>
                <w:sz w:val="26"/>
                <w:szCs w:val="26"/>
                <w:rtl/>
              </w:rPr>
              <w:t xml:space="preserve"> الرصد والاختبار</w:t>
            </w:r>
            <w:r w:rsidR="008A015A">
              <w:rPr>
                <w:rFonts w:ascii="Simplified Arabic" w:hAnsi="Simplified Arabic" w:cs="Simplified Arabic" w:hint="cs"/>
                <w:sz w:val="26"/>
                <w:szCs w:val="26"/>
                <w:rtl/>
              </w:rPr>
              <w:t>،</w:t>
            </w:r>
            <w:r w:rsidRPr="006F0813">
              <w:rPr>
                <w:rFonts w:ascii="Simplified Arabic" w:hAnsi="Simplified Arabic" w:cs="Simplified Arabic" w:hint="cs"/>
                <w:sz w:val="26"/>
                <w:szCs w:val="26"/>
                <w:rtl/>
              </w:rPr>
              <w:t xml:space="preserve"> و</w:t>
            </w:r>
            <w:r w:rsidR="008A015A">
              <w:rPr>
                <w:rFonts w:ascii="Simplified Arabic" w:hAnsi="Simplified Arabic" w:cs="Simplified Arabic" w:hint="cs"/>
                <w:sz w:val="26"/>
                <w:szCs w:val="26"/>
                <w:rtl/>
              </w:rPr>
              <w:t xml:space="preserve">هناك </w:t>
            </w:r>
            <w:r w:rsidRPr="006F0813">
              <w:rPr>
                <w:rFonts w:ascii="Simplified Arabic" w:hAnsi="Simplified Arabic" w:cs="Simplified Arabic" w:hint="cs"/>
                <w:sz w:val="26"/>
                <w:szCs w:val="26"/>
                <w:rtl/>
              </w:rPr>
              <w:t>مرافق عزل وحجر صحي</w:t>
            </w:r>
            <w:r w:rsidR="008A015A">
              <w:rPr>
                <w:rFonts w:ascii="Simplified Arabic" w:hAnsi="Simplified Arabic" w:cs="Simplified Arabic" w:hint="cs"/>
                <w:sz w:val="26"/>
                <w:szCs w:val="26"/>
                <w:rtl/>
              </w:rPr>
              <w:t xml:space="preserve"> محدودة</w:t>
            </w:r>
          </w:p>
        </w:tc>
        <w:tc>
          <w:tcPr>
            <w:tcW w:w="3600" w:type="dxa"/>
          </w:tcPr>
          <w:p w14:paraId="0931BF32" w14:textId="77777777" w:rsidR="00BB29BD" w:rsidRPr="006F0813" w:rsidRDefault="00BB29BD" w:rsidP="00DF061B">
            <w:pPr>
              <w:bidi/>
              <w:rPr>
                <w:rFonts w:ascii="Simplified Arabic" w:hAnsi="Simplified Arabic" w:cs="Simplified Arabic"/>
                <w:sz w:val="26"/>
                <w:szCs w:val="26"/>
                <w:rtl/>
              </w:rPr>
            </w:pPr>
            <w:r w:rsidRPr="006F0813">
              <w:rPr>
                <w:rFonts w:ascii="Simplified Arabic" w:hAnsi="Simplified Arabic" w:cs="Simplified Arabic" w:hint="cs"/>
                <w:sz w:val="26"/>
                <w:szCs w:val="26"/>
                <w:rtl/>
              </w:rPr>
              <w:t>أشخاص يعيشون في أوضاع مكتظة، وسياقات معينة مثل مخيمات اللاجئين، السياقات الشبيهة بالمخيمات، الأحياء الفقيرة</w:t>
            </w:r>
          </w:p>
        </w:tc>
        <w:tc>
          <w:tcPr>
            <w:tcW w:w="1350" w:type="dxa"/>
          </w:tcPr>
          <w:p w14:paraId="54808A37" w14:textId="77777777" w:rsidR="00BB29BD" w:rsidRPr="006F0813" w:rsidRDefault="00BB29BD" w:rsidP="00DF061B">
            <w:pPr>
              <w:bidi/>
              <w:rPr>
                <w:rFonts w:ascii="Simplified Arabic" w:hAnsi="Simplified Arabic" w:cs="Simplified Arabic"/>
                <w:sz w:val="26"/>
                <w:szCs w:val="26"/>
                <w:rtl/>
              </w:rPr>
            </w:pPr>
            <w:r w:rsidRPr="006F0813">
              <w:rPr>
                <w:rFonts w:ascii="Simplified Arabic" w:hAnsi="Simplified Arabic" w:cs="Simplified Arabic" w:hint="cs"/>
                <w:sz w:val="26"/>
                <w:szCs w:val="26"/>
                <w:rtl/>
              </w:rPr>
              <w:t>منفعة محتملة لضبط المصدر</w:t>
            </w:r>
          </w:p>
        </w:tc>
        <w:tc>
          <w:tcPr>
            <w:tcW w:w="1548" w:type="dxa"/>
          </w:tcPr>
          <w:p w14:paraId="62433F3E" w14:textId="77777777" w:rsidR="00BB29BD" w:rsidRPr="006F0813" w:rsidRDefault="00BB29BD" w:rsidP="00DF061B">
            <w:pPr>
              <w:bidi/>
              <w:rPr>
                <w:rFonts w:ascii="Simplified Arabic" w:hAnsi="Simplified Arabic" w:cs="Simplified Arabic"/>
                <w:sz w:val="26"/>
                <w:szCs w:val="26"/>
                <w:rtl/>
              </w:rPr>
            </w:pPr>
            <w:r w:rsidRPr="006F0813">
              <w:rPr>
                <w:rFonts w:ascii="Simplified Arabic" w:hAnsi="Simplified Arabic" w:cs="Simplified Arabic" w:hint="cs"/>
                <w:sz w:val="26"/>
                <w:szCs w:val="26"/>
                <w:rtl/>
              </w:rPr>
              <w:t>كمامة غير طبية</w:t>
            </w:r>
          </w:p>
        </w:tc>
      </w:tr>
      <w:tr w:rsidR="00BB29BD" w14:paraId="37C2BECE" w14:textId="77777777" w:rsidTr="00280DED">
        <w:tc>
          <w:tcPr>
            <w:tcW w:w="2970" w:type="dxa"/>
          </w:tcPr>
          <w:p w14:paraId="09238895" w14:textId="77777777" w:rsidR="00BB29BD" w:rsidRPr="006F0813" w:rsidRDefault="00BB29BD" w:rsidP="00DF061B">
            <w:pPr>
              <w:bidi/>
              <w:rPr>
                <w:rFonts w:ascii="Simplified Arabic" w:hAnsi="Simplified Arabic" w:cs="Simplified Arabic"/>
                <w:sz w:val="26"/>
                <w:szCs w:val="26"/>
                <w:rtl/>
              </w:rPr>
            </w:pPr>
            <w:r w:rsidRPr="006F0813">
              <w:rPr>
                <w:rFonts w:ascii="Simplified Arabic" w:hAnsi="Simplified Arabic" w:cs="Simplified Arabic" w:hint="cs"/>
                <w:sz w:val="26"/>
                <w:szCs w:val="26"/>
                <w:rtl/>
              </w:rPr>
              <w:t>سياقات يتعذر فيها تحقيق تباعد جسدي (مخالطة لصيقة)</w:t>
            </w:r>
          </w:p>
        </w:tc>
        <w:tc>
          <w:tcPr>
            <w:tcW w:w="3600" w:type="dxa"/>
          </w:tcPr>
          <w:p w14:paraId="333B669D" w14:textId="6F2EE063" w:rsidR="00BB29BD" w:rsidRPr="006F0813" w:rsidRDefault="001A35BF" w:rsidP="00DF061B">
            <w:pPr>
              <w:bidi/>
              <w:rPr>
                <w:rFonts w:ascii="Simplified Arabic" w:hAnsi="Simplified Arabic" w:cs="Simplified Arabic"/>
                <w:sz w:val="26"/>
                <w:szCs w:val="26"/>
                <w:rtl/>
              </w:rPr>
            </w:pPr>
            <w:r>
              <w:rPr>
                <w:rFonts w:ascii="Simplified Arabic" w:hAnsi="Simplified Arabic" w:cs="Simplified Arabic" w:hint="cs"/>
                <w:sz w:val="26"/>
                <w:szCs w:val="26"/>
                <w:rtl/>
              </w:rPr>
              <w:t>عامة</w:t>
            </w:r>
            <w:r w:rsidR="00BB29BD" w:rsidRPr="006F0813">
              <w:rPr>
                <w:rFonts w:ascii="Simplified Arabic" w:hAnsi="Simplified Arabic" w:cs="Simplified Arabic" w:hint="cs"/>
                <w:sz w:val="26"/>
                <w:szCs w:val="26"/>
                <w:rtl/>
              </w:rPr>
              <w:t xml:space="preserve"> الناس </w:t>
            </w:r>
            <w:r>
              <w:rPr>
                <w:rFonts w:ascii="Simplified Arabic" w:hAnsi="Simplified Arabic" w:cs="Simplified Arabic" w:hint="cs"/>
                <w:sz w:val="26"/>
                <w:szCs w:val="26"/>
                <w:rtl/>
              </w:rPr>
              <w:t>الذين يستخدمون</w:t>
            </w:r>
            <w:r w:rsidR="00BB29BD" w:rsidRPr="006F0813">
              <w:rPr>
                <w:rFonts w:ascii="Simplified Arabic" w:hAnsi="Simplified Arabic" w:cs="Simplified Arabic" w:hint="cs"/>
                <w:sz w:val="26"/>
                <w:szCs w:val="26"/>
                <w:rtl/>
              </w:rPr>
              <w:t xml:space="preserve"> وسائل النقل (مثلاً: </w:t>
            </w:r>
            <w:r>
              <w:rPr>
                <w:rFonts w:ascii="Simplified Arabic" w:hAnsi="Simplified Arabic" w:cs="Simplified Arabic" w:hint="cs"/>
                <w:sz w:val="26"/>
                <w:szCs w:val="26"/>
                <w:rtl/>
              </w:rPr>
              <w:t>في ال</w:t>
            </w:r>
            <w:r w:rsidR="00BB29BD" w:rsidRPr="006F0813">
              <w:rPr>
                <w:rFonts w:ascii="Simplified Arabic" w:hAnsi="Simplified Arabic" w:cs="Simplified Arabic" w:hint="cs"/>
                <w:sz w:val="26"/>
                <w:szCs w:val="26"/>
                <w:rtl/>
              </w:rPr>
              <w:t xml:space="preserve">حافلة، </w:t>
            </w:r>
            <w:r>
              <w:rPr>
                <w:rFonts w:ascii="Simplified Arabic" w:hAnsi="Simplified Arabic" w:cs="Simplified Arabic" w:hint="cs"/>
                <w:sz w:val="26"/>
                <w:szCs w:val="26"/>
                <w:rtl/>
              </w:rPr>
              <w:t>ال</w:t>
            </w:r>
            <w:r w:rsidR="00BB29BD" w:rsidRPr="006F0813">
              <w:rPr>
                <w:rFonts w:ascii="Simplified Arabic" w:hAnsi="Simplified Arabic" w:cs="Simplified Arabic" w:hint="cs"/>
                <w:sz w:val="26"/>
                <w:szCs w:val="26"/>
                <w:rtl/>
              </w:rPr>
              <w:t xml:space="preserve">طائرة، </w:t>
            </w:r>
            <w:r>
              <w:rPr>
                <w:rFonts w:ascii="Simplified Arabic" w:hAnsi="Simplified Arabic" w:cs="Simplified Arabic" w:hint="cs"/>
                <w:sz w:val="26"/>
                <w:szCs w:val="26"/>
                <w:rtl/>
              </w:rPr>
              <w:t>ال</w:t>
            </w:r>
            <w:r w:rsidR="00BB29BD" w:rsidRPr="006F0813">
              <w:rPr>
                <w:rFonts w:ascii="Simplified Arabic" w:hAnsi="Simplified Arabic" w:cs="Simplified Arabic" w:hint="cs"/>
                <w:sz w:val="26"/>
                <w:szCs w:val="26"/>
                <w:rtl/>
              </w:rPr>
              <w:t>قطار)</w:t>
            </w:r>
          </w:p>
          <w:p w14:paraId="08DC6E81" w14:textId="190736A7" w:rsidR="00BB29BD" w:rsidRPr="006F0813" w:rsidRDefault="00BB29BD" w:rsidP="00DF061B">
            <w:pPr>
              <w:bidi/>
              <w:rPr>
                <w:rFonts w:ascii="Simplified Arabic" w:hAnsi="Simplified Arabic" w:cs="Simplified Arabic"/>
                <w:sz w:val="26"/>
                <w:szCs w:val="26"/>
                <w:rtl/>
              </w:rPr>
            </w:pPr>
            <w:r w:rsidRPr="006F0813">
              <w:rPr>
                <w:rFonts w:ascii="Simplified Arabic" w:hAnsi="Simplified Arabic" w:cs="Simplified Arabic" w:hint="cs"/>
                <w:sz w:val="26"/>
                <w:szCs w:val="26"/>
                <w:rtl/>
              </w:rPr>
              <w:t xml:space="preserve">أوضاع عمل معيّنية </w:t>
            </w:r>
            <w:r w:rsidR="001A35BF">
              <w:rPr>
                <w:rFonts w:ascii="Simplified Arabic" w:hAnsi="Simplified Arabic" w:cs="Simplified Arabic" w:hint="cs"/>
                <w:sz w:val="26"/>
                <w:szCs w:val="26"/>
                <w:rtl/>
              </w:rPr>
              <w:t>حيث يكون الموظفون على مسافة قريبة من بعضهم أو الآخرين</w:t>
            </w:r>
            <w:r>
              <w:rPr>
                <w:rFonts w:ascii="Simplified Arabic" w:hAnsi="Simplified Arabic" w:cs="Simplified Arabic" w:hint="cs"/>
                <w:sz w:val="26"/>
                <w:szCs w:val="26"/>
                <w:rtl/>
              </w:rPr>
              <w:t xml:space="preserve">: </w:t>
            </w:r>
            <w:r w:rsidR="001A35BF">
              <w:rPr>
                <w:rFonts w:ascii="Simplified Arabic" w:hAnsi="Simplified Arabic" w:cs="Simplified Arabic" w:hint="cs"/>
                <w:sz w:val="26"/>
                <w:szCs w:val="26"/>
                <w:rtl/>
              </w:rPr>
              <w:t>العاملون</w:t>
            </w:r>
            <w:r>
              <w:rPr>
                <w:rFonts w:ascii="Simplified Arabic" w:hAnsi="Simplified Arabic" w:cs="Simplified Arabic" w:hint="cs"/>
                <w:sz w:val="26"/>
                <w:szCs w:val="26"/>
                <w:rtl/>
              </w:rPr>
              <w:t xml:space="preserve"> </w:t>
            </w:r>
            <w:r w:rsidR="001A35BF">
              <w:rPr>
                <w:rFonts w:ascii="Simplified Arabic" w:hAnsi="Simplified Arabic" w:cs="Simplified Arabic" w:hint="cs"/>
                <w:sz w:val="26"/>
                <w:szCs w:val="26"/>
                <w:rtl/>
              </w:rPr>
              <w:t>الاجتماعيون</w:t>
            </w:r>
            <w:r>
              <w:rPr>
                <w:rFonts w:ascii="Simplified Arabic" w:hAnsi="Simplified Arabic" w:cs="Simplified Arabic" w:hint="cs"/>
                <w:sz w:val="26"/>
                <w:szCs w:val="26"/>
                <w:rtl/>
              </w:rPr>
              <w:t xml:space="preserve">، </w:t>
            </w:r>
            <w:r w:rsidR="001A35BF">
              <w:rPr>
                <w:rFonts w:ascii="Simplified Arabic" w:hAnsi="Simplified Arabic" w:cs="Simplified Arabic" w:hint="cs"/>
                <w:sz w:val="26"/>
                <w:szCs w:val="26"/>
                <w:rtl/>
              </w:rPr>
              <w:t>أمناء الصندوق</w:t>
            </w:r>
            <w:r>
              <w:rPr>
                <w:rFonts w:ascii="Simplified Arabic" w:hAnsi="Simplified Arabic" w:cs="Simplified Arabic" w:hint="cs"/>
                <w:sz w:val="26"/>
                <w:szCs w:val="26"/>
                <w:rtl/>
              </w:rPr>
              <w:t>، عمال الخدمة</w:t>
            </w:r>
          </w:p>
        </w:tc>
        <w:tc>
          <w:tcPr>
            <w:tcW w:w="1350" w:type="dxa"/>
          </w:tcPr>
          <w:p w14:paraId="0B87F9B2" w14:textId="77777777" w:rsidR="00BB29BD" w:rsidRPr="006F0813" w:rsidRDefault="00BB29BD" w:rsidP="00DF061B">
            <w:pPr>
              <w:bidi/>
              <w:rPr>
                <w:rFonts w:ascii="Simplified Arabic" w:hAnsi="Simplified Arabic" w:cs="Simplified Arabic"/>
                <w:sz w:val="26"/>
                <w:szCs w:val="26"/>
                <w:rtl/>
              </w:rPr>
            </w:pPr>
            <w:r w:rsidRPr="006F0813">
              <w:rPr>
                <w:rFonts w:ascii="Simplified Arabic" w:hAnsi="Simplified Arabic" w:cs="Simplified Arabic" w:hint="cs"/>
                <w:sz w:val="26"/>
                <w:szCs w:val="26"/>
                <w:rtl/>
              </w:rPr>
              <w:t>منفعة محتملة لضبط المصدر</w:t>
            </w:r>
          </w:p>
          <w:p w14:paraId="7A82E94B" w14:textId="77777777" w:rsidR="00BB29BD" w:rsidRPr="006F0813" w:rsidRDefault="00BB29BD" w:rsidP="00DF061B">
            <w:pPr>
              <w:bidi/>
              <w:rPr>
                <w:rFonts w:ascii="Simplified Arabic" w:hAnsi="Simplified Arabic" w:cs="Simplified Arabic"/>
                <w:sz w:val="26"/>
                <w:szCs w:val="26"/>
                <w:rtl/>
              </w:rPr>
            </w:pPr>
          </w:p>
        </w:tc>
        <w:tc>
          <w:tcPr>
            <w:tcW w:w="1548" w:type="dxa"/>
          </w:tcPr>
          <w:p w14:paraId="0B3CD4F7" w14:textId="77777777" w:rsidR="00BB29BD" w:rsidRPr="006F0813" w:rsidRDefault="00BB29BD" w:rsidP="00DF061B">
            <w:pPr>
              <w:bidi/>
              <w:rPr>
                <w:rFonts w:ascii="Simplified Arabic" w:hAnsi="Simplified Arabic" w:cs="Simplified Arabic"/>
                <w:sz w:val="26"/>
                <w:szCs w:val="26"/>
                <w:rtl/>
              </w:rPr>
            </w:pPr>
            <w:r w:rsidRPr="006F0813">
              <w:rPr>
                <w:rFonts w:ascii="Simplified Arabic" w:hAnsi="Simplified Arabic" w:cs="Simplified Arabic" w:hint="cs"/>
                <w:sz w:val="26"/>
                <w:szCs w:val="26"/>
                <w:rtl/>
              </w:rPr>
              <w:t>كمامة غير طبية</w:t>
            </w:r>
          </w:p>
        </w:tc>
      </w:tr>
      <w:tr w:rsidR="00BB29BD" w14:paraId="073963BF" w14:textId="77777777" w:rsidTr="00280DED">
        <w:tc>
          <w:tcPr>
            <w:tcW w:w="2970" w:type="dxa"/>
          </w:tcPr>
          <w:p w14:paraId="451EABB8" w14:textId="77777777" w:rsidR="00BB29BD" w:rsidRPr="006F0813" w:rsidRDefault="00BB29BD" w:rsidP="00DF061B">
            <w:pPr>
              <w:bidi/>
              <w:rPr>
                <w:rFonts w:ascii="Simplified Arabic" w:hAnsi="Simplified Arabic" w:cs="Simplified Arabic"/>
                <w:sz w:val="26"/>
                <w:szCs w:val="26"/>
                <w:rtl/>
              </w:rPr>
            </w:pPr>
            <w:r>
              <w:rPr>
                <w:rFonts w:ascii="Simplified Arabic" w:hAnsi="Simplified Arabic" w:cs="Simplified Arabic" w:hint="cs"/>
                <w:sz w:val="26"/>
                <w:szCs w:val="26"/>
                <w:rtl/>
              </w:rPr>
              <w:t>سياقات بتعذر فيها تنفيذ التباعد الجسدي وتزداد فيها مخاطر العدوى و/أو الحصائل السلبية</w:t>
            </w:r>
          </w:p>
        </w:tc>
        <w:tc>
          <w:tcPr>
            <w:tcW w:w="3600" w:type="dxa"/>
          </w:tcPr>
          <w:p w14:paraId="44AE853D" w14:textId="41FFC7ED" w:rsidR="00BB29BD" w:rsidRDefault="00BB29BD" w:rsidP="00DF061B">
            <w:pPr>
              <w:bidi/>
              <w:rPr>
                <w:rFonts w:ascii="Simplified Arabic" w:hAnsi="Simplified Arabic" w:cs="Simplified Arabic"/>
                <w:sz w:val="26"/>
                <w:szCs w:val="26"/>
                <w:rtl/>
              </w:rPr>
            </w:pPr>
            <w:r>
              <w:rPr>
                <w:rFonts w:ascii="Simplified Arabic" w:hAnsi="Simplified Arabic" w:cs="Simplified Arabic" w:hint="cs"/>
                <w:sz w:val="26"/>
                <w:szCs w:val="26"/>
                <w:rtl/>
              </w:rPr>
              <w:t xml:space="preserve">مجموعات سكانية </w:t>
            </w:r>
            <w:r w:rsidR="00DA174D">
              <w:rPr>
                <w:rFonts w:ascii="Simplified Arabic" w:hAnsi="Simplified Arabic" w:cs="Simplified Arabic" w:hint="cs"/>
                <w:sz w:val="26"/>
                <w:szCs w:val="26"/>
                <w:rtl/>
              </w:rPr>
              <w:t>ضعيفة</w:t>
            </w:r>
            <w:r>
              <w:rPr>
                <w:rFonts w:ascii="Simplified Arabic" w:hAnsi="Simplified Arabic" w:cs="Simplified Arabic" w:hint="cs"/>
                <w:sz w:val="26"/>
                <w:szCs w:val="26"/>
                <w:rtl/>
              </w:rPr>
              <w:t>:</w:t>
            </w:r>
          </w:p>
          <w:p w14:paraId="763A555D" w14:textId="77777777" w:rsidR="00BB29BD" w:rsidRDefault="00BB29BD" w:rsidP="00DF061B">
            <w:pPr>
              <w:pStyle w:val="ListParagraph"/>
              <w:numPr>
                <w:ilvl w:val="0"/>
                <w:numId w:val="6"/>
              </w:numPr>
              <w:bidi/>
              <w:rPr>
                <w:rFonts w:ascii="Simplified Arabic" w:hAnsi="Simplified Arabic" w:cs="Simplified Arabic"/>
                <w:sz w:val="26"/>
                <w:szCs w:val="26"/>
              </w:rPr>
            </w:pPr>
            <w:r w:rsidRPr="00E82DC8">
              <w:rPr>
                <w:rFonts w:ascii="Simplified Arabic" w:hAnsi="Simplified Arabic" w:cs="Simplified Arabic" w:hint="cs"/>
                <w:sz w:val="26"/>
                <w:szCs w:val="26"/>
                <w:rtl/>
              </w:rPr>
              <w:t>الأشخاص الذين يبلغ ع</w:t>
            </w:r>
            <w:r>
              <w:rPr>
                <w:rFonts w:ascii="Simplified Arabic" w:hAnsi="Simplified Arabic" w:cs="Simplified Arabic" w:hint="cs"/>
                <w:sz w:val="26"/>
                <w:szCs w:val="26"/>
                <w:rtl/>
              </w:rPr>
              <w:t>مرهم</w:t>
            </w:r>
          </w:p>
          <w:p w14:paraId="36E9D9AE" w14:textId="278635EB" w:rsidR="00BB29BD" w:rsidRDefault="00BB29BD" w:rsidP="00DF061B">
            <w:pPr>
              <w:pStyle w:val="ListParagraph"/>
              <w:bidi/>
              <w:rPr>
                <w:rFonts w:ascii="Simplified Arabic" w:hAnsi="Simplified Arabic" w:cs="Simplified Arabic"/>
                <w:sz w:val="26"/>
                <w:szCs w:val="26"/>
                <w:rtl/>
              </w:rPr>
            </w:pPr>
            <w:r w:rsidRPr="00E82DC8">
              <w:rPr>
                <w:rFonts w:ascii="Simplified Arabic" w:hAnsi="Simplified Arabic" w:cs="Simplified Arabic"/>
                <w:sz w:val="26"/>
                <w:szCs w:val="26"/>
                <w:u w:val="single"/>
              </w:rPr>
              <w:t>&lt;</w:t>
            </w:r>
            <w:r w:rsidRPr="00E82DC8">
              <w:rPr>
                <w:rFonts w:ascii="Simplified Arabic" w:hAnsi="Simplified Arabic" w:cs="Simplified Arabic" w:hint="cs"/>
                <w:sz w:val="26"/>
                <w:szCs w:val="26"/>
                <w:rtl/>
              </w:rPr>
              <w:t>60</w:t>
            </w:r>
            <w:r>
              <w:rPr>
                <w:rFonts w:ascii="Simplified Arabic" w:hAnsi="Simplified Arabic" w:cs="Simplified Arabic" w:hint="cs"/>
                <w:sz w:val="26"/>
                <w:szCs w:val="26"/>
                <w:rtl/>
              </w:rPr>
              <w:t xml:space="preserve"> </w:t>
            </w:r>
            <w:r w:rsidRPr="00E82DC8">
              <w:rPr>
                <w:rFonts w:ascii="Simplified Arabic" w:hAnsi="Simplified Arabic" w:cs="Simplified Arabic" w:hint="cs"/>
                <w:sz w:val="26"/>
                <w:szCs w:val="26"/>
                <w:rtl/>
              </w:rPr>
              <w:t>عاما</w:t>
            </w:r>
            <w:r w:rsidR="00DA174D">
              <w:rPr>
                <w:rFonts w:ascii="Simplified Arabic" w:hAnsi="Simplified Arabic" w:cs="Simplified Arabic" w:hint="cs"/>
                <w:sz w:val="26"/>
                <w:szCs w:val="26"/>
                <w:rtl/>
              </w:rPr>
              <w:t>ً</w:t>
            </w:r>
          </w:p>
          <w:p w14:paraId="4450BCA8" w14:textId="2884550B" w:rsidR="00BB29BD" w:rsidRDefault="00BB29BD" w:rsidP="00DF061B">
            <w:pPr>
              <w:pStyle w:val="ListParagraph"/>
              <w:numPr>
                <w:ilvl w:val="0"/>
                <w:numId w:val="6"/>
              </w:numPr>
              <w:bidi/>
              <w:rPr>
                <w:rFonts w:ascii="Simplified Arabic" w:hAnsi="Simplified Arabic" w:cs="Simplified Arabic"/>
                <w:sz w:val="26"/>
                <w:szCs w:val="26"/>
              </w:rPr>
            </w:pPr>
            <w:r w:rsidRPr="00E82DC8">
              <w:rPr>
                <w:rFonts w:ascii="Simplified Arabic" w:hAnsi="Simplified Arabic" w:cs="Simplified Arabic" w:hint="cs"/>
                <w:sz w:val="26"/>
                <w:szCs w:val="26"/>
                <w:rtl/>
              </w:rPr>
              <w:t xml:space="preserve">الأشخاص </w:t>
            </w:r>
            <w:r>
              <w:rPr>
                <w:rFonts w:ascii="Simplified Arabic" w:hAnsi="Simplified Arabic" w:cs="Simplified Arabic" w:hint="cs"/>
                <w:sz w:val="26"/>
                <w:szCs w:val="26"/>
                <w:rtl/>
              </w:rPr>
              <w:t xml:space="preserve">المصابون بأمراض مصاحبة كامنة، مثلاً: الأمراض القلبية الوعائية أو السكري، الأمراض الرئوية المزمنة، السرطان، أمراض </w:t>
            </w:r>
            <w:r w:rsidR="00DA174D" w:rsidRPr="00AD0953">
              <w:rPr>
                <w:rFonts w:ascii="Simplified Arabic" w:hAnsi="Simplified Arabic" w:cs="Simplified Arabic"/>
                <w:sz w:val="28"/>
                <w:szCs w:val="28"/>
                <w:rtl/>
              </w:rPr>
              <w:t>الأوعية الدموية الدماغية</w:t>
            </w:r>
            <w:r w:rsidR="00DA174D">
              <w:rPr>
                <w:rFonts w:ascii="Simplified Arabic" w:hAnsi="Simplified Arabic" w:cs="Simplified Arabic" w:hint="cs"/>
                <w:sz w:val="28"/>
                <w:szCs w:val="28"/>
                <w:rtl/>
              </w:rPr>
              <w:t>.</w:t>
            </w:r>
            <w:r>
              <w:rPr>
                <w:rFonts w:ascii="Simplified Arabic" w:hAnsi="Simplified Arabic" w:cs="Simplified Arabic" w:hint="cs"/>
                <w:sz w:val="26"/>
                <w:szCs w:val="26"/>
                <w:rtl/>
              </w:rPr>
              <w:t>، تثبيط المناعة</w:t>
            </w:r>
          </w:p>
          <w:p w14:paraId="686247B4" w14:textId="77777777" w:rsidR="00BB29BD" w:rsidRPr="006F0813" w:rsidRDefault="00BB29BD" w:rsidP="00DF061B">
            <w:pPr>
              <w:pStyle w:val="ListParagraph"/>
              <w:bidi/>
              <w:rPr>
                <w:rFonts w:ascii="Simplified Arabic" w:hAnsi="Simplified Arabic" w:cs="Simplified Arabic"/>
                <w:sz w:val="26"/>
                <w:szCs w:val="26"/>
                <w:rtl/>
              </w:rPr>
            </w:pPr>
          </w:p>
        </w:tc>
        <w:tc>
          <w:tcPr>
            <w:tcW w:w="1350" w:type="dxa"/>
          </w:tcPr>
          <w:p w14:paraId="1D65B9F5" w14:textId="77777777" w:rsidR="00BB29BD" w:rsidRPr="006F0813" w:rsidRDefault="00BB29BD" w:rsidP="00DF061B">
            <w:pPr>
              <w:bidi/>
              <w:rPr>
                <w:rFonts w:ascii="Simplified Arabic" w:hAnsi="Simplified Arabic" w:cs="Simplified Arabic"/>
                <w:sz w:val="26"/>
                <w:szCs w:val="26"/>
                <w:rtl/>
              </w:rPr>
            </w:pPr>
            <w:r>
              <w:rPr>
                <w:rFonts w:ascii="Simplified Arabic" w:hAnsi="Simplified Arabic" w:cs="Simplified Arabic" w:hint="cs"/>
                <w:sz w:val="26"/>
                <w:szCs w:val="26"/>
                <w:rtl/>
              </w:rPr>
              <w:t>الحماية</w:t>
            </w:r>
          </w:p>
        </w:tc>
        <w:tc>
          <w:tcPr>
            <w:tcW w:w="1548" w:type="dxa"/>
          </w:tcPr>
          <w:p w14:paraId="629B9F41" w14:textId="77777777" w:rsidR="00BB29BD" w:rsidRPr="006F0813" w:rsidRDefault="00BB29BD" w:rsidP="00DF061B">
            <w:pPr>
              <w:bidi/>
              <w:rPr>
                <w:rFonts w:ascii="Simplified Arabic" w:hAnsi="Simplified Arabic" w:cs="Simplified Arabic"/>
                <w:sz w:val="26"/>
                <w:szCs w:val="26"/>
                <w:rtl/>
              </w:rPr>
            </w:pPr>
            <w:r>
              <w:rPr>
                <w:rFonts w:ascii="Simplified Arabic" w:hAnsi="Simplified Arabic" w:cs="Simplified Arabic" w:hint="cs"/>
                <w:sz w:val="26"/>
                <w:szCs w:val="26"/>
                <w:rtl/>
              </w:rPr>
              <w:t>كمامة طبية</w:t>
            </w:r>
          </w:p>
        </w:tc>
      </w:tr>
      <w:tr w:rsidR="00BB29BD" w14:paraId="2C424ACC" w14:textId="77777777" w:rsidTr="00280DED">
        <w:tc>
          <w:tcPr>
            <w:tcW w:w="2970" w:type="dxa"/>
          </w:tcPr>
          <w:p w14:paraId="3FB455C7" w14:textId="77777777" w:rsidR="00BB29BD" w:rsidRPr="006F0813" w:rsidRDefault="00BB29BD" w:rsidP="00DF061B">
            <w:pPr>
              <w:bidi/>
              <w:rPr>
                <w:rFonts w:ascii="Simplified Arabic" w:hAnsi="Simplified Arabic" w:cs="Simplified Arabic"/>
                <w:sz w:val="26"/>
                <w:szCs w:val="26"/>
                <w:rtl/>
              </w:rPr>
            </w:pPr>
            <w:r>
              <w:rPr>
                <w:rFonts w:ascii="Simplified Arabic" w:hAnsi="Simplified Arabic" w:cs="Simplified Arabic" w:hint="cs"/>
                <w:sz w:val="26"/>
                <w:szCs w:val="26"/>
                <w:rtl/>
              </w:rPr>
              <w:t xml:space="preserve">أي سياق في المجتمع المحلي* </w:t>
            </w:r>
          </w:p>
        </w:tc>
        <w:tc>
          <w:tcPr>
            <w:tcW w:w="3600" w:type="dxa"/>
          </w:tcPr>
          <w:p w14:paraId="044B8066" w14:textId="77777777" w:rsidR="00BB29BD" w:rsidRPr="008B1769" w:rsidRDefault="00BB29BD" w:rsidP="00DF061B">
            <w:pPr>
              <w:bidi/>
              <w:rPr>
                <w:rFonts w:ascii="Simplified Arabic" w:hAnsi="Simplified Arabic" w:cs="Simplified Arabic"/>
                <w:sz w:val="26"/>
                <w:szCs w:val="26"/>
                <w:highlight w:val="cyan"/>
                <w:rtl/>
              </w:rPr>
            </w:pPr>
            <w:r w:rsidRPr="00AC24DF">
              <w:rPr>
                <w:rFonts w:ascii="Simplified Arabic" w:hAnsi="Simplified Arabic" w:cs="Simplified Arabic" w:hint="eastAsia"/>
                <w:sz w:val="26"/>
                <w:szCs w:val="26"/>
                <w:rtl/>
              </w:rPr>
              <w:t>الأشخاص</w:t>
            </w:r>
            <w:r w:rsidRPr="00AC24DF">
              <w:rPr>
                <w:rFonts w:ascii="Simplified Arabic" w:hAnsi="Simplified Arabic" w:cs="Simplified Arabic"/>
                <w:sz w:val="26"/>
                <w:szCs w:val="26"/>
                <w:rtl/>
              </w:rPr>
              <w:t xml:space="preserve"> الذين تظهر عليهم أعراض تشير الى الإصابة بكوفيد-19 </w:t>
            </w:r>
          </w:p>
        </w:tc>
        <w:tc>
          <w:tcPr>
            <w:tcW w:w="1350" w:type="dxa"/>
          </w:tcPr>
          <w:p w14:paraId="5F897902" w14:textId="77777777" w:rsidR="00BB29BD" w:rsidRPr="006F0813" w:rsidRDefault="00BB29BD" w:rsidP="00DF061B">
            <w:pPr>
              <w:bidi/>
              <w:rPr>
                <w:rFonts w:ascii="Simplified Arabic" w:hAnsi="Simplified Arabic" w:cs="Simplified Arabic"/>
                <w:sz w:val="26"/>
                <w:szCs w:val="26"/>
                <w:rtl/>
              </w:rPr>
            </w:pPr>
            <w:r>
              <w:rPr>
                <w:rFonts w:ascii="Simplified Arabic" w:hAnsi="Simplified Arabic" w:cs="Simplified Arabic" w:hint="cs"/>
                <w:sz w:val="26"/>
                <w:szCs w:val="26"/>
                <w:rtl/>
              </w:rPr>
              <w:t>ضبط المصدر</w:t>
            </w:r>
          </w:p>
        </w:tc>
        <w:tc>
          <w:tcPr>
            <w:tcW w:w="1548" w:type="dxa"/>
          </w:tcPr>
          <w:p w14:paraId="37F42528" w14:textId="77777777" w:rsidR="00BB29BD" w:rsidRPr="006F0813" w:rsidRDefault="00BB29BD" w:rsidP="00DF061B">
            <w:pPr>
              <w:bidi/>
              <w:rPr>
                <w:rFonts w:ascii="Simplified Arabic" w:hAnsi="Simplified Arabic" w:cs="Simplified Arabic"/>
                <w:sz w:val="26"/>
                <w:szCs w:val="26"/>
                <w:rtl/>
              </w:rPr>
            </w:pPr>
            <w:r>
              <w:rPr>
                <w:rFonts w:ascii="Simplified Arabic" w:hAnsi="Simplified Arabic" w:cs="Simplified Arabic" w:hint="cs"/>
                <w:sz w:val="26"/>
                <w:szCs w:val="26"/>
                <w:rtl/>
              </w:rPr>
              <w:t>كمامة طبية</w:t>
            </w:r>
          </w:p>
        </w:tc>
      </w:tr>
    </w:tbl>
    <w:p w14:paraId="063C30BB" w14:textId="11DD4242" w:rsidR="00BB29BD" w:rsidRDefault="00BB29BD" w:rsidP="00DF061B">
      <w:pPr>
        <w:bidi/>
        <w:spacing w:after="0" w:line="240" w:lineRule="auto"/>
        <w:ind w:left="720" w:hanging="720"/>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Pr="00CB7C08">
        <w:rPr>
          <w:rFonts w:ascii="Simplified Arabic" w:hAnsi="Simplified Arabic" w:cs="Simplified Arabic" w:hint="cs"/>
          <w:sz w:val="24"/>
          <w:szCs w:val="24"/>
          <w:rtl/>
        </w:rPr>
        <w:t>ينطبق ذلك على أي سيناريو لانتقال</w:t>
      </w:r>
      <w:r w:rsidR="00490C00">
        <w:rPr>
          <w:rFonts w:ascii="Simplified Arabic" w:hAnsi="Simplified Arabic" w:cs="Simplified Arabic" w:hint="cs"/>
          <w:sz w:val="24"/>
          <w:szCs w:val="24"/>
          <w:rtl/>
        </w:rPr>
        <w:t xml:space="preserve"> الفيروس</w:t>
      </w:r>
    </w:p>
    <w:p w14:paraId="4E262763" w14:textId="5C28E73C" w:rsidR="00BB29BD" w:rsidRDefault="00BB29BD" w:rsidP="00DF061B">
      <w:pPr>
        <w:bidi/>
        <w:spacing w:after="0" w:line="240" w:lineRule="auto"/>
        <w:ind w:left="720" w:hanging="720"/>
        <w:rPr>
          <w:rFonts w:ascii="Simplified Arabic" w:hAnsi="Simplified Arabic" w:cs="Simplified Arabic"/>
          <w:sz w:val="28"/>
          <w:szCs w:val="28"/>
        </w:rPr>
      </w:pPr>
    </w:p>
    <w:p w14:paraId="1B97AB7F" w14:textId="741EA4FF" w:rsidR="00490C00" w:rsidRPr="003F18A4" w:rsidRDefault="00C83EF3" w:rsidP="00DF061B">
      <w:pPr>
        <w:bidi/>
        <w:spacing w:after="0" w:line="240" w:lineRule="auto"/>
        <w:ind w:left="720" w:hanging="720"/>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 xml:space="preserve">الفوائد </w:t>
      </w:r>
      <w:r w:rsidR="00490C00" w:rsidRPr="003F18A4">
        <w:rPr>
          <w:rFonts w:ascii="Simplified Arabic" w:hAnsi="Simplified Arabic" w:cs="Simplified Arabic" w:hint="cs"/>
          <w:b/>
          <w:bCs/>
          <w:sz w:val="28"/>
          <w:szCs w:val="28"/>
          <w:rtl/>
        </w:rPr>
        <w:t>/المزايا المحتملة</w:t>
      </w:r>
    </w:p>
    <w:p w14:paraId="249AE57B" w14:textId="5BEFE619" w:rsidR="00490C00" w:rsidRDefault="00490C00" w:rsidP="00DF061B">
      <w:pPr>
        <w:bidi/>
        <w:spacing w:after="0" w:line="240" w:lineRule="auto"/>
        <w:ind w:left="720" w:hanging="720"/>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تشمل المزايا </w:t>
      </w:r>
      <w:r w:rsidR="00C83EF3">
        <w:rPr>
          <w:rFonts w:ascii="Simplified Arabic" w:hAnsi="Simplified Arabic" w:cs="Simplified Arabic" w:hint="cs"/>
          <w:sz w:val="28"/>
          <w:szCs w:val="28"/>
          <w:rtl/>
        </w:rPr>
        <w:t>المتوقع</w:t>
      </w:r>
      <w:r w:rsidR="00C83EF3">
        <w:rPr>
          <w:rFonts w:ascii="Simplified Arabic" w:hAnsi="Simplified Arabic" w:cs="Simplified Arabic" w:hint="eastAsia"/>
          <w:sz w:val="28"/>
          <w:szCs w:val="28"/>
          <w:rtl/>
        </w:rPr>
        <w:t>ة</w:t>
      </w:r>
      <w:r>
        <w:rPr>
          <w:rFonts w:ascii="Simplified Arabic" w:hAnsi="Simplified Arabic" w:cs="Simplified Arabic" w:hint="cs"/>
          <w:sz w:val="28"/>
          <w:szCs w:val="28"/>
          <w:rtl/>
        </w:rPr>
        <w:t xml:space="preserve"> لاستخدام الكمامات من قبل </w:t>
      </w:r>
      <w:r w:rsidRPr="00AC24DF">
        <w:rPr>
          <w:rFonts w:ascii="Simplified Arabic" w:hAnsi="Simplified Arabic" w:cs="Simplified Arabic" w:hint="cs"/>
          <w:sz w:val="28"/>
          <w:szCs w:val="28"/>
          <w:rtl/>
        </w:rPr>
        <w:t xml:space="preserve">أشخاص أصحاء </w:t>
      </w:r>
      <w:r w:rsidRPr="00AC24DF">
        <w:rPr>
          <w:rFonts w:ascii="Simplified Arabic" w:hAnsi="Simplified Arabic" w:cs="Simplified Arabic" w:hint="eastAsia"/>
          <w:sz w:val="28"/>
          <w:szCs w:val="28"/>
          <w:rtl/>
        </w:rPr>
        <w:t>في</w:t>
      </w:r>
      <w:r w:rsidRPr="00AC24DF">
        <w:rPr>
          <w:rFonts w:ascii="Simplified Arabic" w:hAnsi="Simplified Arabic" w:cs="Simplified Arabic"/>
          <w:sz w:val="28"/>
          <w:szCs w:val="28"/>
          <w:rtl/>
        </w:rPr>
        <w:t xml:space="preserve"> </w:t>
      </w:r>
      <w:r w:rsidR="0013418D" w:rsidRPr="00AC24DF">
        <w:rPr>
          <w:rFonts w:ascii="Simplified Arabic" w:hAnsi="Simplified Arabic" w:cs="Simplified Arabic" w:hint="cs"/>
          <w:sz w:val="28"/>
          <w:szCs w:val="28"/>
          <w:rtl/>
        </w:rPr>
        <w:t>الأماكن العامة</w:t>
      </w:r>
      <w:r w:rsidRPr="00AC24DF">
        <w:rPr>
          <w:rFonts w:ascii="Simplified Arabic" w:hAnsi="Simplified Arabic" w:cs="Simplified Arabic"/>
          <w:sz w:val="28"/>
          <w:szCs w:val="28"/>
          <w:rtl/>
        </w:rPr>
        <w:t xml:space="preserve"> </w:t>
      </w:r>
      <w:r w:rsidRPr="00AC24DF">
        <w:rPr>
          <w:rFonts w:ascii="Simplified Arabic" w:hAnsi="Simplified Arabic" w:cs="Simplified Arabic" w:hint="eastAsia"/>
          <w:sz w:val="28"/>
          <w:szCs w:val="28"/>
          <w:rtl/>
        </w:rPr>
        <w:t>ما</w:t>
      </w:r>
      <w:r w:rsidRPr="00AC24DF">
        <w:rPr>
          <w:rFonts w:ascii="Simplified Arabic" w:hAnsi="Simplified Arabic" w:cs="Simplified Arabic"/>
          <w:sz w:val="28"/>
          <w:szCs w:val="28"/>
          <w:rtl/>
        </w:rPr>
        <w:t xml:space="preserve"> </w:t>
      </w:r>
      <w:r w:rsidRPr="00AC24DF">
        <w:rPr>
          <w:rFonts w:ascii="Simplified Arabic" w:hAnsi="Simplified Arabic" w:cs="Simplified Arabic" w:hint="eastAsia"/>
          <w:sz w:val="28"/>
          <w:szCs w:val="28"/>
          <w:rtl/>
        </w:rPr>
        <w:t>يلي</w:t>
      </w:r>
      <w:r w:rsidRPr="00AC24DF">
        <w:rPr>
          <w:rFonts w:ascii="Simplified Arabic" w:hAnsi="Simplified Arabic" w:cs="Simplified Arabic"/>
          <w:sz w:val="28"/>
          <w:szCs w:val="28"/>
          <w:rtl/>
        </w:rPr>
        <w:t>:</w:t>
      </w:r>
    </w:p>
    <w:p w14:paraId="656257F4" w14:textId="6BA16C0C" w:rsidR="00490C00" w:rsidRDefault="00490C00" w:rsidP="00DF061B">
      <w:pPr>
        <w:pStyle w:val="ListParagraph"/>
        <w:numPr>
          <w:ilvl w:val="0"/>
          <w:numId w:val="6"/>
        </w:numPr>
        <w:bidi/>
        <w:spacing w:after="0" w:line="240" w:lineRule="auto"/>
        <w:jc w:val="both"/>
        <w:rPr>
          <w:rFonts w:ascii="Simplified Arabic" w:hAnsi="Simplified Arabic" w:cs="Simplified Arabic"/>
          <w:sz w:val="28"/>
          <w:szCs w:val="28"/>
        </w:rPr>
      </w:pPr>
      <w:r>
        <w:rPr>
          <w:rFonts w:ascii="Simplified Arabic" w:hAnsi="Simplified Arabic" w:cs="Simplified Arabic" w:hint="cs"/>
          <w:sz w:val="28"/>
          <w:szCs w:val="28"/>
          <w:rtl/>
        </w:rPr>
        <w:t xml:space="preserve">الحدّ من مخاطر التعرض المحتمل </w:t>
      </w:r>
      <w:r w:rsidR="00C83EF3">
        <w:rPr>
          <w:rFonts w:ascii="Simplified Arabic" w:hAnsi="Simplified Arabic" w:cs="Simplified Arabic" w:hint="cs"/>
          <w:sz w:val="28"/>
          <w:szCs w:val="28"/>
          <w:rtl/>
        </w:rPr>
        <w:t>للفيروس</w:t>
      </w:r>
      <w:r w:rsidR="00CD0C07">
        <w:rPr>
          <w:rFonts w:ascii="Simplified Arabic" w:hAnsi="Simplified Arabic" w:cs="Simplified Arabic" w:hint="cs"/>
          <w:sz w:val="28"/>
          <w:szCs w:val="28"/>
          <w:rtl/>
        </w:rPr>
        <w:t>،</w:t>
      </w:r>
      <w:r w:rsidR="00C83EF3">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 xml:space="preserve">من </w:t>
      </w:r>
      <w:r w:rsidR="00CD0C07">
        <w:rPr>
          <w:rFonts w:ascii="Simplified Arabic" w:hAnsi="Simplified Arabic" w:cs="Simplified Arabic" w:hint="cs"/>
          <w:sz w:val="28"/>
          <w:szCs w:val="28"/>
          <w:rtl/>
        </w:rPr>
        <w:t xml:space="preserve">قبل </w:t>
      </w:r>
      <w:r>
        <w:rPr>
          <w:rFonts w:ascii="Simplified Arabic" w:hAnsi="Simplified Arabic" w:cs="Simplified Arabic" w:hint="cs"/>
          <w:sz w:val="28"/>
          <w:szCs w:val="28"/>
          <w:rtl/>
        </w:rPr>
        <w:t>أشخاص مصابين بالعدوى قبل ظهور الأعراض عليهم؛</w:t>
      </w:r>
    </w:p>
    <w:p w14:paraId="08D5154B" w14:textId="52E91104" w:rsidR="00490C00" w:rsidRDefault="00490C00" w:rsidP="00DF061B">
      <w:pPr>
        <w:pStyle w:val="ListParagraph"/>
        <w:numPr>
          <w:ilvl w:val="0"/>
          <w:numId w:val="6"/>
        </w:numPr>
        <w:bidi/>
        <w:spacing w:after="0" w:line="240" w:lineRule="auto"/>
        <w:jc w:val="both"/>
        <w:rPr>
          <w:rFonts w:ascii="Simplified Arabic" w:hAnsi="Simplified Arabic" w:cs="Simplified Arabic"/>
          <w:sz w:val="28"/>
          <w:szCs w:val="28"/>
        </w:rPr>
      </w:pPr>
      <w:r>
        <w:rPr>
          <w:rFonts w:ascii="Simplified Arabic" w:hAnsi="Simplified Arabic" w:cs="Simplified Arabic" w:hint="cs"/>
          <w:sz w:val="28"/>
          <w:szCs w:val="28"/>
          <w:rtl/>
        </w:rPr>
        <w:t>الحد من الوصم المحتمل للأ</w:t>
      </w:r>
      <w:r w:rsidR="00C83EF3">
        <w:rPr>
          <w:rFonts w:ascii="Simplified Arabic" w:hAnsi="Simplified Arabic" w:cs="Simplified Arabic" w:hint="cs"/>
          <w:sz w:val="28"/>
          <w:szCs w:val="28"/>
          <w:rtl/>
        </w:rPr>
        <w:t>شخاص</w:t>
      </w:r>
      <w:r>
        <w:rPr>
          <w:rFonts w:ascii="Simplified Arabic" w:hAnsi="Simplified Arabic" w:cs="Simplified Arabic" w:hint="cs"/>
          <w:sz w:val="28"/>
          <w:szCs w:val="28"/>
          <w:rtl/>
        </w:rPr>
        <w:t xml:space="preserve"> الذين يرتدون </w:t>
      </w:r>
      <w:r w:rsidRPr="00443942">
        <w:rPr>
          <w:rFonts w:ascii="Simplified Arabic" w:hAnsi="Simplified Arabic" w:cs="Simplified Arabic" w:hint="cs"/>
          <w:sz w:val="28"/>
          <w:szCs w:val="28"/>
          <w:rtl/>
        </w:rPr>
        <w:t xml:space="preserve">الكمامات </w:t>
      </w:r>
      <w:r w:rsidR="00C83EF3" w:rsidRPr="00AC24DF">
        <w:rPr>
          <w:rFonts w:ascii="Simplified Arabic" w:hAnsi="Simplified Arabic" w:cs="Simplified Arabic"/>
          <w:sz w:val="28"/>
          <w:szCs w:val="28"/>
          <w:rtl/>
        </w:rPr>
        <w:t>لمنع نقل العدوى للآخرين</w:t>
      </w:r>
      <w:r w:rsidR="00C83EF3" w:rsidRPr="00443942">
        <w:rPr>
          <w:rFonts w:ascii="Simplified Arabic" w:hAnsi="Simplified Arabic" w:cs="Simplified Arabic" w:hint="cs"/>
          <w:sz w:val="28"/>
          <w:szCs w:val="28"/>
          <w:rtl/>
        </w:rPr>
        <w:t xml:space="preserve"> </w:t>
      </w:r>
      <w:r w:rsidRPr="00443942">
        <w:rPr>
          <w:rFonts w:ascii="Simplified Arabic" w:hAnsi="Simplified Arabic" w:cs="Simplified Arabic" w:hint="cs"/>
          <w:sz w:val="28"/>
          <w:szCs w:val="28"/>
          <w:rtl/>
        </w:rPr>
        <w:t>(ضبط المصدر</w:t>
      </w:r>
      <w:r>
        <w:rPr>
          <w:rFonts w:ascii="Simplified Arabic" w:hAnsi="Simplified Arabic" w:cs="Simplified Arabic" w:hint="cs"/>
          <w:sz w:val="28"/>
          <w:szCs w:val="28"/>
          <w:rtl/>
        </w:rPr>
        <w:t xml:space="preserve">) أو </w:t>
      </w:r>
      <w:r w:rsidR="00C83EF3">
        <w:rPr>
          <w:rFonts w:ascii="Simplified Arabic" w:hAnsi="Simplified Arabic" w:cs="Simplified Arabic" w:hint="cs"/>
          <w:sz w:val="28"/>
          <w:szCs w:val="28"/>
          <w:rtl/>
        </w:rPr>
        <w:t>ا</w:t>
      </w:r>
      <w:r>
        <w:rPr>
          <w:rFonts w:ascii="Simplified Arabic" w:hAnsi="Simplified Arabic" w:cs="Simplified Arabic" w:hint="cs"/>
          <w:sz w:val="28"/>
          <w:szCs w:val="28"/>
          <w:rtl/>
        </w:rPr>
        <w:t>لأشخاص الذين يعتنون بمرضى كوفيد-19 في سياقات غير سريرية؛ (70)</w:t>
      </w:r>
    </w:p>
    <w:p w14:paraId="719E9611" w14:textId="3A1DF7D8" w:rsidR="00490C00" w:rsidRDefault="00C83EF3" w:rsidP="00DF061B">
      <w:pPr>
        <w:pStyle w:val="ListParagraph"/>
        <w:numPr>
          <w:ilvl w:val="0"/>
          <w:numId w:val="6"/>
        </w:numPr>
        <w:bidi/>
        <w:spacing w:after="0" w:line="240" w:lineRule="auto"/>
        <w:jc w:val="both"/>
        <w:rPr>
          <w:rFonts w:ascii="Simplified Arabic" w:hAnsi="Simplified Arabic" w:cs="Simplified Arabic"/>
          <w:sz w:val="28"/>
          <w:szCs w:val="28"/>
        </w:rPr>
      </w:pPr>
      <w:r>
        <w:rPr>
          <w:rFonts w:ascii="Simplified Arabic" w:hAnsi="Simplified Arabic" w:cs="Simplified Arabic" w:hint="cs"/>
          <w:sz w:val="28"/>
          <w:szCs w:val="28"/>
          <w:rtl/>
        </w:rPr>
        <w:t>جعل</w:t>
      </w:r>
      <w:r w:rsidR="00490C00">
        <w:rPr>
          <w:rFonts w:ascii="Simplified Arabic" w:hAnsi="Simplified Arabic" w:cs="Simplified Arabic" w:hint="cs"/>
          <w:sz w:val="28"/>
          <w:szCs w:val="28"/>
          <w:rtl/>
        </w:rPr>
        <w:t xml:space="preserve"> الناس </w:t>
      </w:r>
      <w:r>
        <w:rPr>
          <w:rFonts w:ascii="Simplified Arabic" w:hAnsi="Simplified Arabic" w:cs="Simplified Arabic" w:hint="cs"/>
          <w:sz w:val="28"/>
          <w:szCs w:val="28"/>
          <w:rtl/>
        </w:rPr>
        <w:t xml:space="preserve">يشعرون </w:t>
      </w:r>
      <w:r w:rsidR="00490C00">
        <w:rPr>
          <w:rFonts w:ascii="Simplified Arabic" w:hAnsi="Simplified Arabic" w:cs="Simplified Arabic" w:hint="cs"/>
          <w:sz w:val="28"/>
          <w:szCs w:val="28"/>
          <w:rtl/>
        </w:rPr>
        <w:t>بأن</w:t>
      </w:r>
      <w:r>
        <w:rPr>
          <w:rFonts w:ascii="Simplified Arabic" w:hAnsi="Simplified Arabic" w:cs="Simplified Arabic" w:hint="cs"/>
          <w:sz w:val="28"/>
          <w:szCs w:val="28"/>
          <w:rtl/>
        </w:rPr>
        <w:t>هم يستطيعون المساهمة</w:t>
      </w:r>
      <w:r w:rsidR="00490C00">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ب</w:t>
      </w:r>
      <w:r w:rsidR="00490C00">
        <w:rPr>
          <w:rFonts w:ascii="Simplified Arabic" w:hAnsi="Simplified Arabic" w:cs="Simplified Arabic" w:hint="cs"/>
          <w:sz w:val="28"/>
          <w:szCs w:val="28"/>
          <w:rtl/>
        </w:rPr>
        <w:t>وقف انتشار الفيروس؛</w:t>
      </w:r>
    </w:p>
    <w:p w14:paraId="6BEFF060" w14:textId="2192856C" w:rsidR="00490C00" w:rsidRDefault="00490C00" w:rsidP="00DF061B">
      <w:pPr>
        <w:pStyle w:val="ListParagraph"/>
        <w:numPr>
          <w:ilvl w:val="0"/>
          <w:numId w:val="6"/>
        </w:numPr>
        <w:bidi/>
        <w:spacing w:after="0" w:line="240" w:lineRule="auto"/>
        <w:jc w:val="both"/>
        <w:rPr>
          <w:rFonts w:ascii="Simplified Arabic" w:hAnsi="Simplified Arabic" w:cs="Simplified Arabic"/>
          <w:sz w:val="28"/>
          <w:szCs w:val="28"/>
        </w:rPr>
      </w:pPr>
      <w:r>
        <w:rPr>
          <w:rFonts w:ascii="Simplified Arabic" w:hAnsi="Simplified Arabic" w:cs="Simplified Arabic" w:hint="cs"/>
          <w:sz w:val="28"/>
          <w:szCs w:val="28"/>
          <w:rtl/>
        </w:rPr>
        <w:t xml:space="preserve">تذكير </w:t>
      </w:r>
      <w:r w:rsidR="00BE6797">
        <w:rPr>
          <w:rFonts w:ascii="Simplified Arabic" w:hAnsi="Simplified Arabic" w:cs="Simplified Arabic" w:hint="cs"/>
          <w:sz w:val="28"/>
          <w:szCs w:val="28"/>
          <w:rtl/>
        </w:rPr>
        <w:t>الأشخاص</w:t>
      </w:r>
      <w:r>
        <w:rPr>
          <w:rFonts w:ascii="Simplified Arabic" w:hAnsi="Simplified Arabic" w:cs="Simplified Arabic" w:hint="cs"/>
          <w:sz w:val="28"/>
          <w:szCs w:val="28"/>
          <w:rtl/>
        </w:rPr>
        <w:t xml:space="preserve"> بضرورة الامتثال لتدابير أخرى (مثلاً: نظافة اليدين، عدم لمس الأنف والفم). </w:t>
      </w:r>
      <w:r w:rsidR="00BE6797">
        <w:rPr>
          <w:rFonts w:ascii="Simplified Arabic" w:hAnsi="Simplified Arabic" w:cs="Simplified Arabic" w:hint="cs"/>
          <w:sz w:val="28"/>
          <w:szCs w:val="28"/>
          <w:rtl/>
        </w:rPr>
        <w:t>ولكن</w:t>
      </w:r>
      <w:r>
        <w:rPr>
          <w:rFonts w:ascii="Simplified Arabic" w:hAnsi="Simplified Arabic" w:cs="Simplified Arabic" w:hint="cs"/>
          <w:sz w:val="28"/>
          <w:szCs w:val="28"/>
          <w:rtl/>
        </w:rPr>
        <w:t xml:space="preserve"> ذلك يمكن أن يكون </w:t>
      </w:r>
      <w:r w:rsidR="00BE6797">
        <w:rPr>
          <w:rFonts w:ascii="Simplified Arabic" w:hAnsi="Simplified Arabic" w:cs="Simplified Arabic" w:hint="cs"/>
          <w:sz w:val="28"/>
          <w:szCs w:val="28"/>
          <w:rtl/>
        </w:rPr>
        <w:t>له</w:t>
      </w:r>
      <w:r>
        <w:rPr>
          <w:rFonts w:ascii="Simplified Arabic" w:hAnsi="Simplified Arabic" w:cs="Simplified Arabic" w:hint="cs"/>
          <w:sz w:val="28"/>
          <w:szCs w:val="28"/>
          <w:rtl/>
        </w:rPr>
        <w:t xml:space="preserve"> تأثير عكسي أيضاً (انظر أدناه)؛</w:t>
      </w:r>
    </w:p>
    <w:p w14:paraId="6EE589C9" w14:textId="64724BFD" w:rsidR="00490C00" w:rsidRDefault="00490C00" w:rsidP="00DF061B">
      <w:pPr>
        <w:pStyle w:val="ListParagraph"/>
        <w:numPr>
          <w:ilvl w:val="0"/>
          <w:numId w:val="6"/>
        </w:numPr>
        <w:bidi/>
        <w:spacing w:after="0" w:line="240" w:lineRule="auto"/>
        <w:jc w:val="both"/>
        <w:rPr>
          <w:rFonts w:ascii="Simplified Arabic" w:hAnsi="Simplified Arabic" w:cs="Simplified Arabic"/>
          <w:sz w:val="28"/>
          <w:szCs w:val="28"/>
        </w:rPr>
      </w:pPr>
      <w:r>
        <w:rPr>
          <w:rFonts w:ascii="Simplified Arabic" w:hAnsi="Simplified Arabic" w:cs="Simplified Arabic" w:hint="cs"/>
          <w:sz w:val="28"/>
          <w:szCs w:val="28"/>
          <w:rtl/>
        </w:rPr>
        <w:t xml:space="preserve">الفوائد الاجتماعية والاقتصادية المحتملة. </w:t>
      </w:r>
      <w:r w:rsidR="00BE6797">
        <w:rPr>
          <w:rFonts w:ascii="Simplified Arabic" w:hAnsi="Simplified Arabic" w:cs="Simplified Arabic" w:hint="cs"/>
          <w:sz w:val="28"/>
          <w:szCs w:val="28"/>
          <w:rtl/>
        </w:rPr>
        <w:t>في ظل</w:t>
      </w:r>
      <w:r>
        <w:rPr>
          <w:rFonts w:ascii="Simplified Arabic" w:hAnsi="Simplified Arabic" w:cs="Simplified Arabic" w:hint="cs"/>
          <w:sz w:val="28"/>
          <w:szCs w:val="28"/>
          <w:rtl/>
        </w:rPr>
        <w:t xml:space="preserve"> النقص العالمي للكمامات الجراحية ومعدات </w:t>
      </w:r>
      <w:r w:rsidR="00BE6797">
        <w:rPr>
          <w:rFonts w:ascii="Simplified Arabic" w:hAnsi="Simplified Arabic" w:cs="Simplified Arabic" w:hint="cs"/>
          <w:sz w:val="28"/>
          <w:szCs w:val="28"/>
          <w:rtl/>
        </w:rPr>
        <w:t>الوقاية</w:t>
      </w:r>
      <w:r>
        <w:rPr>
          <w:rFonts w:ascii="Simplified Arabic" w:hAnsi="Simplified Arabic" w:cs="Simplified Arabic" w:hint="cs"/>
          <w:sz w:val="28"/>
          <w:szCs w:val="28"/>
          <w:rtl/>
        </w:rPr>
        <w:t xml:space="preserve"> الشخصية، </w:t>
      </w:r>
      <w:r w:rsidR="00BE6797">
        <w:rPr>
          <w:rFonts w:ascii="Simplified Arabic" w:hAnsi="Simplified Arabic" w:cs="Simplified Arabic" w:hint="cs"/>
          <w:sz w:val="28"/>
          <w:szCs w:val="28"/>
          <w:rtl/>
        </w:rPr>
        <w:t>يساهم</w:t>
      </w:r>
      <w:r>
        <w:rPr>
          <w:rFonts w:ascii="Simplified Arabic" w:hAnsi="Simplified Arabic" w:cs="Simplified Arabic" w:hint="cs"/>
          <w:sz w:val="28"/>
          <w:szCs w:val="28"/>
          <w:rtl/>
        </w:rPr>
        <w:t xml:space="preserve"> تشجيع </w:t>
      </w:r>
      <w:r w:rsidR="00BE6797">
        <w:rPr>
          <w:rFonts w:ascii="Simplified Arabic" w:hAnsi="Simplified Arabic" w:cs="Simplified Arabic" w:hint="cs"/>
          <w:sz w:val="28"/>
          <w:szCs w:val="28"/>
          <w:rtl/>
        </w:rPr>
        <w:t>عامة الناس</w:t>
      </w:r>
      <w:r>
        <w:rPr>
          <w:rFonts w:ascii="Simplified Arabic" w:hAnsi="Simplified Arabic" w:cs="Simplified Arabic" w:hint="cs"/>
          <w:sz w:val="28"/>
          <w:szCs w:val="28"/>
          <w:rtl/>
        </w:rPr>
        <w:t xml:space="preserve"> على صنع كماماتهم النسيجية الخاصة </w:t>
      </w:r>
      <w:r w:rsidR="00BE6797">
        <w:rPr>
          <w:rFonts w:ascii="Simplified Arabic" w:hAnsi="Simplified Arabic" w:cs="Simplified Arabic" w:hint="cs"/>
          <w:sz w:val="28"/>
          <w:szCs w:val="28"/>
          <w:rtl/>
        </w:rPr>
        <w:t>بتعزيز</w:t>
      </w:r>
      <w:r>
        <w:rPr>
          <w:rFonts w:ascii="Simplified Arabic" w:hAnsi="Simplified Arabic" w:cs="Simplified Arabic" w:hint="cs"/>
          <w:sz w:val="28"/>
          <w:szCs w:val="28"/>
          <w:rtl/>
        </w:rPr>
        <w:t xml:space="preserve"> المشاريع </w:t>
      </w:r>
      <w:r w:rsidR="00794B0A">
        <w:rPr>
          <w:rFonts w:ascii="Simplified Arabic" w:hAnsi="Simplified Arabic" w:cs="Simplified Arabic" w:hint="cs"/>
          <w:sz w:val="28"/>
          <w:szCs w:val="28"/>
          <w:rtl/>
        </w:rPr>
        <w:t>الخاصة</w:t>
      </w:r>
      <w:r>
        <w:rPr>
          <w:rFonts w:ascii="Simplified Arabic" w:hAnsi="Simplified Arabic" w:cs="Simplified Arabic" w:hint="cs"/>
          <w:sz w:val="28"/>
          <w:szCs w:val="28"/>
          <w:rtl/>
        </w:rPr>
        <w:t xml:space="preserve"> والتكامل المجتمعي. علاوة على ذلك، فإن انتاج الكمامات غير الطبية قد </w:t>
      </w:r>
      <w:r w:rsidR="00794B0A">
        <w:rPr>
          <w:rFonts w:ascii="Simplified Arabic" w:hAnsi="Simplified Arabic" w:cs="Simplified Arabic" w:hint="cs"/>
          <w:sz w:val="28"/>
          <w:szCs w:val="28"/>
          <w:rtl/>
        </w:rPr>
        <w:t>يشكّل</w:t>
      </w:r>
      <w:r>
        <w:rPr>
          <w:rFonts w:ascii="Simplified Arabic" w:hAnsi="Simplified Arabic" w:cs="Simplified Arabic" w:hint="cs"/>
          <w:sz w:val="28"/>
          <w:szCs w:val="28"/>
          <w:rtl/>
        </w:rPr>
        <w:t xml:space="preserve"> مصدر دخل لأولئك القادرين على تصنيع الكمامات داخل مجتمعاتهم المحلية. كما يمكن أن تكون الكمامات النسيجية شكلاً للتعبير الثقافي، </w:t>
      </w:r>
      <w:r w:rsidR="00794B0A">
        <w:rPr>
          <w:rFonts w:ascii="Simplified Arabic" w:hAnsi="Simplified Arabic" w:cs="Simplified Arabic" w:hint="cs"/>
          <w:sz w:val="28"/>
          <w:szCs w:val="28"/>
          <w:rtl/>
        </w:rPr>
        <w:t>تشج</w:t>
      </w:r>
      <w:r w:rsidR="00CD0C07">
        <w:rPr>
          <w:rFonts w:ascii="Simplified Arabic" w:hAnsi="Simplified Arabic" w:cs="Simplified Arabic" w:hint="cs"/>
          <w:sz w:val="28"/>
          <w:szCs w:val="28"/>
          <w:rtl/>
        </w:rPr>
        <w:t>ّ</w:t>
      </w:r>
      <w:r w:rsidR="00794B0A">
        <w:rPr>
          <w:rFonts w:ascii="Simplified Arabic" w:hAnsi="Simplified Arabic" w:cs="Simplified Arabic" w:hint="cs"/>
          <w:sz w:val="28"/>
          <w:szCs w:val="28"/>
          <w:rtl/>
        </w:rPr>
        <w:t>ع العامة على التقيد ب</w:t>
      </w:r>
      <w:r>
        <w:rPr>
          <w:rFonts w:ascii="Simplified Arabic" w:hAnsi="Simplified Arabic" w:cs="Simplified Arabic" w:hint="cs"/>
          <w:sz w:val="28"/>
          <w:szCs w:val="28"/>
          <w:rtl/>
        </w:rPr>
        <w:t xml:space="preserve">تدابير الحماية عموماً. </w:t>
      </w:r>
      <w:r w:rsidR="00794B0A">
        <w:rPr>
          <w:rFonts w:ascii="Simplified Arabic" w:hAnsi="Simplified Arabic" w:cs="Simplified Arabic" w:hint="cs"/>
          <w:sz w:val="28"/>
          <w:szCs w:val="28"/>
          <w:rtl/>
        </w:rPr>
        <w:t>وتجدر الإشارة أن</w:t>
      </w:r>
      <w:r>
        <w:rPr>
          <w:rFonts w:ascii="Simplified Arabic" w:hAnsi="Simplified Arabic" w:cs="Simplified Arabic" w:hint="cs"/>
          <w:sz w:val="28"/>
          <w:szCs w:val="28"/>
          <w:rtl/>
        </w:rPr>
        <w:t xml:space="preserve"> إعادة الاستخدام المأمون للكمامات النسيجية </w:t>
      </w:r>
      <w:r w:rsidR="00794B0A">
        <w:rPr>
          <w:rFonts w:ascii="Simplified Arabic" w:hAnsi="Simplified Arabic" w:cs="Simplified Arabic" w:hint="cs"/>
          <w:sz w:val="28"/>
          <w:szCs w:val="28"/>
          <w:rtl/>
        </w:rPr>
        <w:t>يساهم بتقليل</w:t>
      </w:r>
      <w:r>
        <w:rPr>
          <w:rFonts w:ascii="Simplified Arabic" w:hAnsi="Simplified Arabic" w:cs="Simplified Arabic" w:hint="cs"/>
          <w:sz w:val="28"/>
          <w:szCs w:val="28"/>
          <w:rtl/>
        </w:rPr>
        <w:t xml:space="preserve"> التكاليف والنفايات </w:t>
      </w:r>
      <w:r w:rsidR="00794B0A">
        <w:rPr>
          <w:rFonts w:ascii="Simplified Arabic" w:hAnsi="Simplified Arabic" w:cs="Simplified Arabic" w:hint="cs"/>
          <w:sz w:val="28"/>
          <w:szCs w:val="28"/>
          <w:rtl/>
        </w:rPr>
        <w:t>و</w:t>
      </w:r>
      <w:r>
        <w:rPr>
          <w:rFonts w:ascii="Simplified Arabic" w:hAnsi="Simplified Arabic" w:cs="Simplified Arabic" w:hint="cs"/>
          <w:sz w:val="28"/>
          <w:szCs w:val="28"/>
          <w:rtl/>
        </w:rPr>
        <w:t>تحقيق الاستدامة.</w:t>
      </w:r>
    </w:p>
    <w:p w14:paraId="76E3C80C" w14:textId="77777777" w:rsidR="00490C00" w:rsidRDefault="00490C00" w:rsidP="00DF061B">
      <w:pPr>
        <w:bidi/>
        <w:spacing w:after="0" w:line="240" w:lineRule="auto"/>
        <w:ind w:left="720" w:hanging="720"/>
        <w:jc w:val="both"/>
        <w:rPr>
          <w:rFonts w:ascii="Simplified Arabic" w:hAnsi="Simplified Arabic" w:cs="Simplified Arabic"/>
          <w:b/>
          <w:bCs/>
          <w:sz w:val="28"/>
          <w:szCs w:val="28"/>
          <w:rtl/>
        </w:rPr>
      </w:pPr>
    </w:p>
    <w:p w14:paraId="1B7E6115" w14:textId="77777777" w:rsidR="00490C00" w:rsidRPr="00D509C8" w:rsidRDefault="00490C00" w:rsidP="00DF061B">
      <w:pPr>
        <w:bidi/>
        <w:spacing w:after="0" w:line="240" w:lineRule="auto"/>
        <w:ind w:left="720" w:hanging="720"/>
        <w:jc w:val="both"/>
        <w:rPr>
          <w:rFonts w:ascii="Simplified Arabic" w:hAnsi="Simplified Arabic" w:cs="Simplified Arabic"/>
          <w:b/>
          <w:bCs/>
          <w:sz w:val="28"/>
          <w:szCs w:val="28"/>
          <w:rtl/>
        </w:rPr>
      </w:pPr>
      <w:r w:rsidRPr="00D509C8">
        <w:rPr>
          <w:rFonts w:ascii="Simplified Arabic" w:hAnsi="Simplified Arabic" w:cs="Simplified Arabic" w:hint="cs"/>
          <w:b/>
          <w:bCs/>
          <w:sz w:val="28"/>
          <w:szCs w:val="28"/>
          <w:rtl/>
        </w:rPr>
        <w:t>الأضرار/المساوئ المحتملة</w:t>
      </w:r>
    </w:p>
    <w:p w14:paraId="798B90D3" w14:textId="6A7E7768" w:rsidR="00EC47E8" w:rsidRPr="008B1769" w:rsidRDefault="00EC47E8" w:rsidP="00DF061B">
      <w:pPr>
        <w:bidi/>
        <w:spacing w:after="0" w:line="240" w:lineRule="auto"/>
        <w:jc w:val="both"/>
        <w:rPr>
          <w:rFonts w:ascii="Simplified Arabic" w:hAnsi="Simplified Arabic" w:cs="Simplified Arabic"/>
          <w:sz w:val="28"/>
          <w:szCs w:val="28"/>
          <w:rtl/>
        </w:rPr>
      </w:pPr>
      <w:r w:rsidRPr="008B1769">
        <w:rPr>
          <w:rFonts w:ascii="Simplified Arabic" w:hAnsi="Simplified Arabic" w:cs="Simplified Arabic" w:hint="eastAsia"/>
          <w:sz w:val="28"/>
          <w:szCs w:val="28"/>
          <w:rtl/>
        </w:rPr>
        <w:t>تشمل</w:t>
      </w:r>
      <w:r w:rsidRPr="008B1769">
        <w:rPr>
          <w:rFonts w:ascii="Simplified Arabic" w:hAnsi="Simplified Arabic" w:cs="Simplified Arabic"/>
          <w:sz w:val="28"/>
          <w:szCs w:val="28"/>
          <w:rtl/>
        </w:rPr>
        <w:t xml:space="preserve"> </w:t>
      </w:r>
      <w:r w:rsidR="009B7075">
        <w:rPr>
          <w:rFonts w:ascii="Simplified Arabic" w:hAnsi="Simplified Arabic" w:cs="Simplified Arabic" w:hint="cs"/>
          <w:sz w:val="28"/>
          <w:szCs w:val="28"/>
          <w:rtl/>
        </w:rPr>
        <w:t>الأضرار</w:t>
      </w:r>
      <w:r w:rsidRPr="008B1769">
        <w:rPr>
          <w:rFonts w:ascii="Simplified Arabic" w:hAnsi="Simplified Arabic" w:cs="Simplified Arabic"/>
          <w:sz w:val="28"/>
          <w:szCs w:val="28"/>
          <w:rtl/>
        </w:rPr>
        <w:t xml:space="preserve"> المتوقع</w:t>
      </w:r>
      <w:r w:rsidRPr="008B1769">
        <w:rPr>
          <w:rFonts w:ascii="Simplified Arabic" w:hAnsi="Simplified Arabic" w:cs="Simplified Arabic" w:hint="eastAsia"/>
          <w:sz w:val="28"/>
          <w:szCs w:val="28"/>
          <w:rtl/>
        </w:rPr>
        <w:t>ة</w:t>
      </w:r>
      <w:r w:rsidRPr="008B1769">
        <w:rPr>
          <w:rFonts w:ascii="Simplified Arabic" w:hAnsi="Simplified Arabic" w:cs="Simplified Arabic"/>
          <w:sz w:val="28"/>
          <w:szCs w:val="28"/>
          <w:rtl/>
        </w:rPr>
        <w:t xml:space="preserve"> لاستخدام الكمامات من قبل </w:t>
      </w:r>
      <w:r w:rsidRPr="00AC24DF">
        <w:rPr>
          <w:rFonts w:ascii="Simplified Arabic" w:hAnsi="Simplified Arabic" w:cs="Simplified Arabic"/>
          <w:sz w:val="28"/>
          <w:szCs w:val="28"/>
          <w:rtl/>
        </w:rPr>
        <w:t xml:space="preserve">أشخاص أصحاء </w:t>
      </w:r>
      <w:r w:rsidRPr="00AC24DF">
        <w:rPr>
          <w:rFonts w:ascii="Simplified Arabic" w:hAnsi="Simplified Arabic" w:cs="Simplified Arabic" w:hint="eastAsia"/>
          <w:sz w:val="28"/>
          <w:szCs w:val="28"/>
          <w:rtl/>
        </w:rPr>
        <w:t>في</w:t>
      </w:r>
      <w:r w:rsidRPr="00AC24DF">
        <w:rPr>
          <w:rFonts w:ascii="Simplified Arabic" w:hAnsi="Simplified Arabic" w:cs="Simplified Arabic"/>
          <w:sz w:val="28"/>
          <w:szCs w:val="28"/>
          <w:rtl/>
        </w:rPr>
        <w:t xml:space="preserve"> </w:t>
      </w:r>
      <w:r w:rsidR="0013418D" w:rsidRPr="00AC24DF">
        <w:rPr>
          <w:rFonts w:ascii="Simplified Arabic" w:hAnsi="Simplified Arabic" w:cs="Simplified Arabic" w:hint="cs"/>
          <w:sz w:val="28"/>
          <w:szCs w:val="28"/>
          <w:rtl/>
        </w:rPr>
        <w:t>الأماكن العامة</w:t>
      </w:r>
      <w:r w:rsidRPr="00AC24DF">
        <w:rPr>
          <w:rFonts w:ascii="Simplified Arabic" w:hAnsi="Simplified Arabic" w:cs="Simplified Arabic"/>
          <w:sz w:val="28"/>
          <w:szCs w:val="28"/>
          <w:rtl/>
        </w:rPr>
        <w:t xml:space="preserve"> </w:t>
      </w:r>
      <w:r w:rsidRPr="00AC24DF">
        <w:rPr>
          <w:rFonts w:ascii="Simplified Arabic" w:hAnsi="Simplified Arabic" w:cs="Simplified Arabic" w:hint="eastAsia"/>
          <w:sz w:val="28"/>
          <w:szCs w:val="28"/>
          <w:rtl/>
        </w:rPr>
        <w:t>ما</w:t>
      </w:r>
      <w:r w:rsidRPr="00AC24DF">
        <w:rPr>
          <w:rFonts w:ascii="Simplified Arabic" w:hAnsi="Simplified Arabic" w:cs="Simplified Arabic"/>
          <w:sz w:val="28"/>
          <w:szCs w:val="28"/>
          <w:rtl/>
        </w:rPr>
        <w:t xml:space="preserve"> </w:t>
      </w:r>
      <w:r w:rsidRPr="00AC24DF">
        <w:rPr>
          <w:rFonts w:ascii="Simplified Arabic" w:hAnsi="Simplified Arabic" w:cs="Simplified Arabic" w:hint="eastAsia"/>
          <w:sz w:val="28"/>
          <w:szCs w:val="28"/>
          <w:rtl/>
        </w:rPr>
        <w:t>يلي</w:t>
      </w:r>
      <w:r w:rsidRPr="00AC24DF">
        <w:rPr>
          <w:rFonts w:ascii="Simplified Arabic" w:hAnsi="Simplified Arabic" w:cs="Simplified Arabic"/>
          <w:sz w:val="28"/>
          <w:szCs w:val="28"/>
          <w:rtl/>
        </w:rPr>
        <w:t>:</w:t>
      </w:r>
    </w:p>
    <w:p w14:paraId="101BB63D" w14:textId="1F097740" w:rsidR="00490C00" w:rsidRDefault="00EC47E8" w:rsidP="00DF061B">
      <w:pPr>
        <w:pStyle w:val="ListParagraph"/>
        <w:numPr>
          <w:ilvl w:val="0"/>
          <w:numId w:val="6"/>
        </w:numPr>
        <w:bidi/>
        <w:spacing w:after="0" w:line="240" w:lineRule="auto"/>
        <w:jc w:val="both"/>
        <w:rPr>
          <w:rFonts w:ascii="Simplified Arabic" w:hAnsi="Simplified Arabic" w:cs="Simplified Arabic"/>
          <w:sz w:val="28"/>
          <w:szCs w:val="28"/>
        </w:rPr>
      </w:pPr>
      <w:r>
        <w:rPr>
          <w:rFonts w:ascii="Simplified Arabic" w:hAnsi="Simplified Arabic" w:cs="Simplified Arabic" w:hint="cs"/>
          <w:sz w:val="28"/>
          <w:szCs w:val="28"/>
          <w:rtl/>
        </w:rPr>
        <w:t>الزيادة</w:t>
      </w:r>
      <w:r w:rsidR="00490C00">
        <w:rPr>
          <w:rFonts w:ascii="Simplified Arabic" w:hAnsi="Simplified Arabic" w:cs="Simplified Arabic" w:hint="cs"/>
          <w:sz w:val="28"/>
          <w:szCs w:val="28"/>
          <w:rtl/>
        </w:rPr>
        <w:t xml:space="preserve"> المحتمل </w:t>
      </w:r>
      <w:r>
        <w:rPr>
          <w:rFonts w:ascii="Simplified Arabic" w:hAnsi="Simplified Arabic" w:cs="Simplified Arabic" w:hint="cs"/>
          <w:sz w:val="28"/>
          <w:szCs w:val="28"/>
          <w:rtl/>
        </w:rPr>
        <w:t>لخطر</w:t>
      </w:r>
      <w:r w:rsidR="00490C00">
        <w:rPr>
          <w:rFonts w:ascii="Simplified Arabic" w:hAnsi="Simplified Arabic" w:cs="Simplified Arabic" w:hint="cs"/>
          <w:sz w:val="28"/>
          <w:szCs w:val="28"/>
          <w:rtl/>
        </w:rPr>
        <w:t xml:space="preserve"> التلوث الذاتي</w:t>
      </w:r>
      <w:r>
        <w:rPr>
          <w:rFonts w:ascii="Simplified Arabic" w:hAnsi="Simplified Arabic" w:cs="Simplified Arabic" w:hint="cs"/>
          <w:sz w:val="28"/>
          <w:szCs w:val="28"/>
          <w:rtl/>
        </w:rPr>
        <w:t>،</w:t>
      </w:r>
      <w:r w:rsidR="00490C00">
        <w:rPr>
          <w:rFonts w:ascii="Simplified Arabic" w:hAnsi="Simplified Arabic" w:cs="Simplified Arabic" w:hint="cs"/>
          <w:sz w:val="28"/>
          <w:szCs w:val="28"/>
          <w:rtl/>
        </w:rPr>
        <w:t xml:space="preserve"> جراء </w:t>
      </w:r>
      <w:r>
        <w:rPr>
          <w:rFonts w:ascii="Simplified Arabic" w:hAnsi="Simplified Arabic" w:cs="Simplified Arabic" w:hint="cs"/>
          <w:sz w:val="28"/>
          <w:szCs w:val="28"/>
          <w:rtl/>
        </w:rPr>
        <w:t>لمس</w:t>
      </w:r>
      <w:r w:rsidR="00490C00">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ال</w:t>
      </w:r>
      <w:r w:rsidR="00490C00">
        <w:rPr>
          <w:rFonts w:ascii="Simplified Arabic" w:hAnsi="Simplified Arabic" w:cs="Simplified Arabic" w:hint="cs"/>
          <w:sz w:val="28"/>
          <w:szCs w:val="28"/>
          <w:rtl/>
        </w:rPr>
        <w:t>كمام</w:t>
      </w:r>
      <w:r>
        <w:rPr>
          <w:rFonts w:ascii="Simplified Arabic" w:hAnsi="Simplified Arabic" w:cs="Simplified Arabic" w:hint="cs"/>
          <w:sz w:val="28"/>
          <w:szCs w:val="28"/>
          <w:rtl/>
        </w:rPr>
        <w:t>ة</w:t>
      </w:r>
      <w:r w:rsidR="00490C00">
        <w:rPr>
          <w:rFonts w:ascii="Simplified Arabic" w:hAnsi="Simplified Arabic" w:cs="Simplified Arabic" w:hint="cs"/>
          <w:sz w:val="28"/>
          <w:szCs w:val="28"/>
          <w:rtl/>
        </w:rPr>
        <w:t xml:space="preserve"> ثم لمس العينين بأيد ملوثة؛ (</w:t>
      </w:r>
      <w:r w:rsidR="00490C00">
        <w:rPr>
          <w:rFonts w:ascii="Simplified Arabic" w:hAnsi="Simplified Arabic" w:cs="Simplified Arabic"/>
          <w:sz w:val="28"/>
          <w:szCs w:val="28"/>
        </w:rPr>
        <w:t>48, 49</w:t>
      </w:r>
      <w:r w:rsidR="00490C00">
        <w:rPr>
          <w:rFonts w:ascii="Simplified Arabic" w:hAnsi="Simplified Arabic" w:cs="Simplified Arabic" w:hint="cs"/>
          <w:sz w:val="28"/>
          <w:szCs w:val="28"/>
          <w:rtl/>
        </w:rPr>
        <w:t>)</w:t>
      </w:r>
    </w:p>
    <w:p w14:paraId="122AF796" w14:textId="44472BAE" w:rsidR="00490C00" w:rsidRPr="00AC24DF" w:rsidRDefault="00A5045A" w:rsidP="00DF061B">
      <w:pPr>
        <w:pStyle w:val="ListParagraph"/>
        <w:numPr>
          <w:ilvl w:val="0"/>
          <w:numId w:val="6"/>
        </w:numPr>
        <w:bidi/>
        <w:spacing w:after="0" w:line="240" w:lineRule="auto"/>
        <w:jc w:val="both"/>
        <w:rPr>
          <w:rFonts w:ascii="Simplified Arabic" w:hAnsi="Simplified Arabic" w:cs="Simplified Arabic"/>
          <w:sz w:val="28"/>
          <w:szCs w:val="28"/>
        </w:rPr>
      </w:pPr>
      <w:r>
        <w:rPr>
          <w:rFonts w:ascii="Simplified Arabic" w:hAnsi="Simplified Arabic" w:cs="Simplified Arabic" w:hint="cs"/>
          <w:sz w:val="28"/>
          <w:szCs w:val="28"/>
          <w:rtl/>
        </w:rPr>
        <w:t>تلوث ذاتي محتمل قد يحدث إذا لم يتم تغيير الكمامات الطبية عندما تصبح مبللة أو متسخة أو تالفة</w:t>
      </w:r>
      <w:r w:rsidR="00490C00">
        <w:rPr>
          <w:rFonts w:ascii="Simplified Arabic" w:hAnsi="Simplified Arabic" w:cs="Simplified Arabic" w:hint="cs"/>
          <w:sz w:val="28"/>
          <w:szCs w:val="28"/>
          <w:rtl/>
        </w:rPr>
        <w:t xml:space="preserve">. </w:t>
      </w:r>
      <w:r w:rsidR="00490C00" w:rsidRPr="00AC24DF">
        <w:rPr>
          <w:rFonts w:ascii="Simplified Arabic" w:hAnsi="Simplified Arabic" w:cs="Simplified Arabic" w:hint="eastAsia"/>
          <w:sz w:val="28"/>
          <w:szCs w:val="28"/>
          <w:rtl/>
        </w:rPr>
        <w:t>ويمكن</w:t>
      </w:r>
      <w:r w:rsidR="00490C00" w:rsidRPr="00AC24DF">
        <w:rPr>
          <w:rFonts w:ascii="Simplified Arabic" w:hAnsi="Simplified Arabic" w:cs="Simplified Arabic"/>
          <w:sz w:val="28"/>
          <w:szCs w:val="28"/>
          <w:rtl/>
        </w:rPr>
        <w:t xml:space="preserve"> </w:t>
      </w:r>
      <w:r w:rsidR="00490C00" w:rsidRPr="00AC24DF">
        <w:rPr>
          <w:rFonts w:ascii="Simplified Arabic" w:hAnsi="Simplified Arabic" w:cs="Simplified Arabic" w:hint="eastAsia"/>
          <w:sz w:val="28"/>
          <w:szCs w:val="28"/>
          <w:rtl/>
        </w:rPr>
        <w:t>أن</w:t>
      </w:r>
      <w:r w:rsidR="00490C00" w:rsidRPr="00AC24DF">
        <w:rPr>
          <w:rFonts w:ascii="Simplified Arabic" w:hAnsi="Simplified Arabic" w:cs="Simplified Arabic"/>
          <w:sz w:val="28"/>
          <w:szCs w:val="28"/>
          <w:rtl/>
        </w:rPr>
        <w:t xml:space="preserve"> </w:t>
      </w:r>
      <w:r w:rsidR="0013418D">
        <w:rPr>
          <w:rFonts w:ascii="Simplified Arabic" w:hAnsi="Simplified Arabic" w:cs="Simplified Arabic" w:hint="cs"/>
          <w:sz w:val="28"/>
          <w:szCs w:val="28"/>
          <w:rtl/>
        </w:rPr>
        <w:t>يوفر</w:t>
      </w:r>
      <w:r w:rsidR="0013418D" w:rsidRPr="00AC24DF">
        <w:rPr>
          <w:rFonts w:ascii="Simplified Arabic" w:hAnsi="Simplified Arabic" w:cs="Simplified Arabic"/>
          <w:sz w:val="28"/>
          <w:szCs w:val="28"/>
          <w:rtl/>
        </w:rPr>
        <w:t xml:space="preserve"> </w:t>
      </w:r>
      <w:r w:rsidR="00490C00" w:rsidRPr="00AC24DF">
        <w:rPr>
          <w:rFonts w:ascii="Simplified Arabic" w:hAnsi="Simplified Arabic" w:cs="Simplified Arabic" w:hint="eastAsia"/>
          <w:sz w:val="28"/>
          <w:szCs w:val="28"/>
          <w:rtl/>
        </w:rPr>
        <w:t>ذلك</w:t>
      </w:r>
      <w:r w:rsidR="00490C00" w:rsidRPr="00AC24DF">
        <w:rPr>
          <w:rFonts w:ascii="Simplified Arabic" w:hAnsi="Simplified Arabic" w:cs="Simplified Arabic"/>
          <w:sz w:val="28"/>
          <w:szCs w:val="28"/>
          <w:rtl/>
        </w:rPr>
        <w:t xml:space="preserve"> </w:t>
      </w:r>
      <w:r w:rsidR="0013418D">
        <w:rPr>
          <w:rFonts w:ascii="Simplified Arabic" w:hAnsi="Simplified Arabic" w:cs="Simplified Arabic" w:hint="cs"/>
          <w:sz w:val="28"/>
          <w:szCs w:val="28"/>
          <w:rtl/>
        </w:rPr>
        <w:t>ال</w:t>
      </w:r>
      <w:r w:rsidR="00490C00" w:rsidRPr="00AC24DF">
        <w:rPr>
          <w:rFonts w:ascii="Simplified Arabic" w:hAnsi="Simplified Arabic" w:cs="Simplified Arabic" w:hint="eastAsia"/>
          <w:sz w:val="28"/>
          <w:szCs w:val="28"/>
          <w:rtl/>
        </w:rPr>
        <w:t>ظروف</w:t>
      </w:r>
      <w:r w:rsidR="00490C00" w:rsidRPr="00AC24DF">
        <w:rPr>
          <w:rFonts w:ascii="Simplified Arabic" w:hAnsi="Simplified Arabic" w:cs="Simplified Arabic"/>
          <w:sz w:val="28"/>
          <w:szCs w:val="28"/>
          <w:rtl/>
        </w:rPr>
        <w:t xml:space="preserve"> </w:t>
      </w:r>
      <w:r w:rsidR="00490C00" w:rsidRPr="00AC24DF">
        <w:rPr>
          <w:rFonts w:ascii="Simplified Arabic" w:hAnsi="Simplified Arabic" w:cs="Simplified Arabic" w:hint="eastAsia"/>
          <w:sz w:val="28"/>
          <w:szCs w:val="28"/>
          <w:rtl/>
        </w:rPr>
        <w:t>مؤاتيه</w:t>
      </w:r>
      <w:r w:rsidR="00490C00" w:rsidRPr="00AC24DF">
        <w:rPr>
          <w:rFonts w:ascii="Simplified Arabic" w:hAnsi="Simplified Arabic" w:cs="Simplified Arabic"/>
          <w:sz w:val="28"/>
          <w:szCs w:val="28"/>
          <w:rtl/>
        </w:rPr>
        <w:t xml:space="preserve"> </w:t>
      </w:r>
      <w:r w:rsidR="0013418D" w:rsidRPr="00AC24DF">
        <w:rPr>
          <w:rFonts w:ascii="Simplified Arabic" w:hAnsi="Simplified Arabic" w:cs="Simplified Arabic" w:hint="cs"/>
          <w:sz w:val="28"/>
          <w:szCs w:val="28"/>
          <w:rtl/>
        </w:rPr>
        <w:t>لتكاثر</w:t>
      </w:r>
      <w:r w:rsidR="0013418D" w:rsidRPr="00AC24DF">
        <w:rPr>
          <w:rFonts w:ascii="Simplified Arabic" w:hAnsi="Simplified Arabic" w:cs="Simplified Arabic"/>
          <w:sz w:val="28"/>
          <w:szCs w:val="28"/>
          <w:rtl/>
        </w:rPr>
        <w:t xml:space="preserve"> </w:t>
      </w:r>
      <w:r w:rsidR="00490C00" w:rsidRPr="00AC24DF">
        <w:rPr>
          <w:rFonts w:ascii="Simplified Arabic" w:hAnsi="Simplified Arabic" w:cs="Simplified Arabic" w:hint="eastAsia"/>
          <w:sz w:val="28"/>
          <w:szCs w:val="28"/>
          <w:rtl/>
        </w:rPr>
        <w:t>الميكروبات</w:t>
      </w:r>
      <w:r w:rsidR="0013418D" w:rsidRPr="00AC24DF">
        <w:rPr>
          <w:rFonts w:ascii="Simplified Arabic" w:hAnsi="Simplified Arabic" w:cs="Simplified Arabic" w:hint="cs"/>
          <w:sz w:val="28"/>
          <w:szCs w:val="28"/>
          <w:rtl/>
        </w:rPr>
        <w:t>.</w:t>
      </w:r>
    </w:p>
    <w:p w14:paraId="1568FC87" w14:textId="129A8261" w:rsidR="00490C00" w:rsidRDefault="00490C00" w:rsidP="00DF061B">
      <w:pPr>
        <w:pStyle w:val="ListParagraph"/>
        <w:numPr>
          <w:ilvl w:val="0"/>
          <w:numId w:val="6"/>
        </w:numPr>
        <w:bidi/>
        <w:spacing w:after="0" w:line="240" w:lineRule="auto"/>
        <w:jc w:val="both"/>
        <w:rPr>
          <w:rFonts w:ascii="Simplified Arabic" w:hAnsi="Simplified Arabic" w:cs="Simplified Arabic"/>
          <w:sz w:val="28"/>
          <w:szCs w:val="28"/>
        </w:rPr>
      </w:pPr>
      <w:r>
        <w:rPr>
          <w:rFonts w:ascii="Simplified Arabic" w:hAnsi="Simplified Arabic" w:cs="Simplified Arabic" w:hint="cs"/>
          <w:sz w:val="28"/>
          <w:szCs w:val="28"/>
          <w:rtl/>
        </w:rPr>
        <w:t xml:space="preserve">احتمال الإصابة بصداع و/أو صعوبات تنفسية، </w:t>
      </w:r>
      <w:r w:rsidR="00F0701E">
        <w:rPr>
          <w:rFonts w:ascii="Simplified Arabic" w:hAnsi="Simplified Arabic" w:cs="Simplified Arabic" w:hint="cs"/>
          <w:sz w:val="28"/>
          <w:szCs w:val="28"/>
          <w:rtl/>
        </w:rPr>
        <w:t xml:space="preserve">حسب </w:t>
      </w:r>
      <w:r>
        <w:rPr>
          <w:rFonts w:ascii="Simplified Arabic" w:hAnsi="Simplified Arabic" w:cs="Simplified Arabic" w:hint="cs"/>
          <w:sz w:val="28"/>
          <w:szCs w:val="28"/>
          <w:rtl/>
        </w:rPr>
        <w:t>نوع الكمامة المستخدمة؛</w:t>
      </w:r>
    </w:p>
    <w:p w14:paraId="77AC8202" w14:textId="560765E4" w:rsidR="00490C00" w:rsidRDefault="00490C00" w:rsidP="00DF061B">
      <w:pPr>
        <w:pStyle w:val="ListParagraph"/>
        <w:numPr>
          <w:ilvl w:val="0"/>
          <w:numId w:val="6"/>
        </w:numPr>
        <w:bidi/>
        <w:spacing w:after="0" w:line="240" w:lineRule="auto"/>
        <w:jc w:val="both"/>
        <w:rPr>
          <w:rFonts w:ascii="Simplified Arabic" w:hAnsi="Simplified Arabic" w:cs="Simplified Arabic"/>
          <w:sz w:val="28"/>
          <w:szCs w:val="28"/>
        </w:rPr>
      </w:pPr>
      <w:r>
        <w:rPr>
          <w:rFonts w:ascii="Simplified Arabic" w:hAnsi="Simplified Arabic" w:cs="Simplified Arabic" w:hint="cs"/>
          <w:sz w:val="28"/>
          <w:szCs w:val="28"/>
          <w:rtl/>
        </w:rPr>
        <w:t xml:space="preserve">احتمال ظهور آفات جلدية وجهية أو التهابات جلدية مُهيجة أو تفاقم حبّ الشباب، عند </w:t>
      </w:r>
      <w:r w:rsidR="00F0701E">
        <w:rPr>
          <w:rFonts w:ascii="Simplified Arabic" w:hAnsi="Simplified Arabic" w:cs="Simplified Arabic" w:hint="cs"/>
          <w:sz w:val="28"/>
          <w:szCs w:val="28"/>
          <w:rtl/>
        </w:rPr>
        <w:t>ال</w:t>
      </w:r>
      <w:r>
        <w:rPr>
          <w:rFonts w:ascii="Simplified Arabic" w:hAnsi="Simplified Arabic" w:cs="Simplified Arabic" w:hint="cs"/>
          <w:sz w:val="28"/>
          <w:szCs w:val="28"/>
          <w:rtl/>
        </w:rPr>
        <w:t>استخدام لساعات طويلة؛</w:t>
      </w:r>
      <w:r w:rsidR="00F0701E">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(50)</w:t>
      </w:r>
    </w:p>
    <w:p w14:paraId="3004850F" w14:textId="77777777" w:rsidR="00490C00" w:rsidRDefault="00490C00" w:rsidP="00DF061B">
      <w:pPr>
        <w:pStyle w:val="ListParagraph"/>
        <w:numPr>
          <w:ilvl w:val="0"/>
          <w:numId w:val="6"/>
        </w:numPr>
        <w:bidi/>
        <w:spacing w:after="0" w:line="240" w:lineRule="auto"/>
        <w:jc w:val="both"/>
        <w:rPr>
          <w:rFonts w:ascii="Simplified Arabic" w:hAnsi="Simplified Arabic" w:cs="Simplified Arabic"/>
          <w:sz w:val="28"/>
          <w:szCs w:val="28"/>
        </w:rPr>
      </w:pPr>
      <w:r>
        <w:rPr>
          <w:rFonts w:ascii="Simplified Arabic" w:hAnsi="Simplified Arabic" w:cs="Simplified Arabic" w:hint="cs"/>
          <w:sz w:val="28"/>
          <w:szCs w:val="28"/>
          <w:rtl/>
        </w:rPr>
        <w:t>صعوبة التواصل بوضوح؛</w:t>
      </w:r>
    </w:p>
    <w:p w14:paraId="38714D84" w14:textId="74DCB464" w:rsidR="00490C00" w:rsidRDefault="00490C00" w:rsidP="00DF061B">
      <w:pPr>
        <w:pStyle w:val="ListParagraph"/>
        <w:numPr>
          <w:ilvl w:val="0"/>
          <w:numId w:val="6"/>
        </w:numPr>
        <w:bidi/>
        <w:spacing w:after="0" w:line="240" w:lineRule="auto"/>
        <w:jc w:val="both"/>
        <w:rPr>
          <w:rFonts w:ascii="Simplified Arabic" w:hAnsi="Simplified Arabic" w:cs="Simplified Arabic"/>
          <w:sz w:val="28"/>
          <w:szCs w:val="28"/>
        </w:rPr>
      </w:pPr>
      <w:r>
        <w:rPr>
          <w:rFonts w:ascii="Simplified Arabic" w:hAnsi="Simplified Arabic" w:cs="Simplified Arabic" w:hint="cs"/>
          <w:sz w:val="28"/>
          <w:szCs w:val="28"/>
          <w:rtl/>
        </w:rPr>
        <w:t>احتمال الشعور بعدم ارتياح؛</w:t>
      </w:r>
      <w:r w:rsidR="00F0701E">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w:t>
      </w:r>
      <w:r>
        <w:rPr>
          <w:rFonts w:ascii="Simplified Arabic" w:hAnsi="Simplified Arabic" w:cs="Simplified Arabic"/>
          <w:sz w:val="28"/>
          <w:szCs w:val="28"/>
        </w:rPr>
        <w:t>41,51</w:t>
      </w:r>
      <w:r>
        <w:rPr>
          <w:rFonts w:ascii="Simplified Arabic" w:hAnsi="Simplified Arabic" w:cs="Simplified Arabic" w:hint="cs"/>
          <w:sz w:val="28"/>
          <w:szCs w:val="28"/>
          <w:rtl/>
        </w:rPr>
        <w:t>)</w:t>
      </w:r>
    </w:p>
    <w:p w14:paraId="6DB79C37" w14:textId="7238EF7B" w:rsidR="00490C00" w:rsidRDefault="00490C00" w:rsidP="00DF061B">
      <w:pPr>
        <w:pStyle w:val="ListParagraph"/>
        <w:numPr>
          <w:ilvl w:val="0"/>
          <w:numId w:val="6"/>
        </w:numPr>
        <w:bidi/>
        <w:spacing w:after="0" w:line="240" w:lineRule="auto"/>
        <w:jc w:val="both"/>
        <w:rPr>
          <w:rFonts w:ascii="Simplified Arabic" w:hAnsi="Simplified Arabic" w:cs="Simplified Arabic"/>
          <w:sz w:val="28"/>
          <w:szCs w:val="28"/>
        </w:rPr>
      </w:pPr>
      <w:r>
        <w:rPr>
          <w:rFonts w:ascii="Simplified Arabic" w:hAnsi="Simplified Arabic" w:cs="Simplified Arabic" w:hint="cs"/>
          <w:sz w:val="28"/>
          <w:szCs w:val="28"/>
          <w:rtl/>
        </w:rPr>
        <w:lastRenderedPageBreak/>
        <w:t>الشعور الزائف بالأم</w:t>
      </w:r>
      <w:r w:rsidR="004B60FA">
        <w:rPr>
          <w:rFonts w:ascii="Simplified Arabic" w:hAnsi="Simplified Arabic" w:cs="Simplified Arabic" w:hint="cs"/>
          <w:sz w:val="28"/>
          <w:szCs w:val="28"/>
          <w:rtl/>
        </w:rPr>
        <w:t>ا</w:t>
      </w:r>
      <w:r>
        <w:rPr>
          <w:rFonts w:ascii="Simplified Arabic" w:hAnsi="Simplified Arabic" w:cs="Simplified Arabic" w:hint="cs"/>
          <w:sz w:val="28"/>
          <w:szCs w:val="28"/>
          <w:rtl/>
        </w:rPr>
        <w:t xml:space="preserve">ن، مما قد يؤدي الى </w:t>
      </w:r>
      <w:r w:rsidR="004B60FA">
        <w:rPr>
          <w:rFonts w:ascii="Simplified Arabic" w:hAnsi="Simplified Arabic" w:cs="Simplified Arabic" w:hint="cs"/>
          <w:sz w:val="28"/>
          <w:szCs w:val="28"/>
          <w:rtl/>
        </w:rPr>
        <w:t>عدم الالتزام</w:t>
      </w:r>
      <w:r>
        <w:rPr>
          <w:rFonts w:ascii="Simplified Arabic" w:hAnsi="Simplified Arabic" w:cs="Simplified Arabic" w:hint="cs"/>
          <w:sz w:val="28"/>
          <w:szCs w:val="28"/>
          <w:rtl/>
        </w:rPr>
        <w:t xml:space="preserve"> بتدابير </w:t>
      </w:r>
      <w:r w:rsidR="004B60FA">
        <w:rPr>
          <w:rFonts w:ascii="Simplified Arabic" w:hAnsi="Simplified Arabic" w:cs="Simplified Arabic" w:hint="cs"/>
          <w:sz w:val="28"/>
          <w:szCs w:val="28"/>
          <w:rtl/>
        </w:rPr>
        <w:t>الوقاية</w:t>
      </w:r>
      <w:r>
        <w:rPr>
          <w:rFonts w:ascii="Simplified Arabic" w:hAnsi="Simplified Arabic" w:cs="Simplified Arabic" w:hint="cs"/>
          <w:sz w:val="28"/>
          <w:szCs w:val="28"/>
          <w:rtl/>
        </w:rPr>
        <w:t xml:space="preserve"> </w:t>
      </w:r>
      <w:r w:rsidR="004B60FA">
        <w:rPr>
          <w:rFonts w:ascii="Simplified Arabic" w:hAnsi="Simplified Arabic" w:cs="Simplified Arabic" w:hint="cs"/>
          <w:sz w:val="28"/>
          <w:szCs w:val="28"/>
          <w:rtl/>
        </w:rPr>
        <w:t>ال</w:t>
      </w:r>
      <w:r>
        <w:rPr>
          <w:rFonts w:ascii="Simplified Arabic" w:hAnsi="Simplified Arabic" w:cs="Simplified Arabic" w:hint="cs"/>
          <w:sz w:val="28"/>
          <w:szCs w:val="28"/>
          <w:rtl/>
        </w:rPr>
        <w:t xml:space="preserve">حاسمة </w:t>
      </w:r>
      <w:r w:rsidR="004B60FA">
        <w:rPr>
          <w:rFonts w:ascii="Simplified Arabic" w:hAnsi="Simplified Arabic" w:cs="Simplified Arabic" w:hint="cs"/>
          <w:sz w:val="28"/>
          <w:szCs w:val="28"/>
          <w:rtl/>
        </w:rPr>
        <w:t>ال</w:t>
      </w:r>
      <w:r>
        <w:rPr>
          <w:rFonts w:ascii="Simplified Arabic" w:hAnsi="Simplified Arabic" w:cs="Simplified Arabic" w:hint="cs"/>
          <w:sz w:val="28"/>
          <w:szCs w:val="28"/>
          <w:rtl/>
        </w:rPr>
        <w:t>أخرى مثل التباعد الجسدي ونظافة اليدين؛</w:t>
      </w:r>
    </w:p>
    <w:p w14:paraId="7C201FA7" w14:textId="1CB132EC" w:rsidR="004B60FA" w:rsidRDefault="004B60FA" w:rsidP="00DF061B">
      <w:pPr>
        <w:pStyle w:val="ListParagraph"/>
        <w:numPr>
          <w:ilvl w:val="0"/>
          <w:numId w:val="6"/>
        </w:numPr>
        <w:bidi/>
        <w:spacing w:after="0" w:line="240" w:lineRule="auto"/>
        <w:jc w:val="both"/>
        <w:rPr>
          <w:rFonts w:ascii="Simplified Arabic" w:hAnsi="Simplified Arabic" w:cs="Simplified Arabic"/>
          <w:sz w:val="28"/>
          <w:szCs w:val="28"/>
        </w:rPr>
      </w:pPr>
      <w:r w:rsidRPr="004B60FA">
        <w:rPr>
          <w:rFonts w:ascii="Simplified Arabic" w:hAnsi="Simplified Arabic" w:cs="Simplified Arabic"/>
          <w:sz w:val="28"/>
          <w:szCs w:val="28"/>
          <w:rtl/>
        </w:rPr>
        <w:t>ضعف الامتثال</w:t>
      </w:r>
      <w:r w:rsidRPr="004B60FA">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بارتداء الكمامات، خاصة من قبل الأطفال الصغار؛</w:t>
      </w:r>
    </w:p>
    <w:p w14:paraId="776B4047" w14:textId="5647EBD8" w:rsidR="004B60FA" w:rsidRDefault="004B60FA" w:rsidP="00DF061B">
      <w:pPr>
        <w:pStyle w:val="ListParagraph"/>
        <w:numPr>
          <w:ilvl w:val="0"/>
          <w:numId w:val="6"/>
        </w:numPr>
        <w:bidi/>
        <w:spacing w:after="0" w:line="240" w:lineRule="auto"/>
        <w:jc w:val="both"/>
        <w:rPr>
          <w:rFonts w:ascii="Simplified Arabic" w:hAnsi="Simplified Arabic" w:cs="Simplified Arabic"/>
          <w:sz w:val="28"/>
          <w:szCs w:val="28"/>
        </w:rPr>
      </w:pPr>
      <w:r>
        <w:rPr>
          <w:rFonts w:ascii="Simplified Arabic" w:hAnsi="Simplified Arabic" w:cs="Simplified Arabic" w:hint="cs"/>
          <w:sz w:val="28"/>
          <w:szCs w:val="28"/>
          <w:rtl/>
        </w:rPr>
        <w:t xml:space="preserve">قضايا إدارة النفايات؛ التخلص من الكمامات بشكل غير سليم، مما يؤدي الى تزايد القمامة في الأماكن العامة، ويزيد خطر </w:t>
      </w:r>
      <w:r w:rsidR="009B7075">
        <w:rPr>
          <w:rFonts w:ascii="Simplified Arabic" w:hAnsi="Simplified Arabic" w:cs="Simplified Arabic" w:hint="cs"/>
          <w:sz w:val="28"/>
          <w:szCs w:val="28"/>
          <w:rtl/>
        </w:rPr>
        <w:t>إ</w:t>
      </w:r>
      <w:r>
        <w:rPr>
          <w:rFonts w:ascii="Simplified Arabic" w:hAnsi="Simplified Arabic" w:cs="Simplified Arabic" w:hint="cs"/>
          <w:sz w:val="28"/>
          <w:szCs w:val="28"/>
          <w:rtl/>
        </w:rPr>
        <w:t>صابة عمال النظافة في الشوارع إضافة الى المخاطر البيئية؛</w:t>
      </w:r>
    </w:p>
    <w:p w14:paraId="688DD24F" w14:textId="026189C2" w:rsidR="004B60FA" w:rsidRDefault="004B60FA" w:rsidP="00DF061B">
      <w:pPr>
        <w:pStyle w:val="ListParagraph"/>
        <w:numPr>
          <w:ilvl w:val="0"/>
          <w:numId w:val="6"/>
        </w:numPr>
        <w:bidi/>
        <w:spacing w:after="0" w:line="240" w:lineRule="auto"/>
        <w:jc w:val="both"/>
        <w:rPr>
          <w:rFonts w:ascii="Simplified Arabic" w:hAnsi="Simplified Arabic" w:cs="Simplified Arabic"/>
          <w:sz w:val="28"/>
          <w:szCs w:val="28"/>
        </w:rPr>
      </w:pPr>
      <w:r>
        <w:rPr>
          <w:rFonts w:ascii="Simplified Arabic" w:hAnsi="Simplified Arabic" w:cs="Simplified Arabic" w:hint="cs"/>
          <w:sz w:val="28"/>
          <w:szCs w:val="28"/>
          <w:rtl/>
        </w:rPr>
        <w:t>صعوبة تواصل الأشخاص الصمّ الذين يعتمدون على قراءة الشفاه؛</w:t>
      </w:r>
    </w:p>
    <w:p w14:paraId="23CA1DE8" w14:textId="5DBDC08D" w:rsidR="004B60FA" w:rsidRDefault="004B60FA" w:rsidP="00DF061B">
      <w:pPr>
        <w:pStyle w:val="ListParagraph"/>
        <w:numPr>
          <w:ilvl w:val="0"/>
          <w:numId w:val="6"/>
        </w:numPr>
        <w:bidi/>
        <w:spacing w:after="0" w:line="240" w:lineRule="auto"/>
        <w:jc w:val="both"/>
        <w:rPr>
          <w:rFonts w:ascii="Simplified Arabic" w:hAnsi="Simplified Arabic" w:cs="Simplified Arabic"/>
          <w:sz w:val="28"/>
          <w:szCs w:val="28"/>
        </w:rPr>
      </w:pPr>
      <w:r>
        <w:rPr>
          <w:rFonts w:ascii="Simplified Arabic" w:hAnsi="Simplified Arabic" w:cs="Simplified Arabic" w:hint="cs"/>
          <w:sz w:val="28"/>
          <w:szCs w:val="28"/>
          <w:rtl/>
        </w:rPr>
        <w:t xml:space="preserve">مساوئ أو صعوبة ارتدائها، خاصة </w:t>
      </w:r>
      <w:r w:rsidR="00F01CCA">
        <w:rPr>
          <w:rFonts w:ascii="Simplified Arabic" w:hAnsi="Simplified Arabic" w:cs="Simplified Arabic" w:hint="cs"/>
          <w:sz w:val="28"/>
          <w:szCs w:val="28"/>
          <w:rtl/>
        </w:rPr>
        <w:t>من قبل ا</w:t>
      </w:r>
      <w:r>
        <w:rPr>
          <w:rFonts w:ascii="Simplified Arabic" w:hAnsi="Simplified Arabic" w:cs="Simplified Arabic" w:hint="cs"/>
          <w:sz w:val="28"/>
          <w:szCs w:val="28"/>
          <w:rtl/>
        </w:rPr>
        <w:t xml:space="preserve">لأطفال، والأشخاص </w:t>
      </w:r>
      <w:r w:rsidR="00F01CCA">
        <w:rPr>
          <w:rFonts w:ascii="Simplified Arabic" w:hAnsi="Simplified Arabic" w:cs="Simplified Arabic" w:hint="cs"/>
          <w:sz w:val="28"/>
          <w:szCs w:val="28"/>
          <w:rtl/>
        </w:rPr>
        <w:t>المصابين بإعاقات تنموية</w:t>
      </w:r>
      <w:r>
        <w:rPr>
          <w:rFonts w:ascii="Simplified Arabic" w:hAnsi="Simplified Arabic" w:cs="Simplified Arabic" w:hint="cs"/>
          <w:sz w:val="28"/>
          <w:szCs w:val="28"/>
          <w:rtl/>
        </w:rPr>
        <w:t xml:space="preserve">، </w:t>
      </w:r>
      <w:r w:rsidR="00E24E7F">
        <w:rPr>
          <w:rFonts w:ascii="Simplified Arabic" w:hAnsi="Simplified Arabic" w:cs="Simplified Arabic" w:hint="cs"/>
          <w:sz w:val="28"/>
          <w:szCs w:val="28"/>
          <w:rtl/>
        </w:rPr>
        <w:t>واعتلالات</w:t>
      </w:r>
      <w:r>
        <w:rPr>
          <w:rFonts w:ascii="Simplified Arabic" w:hAnsi="Simplified Arabic" w:cs="Simplified Arabic" w:hint="cs"/>
          <w:sz w:val="28"/>
          <w:szCs w:val="28"/>
          <w:rtl/>
        </w:rPr>
        <w:t xml:space="preserve"> نفسية، </w:t>
      </w:r>
      <w:r w:rsidRPr="005E3819">
        <w:rPr>
          <w:rFonts w:ascii="Simplified Arabic" w:hAnsi="Simplified Arabic" w:cs="Simplified Arabic" w:hint="cs"/>
          <w:sz w:val="28"/>
          <w:szCs w:val="28"/>
          <w:rtl/>
        </w:rPr>
        <w:t xml:space="preserve">وكبار السن </w:t>
      </w:r>
      <w:r w:rsidR="009B7075" w:rsidRPr="005E3819">
        <w:rPr>
          <w:rFonts w:ascii="Simplified Arabic" w:hAnsi="Simplified Arabic" w:cs="Simplified Arabic"/>
          <w:sz w:val="28"/>
          <w:szCs w:val="28"/>
          <w:rtl/>
        </w:rPr>
        <w:t>ا</w:t>
      </w:r>
      <w:r w:rsidR="009B7075" w:rsidRPr="009B7075">
        <w:rPr>
          <w:rFonts w:ascii="Simplified Arabic" w:hAnsi="Simplified Arabic" w:cs="Simplified Arabic"/>
          <w:sz w:val="28"/>
          <w:szCs w:val="28"/>
          <w:rtl/>
        </w:rPr>
        <w:t>لذين يعانون من ضعف إدراكي</w:t>
      </w:r>
      <w:r w:rsidR="009B7075">
        <w:rPr>
          <w:rFonts w:ascii="Simplified Arabic" w:hAnsi="Simplified Arabic" w:cs="Simplified Arabic" w:hint="cs"/>
          <w:sz w:val="28"/>
          <w:szCs w:val="28"/>
          <w:rtl/>
        </w:rPr>
        <w:t>،</w:t>
      </w:r>
      <w:r w:rsidR="009B7075" w:rsidRPr="009B7075">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 xml:space="preserve">وأولئك المصابين بالربو أو </w:t>
      </w:r>
      <w:r w:rsidR="00F01CCA" w:rsidRPr="00F01CCA">
        <w:rPr>
          <w:rFonts w:ascii="Simplified Arabic" w:hAnsi="Simplified Arabic" w:cs="Simplified Arabic"/>
          <w:sz w:val="28"/>
          <w:szCs w:val="28"/>
          <w:rtl/>
        </w:rPr>
        <w:t>أمراض الجهاز التنفسي المزمنة</w:t>
      </w:r>
      <w:r>
        <w:rPr>
          <w:rFonts w:ascii="Simplified Arabic" w:hAnsi="Simplified Arabic" w:cs="Simplified Arabic" w:hint="cs"/>
          <w:sz w:val="28"/>
          <w:szCs w:val="28"/>
          <w:rtl/>
        </w:rPr>
        <w:t xml:space="preserve"> أو </w:t>
      </w:r>
      <w:r w:rsidR="00F01CCA" w:rsidRPr="00F01CCA">
        <w:rPr>
          <w:rFonts w:ascii="Simplified Arabic" w:hAnsi="Simplified Arabic" w:cs="Simplified Arabic"/>
          <w:sz w:val="28"/>
          <w:szCs w:val="28"/>
          <w:rtl/>
        </w:rPr>
        <w:t>مشاكل في التنفس</w:t>
      </w:r>
      <w:r>
        <w:rPr>
          <w:rFonts w:ascii="Simplified Arabic" w:hAnsi="Simplified Arabic" w:cs="Simplified Arabic" w:hint="cs"/>
          <w:sz w:val="28"/>
          <w:szCs w:val="28"/>
          <w:rtl/>
        </w:rPr>
        <w:t>، وأولئك الذين يعانون من رضو</w:t>
      </w:r>
      <w:r w:rsidR="00F01CCA">
        <w:rPr>
          <w:rFonts w:ascii="Simplified Arabic" w:hAnsi="Simplified Arabic" w:cs="Simplified Arabic" w:hint="cs"/>
          <w:sz w:val="28"/>
          <w:szCs w:val="28"/>
          <w:rtl/>
        </w:rPr>
        <w:t>ض في الوجه</w:t>
      </w:r>
      <w:r>
        <w:rPr>
          <w:rFonts w:ascii="Simplified Arabic" w:hAnsi="Simplified Arabic" w:cs="Simplified Arabic" w:hint="cs"/>
          <w:sz w:val="28"/>
          <w:szCs w:val="28"/>
          <w:rtl/>
        </w:rPr>
        <w:t xml:space="preserve"> أو خضعوا مؤخراً </w:t>
      </w:r>
      <w:r w:rsidR="00F01CCA">
        <w:rPr>
          <w:rFonts w:ascii="Simplified Arabic" w:hAnsi="Simplified Arabic" w:cs="Simplified Arabic" w:hint="cs"/>
          <w:sz w:val="28"/>
          <w:szCs w:val="28"/>
          <w:rtl/>
        </w:rPr>
        <w:t>ل</w:t>
      </w:r>
      <w:r w:rsidR="00F01CCA" w:rsidRPr="00F01CCA">
        <w:rPr>
          <w:rFonts w:ascii="Simplified Arabic" w:hAnsi="Simplified Arabic" w:cs="Simplified Arabic"/>
          <w:sz w:val="28"/>
          <w:szCs w:val="28"/>
          <w:rtl/>
        </w:rPr>
        <w:t>جراحة الوجه والفكين</w:t>
      </w:r>
      <w:r>
        <w:rPr>
          <w:rFonts w:ascii="Simplified Arabic" w:hAnsi="Simplified Arabic" w:cs="Simplified Arabic" w:hint="cs"/>
          <w:sz w:val="28"/>
          <w:szCs w:val="28"/>
          <w:rtl/>
        </w:rPr>
        <w:t>، وأولئك الذين يعيشون في بيئات حارة ورطبة.</w:t>
      </w:r>
    </w:p>
    <w:p w14:paraId="1BEA14C4" w14:textId="77777777" w:rsidR="004B60FA" w:rsidRDefault="004B60FA" w:rsidP="00DF061B">
      <w:pPr>
        <w:pStyle w:val="ListParagraph"/>
        <w:bidi/>
        <w:spacing w:after="0" w:line="240" w:lineRule="auto"/>
        <w:jc w:val="both"/>
        <w:rPr>
          <w:rFonts w:ascii="Simplified Arabic" w:hAnsi="Simplified Arabic" w:cs="Simplified Arabic"/>
          <w:sz w:val="28"/>
          <w:szCs w:val="28"/>
        </w:rPr>
      </w:pPr>
    </w:p>
    <w:p w14:paraId="7E2B619D" w14:textId="491E00A8" w:rsidR="004B60FA" w:rsidRDefault="00882811" w:rsidP="00DF061B">
      <w:pPr>
        <w:pStyle w:val="ListParagraph"/>
        <w:bidi/>
        <w:spacing w:after="0" w:line="240" w:lineRule="auto"/>
        <w:ind w:left="0"/>
        <w:jc w:val="both"/>
        <w:rPr>
          <w:rFonts w:ascii="Simplified Arabic" w:hAnsi="Simplified Arabic" w:cs="Simplified Arabic"/>
          <w:sz w:val="28"/>
          <w:szCs w:val="28"/>
          <w:rtl/>
        </w:rPr>
      </w:pPr>
      <w:r w:rsidRPr="00AC24DF">
        <w:rPr>
          <w:rFonts w:ascii="Simplified Arabic" w:hAnsi="Simplified Arabic" w:cs="Simplified Arabic" w:hint="eastAsia"/>
          <w:sz w:val="28"/>
          <w:szCs w:val="28"/>
          <w:rtl/>
        </w:rPr>
        <w:t>في</w:t>
      </w:r>
      <w:r w:rsidRPr="00AC24DF">
        <w:rPr>
          <w:rFonts w:ascii="Simplified Arabic" w:hAnsi="Simplified Arabic" w:cs="Simplified Arabic"/>
          <w:sz w:val="28"/>
          <w:szCs w:val="28"/>
          <w:rtl/>
        </w:rPr>
        <w:t xml:space="preserve"> </w:t>
      </w:r>
      <w:r w:rsidR="004B60FA" w:rsidRPr="00AC24DF">
        <w:rPr>
          <w:rFonts w:ascii="Simplified Arabic" w:hAnsi="Simplified Arabic" w:cs="Simplified Arabic" w:hint="eastAsia"/>
          <w:sz w:val="28"/>
          <w:szCs w:val="28"/>
          <w:rtl/>
        </w:rPr>
        <w:t>حال</w:t>
      </w:r>
      <w:r w:rsidR="004B60FA" w:rsidRPr="00AC24DF">
        <w:rPr>
          <w:rFonts w:ascii="Simplified Arabic" w:hAnsi="Simplified Arabic" w:cs="Simplified Arabic"/>
          <w:sz w:val="28"/>
          <w:szCs w:val="28"/>
          <w:rtl/>
        </w:rPr>
        <w:t xml:space="preserve"> </w:t>
      </w:r>
      <w:r w:rsidR="004B60FA" w:rsidRPr="00AC24DF">
        <w:rPr>
          <w:rFonts w:ascii="Simplified Arabic" w:hAnsi="Simplified Arabic" w:cs="Simplified Arabic" w:hint="eastAsia"/>
          <w:sz w:val="28"/>
          <w:szCs w:val="28"/>
          <w:rtl/>
        </w:rPr>
        <w:t>التوصية</w:t>
      </w:r>
      <w:r w:rsidR="004B60FA" w:rsidRPr="00AC24DF">
        <w:rPr>
          <w:rFonts w:ascii="Simplified Arabic" w:hAnsi="Simplified Arabic" w:cs="Simplified Arabic"/>
          <w:sz w:val="28"/>
          <w:szCs w:val="28"/>
          <w:rtl/>
        </w:rPr>
        <w:t xml:space="preserve"> </w:t>
      </w:r>
      <w:r w:rsidR="004B60FA" w:rsidRPr="00AC24DF">
        <w:rPr>
          <w:rFonts w:ascii="Simplified Arabic" w:hAnsi="Simplified Arabic" w:cs="Simplified Arabic" w:hint="eastAsia"/>
          <w:sz w:val="28"/>
          <w:szCs w:val="28"/>
          <w:rtl/>
        </w:rPr>
        <w:t>بالكمامات</w:t>
      </w:r>
      <w:r w:rsidR="004B60FA" w:rsidRPr="00AC24DF">
        <w:rPr>
          <w:rFonts w:ascii="Simplified Arabic" w:hAnsi="Simplified Arabic" w:cs="Simplified Arabic"/>
          <w:sz w:val="28"/>
          <w:szCs w:val="28"/>
          <w:rtl/>
        </w:rPr>
        <w:t xml:space="preserve"> </w:t>
      </w:r>
      <w:r w:rsidR="004B60FA" w:rsidRPr="00AC24DF">
        <w:rPr>
          <w:rFonts w:ascii="Simplified Arabic" w:hAnsi="Simplified Arabic" w:cs="Simplified Arabic" w:hint="eastAsia"/>
          <w:sz w:val="28"/>
          <w:szCs w:val="28"/>
          <w:rtl/>
        </w:rPr>
        <w:t>لعامة</w:t>
      </w:r>
      <w:r w:rsidR="004B60FA" w:rsidRPr="00AC24DF">
        <w:rPr>
          <w:rFonts w:ascii="Simplified Arabic" w:hAnsi="Simplified Arabic" w:cs="Simplified Arabic"/>
          <w:sz w:val="28"/>
          <w:szCs w:val="28"/>
          <w:rtl/>
        </w:rPr>
        <w:t xml:space="preserve"> </w:t>
      </w:r>
      <w:r w:rsidR="004B60FA" w:rsidRPr="00AC24DF">
        <w:rPr>
          <w:rFonts w:ascii="Simplified Arabic" w:hAnsi="Simplified Arabic" w:cs="Simplified Arabic" w:hint="eastAsia"/>
          <w:sz w:val="28"/>
          <w:szCs w:val="28"/>
          <w:rtl/>
        </w:rPr>
        <w:t>الناس</w:t>
      </w:r>
      <w:r w:rsidR="004B60FA" w:rsidRPr="00A53705">
        <w:rPr>
          <w:rFonts w:ascii="Simplified Arabic" w:hAnsi="Simplified Arabic" w:cs="Simplified Arabic" w:hint="eastAsia"/>
          <w:sz w:val="28"/>
          <w:szCs w:val="28"/>
          <w:rtl/>
        </w:rPr>
        <w:t>،</w:t>
      </w:r>
      <w:r w:rsidR="004B60FA" w:rsidRPr="00A53705">
        <w:rPr>
          <w:rFonts w:ascii="Simplified Arabic" w:hAnsi="Simplified Arabic" w:cs="Simplified Arabic"/>
          <w:sz w:val="28"/>
          <w:szCs w:val="28"/>
          <w:rtl/>
        </w:rPr>
        <w:t xml:space="preserve"> </w:t>
      </w:r>
      <w:r w:rsidR="004B60FA" w:rsidRPr="00A53705">
        <w:rPr>
          <w:rFonts w:ascii="Simplified Arabic" w:hAnsi="Simplified Arabic" w:cs="Simplified Arabic" w:hint="eastAsia"/>
          <w:sz w:val="28"/>
          <w:szCs w:val="28"/>
          <w:rtl/>
        </w:rPr>
        <w:t>ينبغي</w:t>
      </w:r>
      <w:r w:rsidR="004B60FA">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أن تقوم ا</w:t>
      </w:r>
      <w:r w:rsidR="004B60FA">
        <w:rPr>
          <w:rFonts w:ascii="Simplified Arabic" w:hAnsi="Simplified Arabic" w:cs="Simplified Arabic" w:hint="cs"/>
          <w:sz w:val="28"/>
          <w:szCs w:val="28"/>
          <w:rtl/>
        </w:rPr>
        <w:t>لجهات المعنية باتخاذ القرارات بما يلي:</w:t>
      </w:r>
    </w:p>
    <w:p w14:paraId="614CD000" w14:textId="7962B304" w:rsidR="004B60FA" w:rsidRDefault="00882811" w:rsidP="00DF061B">
      <w:pPr>
        <w:pStyle w:val="ListParagraph"/>
        <w:numPr>
          <w:ilvl w:val="0"/>
          <w:numId w:val="7"/>
        </w:numPr>
        <w:bidi/>
        <w:spacing w:after="0" w:line="240" w:lineRule="auto"/>
        <w:jc w:val="both"/>
        <w:rPr>
          <w:rFonts w:ascii="Simplified Arabic" w:hAnsi="Simplified Arabic" w:cs="Simplified Arabic"/>
          <w:sz w:val="28"/>
          <w:szCs w:val="28"/>
        </w:rPr>
      </w:pPr>
      <w:r>
        <w:rPr>
          <w:rFonts w:ascii="Simplified Arabic" w:hAnsi="Simplified Arabic" w:cs="Simplified Arabic" w:hint="cs"/>
          <w:sz w:val="28"/>
          <w:szCs w:val="28"/>
          <w:rtl/>
        </w:rPr>
        <w:t xml:space="preserve">شرح </w:t>
      </w:r>
      <w:r w:rsidR="004B60FA">
        <w:rPr>
          <w:rFonts w:ascii="Simplified Arabic" w:hAnsi="Simplified Arabic" w:cs="Simplified Arabic" w:hint="cs"/>
          <w:sz w:val="28"/>
          <w:szCs w:val="28"/>
          <w:rtl/>
        </w:rPr>
        <w:t>الغرض من ارتداء الكمام</w:t>
      </w:r>
      <w:r w:rsidR="00E24E7F">
        <w:rPr>
          <w:rFonts w:ascii="Simplified Arabic" w:hAnsi="Simplified Arabic" w:cs="Simplified Arabic" w:hint="cs"/>
          <w:sz w:val="28"/>
          <w:szCs w:val="28"/>
          <w:rtl/>
        </w:rPr>
        <w:t>ة</w:t>
      </w:r>
      <w:r w:rsidR="004B60FA">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بوضوح</w:t>
      </w:r>
      <w:r w:rsidR="00E24E7F">
        <w:rPr>
          <w:rFonts w:ascii="Simplified Arabic" w:hAnsi="Simplified Arabic" w:cs="Simplified Arabic" w:hint="cs"/>
          <w:sz w:val="28"/>
          <w:szCs w:val="28"/>
          <w:rtl/>
        </w:rPr>
        <w:t>؛</w:t>
      </w:r>
      <w:r w:rsidR="004B60FA">
        <w:rPr>
          <w:rFonts w:ascii="Simplified Arabic" w:hAnsi="Simplified Arabic" w:cs="Simplified Arabic" w:hint="cs"/>
          <w:sz w:val="28"/>
          <w:szCs w:val="28"/>
          <w:rtl/>
        </w:rPr>
        <w:t xml:space="preserve"> </w:t>
      </w:r>
      <w:r w:rsidR="00E24E7F">
        <w:rPr>
          <w:rFonts w:ascii="Simplified Arabic" w:hAnsi="Simplified Arabic" w:cs="Simplified Arabic" w:hint="cs"/>
          <w:sz w:val="28"/>
          <w:szCs w:val="28"/>
          <w:rtl/>
        </w:rPr>
        <w:t>مع تحديد ال</w:t>
      </w:r>
      <w:r w:rsidR="004B60FA">
        <w:rPr>
          <w:rFonts w:ascii="Simplified Arabic" w:hAnsi="Simplified Arabic" w:cs="Simplified Arabic" w:hint="cs"/>
          <w:sz w:val="28"/>
          <w:szCs w:val="28"/>
          <w:rtl/>
        </w:rPr>
        <w:t>مكان و</w:t>
      </w:r>
      <w:r w:rsidR="00E24E7F">
        <w:rPr>
          <w:rFonts w:ascii="Simplified Arabic" w:hAnsi="Simplified Arabic" w:cs="Simplified Arabic" w:hint="cs"/>
          <w:sz w:val="28"/>
          <w:szCs w:val="28"/>
          <w:rtl/>
        </w:rPr>
        <w:t>ال</w:t>
      </w:r>
      <w:r w:rsidR="004B60FA">
        <w:rPr>
          <w:rFonts w:ascii="Simplified Arabic" w:hAnsi="Simplified Arabic" w:cs="Simplified Arabic" w:hint="cs"/>
          <w:sz w:val="28"/>
          <w:szCs w:val="28"/>
          <w:rtl/>
        </w:rPr>
        <w:t xml:space="preserve">وقت وكيفية ارتدائها </w:t>
      </w:r>
      <w:r w:rsidR="00E24E7F">
        <w:rPr>
          <w:rFonts w:ascii="Simplified Arabic" w:hAnsi="Simplified Arabic" w:cs="Simplified Arabic" w:hint="cs"/>
          <w:sz w:val="28"/>
          <w:szCs w:val="28"/>
          <w:rtl/>
        </w:rPr>
        <w:t>ونوع</w:t>
      </w:r>
      <w:r w:rsidR="004B60FA">
        <w:rPr>
          <w:rFonts w:ascii="Simplified Arabic" w:hAnsi="Simplified Arabic" w:cs="Simplified Arabic" w:hint="cs"/>
          <w:sz w:val="28"/>
          <w:szCs w:val="28"/>
          <w:rtl/>
        </w:rPr>
        <w:t xml:space="preserve"> الكمامة التي ينبغي ارتدائها. </w:t>
      </w:r>
      <w:r w:rsidR="00E24E7F">
        <w:rPr>
          <w:rFonts w:ascii="Simplified Arabic" w:hAnsi="Simplified Arabic" w:cs="Simplified Arabic" w:hint="cs"/>
          <w:sz w:val="28"/>
          <w:szCs w:val="28"/>
          <w:rtl/>
        </w:rPr>
        <w:t>يجب</w:t>
      </w:r>
      <w:r w:rsidR="00C87364">
        <w:rPr>
          <w:rFonts w:ascii="Simplified Arabic" w:hAnsi="Simplified Arabic" w:cs="Simplified Arabic" w:hint="cs"/>
          <w:sz w:val="28"/>
          <w:szCs w:val="28"/>
          <w:rtl/>
        </w:rPr>
        <w:t xml:space="preserve"> شرح ما تستطيع الكمامة </w:t>
      </w:r>
      <w:r w:rsidR="004B60FA">
        <w:rPr>
          <w:rFonts w:ascii="Simplified Arabic" w:hAnsi="Simplified Arabic" w:cs="Simplified Arabic" w:hint="cs"/>
          <w:sz w:val="28"/>
          <w:szCs w:val="28"/>
          <w:rtl/>
        </w:rPr>
        <w:t xml:space="preserve">تحقيقه وما </w:t>
      </w:r>
      <w:r w:rsidR="00C87364">
        <w:rPr>
          <w:rFonts w:ascii="Simplified Arabic" w:hAnsi="Simplified Arabic" w:cs="Simplified Arabic" w:hint="cs"/>
          <w:sz w:val="28"/>
          <w:szCs w:val="28"/>
          <w:rtl/>
        </w:rPr>
        <w:t xml:space="preserve">لا تستطيع، </w:t>
      </w:r>
      <w:r w:rsidR="00DB273F">
        <w:rPr>
          <w:rFonts w:ascii="Simplified Arabic" w:hAnsi="Simplified Arabic" w:cs="Simplified Arabic" w:hint="cs"/>
          <w:sz w:val="28"/>
          <w:szCs w:val="28"/>
          <w:rtl/>
        </w:rPr>
        <w:t xml:space="preserve">مع التأكيد </w:t>
      </w:r>
      <w:r w:rsidR="00C87364">
        <w:rPr>
          <w:rFonts w:ascii="Simplified Arabic" w:hAnsi="Simplified Arabic" w:cs="Simplified Arabic" w:hint="cs"/>
          <w:sz w:val="28"/>
          <w:szCs w:val="28"/>
          <w:rtl/>
        </w:rPr>
        <w:t>أن ارتداء الكمامة هو</w:t>
      </w:r>
      <w:r w:rsidR="004B60FA">
        <w:rPr>
          <w:rFonts w:ascii="Simplified Arabic" w:hAnsi="Simplified Arabic" w:cs="Simplified Arabic" w:hint="cs"/>
          <w:sz w:val="28"/>
          <w:szCs w:val="28"/>
          <w:rtl/>
        </w:rPr>
        <w:t xml:space="preserve"> جزء من حزمة </w:t>
      </w:r>
      <w:r w:rsidR="00DB273F">
        <w:rPr>
          <w:rFonts w:ascii="Simplified Arabic" w:hAnsi="Simplified Arabic" w:cs="Simplified Arabic" w:hint="cs"/>
          <w:sz w:val="28"/>
          <w:szCs w:val="28"/>
          <w:rtl/>
        </w:rPr>
        <w:t>ال</w:t>
      </w:r>
      <w:r w:rsidR="004B60FA">
        <w:rPr>
          <w:rFonts w:ascii="Simplified Arabic" w:hAnsi="Simplified Arabic" w:cs="Simplified Arabic" w:hint="cs"/>
          <w:sz w:val="28"/>
          <w:szCs w:val="28"/>
          <w:rtl/>
        </w:rPr>
        <w:t xml:space="preserve">تدابير </w:t>
      </w:r>
      <w:r w:rsidR="00DB273F">
        <w:rPr>
          <w:rFonts w:ascii="Simplified Arabic" w:hAnsi="Simplified Arabic" w:cs="Simplified Arabic" w:hint="cs"/>
          <w:sz w:val="28"/>
          <w:szCs w:val="28"/>
          <w:rtl/>
        </w:rPr>
        <w:t>التي تشمل</w:t>
      </w:r>
      <w:r w:rsidR="004B60FA">
        <w:rPr>
          <w:rFonts w:ascii="Simplified Arabic" w:hAnsi="Simplified Arabic" w:cs="Simplified Arabic" w:hint="cs"/>
          <w:sz w:val="28"/>
          <w:szCs w:val="28"/>
          <w:rtl/>
        </w:rPr>
        <w:t xml:space="preserve"> نظافة اليدين والتباعد الجسدي وتدابير أخرى </w:t>
      </w:r>
      <w:r w:rsidR="00DB273F">
        <w:rPr>
          <w:rFonts w:ascii="Simplified Arabic" w:hAnsi="Simplified Arabic" w:cs="Simplified Arabic" w:hint="cs"/>
          <w:sz w:val="28"/>
          <w:szCs w:val="28"/>
          <w:rtl/>
        </w:rPr>
        <w:t xml:space="preserve">(كل من هذه التدابير مهم بحد ذاته، </w:t>
      </w:r>
      <w:r w:rsidR="0013418D">
        <w:rPr>
          <w:rFonts w:ascii="Simplified Arabic" w:hAnsi="Simplified Arabic" w:cs="Simplified Arabic" w:hint="cs"/>
          <w:sz w:val="28"/>
          <w:szCs w:val="28"/>
          <w:rtl/>
        </w:rPr>
        <w:t>ولكن التأثير الأكبر يكون عند استخدامها كلها في نفس الوقت)</w:t>
      </w:r>
      <w:r w:rsidR="004B60FA">
        <w:rPr>
          <w:rFonts w:ascii="Simplified Arabic" w:hAnsi="Simplified Arabic" w:cs="Simplified Arabic" w:hint="cs"/>
          <w:sz w:val="28"/>
          <w:szCs w:val="28"/>
          <w:rtl/>
        </w:rPr>
        <w:t>؛</w:t>
      </w:r>
    </w:p>
    <w:p w14:paraId="5AD47587" w14:textId="2A58C279" w:rsidR="004B60FA" w:rsidRPr="00AC7154" w:rsidRDefault="00DB273F" w:rsidP="00DF061B">
      <w:pPr>
        <w:pStyle w:val="ListParagraph"/>
        <w:numPr>
          <w:ilvl w:val="0"/>
          <w:numId w:val="7"/>
        </w:numPr>
        <w:bidi/>
        <w:spacing w:after="0" w:line="240" w:lineRule="auto"/>
        <w:jc w:val="both"/>
        <w:rPr>
          <w:rFonts w:ascii="Simplified Arabic" w:hAnsi="Simplified Arabic" w:cs="Simplified Arabic"/>
          <w:sz w:val="28"/>
          <w:szCs w:val="28"/>
        </w:rPr>
      </w:pPr>
      <w:r>
        <w:rPr>
          <w:rFonts w:ascii="Simplified Arabic" w:hAnsi="Simplified Arabic" w:cs="Simplified Arabic" w:hint="cs"/>
          <w:sz w:val="28"/>
          <w:szCs w:val="28"/>
          <w:rtl/>
        </w:rPr>
        <w:t>توعية</w:t>
      </w:r>
      <w:r w:rsidR="004B60FA">
        <w:rPr>
          <w:rFonts w:ascii="Simplified Arabic" w:hAnsi="Simplified Arabic" w:cs="Simplified Arabic" w:hint="cs"/>
          <w:sz w:val="28"/>
          <w:szCs w:val="28"/>
          <w:rtl/>
        </w:rPr>
        <w:t xml:space="preserve">/تدريب </w:t>
      </w:r>
      <w:r>
        <w:rPr>
          <w:rFonts w:ascii="Simplified Arabic" w:hAnsi="Simplified Arabic" w:cs="Simplified Arabic" w:hint="cs"/>
          <w:sz w:val="28"/>
          <w:szCs w:val="28"/>
          <w:rtl/>
        </w:rPr>
        <w:t>الأشخاص</w:t>
      </w:r>
      <w:r w:rsidR="004B60FA">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حول متى يجب ارتداء الكمامة</w:t>
      </w:r>
      <w:r w:rsidR="004B60FA">
        <w:rPr>
          <w:rFonts w:ascii="Simplified Arabic" w:hAnsi="Simplified Arabic" w:cs="Simplified Arabic" w:hint="cs"/>
          <w:sz w:val="28"/>
          <w:szCs w:val="28"/>
          <w:rtl/>
        </w:rPr>
        <w:t xml:space="preserve"> </w:t>
      </w:r>
      <w:r w:rsidR="004B60FA" w:rsidRPr="00AC7154">
        <w:rPr>
          <w:rFonts w:ascii="Simplified Arabic" w:hAnsi="Simplified Arabic" w:cs="Simplified Arabic" w:hint="cs"/>
          <w:sz w:val="28"/>
          <w:szCs w:val="28"/>
          <w:rtl/>
        </w:rPr>
        <w:t xml:space="preserve">وكيفية </w:t>
      </w:r>
      <w:r w:rsidRPr="00AC7154">
        <w:rPr>
          <w:rFonts w:ascii="Simplified Arabic" w:hAnsi="Simplified Arabic" w:cs="Simplified Arabic" w:hint="cs"/>
          <w:sz w:val="28"/>
          <w:szCs w:val="28"/>
          <w:rtl/>
        </w:rPr>
        <w:t>ارتدائها</w:t>
      </w:r>
      <w:r w:rsidR="004B60FA" w:rsidRPr="00AC7154">
        <w:rPr>
          <w:rFonts w:ascii="Simplified Arabic" w:hAnsi="Simplified Arabic" w:cs="Simplified Arabic" w:hint="cs"/>
          <w:sz w:val="28"/>
          <w:szCs w:val="28"/>
          <w:rtl/>
        </w:rPr>
        <w:t xml:space="preserve"> بشكل مأمون (</w:t>
      </w:r>
      <w:r w:rsidR="00251A5E" w:rsidRPr="00AC7154">
        <w:rPr>
          <w:rFonts w:ascii="Simplified Arabic" w:hAnsi="Simplified Arabic" w:cs="Simplified Arabic" w:hint="cs"/>
          <w:sz w:val="28"/>
          <w:szCs w:val="28"/>
          <w:rtl/>
        </w:rPr>
        <w:t>راجع</w:t>
      </w:r>
      <w:r w:rsidR="00251A5E" w:rsidRPr="00AC7154">
        <w:rPr>
          <w:rFonts w:ascii="Simplified Arabic" w:hAnsi="Simplified Arabic" w:cs="Simplified Arabic"/>
          <w:sz w:val="28"/>
          <w:szCs w:val="28"/>
          <w:rtl/>
        </w:rPr>
        <w:t xml:space="preserve"> </w:t>
      </w:r>
      <w:r w:rsidR="004B60FA" w:rsidRPr="00AC7154">
        <w:rPr>
          <w:rFonts w:ascii="Simplified Arabic" w:hAnsi="Simplified Arabic" w:cs="Simplified Arabic" w:hint="eastAsia"/>
          <w:sz w:val="28"/>
          <w:szCs w:val="28"/>
          <w:rtl/>
        </w:rPr>
        <w:t>الأقسام</w:t>
      </w:r>
      <w:r w:rsidR="004B60FA" w:rsidRPr="00AC7154">
        <w:rPr>
          <w:rFonts w:ascii="Simplified Arabic" w:hAnsi="Simplified Arabic" w:cs="Simplified Arabic"/>
          <w:sz w:val="28"/>
          <w:szCs w:val="28"/>
          <w:rtl/>
        </w:rPr>
        <w:t xml:space="preserve"> </w:t>
      </w:r>
      <w:r w:rsidR="004B60FA" w:rsidRPr="00AC7154">
        <w:rPr>
          <w:rFonts w:ascii="Simplified Arabic" w:hAnsi="Simplified Arabic" w:cs="Simplified Arabic" w:hint="eastAsia"/>
          <w:sz w:val="28"/>
          <w:szCs w:val="28"/>
          <w:rtl/>
        </w:rPr>
        <w:t>المتعلقة</w:t>
      </w:r>
      <w:r w:rsidR="004B60FA" w:rsidRPr="00AC7154">
        <w:rPr>
          <w:rFonts w:ascii="Simplified Arabic" w:hAnsi="Simplified Arabic" w:cs="Simplified Arabic"/>
          <w:sz w:val="28"/>
          <w:szCs w:val="28"/>
          <w:rtl/>
        </w:rPr>
        <w:t xml:space="preserve"> </w:t>
      </w:r>
      <w:r w:rsidR="00AC7154" w:rsidRPr="00AC7154">
        <w:rPr>
          <w:rFonts w:ascii="Simplified Arabic" w:hAnsi="Simplified Arabic" w:cs="Simplified Arabic" w:hint="cs"/>
          <w:sz w:val="28"/>
          <w:szCs w:val="28"/>
          <w:rtl/>
        </w:rPr>
        <w:t>بكيفية استخدام الكمامة والعناية بها</w:t>
      </w:r>
      <w:r w:rsidR="004B60FA" w:rsidRPr="00AC7154">
        <w:rPr>
          <w:rFonts w:ascii="Simplified Arabic" w:hAnsi="Simplified Arabic" w:cs="Simplified Arabic" w:hint="cs"/>
          <w:sz w:val="28"/>
          <w:szCs w:val="28"/>
          <w:rtl/>
        </w:rPr>
        <w:t>)، أي وضعها وارتدائها وخلعها وتنظيفها والتخلص منها؛</w:t>
      </w:r>
    </w:p>
    <w:p w14:paraId="23AD9A9B" w14:textId="3C6CB705" w:rsidR="004B60FA" w:rsidRDefault="004B60FA" w:rsidP="00DF061B">
      <w:pPr>
        <w:pStyle w:val="ListParagraph"/>
        <w:numPr>
          <w:ilvl w:val="0"/>
          <w:numId w:val="7"/>
        </w:numPr>
        <w:bidi/>
        <w:spacing w:after="0" w:line="240" w:lineRule="auto"/>
        <w:jc w:val="both"/>
        <w:rPr>
          <w:rFonts w:ascii="Simplified Arabic" w:hAnsi="Simplified Arabic" w:cs="Simplified Arabic"/>
          <w:sz w:val="28"/>
          <w:szCs w:val="28"/>
        </w:rPr>
      </w:pPr>
      <w:r w:rsidRPr="00AC7154">
        <w:rPr>
          <w:rFonts w:ascii="Simplified Arabic" w:hAnsi="Simplified Arabic" w:cs="Simplified Arabic" w:hint="cs"/>
          <w:sz w:val="28"/>
          <w:szCs w:val="28"/>
          <w:rtl/>
        </w:rPr>
        <w:t>النظر في جدوى الاستخدام، وقضايا الإمدادات/الإتاحة، وال</w:t>
      </w:r>
      <w:r>
        <w:rPr>
          <w:rFonts w:ascii="Simplified Arabic" w:hAnsi="Simplified Arabic" w:cs="Simplified Arabic" w:hint="cs"/>
          <w:sz w:val="28"/>
          <w:szCs w:val="28"/>
          <w:rtl/>
        </w:rPr>
        <w:t>قبول الاجتماعي والنفسي (سواء لارتداء أو عدم ارتداء أنواع مختلفة من الكمامات في سياقات</w:t>
      </w:r>
      <w:r w:rsidR="00AD6C52">
        <w:rPr>
          <w:rFonts w:ascii="Simplified Arabic" w:hAnsi="Simplified Arabic" w:cs="Simplified Arabic" w:hint="cs"/>
          <w:sz w:val="28"/>
          <w:szCs w:val="28"/>
          <w:rtl/>
        </w:rPr>
        <w:t xml:space="preserve"> مختلفة</w:t>
      </w:r>
      <w:r>
        <w:rPr>
          <w:rFonts w:ascii="Simplified Arabic" w:hAnsi="Simplified Arabic" w:cs="Simplified Arabic" w:hint="cs"/>
          <w:sz w:val="28"/>
          <w:szCs w:val="28"/>
          <w:rtl/>
        </w:rPr>
        <w:t>)؛</w:t>
      </w:r>
    </w:p>
    <w:p w14:paraId="5610E8A0" w14:textId="62D5B395" w:rsidR="004B60FA" w:rsidRDefault="004B60FA" w:rsidP="00DF061B">
      <w:pPr>
        <w:pStyle w:val="ListParagraph"/>
        <w:numPr>
          <w:ilvl w:val="0"/>
          <w:numId w:val="7"/>
        </w:numPr>
        <w:bidi/>
        <w:spacing w:after="0" w:line="240" w:lineRule="auto"/>
        <w:jc w:val="both"/>
        <w:rPr>
          <w:rFonts w:ascii="Simplified Arabic" w:hAnsi="Simplified Arabic" w:cs="Simplified Arabic"/>
          <w:sz w:val="28"/>
          <w:szCs w:val="28"/>
        </w:rPr>
      </w:pPr>
      <w:r>
        <w:rPr>
          <w:rFonts w:ascii="Simplified Arabic" w:hAnsi="Simplified Arabic" w:cs="Simplified Arabic" w:hint="cs"/>
          <w:sz w:val="28"/>
          <w:szCs w:val="28"/>
          <w:rtl/>
        </w:rPr>
        <w:t>مواصلة جمع بيانات وأدلة علمية عن فعالية استخدام الكمامات (بما في ذلك الأنواع والطرازات المختلفة</w:t>
      </w:r>
      <w:r w:rsidR="00306253">
        <w:rPr>
          <w:rFonts w:ascii="Simplified Arabic" w:hAnsi="Simplified Arabic" w:cs="Simplified Arabic" w:hint="cs"/>
          <w:sz w:val="28"/>
          <w:szCs w:val="28"/>
          <w:rtl/>
        </w:rPr>
        <w:t>، إضافة الى</w:t>
      </w:r>
      <w:r>
        <w:rPr>
          <w:rFonts w:ascii="Simplified Arabic" w:hAnsi="Simplified Arabic" w:cs="Simplified Arabic" w:hint="cs"/>
          <w:sz w:val="28"/>
          <w:szCs w:val="28"/>
          <w:rtl/>
        </w:rPr>
        <w:t xml:space="preserve"> أغطية الوجه الأخرى مثل الأوشحة) في السياقات غير </w:t>
      </w:r>
      <w:r w:rsidR="00306253">
        <w:rPr>
          <w:rFonts w:ascii="Simplified Arabic" w:hAnsi="Simplified Arabic" w:cs="Simplified Arabic" w:hint="cs"/>
          <w:sz w:val="28"/>
          <w:szCs w:val="28"/>
          <w:rtl/>
        </w:rPr>
        <w:t>المتعلقة</w:t>
      </w:r>
      <w:r>
        <w:rPr>
          <w:rFonts w:ascii="Simplified Arabic" w:hAnsi="Simplified Arabic" w:cs="Simplified Arabic" w:hint="cs"/>
          <w:sz w:val="28"/>
          <w:szCs w:val="28"/>
          <w:rtl/>
        </w:rPr>
        <w:t xml:space="preserve"> بالرعاية الصحي</w:t>
      </w:r>
      <w:r w:rsidR="00306253">
        <w:rPr>
          <w:rFonts w:ascii="Simplified Arabic" w:hAnsi="Simplified Arabic" w:cs="Simplified Arabic" w:hint="cs"/>
          <w:sz w:val="28"/>
          <w:szCs w:val="28"/>
          <w:rtl/>
        </w:rPr>
        <w:t>ة</w:t>
      </w:r>
      <w:r>
        <w:rPr>
          <w:rFonts w:ascii="Simplified Arabic" w:hAnsi="Simplified Arabic" w:cs="Simplified Arabic" w:hint="cs"/>
          <w:sz w:val="28"/>
          <w:szCs w:val="28"/>
          <w:rtl/>
        </w:rPr>
        <w:t>؛</w:t>
      </w:r>
    </w:p>
    <w:p w14:paraId="61B9246E" w14:textId="6AF1F2FB" w:rsidR="004B60FA" w:rsidRDefault="004B60FA" w:rsidP="00DF061B">
      <w:pPr>
        <w:pStyle w:val="ListParagraph"/>
        <w:numPr>
          <w:ilvl w:val="0"/>
          <w:numId w:val="7"/>
        </w:numPr>
        <w:bidi/>
        <w:spacing w:after="0" w:line="240" w:lineRule="auto"/>
        <w:jc w:val="both"/>
        <w:rPr>
          <w:rFonts w:ascii="Simplified Arabic" w:hAnsi="Simplified Arabic" w:cs="Simplified Arabic"/>
          <w:sz w:val="28"/>
          <w:szCs w:val="28"/>
        </w:rPr>
      </w:pPr>
      <w:r>
        <w:rPr>
          <w:rFonts w:ascii="Simplified Arabic" w:hAnsi="Simplified Arabic" w:cs="Simplified Arabic" w:hint="cs"/>
          <w:sz w:val="28"/>
          <w:szCs w:val="28"/>
          <w:rtl/>
        </w:rPr>
        <w:t xml:space="preserve">تقييم التأثير (الإيجابي أو الحيادي أو السلبي) لاستخدام الكمامات </w:t>
      </w:r>
      <w:r w:rsidR="00280DED">
        <w:rPr>
          <w:rFonts w:ascii="Simplified Arabic" w:hAnsi="Simplified Arabic" w:cs="Simplified Arabic" w:hint="cs"/>
          <w:sz w:val="28"/>
          <w:szCs w:val="28"/>
          <w:rtl/>
        </w:rPr>
        <w:t>من قبل عامة الناس</w:t>
      </w:r>
      <w:r>
        <w:rPr>
          <w:rFonts w:ascii="Simplified Arabic" w:hAnsi="Simplified Arabic" w:cs="Simplified Arabic" w:hint="cs"/>
          <w:sz w:val="28"/>
          <w:szCs w:val="28"/>
          <w:rtl/>
        </w:rPr>
        <w:t xml:space="preserve"> (بما في ذلك العلوم السلوكية والاجتماعية).</w:t>
      </w:r>
    </w:p>
    <w:p w14:paraId="23E137FA" w14:textId="77777777" w:rsidR="00200D8D" w:rsidRDefault="00200D8D" w:rsidP="00DF061B">
      <w:pPr>
        <w:pStyle w:val="ListParagraph"/>
        <w:bidi/>
        <w:spacing w:after="0" w:line="240" w:lineRule="auto"/>
        <w:ind w:left="0"/>
        <w:jc w:val="both"/>
        <w:rPr>
          <w:rFonts w:ascii="Simplified Arabic" w:hAnsi="Simplified Arabic" w:cs="Simplified Arabic"/>
          <w:sz w:val="28"/>
          <w:szCs w:val="28"/>
          <w:rtl/>
        </w:rPr>
      </w:pPr>
    </w:p>
    <w:p w14:paraId="16B775CB" w14:textId="5BF92E36" w:rsidR="004B60FA" w:rsidRDefault="004B60FA" w:rsidP="00DF061B">
      <w:pPr>
        <w:pStyle w:val="ListParagraph"/>
        <w:bidi/>
        <w:spacing w:after="0" w:line="240" w:lineRule="auto"/>
        <w:ind w:left="0"/>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تشجع </w:t>
      </w:r>
      <w:r w:rsidR="00200D8D">
        <w:rPr>
          <w:rFonts w:ascii="Simplified Arabic" w:hAnsi="Simplified Arabic" w:cs="Simplified Arabic" w:hint="cs"/>
          <w:sz w:val="28"/>
          <w:szCs w:val="28"/>
          <w:rtl/>
        </w:rPr>
        <w:t>منظمة الصحة العالمية</w:t>
      </w:r>
      <w:r>
        <w:rPr>
          <w:rFonts w:ascii="Simplified Arabic" w:hAnsi="Simplified Arabic" w:cs="Simplified Arabic" w:hint="cs"/>
          <w:sz w:val="28"/>
          <w:szCs w:val="28"/>
          <w:rtl/>
        </w:rPr>
        <w:t xml:space="preserve"> البلدان والأوساط التي تتبنى سياسات بشأن استخدام </w:t>
      </w:r>
      <w:r w:rsidRPr="00AC24DF">
        <w:rPr>
          <w:rFonts w:ascii="Simplified Arabic" w:hAnsi="Simplified Arabic" w:cs="Simplified Arabic" w:hint="cs"/>
          <w:sz w:val="28"/>
          <w:szCs w:val="28"/>
          <w:rtl/>
        </w:rPr>
        <w:t xml:space="preserve">الكمامات </w:t>
      </w:r>
      <w:r w:rsidRPr="00AC24DF">
        <w:rPr>
          <w:rFonts w:ascii="Simplified Arabic" w:hAnsi="Simplified Arabic" w:cs="Simplified Arabic" w:hint="eastAsia"/>
          <w:sz w:val="28"/>
          <w:szCs w:val="28"/>
          <w:rtl/>
        </w:rPr>
        <w:t>في</w:t>
      </w:r>
      <w:r w:rsidRPr="00AC24DF">
        <w:rPr>
          <w:rFonts w:ascii="Simplified Arabic" w:hAnsi="Simplified Arabic" w:cs="Simplified Arabic"/>
          <w:sz w:val="28"/>
          <w:szCs w:val="28"/>
          <w:rtl/>
        </w:rPr>
        <w:t xml:space="preserve"> </w:t>
      </w:r>
      <w:r w:rsidR="00251A5E" w:rsidRPr="00AC24DF">
        <w:rPr>
          <w:rFonts w:ascii="Simplified Arabic" w:hAnsi="Simplified Arabic" w:cs="Simplified Arabic" w:hint="cs"/>
          <w:sz w:val="28"/>
          <w:szCs w:val="28"/>
          <w:rtl/>
        </w:rPr>
        <w:t>الأماكن</w:t>
      </w:r>
      <w:r w:rsidR="00251A5E">
        <w:rPr>
          <w:rFonts w:ascii="Simplified Arabic" w:hAnsi="Simplified Arabic" w:cs="Simplified Arabic" w:hint="cs"/>
          <w:sz w:val="28"/>
          <w:szCs w:val="28"/>
          <w:rtl/>
        </w:rPr>
        <w:t xml:space="preserve"> العامة</w:t>
      </w:r>
      <w:r w:rsidR="00200D8D">
        <w:rPr>
          <w:rFonts w:ascii="Simplified Arabic" w:hAnsi="Simplified Arabic" w:cs="Simplified Arabic" w:hint="cs"/>
          <w:sz w:val="28"/>
          <w:szCs w:val="28"/>
          <w:rtl/>
        </w:rPr>
        <w:t>،</w:t>
      </w:r>
      <w:r>
        <w:rPr>
          <w:rFonts w:ascii="Simplified Arabic" w:hAnsi="Simplified Arabic" w:cs="Simplified Arabic" w:hint="cs"/>
          <w:sz w:val="28"/>
          <w:szCs w:val="28"/>
          <w:rtl/>
        </w:rPr>
        <w:t xml:space="preserve"> </w:t>
      </w:r>
      <w:r w:rsidR="00200D8D">
        <w:rPr>
          <w:rFonts w:ascii="Simplified Arabic" w:hAnsi="Simplified Arabic" w:cs="Simplified Arabic" w:hint="cs"/>
          <w:sz w:val="28"/>
          <w:szCs w:val="28"/>
          <w:rtl/>
        </w:rPr>
        <w:t>أن تقوم</w:t>
      </w:r>
      <w:r>
        <w:rPr>
          <w:rFonts w:ascii="Simplified Arabic" w:hAnsi="Simplified Arabic" w:cs="Simplified Arabic" w:hint="cs"/>
          <w:sz w:val="28"/>
          <w:szCs w:val="28"/>
          <w:rtl/>
        </w:rPr>
        <w:t xml:space="preserve"> </w:t>
      </w:r>
      <w:r w:rsidR="00C964B3">
        <w:rPr>
          <w:rFonts w:ascii="Simplified Arabic" w:hAnsi="Simplified Arabic" w:cs="Simplified Arabic" w:hint="cs"/>
          <w:sz w:val="28"/>
          <w:szCs w:val="28"/>
          <w:rtl/>
        </w:rPr>
        <w:t>ب</w:t>
      </w:r>
      <w:r>
        <w:rPr>
          <w:rFonts w:ascii="Simplified Arabic" w:hAnsi="Simplified Arabic" w:cs="Simplified Arabic" w:hint="cs"/>
          <w:sz w:val="28"/>
          <w:szCs w:val="28"/>
          <w:rtl/>
        </w:rPr>
        <w:t xml:space="preserve">بحوث عالية الجودة لتقدير مدى فعالية هذا التدخل في </w:t>
      </w:r>
      <w:r w:rsidR="00200D8D">
        <w:rPr>
          <w:rFonts w:ascii="Simplified Arabic" w:hAnsi="Simplified Arabic" w:cs="Simplified Arabic" w:hint="cs"/>
          <w:sz w:val="28"/>
          <w:szCs w:val="28"/>
          <w:rtl/>
        </w:rPr>
        <w:t>الحد</w:t>
      </w:r>
      <w:r>
        <w:rPr>
          <w:rFonts w:ascii="Simplified Arabic" w:hAnsi="Simplified Arabic" w:cs="Simplified Arabic" w:hint="cs"/>
          <w:sz w:val="28"/>
          <w:szCs w:val="28"/>
          <w:rtl/>
        </w:rPr>
        <w:t xml:space="preserve"> من </w:t>
      </w:r>
      <w:r w:rsidR="00200D8D">
        <w:rPr>
          <w:rFonts w:ascii="Simplified Arabic" w:hAnsi="Simplified Arabic" w:cs="Simplified Arabic" w:hint="cs"/>
          <w:sz w:val="28"/>
          <w:szCs w:val="28"/>
          <w:rtl/>
        </w:rPr>
        <w:t>انتقال الفيروس</w:t>
      </w:r>
      <w:r>
        <w:rPr>
          <w:rFonts w:ascii="Simplified Arabic" w:hAnsi="Simplified Arabic" w:cs="Simplified Arabic" w:hint="cs"/>
          <w:sz w:val="28"/>
          <w:szCs w:val="28"/>
          <w:rtl/>
        </w:rPr>
        <w:t xml:space="preserve"> ومكافحته.</w:t>
      </w:r>
    </w:p>
    <w:p w14:paraId="1433FE1F" w14:textId="29A8A9FA" w:rsidR="00C964B3" w:rsidRDefault="00C964B3" w:rsidP="00DF061B">
      <w:pPr>
        <w:pStyle w:val="ListParagraph"/>
        <w:bidi/>
        <w:spacing w:after="0" w:line="240" w:lineRule="auto"/>
        <w:ind w:left="0"/>
        <w:jc w:val="both"/>
        <w:rPr>
          <w:rFonts w:ascii="Simplified Arabic" w:hAnsi="Simplified Arabic" w:cs="Simplified Arabic"/>
          <w:sz w:val="28"/>
          <w:szCs w:val="28"/>
          <w:rtl/>
        </w:rPr>
      </w:pPr>
    </w:p>
    <w:p w14:paraId="45AFC3DE" w14:textId="69B83567" w:rsidR="00C964B3" w:rsidRDefault="00C964B3" w:rsidP="00DF061B">
      <w:pPr>
        <w:pStyle w:val="ListParagraph"/>
        <w:bidi/>
        <w:spacing w:after="0" w:line="240" w:lineRule="auto"/>
        <w:ind w:left="0"/>
        <w:jc w:val="both"/>
        <w:rPr>
          <w:rFonts w:ascii="Simplified Arabic" w:hAnsi="Simplified Arabic" w:cs="Simplified Arabic"/>
          <w:b/>
          <w:bCs/>
          <w:sz w:val="28"/>
          <w:szCs w:val="28"/>
        </w:rPr>
      </w:pPr>
      <w:r w:rsidRPr="00EA5207">
        <w:rPr>
          <w:rFonts w:ascii="Simplified Arabic" w:hAnsi="Simplified Arabic" w:cs="Simplified Arabic" w:hint="cs"/>
          <w:b/>
          <w:bCs/>
          <w:sz w:val="28"/>
          <w:szCs w:val="28"/>
          <w:rtl/>
        </w:rPr>
        <w:t xml:space="preserve">3) أنواع الكمامات </w:t>
      </w:r>
      <w:r w:rsidR="00251A5E">
        <w:rPr>
          <w:rFonts w:ascii="Simplified Arabic" w:hAnsi="Simplified Arabic" w:cs="Simplified Arabic" w:hint="cs"/>
          <w:b/>
          <w:bCs/>
          <w:sz w:val="28"/>
          <w:szCs w:val="28"/>
          <w:rtl/>
        </w:rPr>
        <w:t>التي يجب</w:t>
      </w:r>
      <w:r w:rsidR="00251A5E" w:rsidRPr="00AC24DF">
        <w:rPr>
          <w:rFonts w:ascii="Simplified Arabic" w:hAnsi="Simplified Arabic" w:cs="Simplified Arabic"/>
          <w:b/>
          <w:bCs/>
          <w:sz w:val="28"/>
          <w:szCs w:val="28"/>
          <w:rtl/>
        </w:rPr>
        <w:t xml:space="preserve"> </w:t>
      </w:r>
      <w:r w:rsidR="00251A5E">
        <w:rPr>
          <w:rFonts w:ascii="Simplified Arabic" w:hAnsi="Simplified Arabic" w:cs="Simplified Arabic" w:hint="cs"/>
          <w:b/>
          <w:bCs/>
          <w:sz w:val="28"/>
          <w:szCs w:val="28"/>
          <w:rtl/>
        </w:rPr>
        <w:t>استخدامها</w:t>
      </w:r>
    </w:p>
    <w:p w14:paraId="29EA372B" w14:textId="77777777" w:rsidR="00C964B3" w:rsidRPr="00EA5207" w:rsidRDefault="00C964B3" w:rsidP="00DF061B">
      <w:pPr>
        <w:pStyle w:val="ListParagraph"/>
        <w:bidi/>
        <w:spacing w:after="0" w:line="240" w:lineRule="auto"/>
        <w:ind w:left="0"/>
        <w:jc w:val="both"/>
        <w:rPr>
          <w:rFonts w:ascii="Simplified Arabic" w:hAnsi="Simplified Arabic" w:cs="Simplified Arabic"/>
          <w:b/>
          <w:bCs/>
          <w:sz w:val="28"/>
          <w:szCs w:val="28"/>
          <w:rtl/>
        </w:rPr>
      </w:pPr>
    </w:p>
    <w:p w14:paraId="02F9FBB6" w14:textId="77777777" w:rsidR="00C964B3" w:rsidRDefault="00C964B3" w:rsidP="00DF061B">
      <w:pPr>
        <w:pStyle w:val="ListParagraph"/>
        <w:bidi/>
        <w:spacing w:after="0" w:line="240" w:lineRule="auto"/>
        <w:ind w:left="0"/>
        <w:jc w:val="both"/>
        <w:rPr>
          <w:rFonts w:ascii="Simplified Arabic" w:hAnsi="Simplified Arabic" w:cs="Simplified Arabic"/>
          <w:sz w:val="28"/>
          <w:szCs w:val="28"/>
          <w:rtl/>
        </w:rPr>
      </w:pPr>
      <w:r w:rsidRPr="00EA5207">
        <w:rPr>
          <w:rFonts w:ascii="Simplified Arabic" w:hAnsi="Simplified Arabic" w:cs="Simplified Arabic" w:hint="cs"/>
          <w:b/>
          <w:bCs/>
          <w:sz w:val="28"/>
          <w:szCs w:val="28"/>
          <w:rtl/>
        </w:rPr>
        <w:t>الكمامة الطبية</w:t>
      </w:r>
    </w:p>
    <w:p w14:paraId="4B3A2359" w14:textId="51A18DD0" w:rsidR="00C964B3" w:rsidRPr="00817F6C" w:rsidRDefault="009F4884" w:rsidP="00DF061B">
      <w:pPr>
        <w:pStyle w:val="ListParagraph"/>
        <w:bidi/>
        <w:spacing w:after="0" w:line="240" w:lineRule="auto"/>
        <w:ind w:left="0"/>
        <w:jc w:val="both"/>
        <w:rPr>
          <w:rFonts w:ascii="Simplified Arabic" w:hAnsi="Simplified Arabic" w:cs="Simplified Arabic"/>
          <w:sz w:val="28"/>
          <w:szCs w:val="28"/>
          <w:rtl/>
        </w:rPr>
      </w:pPr>
      <w:r w:rsidRPr="00817F6C">
        <w:rPr>
          <w:rFonts w:ascii="Simplified Arabic" w:hAnsi="Simplified Arabic" w:cs="Simplified Arabic" w:hint="cs"/>
          <w:sz w:val="28"/>
          <w:szCs w:val="28"/>
          <w:rtl/>
        </w:rPr>
        <w:t>ي</w:t>
      </w:r>
      <w:r w:rsidR="00C964B3" w:rsidRPr="00AC24DF">
        <w:rPr>
          <w:rFonts w:ascii="Simplified Arabic" w:hAnsi="Simplified Arabic" w:cs="Simplified Arabic" w:hint="eastAsia"/>
          <w:sz w:val="28"/>
          <w:szCs w:val="28"/>
          <w:rtl/>
        </w:rPr>
        <w:t>جب</w:t>
      </w:r>
      <w:r w:rsidR="00C964B3" w:rsidRPr="00AC24DF">
        <w:rPr>
          <w:rFonts w:ascii="Simplified Arabic" w:hAnsi="Simplified Arabic" w:cs="Simplified Arabic"/>
          <w:sz w:val="28"/>
          <w:szCs w:val="28"/>
          <w:rtl/>
        </w:rPr>
        <w:t xml:space="preserve"> </w:t>
      </w:r>
      <w:r w:rsidR="00C964B3" w:rsidRPr="00AC24DF">
        <w:rPr>
          <w:rFonts w:ascii="Simplified Arabic" w:hAnsi="Simplified Arabic" w:cs="Simplified Arabic" w:hint="eastAsia"/>
          <w:sz w:val="28"/>
          <w:szCs w:val="28"/>
          <w:rtl/>
        </w:rPr>
        <w:t>أن</w:t>
      </w:r>
      <w:r w:rsidR="00C964B3" w:rsidRPr="00AC24DF">
        <w:rPr>
          <w:rFonts w:ascii="Simplified Arabic" w:hAnsi="Simplified Arabic" w:cs="Simplified Arabic"/>
          <w:sz w:val="28"/>
          <w:szCs w:val="28"/>
          <w:rtl/>
        </w:rPr>
        <w:t xml:space="preserve"> </w:t>
      </w:r>
      <w:r w:rsidR="00C964B3" w:rsidRPr="00AC24DF">
        <w:rPr>
          <w:rFonts w:ascii="Simplified Arabic" w:hAnsi="Simplified Arabic" w:cs="Simplified Arabic" w:hint="eastAsia"/>
          <w:sz w:val="28"/>
          <w:szCs w:val="28"/>
          <w:rtl/>
        </w:rPr>
        <w:t>تستوفي</w:t>
      </w:r>
      <w:r w:rsidR="00C964B3" w:rsidRPr="00AC24DF">
        <w:rPr>
          <w:rFonts w:ascii="Simplified Arabic" w:hAnsi="Simplified Arabic" w:cs="Simplified Arabic"/>
          <w:sz w:val="28"/>
          <w:szCs w:val="28"/>
          <w:rtl/>
        </w:rPr>
        <w:t xml:space="preserve"> </w:t>
      </w:r>
      <w:r w:rsidR="00C964B3" w:rsidRPr="00AC24DF">
        <w:rPr>
          <w:rFonts w:ascii="Simplified Arabic" w:hAnsi="Simplified Arabic" w:cs="Simplified Arabic" w:hint="eastAsia"/>
          <w:sz w:val="28"/>
          <w:szCs w:val="28"/>
          <w:rtl/>
        </w:rPr>
        <w:t>الكمامات</w:t>
      </w:r>
      <w:r w:rsidR="00C964B3" w:rsidRPr="00AC24DF">
        <w:rPr>
          <w:rFonts w:ascii="Simplified Arabic" w:hAnsi="Simplified Arabic" w:cs="Simplified Arabic"/>
          <w:sz w:val="28"/>
          <w:szCs w:val="28"/>
          <w:rtl/>
        </w:rPr>
        <w:t xml:space="preserve"> </w:t>
      </w:r>
      <w:r w:rsidR="00C964B3" w:rsidRPr="00AC24DF">
        <w:rPr>
          <w:rFonts w:ascii="Simplified Arabic" w:hAnsi="Simplified Arabic" w:cs="Simplified Arabic" w:hint="eastAsia"/>
          <w:sz w:val="28"/>
          <w:szCs w:val="28"/>
          <w:rtl/>
        </w:rPr>
        <w:t>الطبية</w:t>
      </w:r>
      <w:r w:rsidR="00C964B3" w:rsidRPr="00AC24DF">
        <w:rPr>
          <w:rFonts w:ascii="Simplified Arabic" w:hAnsi="Simplified Arabic" w:cs="Simplified Arabic"/>
          <w:sz w:val="28"/>
          <w:szCs w:val="28"/>
          <w:rtl/>
        </w:rPr>
        <w:t xml:space="preserve"> </w:t>
      </w:r>
      <w:r w:rsidR="00C964B3" w:rsidRPr="00AC24DF">
        <w:rPr>
          <w:rFonts w:ascii="Simplified Arabic" w:hAnsi="Simplified Arabic" w:cs="Simplified Arabic" w:hint="eastAsia"/>
          <w:sz w:val="28"/>
          <w:szCs w:val="28"/>
          <w:rtl/>
        </w:rPr>
        <w:t>المعايير</w:t>
      </w:r>
      <w:r w:rsidR="00C964B3" w:rsidRPr="00AC24DF">
        <w:rPr>
          <w:rFonts w:ascii="Simplified Arabic" w:hAnsi="Simplified Arabic" w:cs="Simplified Arabic"/>
          <w:sz w:val="28"/>
          <w:szCs w:val="28"/>
          <w:rtl/>
        </w:rPr>
        <w:t xml:space="preserve"> الدولية أو </w:t>
      </w:r>
      <w:r w:rsidR="00C964B3" w:rsidRPr="00AC24DF">
        <w:rPr>
          <w:rFonts w:ascii="Simplified Arabic" w:hAnsi="Simplified Arabic" w:cs="Simplified Arabic" w:hint="eastAsia"/>
          <w:sz w:val="28"/>
          <w:szCs w:val="28"/>
          <w:rtl/>
        </w:rPr>
        <w:t>الوطنية</w:t>
      </w:r>
      <w:r w:rsidR="00C964B3" w:rsidRPr="00AC24DF">
        <w:rPr>
          <w:rFonts w:ascii="Simplified Arabic" w:hAnsi="Simplified Arabic" w:cs="Simplified Arabic"/>
          <w:sz w:val="28"/>
          <w:szCs w:val="28"/>
          <w:rtl/>
        </w:rPr>
        <w:t xml:space="preserve"> للتأكد من </w:t>
      </w:r>
      <w:r w:rsidR="00BE50A0" w:rsidRPr="00AC24DF">
        <w:rPr>
          <w:rFonts w:ascii="Simplified Arabic" w:hAnsi="Simplified Arabic" w:cs="Simplified Arabic" w:hint="cs"/>
          <w:sz w:val="28"/>
          <w:szCs w:val="28"/>
          <w:rtl/>
        </w:rPr>
        <w:t>فعاليتها</w:t>
      </w:r>
      <w:r w:rsidR="00C964B3" w:rsidRPr="00AC24DF">
        <w:rPr>
          <w:rFonts w:ascii="Simplified Arabic" w:hAnsi="Simplified Arabic" w:cs="Simplified Arabic"/>
          <w:sz w:val="28"/>
          <w:szCs w:val="28"/>
          <w:rtl/>
        </w:rPr>
        <w:t xml:space="preserve"> عند استخدامها من قبل </w:t>
      </w:r>
      <w:r w:rsidR="00C964B3" w:rsidRPr="00AC24DF">
        <w:rPr>
          <w:rFonts w:ascii="Simplified Arabic" w:hAnsi="Simplified Arabic" w:cs="Simplified Arabic" w:hint="eastAsia"/>
          <w:sz w:val="28"/>
          <w:szCs w:val="28"/>
          <w:rtl/>
        </w:rPr>
        <w:t>العاملين</w:t>
      </w:r>
      <w:r w:rsidR="00C964B3" w:rsidRPr="00AC24DF">
        <w:rPr>
          <w:rFonts w:ascii="Simplified Arabic" w:hAnsi="Simplified Arabic" w:cs="Simplified Arabic"/>
          <w:sz w:val="28"/>
          <w:szCs w:val="28"/>
          <w:rtl/>
        </w:rPr>
        <w:t xml:space="preserve"> </w:t>
      </w:r>
      <w:r w:rsidR="00C964B3" w:rsidRPr="00AC24DF">
        <w:rPr>
          <w:rFonts w:ascii="Simplified Arabic" w:hAnsi="Simplified Arabic" w:cs="Simplified Arabic" w:hint="eastAsia"/>
          <w:sz w:val="28"/>
          <w:szCs w:val="28"/>
          <w:rtl/>
        </w:rPr>
        <w:t>الصحيين،</w:t>
      </w:r>
      <w:r w:rsidR="00C964B3" w:rsidRPr="00AC24DF">
        <w:rPr>
          <w:rFonts w:ascii="Simplified Arabic" w:hAnsi="Simplified Arabic" w:cs="Simplified Arabic"/>
          <w:sz w:val="28"/>
          <w:szCs w:val="28"/>
          <w:rtl/>
        </w:rPr>
        <w:t xml:space="preserve"> </w:t>
      </w:r>
      <w:r w:rsidR="00C964B3" w:rsidRPr="00AC24DF">
        <w:rPr>
          <w:rFonts w:ascii="Simplified Arabic" w:hAnsi="Simplified Arabic" w:cs="Simplified Arabic" w:hint="eastAsia"/>
          <w:sz w:val="28"/>
          <w:szCs w:val="28"/>
          <w:rtl/>
        </w:rPr>
        <w:t>وفق</w:t>
      </w:r>
      <w:r w:rsidR="00C964B3" w:rsidRPr="00AC24DF">
        <w:rPr>
          <w:rFonts w:ascii="Simplified Arabic" w:hAnsi="Simplified Arabic" w:cs="Simplified Arabic"/>
          <w:sz w:val="28"/>
          <w:szCs w:val="28"/>
          <w:rtl/>
        </w:rPr>
        <w:t xml:space="preserve"> </w:t>
      </w:r>
      <w:r w:rsidR="00C964B3" w:rsidRPr="00AC24DF">
        <w:rPr>
          <w:rFonts w:ascii="Simplified Arabic" w:hAnsi="Simplified Arabic" w:cs="Simplified Arabic" w:hint="eastAsia"/>
          <w:sz w:val="28"/>
          <w:szCs w:val="28"/>
          <w:rtl/>
        </w:rPr>
        <w:t>خطورة</w:t>
      </w:r>
      <w:r w:rsidR="00C964B3" w:rsidRPr="00AC24DF">
        <w:rPr>
          <w:rFonts w:ascii="Simplified Arabic" w:hAnsi="Simplified Arabic" w:cs="Simplified Arabic"/>
          <w:sz w:val="28"/>
          <w:szCs w:val="28"/>
          <w:rtl/>
        </w:rPr>
        <w:t xml:space="preserve"> </w:t>
      </w:r>
      <w:r w:rsidR="00C964B3" w:rsidRPr="00AC24DF">
        <w:rPr>
          <w:rFonts w:ascii="Simplified Arabic" w:hAnsi="Simplified Arabic" w:cs="Simplified Arabic" w:hint="eastAsia"/>
          <w:sz w:val="28"/>
          <w:szCs w:val="28"/>
          <w:rtl/>
        </w:rPr>
        <w:t>ونوع</w:t>
      </w:r>
      <w:r w:rsidR="00C964B3" w:rsidRPr="00AC24DF">
        <w:rPr>
          <w:rFonts w:ascii="Simplified Arabic" w:hAnsi="Simplified Arabic" w:cs="Simplified Arabic"/>
          <w:sz w:val="28"/>
          <w:szCs w:val="28"/>
          <w:rtl/>
        </w:rPr>
        <w:t xml:space="preserve"> </w:t>
      </w:r>
      <w:r w:rsidR="00C964B3" w:rsidRPr="00AC24DF">
        <w:rPr>
          <w:rFonts w:ascii="Simplified Arabic" w:hAnsi="Simplified Arabic" w:cs="Simplified Arabic" w:hint="eastAsia"/>
          <w:sz w:val="28"/>
          <w:szCs w:val="28"/>
          <w:rtl/>
        </w:rPr>
        <w:t>الإجراء</w:t>
      </w:r>
      <w:r w:rsidR="00C964B3" w:rsidRPr="00AC24DF">
        <w:rPr>
          <w:rFonts w:ascii="Simplified Arabic" w:hAnsi="Simplified Arabic" w:cs="Simplified Arabic"/>
          <w:sz w:val="28"/>
          <w:szCs w:val="28"/>
          <w:rtl/>
        </w:rPr>
        <w:t xml:space="preserve"> </w:t>
      </w:r>
      <w:r w:rsidRPr="00AC24DF">
        <w:rPr>
          <w:rFonts w:ascii="Simplified Arabic" w:hAnsi="Simplified Arabic" w:cs="Simplified Arabic" w:hint="cs"/>
          <w:sz w:val="28"/>
          <w:szCs w:val="28"/>
          <w:rtl/>
        </w:rPr>
        <w:t>المنفذ</w:t>
      </w:r>
      <w:r w:rsidRPr="00AC24DF">
        <w:rPr>
          <w:rFonts w:ascii="Simplified Arabic" w:hAnsi="Simplified Arabic" w:cs="Simplified Arabic"/>
          <w:sz w:val="28"/>
          <w:szCs w:val="28"/>
          <w:rtl/>
        </w:rPr>
        <w:t xml:space="preserve"> </w:t>
      </w:r>
      <w:r w:rsidR="00C964B3" w:rsidRPr="00AC24DF">
        <w:rPr>
          <w:rFonts w:ascii="Simplified Arabic" w:hAnsi="Simplified Arabic" w:cs="Simplified Arabic" w:hint="eastAsia"/>
          <w:sz w:val="28"/>
          <w:szCs w:val="28"/>
          <w:rtl/>
        </w:rPr>
        <w:t>في</w:t>
      </w:r>
      <w:r w:rsidR="00C964B3" w:rsidRPr="00AC24DF">
        <w:rPr>
          <w:rFonts w:ascii="Simplified Arabic" w:hAnsi="Simplified Arabic" w:cs="Simplified Arabic"/>
          <w:sz w:val="28"/>
          <w:szCs w:val="28"/>
          <w:rtl/>
        </w:rPr>
        <w:t xml:space="preserve"> </w:t>
      </w:r>
      <w:r w:rsidRPr="00AC24DF">
        <w:rPr>
          <w:rFonts w:ascii="Simplified Arabic" w:hAnsi="Simplified Arabic" w:cs="Simplified Arabic" w:hint="cs"/>
          <w:sz w:val="28"/>
          <w:szCs w:val="28"/>
          <w:rtl/>
        </w:rPr>
        <w:t>مرافق</w:t>
      </w:r>
      <w:r w:rsidRPr="00AC24DF">
        <w:rPr>
          <w:rFonts w:ascii="Simplified Arabic" w:hAnsi="Simplified Arabic" w:cs="Simplified Arabic"/>
          <w:sz w:val="28"/>
          <w:szCs w:val="28"/>
          <w:rtl/>
        </w:rPr>
        <w:t xml:space="preserve"> </w:t>
      </w:r>
      <w:r w:rsidR="00C964B3" w:rsidRPr="00AC24DF">
        <w:rPr>
          <w:rFonts w:ascii="Simplified Arabic" w:hAnsi="Simplified Arabic" w:cs="Simplified Arabic" w:hint="eastAsia"/>
          <w:sz w:val="28"/>
          <w:szCs w:val="28"/>
          <w:rtl/>
        </w:rPr>
        <w:t>الرعاية</w:t>
      </w:r>
      <w:r w:rsidR="00C964B3" w:rsidRPr="00AC24DF">
        <w:rPr>
          <w:rFonts w:ascii="Simplified Arabic" w:hAnsi="Simplified Arabic" w:cs="Simplified Arabic"/>
          <w:sz w:val="28"/>
          <w:szCs w:val="28"/>
          <w:rtl/>
        </w:rPr>
        <w:t xml:space="preserve"> </w:t>
      </w:r>
      <w:r w:rsidR="00C964B3" w:rsidRPr="00AC24DF">
        <w:rPr>
          <w:rFonts w:ascii="Simplified Arabic" w:hAnsi="Simplified Arabic" w:cs="Simplified Arabic" w:hint="eastAsia"/>
          <w:sz w:val="28"/>
          <w:szCs w:val="28"/>
          <w:rtl/>
        </w:rPr>
        <w:t>الصحية</w:t>
      </w:r>
      <w:r w:rsidR="00C964B3" w:rsidRPr="00AC24DF">
        <w:rPr>
          <w:rFonts w:ascii="Simplified Arabic" w:hAnsi="Simplified Arabic" w:cs="Simplified Arabic"/>
          <w:sz w:val="28"/>
          <w:szCs w:val="28"/>
          <w:rtl/>
        </w:rPr>
        <w:t>.</w:t>
      </w:r>
    </w:p>
    <w:p w14:paraId="59801883" w14:textId="77777777" w:rsidR="00817F6C" w:rsidRDefault="00817F6C" w:rsidP="00DF061B">
      <w:pPr>
        <w:pStyle w:val="ListParagraph"/>
        <w:bidi/>
        <w:spacing w:after="0" w:line="240" w:lineRule="auto"/>
        <w:ind w:left="0"/>
        <w:jc w:val="both"/>
        <w:rPr>
          <w:rFonts w:ascii="Simplified Arabic" w:hAnsi="Simplified Arabic" w:cs="Simplified Arabic"/>
          <w:sz w:val="28"/>
          <w:szCs w:val="28"/>
        </w:rPr>
      </w:pPr>
    </w:p>
    <w:p w14:paraId="709DC6DF" w14:textId="37394220" w:rsidR="00C964B3" w:rsidRPr="00443942" w:rsidRDefault="00C9549D" w:rsidP="00817F6C">
      <w:pPr>
        <w:pStyle w:val="ListParagraph"/>
        <w:bidi/>
        <w:spacing w:after="0" w:line="240" w:lineRule="auto"/>
        <w:ind w:left="0"/>
        <w:jc w:val="both"/>
        <w:rPr>
          <w:rFonts w:ascii="Simplified Arabic" w:hAnsi="Simplified Arabic" w:cs="Simplified Arabic"/>
          <w:sz w:val="28"/>
          <w:szCs w:val="28"/>
          <w:rtl/>
        </w:rPr>
      </w:pPr>
      <w:r w:rsidRPr="00817F6C">
        <w:rPr>
          <w:rFonts w:ascii="Simplified Arabic" w:hAnsi="Simplified Arabic" w:cs="Simplified Arabic" w:hint="cs"/>
          <w:sz w:val="28"/>
          <w:szCs w:val="28"/>
          <w:rtl/>
        </w:rPr>
        <w:t>هذه الكمامات مصممة ليتم استخدامها لمرة واحدة</w:t>
      </w:r>
      <w:r w:rsidR="00817F6C">
        <w:rPr>
          <w:rFonts w:ascii="Simplified Arabic" w:hAnsi="Simplified Arabic" w:cs="Simplified Arabic" w:hint="cs"/>
          <w:sz w:val="28"/>
          <w:szCs w:val="28"/>
          <w:rtl/>
        </w:rPr>
        <w:t>،</w:t>
      </w:r>
      <w:r w:rsidRPr="00817F6C">
        <w:rPr>
          <w:rFonts w:ascii="Simplified Arabic" w:hAnsi="Simplified Arabic" w:cs="Simplified Arabic" w:hint="cs"/>
          <w:sz w:val="28"/>
          <w:szCs w:val="28"/>
          <w:rtl/>
        </w:rPr>
        <w:t xml:space="preserve"> ويرتبط مستوى </w:t>
      </w:r>
      <w:r w:rsidR="00C964B3" w:rsidRPr="00817F6C">
        <w:rPr>
          <w:rFonts w:ascii="Simplified Arabic" w:hAnsi="Simplified Arabic" w:cs="Simplified Arabic"/>
          <w:sz w:val="28"/>
          <w:szCs w:val="28"/>
          <w:rtl/>
        </w:rPr>
        <w:t>ترشيح</w:t>
      </w:r>
      <w:r w:rsidRPr="00817F6C">
        <w:rPr>
          <w:rFonts w:ascii="Simplified Arabic" w:hAnsi="Simplified Arabic" w:cs="Simplified Arabic" w:hint="cs"/>
          <w:sz w:val="28"/>
          <w:szCs w:val="28"/>
          <w:rtl/>
        </w:rPr>
        <w:t>ها</w:t>
      </w:r>
      <w:r w:rsidR="00C964B3" w:rsidRPr="00817F6C">
        <w:rPr>
          <w:rFonts w:ascii="Simplified Arabic" w:hAnsi="Simplified Arabic" w:cs="Simplified Arabic"/>
          <w:sz w:val="28"/>
          <w:szCs w:val="28"/>
          <w:rtl/>
        </w:rPr>
        <w:t xml:space="preserve"> الأولي (ترشيح القطيرات بنسبة 95% على الأقل</w:t>
      </w:r>
      <w:r w:rsidRPr="00817F6C">
        <w:rPr>
          <w:rFonts w:ascii="Simplified Arabic" w:hAnsi="Simplified Arabic" w:cs="Simplified Arabic" w:hint="cs"/>
          <w:sz w:val="28"/>
          <w:szCs w:val="28"/>
          <w:rtl/>
        </w:rPr>
        <w:t>)</w:t>
      </w:r>
      <w:r w:rsidR="00C964B3" w:rsidRPr="00817F6C">
        <w:rPr>
          <w:rFonts w:ascii="Simplified Arabic" w:hAnsi="Simplified Arabic" w:cs="Simplified Arabic"/>
          <w:sz w:val="28"/>
          <w:szCs w:val="28"/>
          <w:rtl/>
        </w:rPr>
        <w:t xml:space="preserve">، </w:t>
      </w:r>
      <w:r w:rsidR="00817F6C">
        <w:rPr>
          <w:rFonts w:ascii="Simplified Arabic" w:hAnsi="Simplified Arabic" w:cs="Simplified Arabic" w:hint="cs"/>
          <w:sz w:val="28"/>
          <w:szCs w:val="28"/>
          <w:rtl/>
        </w:rPr>
        <w:t>وقابلية ا</w:t>
      </w:r>
      <w:r w:rsidR="00C964B3" w:rsidRPr="00817F6C">
        <w:rPr>
          <w:rFonts w:ascii="Simplified Arabic" w:hAnsi="Simplified Arabic" w:cs="Simplified Arabic"/>
          <w:sz w:val="28"/>
          <w:szCs w:val="28"/>
          <w:rtl/>
        </w:rPr>
        <w:t>لتنفس، و</w:t>
      </w:r>
      <w:r w:rsidRPr="00817F6C">
        <w:rPr>
          <w:rFonts w:ascii="Simplified Arabic" w:hAnsi="Simplified Arabic" w:cs="Simplified Arabic" w:hint="cs"/>
          <w:sz w:val="28"/>
          <w:szCs w:val="28"/>
          <w:rtl/>
        </w:rPr>
        <w:t xml:space="preserve">مدى </w:t>
      </w:r>
      <w:r w:rsidRPr="00817F6C">
        <w:rPr>
          <w:rFonts w:ascii="Simplified Arabic" w:hAnsi="Simplified Arabic" w:cs="Simplified Arabic"/>
          <w:sz w:val="28"/>
          <w:szCs w:val="28"/>
          <w:rtl/>
        </w:rPr>
        <w:t>مقاوم</w:t>
      </w:r>
      <w:r w:rsidRPr="00817F6C">
        <w:rPr>
          <w:rFonts w:ascii="Simplified Arabic" w:hAnsi="Simplified Arabic" w:cs="Simplified Arabic" w:hint="cs"/>
          <w:sz w:val="28"/>
          <w:szCs w:val="28"/>
          <w:rtl/>
        </w:rPr>
        <w:t>تها</w:t>
      </w:r>
      <w:r w:rsidRPr="00817F6C">
        <w:rPr>
          <w:rFonts w:ascii="Simplified Arabic" w:hAnsi="Simplified Arabic" w:cs="Simplified Arabic"/>
          <w:sz w:val="28"/>
          <w:szCs w:val="28"/>
          <w:rtl/>
        </w:rPr>
        <w:t xml:space="preserve"> </w:t>
      </w:r>
      <w:r w:rsidRPr="00817F6C">
        <w:rPr>
          <w:rFonts w:ascii="Simplified Arabic" w:hAnsi="Simplified Arabic" w:cs="Simplified Arabic" w:hint="cs"/>
          <w:sz w:val="28"/>
          <w:szCs w:val="28"/>
          <w:rtl/>
        </w:rPr>
        <w:t>ل</w:t>
      </w:r>
      <w:r w:rsidRPr="00817F6C">
        <w:rPr>
          <w:rFonts w:ascii="Simplified Arabic" w:hAnsi="Simplified Arabic" w:cs="Simplified Arabic"/>
          <w:sz w:val="28"/>
          <w:szCs w:val="28"/>
          <w:rtl/>
        </w:rPr>
        <w:t xml:space="preserve">لسوائل </w:t>
      </w:r>
      <w:r w:rsidRPr="00817F6C">
        <w:rPr>
          <w:rFonts w:ascii="Simplified Arabic" w:hAnsi="Simplified Arabic" w:cs="Simplified Arabic" w:hint="cs"/>
          <w:sz w:val="28"/>
          <w:szCs w:val="28"/>
          <w:rtl/>
        </w:rPr>
        <w:t>(</w:t>
      </w:r>
      <w:r w:rsidR="00C964B3" w:rsidRPr="00817F6C">
        <w:rPr>
          <w:rFonts w:ascii="Simplified Arabic" w:hAnsi="Simplified Arabic" w:cs="Simplified Arabic"/>
          <w:sz w:val="28"/>
          <w:szCs w:val="28"/>
          <w:rtl/>
        </w:rPr>
        <w:t xml:space="preserve">إذا </w:t>
      </w:r>
      <w:r w:rsidRPr="00817F6C">
        <w:rPr>
          <w:rFonts w:ascii="Simplified Arabic" w:hAnsi="Simplified Arabic" w:cs="Simplified Arabic" w:hint="cs"/>
          <w:sz w:val="28"/>
          <w:szCs w:val="28"/>
          <w:rtl/>
        </w:rPr>
        <w:t>كان ذلك مطلوبا)</w:t>
      </w:r>
      <w:r w:rsidR="00C964B3" w:rsidRPr="00817F6C">
        <w:rPr>
          <w:rFonts w:ascii="Simplified Arabic" w:hAnsi="Simplified Arabic" w:cs="Simplified Arabic"/>
          <w:sz w:val="28"/>
          <w:szCs w:val="28"/>
          <w:rtl/>
        </w:rPr>
        <w:t xml:space="preserve"> </w:t>
      </w:r>
      <w:r w:rsidRPr="00817F6C">
        <w:rPr>
          <w:rFonts w:ascii="Simplified Arabic" w:hAnsi="Simplified Arabic" w:cs="Simplified Arabic" w:hint="cs"/>
          <w:sz w:val="28"/>
          <w:szCs w:val="28"/>
          <w:rtl/>
        </w:rPr>
        <w:t>ب</w:t>
      </w:r>
      <w:r w:rsidR="00C964B3" w:rsidRPr="00817F6C">
        <w:rPr>
          <w:rFonts w:ascii="Simplified Arabic" w:hAnsi="Simplified Arabic" w:cs="Simplified Arabic"/>
          <w:sz w:val="28"/>
          <w:szCs w:val="28"/>
          <w:rtl/>
        </w:rPr>
        <w:t xml:space="preserve">نوع (مثل </w:t>
      </w:r>
      <w:r w:rsidR="008740E5" w:rsidRPr="00817F6C">
        <w:rPr>
          <w:rFonts w:ascii="Simplified Arabic" w:hAnsi="Simplified Arabic" w:cs="Simplified Arabic" w:hint="cs"/>
          <w:sz w:val="28"/>
          <w:szCs w:val="28"/>
          <w:rtl/>
        </w:rPr>
        <w:t>ال</w:t>
      </w:r>
      <w:r w:rsidR="00C964B3" w:rsidRPr="00817F6C">
        <w:rPr>
          <w:rFonts w:ascii="Simplified Arabic" w:hAnsi="Simplified Arabic" w:cs="Simplified Arabic"/>
          <w:sz w:val="28"/>
          <w:szCs w:val="28"/>
          <w:rtl/>
        </w:rPr>
        <w:t>أقمشة غير منسوجة) وطبقات المواد</w:t>
      </w:r>
      <w:r w:rsidR="008740E5" w:rsidRPr="00817F6C">
        <w:rPr>
          <w:rFonts w:ascii="Simplified Arabic" w:hAnsi="Simplified Arabic" w:cs="Simplified Arabic" w:hint="cs"/>
          <w:sz w:val="28"/>
          <w:szCs w:val="28"/>
          <w:rtl/>
        </w:rPr>
        <w:t xml:space="preserve"> </w:t>
      </w:r>
      <w:r w:rsidR="008740E5" w:rsidRPr="00817F6C">
        <w:rPr>
          <w:rFonts w:ascii="Simplified Arabic" w:hAnsi="Simplified Arabic" w:cs="Simplified Arabic"/>
          <w:sz w:val="28"/>
          <w:szCs w:val="28"/>
          <w:rtl/>
        </w:rPr>
        <w:t>المصنعة</w:t>
      </w:r>
      <w:r w:rsidR="00C964B3" w:rsidRPr="00817F6C">
        <w:rPr>
          <w:rFonts w:ascii="Simplified Arabic" w:hAnsi="Simplified Arabic" w:cs="Simplified Arabic"/>
          <w:sz w:val="28"/>
          <w:szCs w:val="28"/>
          <w:rtl/>
        </w:rPr>
        <w:t xml:space="preserve"> </w:t>
      </w:r>
      <w:r w:rsidR="008740E5" w:rsidRPr="00817F6C">
        <w:rPr>
          <w:rFonts w:ascii="Simplified Arabic" w:hAnsi="Simplified Arabic" w:cs="Simplified Arabic" w:hint="cs"/>
          <w:sz w:val="28"/>
          <w:szCs w:val="28"/>
          <w:rtl/>
        </w:rPr>
        <w:t>ال</w:t>
      </w:r>
      <w:r w:rsidR="00C964B3" w:rsidRPr="00817F6C">
        <w:rPr>
          <w:rFonts w:ascii="Simplified Arabic" w:hAnsi="Simplified Arabic" w:cs="Simplified Arabic"/>
          <w:sz w:val="28"/>
          <w:szCs w:val="28"/>
          <w:rtl/>
        </w:rPr>
        <w:t>غير المنسوجة (مثل</w:t>
      </w:r>
      <w:r w:rsidR="008740E5" w:rsidRPr="00817F6C">
        <w:rPr>
          <w:rFonts w:ascii="Simplified Arabic" w:hAnsi="Simplified Arabic" w:cs="Simplified Arabic" w:hint="cs"/>
          <w:sz w:val="28"/>
          <w:szCs w:val="28"/>
          <w:rtl/>
        </w:rPr>
        <w:t xml:space="preserve"> </w:t>
      </w:r>
      <w:r w:rsidR="008740E5" w:rsidRPr="00817F6C">
        <w:rPr>
          <w:rFonts w:ascii="Simplified Arabic" w:hAnsi="Simplified Arabic" w:cs="Simplified Arabic"/>
          <w:sz w:val="28"/>
          <w:szCs w:val="28"/>
          <w:rtl/>
        </w:rPr>
        <w:t xml:space="preserve">بولي بروبلين، </w:t>
      </w:r>
      <w:r w:rsidR="008740E5" w:rsidRPr="00817F6C">
        <w:rPr>
          <w:rFonts w:ascii="Simplified Arabic" w:hAnsi="Simplified Arabic" w:cs="Simplified Arabic" w:hint="cs"/>
          <w:sz w:val="28"/>
          <w:szCs w:val="28"/>
          <w:rtl/>
        </w:rPr>
        <w:t xml:space="preserve">أو </w:t>
      </w:r>
      <w:r w:rsidR="008740E5" w:rsidRPr="00817F6C">
        <w:rPr>
          <w:rFonts w:ascii="Simplified Arabic" w:hAnsi="Simplified Arabic" w:cs="Simplified Arabic"/>
          <w:sz w:val="28"/>
          <w:szCs w:val="28"/>
          <w:rtl/>
        </w:rPr>
        <w:t>بولي إيثيلين أو سليلوز</w:t>
      </w:r>
      <w:r w:rsidR="00C964B3" w:rsidRPr="00817F6C">
        <w:rPr>
          <w:rFonts w:ascii="Simplified Arabic" w:hAnsi="Simplified Arabic" w:cs="Simplified Arabic" w:hint="cs"/>
          <w:sz w:val="28"/>
          <w:szCs w:val="28"/>
          <w:rtl/>
        </w:rPr>
        <w:t>).</w:t>
      </w:r>
      <w:r w:rsidR="00817F6C">
        <w:rPr>
          <w:rFonts w:ascii="Simplified Arabic" w:hAnsi="Simplified Arabic" w:cs="Simplified Arabic" w:hint="cs"/>
          <w:sz w:val="28"/>
          <w:szCs w:val="28"/>
          <w:rtl/>
        </w:rPr>
        <w:t xml:space="preserve"> </w:t>
      </w:r>
      <w:r w:rsidR="00C964B3">
        <w:rPr>
          <w:rFonts w:ascii="Simplified Arabic" w:hAnsi="Simplified Arabic" w:cs="Simplified Arabic" w:hint="cs"/>
          <w:sz w:val="28"/>
          <w:szCs w:val="28"/>
          <w:rtl/>
        </w:rPr>
        <w:t xml:space="preserve">الكمامات الطبية مستطيلة الشكل وتتألف من ثلاث أو أربع طبقات، حيث تتكون كل طبقة من ألياف دقيقة/ بالغة الدقة. ويتم اختبار هذه الكمامات للتأكد من قدرتها على منع القطيرات (بحجم 3 ميكرومتر؛ وفق </w:t>
      </w:r>
      <w:r w:rsidR="00AC24DF">
        <w:rPr>
          <w:rFonts w:ascii="Simplified Arabic" w:hAnsi="Simplified Arabic" w:cs="Simplified Arabic" w:hint="cs"/>
          <w:sz w:val="28"/>
          <w:szCs w:val="28"/>
          <w:rtl/>
        </w:rPr>
        <w:t>معايير</w:t>
      </w:r>
      <w:r w:rsidR="00AC24DF">
        <w:rPr>
          <w:rFonts w:ascii="Simplified Arabic" w:hAnsi="Simplified Arabic" w:cs="Simplified Arabic"/>
          <w:sz w:val="28"/>
          <w:szCs w:val="28"/>
        </w:rPr>
        <w:t xml:space="preserve"> </w:t>
      </w:r>
      <w:r w:rsidR="00AC24DF">
        <w:rPr>
          <w:rFonts w:ascii="Simplified Arabic" w:hAnsi="Simplified Arabic" w:cs="Simplified Arabic" w:hint="cs"/>
          <w:sz w:val="28"/>
          <w:szCs w:val="28"/>
        </w:rPr>
        <w:t>EN</w:t>
      </w:r>
      <w:r w:rsidR="00C964B3">
        <w:rPr>
          <w:rFonts w:ascii="Simplified Arabic" w:hAnsi="Simplified Arabic" w:cs="Simplified Arabic"/>
          <w:sz w:val="28"/>
          <w:szCs w:val="28"/>
        </w:rPr>
        <w:t xml:space="preserve"> 14683</w:t>
      </w:r>
      <w:r w:rsidR="00C964B3">
        <w:rPr>
          <w:rFonts w:ascii="Simplified Arabic" w:hAnsi="Simplified Arabic" w:cs="Simplified Arabic" w:hint="cs"/>
          <w:sz w:val="28"/>
          <w:szCs w:val="28"/>
          <w:rtl/>
        </w:rPr>
        <w:t xml:space="preserve"> و </w:t>
      </w:r>
      <w:r w:rsidR="00C964B3">
        <w:rPr>
          <w:rFonts w:ascii="Simplified Arabic" w:hAnsi="Simplified Arabic" w:cs="Simplified Arabic"/>
          <w:sz w:val="28"/>
          <w:szCs w:val="28"/>
        </w:rPr>
        <w:t>ASTM F2100</w:t>
      </w:r>
      <w:r w:rsidR="00C964B3">
        <w:rPr>
          <w:rFonts w:ascii="Simplified Arabic" w:hAnsi="Simplified Arabic" w:cs="Simplified Arabic" w:hint="cs"/>
          <w:sz w:val="28"/>
          <w:szCs w:val="28"/>
          <w:rtl/>
        </w:rPr>
        <w:t xml:space="preserve">) والجزيئات (بحجم </w:t>
      </w:r>
      <w:r w:rsidR="00C964B3">
        <w:rPr>
          <w:rFonts w:ascii="Simplified Arabic" w:hAnsi="Simplified Arabic" w:cs="Simplified Arabic"/>
          <w:sz w:val="28"/>
          <w:szCs w:val="28"/>
        </w:rPr>
        <w:t>0.1</w:t>
      </w:r>
      <w:r w:rsidR="00744393">
        <w:rPr>
          <w:rFonts w:ascii="Simplified Arabic" w:hAnsi="Simplified Arabic" w:cs="Simplified Arabic" w:hint="cs"/>
          <w:sz w:val="28"/>
          <w:szCs w:val="28"/>
          <w:rtl/>
        </w:rPr>
        <w:t xml:space="preserve"> ميكرومتر،</w:t>
      </w:r>
      <w:r w:rsidR="00C964B3">
        <w:rPr>
          <w:rFonts w:ascii="Simplified Arabic" w:hAnsi="Simplified Arabic" w:cs="Simplified Arabic" w:hint="cs"/>
          <w:sz w:val="28"/>
          <w:szCs w:val="28"/>
          <w:rtl/>
        </w:rPr>
        <w:t xml:space="preserve"> وفق معيار </w:t>
      </w:r>
      <w:r w:rsidR="00C964B3">
        <w:rPr>
          <w:rFonts w:ascii="Simplified Arabic" w:hAnsi="Simplified Arabic" w:cs="Simplified Arabic"/>
          <w:sz w:val="28"/>
          <w:szCs w:val="28"/>
        </w:rPr>
        <w:t>ASTM F2100</w:t>
      </w:r>
      <w:r w:rsidR="00C964B3">
        <w:rPr>
          <w:rFonts w:ascii="Simplified Arabic" w:hAnsi="Simplified Arabic" w:cs="Simplified Arabic" w:hint="cs"/>
          <w:sz w:val="28"/>
          <w:szCs w:val="28"/>
          <w:rtl/>
        </w:rPr>
        <w:t xml:space="preserve"> فقط). ويجب أن تصُدّ الكمامات القطيرات والجزئيات، </w:t>
      </w:r>
      <w:r w:rsidR="00744393">
        <w:rPr>
          <w:rFonts w:ascii="Simplified Arabic" w:hAnsi="Simplified Arabic" w:cs="Simplified Arabic" w:hint="cs"/>
          <w:sz w:val="28"/>
          <w:szCs w:val="28"/>
          <w:rtl/>
        </w:rPr>
        <w:t>لكن في الوقت ذاته يجب</w:t>
      </w:r>
      <w:r w:rsidR="00C964B3">
        <w:rPr>
          <w:rFonts w:ascii="Simplified Arabic" w:hAnsi="Simplified Arabic" w:cs="Simplified Arabic" w:hint="cs"/>
          <w:sz w:val="28"/>
          <w:szCs w:val="28"/>
          <w:rtl/>
        </w:rPr>
        <w:t xml:space="preserve"> أن تكون قابلة للتنفس </w:t>
      </w:r>
      <w:r w:rsidR="00744393">
        <w:rPr>
          <w:rFonts w:ascii="Simplified Arabic" w:hAnsi="Simplified Arabic" w:cs="Simplified Arabic" w:hint="cs"/>
          <w:sz w:val="28"/>
          <w:szCs w:val="28"/>
          <w:rtl/>
        </w:rPr>
        <w:t>وتسمح</w:t>
      </w:r>
      <w:r w:rsidR="00C964B3">
        <w:rPr>
          <w:rFonts w:ascii="Simplified Arabic" w:hAnsi="Simplified Arabic" w:cs="Simplified Arabic" w:hint="cs"/>
          <w:sz w:val="28"/>
          <w:szCs w:val="28"/>
          <w:rtl/>
        </w:rPr>
        <w:t xml:space="preserve"> </w:t>
      </w:r>
      <w:r w:rsidR="00744393">
        <w:rPr>
          <w:rFonts w:ascii="Simplified Arabic" w:hAnsi="Simplified Arabic" w:cs="Simplified Arabic" w:hint="cs"/>
          <w:sz w:val="28"/>
          <w:szCs w:val="28"/>
          <w:rtl/>
        </w:rPr>
        <w:t>ب</w:t>
      </w:r>
      <w:r w:rsidR="00C964B3">
        <w:rPr>
          <w:rFonts w:ascii="Simplified Arabic" w:hAnsi="Simplified Arabic" w:cs="Simplified Arabic" w:hint="cs"/>
          <w:sz w:val="28"/>
          <w:szCs w:val="28"/>
          <w:rtl/>
        </w:rPr>
        <w:t xml:space="preserve">مرور الهواء. وتُعتبر الكمامات الطبية </w:t>
      </w:r>
      <w:r w:rsidR="00C964B3" w:rsidRPr="00AC24DF">
        <w:rPr>
          <w:rFonts w:ascii="Simplified Arabic" w:hAnsi="Simplified Arabic" w:cs="Simplified Arabic" w:hint="eastAsia"/>
          <w:sz w:val="28"/>
          <w:szCs w:val="28"/>
          <w:rtl/>
        </w:rPr>
        <w:t>أجهزة</w:t>
      </w:r>
      <w:r w:rsidR="00C964B3" w:rsidRPr="00AC24DF">
        <w:rPr>
          <w:rFonts w:ascii="Simplified Arabic" w:hAnsi="Simplified Arabic" w:cs="Simplified Arabic"/>
          <w:sz w:val="28"/>
          <w:szCs w:val="28"/>
          <w:rtl/>
        </w:rPr>
        <w:t xml:space="preserve"> </w:t>
      </w:r>
      <w:r w:rsidR="00C964B3" w:rsidRPr="00AC24DF">
        <w:rPr>
          <w:rFonts w:ascii="Simplified Arabic" w:hAnsi="Simplified Arabic" w:cs="Simplified Arabic" w:hint="eastAsia"/>
          <w:sz w:val="28"/>
          <w:szCs w:val="28"/>
          <w:rtl/>
        </w:rPr>
        <w:t>طبية</w:t>
      </w:r>
      <w:r w:rsidR="00C964B3" w:rsidRPr="00AC24DF">
        <w:rPr>
          <w:rFonts w:ascii="Simplified Arabic" w:hAnsi="Simplified Arabic" w:cs="Simplified Arabic"/>
          <w:sz w:val="28"/>
          <w:szCs w:val="28"/>
          <w:rtl/>
        </w:rPr>
        <w:t xml:space="preserve"> </w:t>
      </w:r>
      <w:r w:rsidR="00C964B3" w:rsidRPr="00AC24DF">
        <w:rPr>
          <w:rFonts w:ascii="Simplified Arabic" w:hAnsi="Simplified Arabic" w:cs="Simplified Arabic" w:hint="eastAsia"/>
          <w:sz w:val="28"/>
          <w:szCs w:val="28"/>
          <w:rtl/>
        </w:rPr>
        <w:t>خاضعة</w:t>
      </w:r>
      <w:r w:rsidR="00C964B3" w:rsidRPr="00AC24DF">
        <w:rPr>
          <w:rFonts w:ascii="Simplified Arabic" w:hAnsi="Simplified Arabic" w:cs="Simplified Arabic"/>
          <w:sz w:val="28"/>
          <w:szCs w:val="28"/>
          <w:rtl/>
        </w:rPr>
        <w:t xml:space="preserve"> </w:t>
      </w:r>
      <w:r w:rsidR="00C964B3" w:rsidRPr="00AC24DF">
        <w:rPr>
          <w:rFonts w:ascii="Simplified Arabic" w:hAnsi="Simplified Arabic" w:cs="Simplified Arabic" w:hint="eastAsia"/>
          <w:sz w:val="28"/>
          <w:szCs w:val="28"/>
          <w:rtl/>
        </w:rPr>
        <w:t>للتنظيم</w:t>
      </w:r>
      <w:r w:rsidR="00C964B3" w:rsidRPr="00443942">
        <w:rPr>
          <w:rFonts w:ascii="Simplified Arabic" w:hAnsi="Simplified Arabic" w:cs="Simplified Arabic" w:hint="cs"/>
          <w:sz w:val="28"/>
          <w:szCs w:val="28"/>
          <w:rtl/>
        </w:rPr>
        <w:t xml:space="preserve"> وتُصنّف</w:t>
      </w:r>
      <w:r w:rsidR="00744393" w:rsidRPr="00443942">
        <w:rPr>
          <w:rFonts w:ascii="Simplified Arabic" w:hAnsi="Simplified Arabic" w:cs="Simplified Arabic" w:hint="cs"/>
          <w:sz w:val="28"/>
          <w:szCs w:val="28"/>
          <w:rtl/>
        </w:rPr>
        <w:t xml:space="preserve"> ضمن</w:t>
      </w:r>
      <w:r w:rsidR="00C964B3" w:rsidRPr="00443942">
        <w:rPr>
          <w:rFonts w:ascii="Simplified Arabic" w:hAnsi="Simplified Arabic" w:cs="Simplified Arabic" w:hint="cs"/>
          <w:sz w:val="28"/>
          <w:szCs w:val="28"/>
          <w:rtl/>
        </w:rPr>
        <w:t xml:space="preserve"> معدات </w:t>
      </w:r>
      <w:r w:rsidR="00744393" w:rsidRPr="00443942">
        <w:rPr>
          <w:rFonts w:ascii="Simplified Arabic" w:hAnsi="Simplified Arabic" w:cs="Simplified Arabic" w:hint="cs"/>
          <w:sz w:val="28"/>
          <w:szCs w:val="28"/>
          <w:rtl/>
        </w:rPr>
        <w:t>الوقاية</w:t>
      </w:r>
      <w:r w:rsidR="00C964B3" w:rsidRPr="00443942">
        <w:rPr>
          <w:rFonts w:ascii="Simplified Arabic" w:hAnsi="Simplified Arabic" w:cs="Simplified Arabic" w:hint="cs"/>
          <w:sz w:val="28"/>
          <w:szCs w:val="28"/>
          <w:rtl/>
        </w:rPr>
        <w:t xml:space="preserve"> الشخصية.</w:t>
      </w:r>
    </w:p>
    <w:p w14:paraId="6FE350AB" w14:textId="77777777" w:rsidR="00C964B3" w:rsidRPr="00443942" w:rsidRDefault="00C964B3" w:rsidP="00DF061B">
      <w:pPr>
        <w:pStyle w:val="ListParagraph"/>
        <w:bidi/>
        <w:spacing w:after="0" w:line="240" w:lineRule="auto"/>
        <w:ind w:left="0"/>
        <w:jc w:val="both"/>
        <w:rPr>
          <w:rFonts w:ascii="Simplified Arabic" w:hAnsi="Simplified Arabic" w:cs="Simplified Arabic"/>
          <w:sz w:val="28"/>
          <w:szCs w:val="28"/>
          <w:rtl/>
        </w:rPr>
      </w:pPr>
    </w:p>
    <w:p w14:paraId="64A57B3B" w14:textId="7F8B021F" w:rsidR="00203A4C" w:rsidRDefault="00A14DC5" w:rsidP="00DF061B">
      <w:pPr>
        <w:pStyle w:val="ListParagraph"/>
        <w:bidi/>
        <w:spacing w:after="0" w:line="240" w:lineRule="auto"/>
        <w:ind w:left="0"/>
        <w:jc w:val="both"/>
        <w:rPr>
          <w:rFonts w:ascii="Simplified Arabic" w:hAnsi="Simplified Arabic" w:cs="Simplified Arabic"/>
          <w:sz w:val="28"/>
          <w:szCs w:val="28"/>
          <w:rtl/>
        </w:rPr>
      </w:pPr>
      <w:r w:rsidRPr="00AC24DF">
        <w:rPr>
          <w:rFonts w:ascii="Simplified Arabic" w:hAnsi="Simplified Arabic" w:cs="Simplified Arabic" w:hint="eastAsia"/>
          <w:sz w:val="28"/>
          <w:szCs w:val="28"/>
          <w:rtl/>
        </w:rPr>
        <w:t>وتجدر</w:t>
      </w:r>
      <w:r w:rsidRPr="00AC24DF">
        <w:rPr>
          <w:rFonts w:ascii="Simplified Arabic" w:hAnsi="Simplified Arabic" w:cs="Simplified Arabic"/>
          <w:sz w:val="28"/>
          <w:szCs w:val="28"/>
          <w:rtl/>
        </w:rPr>
        <w:t xml:space="preserve"> </w:t>
      </w:r>
      <w:r w:rsidRPr="00AC24DF">
        <w:rPr>
          <w:rFonts w:ascii="Simplified Arabic" w:hAnsi="Simplified Arabic" w:cs="Simplified Arabic" w:hint="eastAsia"/>
          <w:sz w:val="28"/>
          <w:szCs w:val="28"/>
          <w:rtl/>
        </w:rPr>
        <w:t>الإشارة</w:t>
      </w:r>
      <w:r w:rsidRPr="00AC24DF">
        <w:rPr>
          <w:rFonts w:ascii="Simplified Arabic" w:hAnsi="Simplified Arabic" w:cs="Simplified Arabic"/>
          <w:sz w:val="28"/>
          <w:szCs w:val="28"/>
          <w:rtl/>
        </w:rPr>
        <w:t xml:space="preserve"> </w:t>
      </w:r>
      <w:r w:rsidRPr="00AC24DF">
        <w:rPr>
          <w:rFonts w:ascii="Simplified Arabic" w:hAnsi="Simplified Arabic" w:cs="Simplified Arabic" w:hint="eastAsia"/>
          <w:sz w:val="28"/>
          <w:szCs w:val="28"/>
          <w:rtl/>
        </w:rPr>
        <w:t>أن</w:t>
      </w:r>
      <w:r w:rsidRPr="00AC24DF">
        <w:rPr>
          <w:rFonts w:ascii="Simplified Arabic" w:hAnsi="Simplified Arabic" w:cs="Simplified Arabic"/>
          <w:sz w:val="28"/>
          <w:szCs w:val="28"/>
          <w:rtl/>
        </w:rPr>
        <w:t xml:space="preserve"> </w:t>
      </w:r>
      <w:r w:rsidRPr="00AC24DF">
        <w:rPr>
          <w:rFonts w:ascii="Simplified Arabic" w:hAnsi="Simplified Arabic" w:cs="Simplified Arabic" w:hint="eastAsia"/>
          <w:sz w:val="28"/>
          <w:szCs w:val="28"/>
          <w:rtl/>
        </w:rPr>
        <w:t>استخدام</w:t>
      </w:r>
      <w:r w:rsidRPr="00AC24DF">
        <w:rPr>
          <w:rFonts w:ascii="Simplified Arabic" w:hAnsi="Simplified Arabic" w:cs="Simplified Arabic"/>
          <w:sz w:val="28"/>
          <w:szCs w:val="28"/>
          <w:rtl/>
        </w:rPr>
        <w:t xml:space="preserve"> </w:t>
      </w:r>
      <w:r w:rsidRPr="00AC24DF">
        <w:rPr>
          <w:rFonts w:ascii="Simplified Arabic" w:hAnsi="Simplified Arabic" w:cs="Simplified Arabic" w:hint="eastAsia"/>
          <w:sz w:val="28"/>
          <w:szCs w:val="28"/>
          <w:rtl/>
        </w:rPr>
        <w:t>الكمامات</w:t>
      </w:r>
      <w:r w:rsidRPr="00AC24DF">
        <w:rPr>
          <w:rFonts w:ascii="Simplified Arabic" w:hAnsi="Simplified Arabic" w:cs="Simplified Arabic"/>
          <w:sz w:val="28"/>
          <w:szCs w:val="28"/>
          <w:rtl/>
        </w:rPr>
        <w:t xml:space="preserve"> </w:t>
      </w:r>
      <w:r w:rsidRPr="00AC24DF">
        <w:rPr>
          <w:rFonts w:ascii="Simplified Arabic" w:hAnsi="Simplified Arabic" w:cs="Simplified Arabic" w:hint="eastAsia"/>
          <w:sz w:val="28"/>
          <w:szCs w:val="28"/>
          <w:rtl/>
        </w:rPr>
        <w:t>الطبية</w:t>
      </w:r>
      <w:r w:rsidRPr="00AC24DF">
        <w:rPr>
          <w:rFonts w:ascii="Simplified Arabic" w:hAnsi="Simplified Arabic" w:cs="Simplified Arabic"/>
          <w:sz w:val="28"/>
          <w:szCs w:val="28"/>
          <w:rtl/>
        </w:rPr>
        <w:t xml:space="preserve"> </w:t>
      </w:r>
      <w:r w:rsidRPr="00AC24DF">
        <w:rPr>
          <w:rFonts w:ascii="Simplified Arabic" w:hAnsi="Simplified Arabic" w:cs="Simplified Arabic" w:hint="eastAsia"/>
          <w:sz w:val="28"/>
          <w:szCs w:val="28"/>
          <w:rtl/>
        </w:rPr>
        <w:t>من</w:t>
      </w:r>
      <w:r w:rsidRPr="00AC24DF">
        <w:rPr>
          <w:rFonts w:ascii="Simplified Arabic" w:hAnsi="Simplified Arabic" w:cs="Simplified Arabic"/>
          <w:sz w:val="28"/>
          <w:szCs w:val="28"/>
          <w:rtl/>
        </w:rPr>
        <w:t xml:space="preserve"> </w:t>
      </w:r>
      <w:r w:rsidRPr="00AC24DF">
        <w:rPr>
          <w:rFonts w:ascii="Simplified Arabic" w:hAnsi="Simplified Arabic" w:cs="Simplified Arabic" w:hint="eastAsia"/>
          <w:sz w:val="28"/>
          <w:szCs w:val="28"/>
          <w:rtl/>
        </w:rPr>
        <w:t>قبل</w:t>
      </w:r>
      <w:r w:rsidRPr="00AC24DF">
        <w:rPr>
          <w:rFonts w:ascii="Simplified Arabic" w:hAnsi="Simplified Arabic" w:cs="Simplified Arabic"/>
          <w:sz w:val="28"/>
          <w:szCs w:val="28"/>
          <w:rtl/>
        </w:rPr>
        <w:t xml:space="preserve"> </w:t>
      </w:r>
      <w:r w:rsidRPr="00AC24DF">
        <w:rPr>
          <w:rFonts w:ascii="Simplified Arabic" w:hAnsi="Simplified Arabic" w:cs="Simplified Arabic" w:hint="eastAsia"/>
          <w:sz w:val="28"/>
          <w:szCs w:val="28"/>
          <w:rtl/>
        </w:rPr>
        <w:t>عامة</w:t>
      </w:r>
      <w:r w:rsidRPr="00AC24DF">
        <w:rPr>
          <w:rFonts w:ascii="Simplified Arabic" w:hAnsi="Simplified Arabic" w:cs="Simplified Arabic"/>
          <w:sz w:val="28"/>
          <w:szCs w:val="28"/>
          <w:rtl/>
        </w:rPr>
        <w:t xml:space="preserve"> </w:t>
      </w:r>
      <w:r w:rsidRPr="00AC24DF">
        <w:rPr>
          <w:rFonts w:ascii="Simplified Arabic" w:hAnsi="Simplified Arabic" w:cs="Simplified Arabic" w:hint="eastAsia"/>
          <w:sz w:val="28"/>
          <w:szCs w:val="28"/>
          <w:rtl/>
        </w:rPr>
        <w:t>الناس</w:t>
      </w:r>
      <w:r w:rsidRPr="00AC24DF">
        <w:rPr>
          <w:rFonts w:ascii="Simplified Arabic" w:hAnsi="Simplified Arabic" w:cs="Simplified Arabic"/>
          <w:sz w:val="28"/>
          <w:szCs w:val="28"/>
          <w:rtl/>
        </w:rPr>
        <w:t xml:space="preserve"> </w:t>
      </w:r>
      <w:r w:rsidRPr="00AC24DF">
        <w:rPr>
          <w:rFonts w:ascii="Simplified Arabic" w:hAnsi="Simplified Arabic" w:cs="Simplified Arabic" w:hint="eastAsia"/>
          <w:sz w:val="28"/>
          <w:szCs w:val="28"/>
          <w:rtl/>
        </w:rPr>
        <w:t>قد</w:t>
      </w:r>
      <w:r w:rsidRPr="00AC24DF">
        <w:rPr>
          <w:rFonts w:ascii="Simplified Arabic" w:hAnsi="Simplified Arabic" w:cs="Simplified Arabic"/>
          <w:sz w:val="28"/>
          <w:szCs w:val="28"/>
          <w:rtl/>
        </w:rPr>
        <w:t xml:space="preserve"> </w:t>
      </w:r>
      <w:r w:rsidRPr="00AC24DF">
        <w:rPr>
          <w:rFonts w:ascii="Simplified Arabic" w:hAnsi="Simplified Arabic" w:cs="Simplified Arabic" w:hint="eastAsia"/>
          <w:sz w:val="28"/>
          <w:szCs w:val="28"/>
          <w:rtl/>
        </w:rPr>
        <w:t>يؤدي</w:t>
      </w:r>
      <w:r w:rsidRPr="00AC24DF">
        <w:rPr>
          <w:rFonts w:ascii="Simplified Arabic" w:hAnsi="Simplified Arabic" w:cs="Simplified Arabic"/>
          <w:sz w:val="28"/>
          <w:szCs w:val="28"/>
          <w:rtl/>
        </w:rPr>
        <w:t xml:space="preserve"> </w:t>
      </w:r>
      <w:r w:rsidRPr="00AC24DF">
        <w:rPr>
          <w:rFonts w:ascii="Simplified Arabic" w:hAnsi="Simplified Arabic" w:cs="Simplified Arabic" w:hint="eastAsia"/>
          <w:sz w:val="28"/>
          <w:szCs w:val="28"/>
          <w:rtl/>
        </w:rPr>
        <w:t>الى</w:t>
      </w:r>
      <w:r w:rsidRPr="00AC24DF">
        <w:rPr>
          <w:rFonts w:ascii="Simplified Arabic" w:hAnsi="Simplified Arabic" w:cs="Simplified Arabic"/>
          <w:sz w:val="28"/>
          <w:szCs w:val="28"/>
          <w:rtl/>
        </w:rPr>
        <w:t xml:space="preserve"> </w:t>
      </w:r>
      <w:r w:rsidRPr="00AC24DF">
        <w:rPr>
          <w:rFonts w:ascii="Simplified Arabic" w:hAnsi="Simplified Arabic" w:cs="Simplified Arabic" w:hint="eastAsia"/>
          <w:sz w:val="28"/>
          <w:szCs w:val="28"/>
          <w:rtl/>
        </w:rPr>
        <w:t>شحّ</w:t>
      </w:r>
      <w:r w:rsidRPr="00AC24DF">
        <w:rPr>
          <w:rFonts w:ascii="Simplified Arabic" w:hAnsi="Simplified Arabic" w:cs="Simplified Arabic"/>
          <w:sz w:val="28"/>
          <w:szCs w:val="28"/>
          <w:rtl/>
        </w:rPr>
        <w:t xml:space="preserve"> </w:t>
      </w:r>
      <w:r w:rsidRPr="00AC24DF">
        <w:rPr>
          <w:rFonts w:ascii="Simplified Arabic" w:hAnsi="Simplified Arabic" w:cs="Simplified Arabic" w:hint="eastAsia"/>
          <w:sz w:val="28"/>
          <w:szCs w:val="28"/>
          <w:rtl/>
        </w:rPr>
        <w:t>فيها،</w:t>
      </w:r>
      <w:r w:rsidRPr="00AC24DF">
        <w:rPr>
          <w:rFonts w:ascii="Simplified Arabic" w:hAnsi="Simplified Arabic" w:cs="Simplified Arabic"/>
          <w:sz w:val="28"/>
          <w:szCs w:val="28"/>
          <w:rtl/>
        </w:rPr>
        <w:t xml:space="preserve"> </w:t>
      </w:r>
      <w:r w:rsidRPr="00AC24DF">
        <w:rPr>
          <w:rFonts w:ascii="Simplified Arabic" w:hAnsi="Simplified Arabic" w:cs="Simplified Arabic" w:hint="eastAsia"/>
          <w:sz w:val="28"/>
          <w:szCs w:val="28"/>
          <w:rtl/>
        </w:rPr>
        <w:t>وقد</w:t>
      </w:r>
      <w:r w:rsidRPr="00AC24DF">
        <w:rPr>
          <w:rFonts w:ascii="Simplified Arabic" w:hAnsi="Simplified Arabic" w:cs="Simplified Arabic"/>
          <w:sz w:val="28"/>
          <w:szCs w:val="28"/>
          <w:rtl/>
        </w:rPr>
        <w:t xml:space="preserve"> تصبح هذه الموارد الضرورية في جعبة </w:t>
      </w:r>
      <w:r w:rsidR="000B6AA2" w:rsidRPr="00AC24DF">
        <w:rPr>
          <w:rFonts w:ascii="Simplified Arabic" w:hAnsi="Simplified Arabic" w:cs="Simplified Arabic" w:hint="eastAsia"/>
          <w:sz w:val="28"/>
          <w:szCs w:val="28"/>
          <w:rtl/>
        </w:rPr>
        <w:t>عامة</w:t>
      </w:r>
      <w:r w:rsidR="000B6AA2" w:rsidRPr="00AC24DF">
        <w:rPr>
          <w:rFonts w:ascii="Simplified Arabic" w:hAnsi="Simplified Arabic" w:cs="Simplified Arabic"/>
          <w:sz w:val="28"/>
          <w:szCs w:val="28"/>
          <w:rtl/>
        </w:rPr>
        <w:t xml:space="preserve"> الناس بدلاً من </w:t>
      </w:r>
      <w:r w:rsidR="000B6AA2" w:rsidRPr="00AC24DF">
        <w:rPr>
          <w:rFonts w:ascii="Simplified Arabic" w:hAnsi="Simplified Arabic" w:cs="Simplified Arabic" w:hint="eastAsia"/>
          <w:sz w:val="28"/>
          <w:szCs w:val="28"/>
          <w:rtl/>
        </w:rPr>
        <w:t>العامليين</w:t>
      </w:r>
      <w:r w:rsidR="000B6AA2" w:rsidRPr="00AC24DF">
        <w:rPr>
          <w:rFonts w:ascii="Simplified Arabic" w:hAnsi="Simplified Arabic" w:cs="Simplified Arabic"/>
          <w:sz w:val="28"/>
          <w:szCs w:val="28"/>
          <w:rtl/>
        </w:rPr>
        <w:t xml:space="preserve"> </w:t>
      </w:r>
      <w:r w:rsidR="000B6AA2" w:rsidRPr="00AC24DF">
        <w:rPr>
          <w:rFonts w:ascii="Simplified Arabic" w:hAnsi="Simplified Arabic" w:cs="Simplified Arabic" w:hint="eastAsia"/>
          <w:sz w:val="28"/>
          <w:szCs w:val="28"/>
          <w:rtl/>
        </w:rPr>
        <w:t>الصحيين</w:t>
      </w:r>
      <w:r w:rsidR="000B6AA2" w:rsidRPr="00AC24DF">
        <w:rPr>
          <w:rFonts w:ascii="Simplified Arabic" w:hAnsi="Simplified Arabic" w:cs="Simplified Arabic"/>
          <w:sz w:val="28"/>
          <w:szCs w:val="28"/>
          <w:rtl/>
        </w:rPr>
        <w:t xml:space="preserve"> وأشخاص آخرين </w:t>
      </w:r>
      <w:r w:rsidR="000B6AA2" w:rsidRPr="00AC24DF">
        <w:rPr>
          <w:rFonts w:ascii="Simplified Arabic" w:hAnsi="Simplified Arabic" w:cs="Simplified Arabic" w:hint="eastAsia"/>
          <w:sz w:val="28"/>
          <w:szCs w:val="28"/>
          <w:rtl/>
        </w:rPr>
        <w:t>ا</w:t>
      </w:r>
      <w:r w:rsidR="000B6AA2" w:rsidRPr="00AC24DF">
        <w:rPr>
          <w:rFonts w:ascii="Simplified Arabic" w:hAnsi="Simplified Arabic" w:cs="Simplified Arabic"/>
          <w:sz w:val="28"/>
          <w:szCs w:val="28"/>
          <w:rtl/>
        </w:rPr>
        <w:t>لذين هم في أشد الحاجة إليه</w:t>
      </w:r>
      <w:r w:rsidR="00805161" w:rsidRPr="00AC24DF">
        <w:rPr>
          <w:rFonts w:ascii="Simplified Arabic" w:hAnsi="Simplified Arabic" w:cs="Simplified Arabic" w:hint="eastAsia"/>
          <w:sz w:val="28"/>
          <w:szCs w:val="28"/>
          <w:rtl/>
        </w:rPr>
        <w:t>ا</w:t>
      </w:r>
      <w:r w:rsidR="00203A4C" w:rsidRPr="00AC24DF">
        <w:rPr>
          <w:rFonts w:ascii="Simplified Arabic" w:hAnsi="Simplified Arabic" w:cs="Simplified Arabic"/>
          <w:sz w:val="28"/>
          <w:szCs w:val="28"/>
          <w:rtl/>
        </w:rPr>
        <w:t>.</w:t>
      </w:r>
      <w:r w:rsidR="00203A4C" w:rsidRPr="00AC24DF">
        <w:rPr>
          <w:rFonts w:ascii="Simplified Arabic" w:hAnsi="Simplified Arabic" w:cs="Simplified Arabic"/>
          <w:b/>
          <w:bCs/>
          <w:sz w:val="28"/>
          <w:szCs w:val="28"/>
          <w:rtl/>
        </w:rPr>
        <w:t xml:space="preserve"> </w:t>
      </w:r>
      <w:r w:rsidR="00203A4C" w:rsidRPr="00AC24DF">
        <w:rPr>
          <w:rFonts w:ascii="Simplified Arabic" w:hAnsi="Simplified Arabic" w:cs="Simplified Arabic" w:hint="eastAsia"/>
          <w:b/>
          <w:bCs/>
          <w:sz w:val="28"/>
          <w:szCs w:val="28"/>
          <w:rtl/>
        </w:rPr>
        <w:t>ينبغي</w:t>
      </w:r>
      <w:r w:rsidR="00203A4C" w:rsidRPr="00AC24DF">
        <w:rPr>
          <w:rFonts w:ascii="Simplified Arabic" w:hAnsi="Simplified Arabic" w:cs="Simplified Arabic"/>
          <w:b/>
          <w:bCs/>
          <w:sz w:val="28"/>
          <w:szCs w:val="28"/>
          <w:rtl/>
        </w:rPr>
        <w:t xml:space="preserve"> </w:t>
      </w:r>
      <w:r w:rsidR="00203A4C" w:rsidRPr="00AC24DF">
        <w:rPr>
          <w:rFonts w:ascii="Simplified Arabic" w:hAnsi="Simplified Arabic" w:cs="Simplified Arabic" w:hint="eastAsia"/>
          <w:b/>
          <w:bCs/>
          <w:sz w:val="28"/>
          <w:szCs w:val="28"/>
          <w:rtl/>
        </w:rPr>
        <w:t>الاحتفاظ</w:t>
      </w:r>
      <w:r w:rsidR="00203A4C" w:rsidRPr="00AC24DF">
        <w:rPr>
          <w:rFonts w:ascii="Simplified Arabic" w:hAnsi="Simplified Arabic" w:cs="Simplified Arabic"/>
          <w:b/>
          <w:bCs/>
          <w:sz w:val="28"/>
          <w:szCs w:val="28"/>
          <w:rtl/>
        </w:rPr>
        <w:t xml:space="preserve"> </w:t>
      </w:r>
      <w:r w:rsidR="00203A4C" w:rsidRPr="00AC24DF">
        <w:rPr>
          <w:rFonts w:ascii="Simplified Arabic" w:hAnsi="Simplified Arabic" w:cs="Simplified Arabic" w:hint="eastAsia"/>
          <w:b/>
          <w:bCs/>
          <w:sz w:val="28"/>
          <w:szCs w:val="28"/>
          <w:rtl/>
        </w:rPr>
        <w:t>بكمية</w:t>
      </w:r>
      <w:r w:rsidR="00203A4C" w:rsidRPr="00AC24DF">
        <w:rPr>
          <w:rFonts w:ascii="Simplified Arabic" w:hAnsi="Simplified Arabic" w:cs="Simplified Arabic"/>
          <w:b/>
          <w:bCs/>
          <w:sz w:val="28"/>
          <w:szCs w:val="28"/>
          <w:rtl/>
        </w:rPr>
        <w:t xml:space="preserve"> احتياطية من </w:t>
      </w:r>
      <w:r w:rsidR="00203A4C" w:rsidRPr="00AC24DF">
        <w:rPr>
          <w:rFonts w:ascii="Simplified Arabic" w:hAnsi="Simplified Arabic" w:cs="Simplified Arabic" w:hint="eastAsia"/>
          <w:b/>
          <w:bCs/>
          <w:sz w:val="28"/>
          <w:szCs w:val="28"/>
          <w:rtl/>
        </w:rPr>
        <w:t>الكمامات</w:t>
      </w:r>
      <w:r w:rsidR="00203A4C" w:rsidRPr="00AC24DF">
        <w:rPr>
          <w:rFonts w:ascii="Simplified Arabic" w:hAnsi="Simplified Arabic" w:cs="Simplified Arabic"/>
          <w:b/>
          <w:bCs/>
          <w:sz w:val="28"/>
          <w:szCs w:val="28"/>
          <w:rtl/>
        </w:rPr>
        <w:t xml:space="preserve"> </w:t>
      </w:r>
      <w:r w:rsidR="00203A4C" w:rsidRPr="00AC24DF">
        <w:rPr>
          <w:rFonts w:ascii="Simplified Arabic" w:hAnsi="Simplified Arabic" w:cs="Simplified Arabic" w:hint="eastAsia"/>
          <w:b/>
          <w:bCs/>
          <w:sz w:val="28"/>
          <w:szCs w:val="28"/>
          <w:rtl/>
        </w:rPr>
        <w:t>الطبية</w:t>
      </w:r>
      <w:r w:rsidR="00203A4C" w:rsidRPr="00AC24DF">
        <w:rPr>
          <w:rFonts w:ascii="Simplified Arabic" w:hAnsi="Simplified Arabic" w:cs="Simplified Arabic"/>
          <w:b/>
          <w:bCs/>
          <w:sz w:val="28"/>
          <w:szCs w:val="28"/>
          <w:rtl/>
        </w:rPr>
        <w:t xml:space="preserve"> </w:t>
      </w:r>
      <w:r w:rsidR="00203A4C" w:rsidRPr="00AC24DF">
        <w:rPr>
          <w:rFonts w:ascii="Simplified Arabic" w:hAnsi="Simplified Arabic" w:cs="Simplified Arabic" w:hint="eastAsia"/>
          <w:b/>
          <w:bCs/>
          <w:sz w:val="28"/>
          <w:szCs w:val="28"/>
          <w:rtl/>
        </w:rPr>
        <w:t>للعاملين</w:t>
      </w:r>
      <w:r w:rsidR="00203A4C" w:rsidRPr="00AC24DF">
        <w:rPr>
          <w:rFonts w:ascii="Simplified Arabic" w:hAnsi="Simplified Arabic" w:cs="Simplified Arabic"/>
          <w:b/>
          <w:bCs/>
          <w:sz w:val="28"/>
          <w:szCs w:val="28"/>
          <w:rtl/>
        </w:rPr>
        <w:t xml:space="preserve"> </w:t>
      </w:r>
      <w:r w:rsidR="00203A4C" w:rsidRPr="00AC24DF">
        <w:rPr>
          <w:rFonts w:ascii="Simplified Arabic" w:hAnsi="Simplified Arabic" w:cs="Simplified Arabic" w:hint="eastAsia"/>
          <w:b/>
          <w:bCs/>
          <w:sz w:val="28"/>
          <w:szCs w:val="28"/>
          <w:rtl/>
        </w:rPr>
        <w:t>الصحيين</w:t>
      </w:r>
      <w:r w:rsidR="00203A4C" w:rsidRPr="00AC24DF">
        <w:rPr>
          <w:rFonts w:ascii="Simplified Arabic" w:hAnsi="Simplified Arabic" w:cs="Simplified Arabic"/>
          <w:b/>
          <w:bCs/>
          <w:sz w:val="28"/>
          <w:szCs w:val="28"/>
          <w:rtl/>
        </w:rPr>
        <w:t xml:space="preserve"> </w:t>
      </w:r>
      <w:r w:rsidR="00203A4C" w:rsidRPr="00AC24DF">
        <w:rPr>
          <w:rFonts w:ascii="Simplified Arabic" w:hAnsi="Simplified Arabic" w:cs="Simplified Arabic" w:hint="eastAsia"/>
          <w:b/>
          <w:bCs/>
          <w:sz w:val="28"/>
          <w:szCs w:val="28"/>
          <w:rtl/>
        </w:rPr>
        <w:t>والأفراد</w:t>
      </w:r>
      <w:r w:rsidR="00203A4C" w:rsidRPr="00AC24DF">
        <w:rPr>
          <w:rFonts w:ascii="Simplified Arabic" w:hAnsi="Simplified Arabic" w:cs="Simplified Arabic"/>
          <w:b/>
          <w:bCs/>
          <w:sz w:val="28"/>
          <w:szCs w:val="28"/>
          <w:rtl/>
        </w:rPr>
        <w:t xml:space="preserve"> </w:t>
      </w:r>
      <w:r w:rsidR="00203A4C" w:rsidRPr="00AC24DF">
        <w:rPr>
          <w:rFonts w:ascii="Simplified Arabic" w:hAnsi="Simplified Arabic" w:cs="Simplified Arabic" w:hint="eastAsia"/>
          <w:b/>
          <w:bCs/>
          <w:sz w:val="28"/>
          <w:szCs w:val="28"/>
          <w:rtl/>
        </w:rPr>
        <w:t>المعرضين</w:t>
      </w:r>
      <w:r w:rsidR="00203A4C" w:rsidRPr="00AC24DF">
        <w:rPr>
          <w:rFonts w:ascii="Simplified Arabic" w:hAnsi="Simplified Arabic" w:cs="Simplified Arabic"/>
          <w:b/>
          <w:bCs/>
          <w:sz w:val="28"/>
          <w:szCs w:val="28"/>
          <w:rtl/>
        </w:rPr>
        <w:t xml:space="preserve"> </w:t>
      </w:r>
      <w:r w:rsidR="00203A4C" w:rsidRPr="00AC24DF">
        <w:rPr>
          <w:rFonts w:ascii="Simplified Arabic" w:hAnsi="Simplified Arabic" w:cs="Simplified Arabic" w:hint="eastAsia"/>
          <w:b/>
          <w:bCs/>
          <w:sz w:val="28"/>
          <w:szCs w:val="28"/>
          <w:rtl/>
        </w:rPr>
        <w:t>للخطر</w:t>
      </w:r>
      <w:r w:rsidR="00203A4C" w:rsidRPr="00AC24DF">
        <w:rPr>
          <w:rFonts w:ascii="Simplified Arabic" w:hAnsi="Simplified Arabic" w:cs="Simplified Arabic"/>
          <w:sz w:val="28"/>
          <w:szCs w:val="28"/>
          <w:rtl/>
        </w:rPr>
        <w:t>.</w:t>
      </w:r>
    </w:p>
    <w:p w14:paraId="5F6ECAE2" w14:textId="3B757B53" w:rsidR="00A14DC5" w:rsidRDefault="00A14DC5" w:rsidP="00DF061B">
      <w:pPr>
        <w:pStyle w:val="ListParagraph"/>
        <w:bidi/>
        <w:spacing w:after="0" w:line="240" w:lineRule="auto"/>
        <w:ind w:left="0"/>
        <w:jc w:val="both"/>
        <w:rPr>
          <w:rFonts w:ascii="Simplified Arabic" w:hAnsi="Simplified Arabic" w:cs="Simplified Arabic"/>
          <w:sz w:val="28"/>
          <w:szCs w:val="28"/>
          <w:rtl/>
        </w:rPr>
      </w:pPr>
    </w:p>
    <w:p w14:paraId="0FE3EC78" w14:textId="77777777" w:rsidR="00C964B3" w:rsidRDefault="00C964B3" w:rsidP="00DF061B">
      <w:pPr>
        <w:pStyle w:val="ListParagraph"/>
        <w:bidi/>
        <w:spacing w:after="0" w:line="240" w:lineRule="auto"/>
        <w:ind w:left="0"/>
        <w:jc w:val="both"/>
        <w:rPr>
          <w:rFonts w:ascii="Simplified Arabic" w:hAnsi="Simplified Arabic" w:cs="Simplified Arabic"/>
          <w:sz w:val="28"/>
          <w:szCs w:val="28"/>
          <w:rtl/>
        </w:rPr>
      </w:pPr>
    </w:p>
    <w:p w14:paraId="35F38465" w14:textId="77777777" w:rsidR="00C964B3" w:rsidRPr="00CC3941" w:rsidRDefault="00C964B3" w:rsidP="00DF061B">
      <w:pPr>
        <w:pStyle w:val="ListParagraph"/>
        <w:bidi/>
        <w:spacing w:after="0" w:line="240" w:lineRule="auto"/>
        <w:ind w:left="0"/>
        <w:jc w:val="both"/>
        <w:rPr>
          <w:rFonts w:ascii="Simplified Arabic" w:hAnsi="Simplified Arabic" w:cs="Simplified Arabic"/>
          <w:b/>
          <w:bCs/>
          <w:sz w:val="28"/>
          <w:szCs w:val="28"/>
          <w:rtl/>
        </w:rPr>
      </w:pPr>
      <w:r w:rsidRPr="00CC3941">
        <w:rPr>
          <w:rFonts w:ascii="Simplified Arabic" w:hAnsi="Simplified Arabic" w:cs="Simplified Arabic" w:hint="cs"/>
          <w:b/>
          <w:bCs/>
          <w:sz w:val="28"/>
          <w:szCs w:val="28"/>
          <w:rtl/>
        </w:rPr>
        <w:t>الكمامة غير الطبية</w:t>
      </w:r>
    </w:p>
    <w:p w14:paraId="5A2AF77F" w14:textId="3C5858E4" w:rsidR="00C964B3" w:rsidRDefault="00C964B3" w:rsidP="00DF061B">
      <w:pPr>
        <w:pStyle w:val="ListParagraph"/>
        <w:bidi/>
        <w:spacing w:after="0" w:line="240" w:lineRule="auto"/>
        <w:ind w:left="0"/>
        <w:jc w:val="both"/>
        <w:rPr>
          <w:rFonts w:ascii="Simplified Arabic" w:hAnsi="Simplified Arabic" w:cs="Simplified Arabic"/>
          <w:sz w:val="28"/>
          <w:szCs w:val="28"/>
          <w:rtl/>
        </w:rPr>
      </w:pPr>
      <w:r>
        <w:rPr>
          <w:rFonts w:ascii="Simplified Arabic" w:hAnsi="Simplified Arabic" w:cs="Simplified Arabic" w:hint="cs"/>
          <w:sz w:val="28"/>
          <w:szCs w:val="28"/>
          <w:rtl/>
        </w:rPr>
        <w:t>الكمامات غير الطبية (</w:t>
      </w:r>
      <w:r w:rsidR="00805161">
        <w:rPr>
          <w:rFonts w:ascii="Simplified Arabic" w:hAnsi="Simplified Arabic" w:cs="Simplified Arabic" w:hint="cs"/>
          <w:sz w:val="28"/>
          <w:szCs w:val="28"/>
          <w:rtl/>
        </w:rPr>
        <w:t xml:space="preserve">التي أشرنا </w:t>
      </w:r>
      <w:r>
        <w:rPr>
          <w:rFonts w:ascii="Simplified Arabic" w:hAnsi="Simplified Arabic" w:cs="Simplified Arabic" w:hint="cs"/>
          <w:sz w:val="28"/>
          <w:szCs w:val="28"/>
          <w:rtl/>
        </w:rPr>
        <w:t xml:space="preserve">إليها </w:t>
      </w:r>
      <w:r w:rsidR="00805161">
        <w:rPr>
          <w:rFonts w:ascii="Simplified Arabic" w:hAnsi="Simplified Arabic" w:cs="Simplified Arabic" w:hint="cs"/>
          <w:sz w:val="28"/>
          <w:szCs w:val="28"/>
          <w:rtl/>
        </w:rPr>
        <w:t xml:space="preserve">بالكمامة </w:t>
      </w:r>
      <w:r>
        <w:rPr>
          <w:rFonts w:ascii="Simplified Arabic" w:hAnsi="Simplified Arabic" w:cs="Simplified Arabic" w:hint="cs"/>
          <w:sz w:val="28"/>
          <w:szCs w:val="28"/>
          <w:rtl/>
        </w:rPr>
        <w:t xml:space="preserve">"النسيجية" في هذه </w:t>
      </w:r>
      <w:r w:rsidR="00AC24DF">
        <w:rPr>
          <w:rFonts w:ascii="Simplified Arabic" w:hAnsi="Simplified Arabic" w:cs="Simplified Arabic" w:hint="cs"/>
          <w:sz w:val="28"/>
          <w:szCs w:val="28"/>
          <w:rtl/>
        </w:rPr>
        <w:t>الوثيقة) مصنوعة</w:t>
      </w:r>
      <w:r w:rsidR="007A4EC1">
        <w:rPr>
          <w:rFonts w:ascii="Simplified Arabic" w:hAnsi="Simplified Arabic" w:cs="Simplified Arabic" w:hint="cs"/>
          <w:sz w:val="28"/>
          <w:szCs w:val="28"/>
          <w:rtl/>
        </w:rPr>
        <w:t xml:space="preserve"> من </w:t>
      </w:r>
      <w:r>
        <w:rPr>
          <w:rFonts w:ascii="Simplified Arabic" w:hAnsi="Simplified Arabic" w:cs="Simplified Arabic" w:hint="cs"/>
          <w:sz w:val="28"/>
          <w:szCs w:val="28"/>
          <w:rtl/>
        </w:rPr>
        <w:t xml:space="preserve">مجموعة متنوعة من الأنسجة </w:t>
      </w:r>
      <w:r w:rsidRPr="00817F6C">
        <w:rPr>
          <w:rFonts w:ascii="Simplified Arabic" w:hAnsi="Simplified Arabic" w:cs="Simplified Arabic" w:hint="cs"/>
          <w:sz w:val="28"/>
          <w:szCs w:val="28"/>
          <w:rtl/>
        </w:rPr>
        <w:t xml:space="preserve">المنسوجة وغير المنسوجة، مثل </w:t>
      </w:r>
      <w:r w:rsidR="007A4EC1" w:rsidRPr="00817F6C">
        <w:rPr>
          <w:rFonts w:ascii="Simplified Arabic" w:hAnsi="Simplified Arabic" w:cs="Simplified Arabic"/>
          <w:sz w:val="28"/>
          <w:szCs w:val="28"/>
          <w:rtl/>
        </w:rPr>
        <w:t>البولي بروبلين</w:t>
      </w:r>
      <w:r w:rsidRPr="00817F6C">
        <w:rPr>
          <w:rFonts w:ascii="Simplified Arabic" w:hAnsi="Simplified Arabic" w:cs="Simplified Arabic" w:hint="cs"/>
          <w:sz w:val="28"/>
          <w:szCs w:val="28"/>
          <w:rtl/>
        </w:rPr>
        <w:t xml:space="preserve">. وقد تُصنّع الكمامات غير الطبية </w:t>
      </w:r>
      <w:r w:rsidR="008740E5" w:rsidRPr="00817F6C">
        <w:rPr>
          <w:rFonts w:ascii="Simplified Arabic" w:hAnsi="Simplified Arabic" w:cs="Simplified Arabic" w:hint="cs"/>
          <w:sz w:val="28"/>
          <w:szCs w:val="28"/>
          <w:rtl/>
        </w:rPr>
        <w:t>باستخدام</w:t>
      </w:r>
      <w:r w:rsidRPr="00817F6C">
        <w:rPr>
          <w:rFonts w:ascii="Simplified Arabic" w:hAnsi="Simplified Arabic" w:cs="Simplified Arabic" w:hint="cs"/>
          <w:sz w:val="28"/>
          <w:szCs w:val="28"/>
          <w:rtl/>
        </w:rPr>
        <w:t xml:space="preserve"> </w:t>
      </w:r>
      <w:r w:rsidRPr="00817F6C">
        <w:rPr>
          <w:rFonts w:ascii="Simplified Arabic" w:hAnsi="Simplified Arabic" w:cs="Simplified Arabic" w:hint="eastAsia"/>
          <w:sz w:val="28"/>
          <w:szCs w:val="28"/>
          <w:rtl/>
        </w:rPr>
        <w:t>أنسجة</w:t>
      </w:r>
      <w:r w:rsidR="008740E5" w:rsidRPr="00817F6C">
        <w:rPr>
          <w:rFonts w:ascii="Simplified Arabic" w:hAnsi="Simplified Arabic" w:cs="Simplified Arabic" w:hint="cs"/>
          <w:sz w:val="28"/>
          <w:szCs w:val="28"/>
          <w:rtl/>
        </w:rPr>
        <w:t xml:space="preserve"> </w:t>
      </w:r>
      <w:r w:rsidR="007A4EC1" w:rsidRPr="00817F6C">
        <w:rPr>
          <w:rFonts w:ascii="Simplified Arabic" w:hAnsi="Simplified Arabic" w:cs="Simplified Arabic" w:hint="eastAsia"/>
          <w:sz w:val="28"/>
          <w:szCs w:val="28"/>
          <w:rtl/>
        </w:rPr>
        <w:t>و</w:t>
      </w:r>
      <w:r w:rsidR="007A4EC1" w:rsidRPr="00817F6C">
        <w:rPr>
          <w:rFonts w:ascii="Simplified Arabic" w:hAnsi="Simplified Arabic" w:cs="Simplified Arabic"/>
          <w:sz w:val="28"/>
          <w:szCs w:val="28"/>
          <w:rtl/>
        </w:rPr>
        <w:t>طبقات</w:t>
      </w:r>
      <w:r w:rsidR="008740E5" w:rsidRPr="00817F6C">
        <w:rPr>
          <w:rFonts w:ascii="Simplified Arabic" w:hAnsi="Simplified Arabic" w:cs="Simplified Arabic" w:hint="cs"/>
          <w:sz w:val="28"/>
          <w:szCs w:val="28"/>
          <w:rtl/>
        </w:rPr>
        <w:t xml:space="preserve"> متنوعة</w:t>
      </w:r>
      <w:r w:rsidR="007A4EC1" w:rsidRPr="00817F6C">
        <w:rPr>
          <w:rFonts w:ascii="Simplified Arabic" w:hAnsi="Simplified Arabic" w:cs="Simplified Arabic" w:hint="eastAsia"/>
          <w:sz w:val="28"/>
          <w:szCs w:val="28"/>
          <w:rtl/>
        </w:rPr>
        <w:t>،</w:t>
      </w:r>
      <w:r w:rsidR="007A4EC1" w:rsidRPr="00817F6C">
        <w:rPr>
          <w:rFonts w:ascii="Simplified Arabic" w:hAnsi="Simplified Arabic" w:cs="Simplified Arabic"/>
          <w:sz w:val="28"/>
          <w:szCs w:val="28"/>
          <w:rtl/>
        </w:rPr>
        <w:t xml:space="preserve"> </w:t>
      </w:r>
      <w:r w:rsidRPr="00817F6C">
        <w:rPr>
          <w:rFonts w:ascii="Simplified Arabic" w:hAnsi="Simplified Arabic" w:cs="Simplified Arabic" w:hint="eastAsia"/>
          <w:sz w:val="28"/>
          <w:szCs w:val="28"/>
          <w:rtl/>
        </w:rPr>
        <w:t>و</w:t>
      </w:r>
      <w:r w:rsidR="008740E5" w:rsidRPr="00817F6C">
        <w:rPr>
          <w:rFonts w:ascii="Simplified Arabic" w:hAnsi="Simplified Arabic" w:cs="Simplified Arabic" w:hint="cs"/>
          <w:sz w:val="28"/>
          <w:szCs w:val="28"/>
          <w:rtl/>
        </w:rPr>
        <w:t>هي م</w:t>
      </w:r>
      <w:r w:rsidRPr="00817F6C">
        <w:rPr>
          <w:rFonts w:ascii="Simplified Arabic" w:hAnsi="Simplified Arabic" w:cs="Simplified Arabic" w:hint="eastAsia"/>
          <w:sz w:val="28"/>
          <w:szCs w:val="28"/>
          <w:rtl/>
        </w:rPr>
        <w:t>توفر</w:t>
      </w:r>
      <w:r w:rsidR="008740E5" w:rsidRPr="00817F6C">
        <w:rPr>
          <w:rFonts w:ascii="Simplified Arabic" w:hAnsi="Simplified Arabic" w:cs="Simplified Arabic" w:hint="cs"/>
          <w:sz w:val="28"/>
          <w:szCs w:val="28"/>
          <w:rtl/>
        </w:rPr>
        <w:t>ة</w:t>
      </w:r>
      <w:r w:rsidRPr="00817F6C">
        <w:rPr>
          <w:rFonts w:ascii="Simplified Arabic" w:hAnsi="Simplified Arabic" w:cs="Simplified Arabic"/>
          <w:sz w:val="28"/>
          <w:szCs w:val="28"/>
          <w:rtl/>
        </w:rPr>
        <w:t xml:space="preserve"> بأشكال </w:t>
      </w:r>
      <w:r w:rsidR="007A4EC1" w:rsidRPr="00817F6C">
        <w:rPr>
          <w:rFonts w:ascii="Simplified Arabic" w:hAnsi="Simplified Arabic" w:cs="Simplified Arabic" w:hint="eastAsia"/>
          <w:sz w:val="28"/>
          <w:szCs w:val="28"/>
          <w:rtl/>
        </w:rPr>
        <w:t>متنوعة</w:t>
      </w:r>
      <w:r w:rsidRPr="00817F6C">
        <w:rPr>
          <w:rFonts w:ascii="Simplified Arabic" w:hAnsi="Simplified Arabic" w:cs="Simplified Arabic" w:hint="cs"/>
          <w:sz w:val="28"/>
          <w:szCs w:val="28"/>
          <w:rtl/>
        </w:rPr>
        <w:t xml:space="preserve">. </w:t>
      </w:r>
      <w:r w:rsidR="0036571D" w:rsidRPr="00817F6C">
        <w:rPr>
          <w:rFonts w:ascii="Simplified Arabic" w:hAnsi="Simplified Arabic" w:cs="Simplified Arabic" w:hint="cs"/>
          <w:sz w:val="28"/>
          <w:szCs w:val="28"/>
          <w:rtl/>
        </w:rPr>
        <w:t xml:space="preserve">وقد </w:t>
      </w:r>
      <w:r w:rsidR="0036571D" w:rsidRPr="00817F6C">
        <w:rPr>
          <w:rFonts w:ascii="Simplified Arabic" w:hAnsi="Simplified Arabic" w:cs="Simplified Arabic"/>
          <w:sz w:val="28"/>
          <w:szCs w:val="28"/>
          <w:rtl/>
        </w:rPr>
        <w:t xml:space="preserve">تم تقييم عدد قليل من </w:t>
      </w:r>
      <w:r w:rsidR="0036571D" w:rsidRPr="00817F6C">
        <w:rPr>
          <w:rFonts w:ascii="Simplified Arabic" w:hAnsi="Simplified Arabic" w:cs="Simplified Arabic" w:hint="cs"/>
          <w:sz w:val="28"/>
          <w:szCs w:val="28"/>
          <w:rtl/>
        </w:rPr>
        <w:t xml:space="preserve">هذه الكمامات </w:t>
      </w:r>
      <w:r w:rsidR="0036571D" w:rsidRPr="00817F6C">
        <w:rPr>
          <w:rFonts w:ascii="Simplified Arabic" w:hAnsi="Simplified Arabic" w:cs="Simplified Arabic"/>
          <w:sz w:val="28"/>
          <w:szCs w:val="28"/>
          <w:rtl/>
        </w:rPr>
        <w:t xml:space="preserve">بشكل منهجي </w:t>
      </w:r>
      <w:r w:rsidR="00817F6C">
        <w:rPr>
          <w:rFonts w:ascii="Simplified Arabic" w:hAnsi="Simplified Arabic" w:cs="Simplified Arabic" w:hint="cs"/>
          <w:sz w:val="28"/>
          <w:szCs w:val="28"/>
          <w:rtl/>
        </w:rPr>
        <w:t>ولكن لم يتم اعتماد</w:t>
      </w:r>
      <w:r w:rsidR="0036571D" w:rsidRPr="00817F6C">
        <w:rPr>
          <w:rFonts w:ascii="Simplified Arabic" w:hAnsi="Simplified Arabic" w:cs="Simplified Arabic"/>
          <w:sz w:val="28"/>
          <w:szCs w:val="28"/>
          <w:rtl/>
        </w:rPr>
        <w:t xml:space="preserve"> تصميم واحد أو م</w:t>
      </w:r>
      <w:r w:rsidR="00EF2BEF" w:rsidRPr="00817F6C">
        <w:rPr>
          <w:rFonts w:ascii="Simplified Arabic" w:hAnsi="Simplified Arabic" w:cs="Simplified Arabic" w:hint="cs"/>
          <w:sz w:val="28"/>
          <w:szCs w:val="28"/>
          <w:rtl/>
        </w:rPr>
        <w:t>و</w:t>
      </w:r>
      <w:r w:rsidR="0036571D" w:rsidRPr="00817F6C">
        <w:rPr>
          <w:rFonts w:ascii="Simplified Arabic" w:hAnsi="Simplified Arabic" w:cs="Simplified Arabic"/>
          <w:sz w:val="28"/>
          <w:szCs w:val="28"/>
          <w:rtl/>
        </w:rPr>
        <w:t>اد</w:t>
      </w:r>
      <w:r w:rsidR="00EF2BEF" w:rsidRPr="00817F6C">
        <w:rPr>
          <w:rFonts w:ascii="Simplified Arabic" w:hAnsi="Simplified Arabic" w:cs="Simplified Arabic" w:hint="cs"/>
          <w:sz w:val="28"/>
          <w:szCs w:val="28"/>
          <w:rtl/>
        </w:rPr>
        <w:t xml:space="preserve"> </w:t>
      </w:r>
      <w:r w:rsidR="00817F6C">
        <w:rPr>
          <w:rFonts w:ascii="Simplified Arabic" w:hAnsi="Simplified Arabic" w:cs="Simplified Arabic" w:hint="cs"/>
          <w:sz w:val="28"/>
          <w:szCs w:val="28"/>
          <w:rtl/>
        </w:rPr>
        <w:t>محددة أو</w:t>
      </w:r>
      <w:r w:rsidR="0036571D" w:rsidRPr="00817F6C">
        <w:rPr>
          <w:rFonts w:ascii="Simplified Arabic" w:hAnsi="Simplified Arabic" w:cs="Simplified Arabic"/>
          <w:sz w:val="28"/>
          <w:szCs w:val="28"/>
          <w:rtl/>
        </w:rPr>
        <w:t xml:space="preserve"> شكل</w:t>
      </w:r>
      <w:r w:rsidR="00EF2BEF" w:rsidRPr="00817F6C">
        <w:rPr>
          <w:rFonts w:ascii="Simplified Arabic" w:hAnsi="Simplified Arabic" w:cs="Simplified Arabic" w:hint="cs"/>
          <w:sz w:val="28"/>
          <w:szCs w:val="28"/>
          <w:rtl/>
        </w:rPr>
        <w:t xml:space="preserve"> موحد</w:t>
      </w:r>
      <w:r w:rsidR="0036571D" w:rsidRPr="0036571D">
        <w:rPr>
          <w:rFonts w:ascii="Simplified Arabic" w:hAnsi="Simplified Arabic" w:cs="Simplified Arabic"/>
          <w:sz w:val="28"/>
          <w:szCs w:val="28"/>
          <w:rtl/>
        </w:rPr>
        <w:t>.</w:t>
      </w:r>
      <w:r w:rsidR="0036571D" w:rsidRPr="0036571D" w:rsidDel="00443942">
        <w:rPr>
          <w:rFonts w:ascii="Simplified Arabic" w:hAnsi="Simplified Arabic" w:cs="Simplified Arabic" w:hint="eastAsia"/>
          <w:sz w:val="28"/>
          <w:szCs w:val="28"/>
          <w:rtl/>
        </w:rPr>
        <w:t xml:space="preserve"> </w:t>
      </w:r>
      <w:r w:rsidR="007A4EC1" w:rsidRPr="00AC24DF">
        <w:rPr>
          <w:rFonts w:ascii="Simplified Arabic" w:hAnsi="Simplified Arabic" w:cs="Simplified Arabic" w:hint="eastAsia"/>
          <w:sz w:val="28"/>
          <w:szCs w:val="28"/>
          <w:rtl/>
        </w:rPr>
        <w:t>وهذا</w:t>
      </w:r>
      <w:r w:rsidR="007A4EC1" w:rsidRPr="00AC24DF">
        <w:rPr>
          <w:rFonts w:ascii="Simplified Arabic" w:hAnsi="Simplified Arabic" w:cs="Simplified Arabic"/>
          <w:sz w:val="28"/>
          <w:szCs w:val="28"/>
          <w:rtl/>
        </w:rPr>
        <w:t xml:space="preserve"> المزيج غير المحدود من الأقمشة والمواد </w:t>
      </w:r>
      <w:r w:rsidR="007A4EC1" w:rsidRPr="00AC24DF">
        <w:rPr>
          <w:rFonts w:ascii="Simplified Arabic" w:hAnsi="Simplified Arabic" w:cs="Simplified Arabic" w:hint="eastAsia"/>
          <w:sz w:val="28"/>
          <w:szCs w:val="28"/>
          <w:rtl/>
        </w:rPr>
        <w:t>يعني</w:t>
      </w:r>
      <w:r w:rsidR="007A4EC1" w:rsidRPr="00AC24DF">
        <w:rPr>
          <w:rFonts w:ascii="Simplified Arabic" w:hAnsi="Simplified Arabic" w:cs="Simplified Arabic"/>
          <w:sz w:val="28"/>
          <w:szCs w:val="28"/>
          <w:rtl/>
        </w:rPr>
        <w:t xml:space="preserve"> </w:t>
      </w:r>
      <w:r w:rsidR="007A4EC1" w:rsidRPr="00AC24DF">
        <w:rPr>
          <w:rFonts w:ascii="Simplified Arabic" w:hAnsi="Simplified Arabic" w:cs="Simplified Arabic" w:hint="eastAsia"/>
          <w:sz w:val="28"/>
          <w:szCs w:val="28"/>
          <w:rtl/>
        </w:rPr>
        <w:t>مستويات</w:t>
      </w:r>
      <w:r w:rsidR="007A4EC1" w:rsidRPr="00AC24DF">
        <w:rPr>
          <w:rFonts w:ascii="Simplified Arabic" w:hAnsi="Simplified Arabic" w:cs="Simplified Arabic"/>
          <w:sz w:val="28"/>
          <w:szCs w:val="28"/>
          <w:rtl/>
        </w:rPr>
        <w:t xml:space="preserve"> </w:t>
      </w:r>
      <w:r w:rsidR="007A4EC1" w:rsidRPr="00AC24DF">
        <w:rPr>
          <w:rFonts w:ascii="Simplified Arabic" w:hAnsi="Simplified Arabic" w:cs="Simplified Arabic" w:hint="eastAsia"/>
          <w:sz w:val="28"/>
          <w:szCs w:val="28"/>
          <w:rtl/>
        </w:rPr>
        <w:t>مختلفة</w:t>
      </w:r>
      <w:r w:rsidR="007A4EC1" w:rsidRPr="00AC24DF">
        <w:rPr>
          <w:rFonts w:ascii="Simplified Arabic" w:hAnsi="Simplified Arabic" w:cs="Simplified Arabic"/>
          <w:sz w:val="28"/>
          <w:szCs w:val="28"/>
          <w:rtl/>
        </w:rPr>
        <w:t xml:space="preserve"> </w:t>
      </w:r>
      <w:r w:rsidR="007A4EC1" w:rsidRPr="00AC24DF">
        <w:rPr>
          <w:rFonts w:ascii="Simplified Arabic" w:hAnsi="Simplified Arabic" w:cs="Simplified Arabic" w:hint="eastAsia"/>
          <w:sz w:val="28"/>
          <w:szCs w:val="28"/>
          <w:rtl/>
        </w:rPr>
        <w:t>من</w:t>
      </w:r>
      <w:r w:rsidR="007A4EC1" w:rsidRPr="00AC24DF">
        <w:rPr>
          <w:rFonts w:ascii="Simplified Arabic" w:hAnsi="Simplified Arabic" w:cs="Simplified Arabic"/>
          <w:sz w:val="28"/>
          <w:szCs w:val="28"/>
          <w:rtl/>
        </w:rPr>
        <w:t xml:space="preserve"> </w:t>
      </w:r>
      <w:r w:rsidR="007A4EC1" w:rsidRPr="00AC24DF">
        <w:rPr>
          <w:rFonts w:ascii="Simplified Arabic" w:hAnsi="Simplified Arabic" w:cs="Simplified Arabic" w:hint="eastAsia"/>
          <w:sz w:val="28"/>
          <w:szCs w:val="28"/>
          <w:rtl/>
        </w:rPr>
        <w:t>ال</w:t>
      </w:r>
      <w:r w:rsidR="007A4EC1" w:rsidRPr="00AC24DF">
        <w:rPr>
          <w:rFonts w:ascii="Simplified Arabic" w:hAnsi="Simplified Arabic" w:cs="Simplified Arabic"/>
          <w:sz w:val="28"/>
          <w:szCs w:val="28"/>
          <w:rtl/>
        </w:rPr>
        <w:t>ترشيح و</w:t>
      </w:r>
      <w:r w:rsidR="007A4EC1" w:rsidRPr="00AC24DF">
        <w:rPr>
          <w:rFonts w:ascii="Simplified Arabic" w:hAnsi="Simplified Arabic" w:cs="Simplified Arabic" w:hint="eastAsia"/>
          <w:sz w:val="28"/>
          <w:szCs w:val="28"/>
          <w:rtl/>
        </w:rPr>
        <w:t>ال</w:t>
      </w:r>
      <w:r w:rsidR="007A4EC1" w:rsidRPr="00AC24DF">
        <w:rPr>
          <w:rFonts w:ascii="Simplified Arabic" w:hAnsi="Simplified Arabic" w:cs="Simplified Arabic"/>
          <w:sz w:val="28"/>
          <w:szCs w:val="28"/>
          <w:rtl/>
        </w:rPr>
        <w:t xml:space="preserve">تهوية </w:t>
      </w:r>
      <w:r w:rsidR="007A4EC1" w:rsidRPr="00AC24DF">
        <w:rPr>
          <w:rFonts w:ascii="Simplified Arabic" w:hAnsi="Simplified Arabic" w:cs="Simplified Arabic" w:hint="eastAsia"/>
          <w:sz w:val="28"/>
          <w:szCs w:val="28"/>
          <w:rtl/>
        </w:rPr>
        <w:t>بين</w:t>
      </w:r>
      <w:r w:rsidR="007A4EC1" w:rsidRPr="00AC24DF">
        <w:rPr>
          <w:rFonts w:ascii="Simplified Arabic" w:hAnsi="Simplified Arabic" w:cs="Simplified Arabic"/>
          <w:sz w:val="28"/>
          <w:szCs w:val="28"/>
          <w:rtl/>
        </w:rPr>
        <w:t xml:space="preserve"> </w:t>
      </w:r>
      <w:r w:rsidR="007A4EC1" w:rsidRPr="00AC24DF">
        <w:rPr>
          <w:rFonts w:ascii="Simplified Arabic" w:hAnsi="Simplified Arabic" w:cs="Simplified Arabic" w:hint="eastAsia"/>
          <w:sz w:val="28"/>
          <w:szCs w:val="28"/>
          <w:rtl/>
        </w:rPr>
        <w:t>الكمامات</w:t>
      </w:r>
      <w:r w:rsidR="007A4EC1" w:rsidRPr="00AC24DF">
        <w:rPr>
          <w:rFonts w:ascii="Simplified Arabic" w:hAnsi="Simplified Arabic" w:cs="Simplified Arabic"/>
          <w:sz w:val="28"/>
          <w:szCs w:val="28"/>
          <w:rtl/>
        </w:rPr>
        <w:t xml:space="preserve"> </w:t>
      </w:r>
      <w:r w:rsidR="007A4EC1" w:rsidRPr="00AC24DF">
        <w:rPr>
          <w:rFonts w:ascii="Simplified Arabic" w:hAnsi="Simplified Arabic" w:cs="Simplified Arabic" w:hint="eastAsia"/>
          <w:sz w:val="28"/>
          <w:szCs w:val="28"/>
          <w:rtl/>
        </w:rPr>
        <w:t>غير</w:t>
      </w:r>
      <w:r w:rsidR="007A4EC1" w:rsidRPr="00AC24DF">
        <w:rPr>
          <w:rFonts w:ascii="Simplified Arabic" w:hAnsi="Simplified Arabic" w:cs="Simplified Arabic"/>
          <w:sz w:val="28"/>
          <w:szCs w:val="28"/>
          <w:rtl/>
        </w:rPr>
        <w:t xml:space="preserve"> </w:t>
      </w:r>
      <w:r w:rsidR="007A4EC1" w:rsidRPr="00AC24DF">
        <w:rPr>
          <w:rFonts w:ascii="Simplified Arabic" w:hAnsi="Simplified Arabic" w:cs="Simplified Arabic" w:hint="eastAsia"/>
          <w:sz w:val="28"/>
          <w:szCs w:val="28"/>
          <w:rtl/>
        </w:rPr>
        <w:t>الطبية</w:t>
      </w:r>
      <w:r w:rsidR="007A4EC1" w:rsidRPr="00AC24DF">
        <w:rPr>
          <w:rFonts w:ascii="Simplified Arabic" w:hAnsi="Simplified Arabic" w:cs="Simplified Arabic"/>
          <w:sz w:val="28"/>
          <w:szCs w:val="28"/>
          <w:rtl/>
        </w:rPr>
        <w:t>.</w:t>
      </w:r>
    </w:p>
    <w:p w14:paraId="37271340" w14:textId="77777777" w:rsidR="007A4EC1" w:rsidRDefault="007A4EC1" w:rsidP="00DF061B">
      <w:pPr>
        <w:pStyle w:val="ListParagraph"/>
        <w:bidi/>
        <w:spacing w:after="0" w:line="240" w:lineRule="auto"/>
        <w:ind w:left="0"/>
        <w:jc w:val="both"/>
        <w:rPr>
          <w:rFonts w:ascii="Simplified Arabic" w:hAnsi="Simplified Arabic" w:cs="Simplified Arabic"/>
          <w:sz w:val="28"/>
          <w:szCs w:val="28"/>
          <w:rtl/>
        </w:rPr>
      </w:pPr>
    </w:p>
    <w:p w14:paraId="2CF73041" w14:textId="6B8B81F1" w:rsidR="00EA48E3" w:rsidRDefault="007A4EC1" w:rsidP="00DF061B">
      <w:pPr>
        <w:pStyle w:val="ListParagraph"/>
        <w:bidi/>
        <w:spacing w:after="0" w:line="240" w:lineRule="auto"/>
        <w:ind w:left="0"/>
        <w:jc w:val="both"/>
        <w:rPr>
          <w:rFonts w:ascii="Simplified Arabic" w:hAnsi="Simplified Arabic" w:cs="Simplified Arabic"/>
          <w:sz w:val="28"/>
          <w:szCs w:val="28"/>
          <w:rtl/>
        </w:rPr>
      </w:pPr>
      <w:r>
        <w:rPr>
          <w:rFonts w:ascii="Simplified Arabic" w:hAnsi="Simplified Arabic" w:cs="Simplified Arabic" w:hint="cs"/>
          <w:sz w:val="28"/>
          <w:szCs w:val="28"/>
          <w:rtl/>
        </w:rPr>
        <w:t>وتجدر الإشارة أن</w:t>
      </w:r>
      <w:r w:rsidR="00C964B3">
        <w:rPr>
          <w:rFonts w:ascii="Simplified Arabic" w:hAnsi="Simplified Arabic" w:cs="Simplified Arabic" w:hint="cs"/>
          <w:sz w:val="28"/>
          <w:szCs w:val="28"/>
          <w:rtl/>
        </w:rPr>
        <w:t xml:space="preserve"> الكمامات غير الطبية ليست أجهزة طبية ولا تتدرج ضمن معدات </w:t>
      </w:r>
      <w:r>
        <w:rPr>
          <w:rFonts w:ascii="Simplified Arabic" w:hAnsi="Simplified Arabic" w:cs="Simplified Arabic" w:hint="cs"/>
          <w:sz w:val="28"/>
          <w:szCs w:val="28"/>
          <w:rtl/>
        </w:rPr>
        <w:t>الوقاية</w:t>
      </w:r>
      <w:r w:rsidR="00C964B3">
        <w:rPr>
          <w:rFonts w:ascii="Simplified Arabic" w:hAnsi="Simplified Arabic" w:cs="Simplified Arabic" w:hint="cs"/>
          <w:sz w:val="28"/>
          <w:szCs w:val="28"/>
          <w:rtl/>
        </w:rPr>
        <w:t xml:space="preserve"> الشخصية. </w:t>
      </w:r>
      <w:r>
        <w:rPr>
          <w:rFonts w:ascii="Simplified Arabic" w:hAnsi="Simplified Arabic" w:cs="Simplified Arabic" w:hint="cs"/>
          <w:sz w:val="28"/>
          <w:szCs w:val="28"/>
          <w:rtl/>
        </w:rPr>
        <w:t>مع ذلك،</w:t>
      </w:r>
      <w:r w:rsidR="00C964B3">
        <w:rPr>
          <w:rFonts w:ascii="Simplified Arabic" w:hAnsi="Simplified Arabic" w:cs="Simplified Arabic" w:hint="cs"/>
          <w:sz w:val="28"/>
          <w:szCs w:val="28"/>
          <w:rtl/>
        </w:rPr>
        <w:t xml:space="preserve"> تم </w:t>
      </w:r>
      <w:r w:rsidR="00C964B3" w:rsidRPr="00443942">
        <w:rPr>
          <w:rFonts w:ascii="Simplified Arabic" w:hAnsi="Simplified Arabic" w:cs="Simplified Arabic" w:hint="cs"/>
          <w:sz w:val="28"/>
          <w:szCs w:val="28"/>
          <w:rtl/>
        </w:rPr>
        <w:t xml:space="preserve">تطوير </w:t>
      </w:r>
      <w:r w:rsidR="00C964B3" w:rsidRPr="00817F6C">
        <w:rPr>
          <w:rFonts w:ascii="Simplified Arabic" w:hAnsi="Simplified Arabic" w:cs="Simplified Arabic" w:hint="eastAsia"/>
          <w:sz w:val="28"/>
          <w:szCs w:val="28"/>
          <w:rtl/>
        </w:rPr>
        <w:t>معيار</w:t>
      </w:r>
      <w:r w:rsidR="00C964B3" w:rsidRPr="00817F6C">
        <w:rPr>
          <w:rFonts w:ascii="Simplified Arabic" w:hAnsi="Simplified Arabic" w:cs="Simplified Arabic"/>
          <w:sz w:val="28"/>
          <w:szCs w:val="28"/>
          <w:rtl/>
        </w:rPr>
        <w:t xml:space="preserve"> </w:t>
      </w:r>
      <w:r w:rsidR="00C964B3" w:rsidRPr="00817F6C">
        <w:rPr>
          <w:rFonts w:ascii="Simplified Arabic" w:hAnsi="Simplified Arabic" w:cs="Simplified Arabic" w:hint="eastAsia"/>
          <w:sz w:val="28"/>
          <w:szCs w:val="28"/>
          <w:rtl/>
        </w:rPr>
        <w:t>للكمامات</w:t>
      </w:r>
      <w:r w:rsidR="00C964B3" w:rsidRPr="00817F6C">
        <w:rPr>
          <w:rFonts w:ascii="Simplified Arabic" w:hAnsi="Simplified Arabic" w:cs="Simplified Arabic"/>
          <w:sz w:val="28"/>
          <w:szCs w:val="28"/>
          <w:rtl/>
        </w:rPr>
        <w:t xml:space="preserve"> </w:t>
      </w:r>
      <w:r w:rsidR="00C964B3" w:rsidRPr="00817F6C">
        <w:rPr>
          <w:rFonts w:ascii="Simplified Arabic" w:hAnsi="Simplified Arabic" w:cs="Simplified Arabic" w:hint="eastAsia"/>
          <w:sz w:val="28"/>
          <w:szCs w:val="28"/>
          <w:rtl/>
        </w:rPr>
        <w:t>غير</w:t>
      </w:r>
      <w:r w:rsidR="00C964B3" w:rsidRPr="00817F6C">
        <w:rPr>
          <w:rFonts w:ascii="Simplified Arabic" w:hAnsi="Simplified Arabic" w:cs="Simplified Arabic"/>
          <w:sz w:val="28"/>
          <w:szCs w:val="28"/>
          <w:rtl/>
        </w:rPr>
        <w:t xml:space="preserve"> </w:t>
      </w:r>
      <w:r w:rsidR="00C964B3" w:rsidRPr="00817F6C">
        <w:rPr>
          <w:rFonts w:ascii="Simplified Arabic" w:hAnsi="Simplified Arabic" w:cs="Simplified Arabic" w:hint="eastAsia"/>
          <w:sz w:val="28"/>
          <w:szCs w:val="28"/>
          <w:rtl/>
        </w:rPr>
        <w:t>الطبية</w:t>
      </w:r>
      <w:r w:rsidR="00C964B3" w:rsidRPr="00AC24DF">
        <w:rPr>
          <w:rFonts w:ascii="Simplified Arabic" w:hAnsi="Simplified Arabic" w:cs="Simplified Arabic"/>
          <w:sz w:val="28"/>
          <w:szCs w:val="28"/>
          <w:rtl/>
        </w:rPr>
        <w:t xml:space="preserve"> من قبل </w:t>
      </w:r>
      <w:r w:rsidR="000E425E" w:rsidRPr="00AC24DF">
        <w:rPr>
          <w:rFonts w:ascii="Simplified Arabic" w:hAnsi="Simplified Arabic" w:cs="Simplified Arabic"/>
          <w:sz w:val="28"/>
          <w:szCs w:val="28"/>
          <w:rtl/>
        </w:rPr>
        <w:t xml:space="preserve">الجمعية الفرنسية للتوحيد القياسي </w:t>
      </w:r>
      <w:r w:rsidR="00C964B3" w:rsidRPr="00AC24DF">
        <w:rPr>
          <w:rFonts w:ascii="Simplified Arabic" w:hAnsi="Simplified Arabic" w:cs="Simplified Arabic"/>
          <w:sz w:val="28"/>
          <w:szCs w:val="28"/>
          <w:rtl/>
        </w:rPr>
        <w:t>(</w:t>
      </w:r>
      <w:r w:rsidR="00AC24DF" w:rsidRPr="00AC24DF">
        <w:rPr>
          <w:rFonts w:ascii="Simplified Arabic" w:hAnsi="Simplified Arabic" w:cs="Simplified Arabic" w:hint="cs"/>
          <w:sz w:val="28"/>
          <w:szCs w:val="28"/>
          <w:rtl/>
        </w:rPr>
        <w:t xml:space="preserve">مجموعة </w:t>
      </w:r>
      <w:proofErr w:type="spellStart"/>
      <w:r w:rsidR="00AC24DF" w:rsidRPr="00AC24DF">
        <w:rPr>
          <w:rFonts w:ascii="Simplified Arabic" w:hAnsi="Simplified Arabic" w:cs="Simplified Arabic" w:hint="cs"/>
          <w:sz w:val="28"/>
          <w:szCs w:val="28"/>
          <w:rtl/>
        </w:rPr>
        <w:t>أفنور</w:t>
      </w:r>
      <w:proofErr w:type="spellEnd"/>
      <w:r w:rsidR="00C964B3" w:rsidRPr="00AC24DF">
        <w:rPr>
          <w:rFonts w:ascii="Simplified Arabic" w:hAnsi="Simplified Arabic" w:cs="Simplified Arabic"/>
          <w:sz w:val="28"/>
          <w:szCs w:val="28"/>
          <w:rtl/>
        </w:rPr>
        <w:t>)</w:t>
      </w:r>
      <w:r w:rsidR="00C964B3" w:rsidRPr="00817F6C">
        <w:rPr>
          <w:rFonts w:ascii="Simplified Arabic" w:hAnsi="Simplified Arabic" w:cs="Simplified Arabic" w:hint="cs"/>
          <w:sz w:val="28"/>
          <w:szCs w:val="28"/>
          <w:rtl/>
        </w:rPr>
        <w:t xml:space="preserve"> لتعريف </w:t>
      </w:r>
      <w:r w:rsidR="00C964B3" w:rsidRPr="00817F6C">
        <w:rPr>
          <w:rFonts w:ascii="Simplified Arabic" w:hAnsi="Simplified Arabic" w:cs="Simplified Arabic" w:hint="eastAsia"/>
          <w:sz w:val="28"/>
          <w:szCs w:val="28"/>
          <w:rtl/>
        </w:rPr>
        <w:t>الحد</w:t>
      </w:r>
      <w:r w:rsidR="00C964B3" w:rsidRPr="00817F6C">
        <w:rPr>
          <w:rFonts w:ascii="Simplified Arabic" w:hAnsi="Simplified Arabic" w:cs="Simplified Arabic"/>
          <w:sz w:val="28"/>
          <w:szCs w:val="28"/>
          <w:rtl/>
        </w:rPr>
        <w:t xml:space="preserve"> الأدنى </w:t>
      </w:r>
      <w:r w:rsidR="003A2C1B" w:rsidRPr="00817F6C">
        <w:rPr>
          <w:rFonts w:ascii="Simplified Arabic" w:hAnsi="Simplified Arabic" w:cs="Simplified Arabic" w:hint="cs"/>
          <w:sz w:val="28"/>
          <w:szCs w:val="28"/>
          <w:rtl/>
        </w:rPr>
        <w:t>للمعايير</w:t>
      </w:r>
      <w:r w:rsidR="00C964B3" w:rsidRPr="00817F6C">
        <w:rPr>
          <w:rFonts w:ascii="Simplified Arabic" w:hAnsi="Simplified Arabic" w:cs="Simplified Arabic"/>
          <w:sz w:val="28"/>
          <w:szCs w:val="28"/>
          <w:rtl/>
        </w:rPr>
        <w:t xml:space="preserve"> </w:t>
      </w:r>
      <w:r w:rsidR="003A2C1B" w:rsidRPr="00817F6C">
        <w:rPr>
          <w:rFonts w:ascii="Simplified Arabic" w:hAnsi="Simplified Arabic" w:cs="Simplified Arabic" w:hint="cs"/>
          <w:sz w:val="28"/>
          <w:szCs w:val="28"/>
          <w:rtl/>
        </w:rPr>
        <w:t>المرتبطة بمستوى</w:t>
      </w:r>
      <w:r w:rsidR="00C964B3" w:rsidRPr="00817F6C">
        <w:rPr>
          <w:rFonts w:ascii="Simplified Arabic" w:hAnsi="Simplified Arabic" w:cs="Simplified Arabic"/>
          <w:sz w:val="28"/>
          <w:szCs w:val="28"/>
          <w:rtl/>
        </w:rPr>
        <w:t xml:space="preserve"> الترشيح</w:t>
      </w:r>
      <w:r w:rsidR="000E425E" w:rsidRPr="00817F6C">
        <w:rPr>
          <w:rFonts w:ascii="Simplified Arabic" w:hAnsi="Simplified Arabic" w:cs="Simplified Arabic" w:hint="cs"/>
          <w:sz w:val="28"/>
          <w:szCs w:val="28"/>
          <w:rtl/>
        </w:rPr>
        <w:t xml:space="preserve"> </w:t>
      </w:r>
      <w:r w:rsidR="000E425E" w:rsidRPr="00817F6C">
        <w:rPr>
          <w:rFonts w:ascii="Simplified Arabic" w:hAnsi="Simplified Arabic" w:cs="Simplified Arabic"/>
          <w:sz w:val="28"/>
          <w:szCs w:val="28"/>
          <w:rtl/>
        </w:rPr>
        <w:t xml:space="preserve">(نسبة الترشيح للقناع الواقي 70 % للجسيمات الصلبة أو </w:t>
      </w:r>
      <w:r w:rsidR="000E425E" w:rsidRPr="00817F6C">
        <w:rPr>
          <w:rFonts w:ascii="Simplified Arabic" w:hAnsi="Simplified Arabic" w:cs="Simplified Arabic" w:hint="eastAsia"/>
          <w:sz w:val="28"/>
          <w:szCs w:val="28"/>
          <w:rtl/>
        </w:rPr>
        <w:t>ال</w:t>
      </w:r>
      <w:r w:rsidR="000E425E" w:rsidRPr="00817F6C">
        <w:rPr>
          <w:rFonts w:ascii="Simplified Arabic" w:hAnsi="Simplified Arabic" w:cs="Simplified Arabic"/>
          <w:sz w:val="28"/>
          <w:szCs w:val="28"/>
          <w:rtl/>
        </w:rPr>
        <w:t>قُطيرات)</w:t>
      </w:r>
      <w:r w:rsidR="000E425E" w:rsidRPr="00817F6C">
        <w:rPr>
          <w:rFonts w:ascii="Simplified Arabic" w:hAnsi="Simplified Arabic" w:cs="Simplified Arabic" w:hint="cs"/>
          <w:sz w:val="28"/>
          <w:szCs w:val="28"/>
          <w:rtl/>
        </w:rPr>
        <w:t xml:space="preserve"> </w:t>
      </w:r>
      <w:r w:rsidR="00C964B3" w:rsidRPr="00817F6C">
        <w:rPr>
          <w:rFonts w:ascii="Simplified Arabic" w:hAnsi="Simplified Arabic" w:cs="Simplified Arabic" w:hint="cs"/>
          <w:sz w:val="28"/>
          <w:szCs w:val="28"/>
          <w:rtl/>
        </w:rPr>
        <w:t xml:space="preserve">وقابلية التنفس </w:t>
      </w:r>
      <w:r w:rsidR="00C964B3" w:rsidRPr="00817F6C">
        <w:rPr>
          <w:rFonts w:ascii="Simplified Arabic" w:hAnsi="Simplified Arabic" w:cs="Simplified Arabic"/>
          <w:sz w:val="28"/>
          <w:szCs w:val="28"/>
          <w:rtl/>
        </w:rPr>
        <w:t>(</w:t>
      </w:r>
      <w:r w:rsidR="003A2C1B" w:rsidRPr="00817F6C">
        <w:rPr>
          <w:rFonts w:ascii="Simplified Arabic" w:hAnsi="Simplified Arabic" w:cs="Simplified Arabic"/>
          <w:sz w:val="28"/>
          <w:szCs w:val="28"/>
          <w:rtl/>
        </w:rPr>
        <w:t xml:space="preserve">يجب ألا يزيد الضغط التفاضلي للمادة المستخدمة عن 0,6 ميلي بار / سم² </w:t>
      </w:r>
      <w:r w:rsidR="00C964B3" w:rsidRPr="00817F6C">
        <w:rPr>
          <w:rFonts w:ascii="Simplified Arabic" w:hAnsi="Simplified Arabic" w:cs="Simplified Arabic"/>
          <w:sz w:val="28"/>
          <w:szCs w:val="28"/>
          <w:rtl/>
        </w:rPr>
        <w:t>أو</w:t>
      </w:r>
      <w:r w:rsidR="00EB3751" w:rsidRPr="00817F6C">
        <w:rPr>
          <w:rFonts w:ascii="Simplified Arabic" w:hAnsi="Simplified Arabic" w:cs="Simplified Arabic" w:hint="cs"/>
          <w:sz w:val="28"/>
          <w:szCs w:val="28"/>
          <w:rtl/>
        </w:rPr>
        <w:t xml:space="preserve"> يجب أن تكون</w:t>
      </w:r>
      <w:r w:rsidR="00C964B3" w:rsidRPr="00817F6C">
        <w:rPr>
          <w:rFonts w:ascii="Simplified Arabic" w:hAnsi="Simplified Arabic" w:cs="Simplified Arabic"/>
          <w:sz w:val="28"/>
          <w:szCs w:val="28"/>
          <w:rtl/>
        </w:rPr>
        <w:t xml:space="preserve"> </w:t>
      </w:r>
      <w:r w:rsidR="00EB3751" w:rsidRPr="00817F6C">
        <w:rPr>
          <w:rFonts w:ascii="Simplified Arabic" w:hAnsi="Simplified Arabic" w:cs="Simplified Arabic" w:hint="cs"/>
          <w:sz w:val="28"/>
          <w:szCs w:val="28"/>
          <w:rtl/>
        </w:rPr>
        <w:t>"</w:t>
      </w:r>
      <w:r w:rsidR="00C964B3" w:rsidRPr="00817F6C">
        <w:rPr>
          <w:rFonts w:ascii="Simplified Arabic" w:hAnsi="Simplified Arabic" w:cs="Simplified Arabic"/>
          <w:sz w:val="28"/>
          <w:szCs w:val="28"/>
          <w:rtl/>
        </w:rPr>
        <w:t>مقاومة الشهيق</w:t>
      </w:r>
      <w:r w:rsidR="00EB3751" w:rsidRPr="00817F6C">
        <w:rPr>
          <w:rFonts w:ascii="Simplified Arabic" w:hAnsi="Simplified Arabic" w:cs="Simplified Arabic" w:hint="cs"/>
          <w:sz w:val="28"/>
          <w:szCs w:val="28"/>
          <w:rtl/>
        </w:rPr>
        <w:t>"</w:t>
      </w:r>
      <w:r w:rsidR="00C964B3" w:rsidRPr="00817F6C">
        <w:rPr>
          <w:rFonts w:ascii="Simplified Arabic" w:hAnsi="Simplified Arabic" w:cs="Simplified Arabic"/>
          <w:sz w:val="28"/>
          <w:szCs w:val="28"/>
          <w:rtl/>
        </w:rPr>
        <w:t xml:space="preserve"> </w:t>
      </w:r>
      <w:r w:rsidR="00C964B3" w:rsidRPr="00817F6C">
        <w:rPr>
          <w:rFonts w:ascii="Simplified Arabic" w:hAnsi="Simplified Arabic" w:cs="Simplified Arabic"/>
          <w:sz w:val="28"/>
          <w:szCs w:val="28"/>
        </w:rPr>
        <w:t>2.4</w:t>
      </w:r>
      <w:r w:rsidR="00C964B3" w:rsidRPr="00817F6C">
        <w:rPr>
          <w:rFonts w:ascii="Simplified Arabic" w:hAnsi="Simplified Arabic" w:cs="Simplified Arabic"/>
          <w:sz w:val="28"/>
          <w:szCs w:val="28"/>
          <w:rtl/>
        </w:rPr>
        <w:t xml:space="preserve"> </w:t>
      </w:r>
      <w:r w:rsidR="003A2C1B" w:rsidRPr="00817F6C">
        <w:rPr>
          <w:rFonts w:ascii="Simplified Arabic" w:hAnsi="Simplified Arabic" w:cs="Simplified Arabic"/>
          <w:sz w:val="28"/>
          <w:szCs w:val="28"/>
          <w:rtl/>
        </w:rPr>
        <w:t xml:space="preserve">ملي بار </w:t>
      </w:r>
      <w:r w:rsidR="00EB3751" w:rsidRPr="00817F6C">
        <w:rPr>
          <w:rFonts w:ascii="Simplified Arabic" w:hAnsi="Simplified Arabic" w:cs="Simplified Arabic" w:hint="cs"/>
          <w:sz w:val="28"/>
          <w:szCs w:val="28"/>
          <w:rtl/>
        </w:rPr>
        <w:t>بال</w:t>
      </w:r>
      <w:r w:rsidR="00C964B3" w:rsidRPr="00817F6C">
        <w:rPr>
          <w:rFonts w:ascii="Simplified Arabic" w:hAnsi="Simplified Arabic" w:cs="Simplified Arabic"/>
          <w:sz w:val="28"/>
          <w:szCs w:val="28"/>
          <w:rtl/>
        </w:rPr>
        <w:t>حد أقصى و</w:t>
      </w:r>
      <w:r w:rsidR="005855DF" w:rsidRPr="00817F6C">
        <w:rPr>
          <w:rFonts w:ascii="Simplified Arabic" w:hAnsi="Simplified Arabic" w:cs="Simplified Arabic" w:hint="cs"/>
          <w:sz w:val="28"/>
          <w:szCs w:val="28"/>
          <w:rtl/>
        </w:rPr>
        <w:t>"</w:t>
      </w:r>
      <w:r w:rsidR="00C964B3" w:rsidRPr="00817F6C">
        <w:rPr>
          <w:rFonts w:ascii="Simplified Arabic" w:hAnsi="Simplified Arabic" w:cs="Simplified Arabic"/>
          <w:sz w:val="28"/>
          <w:szCs w:val="28"/>
          <w:rtl/>
        </w:rPr>
        <w:t>مقا</w:t>
      </w:r>
      <w:r w:rsidR="005855DF" w:rsidRPr="00817F6C">
        <w:rPr>
          <w:rFonts w:ascii="Simplified Arabic" w:hAnsi="Simplified Arabic" w:cs="Simplified Arabic" w:hint="cs"/>
          <w:sz w:val="28"/>
          <w:szCs w:val="28"/>
          <w:rtl/>
        </w:rPr>
        <w:t>و</w:t>
      </w:r>
      <w:r w:rsidR="00C964B3" w:rsidRPr="00817F6C">
        <w:rPr>
          <w:rFonts w:ascii="Simplified Arabic" w:hAnsi="Simplified Arabic" w:cs="Simplified Arabic"/>
          <w:sz w:val="28"/>
          <w:szCs w:val="28"/>
          <w:rtl/>
        </w:rPr>
        <w:t>مة الزفير</w:t>
      </w:r>
      <w:r w:rsidR="005855DF" w:rsidRPr="00817F6C">
        <w:rPr>
          <w:rFonts w:ascii="Simplified Arabic" w:hAnsi="Simplified Arabic" w:cs="Simplified Arabic" w:hint="cs"/>
          <w:sz w:val="28"/>
          <w:szCs w:val="28"/>
          <w:rtl/>
        </w:rPr>
        <w:t>"</w:t>
      </w:r>
      <w:r w:rsidR="00C964B3" w:rsidRPr="00817F6C">
        <w:rPr>
          <w:rFonts w:ascii="Simplified Arabic" w:hAnsi="Simplified Arabic" w:cs="Simplified Arabic"/>
          <w:sz w:val="28"/>
          <w:szCs w:val="28"/>
          <w:rtl/>
        </w:rPr>
        <w:t xml:space="preserve"> 3 </w:t>
      </w:r>
      <w:r w:rsidR="003A2C1B" w:rsidRPr="00817F6C">
        <w:rPr>
          <w:rFonts w:ascii="Simplified Arabic" w:hAnsi="Simplified Arabic" w:cs="Simplified Arabic"/>
          <w:sz w:val="28"/>
          <w:szCs w:val="28"/>
          <w:rtl/>
        </w:rPr>
        <w:t xml:space="preserve">ملي بار </w:t>
      </w:r>
      <w:r w:rsidR="00EB3751" w:rsidRPr="00817F6C">
        <w:rPr>
          <w:rFonts w:ascii="Simplified Arabic" w:hAnsi="Simplified Arabic" w:cs="Simplified Arabic" w:hint="cs"/>
          <w:sz w:val="28"/>
          <w:szCs w:val="28"/>
          <w:rtl/>
        </w:rPr>
        <w:t>بال</w:t>
      </w:r>
      <w:r w:rsidR="00C964B3" w:rsidRPr="00817F6C">
        <w:rPr>
          <w:rFonts w:ascii="Simplified Arabic" w:hAnsi="Simplified Arabic" w:cs="Simplified Arabic"/>
          <w:sz w:val="28"/>
          <w:szCs w:val="28"/>
          <w:rtl/>
        </w:rPr>
        <w:t>حد أقصى)</w:t>
      </w:r>
      <w:r w:rsidR="00C964B3" w:rsidRPr="00817F6C">
        <w:rPr>
          <w:rFonts w:ascii="Simplified Arabic" w:hAnsi="Simplified Arabic" w:cs="Simplified Arabic" w:hint="cs"/>
          <w:sz w:val="28"/>
          <w:szCs w:val="28"/>
          <w:rtl/>
        </w:rPr>
        <w:t>.(71)</w:t>
      </w:r>
    </w:p>
    <w:p w14:paraId="697B3C39" w14:textId="77777777" w:rsidR="00EA48E3" w:rsidRDefault="00EA48E3" w:rsidP="00DF061B">
      <w:pPr>
        <w:pStyle w:val="ListParagraph"/>
        <w:bidi/>
        <w:spacing w:after="0" w:line="240" w:lineRule="auto"/>
        <w:ind w:left="0"/>
        <w:jc w:val="both"/>
        <w:rPr>
          <w:rFonts w:ascii="Simplified Arabic" w:hAnsi="Simplified Arabic" w:cs="Simplified Arabic"/>
          <w:sz w:val="28"/>
          <w:szCs w:val="28"/>
          <w:rtl/>
        </w:rPr>
      </w:pPr>
    </w:p>
    <w:p w14:paraId="022C477E" w14:textId="7A65A5E6" w:rsidR="00C964B3" w:rsidRPr="00817F6C" w:rsidRDefault="00C964B3" w:rsidP="00DF061B">
      <w:pPr>
        <w:pStyle w:val="ListParagraph"/>
        <w:bidi/>
        <w:spacing w:after="0" w:line="240" w:lineRule="auto"/>
        <w:ind w:left="0"/>
        <w:jc w:val="both"/>
        <w:rPr>
          <w:rFonts w:ascii="Simplified Arabic" w:hAnsi="Simplified Arabic" w:cs="Simplified Arabic"/>
          <w:sz w:val="28"/>
          <w:szCs w:val="28"/>
          <w:rtl/>
        </w:rPr>
      </w:pPr>
      <w:r w:rsidRPr="00817F6C">
        <w:rPr>
          <w:rFonts w:ascii="Simplified Arabic" w:hAnsi="Simplified Arabic" w:cs="Simplified Arabic" w:hint="eastAsia"/>
          <w:sz w:val="28"/>
          <w:szCs w:val="28"/>
          <w:rtl/>
        </w:rPr>
        <w:t>و</w:t>
      </w:r>
      <w:r w:rsidR="00EA48E3" w:rsidRPr="00817F6C">
        <w:rPr>
          <w:rFonts w:ascii="Simplified Arabic" w:hAnsi="Simplified Arabic" w:cs="Simplified Arabic" w:hint="eastAsia"/>
          <w:sz w:val="28"/>
          <w:szCs w:val="28"/>
          <w:rtl/>
        </w:rPr>
        <w:t>ت</w:t>
      </w:r>
      <w:r w:rsidRPr="00817F6C">
        <w:rPr>
          <w:rFonts w:ascii="Simplified Arabic" w:hAnsi="Simplified Arabic" w:cs="Simplified Arabic" w:hint="eastAsia"/>
          <w:sz w:val="28"/>
          <w:szCs w:val="28"/>
          <w:rtl/>
        </w:rPr>
        <w:t>شير</w:t>
      </w:r>
      <w:r w:rsidRPr="00817F6C">
        <w:rPr>
          <w:rFonts w:ascii="Simplified Arabic" w:hAnsi="Simplified Arabic" w:cs="Simplified Arabic"/>
          <w:sz w:val="28"/>
          <w:szCs w:val="28"/>
          <w:rtl/>
        </w:rPr>
        <w:t xml:space="preserve"> المتطلبات المعيارية </w:t>
      </w:r>
      <w:r w:rsidR="00EA48E3" w:rsidRPr="00817F6C">
        <w:rPr>
          <w:rFonts w:ascii="Simplified Arabic" w:hAnsi="Simplified Arabic" w:cs="Simplified Arabic" w:hint="eastAsia"/>
          <w:sz w:val="28"/>
          <w:szCs w:val="28"/>
          <w:rtl/>
        </w:rPr>
        <w:t>المنخفضة</w:t>
      </w:r>
      <w:r w:rsidR="00EA48E3" w:rsidRPr="00817F6C">
        <w:rPr>
          <w:rFonts w:ascii="Simplified Arabic" w:hAnsi="Simplified Arabic" w:cs="Simplified Arabic"/>
          <w:sz w:val="28"/>
          <w:szCs w:val="28"/>
          <w:rtl/>
        </w:rPr>
        <w:t xml:space="preserve"> </w:t>
      </w:r>
      <w:r w:rsidR="00EA48E3" w:rsidRPr="00817F6C">
        <w:rPr>
          <w:rFonts w:ascii="Simplified Arabic" w:hAnsi="Simplified Arabic" w:cs="Simplified Arabic" w:hint="eastAsia"/>
          <w:sz w:val="28"/>
          <w:szCs w:val="28"/>
          <w:rtl/>
        </w:rPr>
        <w:t>فيما</w:t>
      </w:r>
      <w:r w:rsidR="00EA48E3" w:rsidRPr="00817F6C">
        <w:rPr>
          <w:rFonts w:ascii="Simplified Arabic" w:hAnsi="Simplified Arabic" w:cs="Simplified Arabic"/>
          <w:sz w:val="28"/>
          <w:szCs w:val="28"/>
          <w:rtl/>
        </w:rPr>
        <w:t xml:space="preserve"> </w:t>
      </w:r>
      <w:r w:rsidR="00EA48E3" w:rsidRPr="00817F6C">
        <w:rPr>
          <w:rFonts w:ascii="Simplified Arabic" w:hAnsi="Simplified Arabic" w:cs="Simplified Arabic" w:hint="eastAsia"/>
          <w:sz w:val="28"/>
          <w:szCs w:val="28"/>
          <w:rtl/>
        </w:rPr>
        <w:t>يتعلق</w:t>
      </w:r>
      <w:r w:rsidR="00EA48E3" w:rsidRPr="00817F6C">
        <w:rPr>
          <w:rFonts w:ascii="Simplified Arabic" w:hAnsi="Simplified Arabic" w:cs="Simplified Arabic"/>
          <w:sz w:val="28"/>
          <w:szCs w:val="28"/>
          <w:rtl/>
        </w:rPr>
        <w:t xml:space="preserve"> </w:t>
      </w:r>
      <w:r w:rsidR="00EA48E3" w:rsidRPr="00817F6C">
        <w:rPr>
          <w:rFonts w:ascii="Simplified Arabic" w:hAnsi="Simplified Arabic" w:cs="Simplified Arabic" w:hint="eastAsia"/>
          <w:sz w:val="28"/>
          <w:szCs w:val="28"/>
          <w:rtl/>
        </w:rPr>
        <w:t>بالترشيح</w:t>
      </w:r>
      <w:r w:rsidRPr="00817F6C">
        <w:rPr>
          <w:rFonts w:ascii="Simplified Arabic" w:hAnsi="Simplified Arabic" w:cs="Simplified Arabic"/>
          <w:sz w:val="28"/>
          <w:szCs w:val="28"/>
          <w:rtl/>
        </w:rPr>
        <w:t xml:space="preserve"> وقابلية التنفس، والأداء المتوقع إجمالاً الى أن استخدام الكمامات غير الطبية، المصنوعة من أنسجة </w:t>
      </w:r>
      <w:r w:rsidR="007969DC" w:rsidRPr="00817F6C">
        <w:rPr>
          <w:rFonts w:ascii="Simplified Arabic" w:hAnsi="Simplified Arabic" w:cs="Simplified Arabic" w:hint="eastAsia"/>
          <w:sz w:val="28"/>
          <w:szCs w:val="28"/>
          <w:rtl/>
        </w:rPr>
        <w:t>منسوجة</w:t>
      </w:r>
      <w:r w:rsidR="007969DC" w:rsidRPr="00817F6C">
        <w:rPr>
          <w:rFonts w:ascii="Simplified Arabic" w:hAnsi="Simplified Arabic" w:cs="Simplified Arabic"/>
          <w:sz w:val="28"/>
          <w:szCs w:val="28"/>
          <w:rtl/>
        </w:rPr>
        <w:t xml:space="preserve"> </w:t>
      </w:r>
      <w:r w:rsidRPr="00817F6C">
        <w:rPr>
          <w:rFonts w:ascii="Simplified Arabic" w:hAnsi="Simplified Arabic" w:cs="Simplified Arabic" w:hint="eastAsia"/>
          <w:sz w:val="28"/>
          <w:szCs w:val="28"/>
          <w:rtl/>
        </w:rPr>
        <w:t>كالقماش</w:t>
      </w:r>
      <w:r w:rsidRPr="00817F6C">
        <w:rPr>
          <w:rFonts w:ascii="Simplified Arabic" w:hAnsi="Simplified Arabic" w:cs="Simplified Arabic"/>
          <w:sz w:val="28"/>
          <w:szCs w:val="28"/>
          <w:rtl/>
        </w:rPr>
        <w:t xml:space="preserve"> و/أو أنسجة غير </w:t>
      </w:r>
      <w:r w:rsidR="007969DC" w:rsidRPr="00817F6C">
        <w:rPr>
          <w:rFonts w:ascii="Simplified Arabic" w:hAnsi="Simplified Arabic" w:cs="Simplified Arabic" w:hint="eastAsia"/>
          <w:sz w:val="28"/>
          <w:szCs w:val="28"/>
          <w:rtl/>
        </w:rPr>
        <w:t>منسوجة</w:t>
      </w:r>
      <w:r w:rsidRPr="00817F6C">
        <w:rPr>
          <w:rFonts w:ascii="Simplified Arabic" w:hAnsi="Simplified Arabic" w:cs="Simplified Arabic" w:hint="eastAsia"/>
          <w:sz w:val="28"/>
          <w:szCs w:val="28"/>
          <w:rtl/>
        </w:rPr>
        <w:t>،</w:t>
      </w:r>
      <w:r w:rsidRPr="00817F6C">
        <w:rPr>
          <w:rFonts w:ascii="Simplified Arabic" w:hAnsi="Simplified Arabic" w:cs="Simplified Arabic"/>
          <w:sz w:val="28"/>
          <w:szCs w:val="28"/>
          <w:rtl/>
        </w:rPr>
        <w:t xml:space="preserve"> </w:t>
      </w:r>
      <w:r w:rsidRPr="00817F6C">
        <w:rPr>
          <w:rFonts w:ascii="Simplified Arabic" w:hAnsi="Simplified Arabic" w:cs="Simplified Arabic" w:hint="eastAsia"/>
          <w:sz w:val="28"/>
          <w:szCs w:val="28"/>
          <w:rtl/>
        </w:rPr>
        <w:t>ينبغي</w:t>
      </w:r>
      <w:r w:rsidRPr="00817F6C">
        <w:rPr>
          <w:rFonts w:ascii="Simplified Arabic" w:hAnsi="Simplified Arabic" w:cs="Simplified Arabic"/>
          <w:sz w:val="28"/>
          <w:szCs w:val="28"/>
          <w:rtl/>
        </w:rPr>
        <w:t xml:space="preserve"> </w:t>
      </w:r>
      <w:r w:rsidRPr="00817F6C">
        <w:rPr>
          <w:rFonts w:ascii="Simplified Arabic" w:hAnsi="Simplified Arabic" w:cs="Simplified Arabic" w:hint="eastAsia"/>
          <w:sz w:val="28"/>
          <w:szCs w:val="28"/>
          <w:rtl/>
        </w:rPr>
        <w:t>النظر</w:t>
      </w:r>
      <w:r w:rsidRPr="00817F6C">
        <w:rPr>
          <w:rFonts w:ascii="Simplified Arabic" w:hAnsi="Simplified Arabic" w:cs="Simplified Arabic"/>
          <w:sz w:val="28"/>
          <w:szCs w:val="28"/>
          <w:rtl/>
        </w:rPr>
        <w:t xml:space="preserve"> </w:t>
      </w:r>
      <w:r w:rsidRPr="00817F6C">
        <w:rPr>
          <w:rFonts w:ascii="Simplified Arabic" w:hAnsi="Simplified Arabic" w:cs="Simplified Arabic" w:hint="eastAsia"/>
          <w:sz w:val="28"/>
          <w:szCs w:val="28"/>
          <w:rtl/>
        </w:rPr>
        <w:t>فيه</w:t>
      </w:r>
      <w:r w:rsidR="00F40C6B" w:rsidRPr="00817F6C">
        <w:rPr>
          <w:rFonts w:ascii="Simplified Arabic" w:hAnsi="Simplified Arabic" w:cs="Simplified Arabic" w:hint="cs"/>
          <w:sz w:val="28"/>
          <w:szCs w:val="28"/>
          <w:rtl/>
        </w:rPr>
        <w:t>ا</w:t>
      </w:r>
      <w:r w:rsidRPr="00817F6C">
        <w:rPr>
          <w:rFonts w:ascii="Simplified Arabic" w:hAnsi="Simplified Arabic" w:cs="Simplified Arabic"/>
          <w:sz w:val="28"/>
          <w:szCs w:val="28"/>
          <w:rtl/>
        </w:rPr>
        <w:t xml:space="preserve"> فقط لأغراض ضبط المصدر (</w:t>
      </w:r>
      <w:r w:rsidR="007969DC" w:rsidRPr="00817F6C">
        <w:rPr>
          <w:rFonts w:ascii="Simplified Arabic" w:hAnsi="Simplified Arabic" w:cs="Simplified Arabic" w:hint="eastAsia"/>
          <w:sz w:val="28"/>
          <w:szCs w:val="28"/>
          <w:rtl/>
        </w:rPr>
        <w:t>يتم</w:t>
      </w:r>
      <w:r w:rsidR="007969DC" w:rsidRPr="00817F6C">
        <w:rPr>
          <w:rFonts w:ascii="Simplified Arabic" w:hAnsi="Simplified Arabic" w:cs="Simplified Arabic"/>
          <w:sz w:val="28"/>
          <w:szCs w:val="28"/>
          <w:rtl/>
        </w:rPr>
        <w:t xml:space="preserve"> </w:t>
      </w:r>
      <w:r w:rsidR="007969DC" w:rsidRPr="00817F6C">
        <w:rPr>
          <w:rFonts w:ascii="Simplified Arabic" w:hAnsi="Simplified Arabic" w:cs="Simplified Arabic" w:hint="eastAsia"/>
          <w:sz w:val="28"/>
          <w:szCs w:val="28"/>
          <w:rtl/>
        </w:rPr>
        <w:t>ارتدائها</w:t>
      </w:r>
      <w:r w:rsidRPr="00817F6C">
        <w:rPr>
          <w:rFonts w:ascii="Simplified Arabic" w:hAnsi="Simplified Arabic" w:cs="Simplified Arabic"/>
          <w:sz w:val="28"/>
          <w:szCs w:val="28"/>
          <w:rtl/>
        </w:rPr>
        <w:t xml:space="preserve"> من قبل الأشخاص المصابين بالعدوى) في السياقات المجتمعية وليس لأغراض الوقاية. ويمكن استخدامها على وجه </w:t>
      </w:r>
      <w:r w:rsidR="007969DC" w:rsidRPr="00817F6C">
        <w:rPr>
          <w:rFonts w:ascii="Simplified Arabic" w:hAnsi="Simplified Arabic" w:cs="Simplified Arabic" w:hint="eastAsia"/>
          <w:sz w:val="28"/>
          <w:szCs w:val="28"/>
          <w:rtl/>
        </w:rPr>
        <w:t>الخصوص</w:t>
      </w:r>
      <w:r w:rsidRPr="00817F6C">
        <w:rPr>
          <w:rFonts w:ascii="Simplified Arabic" w:hAnsi="Simplified Arabic" w:cs="Simplified Arabic"/>
          <w:sz w:val="28"/>
          <w:szCs w:val="28"/>
          <w:rtl/>
        </w:rPr>
        <w:t xml:space="preserve"> لأنشطة معينة (مثلاً: أثناء استخدام وسائل النقل العام</w:t>
      </w:r>
      <w:r w:rsidR="007969DC" w:rsidRPr="00817F6C">
        <w:rPr>
          <w:rFonts w:ascii="Simplified Arabic" w:hAnsi="Simplified Arabic" w:cs="Simplified Arabic" w:hint="eastAsia"/>
          <w:sz w:val="28"/>
          <w:szCs w:val="28"/>
          <w:rtl/>
        </w:rPr>
        <w:t>،</w:t>
      </w:r>
      <w:r w:rsidRPr="00817F6C">
        <w:rPr>
          <w:rFonts w:ascii="Simplified Arabic" w:hAnsi="Simplified Arabic" w:cs="Simplified Arabic"/>
          <w:sz w:val="28"/>
          <w:szCs w:val="28"/>
          <w:rtl/>
        </w:rPr>
        <w:t xml:space="preserve"> عند تعذر الحفاظ على التباعد الجسدي)، وينبغي أن يقترن استخدامها دائماً </w:t>
      </w:r>
      <w:r w:rsidR="007969DC" w:rsidRPr="00817F6C">
        <w:rPr>
          <w:rFonts w:ascii="Simplified Arabic" w:hAnsi="Simplified Arabic" w:cs="Simplified Arabic" w:hint="eastAsia"/>
          <w:sz w:val="28"/>
          <w:szCs w:val="28"/>
          <w:rtl/>
        </w:rPr>
        <w:t>بتنظيف</w:t>
      </w:r>
      <w:r w:rsidRPr="00817F6C">
        <w:rPr>
          <w:rFonts w:ascii="Simplified Arabic" w:hAnsi="Simplified Arabic" w:cs="Simplified Arabic"/>
          <w:sz w:val="28"/>
          <w:szCs w:val="28"/>
          <w:rtl/>
        </w:rPr>
        <w:t xml:space="preserve"> اليدين والتباعد الجسدي.</w:t>
      </w:r>
    </w:p>
    <w:p w14:paraId="77BF511C" w14:textId="375ED83E" w:rsidR="00C964B3" w:rsidRDefault="00C964B3" w:rsidP="00DF061B">
      <w:pPr>
        <w:pStyle w:val="ListParagraph"/>
        <w:bidi/>
        <w:spacing w:after="0" w:line="240" w:lineRule="auto"/>
        <w:ind w:left="0"/>
        <w:jc w:val="both"/>
        <w:rPr>
          <w:rFonts w:ascii="Simplified Arabic" w:hAnsi="Simplified Arabic" w:cs="Simplified Arabic"/>
          <w:sz w:val="28"/>
          <w:szCs w:val="28"/>
          <w:rtl/>
        </w:rPr>
      </w:pPr>
      <w:r w:rsidRPr="00817F6C">
        <w:rPr>
          <w:rFonts w:ascii="Simplified Arabic" w:hAnsi="Simplified Arabic" w:cs="Simplified Arabic" w:hint="cs"/>
          <w:sz w:val="28"/>
          <w:szCs w:val="28"/>
          <w:rtl/>
        </w:rPr>
        <w:t>ويتعين على الجهات</w:t>
      </w:r>
      <w:r>
        <w:rPr>
          <w:rFonts w:ascii="Simplified Arabic" w:hAnsi="Simplified Arabic" w:cs="Simplified Arabic" w:hint="cs"/>
          <w:sz w:val="28"/>
          <w:szCs w:val="28"/>
          <w:rtl/>
        </w:rPr>
        <w:t xml:space="preserve"> المعنية </w:t>
      </w:r>
      <w:r w:rsidR="00F40C6B" w:rsidRPr="00817F6C">
        <w:rPr>
          <w:rFonts w:ascii="Simplified Arabic" w:hAnsi="Simplified Arabic" w:cs="Simplified Arabic" w:hint="cs"/>
          <w:sz w:val="28"/>
          <w:szCs w:val="28"/>
          <w:rtl/>
        </w:rPr>
        <w:t>ب</w:t>
      </w:r>
      <w:r w:rsidRPr="00817F6C">
        <w:rPr>
          <w:rFonts w:ascii="Simplified Arabic" w:hAnsi="Simplified Arabic" w:cs="Simplified Arabic" w:hint="cs"/>
          <w:sz w:val="28"/>
          <w:szCs w:val="28"/>
          <w:rtl/>
        </w:rPr>
        <w:t xml:space="preserve">اتخاذ القرارات التي تقدم </w:t>
      </w:r>
      <w:r w:rsidR="00F40C6B" w:rsidRPr="00817F6C">
        <w:rPr>
          <w:rFonts w:ascii="Simplified Arabic" w:hAnsi="Simplified Arabic" w:cs="Simplified Arabic" w:hint="cs"/>
          <w:sz w:val="28"/>
          <w:szCs w:val="28"/>
          <w:rtl/>
        </w:rPr>
        <w:t>النصائح</w:t>
      </w:r>
      <w:r w:rsidRPr="00817F6C">
        <w:rPr>
          <w:rFonts w:ascii="Simplified Arabic" w:hAnsi="Simplified Arabic" w:cs="Simplified Arabic" w:hint="cs"/>
          <w:sz w:val="28"/>
          <w:szCs w:val="28"/>
          <w:rtl/>
        </w:rPr>
        <w:t xml:space="preserve"> </w:t>
      </w:r>
      <w:r w:rsidR="00F40C6B" w:rsidRPr="00817F6C">
        <w:rPr>
          <w:rFonts w:ascii="Simplified Arabic" w:hAnsi="Simplified Arabic" w:cs="Simplified Arabic" w:hint="cs"/>
          <w:sz w:val="28"/>
          <w:szCs w:val="28"/>
          <w:rtl/>
        </w:rPr>
        <w:t>حول</w:t>
      </w:r>
      <w:r w:rsidRPr="00817F6C">
        <w:rPr>
          <w:rFonts w:ascii="Simplified Arabic" w:hAnsi="Simplified Arabic" w:cs="Simplified Arabic" w:hint="cs"/>
          <w:sz w:val="28"/>
          <w:szCs w:val="28"/>
          <w:rtl/>
        </w:rPr>
        <w:t xml:space="preserve"> نوع الكمامة غير الطبية</w:t>
      </w:r>
      <w:r w:rsidR="00F40C6B" w:rsidRPr="00817F6C">
        <w:rPr>
          <w:rFonts w:ascii="Simplified Arabic" w:hAnsi="Simplified Arabic" w:cs="Simplified Arabic" w:hint="cs"/>
          <w:sz w:val="28"/>
          <w:szCs w:val="28"/>
          <w:rtl/>
        </w:rPr>
        <w:t>،</w:t>
      </w:r>
      <w:r w:rsidRPr="00817F6C">
        <w:rPr>
          <w:rFonts w:ascii="Simplified Arabic" w:hAnsi="Simplified Arabic" w:cs="Simplified Arabic" w:hint="cs"/>
          <w:sz w:val="28"/>
          <w:szCs w:val="28"/>
          <w:rtl/>
        </w:rPr>
        <w:t xml:space="preserve"> أن تأخذ بعين الاعتبار السمات التالية للكمامات غير الطبية: كفاءة الترشيح أو </w:t>
      </w:r>
      <w:r w:rsidR="0065438E" w:rsidRPr="00817F6C">
        <w:rPr>
          <w:rFonts w:ascii="Simplified Arabic" w:hAnsi="Simplified Arabic" w:cs="Simplified Arabic" w:hint="cs"/>
          <w:sz w:val="28"/>
          <w:szCs w:val="28"/>
          <w:rtl/>
        </w:rPr>
        <w:t xml:space="preserve">نسبة </w:t>
      </w:r>
      <w:r w:rsidRPr="00817F6C">
        <w:rPr>
          <w:rFonts w:ascii="Simplified Arabic" w:hAnsi="Simplified Arabic" w:cs="Simplified Arabic" w:hint="cs"/>
          <w:sz w:val="28"/>
          <w:szCs w:val="28"/>
          <w:rtl/>
        </w:rPr>
        <w:t xml:space="preserve">الترشيح، قابلية التنفس، </w:t>
      </w:r>
      <w:r w:rsidRPr="00817F6C">
        <w:rPr>
          <w:rFonts w:ascii="Simplified Arabic" w:hAnsi="Simplified Arabic" w:cs="Simplified Arabic" w:hint="eastAsia"/>
          <w:sz w:val="28"/>
          <w:szCs w:val="28"/>
          <w:rtl/>
        </w:rPr>
        <w:t>وعدد</w:t>
      </w:r>
      <w:r w:rsidRPr="00817F6C">
        <w:rPr>
          <w:rFonts w:ascii="Simplified Arabic" w:hAnsi="Simplified Arabic" w:cs="Simplified Arabic"/>
          <w:sz w:val="28"/>
          <w:szCs w:val="28"/>
          <w:rtl/>
        </w:rPr>
        <w:t xml:space="preserve"> </w:t>
      </w:r>
      <w:r w:rsidRPr="00817F6C">
        <w:rPr>
          <w:rFonts w:ascii="Simplified Arabic" w:hAnsi="Simplified Arabic" w:cs="Simplified Arabic" w:hint="eastAsia"/>
          <w:sz w:val="28"/>
          <w:szCs w:val="28"/>
          <w:rtl/>
        </w:rPr>
        <w:t>و</w:t>
      </w:r>
      <w:r w:rsidR="0065438E" w:rsidRPr="00817F6C">
        <w:rPr>
          <w:rFonts w:ascii="Simplified Arabic" w:hAnsi="Simplified Arabic" w:cs="Simplified Arabic" w:hint="cs"/>
          <w:sz w:val="28"/>
          <w:szCs w:val="28"/>
          <w:rtl/>
        </w:rPr>
        <w:t>مزيج</w:t>
      </w:r>
      <w:r w:rsidRPr="00817F6C">
        <w:rPr>
          <w:rFonts w:ascii="Simplified Arabic" w:hAnsi="Simplified Arabic" w:cs="Simplified Arabic" w:hint="cs"/>
          <w:sz w:val="28"/>
          <w:szCs w:val="28"/>
          <w:rtl/>
        </w:rPr>
        <w:t xml:space="preserve"> المواد المستخدمة، والشكل</w:t>
      </w:r>
      <w:r w:rsidR="0065438E" w:rsidRPr="00817F6C">
        <w:rPr>
          <w:rFonts w:ascii="Simplified Arabic" w:hAnsi="Simplified Arabic" w:cs="Simplified Arabic" w:hint="cs"/>
          <w:sz w:val="28"/>
          <w:szCs w:val="28"/>
          <w:rtl/>
        </w:rPr>
        <w:t>،</w:t>
      </w:r>
      <w:r w:rsidRPr="00817F6C">
        <w:rPr>
          <w:rFonts w:ascii="Simplified Arabic" w:hAnsi="Simplified Arabic" w:cs="Simplified Arabic" w:hint="cs"/>
          <w:sz w:val="28"/>
          <w:szCs w:val="28"/>
          <w:rtl/>
        </w:rPr>
        <w:t xml:space="preserve"> </w:t>
      </w:r>
      <w:r w:rsidR="00817F6C" w:rsidRPr="00817F6C">
        <w:rPr>
          <w:rFonts w:ascii="Simplified Arabic" w:hAnsi="Simplified Arabic" w:cs="Simplified Arabic" w:hint="cs"/>
          <w:sz w:val="28"/>
          <w:szCs w:val="28"/>
          <w:rtl/>
        </w:rPr>
        <w:t>والتغليف</w:t>
      </w:r>
      <w:r w:rsidR="00F40C6B" w:rsidRPr="00817F6C">
        <w:rPr>
          <w:rFonts w:ascii="Simplified Arabic" w:hAnsi="Simplified Arabic" w:cs="Simplified Arabic" w:hint="cs"/>
          <w:sz w:val="28"/>
          <w:szCs w:val="28"/>
          <w:rtl/>
        </w:rPr>
        <w:t>،</w:t>
      </w:r>
      <w:r w:rsidRPr="00817F6C">
        <w:rPr>
          <w:rFonts w:ascii="Simplified Arabic" w:hAnsi="Simplified Arabic" w:cs="Simplified Arabic" w:hint="cs"/>
          <w:sz w:val="28"/>
          <w:szCs w:val="28"/>
          <w:rtl/>
        </w:rPr>
        <w:t xml:space="preserve"> والصيانة.</w:t>
      </w:r>
    </w:p>
    <w:p w14:paraId="0197A30D" w14:textId="4FC1B575" w:rsidR="00C964B3" w:rsidRPr="00D50C62" w:rsidRDefault="00C964B3" w:rsidP="00DF061B">
      <w:pPr>
        <w:pStyle w:val="ListParagraph"/>
        <w:bidi/>
        <w:spacing w:after="0" w:line="240" w:lineRule="auto"/>
        <w:ind w:left="0"/>
        <w:jc w:val="both"/>
        <w:rPr>
          <w:rFonts w:ascii="Simplified Arabic" w:hAnsi="Simplified Arabic" w:cs="Simplified Arabic"/>
          <w:sz w:val="28"/>
          <w:szCs w:val="28"/>
          <w:u w:val="single"/>
          <w:rtl/>
        </w:rPr>
      </w:pPr>
      <w:r>
        <w:rPr>
          <w:rFonts w:ascii="Simplified Arabic" w:hAnsi="Simplified Arabic" w:cs="Simplified Arabic" w:hint="cs"/>
          <w:sz w:val="28"/>
          <w:szCs w:val="28"/>
          <w:rtl/>
        </w:rPr>
        <w:tab/>
      </w:r>
      <w:r w:rsidR="00AC24DF" w:rsidRPr="00D50C62">
        <w:rPr>
          <w:rFonts w:ascii="Simplified Arabic" w:hAnsi="Simplified Arabic" w:cs="Simplified Arabic" w:hint="cs"/>
          <w:sz w:val="28"/>
          <w:szCs w:val="28"/>
          <w:rtl/>
        </w:rPr>
        <w:t>أ) نوع</w:t>
      </w:r>
      <w:r w:rsidRPr="00D50C62">
        <w:rPr>
          <w:rFonts w:ascii="Simplified Arabic" w:hAnsi="Simplified Arabic" w:cs="Simplified Arabic" w:hint="cs"/>
          <w:sz w:val="28"/>
          <w:szCs w:val="28"/>
          <w:u w:val="single"/>
          <w:rtl/>
        </w:rPr>
        <w:t xml:space="preserve"> المواد: </w:t>
      </w:r>
      <w:r w:rsidR="00AC24DF" w:rsidRPr="00D50C62">
        <w:rPr>
          <w:rFonts w:ascii="Simplified Arabic" w:hAnsi="Simplified Arabic" w:cs="Simplified Arabic" w:hint="cs"/>
          <w:sz w:val="28"/>
          <w:szCs w:val="28"/>
          <w:u w:val="single"/>
          <w:rtl/>
        </w:rPr>
        <w:t>كفاءة الترشيح</w:t>
      </w:r>
      <w:r w:rsidRPr="00D50C62">
        <w:rPr>
          <w:rFonts w:ascii="Simplified Arabic" w:hAnsi="Simplified Arabic" w:cs="Simplified Arabic" w:hint="cs"/>
          <w:sz w:val="28"/>
          <w:szCs w:val="28"/>
          <w:u w:val="single"/>
          <w:rtl/>
        </w:rPr>
        <w:t xml:space="preserve">، </w:t>
      </w:r>
      <w:r w:rsidRPr="00817F6C">
        <w:rPr>
          <w:rFonts w:ascii="Simplified Arabic" w:hAnsi="Simplified Arabic" w:cs="Simplified Arabic" w:hint="eastAsia"/>
          <w:sz w:val="28"/>
          <w:szCs w:val="28"/>
          <w:u w:val="single"/>
          <w:rtl/>
        </w:rPr>
        <w:t>قابلية</w:t>
      </w:r>
      <w:r w:rsidRPr="00817F6C">
        <w:rPr>
          <w:rFonts w:ascii="Simplified Arabic" w:hAnsi="Simplified Arabic" w:cs="Simplified Arabic"/>
          <w:sz w:val="28"/>
          <w:szCs w:val="28"/>
          <w:u w:val="single"/>
          <w:rtl/>
        </w:rPr>
        <w:t xml:space="preserve"> التنفس </w:t>
      </w:r>
      <w:r w:rsidR="00B8582F" w:rsidRPr="00817F6C">
        <w:rPr>
          <w:rFonts w:ascii="Simplified Arabic" w:hAnsi="Simplified Arabic" w:cs="Simplified Arabic" w:hint="eastAsia"/>
          <w:sz w:val="28"/>
          <w:szCs w:val="28"/>
          <w:u w:val="single"/>
          <w:rtl/>
        </w:rPr>
        <w:t>ل</w:t>
      </w:r>
      <w:r w:rsidR="0065438E" w:rsidRPr="00817F6C">
        <w:rPr>
          <w:rFonts w:ascii="Simplified Arabic" w:hAnsi="Simplified Arabic" w:cs="Simplified Arabic" w:hint="cs"/>
          <w:sz w:val="28"/>
          <w:szCs w:val="28"/>
          <w:u w:val="single"/>
          <w:rtl/>
        </w:rPr>
        <w:t xml:space="preserve">كل </w:t>
      </w:r>
      <w:r w:rsidR="00B8582F" w:rsidRPr="00817F6C">
        <w:rPr>
          <w:rFonts w:ascii="Simplified Arabic" w:hAnsi="Simplified Arabic" w:cs="Simplified Arabic" w:hint="eastAsia"/>
          <w:sz w:val="28"/>
          <w:szCs w:val="28"/>
          <w:u w:val="single"/>
          <w:rtl/>
        </w:rPr>
        <w:t>طبقة</w:t>
      </w:r>
      <w:r w:rsidR="00B8582F" w:rsidRPr="00817F6C">
        <w:rPr>
          <w:rFonts w:ascii="Simplified Arabic" w:hAnsi="Simplified Arabic" w:cs="Simplified Arabic"/>
          <w:sz w:val="28"/>
          <w:szCs w:val="28"/>
          <w:u w:val="single"/>
          <w:rtl/>
        </w:rPr>
        <w:t xml:space="preserve"> </w:t>
      </w:r>
      <w:r w:rsidR="0065438E" w:rsidRPr="00817F6C">
        <w:rPr>
          <w:rFonts w:ascii="Simplified Arabic" w:hAnsi="Simplified Arabic" w:cs="Simplified Arabic" w:hint="cs"/>
          <w:sz w:val="28"/>
          <w:szCs w:val="28"/>
          <w:u w:val="single"/>
          <w:rtl/>
        </w:rPr>
        <w:t>من طبقات المواد المستخدمة لإعداد الكمامة</w:t>
      </w:r>
      <w:r w:rsidRPr="00817F6C">
        <w:rPr>
          <w:rFonts w:ascii="Simplified Arabic" w:hAnsi="Simplified Arabic" w:cs="Simplified Arabic" w:hint="eastAsia"/>
          <w:sz w:val="28"/>
          <w:szCs w:val="28"/>
          <w:u w:val="single"/>
          <w:rtl/>
        </w:rPr>
        <w:t>،</w:t>
      </w:r>
      <w:r w:rsidRPr="00817F6C">
        <w:rPr>
          <w:rFonts w:ascii="Simplified Arabic" w:hAnsi="Simplified Arabic" w:cs="Simplified Arabic"/>
          <w:sz w:val="28"/>
          <w:szCs w:val="28"/>
          <w:u w:val="single"/>
          <w:rtl/>
        </w:rPr>
        <w:t xml:space="preserve"> </w:t>
      </w:r>
      <w:r w:rsidRPr="00817F6C">
        <w:rPr>
          <w:rFonts w:ascii="Simplified Arabic" w:hAnsi="Simplified Arabic" w:cs="Simplified Arabic" w:hint="eastAsia"/>
          <w:sz w:val="28"/>
          <w:szCs w:val="28"/>
          <w:u w:val="single"/>
          <w:rtl/>
        </w:rPr>
        <w:t>عامل</w:t>
      </w:r>
      <w:r w:rsidRPr="00817F6C">
        <w:rPr>
          <w:rFonts w:ascii="Simplified Arabic" w:hAnsi="Simplified Arabic" w:cs="Simplified Arabic"/>
          <w:sz w:val="28"/>
          <w:szCs w:val="28"/>
          <w:u w:val="single"/>
          <w:rtl/>
        </w:rPr>
        <w:t xml:space="preserve"> </w:t>
      </w:r>
      <w:r w:rsidRPr="00817F6C">
        <w:rPr>
          <w:rFonts w:ascii="Simplified Arabic" w:hAnsi="Simplified Arabic" w:cs="Simplified Arabic" w:hint="eastAsia"/>
          <w:sz w:val="28"/>
          <w:szCs w:val="28"/>
          <w:u w:val="single"/>
          <w:rtl/>
        </w:rPr>
        <w:t>جودة</w:t>
      </w:r>
      <w:r w:rsidRPr="00817F6C">
        <w:rPr>
          <w:rFonts w:ascii="Simplified Arabic" w:hAnsi="Simplified Arabic" w:cs="Simplified Arabic"/>
          <w:sz w:val="28"/>
          <w:szCs w:val="28"/>
          <w:u w:val="single"/>
          <w:rtl/>
        </w:rPr>
        <w:t xml:space="preserve"> </w:t>
      </w:r>
      <w:r w:rsidRPr="00817F6C">
        <w:rPr>
          <w:rFonts w:ascii="Simplified Arabic" w:hAnsi="Simplified Arabic" w:cs="Simplified Arabic" w:hint="eastAsia"/>
          <w:sz w:val="28"/>
          <w:szCs w:val="28"/>
          <w:u w:val="single"/>
          <w:rtl/>
        </w:rPr>
        <w:t>المرشح</w:t>
      </w:r>
      <w:r w:rsidR="0065438E" w:rsidRPr="00817F6C">
        <w:rPr>
          <w:rFonts w:ascii="Simplified Arabic" w:hAnsi="Simplified Arabic" w:cs="Simplified Arabic" w:hint="cs"/>
          <w:sz w:val="28"/>
          <w:szCs w:val="28"/>
          <w:u w:val="single"/>
          <w:rtl/>
        </w:rPr>
        <w:t xml:space="preserve"> </w:t>
      </w:r>
    </w:p>
    <w:p w14:paraId="3156E84A" w14:textId="2C509698" w:rsidR="00C964B3" w:rsidRDefault="00D910E6" w:rsidP="00DF061B">
      <w:pPr>
        <w:pStyle w:val="ListParagraph"/>
        <w:bidi/>
        <w:spacing w:after="0" w:line="240" w:lineRule="auto"/>
        <w:ind w:left="0"/>
        <w:jc w:val="both"/>
        <w:rPr>
          <w:rFonts w:ascii="Simplified Arabic" w:hAnsi="Simplified Arabic" w:cs="Simplified Arabic"/>
          <w:sz w:val="28"/>
          <w:szCs w:val="28"/>
          <w:rtl/>
        </w:rPr>
      </w:pPr>
      <w:r>
        <w:rPr>
          <w:rFonts w:ascii="Simplified Arabic" w:hAnsi="Simplified Arabic" w:cs="Simplified Arabic" w:hint="cs"/>
          <w:sz w:val="28"/>
          <w:szCs w:val="28"/>
          <w:rtl/>
        </w:rPr>
        <w:t>يعتبر اختيار المواد خطوة أساسية أولى،</w:t>
      </w:r>
      <w:r w:rsidR="00C964B3">
        <w:rPr>
          <w:rFonts w:ascii="Simplified Arabic" w:hAnsi="Simplified Arabic" w:cs="Simplified Arabic" w:hint="cs"/>
          <w:sz w:val="28"/>
          <w:szCs w:val="28"/>
          <w:rtl/>
        </w:rPr>
        <w:t xml:space="preserve"> حيث يتفاوت </w:t>
      </w:r>
      <w:r w:rsidR="00C964B3" w:rsidRPr="00817F6C">
        <w:rPr>
          <w:rFonts w:ascii="Simplified Arabic" w:hAnsi="Simplified Arabic" w:cs="Simplified Arabic" w:hint="cs"/>
          <w:sz w:val="28"/>
          <w:szCs w:val="28"/>
          <w:rtl/>
        </w:rPr>
        <w:t>الترشيح (</w:t>
      </w:r>
      <w:r w:rsidR="001B628A" w:rsidRPr="00817F6C">
        <w:rPr>
          <w:rFonts w:ascii="Simplified Arabic" w:hAnsi="Simplified Arabic" w:cs="Simplified Arabic"/>
          <w:sz w:val="28"/>
          <w:szCs w:val="28"/>
          <w:rtl/>
        </w:rPr>
        <w:t>الحاجز</w:t>
      </w:r>
      <w:r w:rsidR="00C964B3" w:rsidRPr="00817F6C">
        <w:rPr>
          <w:rFonts w:ascii="Simplified Arabic" w:hAnsi="Simplified Arabic" w:cs="Simplified Arabic" w:hint="cs"/>
          <w:sz w:val="28"/>
          <w:szCs w:val="28"/>
          <w:rtl/>
        </w:rPr>
        <w:t xml:space="preserve">) وقابلية التنفس </w:t>
      </w:r>
      <w:r w:rsidR="001B628A" w:rsidRPr="00817F6C">
        <w:rPr>
          <w:rFonts w:ascii="Simplified Arabic" w:hAnsi="Simplified Arabic" w:cs="Simplified Arabic" w:hint="cs"/>
          <w:sz w:val="28"/>
          <w:szCs w:val="28"/>
          <w:rtl/>
        </w:rPr>
        <w:t>وفقًا</w:t>
      </w:r>
      <w:r w:rsidR="00C964B3" w:rsidRPr="00817F6C">
        <w:rPr>
          <w:rFonts w:ascii="Simplified Arabic" w:hAnsi="Simplified Arabic" w:cs="Simplified Arabic" w:hint="cs"/>
          <w:sz w:val="28"/>
          <w:szCs w:val="28"/>
          <w:rtl/>
        </w:rPr>
        <w:t xml:space="preserve"> ل</w:t>
      </w:r>
      <w:r w:rsidRPr="00817F6C">
        <w:rPr>
          <w:rFonts w:ascii="Simplified Arabic" w:hAnsi="Simplified Arabic" w:cs="Simplified Arabic" w:hint="cs"/>
          <w:sz w:val="28"/>
          <w:szCs w:val="28"/>
          <w:rtl/>
        </w:rPr>
        <w:t>نوع ا</w:t>
      </w:r>
      <w:r w:rsidR="00C964B3" w:rsidRPr="00817F6C">
        <w:rPr>
          <w:rFonts w:ascii="Simplified Arabic" w:hAnsi="Simplified Arabic" w:cs="Simplified Arabic" w:hint="cs"/>
          <w:sz w:val="28"/>
          <w:szCs w:val="28"/>
          <w:rtl/>
        </w:rPr>
        <w:t xml:space="preserve">لنسيج. وتعتمد كفاءة الترشيح على </w:t>
      </w:r>
      <w:r w:rsidR="00C964B3" w:rsidRPr="00817F6C">
        <w:rPr>
          <w:rFonts w:ascii="Simplified Arabic" w:hAnsi="Simplified Arabic" w:cs="Simplified Arabic" w:hint="eastAsia"/>
          <w:sz w:val="28"/>
          <w:szCs w:val="28"/>
          <w:rtl/>
        </w:rPr>
        <w:t>مدى</w:t>
      </w:r>
      <w:r w:rsidR="00C964B3" w:rsidRPr="00817F6C">
        <w:rPr>
          <w:rFonts w:ascii="Simplified Arabic" w:hAnsi="Simplified Arabic" w:cs="Simplified Arabic"/>
          <w:sz w:val="28"/>
          <w:szCs w:val="28"/>
          <w:rtl/>
        </w:rPr>
        <w:t xml:space="preserve"> </w:t>
      </w:r>
      <w:r w:rsidR="00B40E1E" w:rsidRPr="00817F6C">
        <w:rPr>
          <w:rFonts w:ascii="Simplified Arabic" w:hAnsi="Simplified Arabic" w:cs="Simplified Arabic" w:hint="cs"/>
          <w:sz w:val="28"/>
          <w:szCs w:val="28"/>
          <w:rtl/>
        </w:rPr>
        <w:t>تراص</w:t>
      </w:r>
      <w:r w:rsidR="00C964B3" w:rsidRPr="00817F6C">
        <w:rPr>
          <w:rFonts w:ascii="Simplified Arabic" w:hAnsi="Simplified Arabic" w:cs="Simplified Arabic"/>
          <w:sz w:val="28"/>
          <w:szCs w:val="28"/>
          <w:rtl/>
        </w:rPr>
        <w:t xml:space="preserve"> </w:t>
      </w:r>
      <w:r w:rsidR="00B40E1E" w:rsidRPr="00817F6C">
        <w:rPr>
          <w:rFonts w:ascii="Simplified Arabic" w:hAnsi="Simplified Arabic" w:cs="Simplified Arabic" w:hint="cs"/>
          <w:sz w:val="28"/>
          <w:szCs w:val="28"/>
          <w:rtl/>
        </w:rPr>
        <w:t>النسيج</w:t>
      </w:r>
      <w:r w:rsidR="00C964B3" w:rsidRPr="00817F6C">
        <w:rPr>
          <w:rFonts w:ascii="Simplified Arabic" w:hAnsi="Simplified Arabic" w:cs="Simplified Arabic" w:hint="cs"/>
          <w:sz w:val="28"/>
          <w:szCs w:val="28"/>
          <w:rtl/>
        </w:rPr>
        <w:t xml:space="preserve"> والألياف أو </w:t>
      </w:r>
      <w:r w:rsidR="000A4047" w:rsidRPr="00817F6C">
        <w:rPr>
          <w:rFonts w:ascii="Simplified Arabic" w:hAnsi="Simplified Arabic" w:cs="Simplified Arabic" w:hint="cs"/>
          <w:sz w:val="28"/>
          <w:szCs w:val="28"/>
          <w:rtl/>
        </w:rPr>
        <w:t xml:space="preserve">على </w:t>
      </w:r>
      <w:r w:rsidR="00B40E1E" w:rsidRPr="00817F6C">
        <w:rPr>
          <w:rFonts w:ascii="Simplified Arabic" w:hAnsi="Simplified Arabic" w:cs="Simplified Arabic" w:hint="cs"/>
          <w:sz w:val="28"/>
          <w:szCs w:val="28"/>
          <w:rtl/>
        </w:rPr>
        <w:t xml:space="preserve">قطر </w:t>
      </w:r>
      <w:r w:rsidR="00C964B3" w:rsidRPr="00817F6C">
        <w:rPr>
          <w:rFonts w:ascii="Simplified Arabic" w:hAnsi="Simplified Arabic" w:cs="Simplified Arabic" w:hint="cs"/>
          <w:sz w:val="28"/>
          <w:szCs w:val="28"/>
          <w:rtl/>
        </w:rPr>
        <w:t xml:space="preserve">الخيوط، </w:t>
      </w:r>
      <w:r w:rsidR="006C3040" w:rsidRPr="00817F6C">
        <w:rPr>
          <w:rFonts w:ascii="Simplified Arabic" w:hAnsi="Simplified Arabic" w:cs="Simplified Arabic" w:hint="cs"/>
          <w:sz w:val="28"/>
          <w:szCs w:val="28"/>
          <w:rtl/>
        </w:rPr>
        <w:t>و</w:t>
      </w:r>
      <w:r w:rsidR="000A4047" w:rsidRPr="00817F6C">
        <w:rPr>
          <w:rFonts w:ascii="Simplified Arabic" w:hAnsi="Simplified Arabic" w:cs="Simplified Arabic" w:hint="cs"/>
          <w:sz w:val="28"/>
          <w:szCs w:val="28"/>
          <w:rtl/>
        </w:rPr>
        <w:t>على طريقة</w:t>
      </w:r>
      <w:r w:rsidR="00C964B3" w:rsidRPr="00817F6C">
        <w:rPr>
          <w:rFonts w:ascii="Simplified Arabic" w:hAnsi="Simplified Arabic" w:cs="Simplified Arabic" w:hint="cs"/>
          <w:sz w:val="28"/>
          <w:szCs w:val="28"/>
          <w:rtl/>
        </w:rPr>
        <w:t xml:space="preserve"> التصنيع</w:t>
      </w:r>
      <w:r w:rsidR="006C3040" w:rsidRPr="00817F6C">
        <w:rPr>
          <w:rFonts w:ascii="Simplified Arabic" w:hAnsi="Simplified Arabic" w:cs="Simplified Arabic" w:hint="cs"/>
          <w:sz w:val="28"/>
          <w:szCs w:val="28"/>
          <w:rtl/>
        </w:rPr>
        <w:t xml:space="preserve"> بالنسبة للمواد غير المنسوجة </w:t>
      </w:r>
      <w:r w:rsidR="00C964B3" w:rsidRPr="00817F6C">
        <w:rPr>
          <w:rFonts w:ascii="Simplified Arabic" w:hAnsi="Simplified Arabic" w:cs="Simplified Arabic" w:hint="cs"/>
          <w:sz w:val="28"/>
          <w:szCs w:val="28"/>
          <w:rtl/>
        </w:rPr>
        <w:t>(</w:t>
      </w:r>
      <w:r w:rsidR="00C70E82" w:rsidRPr="00817F6C">
        <w:rPr>
          <w:rFonts w:ascii="Simplified Arabic" w:hAnsi="Simplified Arabic" w:cs="Simplified Arabic" w:hint="cs"/>
          <w:sz w:val="28"/>
          <w:szCs w:val="28"/>
          <w:rtl/>
        </w:rPr>
        <w:t>ال</w:t>
      </w:r>
      <w:r w:rsidR="00C964B3" w:rsidRPr="00817F6C">
        <w:rPr>
          <w:rFonts w:ascii="Simplified Arabic" w:hAnsi="Simplified Arabic" w:cs="Simplified Arabic" w:hint="eastAsia"/>
          <w:sz w:val="28"/>
          <w:szCs w:val="28"/>
          <w:rtl/>
        </w:rPr>
        <w:t>أقمشة</w:t>
      </w:r>
      <w:r w:rsidR="00C964B3" w:rsidRPr="00817F6C">
        <w:rPr>
          <w:rFonts w:ascii="Simplified Arabic" w:hAnsi="Simplified Arabic" w:cs="Simplified Arabic"/>
          <w:sz w:val="28"/>
          <w:szCs w:val="28"/>
          <w:rtl/>
        </w:rPr>
        <w:t xml:space="preserve"> </w:t>
      </w:r>
      <w:r w:rsidR="00C964B3" w:rsidRPr="00817F6C">
        <w:rPr>
          <w:rFonts w:ascii="Simplified Arabic" w:hAnsi="Simplified Arabic" w:cs="Simplified Arabic" w:hint="eastAsia"/>
          <w:sz w:val="28"/>
          <w:szCs w:val="28"/>
          <w:rtl/>
        </w:rPr>
        <w:t>غير</w:t>
      </w:r>
      <w:r w:rsidR="00C964B3" w:rsidRPr="00817F6C">
        <w:rPr>
          <w:rFonts w:ascii="Simplified Arabic" w:hAnsi="Simplified Arabic" w:cs="Simplified Arabic"/>
          <w:sz w:val="28"/>
          <w:szCs w:val="28"/>
          <w:rtl/>
        </w:rPr>
        <w:t xml:space="preserve"> </w:t>
      </w:r>
      <w:r w:rsidR="009E2D52" w:rsidRPr="00817F6C">
        <w:rPr>
          <w:rFonts w:ascii="Simplified Arabic" w:hAnsi="Simplified Arabic" w:cs="Simplified Arabic" w:hint="cs"/>
          <w:sz w:val="28"/>
          <w:szCs w:val="28"/>
          <w:rtl/>
        </w:rPr>
        <w:t>ال</w:t>
      </w:r>
      <w:r w:rsidR="00C964B3" w:rsidRPr="00817F6C">
        <w:rPr>
          <w:rFonts w:ascii="Simplified Arabic" w:hAnsi="Simplified Arabic" w:cs="Simplified Arabic" w:hint="eastAsia"/>
          <w:sz w:val="28"/>
          <w:szCs w:val="28"/>
          <w:rtl/>
        </w:rPr>
        <w:t>منسوجة</w:t>
      </w:r>
      <w:r w:rsidR="00C70E82" w:rsidRPr="00817F6C">
        <w:rPr>
          <w:rFonts w:ascii="Simplified Arabic" w:hAnsi="Simplified Arabic" w:cs="Simplified Arabic" w:hint="cs"/>
          <w:sz w:val="28"/>
          <w:szCs w:val="28"/>
          <w:rtl/>
        </w:rPr>
        <w:t xml:space="preserve"> ال</w:t>
      </w:r>
      <w:r w:rsidR="00C70E82" w:rsidRPr="00817F6C">
        <w:rPr>
          <w:rFonts w:ascii="Simplified Arabic" w:hAnsi="Simplified Arabic" w:cs="Simplified Arabic"/>
          <w:sz w:val="28"/>
          <w:szCs w:val="28"/>
          <w:rtl/>
        </w:rPr>
        <w:t>منتج</w:t>
      </w:r>
      <w:r w:rsidR="00C70E82" w:rsidRPr="00817F6C">
        <w:rPr>
          <w:rFonts w:ascii="Simplified Arabic" w:hAnsi="Simplified Arabic" w:cs="Simplified Arabic" w:hint="cs"/>
          <w:sz w:val="28"/>
          <w:szCs w:val="28"/>
          <w:rtl/>
        </w:rPr>
        <w:t>ة</w:t>
      </w:r>
      <w:r w:rsidR="00C70E82" w:rsidRPr="00817F6C">
        <w:rPr>
          <w:rFonts w:ascii="Simplified Arabic" w:hAnsi="Simplified Arabic" w:cs="Simplified Arabic"/>
          <w:sz w:val="28"/>
          <w:szCs w:val="28"/>
          <w:rtl/>
        </w:rPr>
        <w:t xml:space="preserve"> بطريقة الربط الحراري</w:t>
      </w:r>
      <w:r w:rsidR="00C70E82" w:rsidRPr="00817F6C">
        <w:rPr>
          <w:rFonts w:ascii="Simplified Arabic" w:hAnsi="Simplified Arabic" w:cs="Simplified Arabic" w:hint="cs"/>
          <w:sz w:val="28"/>
          <w:szCs w:val="28"/>
          <w:rtl/>
        </w:rPr>
        <w:t xml:space="preserve"> أو تلك ال</w:t>
      </w:r>
      <w:r w:rsidR="00C70E82" w:rsidRPr="00817F6C">
        <w:rPr>
          <w:rFonts w:ascii="Simplified Arabic" w:hAnsi="Simplified Arabic" w:cs="Simplified Arabic"/>
          <w:sz w:val="28"/>
          <w:szCs w:val="28"/>
          <w:rtl/>
        </w:rPr>
        <w:t>منتج</w:t>
      </w:r>
      <w:r w:rsidR="00C70E82" w:rsidRPr="00817F6C">
        <w:rPr>
          <w:rFonts w:ascii="Simplified Arabic" w:hAnsi="Simplified Arabic" w:cs="Simplified Arabic" w:hint="cs"/>
          <w:sz w:val="28"/>
          <w:szCs w:val="28"/>
          <w:rtl/>
        </w:rPr>
        <w:t>ة</w:t>
      </w:r>
      <w:r w:rsidR="00C70E82" w:rsidRPr="00817F6C">
        <w:rPr>
          <w:rFonts w:ascii="Simplified Arabic" w:hAnsi="Simplified Arabic" w:cs="Simplified Arabic" w:hint="eastAsia"/>
          <w:sz w:val="28"/>
          <w:szCs w:val="28"/>
          <w:rtl/>
        </w:rPr>
        <w:t xml:space="preserve"> </w:t>
      </w:r>
      <w:r w:rsidR="00C70E82" w:rsidRPr="00817F6C">
        <w:rPr>
          <w:rFonts w:ascii="Simplified Arabic" w:hAnsi="Simplified Arabic" w:cs="Simplified Arabic"/>
          <w:sz w:val="28"/>
          <w:szCs w:val="28"/>
          <w:rtl/>
        </w:rPr>
        <w:t>بطريقة اللصق الانصهاري</w:t>
      </w:r>
      <w:r w:rsidR="00C964B3" w:rsidRPr="00817F6C">
        <w:rPr>
          <w:rFonts w:ascii="Simplified Arabic" w:hAnsi="Simplified Arabic" w:cs="Simplified Arabic" w:hint="eastAsia"/>
          <w:sz w:val="28"/>
          <w:szCs w:val="28"/>
          <w:rtl/>
        </w:rPr>
        <w:t>،</w:t>
      </w:r>
      <w:r w:rsidR="00C964B3" w:rsidRPr="00817F6C">
        <w:rPr>
          <w:rFonts w:ascii="Simplified Arabic" w:hAnsi="Simplified Arabic" w:cs="Simplified Arabic"/>
          <w:sz w:val="28"/>
          <w:szCs w:val="28"/>
          <w:rtl/>
        </w:rPr>
        <w:t xml:space="preserve"> </w:t>
      </w:r>
      <w:r w:rsidR="002D416F" w:rsidRPr="00817F6C">
        <w:rPr>
          <w:rFonts w:ascii="Simplified Arabic" w:hAnsi="Simplified Arabic" w:cs="Simplified Arabic" w:hint="cs"/>
          <w:sz w:val="28"/>
          <w:szCs w:val="28"/>
          <w:rtl/>
        </w:rPr>
        <w:t>وما إلى ذلك</w:t>
      </w:r>
      <w:r w:rsidR="00C964B3" w:rsidRPr="00817F6C">
        <w:rPr>
          <w:rFonts w:ascii="Simplified Arabic" w:hAnsi="Simplified Arabic" w:cs="Simplified Arabic" w:hint="cs"/>
          <w:sz w:val="28"/>
          <w:szCs w:val="28"/>
          <w:rtl/>
        </w:rPr>
        <w:t>). (</w:t>
      </w:r>
      <w:r w:rsidR="00C964B3" w:rsidRPr="00817F6C">
        <w:rPr>
          <w:rFonts w:ascii="Simplified Arabic" w:hAnsi="Simplified Arabic" w:cs="Simplified Arabic"/>
          <w:sz w:val="28"/>
          <w:szCs w:val="28"/>
        </w:rPr>
        <w:t>49</w:t>
      </w:r>
      <w:r w:rsidR="009E2D52" w:rsidRPr="00817F6C">
        <w:rPr>
          <w:rFonts w:ascii="Simplified Arabic" w:hAnsi="Simplified Arabic" w:cs="Simplified Arabic" w:hint="cs"/>
          <w:sz w:val="28"/>
          <w:szCs w:val="28"/>
          <w:rtl/>
        </w:rPr>
        <w:t xml:space="preserve">، </w:t>
      </w:r>
      <w:r w:rsidR="00C964B3" w:rsidRPr="00817F6C">
        <w:rPr>
          <w:rFonts w:ascii="Simplified Arabic" w:hAnsi="Simplified Arabic" w:cs="Simplified Arabic"/>
          <w:sz w:val="28"/>
          <w:szCs w:val="28"/>
        </w:rPr>
        <w:t>72</w:t>
      </w:r>
      <w:r w:rsidR="00C964B3" w:rsidRPr="00817F6C">
        <w:rPr>
          <w:rFonts w:ascii="Simplified Arabic" w:hAnsi="Simplified Arabic" w:cs="Simplified Arabic" w:hint="cs"/>
          <w:sz w:val="28"/>
          <w:szCs w:val="28"/>
          <w:rtl/>
        </w:rPr>
        <w:t xml:space="preserve">) وقد تبين أن نسبة ترشيح الأنسجة القماشية والكمامات تتراوح بين </w:t>
      </w:r>
      <w:r w:rsidR="00C964B3" w:rsidRPr="00817F6C">
        <w:rPr>
          <w:rFonts w:ascii="Simplified Arabic" w:hAnsi="Simplified Arabic" w:cs="Simplified Arabic"/>
          <w:sz w:val="28"/>
          <w:szCs w:val="28"/>
        </w:rPr>
        <w:t>0.7</w:t>
      </w:r>
      <w:r w:rsidR="00C964B3" w:rsidRPr="00817F6C">
        <w:rPr>
          <w:rFonts w:ascii="Simplified Arabic" w:hAnsi="Simplified Arabic" w:cs="Simplified Arabic" w:hint="cs"/>
          <w:sz w:val="28"/>
          <w:szCs w:val="28"/>
          <w:rtl/>
        </w:rPr>
        <w:t>% و60%. (</w:t>
      </w:r>
      <w:r w:rsidR="00C964B3" w:rsidRPr="00817F6C">
        <w:rPr>
          <w:rFonts w:ascii="Simplified Arabic" w:hAnsi="Simplified Arabic" w:cs="Simplified Arabic"/>
          <w:sz w:val="28"/>
          <w:szCs w:val="28"/>
        </w:rPr>
        <w:t>73, 74</w:t>
      </w:r>
      <w:r w:rsidR="00C964B3" w:rsidRPr="00817F6C">
        <w:rPr>
          <w:rFonts w:ascii="Simplified Arabic" w:hAnsi="Simplified Arabic" w:cs="Simplified Arabic" w:hint="cs"/>
          <w:sz w:val="28"/>
          <w:szCs w:val="28"/>
          <w:rtl/>
        </w:rPr>
        <w:t>) وكلما ارتفعت كفاءة الترشيح ازداد الحاجز</w:t>
      </w:r>
      <w:r w:rsidR="00C964B3">
        <w:rPr>
          <w:rFonts w:ascii="Simplified Arabic" w:hAnsi="Simplified Arabic" w:cs="Simplified Arabic" w:hint="cs"/>
          <w:sz w:val="28"/>
          <w:szCs w:val="28"/>
          <w:rtl/>
        </w:rPr>
        <w:t xml:space="preserve"> الذي يوفره النسيج.</w:t>
      </w:r>
    </w:p>
    <w:p w14:paraId="6E1A2C0F" w14:textId="77777777" w:rsidR="00C964B3" w:rsidRDefault="00C964B3" w:rsidP="00DF061B">
      <w:pPr>
        <w:pStyle w:val="ListParagraph"/>
        <w:bidi/>
        <w:spacing w:after="0" w:line="240" w:lineRule="auto"/>
        <w:ind w:left="0"/>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أما قابلية التنفس فهي القدرة على التنفس من خلال مواد الكمامة. وقابلية التنفس هي الاختلاف في الضغط عبر الكمامة ويفاد عنها بالملليبار أو الباسكال أو، لقطاع من الكمامة، على مساحة سنتمتر مربّع (ملليبار/سم2 أو باسكال/سم2). وينبغي أن تكون قابلية التنفس المقبولة للكمامة الطبية أقل من 49 باسكال/سم2. وفيما </w:t>
      </w:r>
      <w:r>
        <w:rPr>
          <w:rFonts w:ascii="Simplified Arabic" w:hAnsi="Simplified Arabic" w:cs="Simplified Arabic" w:hint="cs"/>
          <w:sz w:val="28"/>
          <w:szCs w:val="28"/>
          <w:rtl/>
        </w:rPr>
        <w:lastRenderedPageBreak/>
        <w:t>يخص الكمامات غير الطبية، يتعين أن يكون فارق الضغط المقبول، فوق الكمامة بأكملها، أقل من 100 باسكال.(73)</w:t>
      </w:r>
    </w:p>
    <w:p w14:paraId="7D19243C" w14:textId="77777777" w:rsidR="00C964B3" w:rsidRDefault="00C964B3" w:rsidP="00DF061B">
      <w:pPr>
        <w:pStyle w:val="ListParagraph"/>
        <w:bidi/>
        <w:spacing w:after="0" w:line="240" w:lineRule="auto"/>
        <w:ind w:left="0"/>
        <w:jc w:val="both"/>
        <w:rPr>
          <w:rFonts w:ascii="Simplified Arabic" w:hAnsi="Simplified Arabic" w:cs="Simplified Arabic"/>
          <w:sz w:val="28"/>
          <w:szCs w:val="28"/>
        </w:rPr>
      </w:pPr>
    </w:p>
    <w:p w14:paraId="488FFFDE" w14:textId="5496C2CA" w:rsidR="00C964B3" w:rsidRDefault="00C964B3" w:rsidP="00DF061B">
      <w:pPr>
        <w:pStyle w:val="ListParagraph"/>
        <w:bidi/>
        <w:spacing w:after="0" w:line="240" w:lineRule="auto"/>
        <w:ind w:left="0"/>
        <w:jc w:val="both"/>
        <w:rPr>
          <w:rFonts w:ascii="Simplified Arabic" w:hAnsi="Simplified Arabic" w:cs="Simplified Arabic"/>
          <w:sz w:val="28"/>
          <w:szCs w:val="28"/>
          <w:rtl/>
        </w:rPr>
      </w:pPr>
      <w:r>
        <w:rPr>
          <w:rFonts w:ascii="Simplified Arabic" w:hAnsi="Simplified Arabic" w:cs="Simplified Arabic" w:hint="cs"/>
          <w:sz w:val="28"/>
          <w:szCs w:val="28"/>
          <w:rtl/>
        </w:rPr>
        <w:t>وتبعاً للنسيج المستخدم، يمكن أن تكون كفاءة الترشيح وقابلية التنفس مُكمّلة إحداهما للأخرى أو تعملان ضد بعضهما البعض. وتشير بيانات حديثة الى أن طبقتين من الأقمشة غير المنسوجة، بنفس المادة المستخدمة للطبقات الخارجية من الكمامات الطبية الوحيدة الاستعمال، تتيحان قدراً كافياً من الترشيح وقابلية التنفس. ويشار الى أن الكمامات النسيجية القطنية التجارية قابلة للتنفس الى حد كبير عموماً ولكنها تتيح ترشيحاً أقل.(75) أما معامل جودة المرشح المعروف بالرمز "</w:t>
      </w:r>
      <w:r>
        <w:rPr>
          <w:rFonts w:ascii="Simplified Arabic" w:hAnsi="Simplified Arabic" w:cs="Simplified Arabic"/>
          <w:sz w:val="28"/>
          <w:szCs w:val="28"/>
        </w:rPr>
        <w:t>Q</w:t>
      </w:r>
      <w:r>
        <w:rPr>
          <w:rFonts w:ascii="Simplified Arabic" w:hAnsi="Simplified Arabic" w:cs="Simplified Arabic" w:hint="cs"/>
          <w:sz w:val="28"/>
          <w:szCs w:val="28"/>
          <w:rtl/>
        </w:rPr>
        <w:t xml:space="preserve">" فهو معامل شائع الاستخدام لجودة الترشيح؛ وهو دالة لكفاءة الترشيح (الترشيح) وقابلية التنفس، بقيم أعلى تشير الى كفاءة أفضل إجمالاً.(76) ويُبيّن الجدول 3 كفاءة الترشيح وقابلية التنفس ومعامل جودة المرشح، </w:t>
      </w:r>
      <w:r>
        <w:rPr>
          <w:rFonts w:ascii="Simplified Arabic" w:hAnsi="Simplified Arabic" w:cs="Simplified Arabic"/>
          <w:sz w:val="28"/>
          <w:szCs w:val="28"/>
        </w:rPr>
        <w:t>Q</w:t>
      </w:r>
      <w:r>
        <w:rPr>
          <w:rFonts w:ascii="Simplified Arabic" w:hAnsi="Simplified Arabic" w:cs="Simplified Arabic" w:hint="cs"/>
          <w:sz w:val="28"/>
          <w:szCs w:val="28"/>
          <w:rtl/>
        </w:rPr>
        <w:t>، لعدة أنسجة وكمامات غير طبية. (</w:t>
      </w:r>
      <w:r>
        <w:rPr>
          <w:rFonts w:ascii="Simplified Arabic" w:hAnsi="Simplified Arabic" w:cs="Simplified Arabic"/>
          <w:sz w:val="28"/>
          <w:szCs w:val="28"/>
        </w:rPr>
        <w:t>73, 77</w:t>
      </w:r>
      <w:r>
        <w:rPr>
          <w:rFonts w:ascii="Simplified Arabic" w:hAnsi="Simplified Arabic" w:cs="Simplified Arabic" w:hint="cs"/>
          <w:sz w:val="28"/>
          <w:szCs w:val="28"/>
          <w:rtl/>
        </w:rPr>
        <w:t xml:space="preserve">). وطبقاً ما توافق عليه الخبراء، فإن الرقم ثلاثة (3) هو أدنى معامل موصى به لجودة المرشح </w:t>
      </w:r>
      <w:r>
        <w:rPr>
          <w:rFonts w:ascii="Simplified Arabic" w:hAnsi="Simplified Arabic" w:cs="Simplified Arabic"/>
          <w:sz w:val="28"/>
          <w:szCs w:val="28"/>
        </w:rPr>
        <w:t>Q</w:t>
      </w:r>
      <w:r>
        <w:rPr>
          <w:rFonts w:ascii="Simplified Arabic" w:hAnsi="Simplified Arabic" w:cs="Simplified Arabic" w:hint="cs"/>
          <w:sz w:val="28"/>
          <w:szCs w:val="28"/>
          <w:rtl/>
        </w:rPr>
        <w:t xml:space="preserve">. ويُعد هذا التصنيف بمثابة دليل أولي فقط. </w:t>
      </w:r>
    </w:p>
    <w:p w14:paraId="548FE892" w14:textId="77777777" w:rsidR="00325441" w:rsidRDefault="00325441" w:rsidP="00DF061B">
      <w:pPr>
        <w:pStyle w:val="ListParagraph"/>
        <w:bidi/>
        <w:spacing w:after="0" w:line="240" w:lineRule="auto"/>
        <w:ind w:left="0"/>
        <w:jc w:val="both"/>
        <w:rPr>
          <w:rFonts w:ascii="Simplified Arabic" w:hAnsi="Simplified Arabic" w:cs="Simplified Arabic"/>
          <w:sz w:val="28"/>
          <w:szCs w:val="28"/>
          <w:rtl/>
        </w:rPr>
      </w:pPr>
    </w:p>
    <w:p w14:paraId="2FDA037B" w14:textId="6790B5EF" w:rsidR="00325441" w:rsidRDefault="00325441" w:rsidP="00DF061B">
      <w:pPr>
        <w:pStyle w:val="ListParagraph"/>
        <w:bidi/>
        <w:spacing w:after="0" w:line="240" w:lineRule="auto"/>
        <w:ind w:left="0"/>
        <w:jc w:val="both"/>
        <w:rPr>
          <w:rFonts w:ascii="Simplified Arabic" w:hAnsi="Simplified Arabic" w:cs="Simplified Arabic"/>
          <w:sz w:val="28"/>
          <w:szCs w:val="28"/>
          <w:rtl/>
        </w:rPr>
      </w:pPr>
      <w:r w:rsidRPr="00AC7154">
        <w:rPr>
          <w:rFonts w:ascii="Simplified Arabic" w:hAnsi="Simplified Arabic" w:cs="Simplified Arabic" w:hint="cs"/>
          <w:sz w:val="28"/>
          <w:szCs w:val="28"/>
          <w:rtl/>
        </w:rPr>
        <w:t>الجدول</w:t>
      </w:r>
      <w:r w:rsidR="00262C3D" w:rsidRPr="00AC7154">
        <w:rPr>
          <w:rFonts w:ascii="Simplified Arabic" w:hAnsi="Simplified Arabic" w:cs="Simplified Arabic" w:hint="cs"/>
          <w:sz w:val="28"/>
          <w:szCs w:val="28"/>
          <w:rtl/>
        </w:rPr>
        <w:t xml:space="preserve"> </w:t>
      </w:r>
      <w:r w:rsidRPr="00AC7154">
        <w:rPr>
          <w:rFonts w:ascii="Simplified Arabic" w:hAnsi="Simplified Arabic" w:cs="Simplified Arabic" w:hint="cs"/>
          <w:sz w:val="28"/>
          <w:szCs w:val="28"/>
          <w:rtl/>
        </w:rPr>
        <w:t>3-  كفاءة ترشيح الكمامات غير الطبية وانخفاض الضغط وعامل جودة المرشح</w:t>
      </w:r>
      <w:r w:rsidR="000B1F5D" w:rsidRPr="00AC7154">
        <w:rPr>
          <w:rFonts w:ascii="Simplified Arabic" w:hAnsi="Simplified Arabic" w:cs="Simplified Arabic" w:hint="cs"/>
          <w:sz w:val="28"/>
          <w:szCs w:val="28"/>
          <w:rtl/>
        </w:rPr>
        <w:t xml:space="preserve"> </w:t>
      </w:r>
      <w:r w:rsidRPr="00AC7154">
        <w:rPr>
          <w:rFonts w:ascii="Simplified Arabic" w:hAnsi="Simplified Arabic" w:cs="Simplified Arabic" w:hint="cs"/>
          <w:sz w:val="28"/>
          <w:szCs w:val="28"/>
          <w:rtl/>
        </w:rPr>
        <w:t>*</w:t>
      </w:r>
    </w:p>
    <w:tbl>
      <w:tblPr>
        <w:tblStyle w:val="TableGrid"/>
        <w:bidiVisual/>
        <w:tblW w:w="0" w:type="auto"/>
        <w:tblLook w:val="04A0" w:firstRow="1" w:lastRow="0" w:firstColumn="1" w:lastColumn="0" w:noHBand="0" w:noVBand="1"/>
      </w:tblPr>
      <w:tblGrid>
        <w:gridCol w:w="1557"/>
        <w:gridCol w:w="1965"/>
        <w:gridCol w:w="1586"/>
        <w:gridCol w:w="1321"/>
        <w:gridCol w:w="1367"/>
        <w:gridCol w:w="1554"/>
      </w:tblGrid>
      <w:tr w:rsidR="00325441" w14:paraId="3C01B4C7" w14:textId="77777777" w:rsidTr="00DF061B">
        <w:tc>
          <w:tcPr>
            <w:tcW w:w="1596" w:type="dxa"/>
          </w:tcPr>
          <w:p w14:paraId="59C44260" w14:textId="77777777" w:rsidR="00325441" w:rsidRPr="0063713F" w:rsidRDefault="00325441" w:rsidP="00DF061B">
            <w:pPr>
              <w:pStyle w:val="ListParagraph"/>
              <w:bidi/>
              <w:ind w:left="0"/>
              <w:jc w:val="center"/>
              <w:rPr>
                <w:rFonts w:ascii="Simplified Arabic" w:hAnsi="Simplified Arabic" w:cs="Simplified Arabic"/>
                <w:sz w:val="26"/>
                <w:szCs w:val="26"/>
                <w:rtl/>
              </w:rPr>
            </w:pPr>
            <w:r w:rsidRPr="0063713F">
              <w:rPr>
                <w:rFonts w:ascii="Simplified Arabic" w:hAnsi="Simplified Arabic" w:cs="Simplified Arabic" w:hint="cs"/>
                <w:sz w:val="26"/>
                <w:szCs w:val="26"/>
                <w:rtl/>
              </w:rPr>
              <w:t>المادة</w:t>
            </w:r>
          </w:p>
        </w:tc>
        <w:tc>
          <w:tcPr>
            <w:tcW w:w="2022" w:type="dxa"/>
          </w:tcPr>
          <w:p w14:paraId="59333BA8" w14:textId="77777777" w:rsidR="00325441" w:rsidRPr="00AC7154" w:rsidRDefault="00325441" w:rsidP="00DF061B">
            <w:pPr>
              <w:pStyle w:val="ListParagraph"/>
              <w:bidi/>
              <w:ind w:left="0"/>
              <w:jc w:val="center"/>
              <w:rPr>
                <w:rFonts w:ascii="Simplified Arabic" w:hAnsi="Simplified Arabic" w:cs="Simplified Arabic"/>
                <w:sz w:val="26"/>
                <w:szCs w:val="26"/>
                <w:rtl/>
              </w:rPr>
            </w:pPr>
            <w:r w:rsidRPr="00AC7154">
              <w:rPr>
                <w:rFonts w:ascii="Simplified Arabic" w:hAnsi="Simplified Arabic" w:cs="Simplified Arabic" w:hint="cs"/>
                <w:sz w:val="26"/>
                <w:szCs w:val="26"/>
                <w:rtl/>
              </w:rPr>
              <w:t>المصدر</w:t>
            </w:r>
          </w:p>
        </w:tc>
        <w:tc>
          <w:tcPr>
            <w:tcW w:w="1620" w:type="dxa"/>
          </w:tcPr>
          <w:p w14:paraId="1D84939F" w14:textId="2ECFF762" w:rsidR="00325441" w:rsidRPr="00AC7154" w:rsidRDefault="00DF061B" w:rsidP="00DF061B">
            <w:pPr>
              <w:pStyle w:val="ListParagraph"/>
              <w:bidi/>
              <w:ind w:left="0"/>
              <w:jc w:val="center"/>
              <w:rPr>
                <w:rFonts w:ascii="Simplified Arabic" w:hAnsi="Simplified Arabic" w:cs="Simplified Arabic" w:hint="cs"/>
                <w:sz w:val="26"/>
                <w:szCs w:val="26"/>
                <w:rtl/>
              </w:rPr>
            </w:pPr>
            <w:r w:rsidRPr="00AC7154">
              <w:rPr>
                <w:rFonts w:ascii="Simplified Arabic" w:hAnsi="Simplified Arabic" w:cs="Simplified Arabic" w:hint="cs"/>
                <w:sz w:val="26"/>
                <w:szCs w:val="26"/>
                <w:rtl/>
              </w:rPr>
              <w:t>البنية</w:t>
            </w:r>
          </w:p>
        </w:tc>
        <w:tc>
          <w:tcPr>
            <w:tcW w:w="1350" w:type="dxa"/>
          </w:tcPr>
          <w:p w14:paraId="021FEA58" w14:textId="35A0746E" w:rsidR="00325441" w:rsidRPr="00AC7154" w:rsidRDefault="00325441" w:rsidP="00DF061B">
            <w:pPr>
              <w:pStyle w:val="ListParagraph"/>
              <w:bidi/>
              <w:ind w:left="0"/>
              <w:jc w:val="center"/>
              <w:rPr>
                <w:rFonts w:ascii="Simplified Arabic" w:hAnsi="Simplified Arabic" w:cs="Simplified Arabic"/>
                <w:sz w:val="26"/>
                <w:szCs w:val="26"/>
                <w:rtl/>
              </w:rPr>
            </w:pPr>
            <w:r w:rsidRPr="00AC7154">
              <w:rPr>
                <w:rFonts w:ascii="Simplified Arabic" w:hAnsi="Simplified Arabic" w:cs="Simplified Arabic" w:hint="cs"/>
                <w:sz w:val="26"/>
                <w:szCs w:val="26"/>
                <w:rtl/>
              </w:rPr>
              <w:t>كفاءة الترشيح الأولي</w:t>
            </w:r>
            <w:r w:rsidR="00641BBC" w:rsidRPr="00AC7154">
              <w:rPr>
                <w:rFonts w:ascii="Simplified Arabic" w:hAnsi="Simplified Arabic" w:cs="Simplified Arabic" w:hint="cs"/>
                <w:sz w:val="26"/>
                <w:szCs w:val="26"/>
                <w:rtl/>
              </w:rPr>
              <w:t xml:space="preserve">ة </w:t>
            </w:r>
            <w:r w:rsidRPr="00AC7154">
              <w:rPr>
                <w:rFonts w:ascii="Simplified Arabic" w:hAnsi="Simplified Arabic" w:cs="Simplified Arabic" w:hint="cs"/>
                <w:sz w:val="26"/>
                <w:szCs w:val="26"/>
                <w:rtl/>
              </w:rPr>
              <w:t>(%)</w:t>
            </w:r>
          </w:p>
        </w:tc>
        <w:tc>
          <w:tcPr>
            <w:tcW w:w="1392" w:type="dxa"/>
          </w:tcPr>
          <w:p w14:paraId="1D6DF28F" w14:textId="77777777" w:rsidR="00325441" w:rsidRPr="00AC7154" w:rsidRDefault="00325441" w:rsidP="00DF061B">
            <w:pPr>
              <w:pStyle w:val="ListParagraph"/>
              <w:bidi/>
              <w:ind w:left="0"/>
              <w:jc w:val="center"/>
              <w:rPr>
                <w:rFonts w:ascii="Simplified Arabic" w:hAnsi="Simplified Arabic" w:cs="Simplified Arabic"/>
                <w:sz w:val="26"/>
                <w:szCs w:val="26"/>
                <w:rtl/>
              </w:rPr>
            </w:pPr>
            <w:r w:rsidRPr="00AC7154">
              <w:rPr>
                <w:rFonts w:ascii="Simplified Arabic" w:hAnsi="Simplified Arabic" w:cs="Simplified Arabic" w:hint="cs"/>
                <w:sz w:val="26"/>
                <w:szCs w:val="26"/>
                <w:rtl/>
              </w:rPr>
              <w:t>انخفاض الضغط الأولي (باسكال)</w:t>
            </w:r>
          </w:p>
        </w:tc>
        <w:tc>
          <w:tcPr>
            <w:tcW w:w="1596" w:type="dxa"/>
          </w:tcPr>
          <w:p w14:paraId="1DFF2175" w14:textId="679F7B4C" w:rsidR="00325441" w:rsidRPr="00AC7154" w:rsidRDefault="00325441" w:rsidP="00DF061B">
            <w:pPr>
              <w:pStyle w:val="ListParagraph"/>
              <w:bidi/>
              <w:ind w:left="0"/>
              <w:jc w:val="center"/>
              <w:rPr>
                <w:rFonts w:ascii="Simplified Arabic" w:hAnsi="Simplified Arabic" w:cs="Simplified Arabic"/>
                <w:sz w:val="26"/>
                <w:szCs w:val="26"/>
                <w:rtl/>
              </w:rPr>
            </w:pPr>
            <w:r w:rsidRPr="00AC7154">
              <w:rPr>
                <w:rFonts w:ascii="Simplified Arabic" w:hAnsi="Simplified Arabic" w:cs="Simplified Arabic" w:hint="cs"/>
                <w:sz w:val="26"/>
                <w:szCs w:val="26"/>
                <w:rtl/>
              </w:rPr>
              <w:t xml:space="preserve">عامل جودة </w:t>
            </w:r>
            <w:r w:rsidR="00641BBC" w:rsidRPr="00AC7154">
              <w:rPr>
                <w:rFonts w:ascii="Simplified Arabic" w:hAnsi="Simplified Arabic" w:cs="Simplified Arabic" w:hint="cs"/>
                <w:sz w:val="28"/>
                <w:szCs w:val="28"/>
                <w:rtl/>
              </w:rPr>
              <w:t xml:space="preserve">المرشح </w:t>
            </w:r>
            <w:r w:rsidRPr="00AC7154">
              <w:rPr>
                <w:rFonts w:ascii="Simplified Arabic" w:hAnsi="Simplified Arabic" w:cs="Simplified Arabic" w:hint="cs"/>
                <w:sz w:val="26"/>
                <w:szCs w:val="26"/>
                <w:rtl/>
              </w:rPr>
              <w:t xml:space="preserve">، </w:t>
            </w:r>
            <w:r w:rsidRPr="00AC7154">
              <w:rPr>
                <w:rFonts w:ascii="Simplified Arabic" w:hAnsi="Simplified Arabic" w:cs="Simplified Arabic"/>
                <w:sz w:val="26"/>
                <w:szCs w:val="26"/>
              </w:rPr>
              <w:t>Q</w:t>
            </w:r>
          </w:p>
          <w:p w14:paraId="5FB35740" w14:textId="77777777" w:rsidR="00325441" w:rsidRPr="00AC7154" w:rsidRDefault="00325441" w:rsidP="00DF061B">
            <w:pPr>
              <w:pStyle w:val="ListParagraph"/>
              <w:bidi/>
              <w:ind w:left="0"/>
              <w:jc w:val="center"/>
              <w:rPr>
                <w:rFonts w:ascii="Simplified Arabic" w:hAnsi="Simplified Arabic" w:cs="Simplified Arabic"/>
                <w:sz w:val="26"/>
                <w:szCs w:val="26"/>
                <w:rtl/>
              </w:rPr>
            </w:pPr>
            <w:r w:rsidRPr="00AC7154">
              <w:rPr>
                <w:rFonts w:ascii="Simplified Arabic" w:hAnsi="Simplified Arabic" w:cs="Simplified Arabic" w:hint="cs"/>
                <w:sz w:val="26"/>
                <w:szCs w:val="26"/>
                <w:rtl/>
              </w:rPr>
              <w:t>**</w:t>
            </w:r>
          </w:p>
          <w:p w14:paraId="7E27129B" w14:textId="77777777" w:rsidR="00325441" w:rsidRPr="0063713F" w:rsidRDefault="00325441" w:rsidP="00DF061B">
            <w:pPr>
              <w:pStyle w:val="ListParagraph"/>
              <w:bidi/>
              <w:ind w:left="0"/>
              <w:jc w:val="center"/>
              <w:rPr>
                <w:rFonts w:ascii="Simplified Arabic" w:hAnsi="Simplified Arabic" w:cs="Simplified Arabic"/>
                <w:sz w:val="26"/>
                <w:szCs w:val="26"/>
                <w:rtl/>
              </w:rPr>
            </w:pPr>
            <w:r w:rsidRPr="00AC7154">
              <w:rPr>
                <w:rFonts w:ascii="Simplified Arabic" w:hAnsi="Simplified Arabic" w:cs="Simplified Arabic" w:hint="cs"/>
                <w:sz w:val="26"/>
                <w:szCs w:val="26"/>
                <w:rtl/>
              </w:rPr>
              <w:t>(</w:t>
            </w:r>
            <w:r w:rsidRPr="00AC7154">
              <w:rPr>
                <w:rFonts w:ascii="Simplified Arabic" w:hAnsi="Simplified Arabic" w:cs="Simplified Arabic"/>
                <w:sz w:val="26"/>
                <w:szCs w:val="26"/>
              </w:rPr>
              <w:t>kPa</w:t>
            </w:r>
            <w:r w:rsidRPr="0063713F">
              <w:rPr>
                <w:rFonts w:ascii="Simplified Arabic" w:hAnsi="Simplified Arabic" w:cs="Simplified Arabic"/>
                <w:sz w:val="26"/>
                <w:szCs w:val="26"/>
                <w:vertAlign w:val="superscript"/>
              </w:rPr>
              <w:t>-1</w:t>
            </w:r>
            <w:r w:rsidRPr="0063713F">
              <w:rPr>
                <w:rFonts w:ascii="Simplified Arabic" w:hAnsi="Simplified Arabic" w:cs="Simplified Arabic" w:hint="cs"/>
                <w:sz w:val="26"/>
                <w:szCs w:val="26"/>
                <w:rtl/>
              </w:rPr>
              <w:t>)</w:t>
            </w:r>
          </w:p>
        </w:tc>
      </w:tr>
      <w:tr w:rsidR="00325441" w14:paraId="6211BAC3" w14:textId="77777777" w:rsidTr="00DF061B">
        <w:tc>
          <w:tcPr>
            <w:tcW w:w="1596" w:type="dxa"/>
          </w:tcPr>
          <w:p w14:paraId="2881027F" w14:textId="77777777" w:rsidR="00325441" w:rsidRDefault="00325441" w:rsidP="00DF061B">
            <w:pPr>
              <w:pStyle w:val="ListParagraph"/>
              <w:bidi/>
              <w:ind w:left="0"/>
              <w:jc w:val="center"/>
              <w:rPr>
                <w:rFonts w:ascii="Simplified Arabic" w:hAnsi="Simplified Arabic" w:cs="Simplified Arabic"/>
                <w:sz w:val="28"/>
                <w:szCs w:val="28"/>
                <w:rtl/>
              </w:rPr>
            </w:pPr>
            <w:r w:rsidRPr="007A4EC1">
              <w:rPr>
                <w:rFonts w:ascii="Simplified Arabic" w:hAnsi="Simplified Arabic" w:cs="Simplified Arabic"/>
                <w:sz w:val="28"/>
                <w:szCs w:val="28"/>
                <w:rtl/>
              </w:rPr>
              <w:t>البولي بروبلين</w:t>
            </w:r>
          </w:p>
        </w:tc>
        <w:tc>
          <w:tcPr>
            <w:tcW w:w="2022" w:type="dxa"/>
          </w:tcPr>
          <w:p w14:paraId="7849918F" w14:textId="1C7CB659" w:rsidR="00325441" w:rsidRPr="00AC7154" w:rsidRDefault="00325441" w:rsidP="00DF061B">
            <w:pPr>
              <w:pStyle w:val="ListParagraph"/>
              <w:bidi/>
              <w:ind w:left="0"/>
              <w:jc w:val="center"/>
              <w:rPr>
                <w:rFonts w:ascii="Simplified Arabic" w:hAnsi="Simplified Arabic" w:cs="Simplified Arabic"/>
                <w:sz w:val="28"/>
                <w:szCs w:val="28"/>
                <w:rtl/>
              </w:rPr>
            </w:pPr>
            <w:r w:rsidRPr="00AC7154">
              <w:rPr>
                <w:rFonts w:ascii="Simplified Arabic" w:hAnsi="Simplified Arabic" w:cs="Simplified Arabic" w:hint="cs"/>
                <w:sz w:val="28"/>
                <w:szCs w:val="28"/>
                <w:rtl/>
              </w:rPr>
              <w:t xml:space="preserve">مواد </w:t>
            </w:r>
            <w:r w:rsidR="00A87844" w:rsidRPr="00AC7154">
              <w:rPr>
                <w:rFonts w:ascii="Simplified Arabic" w:hAnsi="Simplified Arabic" w:cs="Simplified Arabic" w:hint="cs"/>
                <w:sz w:val="28"/>
                <w:szCs w:val="28"/>
                <w:rtl/>
              </w:rPr>
              <w:t>مقوية</w:t>
            </w:r>
            <w:r w:rsidRPr="00AC7154">
              <w:rPr>
                <w:rFonts w:ascii="Simplified Arabic" w:hAnsi="Simplified Arabic" w:cs="Simplified Arabic" w:hint="cs"/>
                <w:sz w:val="28"/>
                <w:szCs w:val="28"/>
                <w:rtl/>
              </w:rPr>
              <w:t xml:space="preserve">، </w:t>
            </w:r>
            <w:r w:rsidR="00A87844" w:rsidRPr="00AC7154">
              <w:rPr>
                <w:rFonts w:ascii="Simplified Arabic" w:hAnsi="Simplified Arabic" w:cs="Simplified Arabic" w:hint="cs"/>
                <w:sz w:val="28"/>
                <w:szCs w:val="28"/>
                <w:rtl/>
              </w:rPr>
              <w:t>متوفرة في الاسواق</w:t>
            </w:r>
          </w:p>
        </w:tc>
        <w:tc>
          <w:tcPr>
            <w:tcW w:w="1620" w:type="dxa"/>
          </w:tcPr>
          <w:p w14:paraId="2E19EB2C" w14:textId="20D4B98E" w:rsidR="00325441" w:rsidRPr="00AC7154" w:rsidRDefault="00DF061B" w:rsidP="00DF061B">
            <w:pPr>
              <w:pStyle w:val="ListParagraph"/>
              <w:bidi/>
              <w:ind w:left="126"/>
              <w:rPr>
                <w:rFonts w:ascii="Simplified Arabic" w:hAnsi="Simplified Arabic" w:cs="Simplified Arabic"/>
                <w:sz w:val="28"/>
                <w:szCs w:val="28"/>
                <w:rtl/>
              </w:rPr>
            </w:pPr>
            <w:r w:rsidRPr="00AC7154">
              <w:rPr>
                <w:rFonts w:ascii="Simplified Arabic" w:hAnsi="Simplified Arabic" w:cs="Simplified Arabic"/>
                <w:sz w:val="28"/>
                <w:szCs w:val="28"/>
                <w:rtl/>
              </w:rPr>
              <w:t>غير منسوج منتج بطريقة الربط الحراري</w:t>
            </w:r>
          </w:p>
        </w:tc>
        <w:tc>
          <w:tcPr>
            <w:tcW w:w="1350" w:type="dxa"/>
          </w:tcPr>
          <w:p w14:paraId="335FB567" w14:textId="77777777" w:rsidR="00325441" w:rsidRDefault="00325441" w:rsidP="00DF061B">
            <w:pPr>
              <w:pStyle w:val="ListParagraph"/>
              <w:bidi/>
              <w:ind w:left="0"/>
              <w:jc w:val="center"/>
              <w:rPr>
                <w:rFonts w:ascii="Simplified Arabic" w:hAnsi="Simplified Arabic" w:cs="Simplified Arabic"/>
                <w:sz w:val="28"/>
                <w:szCs w:val="28"/>
              </w:rPr>
            </w:pPr>
          </w:p>
          <w:p w14:paraId="79BEFB28" w14:textId="77777777" w:rsidR="00325441" w:rsidRDefault="00325441" w:rsidP="00DF061B">
            <w:pPr>
              <w:pStyle w:val="ListParagraph"/>
              <w:bidi/>
              <w:ind w:left="0"/>
              <w:jc w:val="center"/>
              <w:rPr>
                <w:rFonts w:ascii="Simplified Arabic" w:hAnsi="Simplified Arabic" w:cs="Simplified Arabic"/>
                <w:sz w:val="28"/>
                <w:szCs w:val="28"/>
                <w:rtl/>
              </w:rPr>
            </w:pPr>
            <w:r>
              <w:rPr>
                <w:rFonts w:ascii="Simplified Arabic" w:hAnsi="Simplified Arabic" w:cs="Simplified Arabic"/>
                <w:sz w:val="28"/>
                <w:szCs w:val="28"/>
              </w:rPr>
              <w:t>6</w:t>
            </w:r>
          </w:p>
        </w:tc>
        <w:tc>
          <w:tcPr>
            <w:tcW w:w="1392" w:type="dxa"/>
          </w:tcPr>
          <w:p w14:paraId="2EB621B5" w14:textId="77777777" w:rsidR="00325441" w:rsidRDefault="00325441" w:rsidP="00DF061B">
            <w:pPr>
              <w:pStyle w:val="ListParagraph"/>
              <w:bidi/>
              <w:ind w:left="0"/>
              <w:jc w:val="center"/>
              <w:rPr>
                <w:rFonts w:ascii="Simplified Arabic" w:hAnsi="Simplified Arabic" w:cs="Simplified Arabic"/>
                <w:sz w:val="28"/>
                <w:szCs w:val="28"/>
              </w:rPr>
            </w:pPr>
          </w:p>
          <w:p w14:paraId="1C37FBD7" w14:textId="77777777" w:rsidR="00325441" w:rsidRDefault="00325441" w:rsidP="00DF061B">
            <w:pPr>
              <w:pStyle w:val="ListParagraph"/>
              <w:bidi/>
              <w:ind w:left="0"/>
              <w:jc w:val="center"/>
              <w:rPr>
                <w:rFonts w:ascii="Simplified Arabic" w:hAnsi="Simplified Arabic" w:cs="Simplified Arabic"/>
                <w:sz w:val="28"/>
                <w:szCs w:val="28"/>
              </w:rPr>
            </w:pPr>
            <w:r>
              <w:rPr>
                <w:rFonts w:ascii="Simplified Arabic" w:hAnsi="Simplified Arabic" w:cs="Simplified Arabic"/>
                <w:sz w:val="28"/>
                <w:szCs w:val="28"/>
              </w:rPr>
              <w:t>1.6</w:t>
            </w:r>
          </w:p>
        </w:tc>
        <w:tc>
          <w:tcPr>
            <w:tcW w:w="1596" w:type="dxa"/>
          </w:tcPr>
          <w:p w14:paraId="2AC52DD7" w14:textId="77777777" w:rsidR="00325441" w:rsidRDefault="00325441" w:rsidP="00DF061B">
            <w:pPr>
              <w:pStyle w:val="ListParagraph"/>
              <w:bidi/>
              <w:ind w:left="0"/>
              <w:jc w:val="center"/>
              <w:rPr>
                <w:rFonts w:ascii="Simplified Arabic" w:hAnsi="Simplified Arabic" w:cs="Simplified Arabic"/>
                <w:sz w:val="28"/>
                <w:szCs w:val="28"/>
              </w:rPr>
            </w:pPr>
          </w:p>
          <w:p w14:paraId="697C5690" w14:textId="77777777" w:rsidR="00325441" w:rsidRDefault="00325441" w:rsidP="00DF061B">
            <w:pPr>
              <w:pStyle w:val="ListParagraph"/>
              <w:bidi/>
              <w:ind w:left="0"/>
              <w:jc w:val="center"/>
              <w:rPr>
                <w:rFonts w:ascii="Simplified Arabic" w:hAnsi="Simplified Arabic" w:cs="Simplified Arabic"/>
                <w:sz w:val="28"/>
                <w:szCs w:val="28"/>
                <w:rtl/>
              </w:rPr>
            </w:pPr>
            <w:r>
              <w:rPr>
                <w:rFonts w:ascii="Simplified Arabic" w:hAnsi="Simplified Arabic" w:cs="Simplified Arabic"/>
                <w:sz w:val="28"/>
                <w:szCs w:val="28"/>
              </w:rPr>
              <w:t>16.9</w:t>
            </w:r>
          </w:p>
        </w:tc>
      </w:tr>
      <w:tr w:rsidR="00325441" w14:paraId="11504C6D" w14:textId="77777777" w:rsidTr="00DF061B">
        <w:tc>
          <w:tcPr>
            <w:tcW w:w="1596" w:type="dxa"/>
          </w:tcPr>
          <w:p w14:paraId="5D36AC9F" w14:textId="77777777" w:rsidR="00325441" w:rsidRDefault="00325441" w:rsidP="00DF061B">
            <w:pPr>
              <w:pStyle w:val="ListParagraph"/>
              <w:bidi/>
              <w:ind w:left="0"/>
              <w:jc w:val="center"/>
              <w:rPr>
                <w:rFonts w:ascii="Simplified Arabic" w:hAnsi="Simplified Arabic" w:cs="Simplified Arabic"/>
                <w:sz w:val="28"/>
                <w:szCs w:val="28"/>
                <w:rtl/>
              </w:rPr>
            </w:pPr>
            <w:r>
              <w:rPr>
                <w:rFonts w:ascii="Simplified Arabic" w:hAnsi="Simplified Arabic" w:cs="Simplified Arabic" w:hint="cs"/>
                <w:sz w:val="28"/>
                <w:szCs w:val="28"/>
                <w:rtl/>
              </w:rPr>
              <w:t>قطن 1</w:t>
            </w:r>
          </w:p>
        </w:tc>
        <w:tc>
          <w:tcPr>
            <w:tcW w:w="2022" w:type="dxa"/>
          </w:tcPr>
          <w:p w14:paraId="15892B2D" w14:textId="77777777" w:rsidR="00325441" w:rsidRPr="00AC7154" w:rsidRDefault="00325441" w:rsidP="00DF061B">
            <w:pPr>
              <w:pStyle w:val="ListParagraph"/>
              <w:bidi/>
              <w:ind w:left="0"/>
              <w:jc w:val="center"/>
              <w:rPr>
                <w:rFonts w:ascii="Simplified Arabic" w:hAnsi="Simplified Arabic" w:cs="Simplified Arabic"/>
                <w:sz w:val="28"/>
                <w:szCs w:val="28"/>
                <w:rtl/>
              </w:rPr>
            </w:pPr>
            <w:r w:rsidRPr="00AC7154">
              <w:rPr>
                <w:rFonts w:ascii="Simplified Arabic" w:hAnsi="Simplified Arabic" w:cs="Simplified Arabic" w:hint="cs"/>
                <w:sz w:val="28"/>
                <w:szCs w:val="28"/>
                <w:rtl/>
              </w:rPr>
              <w:t>ملبوسات</w:t>
            </w:r>
          </w:p>
          <w:p w14:paraId="4A4A27E7" w14:textId="77777777" w:rsidR="00325441" w:rsidRPr="00AC7154" w:rsidRDefault="00325441" w:rsidP="00DF061B">
            <w:pPr>
              <w:pStyle w:val="ListParagraph"/>
              <w:bidi/>
              <w:ind w:left="0"/>
              <w:jc w:val="center"/>
              <w:rPr>
                <w:rFonts w:ascii="Simplified Arabic" w:hAnsi="Simplified Arabic" w:cs="Simplified Arabic"/>
                <w:sz w:val="28"/>
                <w:szCs w:val="28"/>
                <w:rtl/>
              </w:rPr>
            </w:pPr>
            <w:r w:rsidRPr="00AC7154">
              <w:rPr>
                <w:rFonts w:ascii="Simplified Arabic" w:hAnsi="Simplified Arabic" w:cs="Simplified Arabic" w:hint="cs"/>
                <w:sz w:val="28"/>
                <w:szCs w:val="28"/>
                <w:rtl/>
              </w:rPr>
              <w:t xml:space="preserve"> (قميص قطني)</w:t>
            </w:r>
          </w:p>
        </w:tc>
        <w:tc>
          <w:tcPr>
            <w:tcW w:w="1620" w:type="dxa"/>
          </w:tcPr>
          <w:p w14:paraId="19E9987F" w14:textId="77777777" w:rsidR="00325441" w:rsidRPr="00AC7154" w:rsidRDefault="00325441" w:rsidP="00DF061B">
            <w:pPr>
              <w:pStyle w:val="ListParagraph"/>
              <w:bidi/>
              <w:ind w:left="0"/>
              <w:jc w:val="center"/>
              <w:rPr>
                <w:rFonts w:ascii="Simplified Arabic" w:hAnsi="Simplified Arabic" w:cs="Simplified Arabic"/>
                <w:sz w:val="28"/>
                <w:szCs w:val="28"/>
                <w:rtl/>
              </w:rPr>
            </w:pPr>
          </w:p>
          <w:p w14:paraId="318BEFDE" w14:textId="48E55402" w:rsidR="00325441" w:rsidRPr="00AC7154" w:rsidRDefault="00325441" w:rsidP="00DF061B">
            <w:pPr>
              <w:pStyle w:val="ListParagraph"/>
              <w:bidi/>
              <w:ind w:left="0"/>
              <w:jc w:val="center"/>
              <w:rPr>
                <w:rFonts w:ascii="Simplified Arabic" w:hAnsi="Simplified Arabic" w:cs="Simplified Arabic"/>
                <w:sz w:val="28"/>
                <w:szCs w:val="28"/>
                <w:rtl/>
              </w:rPr>
            </w:pPr>
            <w:r w:rsidRPr="00AC7154">
              <w:rPr>
                <w:rFonts w:ascii="Simplified Arabic" w:hAnsi="Simplified Arabic" w:cs="Simplified Arabic" w:hint="cs"/>
                <w:sz w:val="28"/>
                <w:szCs w:val="28"/>
                <w:rtl/>
              </w:rPr>
              <w:t>منسوج</w:t>
            </w:r>
          </w:p>
        </w:tc>
        <w:tc>
          <w:tcPr>
            <w:tcW w:w="1350" w:type="dxa"/>
          </w:tcPr>
          <w:p w14:paraId="607DE62C" w14:textId="77777777" w:rsidR="00325441" w:rsidRDefault="00325441" w:rsidP="00DF061B">
            <w:pPr>
              <w:pStyle w:val="ListParagraph"/>
              <w:bidi/>
              <w:ind w:left="0"/>
              <w:jc w:val="center"/>
              <w:rPr>
                <w:rFonts w:ascii="Simplified Arabic" w:hAnsi="Simplified Arabic" w:cs="Simplified Arabic"/>
                <w:sz w:val="28"/>
                <w:szCs w:val="28"/>
                <w:rtl/>
              </w:rPr>
            </w:pPr>
            <w:r>
              <w:rPr>
                <w:rFonts w:ascii="Simplified Arabic" w:hAnsi="Simplified Arabic" w:cs="Simplified Arabic" w:hint="cs"/>
                <w:sz w:val="28"/>
                <w:szCs w:val="28"/>
                <w:rtl/>
              </w:rPr>
              <w:t>5</w:t>
            </w:r>
          </w:p>
        </w:tc>
        <w:tc>
          <w:tcPr>
            <w:tcW w:w="1392" w:type="dxa"/>
          </w:tcPr>
          <w:p w14:paraId="58F40D9C" w14:textId="77777777" w:rsidR="00325441" w:rsidRDefault="00325441" w:rsidP="00DF061B">
            <w:pPr>
              <w:pStyle w:val="ListParagraph"/>
              <w:bidi/>
              <w:ind w:left="0"/>
              <w:jc w:val="center"/>
              <w:rPr>
                <w:rFonts w:ascii="Simplified Arabic" w:hAnsi="Simplified Arabic" w:cs="Simplified Arabic"/>
                <w:sz w:val="28"/>
                <w:szCs w:val="28"/>
                <w:rtl/>
              </w:rPr>
            </w:pPr>
            <w:r>
              <w:rPr>
                <w:rFonts w:ascii="Simplified Arabic" w:hAnsi="Simplified Arabic" w:cs="Simplified Arabic"/>
                <w:sz w:val="28"/>
                <w:szCs w:val="28"/>
              </w:rPr>
              <w:t>4.5</w:t>
            </w:r>
          </w:p>
        </w:tc>
        <w:tc>
          <w:tcPr>
            <w:tcW w:w="1596" w:type="dxa"/>
          </w:tcPr>
          <w:p w14:paraId="25BAFB88" w14:textId="77777777" w:rsidR="00325441" w:rsidRDefault="00325441" w:rsidP="00DF061B">
            <w:pPr>
              <w:pStyle w:val="ListParagraph"/>
              <w:bidi/>
              <w:ind w:left="0"/>
              <w:jc w:val="center"/>
              <w:rPr>
                <w:rFonts w:ascii="Simplified Arabic" w:hAnsi="Simplified Arabic" w:cs="Simplified Arabic"/>
                <w:sz w:val="28"/>
                <w:szCs w:val="28"/>
                <w:rtl/>
              </w:rPr>
            </w:pPr>
            <w:r>
              <w:rPr>
                <w:rFonts w:ascii="Simplified Arabic" w:hAnsi="Simplified Arabic" w:cs="Simplified Arabic"/>
                <w:sz w:val="28"/>
                <w:szCs w:val="28"/>
              </w:rPr>
              <w:t>5.4</w:t>
            </w:r>
          </w:p>
        </w:tc>
      </w:tr>
      <w:tr w:rsidR="00325441" w14:paraId="68B4B839" w14:textId="77777777" w:rsidTr="00DF061B">
        <w:tc>
          <w:tcPr>
            <w:tcW w:w="1596" w:type="dxa"/>
          </w:tcPr>
          <w:p w14:paraId="5090B808" w14:textId="77777777" w:rsidR="00325441" w:rsidRDefault="00325441" w:rsidP="00DF061B">
            <w:pPr>
              <w:pStyle w:val="ListParagraph"/>
              <w:bidi/>
              <w:ind w:left="0"/>
              <w:jc w:val="center"/>
              <w:rPr>
                <w:rFonts w:ascii="Simplified Arabic" w:hAnsi="Simplified Arabic" w:cs="Simplified Arabic"/>
                <w:sz w:val="28"/>
                <w:szCs w:val="28"/>
                <w:rtl/>
              </w:rPr>
            </w:pPr>
            <w:r>
              <w:rPr>
                <w:rFonts w:ascii="Simplified Arabic" w:hAnsi="Simplified Arabic" w:cs="Simplified Arabic" w:hint="cs"/>
                <w:sz w:val="28"/>
                <w:szCs w:val="28"/>
                <w:rtl/>
              </w:rPr>
              <w:t>قطن 2</w:t>
            </w:r>
          </w:p>
        </w:tc>
        <w:tc>
          <w:tcPr>
            <w:tcW w:w="2022" w:type="dxa"/>
          </w:tcPr>
          <w:p w14:paraId="5AF0DADA" w14:textId="77777777" w:rsidR="00325441" w:rsidRPr="00AC7154" w:rsidRDefault="00325441" w:rsidP="00DF061B">
            <w:pPr>
              <w:pStyle w:val="ListParagraph"/>
              <w:bidi/>
              <w:ind w:left="0"/>
              <w:jc w:val="center"/>
              <w:rPr>
                <w:rFonts w:ascii="Simplified Arabic" w:hAnsi="Simplified Arabic" w:cs="Simplified Arabic"/>
                <w:sz w:val="28"/>
                <w:szCs w:val="28"/>
                <w:rtl/>
              </w:rPr>
            </w:pPr>
            <w:r w:rsidRPr="00AC7154">
              <w:rPr>
                <w:rFonts w:ascii="Simplified Arabic" w:hAnsi="Simplified Arabic" w:cs="Simplified Arabic" w:hint="cs"/>
                <w:sz w:val="28"/>
                <w:szCs w:val="28"/>
                <w:rtl/>
              </w:rPr>
              <w:t>ملبوسات</w:t>
            </w:r>
          </w:p>
          <w:p w14:paraId="6508D621" w14:textId="77777777" w:rsidR="00325441" w:rsidRPr="00AC7154" w:rsidRDefault="00325441" w:rsidP="00DF061B">
            <w:pPr>
              <w:jc w:val="center"/>
              <w:rPr>
                <w:rFonts w:ascii="Simplified Arabic" w:hAnsi="Simplified Arabic" w:cs="Simplified Arabic"/>
                <w:sz w:val="28"/>
                <w:szCs w:val="28"/>
                <w:rtl/>
              </w:rPr>
            </w:pPr>
            <w:r w:rsidRPr="00AC7154">
              <w:rPr>
                <w:rFonts w:ascii="Simplified Arabic" w:hAnsi="Simplified Arabic" w:cs="Simplified Arabic" w:hint="cs"/>
                <w:sz w:val="28"/>
                <w:szCs w:val="28"/>
                <w:rtl/>
              </w:rPr>
              <w:t>(قميص قطني)</w:t>
            </w:r>
          </w:p>
        </w:tc>
        <w:tc>
          <w:tcPr>
            <w:tcW w:w="1620" w:type="dxa"/>
          </w:tcPr>
          <w:p w14:paraId="1F0B9046" w14:textId="77777777" w:rsidR="00325441" w:rsidRPr="00AC7154" w:rsidRDefault="00325441" w:rsidP="00DF061B">
            <w:pPr>
              <w:pStyle w:val="ListParagraph"/>
              <w:bidi/>
              <w:ind w:left="0"/>
              <w:jc w:val="center"/>
              <w:rPr>
                <w:rFonts w:ascii="Simplified Arabic" w:hAnsi="Simplified Arabic" w:cs="Simplified Arabic"/>
                <w:sz w:val="28"/>
                <w:szCs w:val="28"/>
                <w:rtl/>
              </w:rPr>
            </w:pPr>
          </w:p>
          <w:p w14:paraId="596E7211" w14:textId="13DCC338" w:rsidR="00325441" w:rsidRPr="00AC7154" w:rsidRDefault="00C060FB" w:rsidP="00DF061B">
            <w:pPr>
              <w:pStyle w:val="ListParagraph"/>
              <w:bidi/>
              <w:ind w:left="0"/>
              <w:jc w:val="center"/>
              <w:rPr>
                <w:rFonts w:ascii="Simplified Arabic" w:hAnsi="Simplified Arabic" w:cs="Simplified Arabic"/>
                <w:sz w:val="28"/>
                <w:szCs w:val="28"/>
                <w:rtl/>
              </w:rPr>
            </w:pPr>
            <w:r w:rsidRPr="00AC7154">
              <w:rPr>
                <w:rFonts w:ascii="Simplified Arabic" w:hAnsi="Simplified Arabic" w:cs="Simplified Arabic"/>
                <w:sz w:val="28"/>
                <w:szCs w:val="28"/>
                <w:rtl/>
              </w:rPr>
              <w:t>متشابك</w:t>
            </w:r>
          </w:p>
          <w:p w14:paraId="19AA9091" w14:textId="76028327" w:rsidR="00C060FB" w:rsidRPr="00AC7154" w:rsidRDefault="00C060FB" w:rsidP="00C060FB">
            <w:pPr>
              <w:pStyle w:val="ListParagraph"/>
              <w:bidi/>
              <w:ind w:left="0"/>
              <w:jc w:val="center"/>
              <w:rPr>
                <w:rFonts w:ascii="Simplified Arabic" w:hAnsi="Simplified Arabic" w:cs="Simplified Arabic"/>
                <w:sz w:val="28"/>
                <w:szCs w:val="28"/>
              </w:rPr>
            </w:pPr>
          </w:p>
        </w:tc>
        <w:tc>
          <w:tcPr>
            <w:tcW w:w="1350" w:type="dxa"/>
          </w:tcPr>
          <w:p w14:paraId="3F78DAED" w14:textId="77777777" w:rsidR="00325441" w:rsidRDefault="00325441" w:rsidP="00DF061B">
            <w:pPr>
              <w:pStyle w:val="ListParagraph"/>
              <w:bidi/>
              <w:ind w:left="0"/>
              <w:jc w:val="center"/>
              <w:rPr>
                <w:rFonts w:ascii="Simplified Arabic" w:hAnsi="Simplified Arabic" w:cs="Simplified Arabic"/>
                <w:sz w:val="28"/>
                <w:szCs w:val="28"/>
                <w:rtl/>
              </w:rPr>
            </w:pPr>
            <w:r>
              <w:rPr>
                <w:rFonts w:ascii="Simplified Arabic" w:hAnsi="Simplified Arabic" w:cs="Simplified Arabic" w:hint="cs"/>
                <w:sz w:val="28"/>
                <w:szCs w:val="28"/>
                <w:rtl/>
              </w:rPr>
              <w:t>21</w:t>
            </w:r>
          </w:p>
        </w:tc>
        <w:tc>
          <w:tcPr>
            <w:tcW w:w="1392" w:type="dxa"/>
          </w:tcPr>
          <w:p w14:paraId="1A737E2E" w14:textId="77777777" w:rsidR="00325441" w:rsidRDefault="00325441" w:rsidP="00DF061B">
            <w:pPr>
              <w:pStyle w:val="ListParagraph"/>
              <w:bidi/>
              <w:ind w:left="0"/>
              <w:jc w:val="center"/>
              <w:rPr>
                <w:rFonts w:ascii="Simplified Arabic" w:hAnsi="Simplified Arabic" w:cs="Simplified Arabic"/>
                <w:sz w:val="28"/>
                <w:szCs w:val="28"/>
                <w:rtl/>
              </w:rPr>
            </w:pPr>
            <w:r>
              <w:rPr>
                <w:rFonts w:ascii="Simplified Arabic" w:hAnsi="Simplified Arabic" w:cs="Simplified Arabic"/>
                <w:sz w:val="28"/>
                <w:szCs w:val="28"/>
              </w:rPr>
              <w:t>14.5</w:t>
            </w:r>
          </w:p>
        </w:tc>
        <w:tc>
          <w:tcPr>
            <w:tcW w:w="1596" w:type="dxa"/>
          </w:tcPr>
          <w:p w14:paraId="5BBC7A82" w14:textId="77777777" w:rsidR="00325441" w:rsidRDefault="00325441" w:rsidP="00DF061B">
            <w:pPr>
              <w:pStyle w:val="ListParagraph"/>
              <w:bidi/>
              <w:ind w:left="0"/>
              <w:jc w:val="center"/>
              <w:rPr>
                <w:rFonts w:ascii="Simplified Arabic" w:hAnsi="Simplified Arabic" w:cs="Simplified Arabic"/>
                <w:sz w:val="28"/>
                <w:szCs w:val="28"/>
                <w:rtl/>
              </w:rPr>
            </w:pPr>
            <w:r>
              <w:rPr>
                <w:rFonts w:ascii="Simplified Arabic" w:hAnsi="Simplified Arabic" w:cs="Simplified Arabic"/>
                <w:sz w:val="28"/>
                <w:szCs w:val="28"/>
              </w:rPr>
              <w:t>7.4</w:t>
            </w:r>
          </w:p>
        </w:tc>
      </w:tr>
      <w:tr w:rsidR="00325441" w14:paraId="00A452DD" w14:textId="77777777" w:rsidTr="00DF061B">
        <w:tc>
          <w:tcPr>
            <w:tcW w:w="1596" w:type="dxa"/>
          </w:tcPr>
          <w:p w14:paraId="780C4B3B" w14:textId="77777777" w:rsidR="00325441" w:rsidRDefault="00325441" w:rsidP="00DF061B">
            <w:pPr>
              <w:pStyle w:val="ListParagraph"/>
              <w:bidi/>
              <w:ind w:left="0"/>
              <w:jc w:val="center"/>
              <w:rPr>
                <w:rFonts w:ascii="Simplified Arabic" w:hAnsi="Simplified Arabic" w:cs="Simplified Arabic"/>
                <w:sz w:val="28"/>
                <w:szCs w:val="28"/>
                <w:rtl/>
              </w:rPr>
            </w:pPr>
            <w:r>
              <w:rPr>
                <w:rFonts w:ascii="Simplified Arabic" w:hAnsi="Simplified Arabic" w:cs="Simplified Arabic" w:hint="cs"/>
                <w:sz w:val="28"/>
                <w:szCs w:val="28"/>
                <w:rtl/>
              </w:rPr>
              <w:t>قطن 3</w:t>
            </w:r>
          </w:p>
        </w:tc>
        <w:tc>
          <w:tcPr>
            <w:tcW w:w="2022" w:type="dxa"/>
          </w:tcPr>
          <w:p w14:paraId="0AAEFF30" w14:textId="77777777" w:rsidR="00325441" w:rsidRPr="00AC7154" w:rsidRDefault="00325441" w:rsidP="00DF061B">
            <w:pPr>
              <w:pStyle w:val="ListParagraph"/>
              <w:bidi/>
              <w:ind w:left="0"/>
              <w:jc w:val="center"/>
              <w:rPr>
                <w:rFonts w:ascii="Simplified Arabic" w:hAnsi="Simplified Arabic" w:cs="Simplified Arabic"/>
                <w:sz w:val="28"/>
                <w:szCs w:val="28"/>
                <w:rtl/>
              </w:rPr>
            </w:pPr>
            <w:r w:rsidRPr="00AC7154">
              <w:rPr>
                <w:rFonts w:ascii="Simplified Arabic" w:hAnsi="Simplified Arabic" w:cs="Simplified Arabic" w:hint="cs"/>
                <w:sz w:val="28"/>
                <w:szCs w:val="28"/>
                <w:rtl/>
              </w:rPr>
              <w:t>ملبوسات (سترة)</w:t>
            </w:r>
          </w:p>
        </w:tc>
        <w:tc>
          <w:tcPr>
            <w:tcW w:w="1620" w:type="dxa"/>
          </w:tcPr>
          <w:p w14:paraId="76808583" w14:textId="3CA68455" w:rsidR="00C060FB" w:rsidRPr="00AC7154" w:rsidRDefault="00C060FB" w:rsidP="00C060FB">
            <w:pPr>
              <w:pStyle w:val="ListParagraph"/>
              <w:bidi/>
              <w:ind w:left="0"/>
              <w:jc w:val="center"/>
              <w:rPr>
                <w:rFonts w:ascii="Simplified Arabic" w:hAnsi="Simplified Arabic" w:cs="Simplified Arabic"/>
                <w:sz w:val="28"/>
                <w:szCs w:val="28"/>
                <w:rtl/>
              </w:rPr>
            </w:pPr>
            <w:r w:rsidRPr="00AC7154">
              <w:rPr>
                <w:rFonts w:ascii="Simplified Arabic" w:hAnsi="Simplified Arabic" w:cs="Simplified Arabic"/>
                <w:sz w:val="28"/>
                <w:szCs w:val="28"/>
                <w:rtl/>
              </w:rPr>
              <w:t>متشابك</w:t>
            </w:r>
          </w:p>
        </w:tc>
        <w:tc>
          <w:tcPr>
            <w:tcW w:w="1350" w:type="dxa"/>
          </w:tcPr>
          <w:p w14:paraId="3B8EF1D2" w14:textId="77777777" w:rsidR="00325441" w:rsidRDefault="00325441" w:rsidP="00DF061B">
            <w:pPr>
              <w:pStyle w:val="ListParagraph"/>
              <w:bidi/>
              <w:ind w:left="0"/>
              <w:jc w:val="center"/>
              <w:rPr>
                <w:rFonts w:ascii="Simplified Arabic" w:hAnsi="Simplified Arabic" w:cs="Simplified Arabic"/>
                <w:sz w:val="28"/>
                <w:szCs w:val="28"/>
                <w:rtl/>
              </w:rPr>
            </w:pPr>
            <w:r>
              <w:rPr>
                <w:rFonts w:ascii="Simplified Arabic" w:hAnsi="Simplified Arabic" w:cs="Simplified Arabic" w:hint="cs"/>
                <w:sz w:val="28"/>
                <w:szCs w:val="28"/>
                <w:rtl/>
              </w:rPr>
              <w:t>26</w:t>
            </w:r>
          </w:p>
        </w:tc>
        <w:tc>
          <w:tcPr>
            <w:tcW w:w="1392" w:type="dxa"/>
          </w:tcPr>
          <w:p w14:paraId="75DFC93F" w14:textId="77777777" w:rsidR="00325441" w:rsidRDefault="00325441" w:rsidP="00DF061B">
            <w:pPr>
              <w:pStyle w:val="ListParagraph"/>
              <w:bidi/>
              <w:ind w:left="0"/>
              <w:jc w:val="center"/>
              <w:rPr>
                <w:rFonts w:ascii="Simplified Arabic" w:hAnsi="Simplified Arabic" w:cs="Simplified Arabic"/>
                <w:sz w:val="28"/>
                <w:szCs w:val="28"/>
                <w:rtl/>
              </w:rPr>
            </w:pPr>
            <w:r>
              <w:rPr>
                <w:rFonts w:ascii="Simplified Arabic" w:hAnsi="Simplified Arabic" w:cs="Simplified Arabic"/>
                <w:sz w:val="28"/>
                <w:szCs w:val="28"/>
              </w:rPr>
              <w:t>17</w:t>
            </w:r>
          </w:p>
        </w:tc>
        <w:tc>
          <w:tcPr>
            <w:tcW w:w="1596" w:type="dxa"/>
          </w:tcPr>
          <w:p w14:paraId="25386C6D" w14:textId="77777777" w:rsidR="00325441" w:rsidRDefault="00325441" w:rsidP="00DF061B">
            <w:pPr>
              <w:pStyle w:val="ListParagraph"/>
              <w:bidi/>
              <w:ind w:left="0"/>
              <w:jc w:val="center"/>
              <w:rPr>
                <w:rFonts w:ascii="Simplified Arabic" w:hAnsi="Simplified Arabic" w:cs="Simplified Arabic"/>
                <w:sz w:val="28"/>
                <w:szCs w:val="28"/>
                <w:rtl/>
              </w:rPr>
            </w:pPr>
            <w:r>
              <w:rPr>
                <w:rFonts w:ascii="Simplified Arabic" w:hAnsi="Simplified Arabic" w:cs="Simplified Arabic"/>
                <w:sz w:val="28"/>
                <w:szCs w:val="28"/>
              </w:rPr>
              <w:t>7.6</w:t>
            </w:r>
          </w:p>
        </w:tc>
      </w:tr>
      <w:tr w:rsidR="00325441" w14:paraId="7666CEBF" w14:textId="77777777" w:rsidTr="00DF061B">
        <w:tc>
          <w:tcPr>
            <w:tcW w:w="1596" w:type="dxa"/>
          </w:tcPr>
          <w:p w14:paraId="3B0BA3C7" w14:textId="77777777" w:rsidR="00325441" w:rsidRDefault="00325441" w:rsidP="00DF061B">
            <w:pPr>
              <w:pStyle w:val="ListParagraph"/>
              <w:bidi/>
              <w:ind w:left="0"/>
              <w:jc w:val="center"/>
              <w:rPr>
                <w:rFonts w:ascii="Simplified Arabic" w:hAnsi="Simplified Arabic" w:cs="Simplified Arabic"/>
                <w:sz w:val="28"/>
                <w:szCs w:val="28"/>
                <w:rtl/>
              </w:rPr>
            </w:pPr>
            <w:r>
              <w:rPr>
                <w:rFonts w:ascii="Simplified Arabic" w:hAnsi="Simplified Arabic" w:cs="Simplified Arabic" w:hint="cs"/>
                <w:sz w:val="28"/>
                <w:szCs w:val="28"/>
                <w:rtl/>
              </w:rPr>
              <w:lastRenderedPageBreak/>
              <w:t>بوليستر</w:t>
            </w:r>
          </w:p>
        </w:tc>
        <w:tc>
          <w:tcPr>
            <w:tcW w:w="2022" w:type="dxa"/>
          </w:tcPr>
          <w:p w14:paraId="4896EBAD" w14:textId="77777777" w:rsidR="00325441" w:rsidRPr="00AC7154" w:rsidRDefault="00325441" w:rsidP="00DF061B">
            <w:pPr>
              <w:pStyle w:val="ListParagraph"/>
              <w:bidi/>
              <w:ind w:left="0"/>
              <w:jc w:val="center"/>
              <w:rPr>
                <w:rFonts w:ascii="Simplified Arabic" w:hAnsi="Simplified Arabic" w:cs="Simplified Arabic"/>
                <w:sz w:val="28"/>
                <w:szCs w:val="28"/>
                <w:rtl/>
              </w:rPr>
            </w:pPr>
            <w:r w:rsidRPr="00AC7154">
              <w:rPr>
                <w:rFonts w:ascii="Simplified Arabic" w:hAnsi="Simplified Arabic" w:cs="Simplified Arabic" w:hint="cs"/>
                <w:sz w:val="28"/>
                <w:szCs w:val="28"/>
                <w:rtl/>
              </w:rPr>
              <w:t xml:space="preserve">ملبوسات </w:t>
            </w:r>
          </w:p>
          <w:p w14:paraId="60DC1DBE" w14:textId="7BF9FAA4" w:rsidR="00325441" w:rsidRPr="00AC7154" w:rsidRDefault="00325441" w:rsidP="00DF061B">
            <w:pPr>
              <w:pStyle w:val="ListParagraph"/>
              <w:bidi/>
              <w:ind w:left="0"/>
              <w:jc w:val="center"/>
              <w:rPr>
                <w:rFonts w:ascii="Simplified Arabic" w:hAnsi="Simplified Arabic" w:cs="Simplified Arabic"/>
                <w:sz w:val="28"/>
                <w:szCs w:val="28"/>
                <w:rtl/>
              </w:rPr>
            </w:pPr>
            <w:r w:rsidRPr="00AC7154">
              <w:rPr>
                <w:rFonts w:ascii="Simplified Arabic" w:hAnsi="Simplified Arabic" w:cs="Simplified Arabic" w:hint="cs"/>
                <w:sz w:val="28"/>
                <w:szCs w:val="28"/>
                <w:rtl/>
              </w:rPr>
              <w:t>(غطاء طفل)</w:t>
            </w:r>
          </w:p>
        </w:tc>
        <w:tc>
          <w:tcPr>
            <w:tcW w:w="1620" w:type="dxa"/>
          </w:tcPr>
          <w:p w14:paraId="776DF051" w14:textId="3CF626B1" w:rsidR="00325441" w:rsidRPr="00AC7154" w:rsidRDefault="00C060FB" w:rsidP="00C060FB">
            <w:pPr>
              <w:pStyle w:val="ListParagraph"/>
              <w:bidi/>
              <w:ind w:left="0"/>
              <w:jc w:val="center"/>
              <w:rPr>
                <w:rFonts w:ascii="Simplified Arabic" w:hAnsi="Simplified Arabic" w:cs="Simplified Arabic"/>
                <w:sz w:val="28"/>
                <w:szCs w:val="28"/>
                <w:rtl/>
              </w:rPr>
            </w:pPr>
            <w:r w:rsidRPr="00AC7154">
              <w:rPr>
                <w:rFonts w:ascii="Simplified Arabic" w:hAnsi="Simplified Arabic" w:cs="Simplified Arabic"/>
                <w:sz w:val="28"/>
                <w:szCs w:val="28"/>
                <w:rtl/>
              </w:rPr>
              <w:t>متشابك</w:t>
            </w:r>
          </w:p>
        </w:tc>
        <w:tc>
          <w:tcPr>
            <w:tcW w:w="1350" w:type="dxa"/>
          </w:tcPr>
          <w:p w14:paraId="4FA93BA7" w14:textId="77777777" w:rsidR="00325441" w:rsidRDefault="00325441" w:rsidP="00DF061B">
            <w:pPr>
              <w:pStyle w:val="ListParagraph"/>
              <w:bidi/>
              <w:ind w:left="0"/>
              <w:jc w:val="center"/>
              <w:rPr>
                <w:rFonts w:ascii="Simplified Arabic" w:hAnsi="Simplified Arabic" w:cs="Simplified Arabic"/>
                <w:sz w:val="28"/>
                <w:szCs w:val="28"/>
                <w:rtl/>
              </w:rPr>
            </w:pPr>
            <w:r>
              <w:rPr>
                <w:rFonts w:ascii="Simplified Arabic" w:hAnsi="Simplified Arabic" w:cs="Simplified Arabic" w:hint="cs"/>
                <w:sz w:val="28"/>
                <w:szCs w:val="28"/>
                <w:rtl/>
              </w:rPr>
              <w:t>17</w:t>
            </w:r>
          </w:p>
        </w:tc>
        <w:tc>
          <w:tcPr>
            <w:tcW w:w="1392" w:type="dxa"/>
          </w:tcPr>
          <w:p w14:paraId="2A62429F" w14:textId="77777777" w:rsidR="00325441" w:rsidRDefault="00325441" w:rsidP="00DF061B">
            <w:pPr>
              <w:pStyle w:val="ListParagraph"/>
              <w:bidi/>
              <w:ind w:left="0"/>
              <w:jc w:val="center"/>
              <w:rPr>
                <w:rFonts w:ascii="Simplified Arabic" w:hAnsi="Simplified Arabic" w:cs="Simplified Arabic"/>
                <w:sz w:val="28"/>
                <w:szCs w:val="28"/>
                <w:rtl/>
              </w:rPr>
            </w:pPr>
            <w:r>
              <w:rPr>
                <w:rFonts w:ascii="Simplified Arabic" w:hAnsi="Simplified Arabic" w:cs="Simplified Arabic"/>
                <w:sz w:val="28"/>
                <w:szCs w:val="28"/>
              </w:rPr>
              <w:t>12.3</w:t>
            </w:r>
          </w:p>
        </w:tc>
        <w:tc>
          <w:tcPr>
            <w:tcW w:w="1596" w:type="dxa"/>
          </w:tcPr>
          <w:p w14:paraId="16A29625" w14:textId="77777777" w:rsidR="00325441" w:rsidRDefault="00325441" w:rsidP="00DF061B">
            <w:pPr>
              <w:pStyle w:val="ListParagraph"/>
              <w:bidi/>
              <w:ind w:left="0"/>
              <w:jc w:val="center"/>
              <w:rPr>
                <w:rFonts w:ascii="Simplified Arabic" w:hAnsi="Simplified Arabic" w:cs="Simplified Arabic"/>
                <w:sz w:val="28"/>
                <w:szCs w:val="28"/>
                <w:rtl/>
              </w:rPr>
            </w:pPr>
            <w:r>
              <w:rPr>
                <w:rFonts w:ascii="Simplified Arabic" w:hAnsi="Simplified Arabic" w:cs="Simplified Arabic"/>
                <w:sz w:val="28"/>
                <w:szCs w:val="28"/>
              </w:rPr>
              <w:t>6.8</w:t>
            </w:r>
          </w:p>
        </w:tc>
      </w:tr>
      <w:tr w:rsidR="00325441" w14:paraId="25BCF562" w14:textId="77777777" w:rsidTr="00DF061B">
        <w:tc>
          <w:tcPr>
            <w:tcW w:w="1596" w:type="dxa"/>
          </w:tcPr>
          <w:p w14:paraId="61167643" w14:textId="7D88D14F" w:rsidR="00325441" w:rsidRDefault="006D2983" w:rsidP="00DF061B">
            <w:pPr>
              <w:pStyle w:val="ListParagraph"/>
              <w:bidi/>
              <w:ind w:left="0"/>
              <w:jc w:val="center"/>
              <w:rPr>
                <w:rFonts w:ascii="Simplified Arabic" w:hAnsi="Simplified Arabic" w:cs="Simplified Arabic"/>
                <w:sz w:val="28"/>
                <w:szCs w:val="28"/>
                <w:rtl/>
              </w:rPr>
            </w:pPr>
            <w:r w:rsidRPr="006D2983">
              <w:rPr>
                <w:rFonts w:ascii="Simplified Arabic" w:hAnsi="Simplified Arabic" w:cs="Simplified Arabic"/>
                <w:sz w:val="28"/>
                <w:szCs w:val="28"/>
                <w:rtl/>
              </w:rPr>
              <w:t>سليلوز</w:t>
            </w:r>
          </w:p>
        </w:tc>
        <w:tc>
          <w:tcPr>
            <w:tcW w:w="2022" w:type="dxa"/>
          </w:tcPr>
          <w:p w14:paraId="35C3D25D" w14:textId="77777777" w:rsidR="00325441" w:rsidRDefault="00325441" w:rsidP="00DF061B">
            <w:pPr>
              <w:pStyle w:val="ListParagraph"/>
              <w:bidi/>
              <w:ind w:left="0"/>
              <w:jc w:val="center"/>
              <w:rPr>
                <w:rFonts w:ascii="Simplified Arabic" w:hAnsi="Simplified Arabic" w:cs="Simplified Arabic"/>
                <w:sz w:val="28"/>
                <w:szCs w:val="28"/>
                <w:rtl/>
              </w:rPr>
            </w:pPr>
            <w:r>
              <w:rPr>
                <w:rFonts w:ascii="Simplified Arabic" w:hAnsi="Simplified Arabic" w:cs="Simplified Arabic" w:hint="cs"/>
                <w:sz w:val="28"/>
                <w:szCs w:val="28"/>
                <w:rtl/>
              </w:rPr>
              <w:t>منديل ورقي</w:t>
            </w:r>
          </w:p>
        </w:tc>
        <w:tc>
          <w:tcPr>
            <w:tcW w:w="1620" w:type="dxa"/>
          </w:tcPr>
          <w:p w14:paraId="346A1473" w14:textId="6395CB12" w:rsidR="00325441" w:rsidRPr="00D12B15" w:rsidRDefault="001769E4" w:rsidP="00DF061B">
            <w:pPr>
              <w:pStyle w:val="ListParagraph"/>
              <w:bidi/>
              <w:ind w:left="0"/>
              <w:jc w:val="center"/>
              <w:rPr>
                <w:rFonts w:ascii="Simplified Arabic" w:hAnsi="Simplified Arabic" w:cs="Simplified Arabic" w:hint="cs"/>
                <w:sz w:val="28"/>
                <w:szCs w:val="28"/>
                <w:highlight w:val="yellow"/>
                <w:rtl/>
              </w:rPr>
            </w:pPr>
            <w:r w:rsidRPr="001769E4">
              <w:rPr>
                <w:rFonts w:ascii="Simplified Arabic" w:hAnsi="Simplified Arabic" w:cs="Simplified Arabic"/>
                <w:sz w:val="28"/>
                <w:szCs w:val="28"/>
                <w:rtl/>
              </w:rPr>
              <w:t>منتج بتقنية الربط</w:t>
            </w:r>
          </w:p>
        </w:tc>
        <w:tc>
          <w:tcPr>
            <w:tcW w:w="1350" w:type="dxa"/>
          </w:tcPr>
          <w:p w14:paraId="649F515F" w14:textId="77777777" w:rsidR="00325441" w:rsidRDefault="00325441" w:rsidP="00DF061B">
            <w:pPr>
              <w:pStyle w:val="ListParagraph"/>
              <w:bidi/>
              <w:ind w:left="0"/>
              <w:jc w:val="center"/>
              <w:rPr>
                <w:rFonts w:ascii="Simplified Arabic" w:hAnsi="Simplified Arabic" w:cs="Simplified Arabic"/>
                <w:sz w:val="28"/>
                <w:szCs w:val="28"/>
                <w:rtl/>
              </w:rPr>
            </w:pPr>
            <w:r>
              <w:rPr>
                <w:rFonts w:ascii="Simplified Arabic" w:hAnsi="Simplified Arabic" w:cs="Simplified Arabic" w:hint="cs"/>
                <w:sz w:val="28"/>
                <w:szCs w:val="28"/>
                <w:rtl/>
              </w:rPr>
              <w:t>20</w:t>
            </w:r>
          </w:p>
        </w:tc>
        <w:tc>
          <w:tcPr>
            <w:tcW w:w="1392" w:type="dxa"/>
          </w:tcPr>
          <w:p w14:paraId="4F01A24C" w14:textId="77777777" w:rsidR="00325441" w:rsidRDefault="00325441" w:rsidP="00DF061B">
            <w:pPr>
              <w:pStyle w:val="ListParagraph"/>
              <w:bidi/>
              <w:ind w:left="0"/>
              <w:jc w:val="center"/>
              <w:rPr>
                <w:rFonts w:ascii="Simplified Arabic" w:hAnsi="Simplified Arabic" w:cs="Simplified Arabic"/>
                <w:sz w:val="28"/>
                <w:szCs w:val="28"/>
                <w:rtl/>
              </w:rPr>
            </w:pPr>
            <w:r>
              <w:rPr>
                <w:rFonts w:ascii="Simplified Arabic" w:hAnsi="Simplified Arabic" w:cs="Simplified Arabic"/>
                <w:sz w:val="28"/>
                <w:szCs w:val="28"/>
              </w:rPr>
              <w:t>19</w:t>
            </w:r>
          </w:p>
        </w:tc>
        <w:tc>
          <w:tcPr>
            <w:tcW w:w="1596" w:type="dxa"/>
          </w:tcPr>
          <w:p w14:paraId="0CBC0FF6" w14:textId="77777777" w:rsidR="00325441" w:rsidRDefault="00325441" w:rsidP="00DF061B">
            <w:pPr>
              <w:pStyle w:val="ListParagraph"/>
              <w:bidi/>
              <w:ind w:left="0"/>
              <w:jc w:val="center"/>
              <w:rPr>
                <w:rFonts w:ascii="Simplified Arabic" w:hAnsi="Simplified Arabic" w:cs="Simplified Arabic"/>
                <w:sz w:val="28"/>
                <w:szCs w:val="28"/>
                <w:rtl/>
              </w:rPr>
            </w:pPr>
            <w:r>
              <w:rPr>
                <w:rFonts w:ascii="Simplified Arabic" w:hAnsi="Simplified Arabic" w:cs="Simplified Arabic"/>
                <w:sz w:val="28"/>
                <w:szCs w:val="28"/>
              </w:rPr>
              <w:t>5.1</w:t>
            </w:r>
          </w:p>
        </w:tc>
      </w:tr>
      <w:tr w:rsidR="00325441" w14:paraId="371C183F" w14:textId="77777777" w:rsidTr="00DF061B">
        <w:tc>
          <w:tcPr>
            <w:tcW w:w="1596" w:type="dxa"/>
          </w:tcPr>
          <w:p w14:paraId="5D1E8019" w14:textId="04D2C494" w:rsidR="00325441" w:rsidRDefault="006D2983" w:rsidP="00DF061B">
            <w:pPr>
              <w:pStyle w:val="ListParagraph"/>
              <w:bidi/>
              <w:ind w:left="0"/>
              <w:jc w:val="center"/>
              <w:rPr>
                <w:rFonts w:ascii="Simplified Arabic" w:hAnsi="Simplified Arabic" w:cs="Simplified Arabic"/>
                <w:sz w:val="28"/>
                <w:szCs w:val="28"/>
                <w:rtl/>
              </w:rPr>
            </w:pPr>
            <w:r w:rsidRPr="006D2983">
              <w:rPr>
                <w:rFonts w:ascii="Simplified Arabic" w:hAnsi="Simplified Arabic" w:cs="Simplified Arabic"/>
                <w:sz w:val="28"/>
                <w:szCs w:val="28"/>
                <w:rtl/>
              </w:rPr>
              <w:t>سليلوز</w:t>
            </w:r>
          </w:p>
        </w:tc>
        <w:tc>
          <w:tcPr>
            <w:tcW w:w="2022" w:type="dxa"/>
          </w:tcPr>
          <w:p w14:paraId="76253491" w14:textId="77777777" w:rsidR="00325441" w:rsidRDefault="00325441" w:rsidP="00DF061B">
            <w:pPr>
              <w:pStyle w:val="ListParagraph"/>
              <w:bidi/>
              <w:ind w:left="0"/>
              <w:jc w:val="center"/>
              <w:rPr>
                <w:rFonts w:ascii="Simplified Arabic" w:hAnsi="Simplified Arabic" w:cs="Simplified Arabic"/>
                <w:sz w:val="28"/>
                <w:szCs w:val="28"/>
                <w:rtl/>
              </w:rPr>
            </w:pPr>
            <w:r>
              <w:rPr>
                <w:rFonts w:ascii="Simplified Arabic" w:hAnsi="Simplified Arabic" w:cs="Simplified Arabic" w:hint="cs"/>
                <w:sz w:val="28"/>
                <w:szCs w:val="28"/>
                <w:rtl/>
              </w:rPr>
              <w:t>منشفة ورقية</w:t>
            </w:r>
          </w:p>
        </w:tc>
        <w:tc>
          <w:tcPr>
            <w:tcW w:w="1620" w:type="dxa"/>
          </w:tcPr>
          <w:p w14:paraId="0C5E97B0" w14:textId="333F9145" w:rsidR="00325441" w:rsidRPr="00D12B15" w:rsidRDefault="001769E4" w:rsidP="00DF061B">
            <w:pPr>
              <w:pStyle w:val="ListParagraph"/>
              <w:bidi/>
              <w:ind w:left="0"/>
              <w:jc w:val="center"/>
              <w:rPr>
                <w:rFonts w:ascii="Simplified Arabic" w:hAnsi="Simplified Arabic" w:cs="Simplified Arabic"/>
                <w:sz w:val="28"/>
                <w:szCs w:val="28"/>
                <w:highlight w:val="yellow"/>
              </w:rPr>
            </w:pPr>
            <w:r w:rsidRPr="001769E4">
              <w:rPr>
                <w:rFonts w:ascii="Simplified Arabic" w:hAnsi="Simplified Arabic" w:cs="Simplified Arabic"/>
                <w:sz w:val="28"/>
                <w:szCs w:val="28"/>
                <w:rtl/>
              </w:rPr>
              <w:t>منتج بتقنية الربط</w:t>
            </w:r>
          </w:p>
        </w:tc>
        <w:tc>
          <w:tcPr>
            <w:tcW w:w="1350" w:type="dxa"/>
          </w:tcPr>
          <w:p w14:paraId="23EDFBE7" w14:textId="77777777" w:rsidR="00325441" w:rsidRDefault="00325441" w:rsidP="00DF061B">
            <w:pPr>
              <w:pStyle w:val="ListParagraph"/>
              <w:bidi/>
              <w:ind w:left="0"/>
              <w:jc w:val="center"/>
              <w:rPr>
                <w:rFonts w:ascii="Simplified Arabic" w:hAnsi="Simplified Arabic" w:cs="Simplified Arabic"/>
                <w:sz w:val="28"/>
                <w:szCs w:val="28"/>
                <w:rtl/>
              </w:rPr>
            </w:pPr>
            <w:r>
              <w:rPr>
                <w:rFonts w:ascii="Simplified Arabic" w:hAnsi="Simplified Arabic" w:cs="Simplified Arabic" w:hint="cs"/>
                <w:sz w:val="28"/>
                <w:szCs w:val="28"/>
                <w:rtl/>
              </w:rPr>
              <w:t>10</w:t>
            </w:r>
          </w:p>
        </w:tc>
        <w:tc>
          <w:tcPr>
            <w:tcW w:w="1392" w:type="dxa"/>
          </w:tcPr>
          <w:p w14:paraId="7BE592E6" w14:textId="77777777" w:rsidR="00325441" w:rsidRDefault="00325441" w:rsidP="00DF061B">
            <w:pPr>
              <w:pStyle w:val="ListParagraph"/>
              <w:bidi/>
              <w:ind w:left="0"/>
              <w:jc w:val="center"/>
              <w:rPr>
                <w:rFonts w:ascii="Simplified Arabic" w:hAnsi="Simplified Arabic" w:cs="Simplified Arabic"/>
                <w:sz w:val="28"/>
                <w:szCs w:val="28"/>
                <w:rtl/>
              </w:rPr>
            </w:pPr>
            <w:r>
              <w:rPr>
                <w:rFonts w:ascii="Simplified Arabic" w:hAnsi="Simplified Arabic" w:cs="Simplified Arabic"/>
                <w:sz w:val="28"/>
                <w:szCs w:val="28"/>
              </w:rPr>
              <w:t>11</w:t>
            </w:r>
          </w:p>
        </w:tc>
        <w:tc>
          <w:tcPr>
            <w:tcW w:w="1596" w:type="dxa"/>
          </w:tcPr>
          <w:p w14:paraId="3141746C" w14:textId="77777777" w:rsidR="00325441" w:rsidRDefault="00325441" w:rsidP="00DF061B">
            <w:pPr>
              <w:pStyle w:val="ListParagraph"/>
              <w:bidi/>
              <w:ind w:left="0"/>
              <w:jc w:val="center"/>
              <w:rPr>
                <w:rFonts w:ascii="Simplified Arabic" w:hAnsi="Simplified Arabic" w:cs="Simplified Arabic"/>
                <w:sz w:val="28"/>
                <w:szCs w:val="28"/>
                <w:rtl/>
              </w:rPr>
            </w:pPr>
            <w:r>
              <w:rPr>
                <w:rFonts w:ascii="Simplified Arabic" w:hAnsi="Simplified Arabic" w:cs="Simplified Arabic"/>
                <w:sz w:val="28"/>
                <w:szCs w:val="28"/>
              </w:rPr>
              <w:t>4.3</w:t>
            </w:r>
          </w:p>
        </w:tc>
      </w:tr>
      <w:tr w:rsidR="00325441" w14:paraId="22A2F458" w14:textId="77777777" w:rsidTr="00DF061B">
        <w:tc>
          <w:tcPr>
            <w:tcW w:w="1596" w:type="dxa"/>
          </w:tcPr>
          <w:p w14:paraId="4BDAE787" w14:textId="77777777" w:rsidR="00325441" w:rsidRDefault="00325441" w:rsidP="00DF061B">
            <w:pPr>
              <w:pStyle w:val="ListParagraph"/>
              <w:bidi/>
              <w:ind w:left="0"/>
              <w:jc w:val="center"/>
              <w:rPr>
                <w:rFonts w:ascii="Simplified Arabic" w:hAnsi="Simplified Arabic" w:cs="Simplified Arabic"/>
                <w:sz w:val="28"/>
                <w:szCs w:val="28"/>
                <w:rtl/>
              </w:rPr>
            </w:pPr>
            <w:r>
              <w:rPr>
                <w:rFonts w:ascii="Simplified Arabic" w:hAnsi="Simplified Arabic" w:cs="Simplified Arabic" w:hint="cs"/>
                <w:sz w:val="28"/>
                <w:szCs w:val="28"/>
                <w:rtl/>
              </w:rPr>
              <w:t>حرير</w:t>
            </w:r>
          </w:p>
        </w:tc>
        <w:tc>
          <w:tcPr>
            <w:tcW w:w="2022" w:type="dxa"/>
          </w:tcPr>
          <w:p w14:paraId="27F0FA30" w14:textId="77777777" w:rsidR="00325441" w:rsidRDefault="00325441" w:rsidP="00DF061B">
            <w:pPr>
              <w:pStyle w:val="ListParagraph"/>
              <w:bidi/>
              <w:ind w:left="0"/>
              <w:jc w:val="center"/>
              <w:rPr>
                <w:rFonts w:ascii="Simplified Arabic" w:hAnsi="Simplified Arabic" w:cs="Simplified Arabic"/>
                <w:sz w:val="28"/>
                <w:szCs w:val="28"/>
                <w:rtl/>
              </w:rPr>
            </w:pPr>
            <w:r>
              <w:rPr>
                <w:rFonts w:ascii="Simplified Arabic" w:hAnsi="Simplified Arabic" w:cs="Simplified Arabic" w:hint="cs"/>
                <w:sz w:val="28"/>
                <w:szCs w:val="28"/>
                <w:rtl/>
              </w:rPr>
              <w:t>فوطة</w:t>
            </w:r>
          </w:p>
        </w:tc>
        <w:tc>
          <w:tcPr>
            <w:tcW w:w="1620" w:type="dxa"/>
          </w:tcPr>
          <w:p w14:paraId="62BADC9A" w14:textId="798FC0E7" w:rsidR="00325441" w:rsidRDefault="00325441" w:rsidP="00DF061B">
            <w:pPr>
              <w:pStyle w:val="ListParagraph"/>
              <w:bidi/>
              <w:ind w:left="0"/>
              <w:jc w:val="center"/>
              <w:rPr>
                <w:rFonts w:ascii="Simplified Arabic" w:hAnsi="Simplified Arabic" w:cs="Simplified Arabic"/>
                <w:sz w:val="28"/>
                <w:szCs w:val="28"/>
                <w:rtl/>
              </w:rPr>
            </w:pPr>
            <w:r>
              <w:rPr>
                <w:rFonts w:ascii="Simplified Arabic" w:hAnsi="Simplified Arabic" w:cs="Simplified Arabic" w:hint="cs"/>
                <w:sz w:val="28"/>
                <w:szCs w:val="28"/>
                <w:rtl/>
              </w:rPr>
              <w:t>منسوج</w:t>
            </w:r>
          </w:p>
        </w:tc>
        <w:tc>
          <w:tcPr>
            <w:tcW w:w="1350" w:type="dxa"/>
          </w:tcPr>
          <w:p w14:paraId="35ADDFA1" w14:textId="77777777" w:rsidR="00325441" w:rsidRDefault="00325441" w:rsidP="00DF061B">
            <w:pPr>
              <w:pStyle w:val="ListParagraph"/>
              <w:bidi/>
              <w:ind w:left="0"/>
              <w:jc w:val="center"/>
              <w:rPr>
                <w:rFonts w:ascii="Simplified Arabic" w:hAnsi="Simplified Arabic" w:cs="Simplified Arabic"/>
                <w:sz w:val="28"/>
                <w:szCs w:val="28"/>
                <w:rtl/>
              </w:rPr>
            </w:pPr>
            <w:r>
              <w:rPr>
                <w:rFonts w:ascii="Simplified Arabic" w:hAnsi="Simplified Arabic" w:cs="Simplified Arabic" w:hint="cs"/>
                <w:sz w:val="28"/>
                <w:szCs w:val="28"/>
                <w:rtl/>
              </w:rPr>
              <w:t>4</w:t>
            </w:r>
          </w:p>
        </w:tc>
        <w:tc>
          <w:tcPr>
            <w:tcW w:w="1392" w:type="dxa"/>
          </w:tcPr>
          <w:p w14:paraId="6A68FB9A" w14:textId="77777777" w:rsidR="00325441" w:rsidRDefault="00325441" w:rsidP="00DF061B">
            <w:pPr>
              <w:pStyle w:val="ListParagraph"/>
              <w:bidi/>
              <w:ind w:left="0"/>
              <w:jc w:val="center"/>
              <w:rPr>
                <w:rFonts w:ascii="Simplified Arabic" w:hAnsi="Simplified Arabic" w:cs="Simplified Arabic"/>
                <w:sz w:val="28"/>
                <w:szCs w:val="28"/>
                <w:rtl/>
              </w:rPr>
            </w:pPr>
            <w:r>
              <w:rPr>
                <w:rFonts w:ascii="Simplified Arabic" w:hAnsi="Simplified Arabic" w:cs="Simplified Arabic"/>
                <w:sz w:val="28"/>
                <w:szCs w:val="28"/>
              </w:rPr>
              <w:t>7.3</w:t>
            </w:r>
          </w:p>
        </w:tc>
        <w:tc>
          <w:tcPr>
            <w:tcW w:w="1596" w:type="dxa"/>
          </w:tcPr>
          <w:p w14:paraId="58893429" w14:textId="77777777" w:rsidR="00325441" w:rsidRDefault="00325441" w:rsidP="00DF061B">
            <w:pPr>
              <w:pStyle w:val="ListParagraph"/>
              <w:bidi/>
              <w:ind w:left="0"/>
              <w:jc w:val="center"/>
              <w:rPr>
                <w:rFonts w:ascii="Simplified Arabic" w:hAnsi="Simplified Arabic" w:cs="Simplified Arabic"/>
                <w:sz w:val="28"/>
                <w:szCs w:val="28"/>
                <w:rtl/>
              </w:rPr>
            </w:pPr>
            <w:r>
              <w:rPr>
                <w:rFonts w:ascii="Simplified Arabic" w:hAnsi="Simplified Arabic" w:cs="Simplified Arabic"/>
                <w:sz w:val="28"/>
                <w:szCs w:val="28"/>
              </w:rPr>
              <w:t>2.8</w:t>
            </w:r>
          </w:p>
        </w:tc>
      </w:tr>
      <w:tr w:rsidR="00325441" w14:paraId="33355B8A" w14:textId="77777777" w:rsidTr="00DF061B">
        <w:tc>
          <w:tcPr>
            <w:tcW w:w="1596" w:type="dxa"/>
          </w:tcPr>
          <w:p w14:paraId="60849993" w14:textId="77777777" w:rsidR="00325441" w:rsidRDefault="00325441" w:rsidP="00DF061B">
            <w:pPr>
              <w:pStyle w:val="ListParagraph"/>
              <w:bidi/>
              <w:ind w:left="0"/>
              <w:jc w:val="center"/>
              <w:rPr>
                <w:rFonts w:ascii="Simplified Arabic" w:hAnsi="Simplified Arabic" w:cs="Simplified Arabic"/>
                <w:sz w:val="28"/>
                <w:szCs w:val="28"/>
                <w:rtl/>
              </w:rPr>
            </w:pPr>
            <w:r>
              <w:rPr>
                <w:rFonts w:ascii="Simplified Arabic" w:hAnsi="Simplified Arabic" w:cs="Simplified Arabic" w:hint="cs"/>
                <w:sz w:val="28"/>
                <w:szCs w:val="28"/>
                <w:rtl/>
              </w:rPr>
              <w:t>قطن، شاش</w:t>
            </w:r>
          </w:p>
        </w:tc>
        <w:tc>
          <w:tcPr>
            <w:tcW w:w="2022" w:type="dxa"/>
          </w:tcPr>
          <w:p w14:paraId="5A0492CA" w14:textId="77777777" w:rsidR="00325441" w:rsidRDefault="00325441" w:rsidP="00DF061B">
            <w:pPr>
              <w:pStyle w:val="ListParagraph"/>
              <w:bidi/>
              <w:ind w:left="0"/>
              <w:jc w:val="center"/>
              <w:rPr>
                <w:rFonts w:ascii="Simplified Arabic" w:hAnsi="Simplified Arabic" w:cs="Simplified Arabic"/>
                <w:sz w:val="28"/>
                <w:szCs w:val="28"/>
                <w:rtl/>
              </w:rPr>
            </w:pPr>
            <w:r>
              <w:rPr>
                <w:rFonts w:ascii="Simplified Arabic" w:hAnsi="Simplified Arabic" w:cs="Simplified Arabic" w:hint="cs"/>
                <w:sz w:val="28"/>
                <w:szCs w:val="28"/>
                <w:rtl/>
              </w:rPr>
              <w:t>لا ينطبق</w:t>
            </w:r>
          </w:p>
        </w:tc>
        <w:tc>
          <w:tcPr>
            <w:tcW w:w="1620" w:type="dxa"/>
          </w:tcPr>
          <w:p w14:paraId="7C8028EB" w14:textId="1AE84F83" w:rsidR="00325441" w:rsidRDefault="00325441" w:rsidP="00DF061B">
            <w:pPr>
              <w:pStyle w:val="ListParagraph"/>
              <w:bidi/>
              <w:ind w:left="0"/>
              <w:jc w:val="center"/>
              <w:rPr>
                <w:rFonts w:ascii="Simplified Arabic" w:hAnsi="Simplified Arabic" w:cs="Simplified Arabic"/>
                <w:sz w:val="28"/>
                <w:szCs w:val="28"/>
                <w:rtl/>
              </w:rPr>
            </w:pPr>
            <w:r>
              <w:rPr>
                <w:rFonts w:ascii="Simplified Arabic" w:hAnsi="Simplified Arabic" w:cs="Simplified Arabic" w:hint="cs"/>
                <w:sz w:val="28"/>
                <w:szCs w:val="28"/>
                <w:rtl/>
              </w:rPr>
              <w:t>منسوج</w:t>
            </w:r>
          </w:p>
        </w:tc>
        <w:tc>
          <w:tcPr>
            <w:tcW w:w="1350" w:type="dxa"/>
          </w:tcPr>
          <w:p w14:paraId="5BAEC1E5" w14:textId="77777777" w:rsidR="00325441" w:rsidRDefault="00325441" w:rsidP="00DF061B">
            <w:pPr>
              <w:pStyle w:val="ListParagraph"/>
              <w:bidi/>
              <w:ind w:left="0"/>
              <w:jc w:val="center"/>
              <w:rPr>
                <w:rFonts w:ascii="Simplified Arabic" w:hAnsi="Simplified Arabic" w:cs="Simplified Arabic"/>
                <w:sz w:val="28"/>
                <w:szCs w:val="28"/>
              </w:rPr>
            </w:pPr>
            <w:r>
              <w:rPr>
                <w:rFonts w:ascii="Simplified Arabic" w:hAnsi="Simplified Arabic" w:cs="Simplified Arabic"/>
                <w:sz w:val="28"/>
                <w:szCs w:val="28"/>
              </w:rPr>
              <w:t>0.7</w:t>
            </w:r>
          </w:p>
        </w:tc>
        <w:tc>
          <w:tcPr>
            <w:tcW w:w="1392" w:type="dxa"/>
          </w:tcPr>
          <w:p w14:paraId="5A515837" w14:textId="77777777" w:rsidR="00325441" w:rsidRDefault="00325441" w:rsidP="00DF061B">
            <w:pPr>
              <w:pStyle w:val="ListParagraph"/>
              <w:bidi/>
              <w:ind w:left="0"/>
              <w:jc w:val="center"/>
              <w:rPr>
                <w:rFonts w:ascii="Simplified Arabic" w:hAnsi="Simplified Arabic" w:cs="Simplified Arabic"/>
                <w:sz w:val="28"/>
                <w:szCs w:val="28"/>
                <w:rtl/>
              </w:rPr>
            </w:pPr>
            <w:r>
              <w:rPr>
                <w:rFonts w:ascii="Simplified Arabic" w:hAnsi="Simplified Arabic" w:cs="Simplified Arabic"/>
                <w:sz w:val="28"/>
                <w:szCs w:val="28"/>
              </w:rPr>
              <w:t>6.5</w:t>
            </w:r>
          </w:p>
        </w:tc>
        <w:tc>
          <w:tcPr>
            <w:tcW w:w="1596" w:type="dxa"/>
          </w:tcPr>
          <w:p w14:paraId="7DB210A4" w14:textId="77777777" w:rsidR="00325441" w:rsidRDefault="00325441" w:rsidP="00DF061B">
            <w:pPr>
              <w:pStyle w:val="ListParagraph"/>
              <w:bidi/>
              <w:ind w:left="0"/>
              <w:jc w:val="center"/>
              <w:rPr>
                <w:rFonts w:ascii="Simplified Arabic" w:hAnsi="Simplified Arabic" w:cs="Simplified Arabic"/>
                <w:sz w:val="28"/>
                <w:szCs w:val="28"/>
                <w:rtl/>
              </w:rPr>
            </w:pPr>
            <w:r>
              <w:rPr>
                <w:rFonts w:ascii="Simplified Arabic" w:hAnsi="Simplified Arabic" w:cs="Simplified Arabic"/>
                <w:sz w:val="28"/>
                <w:szCs w:val="28"/>
              </w:rPr>
              <w:t>0.47</w:t>
            </w:r>
          </w:p>
        </w:tc>
      </w:tr>
      <w:tr w:rsidR="00325441" w14:paraId="30C0D7B4" w14:textId="77777777" w:rsidTr="00DF061B">
        <w:tc>
          <w:tcPr>
            <w:tcW w:w="1596" w:type="dxa"/>
          </w:tcPr>
          <w:p w14:paraId="21058FA2" w14:textId="77777777" w:rsidR="00325441" w:rsidRDefault="00325441" w:rsidP="00DF061B">
            <w:pPr>
              <w:pStyle w:val="ListParagraph"/>
              <w:bidi/>
              <w:ind w:left="0"/>
              <w:jc w:val="center"/>
              <w:rPr>
                <w:rFonts w:ascii="Simplified Arabic" w:hAnsi="Simplified Arabic" w:cs="Simplified Arabic"/>
                <w:sz w:val="28"/>
                <w:szCs w:val="28"/>
                <w:rtl/>
              </w:rPr>
            </w:pPr>
            <w:r>
              <w:rPr>
                <w:rFonts w:ascii="Simplified Arabic" w:hAnsi="Simplified Arabic" w:cs="Simplified Arabic" w:hint="cs"/>
                <w:sz w:val="28"/>
                <w:szCs w:val="28"/>
                <w:rtl/>
              </w:rPr>
              <w:t>قطن، منديل</w:t>
            </w:r>
          </w:p>
        </w:tc>
        <w:tc>
          <w:tcPr>
            <w:tcW w:w="2022" w:type="dxa"/>
          </w:tcPr>
          <w:p w14:paraId="6D63ECCD" w14:textId="77777777" w:rsidR="00325441" w:rsidRDefault="00325441" w:rsidP="00DF061B">
            <w:pPr>
              <w:pStyle w:val="ListParagraph"/>
              <w:bidi/>
              <w:ind w:left="0"/>
              <w:jc w:val="center"/>
              <w:rPr>
                <w:rFonts w:ascii="Simplified Arabic" w:hAnsi="Simplified Arabic" w:cs="Simplified Arabic"/>
                <w:sz w:val="28"/>
                <w:szCs w:val="28"/>
                <w:rtl/>
              </w:rPr>
            </w:pPr>
            <w:r>
              <w:rPr>
                <w:rFonts w:ascii="Simplified Arabic" w:hAnsi="Simplified Arabic" w:cs="Simplified Arabic" w:hint="cs"/>
                <w:sz w:val="28"/>
                <w:szCs w:val="28"/>
                <w:rtl/>
              </w:rPr>
              <w:t>لا ينطبق</w:t>
            </w:r>
          </w:p>
        </w:tc>
        <w:tc>
          <w:tcPr>
            <w:tcW w:w="1620" w:type="dxa"/>
          </w:tcPr>
          <w:p w14:paraId="2D806218" w14:textId="5D3F1627" w:rsidR="00325441" w:rsidRDefault="00325441" w:rsidP="00DF061B">
            <w:pPr>
              <w:pStyle w:val="ListParagraph"/>
              <w:bidi/>
              <w:ind w:left="0"/>
              <w:jc w:val="center"/>
              <w:rPr>
                <w:rFonts w:ascii="Simplified Arabic" w:hAnsi="Simplified Arabic" w:cs="Simplified Arabic"/>
                <w:sz w:val="28"/>
                <w:szCs w:val="28"/>
                <w:rtl/>
              </w:rPr>
            </w:pPr>
            <w:r>
              <w:rPr>
                <w:rFonts w:ascii="Simplified Arabic" w:hAnsi="Simplified Arabic" w:cs="Simplified Arabic" w:hint="cs"/>
                <w:sz w:val="28"/>
                <w:szCs w:val="28"/>
                <w:rtl/>
              </w:rPr>
              <w:t>منسوج</w:t>
            </w:r>
          </w:p>
        </w:tc>
        <w:tc>
          <w:tcPr>
            <w:tcW w:w="1350" w:type="dxa"/>
          </w:tcPr>
          <w:p w14:paraId="314002AB" w14:textId="77777777" w:rsidR="00325441" w:rsidRDefault="00325441" w:rsidP="00DF061B">
            <w:pPr>
              <w:pStyle w:val="ListParagraph"/>
              <w:bidi/>
              <w:ind w:left="0"/>
              <w:jc w:val="center"/>
              <w:rPr>
                <w:rFonts w:ascii="Simplified Arabic" w:hAnsi="Simplified Arabic" w:cs="Simplified Arabic"/>
                <w:sz w:val="28"/>
                <w:szCs w:val="28"/>
                <w:rtl/>
              </w:rPr>
            </w:pPr>
            <w:r>
              <w:rPr>
                <w:rFonts w:ascii="Simplified Arabic" w:hAnsi="Simplified Arabic" w:cs="Simplified Arabic"/>
                <w:sz w:val="28"/>
                <w:szCs w:val="28"/>
              </w:rPr>
              <w:t>1.1</w:t>
            </w:r>
          </w:p>
        </w:tc>
        <w:tc>
          <w:tcPr>
            <w:tcW w:w="1392" w:type="dxa"/>
          </w:tcPr>
          <w:p w14:paraId="7FB32CB0" w14:textId="77777777" w:rsidR="00325441" w:rsidRDefault="00325441" w:rsidP="00DF061B">
            <w:pPr>
              <w:pStyle w:val="ListParagraph"/>
              <w:bidi/>
              <w:ind w:left="0"/>
              <w:jc w:val="center"/>
              <w:rPr>
                <w:rFonts w:ascii="Simplified Arabic" w:hAnsi="Simplified Arabic" w:cs="Simplified Arabic"/>
                <w:sz w:val="28"/>
                <w:szCs w:val="28"/>
                <w:rtl/>
              </w:rPr>
            </w:pPr>
            <w:r>
              <w:rPr>
                <w:rFonts w:ascii="Simplified Arabic" w:hAnsi="Simplified Arabic" w:cs="Simplified Arabic"/>
                <w:sz w:val="28"/>
                <w:szCs w:val="28"/>
              </w:rPr>
              <w:t>9.8</w:t>
            </w:r>
          </w:p>
        </w:tc>
        <w:tc>
          <w:tcPr>
            <w:tcW w:w="1596" w:type="dxa"/>
          </w:tcPr>
          <w:p w14:paraId="17C66296" w14:textId="77777777" w:rsidR="00325441" w:rsidRDefault="00325441" w:rsidP="00DF061B">
            <w:pPr>
              <w:pStyle w:val="ListParagraph"/>
              <w:bidi/>
              <w:ind w:left="0"/>
              <w:jc w:val="center"/>
              <w:rPr>
                <w:rFonts w:ascii="Simplified Arabic" w:hAnsi="Simplified Arabic" w:cs="Simplified Arabic"/>
                <w:sz w:val="28"/>
                <w:szCs w:val="28"/>
                <w:rtl/>
              </w:rPr>
            </w:pPr>
            <w:r>
              <w:rPr>
                <w:rFonts w:ascii="Simplified Arabic" w:hAnsi="Simplified Arabic" w:cs="Simplified Arabic"/>
                <w:sz w:val="28"/>
                <w:szCs w:val="28"/>
              </w:rPr>
              <w:t>0.48</w:t>
            </w:r>
          </w:p>
        </w:tc>
      </w:tr>
      <w:tr w:rsidR="00325441" w14:paraId="18756337" w14:textId="77777777" w:rsidTr="00DF061B">
        <w:tc>
          <w:tcPr>
            <w:tcW w:w="1596" w:type="dxa"/>
          </w:tcPr>
          <w:p w14:paraId="711FEB9B" w14:textId="77777777" w:rsidR="00325441" w:rsidRDefault="00325441" w:rsidP="00DF061B">
            <w:pPr>
              <w:pStyle w:val="ListParagraph"/>
              <w:bidi/>
              <w:ind w:left="0"/>
              <w:jc w:val="center"/>
              <w:rPr>
                <w:rFonts w:ascii="Simplified Arabic" w:hAnsi="Simplified Arabic" w:cs="Simplified Arabic"/>
                <w:sz w:val="28"/>
                <w:szCs w:val="28"/>
                <w:rtl/>
              </w:rPr>
            </w:pPr>
            <w:r>
              <w:rPr>
                <w:rFonts w:ascii="Simplified Arabic" w:hAnsi="Simplified Arabic" w:cs="Simplified Arabic" w:hint="cs"/>
                <w:sz w:val="28"/>
                <w:szCs w:val="28"/>
                <w:rtl/>
              </w:rPr>
              <w:t>نايلون</w:t>
            </w:r>
          </w:p>
        </w:tc>
        <w:tc>
          <w:tcPr>
            <w:tcW w:w="2022" w:type="dxa"/>
          </w:tcPr>
          <w:p w14:paraId="709E83A1" w14:textId="77777777" w:rsidR="00325441" w:rsidRDefault="00325441" w:rsidP="00DF061B">
            <w:pPr>
              <w:pStyle w:val="ListParagraph"/>
              <w:bidi/>
              <w:ind w:left="0"/>
              <w:jc w:val="center"/>
              <w:rPr>
                <w:rFonts w:ascii="Simplified Arabic" w:hAnsi="Simplified Arabic" w:cs="Simplified Arabic"/>
                <w:sz w:val="28"/>
                <w:szCs w:val="28"/>
                <w:rtl/>
              </w:rPr>
            </w:pPr>
            <w:r>
              <w:rPr>
                <w:rFonts w:ascii="Simplified Arabic" w:hAnsi="Simplified Arabic" w:cs="Simplified Arabic" w:hint="cs"/>
                <w:sz w:val="28"/>
                <w:szCs w:val="28"/>
                <w:rtl/>
              </w:rPr>
              <w:t>ملبوسات</w:t>
            </w:r>
          </w:p>
          <w:p w14:paraId="0C2CAE1A" w14:textId="77777777" w:rsidR="00325441" w:rsidRDefault="00325441" w:rsidP="00DF061B">
            <w:pPr>
              <w:pStyle w:val="ListParagraph"/>
              <w:bidi/>
              <w:ind w:left="0"/>
              <w:jc w:val="center"/>
              <w:rPr>
                <w:rFonts w:ascii="Simplified Arabic" w:hAnsi="Simplified Arabic" w:cs="Simplified Arabic"/>
                <w:sz w:val="28"/>
                <w:szCs w:val="28"/>
                <w:rtl/>
              </w:rPr>
            </w:pPr>
            <w:r>
              <w:rPr>
                <w:rFonts w:ascii="Simplified Arabic" w:hAnsi="Simplified Arabic" w:cs="Simplified Arabic" w:hint="cs"/>
                <w:sz w:val="28"/>
                <w:szCs w:val="28"/>
                <w:rtl/>
              </w:rPr>
              <w:t xml:space="preserve"> (سروال رياضي)</w:t>
            </w:r>
          </w:p>
        </w:tc>
        <w:tc>
          <w:tcPr>
            <w:tcW w:w="1620" w:type="dxa"/>
          </w:tcPr>
          <w:p w14:paraId="291FE39A" w14:textId="5841AD88" w:rsidR="00325441" w:rsidRDefault="00325441" w:rsidP="00DF061B">
            <w:pPr>
              <w:pStyle w:val="ListParagraph"/>
              <w:bidi/>
              <w:ind w:left="0"/>
              <w:jc w:val="center"/>
              <w:rPr>
                <w:rFonts w:ascii="Simplified Arabic" w:hAnsi="Simplified Arabic" w:cs="Simplified Arabic"/>
                <w:sz w:val="28"/>
                <w:szCs w:val="28"/>
              </w:rPr>
            </w:pPr>
            <w:r>
              <w:rPr>
                <w:rFonts w:ascii="Simplified Arabic" w:hAnsi="Simplified Arabic" w:cs="Simplified Arabic" w:hint="cs"/>
                <w:sz w:val="28"/>
                <w:szCs w:val="28"/>
                <w:rtl/>
              </w:rPr>
              <w:t>منسوج</w:t>
            </w:r>
          </w:p>
        </w:tc>
        <w:tc>
          <w:tcPr>
            <w:tcW w:w="1350" w:type="dxa"/>
          </w:tcPr>
          <w:p w14:paraId="476B61B6" w14:textId="77777777" w:rsidR="00325441" w:rsidRDefault="00325441" w:rsidP="00DF061B">
            <w:pPr>
              <w:pStyle w:val="ListParagraph"/>
              <w:bidi/>
              <w:ind w:left="0"/>
              <w:jc w:val="center"/>
              <w:rPr>
                <w:rFonts w:ascii="Simplified Arabic" w:hAnsi="Simplified Arabic" w:cs="Simplified Arabic"/>
                <w:sz w:val="28"/>
                <w:szCs w:val="28"/>
                <w:rtl/>
              </w:rPr>
            </w:pPr>
            <w:r>
              <w:rPr>
                <w:rFonts w:ascii="Simplified Arabic" w:hAnsi="Simplified Arabic" w:cs="Simplified Arabic"/>
                <w:sz w:val="28"/>
                <w:szCs w:val="28"/>
              </w:rPr>
              <w:t>23</w:t>
            </w:r>
          </w:p>
        </w:tc>
        <w:tc>
          <w:tcPr>
            <w:tcW w:w="1392" w:type="dxa"/>
          </w:tcPr>
          <w:p w14:paraId="7D9069FE" w14:textId="77777777" w:rsidR="00325441" w:rsidRDefault="00325441" w:rsidP="00DF061B">
            <w:pPr>
              <w:pStyle w:val="ListParagraph"/>
              <w:bidi/>
              <w:ind w:left="0"/>
              <w:jc w:val="center"/>
              <w:rPr>
                <w:rFonts w:ascii="Simplified Arabic" w:hAnsi="Simplified Arabic" w:cs="Simplified Arabic"/>
                <w:sz w:val="28"/>
                <w:szCs w:val="28"/>
                <w:rtl/>
              </w:rPr>
            </w:pPr>
            <w:r>
              <w:rPr>
                <w:rFonts w:ascii="Simplified Arabic" w:hAnsi="Simplified Arabic" w:cs="Simplified Arabic"/>
                <w:sz w:val="28"/>
                <w:szCs w:val="28"/>
              </w:rPr>
              <w:t>244</w:t>
            </w:r>
          </w:p>
        </w:tc>
        <w:tc>
          <w:tcPr>
            <w:tcW w:w="1596" w:type="dxa"/>
          </w:tcPr>
          <w:p w14:paraId="283F1E2D" w14:textId="77777777" w:rsidR="00325441" w:rsidRDefault="00325441" w:rsidP="00DF061B">
            <w:pPr>
              <w:pStyle w:val="ListParagraph"/>
              <w:bidi/>
              <w:ind w:left="0"/>
              <w:jc w:val="center"/>
              <w:rPr>
                <w:rFonts w:ascii="Simplified Arabic" w:hAnsi="Simplified Arabic" w:cs="Simplified Arabic"/>
                <w:sz w:val="28"/>
                <w:szCs w:val="28"/>
                <w:rtl/>
              </w:rPr>
            </w:pPr>
            <w:r>
              <w:rPr>
                <w:rFonts w:ascii="Simplified Arabic" w:hAnsi="Simplified Arabic" w:cs="Simplified Arabic"/>
                <w:sz w:val="28"/>
                <w:szCs w:val="28"/>
              </w:rPr>
              <w:t>0.4</w:t>
            </w:r>
          </w:p>
        </w:tc>
      </w:tr>
    </w:tbl>
    <w:p w14:paraId="6A6BF7AA" w14:textId="6D6ACDA4" w:rsidR="00325441" w:rsidRPr="00D12B15" w:rsidRDefault="00325441" w:rsidP="00DF061B">
      <w:pPr>
        <w:bidi/>
        <w:spacing w:after="0" w:line="240" w:lineRule="auto"/>
        <w:ind w:left="187" w:hanging="187"/>
        <w:jc w:val="both"/>
        <w:rPr>
          <w:rFonts w:ascii="Simplified Arabic" w:hAnsi="Simplified Arabic" w:cs="Simplified Arabic"/>
          <w:sz w:val="24"/>
          <w:szCs w:val="24"/>
          <w:rtl/>
        </w:rPr>
      </w:pPr>
      <w:r w:rsidRPr="00100861">
        <w:rPr>
          <w:rFonts w:ascii="Simplified Arabic" w:hAnsi="Simplified Arabic" w:cs="Simplified Arabic" w:hint="cs"/>
          <w:sz w:val="24"/>
          <w:szCs w:val="24"/>
          <w:rtl/>
        </w:rPr>
        <w:t xml:space="preserve">* </w:t>
      </w:r>
      <w:r>
        <w:rPr>
          <w:rFonts w:ascii="Simplified Arabic" w:hAnsi="Simplified Arabic" w:cs="Simplified Arabic" w:hint="cs"/>
          <w:sz w:val="24"/>
          <w:szCs w:val="24"/>
          <w:rtl/>
        </w:rPr>
        <w:t>يشمل</w:t>
      </w:r>
      <w:r w:rsidRPr="00100861">
        <w:rPr>
          <w:rFonts w:ascii="Simplified Arabic" w:hAnsi="Simplified Arabic" w:cs="Simplified Arabic" w:hint="cs"/>
          <w:sz w:val="24"/>
          <w:szCs w:val="24"/>
          <w:rtl/>
        </w:rPr>
        <w:t xml:space="preserve"> هذا الجدول فقط </w:t>
      </w:r>
      <w:r>
        <w:rPr>
          <w:rFonts w:ascii="Simplified Arabic" w:hAnsi="Simplified Arabic" w:cs="Simplified Arabic" w:hint="cs"/>
          <w:sz w:val="24"/>
          <w:szCs w:val="24"/>
          <w:rtl/>
        </w:rPr>
        <w:t>ال</w:t>
      </w:r>
      <w:r w:rsidRPr="00100861">
        <w:rPr>
          <w:rFonts w:ascii="Simplified Arabic" w:hAnsi="Simplified Arabic" w:cs="Simplified Arabic" w:hint="cs"/>
          <w:sz w:val="24"/>
          <w:szCs w:val="24"/>
          <w:rtl/>
        </w:rPr>
        <w:t xml:space="preserve">مواد </w:t>
      </w:r>
      <w:r>
        <w:rPr>
          <w:rFonts w:ascii="Simplified Arabic" w:hAnsi="Simplified Arabic" w:cs="Simplified Arabic" w:hint="cs"/>
          <w:sz w:val="24"/>
          <w:szCs w:val="24"/>
          <w:rtl/>
        </w:rPr>
        <w:t>التي تم ذكرها</w:t>
      </w:r>
      <w:r w:rsidRPr="00100861">
        <w:rPr>
          <w:rFonts w:ascii="Simplified Arabic" w:hAnsi="Simplified Arabic" w:cs="Simplified Arabic" w:hint="cs"/>
          <w:sz w:val="24"/>
          <w:szCs w:val="24"/>
          <w:rtl/>
        </w:rPr>
        <w:t xml:space="preserve"> في </w:t>
      </w:r>
      <w:r>
        <w:rPr>
          <w:rFonts w:ascii="Simplified Arabic" w:hAnsi="Simplified Arabic" w:cs="Simplified Arabic" w:hint="cs"/>
          <w:sz w:val="24"/>
          <w:szCs w:val="24"/>
          <w:rtl/>
        </w:rPr>
        <w:t>ال</w:t>
      </w:r>
      <w:r w:rsidRPr="00100861">
        <w:rPr>
          <w:rFonts w:ascii="Simplified Arabic" w:hAnsi="Simplified Arabic" w:cs="Simplified Arabic" w:hint="cs"/>
          <w:sz w:val="24"/>
          <w:szCs w:val="24"/>
          <w:rtl/>
        </w:rPr>
        <w:t xml:space="preserve">دراسات </w:t>
      </w:r>
      <w:r>
        <w:rPr>
          <w:rFonts w:ascii="Simplified Arabic" w:hAnsi="Simplified Arabic" w:cs="Simplified Arabic" w:hint="cs"/>
          <w:sz w:val="24"/>
          <w:szCs w:val="24"/>
          <w:rtl/>
        </w:rPr>
        <w:t>ال</w:t>
      </w:r>
      <w:r w:rsidRPr="00100861">
        <w:rPr>
          <w:rFonts w:ascii="Simplified Arabic" w:hAnsi="Simplified Arabic" w:cs="Simplified Arabic" w:hint="cs"/>
          <w:sz w:val="24"/>
          <w:szCs w:val="24"/>
          <w:rtl/>
        </w:rPr>
        <w:t xml:space="preserve">تجريبية </w:t>
      </w:r>
      <w:r>
        <w:rPr>
          <w:rFonts w:ascii="Simplified Arabic" w:hAnsi="Simplified Arabic" w:cs="Simplified Arabic" w:hint="cs"/>
          <w:sz w:val="24"/>
          <w:szCs w:val="24"/>
          <w:rtl/>
        </w:rPr>
        <w:t xml:space="preserve">التي </w:t>
      </w:r>
      <w:r w:rsidRPr="00100861">
        <w:rPr>
          <w:rFonts w:ascii="Simplified Arabic" w:hAnsi="Simplified Arabic" w:cs="Simplified Arabic" w:hint="cs"/>
          <w:sz w:val="24"/>
          <w:szCs w:val="24"/>
          <w:rtl/>
        </w:rPr>
        <w:t>خضعت لمراجعة الزملاء. وتعتمد كفاءة الترشيح</w:t>
      </w:r>
      <w:r>
        <w:rPr>
          <w:rFonts w:ascii="Simplified Arabic" w:hAnsi="Simplified Arabic" w:cs="Simplified Arabic" w:hint="cs"/>
          <w:sz w:val="24"/>
          <w:szCs w:val="24"/>
          <w:rtl/>
        </w:rPr>
        <w:t>،</w:t>
      </w:r>
      <w:r w:rsidRPr="00100861">
        <w:rPr>
          <w:rFonts w:ascii="Simplified Arabic" w:hAnsi="Simplified Arabic" w:cs="Simplified Arabic" w:hint="cs"/>
          <w:sz w:val="24"/>
          <w:szCs w:val="24"/>
          <w:rtl/>
        </w:rPr>
        <w:t xml:space="preserve"> </w:t>
      </w:r>
      <w:r w:rsidRPr="00AC7154">
        <w:rPr>
          <w:rFonts w:ascii="Simplified Arabic" w:hAnsi="Simplified Arabic" w:cs="Simplified Arabic" w:hint="cs"/>
          <w:sz w:val="24"/>
          <w:szCs w:val="24"/>
          <w:rtl/>
        </w:rPr>
        <w:t xml:space="preserve">وانخفاض الضغط وعامل جودة </w:t>
      </w:r>
      <w:r w:rsidR="001769E4" w:rsidRPr="00AC7154">
        <w:rPr>
          <w:rFonts w:ascii="Simplified Arabic" w:hAnsi="Simplified Arabic" w:cs="Simplified Arabic"/>
          <w:sz w:val="24"/>
          <w:szCs w:val="24"/>
          <w:rtl/>
        </w:rPr>
        <w:t xml:space="preserve">المرشح </w:t>
      </w:r>
      <w:r w:rsidRPr="00AC7154">
        <w:rPr>
          <w:rFonts w:ascii="Simplified Arabic" w:hAnsi="Simplified Arabic" w:cs="Simplified Arabic"/>
          <w:sz w:val="24"/>
          <w:szCs w:val="24"/>
        </w:rPr>
        <w:t>Q</w:t>
      </w:r>
      <w:r w:rsidRPr="00AC7154">
        <w:rPr>
          <w:rFonts w:ascii="Simplified Arabic" w:hAnsi="Simplified Arabic" w:cs="Simplified Arabic" w:hint="cs"/>
          <w:sz w:val="24"/>
          <w:szCs w:val="24"/>
          <w:rtl/>
        </w:rPr>
        <w:t xml:space="preserve"> على معدل التدفق.** ووفقاً </w:t>
      </w:r>
      <w:r w:rsidR="00BA648B" w:rsidRPr="00AC7154">
        <w:rPr>
          <w:rFonts w:ascii="Simplified Arabic" w:hAnsi="Simplified Arabic" w:cs="Simplified Arabic" w:hint="cs"/>
          <w:sz w:val="24"/>
          <w:szCs w:val="24"/>
          <w:rtl/>
        </w:rPr>
        <w:t>ل</w:t>
      </w:r>
      <w:r w:rsidRPr="00AC7154">
        <w:rPr>
          <w:rFonts w:ascii="Simplified Arabic" w:hAnsi="Simplified Arabic" w:cs="Simplified Arabic" w:hint="cs"/>
          <w:sz w:val="24"/>
          <w:szCs w:val="24"/>
          <w:rtl/>
        </w:rPr>
        <w:t xml:space="preserve">لخبراء، فإن الرقم ثلاثة (3) هو </w:t>
      </w:r>
      <w:r w:rsidR="001769E4" w:rsidRPr="00AC7154">
        <w:rPr>
          <w:rFonts w:ascii="Simplified Arabic" w:hAnsi="Simplified Arabic" w:cs="Simplified Arabic" w:hint="cs"/>
          <w:sz w:val="24"/>
          <w:szCs w:val="24"/>
          <w:rtl/>
        </w:rPr>
        <w:t>الحد ال</w:t>
      </w:r>
      <w:r w:rsidRPr="00AC7154">
        <w:rPr>
          <w:rFonts w:ascii="Simplified Arabic" w:hAnsi="Simplified Arabic" w:cs="Simplified Arabic" w:hint="cs"/>
          <w:sz w:val="24"/>
          <w:szCs w:val="24"/>
          <w:rtl/>
        </w:rPr>
        <w:t xml:space="preserve">أدنى </w:t>
      </w:r>
      <w:r w:rsidR="00BA648B" w:rsidRPr="00AC7154">
        <w:rPr>
          <w:rFonts w:ascii="Simplified Arabic" w:hAnsi="Simplified Arabic" w:cs="Simplified Arabic" w:hint="cs"/>
          <w:sz w:val="24"/>
          <w:szCs w:val="24"/>
          <w:rtl/>
        </w:rPr>
        <w:t>ال</w:t>
      </w:r>
      <w:r w:rsidRPr="00AC7154">
        <w:rPr>
          <w:rFonts w:ascii="Simplified Arabic" w:hAnsi="Simplified Arabic" w:cs="Simplified Arabic" w:hint="cs"/>
          <w:sz w:val="24"/>
          <w:szCs w:val="24"/>
          <w:rtl/>
        </w:rPr>
        <w:t>موصى به ل</w:t>
      </w:r>
      <w:r w:rsidR="001769E4" w:rsidRPr="00AC7154">
        <w:rPr>
          <w:rFonts w:ascii="Simplified Arabic" w:hAnsi="Simplified Arabic" w:cs="Simplified Arabic" w:hint="cs"/>
          <w:sz w:val="24"/>
          <w:szCs w:val="24"/>
          <w:rtl/>
        </w:rPr>
        <w:t>عامل</w:t>
      </w:r>
      <w:r w:rsidR="001769E4" w:rsidRPr="00AC7154">
        <w:rPr>
          <w:rFonts w:ascii="Simplified Arabic" w:hAnsi="Simplified Arabic" w:cs="Simplified Arabic"/>
          <w:sz w:val="24"/>
          <w:szCs w:val="24"/>
        </w:rPr>
        <w:t xml:space="preserve"> </w:t>
      </w:r>
      <w:r w:rsidR="001769E4" w:rsidRPr="00AC7154">
        <w:rPr>
          <w:rFonts w:ascii="Simplified Arabic" w:hAnsi="Simplified Arabic" w:cs="Simplified Arabic" w:hint="cs"/>
          <w:sz w:val="24"/>
          <w:szCs w:val="24"/>
          <w:rtl/>
        </w:rPr>
        <w:t>جودة</w:t>
      </w:r>
      <w:r w:rsidRPr="00AC7154">
        <w:rPr>
          <w:rFonts w:ascii="Simplified Arabic" w:hAnsi="Simplified Arabic" w:cs="Simplified Arabic" w:hint="cs"/>
          <w:sz w:val="24"/>
          <w:szCs w:val="24"/>
          <w:rtl/>
        </w:rPr>
        <w:t xml:space="preserve"> </w:t>
      </w:r>
      <w:r w:rsidR="00BA648B" w:rsidRPr="00AC7154">
        <w:rPr>
          <w:rFonts w:ascii="Simplified Arabic" w:hAnsi="Simplified Arabic" w:cs="Simplified Arabic"/>
          <w:sz w:val="24"/>
          <w:szCs w:val="24"/>
          <w:rtl/>
        </w:rPr>
        <w:t>المرشح</w:t>
      </w:r>
      <w:r w:rsidRPr="00AC7154">
        <w:rPr>
          <w:rFonts w:ascii="Simplified Arabic" w:hAnsi="Simplified Arabic" w:cs="Simplified Arabic" w:hint="cs"/>
          <w:sz w:val="24"/>
          <w:szCs w:val="24"/>
          <w:rtl/>
        </w:rPr>
        <w:t>.</w:t>
      </w:r>
      <w:r w:rsidRPr="00100861">
        <w:rPr>
          <w:rFonts w:ascii="Simplified Arabic" w:hAnsi="Simplified Arabic" w:cs="Simplified Arabic" w:hint="cs"/>
          <w:sz w:val="24"/>
          <w:szCs w:val="24"/>
          <w:rtl/>
        </w:rPr>
        <w:t xml:space="preserve"> </w:t>
      </w:r>
    </w:p>
    <w:p w14:paraId="4B0927EC" w14:textId="77777777" w:rsidR="00325441" w:rsidRPr="00D12B15" w:rsidRDefault="00325441" w:rsidP="00DF061B">
      <w:pPr>
        <w:bidi/>
        <w:spacing w:after="0" w:line="240" w:lineRule="auto"/>
        <w:ind w:left="720" w:hanging="720"/>
        <w:jc w:val="both"/>
        <w:rPr>
          <w:rFonts w:ascii="Simplified Arabic" w:hAnsi="Simplified Arabic" w:cs="Simplified Arabic"/>
          <w:sz w:val="24"/>
          <w:szCs w:val="24"/>
          <w:rtl/>
        </w:rPr>
      </w:pPr>
      <w:r w:rsidRPr="00D12B15">
        <w:rPr>
          <w:rFonts w:ascii="Simplified Arabic" w:hAnsi="Simplified Arabic" w:cs="Simplified Arabic"/>
          <w:sz w:val="24"/>
          <w:szCs w:val="24"/>
        </w:rPr>
        <w:tab/>
      </w:r>
      <w:r w:rsidRPr="00D12B15">
        <w:rPr>
          <w:rFonts w:ascii="Simplified Arabic" w:hAnsi="Simplified Arabic" w:cs="Simplified Arabic"/>
          <w:sz w:val="24"/>
          <w:szCs w:val="24"/>
        </w:rPr>
        <w:tab/>
      </w:r>
    </w:p>
    <w:p w14:paraId="394D698B" w14:textId="1B75B58E" w:rsidR="00325441" w:rsidRPr="00D12B15" w:rsidRDefault="00325441" w:rsidP="00DF061B">
      <w:pPr>
        <w:bidi/>
        <w:spacing w:after="0" w:line="240" w:lineRule="auto"/>
        <w:jc w:val="both"/>
        <w:rPr>
          <w:rFonts w:ascii="Simplified Arabic" w:hAnsi="Simplified Arabic" w:cs="Simplified Arabic"/>
          <w:sz w:val="24"/>
          <w:szCs w:val="24"/>
          <w:rtl/>
        </w:rPr>
      </w:pPr>
      <w:r w:rsidRPr="00D12B15">
        <w:rPr>
          <w:rFonts w:ascii="Simplified Arabic" w:hAnsi="Simplified Arabic" w:cs="Simplified Arabic" w:hint="cs"/>
          <w:sz w:val="24"/>
          <w:szCs w:val="24"/>
          <w:rtl/>
        </w:rPr>
        <w:t xml:space="preserve">يفضّل عدم اختيار </w:t>
      </w:r>
      <w:r w:rsidRPr="00AC7154">
        <w:rPr>
          <w:rFonts w:ascii="Simplified Arabic" w:hAnsi="Simplified Arabic" w:cs="Simplified Arabic" w:hint="cs"/>
          <w:sz w:val="24"/>
          <w:szCs w:val="24"/>
          <w:rtl/>
        </w:rPr>
        <w:t>مواد مطاطة لصنع الكمامات، إذ يمكن أن تتمدد فوق الوجه أثناء ارتدائها ما يؤدي الى توسع حجم</w:t>
      </w:r>
      <w:r w:rsidR="004D5351" w:rsidRPr="00AC7154">
        <w:rPr>
          <w:rFonts w:ascii="Simplified Arabic" w:hAnsi="Simplified Arabic" w:cs="Simplified Arabic" w:hint="cs"/>
          <w:sz w:val="24"/>
          <w:szCs w:val="24"/>
          <w:rtl/>
        </w:rPr>
        <w:t>ه</w:t>
      </w:r>
      <w:r w:rsidRPr="00AC7154">
        <w:rPr>
          <w:rFonts w:ascii="Simplified Arabic" w:hAnsi="Simplified Arabic" w:cs="Simplified Arabic" w:hint="cs"/>
          <w:sz w:val="24"/>
          <w:szCs w:val="24"/>
          <w:rtl/>
        </w:rPr>
        <w:t xml:space="preserve"> وانخفاض كفاءة الترشيح </w:t>
      </w:r>
      <w:r w:rsidR="00566475" w:rsidRPr="00AC7154">
        <w:rPr>
          <w:rFonts w:ascii="Simplified Arabic" w:hAnsi="Simplified Arabic" w:cs="Simplified Arabic" w:hint="cs"/>
          <w:sz w:val="24"/>
          <w:szCs w:val="24"/>
          <w:rtl/>
        </w:rPr>
        <w:t>عند</w:t>
      </w:r>
      <w:r w:rsidRPr="00AC7154">
        <w:rPr>
          <w:rFonts w:ascii="Simplified Arabic" w:hAnsi="Simplified Arabic" w:cs="Simplified Arabic" w:hint="cs"/>
          <w:sz w:val="24"/>
          <w:szCs w:val="24"/>
          <w:rtl/>
        </w:rPr>
        <w:t xml:space="preserve"> الاستعمال. كما أن المواد المطاطة </w:t>
      </w:r>
      <w:r w:rsidR="00566475" w:rsidRPr="00AC7154">
        <w:rPr>
          <w:rFonts w:ascii="Simplified Arabic" w:hAnsi="Simplified Arabic" w:cs="Simplified Arabic" w:hint="cs"/>
          <w:sz w:val="24"/>
          <w:szCs w:val="24"/>
          <w:rtl/>
        </w:rPr>
        <w:t xml:space="preserve">قد </w:t>
      </w:r>
      <w:r w:rsidRPr="00AC7154">
        <w:rPr>
          <w:rFonts w:ascii="Simplified Arabic" w:hAnsi="Simplified Arabic" w:cs="Simplified Arabic" w:hint="cs"/>
          <w:sz w:val="24"/>
          <w:szCs w:val="24"/>
          <w:rtl/>
        </w:rPr>
        <w:t xml:space="preserve">تتدهور </w:t>
      </w:r>
      <w:r w:rsidR="00566475" w:rsidRPr="00AC7154">
        <w:rPr>
          <w:rFonts w:ascii="Simplified Arabic" w:hAnsi="Simplified Arabic" w:cs="Simplified Arabic" w:hint="cs"/>
          <w:sz w:val="24"/>
          <w:szCs w:val="24"/>
          <w:rtl/>
        </w:rPr>
        <w:t xml:space="preserve">حالتها </w:t>
      </w:r>
      <w:r w:rsidRPr="00AC7154">
        <w:rPr>
          <w:rFonts w:ascii="Simplified Arabic" w:hAnsi="Simplified Arabic" w:cs="Simplified Arabic" w:hint="cs"/>
          <w:sz w:val="24"/>
          <w:szCs w:val="24"/>
          <w:rtl/>
        </w:rPr>
        <w:t>بمرور الوقت و</w:t>
      </w:r>
      <w:r w:rsidR="00566475" w:rsidRPr="00AC7154">
        <w:rPr>
          <w:rFonts w:ascii="Simplified Arabic" w:hAnsi="Simplified Arabic" w:cs="Simplified Arabic" w:hint="cs"/>
          <w:sz w:val="24"/>
          <w:szCs w:val="24"/>
          <w:rtl/>
        </w:rPr>
        <w:t>هي</w:t>
      </w:r>
      <w:r w:rsidRPr="00AC7154">
        <w:rPr>
          <w:rFonts w:ascii="Simplified Arabic" w:hAnsi="Simplified Arabic" w:cs="Simplified Arabic" w:hint="cs"/>
          <w:sz w:val="24"/>
          <w:szCs w:val="24"/>
          <w:rtl/>
        </w:rPr>
        <w:t xml:space="preserve"> حساسة للغسل على درجات حرارة مرتفعة.</w:t>
      </w:r>
    </w:p>
    <w:p w14:paraId="69D6C70B" w14:textId="77777777" w:rsidR="00325441" w:rsidRPr="00D12B15" w:rsidRDefault="00325441" w:rsidP="00DF061B">
      <w:pPr>
        <w:bidi/>
        <w:spacing w:after="0" w:line="240" w:lineRule="auto"/>
        <w:jc w:val="both"/>
        <w:rPr>
          <w:rFonts w:ascii="Simplified Arabic" w:hAnsi="Simplified Arabic" w:cs="Simplified Arabic"/>
          <w:sz w:val="24"/>
          <w:szCs w:val="24"/>
          <w:rtl/>
        </w:rPr>
      </w:pPr>
    </w:p>
    <w:p w14:paraId="6F9EF11F" w14:textId="77777777" w:rsidR="00325441" w:rsidRPr="00D12B15" w:rsidRDefault="00325441" w:rsidP="00DF061B">
      <w:pPr>
        <w:bidi/>
        <w:spacing w:after="0" w:line="240" w:lineRule="auto"/>
        <w:jc w:val="both"/>
        <w:rPr>
          <w:rFonts w:ascii="Simplified Arabic" w:hAnsi="Simplified Arabic" w:cs="Simplified Arabic"/>
          <w:sz w:val="24"/>
          <w:szCs w:val="24"/>
        </w:rPr>
      </w:pPr>
      <w:r w:rsidRPr="00D12B15">
        <w:rPr>
          <w:rFonts w:ascii="Simplified Arabic" w:hAnsi="Simplified Arabic" w:cs="Simplified Arabic" w:hint="cs"/>
          <w:sz w:val="24"/>
          <w:szCs w:val="24"/>
          <w:rtl/>
        </w:rPr>
        <w:tab/>
        <w:t>ب) عدد الطبقات</w:t>
      </w:r>
    </w:p>
    <w:p w14:paraId="3F952354" w14:textId="77777777" w:rsidR="00325441" w:rsidRPr="00D12B15" w:rsidRDefault="00325441" w:rsidP="00DF061B">
      <w:pPr>
        <w:bidi/>
        <w:spacing w:after="0" w:line="240" w:lineRule="auto"/>
        <w:jc w:val="both"/>
        <w:rPr>
          <w:rFonts w:ascii="Simplified Arabic" w:hAnsi="Simplified Arabic" w:cs="Simplified Arabic"/>
          <w:sz w:val="24"/>
          <w:szCs w:val="24"/>
          <w:rtl/>
        </w:rPr>
      </w:pPr>
      <w:r w:rsidRPr="00D12B15">
        <w:rPr>
          <w:rFonts w:ascii="Simplified Arabic" w:hAnsi="Simplified Arabic" w:cs="Simplified Arabic" w:hint="cs"/>
          <w:sz w:val="24"/>
          <w:szCs w:val="24"/>
          <w:rtl/>
        </w:rPr>
        <w:t xml:space="preserve">مطلوب كحد أدنى ثلاث طبقات للكمامات غير الطبية، </w:t>
      </w:r>
      <w:r>
        <w:rPr>
          <w:rFonts w:ascii="Simplified Arabic" w:hAnsi="Simplified Arabic" w:cs="Simplified Arabic" w:hint="cs"/>
          <w:sz w:val="24"/>
          <w:szCs w:val="24"/>
          <w:rtl/>
        </w:rPr>
        <w:t xml:space="preserve">حسب </w:t>
      </w:r>
      <w:r w:rsidRPr="00D12B15">
        <w:rPr>
          <w:rFonts w:ascii="Simplified Arabic" w:hAnsi="Simplified Arabic" w:cs="Simplified Arabic" w:hint="cs"/>
          <w:sz w:val="24"/>
          <w:szCs w:val="24"/>
          <w:rtl/>
        </w:rPr>
        <w:t>للقماش الم</w:t>
      </w:r>
      <w:r>
        <w:rPr>
          <w:rFonts w:ascii="Simplified Arabic" w:hAnsi="Simplified Arabic" w:cs="Simplified Arabic" w:hint="cs"/>
          <w:sz w:val="24"/>
          <w:szCs w:val="24"/>
          <w:rtl/>
        </w:rPr>
        <w:t>ُ</w:t>
      </w:r>
      <w:r w:rsidRPr="00D12B15">
        <w:rPr>
          <w:rFonts w:ascii="Simplified Arabic" w:hAnsi="Simplified Arabic" w:cs="Simplified Arabic" w:hint="cs"/>
          <w:sz w:val="24"/>
          <w:szCs w:val="24"/>
          <w:rtl/>
        </w:rPr>
        <w:t xml:space="preserve">ستخدم. </w:t>
      </w:r>
      <w:r>
        <w:rPr>
          <w:rFonts w:ascii="Simplified Arabic" w:hAnsi="Simplified Arabic" w:cs="Simplified Arabic" w:hint="cs"/>
          <w:sz w:val="24"/>
          <w:szCs w:val="24"/>
          <w:rtl/>
        </w:rPr>
        <w:t xml:space="preserve">ويجب أن </w:t>
      </w:r>
      <w:r w:rsidRPr="00D12B15">
        <w:rPr>
          <w:rFonts w:ascii="Simplified Arabic" w:hAnsi="Simplified Arabic" w:cs="Simplified Arabic" w:hint="cs"/>
          <w:sz w:val="24"/>
          <w:szCs w:val="24"/>
          <w:rtl/>
        </w:rPr>
        <w:t>تلامس الطبقة الداخلية للكمامة وجه مرتديها</w:t>
      </w:r>
      <w:r>
        <w:rPr>
          <w:rFonts w:ascii="Simplified Arabic" w:hAnsi="Simplified Arabic" w:cs="Simplified Arabic" w:hint="cs"/>
          <w:sz w:val="24"/>
          <w:szCs w:val="24"/>
          <w:rtl/>
        </w:rPr>
        <w:t>،</w:t>
      </w:r>
      <w:r w:rsidRPr="00D12B15">
        <w:rPr>
          <w:rFonts w:ascii="Simplified Arabic" w:hAnsi="Simplified Arabic" w:cs="Simplified Arabic" w:hint="cs"/>
          <w:sz w:val="24"/>
          <w:szCs w:val="24"/>
          <w:rtl/>
        </w:rPr>
        <w:t xml:space="preserve"> </w:t>
      </w:r>
      <w:r>
        <w:rPr>
          <w:rFonts w:ascii="Simplified Arabic" w:hAnsi="Simplified Arabic" w:cs="Simplified Arabic" w:hint="cs"/>
          <w:sz w:val="24"/>
          <w:szCs w:val="24"/>
          <w:rtl/>
        </w:rPr>
        <w:t>بينما تكون</w:t>
      </w:r>
      <w:r w:rsidRPr="00D12B15">
        <w:rPr>
          <w:rFonts w:ascii="Simplified Arabic" w:hAnsi="Simplified Arabic" w:cs="Simplified Arabic" w:hint="cs"/>
          <w:sz w:val="24"/>
          <w:szCs w:val="24"/>
          <w:rtl/>
        </w:rPr>
        <w:t xml:space="preserve"> الطبقة الخارجية معرّضة للبيئة.(78)</w:t>
      </w:r>
    </w:p>
    <w:p w14:paraId="57792B1A" w14:textId="77777777" w:rsidR="00325441" w:rsidRPr="00D12B15" w:rsidRDefault="00325441" w:rsidP="00DF061B">
      <w:pPr>
        <w:bidi/>
        <w:spacing w:after="0" w:line="240" w:lineRule="auto"/>
        <w:jc w:val="both"/>
        <w:rPr>
          <w:rFonts w:ascii="Simplified Arabic" w:hAnsi="Simplified Arabic" w:cs="Simplified Arabic"/>
          <w:sz w:val="24"/>
          <w:szCs w:val="24"/>
          <w:rtl/>
        </w:rPr>
      </w:pPr>
    </w:p>
    <w:p w14:paraId="5E775943" w14:textId="3E4E646B" w:rsidR="00325441" w:rsidRPr="00D12B15" w:rsidRDefault="00325441" w:rsidP="00DF061B">
      <w:pPr>
        <w:bidi/>
        <w:spacing w:after="0" w:line="240" w:lineRule="auto"/>
        <w:jc w:val="both"/>
        <w:rPr>
          <w:rFonts w:ascii="Simplified Arabic" w:hAnsi="Simplified Arabic" w:cs="Simplified Arabic"/>
          <w:sz w:val="24"/>
          <w:szCs w:val="24"/>
          <w:rtl/>
        </w:rPr>
      </w:pPr>
      <w:r w:rsidRPr="00D12B15">
        <w:rPr>
          <w:rFonts w:ascii="Simplified Arabic" w:hAnsi="Simplified Arabic" w:cs="Simplified Arabic" w:hint="cs"/>
          <w:sz w:val="24"/>
          <w:szCs w:val="24"/>
          <w:rtl/>
        </w:rPr>
        <w:t xml:space="preserve">وتوفر الأقمشة النسيجية (مثلاً: </w:t>
      </w:r>
      <w:r>
        <w:rPr>
          <w:rFonts w:ascii="Simplified Arabic" w:hAnsi="Simplified Arabic" w:cs="Simplified Arabic" w:hint="cs"/>
          <w:sz w:val="24"/>
          <w:szCs w:val="24"/>
          <w:rtl/>
        </w:rPr>
        <w:t>مزيج</w:t>
      </w:r>
      <w:r w:rsidRPr="00D12B15">
        <w:rPr>
          <w:rFonts w:ascii="Simplified Arabic" w:hAnsi="Simplified Arabic" w:cs="Simplified Arabic" w:hint="cs"/>
          <w:sz w:val="24"/>
          <w:szCs w:val="24"/>
          <w:rtl/>
        </w:rPr>
        <w:t xml:space="preserve"> </w:t>
      </w:r>
      <w:r>
        <w:rPr>
          <w:rFonts w:ascii="Simplified Arabic" w:hAnsi="Simplified Arabic" w:cs="Simplified Arabic" w:hint="cs"/>
          <w:sz w:val="24"/>
          <w:szCs w:val="24"/>
          <w:rtl/>
        </w:rPr>
        <w:t>ال</w:t>
      </w:r>
      <w:r w:rsidRPr="00D12B15">
        <w:rPr>
          <w:rFonts w:ascii="Simplified Arabic" w:hAnsi="Simplified Arabic" w:cs="Simplified Arabic" w:hint="cs"/>
          <w:sz w:val="24"/>
          <w:szCs w:val="24"/>
          <w:rtl/>
        </w:rPr>
        <w:t>نايلون و 100% بوليستر) عند</w:t>
      </w:r>
      <w:r>
        <w:rPr>
          <w:rFonts w:ascii="Simplified Arabic" w:hAnsi="Simplified Arabic" w:cs="Simplified Arabic" w:hint="cs"/>
          <w:sz w:val="24"/>
          <w:szCs w:val="24"/>
          <w:rtl/>
        </w:rPr>
        <w:t>ما يتم</w:t>
      </w:r>
      <w:r w:rsidRPr="00D12B15">
        <w:rPr>
          <w:rFonts w:ascii="Simplified Arabic" w:hAnsi="Simplified Arabic" w:cs="Simplified Arabic" w:hint="cs"/>
          <w:sz w:val="24"/>
          <w:szCs w:val="24"/>
          <w:rtl/>
        </w:rPr>
        <w:t xml:space="preserve"> طيّها الى طبقتين، كفاءة ترشيح </w:t>
      </w:r>
      <w:r>
        <w:rPr>
          <w:rFonts w:ascii="Simplified Arabic" w:hAnsi="Simplified Arabic" w:cs="Simplified Arabic" w:hint="cs"/>
          <w:sz w:val="24"/>
          <w:szCs w:val="24"/>
          <w:rtl/>
        </w:rPr>
        <w:t>أعلى</w:t>
      </w:r>
      <w:r w:rsidRPr="00D12B15">
        <w:rPr>
          <w:rFonts w:ascii="Simplified Arabic" w:hAnsi="Simplified Arabic" w:cs="Simplified Arabic" w:hint="cs"/>
          <w:sz w:val="24"/>
          <w:szCs w:val="24"/>
          <w:rtl/>
        </w:rPr>
        <w:t xml:space="preserve"> بـ 2-5 مرات مقارنة</w:t>
      </w:r>
      <w:r>
        <w:rPr>
          <w:rFonts w:ascii="Simplified Arabic" w:hAnsi="Simplified Arabic" w:cs="Simplified Arabic" w:hint="cs"/>
          <w:sz w:val="24"/>
          <w:szCs w:val="24"/>
          <w:rtl/>
        </w:rPr>
        <w:t>ً</w:t>
      </w:r>
      <w:r w:rsidRPr="00D12B15">
        <w:rPr>
          <w:rFonts w:ascii="Simplified Arabic" w:hAnsi="Simplified Arabic" w:cs="Simplified Arabic" w:hint="cs"/>
          <w:sz w:val="24"/>
          <w:szCs w:val="24"/>
          <w:rtl/>
        </w:rPr>
        <w:t xml:space="preserve"> بطبقة وحيدة من نفس القماش، وتزداد كفاءة </w:t>
      </w:r>
      <w:r w:rsidRPr="00817F6C">
        <w:rPr>
          <w:rFonts w:ascii="Simplified Arabic" w:hAnsi="Simplified Arabic" w:cs="Simplified Arabic" w:hint="cs"/>
          <w:sz w:val="24"/>
          <w:szCs w:val="24"/>
          <w:rtl/>
        </w:rPr>
        <w:t xml:space="preserve">الترشيح بـ 2-7 مرات إذا تم طيّها الى أربع </w:t>
      </w:r>
      <w:r w:rsidR="00AC24DF" w:rsidRPr="00817F6C">
        <w:rPr>
          <w:rFonts w:ascii="Simplified Arabic" w:hAnsi="Simplified Arabic" w:cs="Simplified Arabic" w:hint="cs"/>
          <w:sz w:val="24"/>
          <w:szCs w:val="24"/>
          <w:rtl/>
        </w:rPr>
        <w:t xml:space="preserve">طبقات. </w:t>
      </w:r>
      <w:r w:rsidR="00AC24DF" w:rsidRPr="00817F6C">
        <w:rPr>
          <w:rFonts w:ascii="Simplified Arabic" w:hAnsi="Simplified Arabic" w:cs="Simplified Arabic"/>
          <w:sz w:val="24"/>
          <w:szCs w:val="24"/>
          <w:rtl/>
        </w:rPr>
        <w:t>(</w:t>
      </w:r>
      <w:r w:rsidRPr="00817F6C">
        <w:rPr>
          <w:rFonts w:ascii="Simplified Arabic" w:hAnsi="Simplified Arabic" w:cs="Simplified Arabic" w:hint="cs"/>
          <w:sz w:val="24"/>
          <w:szCs w:val="24"/>
          <w:rtl/>
        </w:rPr>
        <w:t>75) ويجب أن تتألف الكمامات المصنوعة من مناديل قطنية من 4 طبقات على الأقل، ولكن كفاءة الترشيح لا تتجاوز 13%. (73) أما المواد المسامية، كالشاش مثلاً، لن توفر ترشيحاً كافياً، حتى مع وجود طبقات متعددة، ولا تتجاوز كفاءة الترشيح 3</w:t>
      </w:r>
      <w:r w:rsidRPr="00D12B15">
        <w:rPr>
          <w:rFonts w:ascii="Simplified Arabic" w:hAnsi="Simplified Arabic" w:cs="Simplified Arabic" w:hint="cs"/>
          <w:sz w:val="24"/>
          <w:szCs w:val="24"/>
          <w:rtl/>
        </w:rPr>
        <w:t>%.(73)</w:t>
      </w:r>
    </w:p>
    <w:p w14:paraId="23A850DC" w14:textId="77777777" w:rsidR="00325441" w:rsidRPr="00D12B15" w:rsidRDefault="00325441" w:rsidP="00DF061B">
      <w:pPr>
        <w:bidi/>
        <w:spacing w:after="0" w:line="240" w:lineRule="auto"/>
        <w:jc w:val="both"/>
        <w:rPr>
          <w:rFonts w:ascii="Simplified Arabic" w:hAnsi="Simplified Arabic" w:cs="Simplified Arabic"/>
          <w:sz w:val="24"/>
          <w:szCs w:val="24"/>
          <w:rtl/>
        </w:rPr>
      </w:pPr>
    </w:p>
    <w:p w14:paraId="0B32C285" w14:textId="744EE423" w:rsidR="00325441" w:rsidRPr="00D12B15" w:rsidRDefault="00325441" w:rsidP="00DF061B">
      <w:pPr>
        <w:bidi/>
        <w:spacing w:after="0" w:line="240" w:lineRule="auto"/>
        <w:jc w:val="both"/>
        <w:rPr>
          <w:rFonts w:ascii="Simplified Arabic" w:hAnsi="Simplified Arabic" w:cs="Simplified Arabic"/>
          <w:sz w:val="24"/>
          <w:szCs w:val="24"/>
          <w:rtl/>
        </w:rPr>
      </w:pPr>
      <w:r w:rsidRPr="00AC7154">
        <w:rPr>
          <w:rFonts w:ascii="Simplified Arabic" w:hAnsi="Simplified Arabic" w:cs="Simplified Arabic" w:hint="cs"/>
          <w:sz w:val="24"/>
          <w:szCs w:val="24"/>
          <w:rtl/>
        </w:rPr>
        <w:t>وتجدر الإشارة أن</w:t>
      </w:r>
      <w:r w:rsidR="008B454A" w:rsidRPr="00AC7154">
        <w:rPr>
          <w:rFonts w:ascii="Simplified Arabic" w:hAnsi="Simplified Arabic" w:cs="Simplified Arabic" w:hint="cs"/>
          <w:sz w:val="24"/>
          <w:szCs w:val="24"/>
          <w:rtl/>
        </w:rPr>
        <w:t>ه كلما</w:t>
      </w:r>
      <w:r w:rsidRPr="00AC7154">
        <w:rPr>
          <w:rFonts w:ascii="Simplified Arabic" w:hAnsi="Simplified Arabic" w:cs="Simplified Arabic" w:hint="cs"/>
          <w:sz w:val="24"/>
          <w:szCs w:val="24"/>
          <w:rtl/>
        </w:rPr>
        <w:t xml:space="preserve"> </w:t>
      </w:r>
      <w:r w:rsidR="008B454A" w:rsidRPr="00AC7154">
        <w:rPr>
          <w:rFonts w:ascii="Simplified Arabic" w:hAnsi="Simplified Arabic" w:cs="Simplified Arabic" w:hint="cs"/>
          <w:sz w:val="24"/>
          <w:szCs w:val="24"/>
          <w:rtl/>
        </w:rPr>
        <w:t>كانت</w:t>
      </w:r>
      <w:r w:rsidRPr="00AC7154">
        <w:rPr>
          <w:rFonts w:ascii="Simplified Arabic" w:hAnsi="Simplified Arabic" w:cs="Simplified Arabic" w:hint="cs"/>
          <w:sz w:val="24"/>
          <w:szCs w:val="24"/>
          <w:rtl/>
        </w:rPr>
        <w:t xml:space="preserve"> </w:t>
      </w:r>
      <w:r w:rsidR="008B454A" w:rsidRPr="00AC7154">
        <w:rPr>
          <w:rFonts w:ascii="Simplified Arabic" w:hAnsi="Simplified Arabic" w:cs="Simplified Arabic" w:hint="cs"/>
          <w:sz w:val="24"/>
          <w:szCs w:val="24"/>
          <w:rtl/>
        </w:rPr>
        <w:t>بنية ال</w:t>
      </w:r>
      <w:r w:rsidRPr="00AC7154">
        <w:rPr>
          <w:rFonts w:ascii="Simplified Arabic" w:hAnsi="Simplified Arabic" w:cs="Simplified Arabic" w:hint="cs"/>
          <w:sz w:val="24"/>
          <w:szCs w:val="24"/>
          <w:rtl/>
        </w:rPr>
        <w:t xml:space="preserve">مواد </w:t>
      </w:r>
      <w:r w:rsidR="008B454A" w:rsidRPr="00AC7154">
        <w:rPr>
          <w:rFonts w:ascii="Simplified Arabic" w:hAnsi="Simplified Arabic" w:cs="Simplified Arabic" w:hint="cs"/>
          <w:sz w:val="24"/>
          <w:szCs w:val="24"/>
          <w:rtl/>
        </w:rPr>
        <w:t>ال</w:t>
      </w:r>
      <w:r w:rsidRPr="00AC7154">
        <w:rPr>
          <w:rFonts w:ascii="Simplified Arabic" w:hAnsi="Simplified Arabic" w:cs="Simplified Arabic" w:hint="cs"/>
          <w:sz w:val="24"/>
          <w:szCs w:val="24"/>
          <w:rtl/>
        </w:rPr>
        <w:t xml:space="preserve">منسوجة </w:t>
      </w:r>
      <w:r w:rsidR="008B454A" w:rsidRPr="00AC7154">
        <w:rPr>
          <w:rFonts w:ascii="Simplified Arabic" w:hAnsi="Simplified Arabic" w:cs="Simplified Arabic" w:hint="cs"/>
          <w:sz w:val="24"/>
          <w:szCs w:val="24"/>
          <w:rtl/>
        </w:rPr>
        <w:t>متراصة</w:t>
      </w:r>
      <w:r w:rsidRPr="00AC7154">
        <w:rPr>
          <w:rFonts w:ascii="Simplified Arabic" w:hAnsi="Simplified Arabic" w:cs="Simplified Arabic" w:hint="cs"/>
          <w:sz w:val="24"/>
          <w:szCs w:val="24"/>
          <w:rtl/>
        </w:rPr>
        <w:t xml:space="preserve">، </w:t>
      </w:r>
      <w:r w:rsidR="008B454A" w:rsidRPr="00AC7154">
        <w:rPr>
          <w:rFonts w:ascii="Simplified Arabic" w:hAnsi="Simplified Arabic" w:cs="Simplified Arabic" w:hint="cs"/>
          <w:sz w:val="24"/>
          <w:szCs w:val="24"/>
          <w:rtl/>
        </w:rPr>
        <w:t>ومع زيادة</w:t>
      </w:r>
      <w:r w:rsidRPr="00AC7154">
        <w:rPr>
          <w:rFonts w:ascii="Simplified Arabic" w:hAnsi="Simplified Arabic" w:cs="Simplified Arabic" w:hint="cs"/>
          <w:sz w:val="24"/>
          <w:szCs w:val="24"/>
          <w:rtl/>
        </w:rPr>
        <w:t xml:space="preserve"> عدد الطبقات، قد </w:t>
      </w:r>
      <w:r w:rsidR="008B454A" w:rsidRPr="00AC7154">
        <w:rPr>
          <w:rFonts w:ascii="Simplified Arabic" w:hAnsi="Simplified Arabic" w:cs="Simplified Arabic" w:hint="cs"/>
          <w:sz w:val="24"/>
          <w:szCs w:val="24"/>
          <w:rtl/>
        </w:rPr>
        <w:t>تنخفض</w:t>
      </w:r>
      <w:r w:rsidRPr="00AC7154">
        <w:rPr>
          <w:rFonts w:ascii="Simplified Arabic" w:hAnsi="Simplified Arabic" w:cs="Simplified Arabic" w:hint="cs"/>
          <w:sz w:val="24"/>
          <w:szCs w:val="24"/>
          <w:rtl/>
        </w:rPr>
        <w:t xml:space="preserve"> قابلية التنفس. ويمكن إجراء فحص سريع لقابلية التنفس، بمحاولة التنفس عبر الفم عبر الطبقات المتعددة.</w:t>
      </w:r>
    </w:p>
    <w:p w14:paraId="355D1D71" w14:textId="77777777" w:rsidR="00325441" w:rsidRPr="00D12B15" w:rsidRDefault="00325441" w:rsidP="00DF061B">
      <w:pPr>
        <w:bidi/>
        <w:spacing w:after="0" w:line="240" w:lineRule="auto"/>
        <w:jc w:val="both"/>
        <w:rPr>
          <w:rFonts w:ascii="Simplified Arabic" w:hAnsi="Simplified Arabic" w:cs="Simplified Arabic"/>
          <w:sz w:val="24"/>
          <w:szCs w:val="24"/>
          <w:rtl/>
        </w:rPr>
      </w:pPr>
    </w:p>
    <w:p w14:paraId="503F4992" w14:textId="77777777" w:rsidR="00325441" w:rsidRPr="00D12B15" w:rsidRDefault="00325441" w:rsidP="00DF061B">
      <w:pPr>
        <w:bidi/>
        <w:spacing w:after="0" w:line="240" w:lineRule="auto"/>
        <w:jc w:val="both"/>
        <w:rPr>
          <w:rFonts w:ascii="Simplified Arabic" w:hAnsi="Simplified Arabic" w:cs="Simplified Arabic"/>
          <w:sz w:val="24"/>
          <w:szCs w:val="24"/>
          <w:rtl/>
        </w:rPr>
      </w:pPr>
    </w:p>
    <w:p w14:paraId="26F657DB" w14:textId="587F3103" w:rsidR="00325441" w:rsidRPr="00AC7154" w:rsidRDefault="00325441" w:rsidP="00DF061B">
      <w:pPr>
        <w:bidi/>
        <w:spacing w:after="0" w:line="240" w:lineRule="auto"/>
        <w:jc w:val="both"/>
        <w:rPr>
          <w:rFonts w:ascii="Simplified Arabic" w:hAnsi="Simplified Arabic" w:cs="Simplified Arabic"/>
          <w:sz w:val="24"/>
          <w:szCs w:val="24"/>
          <w:rtl/>
        </w:rPr>
      </w:pPr>
      <w:r w:rsidRPr="00D12B15">
        <w:rPr>
          <w:rFonts w:ascii="Simplified Arabic" w:hAnsi="Simplified Arabic" w:cs="Simplified Arabic" w:hint="cs"/>
          <w:sz w:val="24"/>
          <w:szCs w:val="24"/>
          <w:rtl/>
        </w:rPr>
        <w:tab/>
      </w:r>
      <w:r w:rsidRPr="00AC7154">
        <w:rPr>
          <w:rFonts w:ascii="Simplified Arabic" w:hAnsi="Simplified Arabic" w:cs="Simplified Arabic" w:hint="cs"/>
          <w:sz w:val="24"/>
          <w:szCs w:val="24"/>
          <w:rtl/>
        </w:rPr>
        <w:t xml:space="preserve">ج) </w:t>
      </w:r>
      <w:r w:rsidR="004F021F" w:rsidRPr="00AC7154">
        <w:rPr>
          <w:rFonts w:ascii="Simplified Arabic" w:hAnsi="Simplified Arabic" w:cs="Simplified Arabic" w:hint="cs"/>
          <w:sz w:val="24"/>
          <w:szCs w:val="24"/>
          <w:rtl/>
        </w:rPr>
        <w:t>مزيج</w:t>
      </w:r>
      <w:r w:rsidRPr="00AC7154">
        <w:rPr>
          <w:rFonts w:ascii="Simplified Arabic" w:hAnsi="Simplified Arabic" w:cs="Simplified Arabic" w:hint="cs"/>
          <w:sz w:val="24"/>
          <w:szCs w:val="24"/>
          <w:rtl/>
        </w:rPr>
        <w:t xml:space="preserve"> المواد المستخدمة</w:t>
      </w:r>
    </w:p>
    <w:p w14:paraId="53954306" w14:textId="22AD1728" w:rsidR="00325441" w:rsidRPr="00D12B15" w:rsidRDefault="004F021F" w:rsidP="00DF061B">
      <w:pPr>
        <w:bidi/>
        <w:spacing w:after="0" w:line="240" w:lineRule="auto"/>
        <w:jc w:val="both"/>
        <w:rPr>
          <w:rFonts w:ascii="Simplified Arabic" w:hAnsi="Simplified Arabic" w:cs="Simplified Arabic"/>
          <w:sz w:val="24"/>
          <w:szCs w:val="24"/>
          <w:rtl/>
        </w:rPr>
      </w:pPr>
      <w:r w:rsidRPr="00AC7154">
        <w:rPr>
          <w:rFonts w:ascii="Simplified Arabic" w:hAnsi="Simplified Arabic" w:cs="Simplified Arabic" w:hint="cs"/>
          <w:sz w:val="24"/>
          <w:szCs w:val="24"/>
          <w:rtl/>
        </w:rPr>
        <w:t>يجب أن يتكون</w:t>
      </w:r>
      <w:r w:rsidR="00325441" w:rsidRPr="00AC7154">
        <w:rPr>
          <w:rFonts w:ascii="Simplified Arabic" w:hAnsi="Simplified Arabic" w:cs="Simplified Arabic" w:hint="cs"/>
          <w:sz w:val="24"/>
          <w:szCs w:val="24"/>
          <w:rtl/>
        </w:rPr>
        <w:t xml:space="preserve"> </w:t>
      </w:r>
      <w:r w:rsidRPr="00AC7154">
        <w:rPr>
          <w:rFonts w:ascii="Simplified Arabic" w:hAnsi="Simplified Arabic" w:cs="Simplified Arabic"/>
          <w:sz w:val="24"/>
          <w:szCs w:val="24"/>
          <w:rtl/>
        </w:rPr>
        <w:t>المزيج المثالي</w:t>
      </w:r>
      <w:r w:rsidRPr="00AC7154">
        <w:rPr>
          <w:rFonts w:ascii="Simplified Arabic" w:hAnsi="Simplified Arabic" w:cs="Simplified Arabic" w:hint="cs"/>
          <w:sz w:val="24"/>
          <w:szCs w:val="24"/>
          <w:rtl/>
        </w:rPr>
        <w:t xml:space="preserve"> </w:t>
      </w:r>
      <w:r w:rsidR="00AC7154">
        <w:rPr>
          <w:rFonts w:ascii="Simplified Arabic" w:hAnsi="Simplified Arabic" w:cs="Simplified Arabic" w:hint="cs"/>
          <w:sz w:val="24"/>
          <w:szCs w:val="24"/>
          <w:rtl/>
        </w:rPr>
        <w:t>ل</w:t>
      </w:r>
      <w:r w:rsidR="00325441" w:rsidRPr="00AC7154">
        <w:rPr>
          <w:rFonts w:ascii="Simplified Arabic" w:hAnsi="Simplified Arabic" w:cs="Simplified Arabic" w:hint="cs"/>
          <w:sz w:val="24"/>
          <w:szCs w:val="24"/>
          <w:rtl/>
        </w:rPr>
        <w:t>لكمامات غير الطبية</w:t>
      </w:r>
      <w:r w:rsidR="00B4354F" w:rsidRPr="00AC7154">
        <w:rPr>
          <w:rFonts w:ascii="Simplified Arabic" w:hAnsi="Simplified Arabic" w:cs="Simplified Arabic" w:hint="cs"/>
          <w:sz w:val="24"/>
          <w:szCs w:val="24"/>
          <w:rtl/>
        </w:rPr>
        <w:t xml:space="preserve"> من</w:t>
      </w:r>
      <w:r w:rsidR="00325441" w:rsidRPr="00AC7154">
        <w:rPr>
          <w:rFonts w:ascii="Simplified Arabic" w:hAnsi="Simplified Arabic" w:cs="Simplified Arabic" w:hint="cs"/>
          <w:sz w:val="24"/>
          <w:szCs w:val="24"/>
          <w:rtl/>
        </w:rPr>
        <w:t xml:space="preserve"> ثلاث طبقات على النحو التالي: 1</w:t>
      </w:r>
      <w:r w:rsidR="00325441" w:rsidRPr="00D12B15">
        <w:rPr>
          <w:rFonts w:ascii="Simplified Arabic" w:hAnsi="Simplified Arabic" w:cs="Simplified Arabic" w:hint="cs"/>
          <w:sz w:val="24"/>
          <w:szCs w:val="24"/>
          <w:rtl/>
        </w:rPr>
        <w:t xml:space="preserve">) طبقة داخلية من مادة </w:t>
      </w:r>
      <w:r w:rsidR="00325441">
        <w:rPr>
          <w:rFonts w:ascii="Simplified Arabic" w:hAnsi="Simplified Arabic" w:cs="Simplified Arabic" w:hint="cs"/>
          <w:sz w:val="24"/>
          <w:szCs w:val="24"/>
          <w:rtl/>
        </w:rPr>
        <w:t>محبة للماء (التي تمتص الماء)</w:t>
      </w:r>
      <w:r w:rsidR="00325441" w:rsidRPr="00D12B15">
        <w:rPr>
          <w:rFonts w:ascii="Simplified Arabic" w:hAnsi="Simplified Arabic" w:cs="Simplified Arabic" w:hint="cs"/>
          <w:sz w:val="24"/>
          <w:szCs w:val="24"/>
          <w:rtl/>
        </w:rPr>
        <w:t xml:space="preserve"> (مثلاً: قطن أو </w:t>
      </w:r>
      <w:r w:rsidR="00325441">
        <w:rPr>
          <w:rFonts w:ascii="Simplified Arabic" w:hAnsi="Simplified Arabic" w:cs="Simplified Arabic" w:hint="cs"/>
          <w:sz w:val="24"/>
          <w:szCs w:val="24"/>
          <w:rtl/>
        </w:rPr>
        <w:t>مزيج</w:t>
      </w:r>
      <w:r w:rsidR="00325441" w:rsidRPr="00D12B15">
        <w:rPr>
          <w:rFonts w:ascii="Simplified Arabic" w:hAnsi="Simplified Arabic" w:cs="Simplified Arabic" w:hint="cs"/>
          <w:sz w:val="24"/>
          <w:szCs w:val="24"/>
          <w:rtl/>
        </w:rPr>
        <w:t xml:space="preserve"> قطن</w:t>
      </w:r>
      <w:r w:rsidR="00325441">
        <w:rPr>
          <w:rFonts w:ascii="Simplified Arabic" w:hAnsi="Simplified Arabic" w:cs="Simplified Arabic" w:hint="cs"/>
          <w:sz w:val="24"/>
          <w:szCs w:val="24"/>
          <w:rtl/>
        </w:rPr>
        <w:t>ي</w:t>
      </w:r>
      <w:r w:rsidR="00AC24DF" w:rsidRPr="00D12B15">
        <w:rPr>
          <w:rFonts w:ascii="Simplified Arabic" w:hAnsi="Simplified Arabic" w:cs="Simplified Arabic" w:hint="cs"/>
          <w:sz w:val="24"/>
          <w:szCs w:val="24"/>
          <w:rtl/>
        </w:rPr>
        <w:t>)؛ 2</w:t>
      </w:r>
      <w:r w:rsidR="00325441" w:rsidRPr="00D12B15">
        <w:rPr>
          <w:rFonts w:ascii="Simplified Arabic" w:hAnsi="Simplified Arabic" w:cs="Simplified Arabic" w:hint="cs"/>
          <w:sz w:val="24"/>
          <w:szCs w:val="24"/>
          <w:rtl/>
        </w:rPr>
        <w:t xml:space="preserve">) طبقة خارجية مصنوعة من مادة غير </w:t>
      </w:r>
      <w:r w:rsidR="00325441">
        <w:rPr>
          <w:rFonts w:ascii="Simplified Arabic" w:hAnsi="Simplified Arabic" w:cs="Simplified Arabic" w:hint="cs"/>
          <w:sz w:val="24"/>
          <w:szCs w:val="24"/>
          <w:rtl/>
        </w:rPr>
        <w:t>محبة</w:t>
      </w:r>
      <w:r w:rsidR="00325441" w:rsidRPr="00D12B15">
        <w:rPr>
          <w:rFonts w:ascii="Simplified Arabic" w:hAnsi="Simplified Arabic" w:cs="Simplified Arabic" w:hint="cs"/>
          <w:sz w:val="24"/>
          <w:szCs w:val="24"/>
          <w:rtl/>
        </w:rPr>
        <w:t xml:space="preserve"> للماء (مثلاً: </w:t>
      </w:r>
      <w:r w:rsidR="00325441" w:rsidRPr="00E3726E">
        <w:rPr>
          <w:rFonts w:ascii="Simplified Arabic" w:hAnsi="Simplified Arabic" w:cs="Simplified Arabic"/>
          <w:sz w:val="24"/>
          <w:szCs w:val="24"/>
          <w:rtl/>
        </w:rPr>
        <w:t>البولي بروبلين</w:t>
      </w:r>
      <w:r w:rsidR="00325441" w:rsidRPr="00D12B15">
        <w:rPr>
          <w:rFonts w:ascii="Simplified Arabic" w:hAnsi="Simplified Arabic" w:cs="Simplified Arabic" w:hint="cs"/>
          <w:sz w:val="24"/>
          <w:szCs w:val="24"/>
          <w:rtl/>
        </w:rPr>
        <w:t xml:space="preserve">، أو البوليستر، أو </w:t>
      </w:r>
      <w:r w:rsidR="00325441">
        <w:rPr>
          <w:rFonts w:ascii="Simplified Arabic" w:hAnsi="Simplified Arabic" w:cs="Simplified Arabic" w:hint="cs"/>
          <w:sz w:val="24"/>
          <w:szCs w:val="24"/>
          <w:rtl/>
        </w:rPr>
        <w:t xml:space="preserve">خليط من المادتين) التي </w:t>
      </w:r>
      <w:r w:rsidR="00325441" w:rsidRPr="00D12B15">
        <w:rPr>
          <w:rFonts w:ascii="Simplified Arabic" w:hAnsi="Simplified Arabic" w:cs="Simplified Arabic" w:hint="cs"/>
          <w:sz w:val="24"/>
          <w:szCs w:val="24"/>
          <w:rtl/>
        </w:rPr>
        <w:t xml:space="preserve">يمكن أن تحدّ من التلوث الخارجي الناجم عن النفاذ الى أنف وفم مرتديها؛ 3) طبقة وسطى </w:t>
      </w:r>
      <w:r w:rsidR="00325441" w:rsidRPr="00DF3269">
        <w:rPr>
          <w:rFonts w:ascii="Simplified Arabic" w:hAnsi="Simplified Arabic" w:cs="Simplified Arabic" w:hint="cs"/>
          <w:sz w:val="24"/>
          <w:szCs w:val="24"/>
          <w:rtl/>
        </w:rPr>
        <w:t xml:space="preserve">غير </w:t>
      </w:r>
      <w:r w:rsidR="00325441">
        <w:rPr>
          <w:rFonts w:ascii="Simplified Arabic" w:hAnsi="Simplified Arabic" w:cs="Simplified Arabic" w:hint="cs"/>
          <w:sz w:val="24"/>
          <w:szCs w:val="24"/>
          <w:rtl/>
        </w:rPr>
        <w:t>محبة</w:t>
      </w:r>
      <w:r w:rsidR="00325441" w:rsidRPr="00DF3269">
        <w:rPr>
          <w:rFonts w:ascii="Simplified Arabic" w:hAnsi="Simplified Arabic" w:cs="Simplified Arabic" w:hint="cs"/>
          <w:sz w:val="24"/>
          <w:szCs w:val="24"/>
          <w:rtl/>
        </w:rPr>
        <w:t xml:space="preserve"> للماء </w:t>
      </w:r>
      <w:r w:rsidR="00325441">
        <w:rPr>
          <w:rFonts w:ascii="Simplified Arabic" w:hAnsi="Simplified Arabic" w:cs="Simplified Arabic" w:hint="cs"/>
          <w:sz w:val="24"/>
          <w:szCs w:val="24"/>
          <w:rtl/>
        </w:rPr>
        <w:t xml:space="preserve">(لا تمتص الماء) </w:t>
      </w:r>
      <w:r w:rsidR="00325441" w:rsidRPr="00D12B15">
        <w:rPr>
          <w:rFonts w:ascii="Simplified Arabic" w:hAnsi="Simplified Arabic" w:cs="Simplified Arabic" w:hint="cs"/>
          <w:sz w:val="24"/>
          <w:szCs w:val="24"/>
          <w:rtl/>
        </w:rPr>
        <w:t xml:space="preserve">من مادة غير منسوجة </w:t>
      </w:r>
      <w:r w:rsidR="00B4354F">
        <w:rPr>
          <w:rFonts w:ascii="Simplified Arabic" w:hAnsi="Simplified Arabic" w:cs="Simplified Arabic" w:hint="cs"/>
          <w:sz w:val="24"/>
          <w:szCs w:val="24"/>
          <w:rtl/>
        </w:rPr>
        <w:t>مصنعة</w:t>
      </w:r>
      <w:r w:rsidR="00325441" w:rsidRPr="00D12B15">
        <w:rPr>
          <w:rFonts w:ascii="Simplified Arabic" w:hAnsi="Simplified Arabic" w:cs="Simplified Arabic" w:hint="cs"/>
          <w:sz w:val="24"/>
          <w:szCs w:val="24"/>
          <w:rtl/>
        </w:rPr>
        <w:t xml:space="preserve"> مثل </w:t>
      </w:r>
      <w:r w:rsidR="00325441" w:rsidRPr="00E3726E">
        <w:rPr>
          <w:rFonts w:ascii="Simplified Arabic" w:hAnsi="Simplified Arabic" w:cs="Simplified Arabic"/>
          <w:sz w:val="24"/>
          <w:szCs w:val="24"/>
          <w:rtl/>
        </w:rPr>
        <w:t>البولي بروبلين</w:t>
      </w:r>
      <w:r w:rsidR="00325441" w:rsidRPr="00ED35FD">
        <w:rPr>
          <w:rFonts w:ascii="Simplified Arabic" w:hAnsi="Simplified Arabic" w:cs="Simplified Arabic" w:hint="cs"/>
          <w:sz w:val="24"/>
          <w:szCs w:val="24"/>
          <w:rtl/>
        </w:rPr>
        <w:t xml:space="preserve"> </w:t>
      </w:r>
      <w:r w:rsidR="00325441" w:rsidRPr="00D12B15">
        <w:rPr>
          <w:rFonts w:ascii="Simplified Arabic" w:hAnsi="Simplified Arabic" w:cs="Simplified Arabic" w:hint="cs"/>
          <w:sz w:val="24"/>
          <w:szCs w:val="24"/>
          <w:rtl/>
        </w:rPr>
        <w:t>أو طبقة قطنية يمكن أن تُعزز الترشيح أو تحتجز القطيرات.</w:t>
      </w:r>
    </w:p>
    <w:p w14:paraId="20392E8C" w14:textId="77777777" w:rsidR="00325441" w:rsidRPr="00D12B15" w:rsidRDefault="00325441" w:rsidP="00DF061B">
      <w:pPr>
        <w:bidi/>
        <w:spacing w:after="0" w:line="240" w:lineRule="auto"/>
        <w:jc w:val="both"/>
        <w:rPr>
          <w:rFonts w:ascii="Simplified Arabic" w:hAnsi="Simplified Arabic" w:cs="Simplified Arabic"/>
          <w:sz w:val="24"/>
          <w:szCs w:val="24"/>
          <w:rtl/>
        </w:rPr>
      </w:pPr>
    </w:p>
    <w:p w14:paraId="4CBB83E1" w14:textId="2DCA2616" w:rsidR="00325441" w:rsidRPr="00D12B15" w:rsidRDefault="00325441" w:rsidP="00DF061B">
      <w:pPr>
        <w:bidi/>
        <w:spacing w:after="0" w:line="240" w:lineRule="auto"/>
        <w:jc w:val="both"/>
        <w:rPr>
          <w:rFonts w:ascii="Simplified Arabic" w:hAnsi="Simplified Arabic" w:cs="Simplified Arabic"/>
          <w:sz w:val="24"/>
          <w:szCs w:val="24"/>
          <w:rtl/>
        </w:rPr>
      </w:pPr>
      <w:r w:rsidRPr="00D12B15">
        <w:rPr>
          <w:rFonts w:ascii="Simplified Arabic" w:hAnsi="Simplified Arabic" w:cs="Simplified Arabic" w:hint="cs"/>
          <w:sz w:val="24"/>
          <w:szCs w:val="24"/>
          <w:rtl/>
        </w:rPr>
        <w:tab/>
      </w:r>
      <w:r w:rsidR="00AC24DF" w:rsidRPr="00D12B15">
        <w:rPr>
          <w:rFonts w:ascii="Simplified Arabic" w:hAnsi="Simplified Arabic" w:cs="Simplified Arabic" w:hint="cs"/>
          <w:sz w:val="24"/>
          <w:szCs w:val="24"/>
          <w:rtl/>
        </w:rPr>
        <w:t>د) شكل</w:t>
      </w:r>
      <w:r w:rsidRPr="00D12B15">
        <w:rPr>
          <w:rFonts w:ascii="Simplified Arabic" w:hAnsi="Simplified Arabic" w:cs="Simplified Arabic" w:hint="cs"/>
          <w:sz w:val="24"/>
          <w:szCs w:val="24"/>
          <w:rtl/>
        </w:rPr>
        <w:t xml:space="preserve"> الكمامة</w:t>
      </w:r>
    </w:p>
    <w:p w14:paraId="50BF3278" w14:textId="70258E2C" w:rsidR="00325441" w:rsidRPr="00D12B15" w:rsidRDefault="00325441" w:rsidP="00DF061B">
      <w:pPr>
        <w:bidi/>
        <w:spacing w:after="0" w:line="240" w:lineRule="auto"/>
        <w:jc w:val="both"/>
        <w:rPr>
          <w:rFonts w:ascii="Simplified Arabic" w:hAnsi="Simplified Arabic" w:cs="Simplified Arabic"/>
          <w:sz w:val="24"/>
          <w:szCs w:val="24"/>
          <w:rtl/>
        </w:rPr>
      </w:pPr>
      <w:r>
        <w:rPr>
          <w:rFonts w:ascii="Simplified Arabic" w:hAnsi="Simplified Arabic" w:cs="Simplified Arabic" w:hint="cs"/>
          <w:sz w:val="24"/>
          <w:szCs w:val="24"/>
          <w:rtl/>
        </w:rPr>
        <w:t xml:space="preserve">هناك عدة </w:t>
      </w:r>
      <w:r w:rsidRPr="00D12B15">
        <w:rPr>
          <w:rFonts w:ascii="Simplified Arabic" w:hAnsi="Simplified Arabic" w:cs="Simplified Arabic" w:hint="cs"/>
          <w:sz w:val="24"/>
          <w:szCs w:val="24"/>
          <w:rtl/>
        </w:rPr>
        <w:t xml:space="preserve">أشكال </w:t>
      </w:r>
      <w:r>
        <w:rPr>
          <w:rFonts w:ascii="Simplified Arabic" w:hAnsi="Simplified Arabic" w:cs="Simplified Arabic" w:hint="cs"/>
          <w:sz w:val="24"/>
          <w:szCs w:val="24"/>
          <w:rtl/>
        </w:rPr>
        <w:t>ل</w:t>
      </w:r>
      <w:r w:rsidRPr="00D12B15">
        <w:rPr>
          <w:rFonts w:ascii="Simplified Arabic" w:hAnsi="Simplified Arabic" w:cs="Simplified Arabic" w:hint="cs"/>
          <w:sz w:val="24"/>
          <w:szCs w:val="24"/>
          <w:rtl/>
        </w:rPr>
        <w:t>لكمامات</w:t>
      </w:r>
      <w:r>
        <w:rPr>
          <w:rFonts w:ascii="Simplified Arabic" w:hAnsi="Simplified Arabic" w:cs="Simplified Arabic" w:hint="cs"/>
          <w:sz w:val="24"/>
          <w:szCs w:val="24"/>
          <w:rtl/>
        </w:rPr>
        <w:t>، مثل</w:t>
      </w:r>
      <w:r w:rsidRPr="00D12B15">
        <w:rPr>
          <w:rFonts w:ascii="Simplified Arabic" w:hAnsi="Simplified Arabic" w:cs="Simplified Arabic" w:hint="cs"/>
          <w:sz w:val="24"/>
          <w:szCs w:val="24"/>
          <w:rtl/>
        </w:rPr>
        <w:t xml:space="preserve"> الشكل المُسطّح (ذي طيّات) أو </w:t>
      </w:r>
      <w:r>
        <w:rPr>
          <w:rFonts w:ascii="Simplified Arabic" w:hAnsi="Simplified Arabic" w:cs="Simplified Arabic" w:hint="cs"/>
          <w:sz w:val="24"/>
          <w:szCs w:val="24"/>
          <w:rtl/>
        </w:rPr>
        <w:t>الشكل الذي يشبه "منقار البط"</w:t>
      </w:r>
      <w:r w:rsidRPr="00D12B15">
        <w:rPr>
          <w:rFonts w:ascii="Simplified Arabic" w:hAnsi="Simplified Arabic" w:cs="Simplified Arabic" w:hint="cs"/>
          <w:sz w:val="24"/>
          <w:szCs w:val="24"/>
          <w:rtl/>
        </w:rPr>
        <w:t xml:space="preserve">، </w:t>
      </w:r>
      <w:r>
        <w:rPr>
          <w:rFonts w:ascii="Simplified Arabic" w:hAnsi="Simplified Arabic" w:cs="Simplified Arabic" w:hint="cs"/>
          <w:sz w:val="24"/>
          <w:szCs w:val="24"/>
          <w:rtl/>
        </w:rPr>
        <w:t>وهي مصممة</w:t>
      </w:r>
      <w:r w:rsidRPr="00D12B15">
        <w:rPr>
          <w:rFonts w:ascii="Simplified Arabic" w:hAnsi="Simplified Arabic" w:cs="Simplified Arabic" w:hint="cs"/>
          <w:sz w:val="24"/>
          <w:szCs w:val="24"/>
          <w:rtl/>
        </w:rPr>
        <w:t xml:space="preserve"> </w:t>
      </w:r>
      <w:r>
        <w:rPr>
          <w:rFonts w:ascii="Simplified Arabic" w:hAnsi="Simplified Arabic" w:cs="Simplified Arabic" w:hint="cs"/>
          <w:sz w:val="24"/>
          <w:szCs w:val="24"/>
          <w:rtl/>
        </w:rPr>
        <w:t xml:space="preserve">لتغطية بإحكام </w:t>
      </w:r>
      <w:r w:rsidRPr="00D12B15">
        <w:rPr>
          <w:rFonts w:ascii="Simplified Arabic" w:hAnsi="Simplified Arabic" w:cs="Simplified Arabic" w:hint="cs"/>
          <w:sz w:val="24"/>
          <w:szCs w:val="24"/>
          <w:rtl/>
        </w:rPr>
        <w:t xml:space="preserve">أنف وخدين </w:t>
      </w:r>
      <w:r>
        <w:rPr>
          <w:rFonts w:ascii="Simplified Arabic" w:hAnsi="Simplified Arabic" w:cs="Simplified Arabic" w:hint="cs"/>
          <w:sz w:val="24"/>
          <w:szCs w:val="24"/>
          <w:rtl/>
        </w:rPr>
        <w:t>وذقن مرتديها</w:t>
      </w:r>
      <w:r w:rsidRPr="00D12B15">
        <w:rPr>
          <w:rFonts w:ascii="Simplified Arabic" w:hAnsi="Simplified Arabic" w:cs="Simplified Arabic" w:hint="cs"/>
          <w:sz w:val="24"/>
          <w:szCs w:val="24"/>
          <w:rtl/>
        </w:rPr>
        <w:t xml:space="preserve">. وعندما لا تكون حواف الكمامة لصيقة بالوجه وتتحرك، على سبيل المثال، عند التحدث، ينفذ الهواء الداخلي/الخارجي عبر حواف الكمامة بدلاً من ترشيحه عبر النسيج. ويمكن أن تُعزى التسريبات التي </w:t>
      </w:r>
      <w:r>
        <w:rPr>
          <w:rFonts w:ascii="Simplified Arabic" w:hAnsi="Simplified Arabic" w:cs="Simplified Arabic" w:hint="cs"/>
          <w:sz w:val="24"/>
          <w:szCs w:val="24"/>
          <w:rtl/>
        </w:rPr>
        <w:t>تؤدي الى دخول وخروج</w:t>
      </w:r>
      <w:r w:rsidRPr="00D12B15">
        <w:rPr>
          <w:rFonts w:ascii="Simplified Arabic" w:hAnsi="Simplified Arabic" w:cs="Simplified Arabic" w:hint="cs"/>
          <w:sz w:val="24"/>
          <w:szCs w:val="24"/>
          <w:rtl/>
        </w:rPr>
        <w:t xml:space="preserve"> الهواء غير المرشح داخل وخارج الكمامة الى حجم وشكل </w:t>
      </w:r>
      <w:r w:rsidR="00AC24DF" w:rsidRPr="00D12B15">
        <w:rPr>
          <w:rFonts w:ascii="Simplified Arabic" w:hAnsi="Simplified Arabic" w:cs="Simplified Arabic" w:hint="cs"/>
          <w:sz w:val="24"/>
          <w:szCs w:val="24"/>
          <w:rtl/>
        </w:rPr>
        <w:t xml:space="preserve">الكمامة. </w:t>
      </w:r>
      <w:r w:rsidR="00AC24DF" w:rsidRPr="00D12B15">
        <w:rPr>
          <w:rFonts w:ascii="Simplified Arabic" w:hAnsi="Simplified Arabic" w:cs="Simplified Arabic"/>
          <w:sz w:val="24"/>
          <w:szCs w:val="24"/>
          <w:rtl/>
        </w:rPr>
        <w:t>(</w:t>
      </w:r>
      <w:r w:rsidRPr="00D12B15">
        <w:rPr>
          <w:rFonts w:ascii="Simplified Arabic" w:hAnsi="Simplified Arabic" w:cs="Simplified Arabic" w:hint="cs"/>
          <w:sz w:val="24"/>
          <w:szCs w:val="24"/>
          <w:rtl/>
        </w:rPr>
        <w:t>79)</w:t>
      </w:r>
    </w:p>
    <w:p w14:paraId="51FFF65E" w14:textId="77777777" w:rsidR="00325441" w:rsidRPr="00D12B15" w:rsidRDefault="00325441" w:rsidP="00DF061B">
      <w:pPr>
        <w:bidi/>
        <w:spacing w:after="0" w:line="240" w:lineRule="auto"/>
        <w:jc w:val="both"/>
        <w:rPr>
          <w:rFonts w:ascii="Simplified Arabic" w:hAnsi="Simplified Arabic" w:cs="Simplified Arabic"/>
          <w:sz w:val="24"/>
          <w:szCs w:val="24"/>
          <w:rtl/>
        </w:rPr>
      </w:pPr>
    </w:p>
    <w:p w14:paraId="639B46A5" w14:textId="77777777" w:rsidR="00325441" w:rsidRPr="00D12B15" w:rsidRDefault="00325441" w:rsidP="00DF061B">
      <w:pPr>
        <w:bidi/>
        <w:spacing w:after="0" w:line="240" w:lineRule="auto"/>
        <w:jc w:val="both"/>
        <w:rPr>
          <w:rFonts w:ascii="Simplified Arabic" w:hAnsi="Simplified Arabic" w:cs="Simplified Arabic"/>
          <w:sz w:val="24"/>
          <w:szCs w:val="24"/>
          <w:rtl/>
        </w:rPr>
      </w:pPr>
      <w:r w:rsidRPr="00D12B15">
        <w:rPr>
          <w:rFonts w:ascii="Simplified Arabic" w:hAnsi="Simplified Arabic" w:cs="Simplified Arabic" w:hint="cs"/>
          <w:sz w:val="24"/>
          <w:szCs w:val="24"/>
          <w:rtl/>
        </w:rPr>
        <w:t xml:space="preserve">ومن </w:t>
      </w:r>
      <w:r>
        <w:rPr>
          <w:rFonts w:ascii="Simplified Arabic" w:hAnsi="Simplified Arabic" w:cs="Simplified Arabic" w:hint="cs"/>
          <w:sz w:val="24"/>
          <w:szCs w:val="24"/>
          <w:rtl/>
        </w:rPr>
        <w:t>المهم</w:t>
      </w:r>
      <w:r w:rsidRPr="00D12B15">
        <w:rPr>
          <w:rFonts w:ascii="Simplified Arabic" w:hAnsi="Simplified Arabic" w:cs="Simplified Arabic" w:hint="cs"/>
          <w:sz w:val="24"/>
          <w:szCs w:val="24"/>
          <w:rtl/>
        </w:rPr>
        <w:t xml:space="preserve"> التأكد </w:t>
      </w:r>
      <w:r>
        <w:rPr>
          <w:rFonts w:ascii="Simplified Arabic" w:hAnsi="Simplified Arabic" w:cs="Simplified Arabic" w:hint="cs"/>
          <w:sz w:val="24"/>
          <w:szCs w:val="24"/>
          <w:rtl/>
        </w:rPr>
        <w:t>أن ا</w:t>
      </w:r>
      <w:r w:rsidRPr="00D12B15">
        <w:rPr>
          <w:rFonts w:ascii="Simplified Arabic" w:hAnsi="Simplified Arabic" w:cs="Simplified Arabic" w:hint="cs"/>
          <w:sz w:val="24"/>
          <w:szCs w:val="24"/>
          <w:rtl/>
        </w:rPr>
        <w:t xml:space="preserve">لكمامة </w:t>
      </w:r>
      <w:r>
        <w:rPr>
          <w:rFonts w:ascii="Simplified Arabic" w:hAnsi="Simplified Arabic" w:cs="Simplified Arabic" w:hint="cs"/>
          <w:sz w:val="24"/>
          <w:szCs w:val="24"/>
          <w:rtl/>
        </w:rPr>
        <w:t xml:space="preserve">يمكنها </w:t>
      </w:r>
      <w:r w:rsidRPr="00D12B15">
        <w:rPr>
          <w:rFonts w:ascii="Simplified Arabic" w:hAnsi="Simplified Arabic" w:cs="Simplified Arabic" w:hint="cs"/>
          <w:sz w:val="24"/>
          <w:szCs w:val="24"/>
          <w:rtl/>
        </w:rPr>
        <w:t>الثبات في مكانها بشكل مريح</w:t>
      </w:r>
      <w:r>
        <w:rPr>
          <w:rFonts w:ascii="Simplified Arabic" w:hAnsi="Simplified Arabic" w:cs="Simplified Arabic" w:hint="cs"/>
          <w:sz w:val="24"/>
          <w:szCs w:val="24"/>
          <w:rtl/>
        </w:rPr>
        <w:t>،</w:t>
      </w:r>
      <w:r w:rsidRPr="00D12B15">
        <w:rPr>
          <w:rFonts w:ascii="Simplified Arabic" w:hAnsi="Simplified Arabic" w:cs="Simplified Arabic" w:hint="cs"/>
          <w:sz w:val="24"/>
          <w:szCs w:val="24"/>
          <w:rtl/>
        </w:rPr>
        <w:t xml:space="preserve"> مع قلة الحاجة الى ضبطها</w:t>
      </w:r>
      <w:r>
        <w:rPr>
          <w:rFonts w:ascii="Simplified Arabic" w:hAnsi="Simplified Arabic" w:cs="Simplified Arabic" w:hint="cs"/>
          <w:sz w:val="24"/>
          <w:szCs w:val="24"/>
          <w:rtl/>
        </w:rPr>
        <w:t>،</w:t>
      </w:r>
      <w:r w:rsidRPr="00D12B15">
        <w:rPr>
          <w:rFonts w:ascii="Simplified Arabic" w:hAnsi="Simplified Arabic" w:cs="Simplified Arabic" w:hint="cs"/>
          <w:sz w:val="24"/>
          <w:szCs w:val="24"/>
          <w:rtl/>
        </w:rPr>
        <w:t xml:space="preserve"> باستخدام أشرطة مطاطية أو أربطة. </w:t>
      </w:r>
    </w:p>
    <w:p w14:paraId="56F20141" w14:textId="77777777" w:rsidR="00325441" w:rsidRPr="00D12B15" w:rsidRDefault="00325441" w:rsidP="00DF061B">
      <w:pPr>
        <w:bidi/>
        <w:spacing w:after="0" w:line="240" w:lineRule="auto"/>
        <w:jc w:val="both"/>
        <w:rPr>
          <w:rFonts w:ascii="Simplified Arabic" w:hAnsi="Simplified Arabic" w:cs="Simplified Arabic"/>
          <w:sz w:val="24"/>
          <w:szCs w:val="24"/>
          <w:rtl/>
        </w:rPr>
      </w:pPr>
    </w:p>
    <w:p w14:paraId="1D27083C" w14:textId="22BAB390" w:rsidR="00325441" w:rsidRPr="00D12B15" w:rsidRDefault="00325441" w:rsidP="00DF061B">
      <w:pPr>
        <w:bidi/>
        <w:spacing w:after="0" w:line="240" w:lineRule="auto"/>
        <w:jc w:val="both"/>
        <w:rPr>
          <w:rFonts w:ascii="Simplified Arabic" w:hAnsi="Simplified Arabic" w:cs="Simplified Arabic"/>
          <w:sz w:val="24"/>
          <w:szCs w:val="24"/>
          <w:rtl/>
        </w:rPr>
      </w:pPr>
      <w:r w:rsidRPr="00D12B15">
        <w:rPr>
          <w:rFonts w:ascii="Simplified Arabic" w:hAnsi="Simplified Arabic" w:cs="Simplified Arabic" w:hint="cs"/>
          <w:sz w:val="24"/>
          <w:szCs w:val="24"/>
          <w:rtl/>
        </w:rPr>
        <w:tab/>
      </w:r>
      <w:r w:rsidR="00AC24DF" w:rsidRPr="00D12B15">
        <w:rPr>
          <w:rFonts w:ascii="Simplified Arabic" w:hAnsi="Simplified Arabic" w:cs="Simplified Arabic" w:hint="cs"/>
          <w:sz w:val="24"/>
          <w:szCs w:val="24"/>
          <w:rtl/>
        </w:rPr>
        <w:t>ه</w:t>
      </w:r>
      <w:r w:rsidR="00AC24DF" w:rsidRPr="00817F6C">
        <w:rPr>
          <w:rFonts w:ascii="Simplified Arabic" w:hAnsi="Simplified Arabic" w:cs="Simplified Arabic" w:hint="cs"/>
          <w:sz w:val="24"/>
          <w:szCs w:val="24"/>
          <w:rtl/>
        </w:rPr>
        <w:t>) تغليف</w:t>
      </w:r>
      <w:r w:rsidRPr="00817F6C">
        <w:rPr>
          <w:rFonts w:ascii="Simplified Arabic" w:hAnsi="Simplified Arabic" w:cs="Simplified Arabic" w:hint="cs"/>
          <w:sz w:val="24"/>
          <w:szCs w:val="24"/>
          <w:rtl/>
        </w:rPr>
        <w:t xml:space="preserve"> النسيج</w:t>
      </w:r>
    </w:p>
    <w:p w14:paraId="7D73B5AB" w14:textId="77777777" w:rsidR="00325441" w:rsidRPr="00D12B15" w:rsidRDefault="00325441" w:rsidP="00DF061B">
      <w:pPr>
        <w:bidi/>
        <w:spacing w:after="0" w:line="240" w:lineRule="auto"/>
        <w:jc w:val="both"/>
        <w:rPr>
          <w:rFonts w:ascii="Simplified Arabic" w:hAnsi="Simplified Arabic" w:cs="Simplified Arabic"/>
          <w:sz w:val="24"/>
          <w:szCs w:val="24"/>
          <w:rtl/>
        </w:rPr>
      </w:pPr>
      <w:r w:rsidRPr="00D12B15">
        <w:rPr>
          <w:rFonts w:ascii="Simplified Arabic" w:hAnsi="Simplified Arabic" w:cs="Simplified Arabic" w:hint="cs"/>
          <w:sz w:val="24"/>
          <w:szCs w:val="24"/>
          <w:rtl/>
        </w:rPr>
        <w:t xml:space="preserve">قد يؤدي تغليف </w:t>
      </w:r>
      <w:r>
        <w:rPr>
          <w:rFonts w:ascii="Simplified Arabic" w:hAnsi="Simplified Arabic" w:cs="Simplified Arabic" w:hint="cs"/>
          <w:sz w:val="24"/>
          <w:szCs w:val="24"/>
          <w:rtl/>
        </w:rPr>
        <w:t>النسيج بمادة</w:t>
      </w:r>
      <w:r w:rsidRPr="00D12B15">
        <w:rPr>
          <w:rFonts w:ascii="Simplified Arabic" w:hAnsi="Simplified Arabic" w:cs="Simplified Arabic" w:hint="cs"/>
          <w:sz w:val="24"/>
          <w:szCs w:val="24"/>
          <w:rtl/>
        </w:rPr>
        <w:t xml:space="preserve"> مثل الشمع الى زيادة الحاجز وجعل الكمامة مقاومة للسوائل؛ </w:t>
      </w:r>
      <w:r>
        <w:rPr>
          <w:rFonts w:ascii="Simplified Arabic" w:hAnsi="Simplified Arabic" w:cs="Simplified Arabic" w:hint="cs"/>
          <w:sz w:val="24"/>
          <w:szCs w:val="24"/>
          <w:rtl/>
        </w:rPr>
        <w:t>لكن</w:t>
      </w:r>
      <w:r w:rsidRPr="00D12B15">
        <w:rPr>
          <w:rFonts w:ascii="Simplified Arabic" w:hAnsi="Simplified Arabic" w:cs="Simplified Arabic" w:hint="cs"/>
          <w:sz w:val="24"/>
          <w:szCs w:val="24"/>
          <w:rtl/>
        </w:rPr>
        <w:t xml:space="preserve"> تلك الأغلفة قد تؤدي دون قصد الى سد المسام تماماً مما قد يصع</w:t>
      </w:r>
      <w:r>
        <w:rPr>
          <w:rFonts w:ascii="Simplified Arabic" w:hAnsi="Simplified Arabic" w:cs="Simplified Arabic" w:hint="cs"/>
          <w:sz w:val="24"/>
          <w:szCs w:val="24"/>
          <w:rtl/>
        </w:rPr>
        <w:t>ّ</w:t>
      </w:r>
      <w:r w:rsidRPr="00D12B15">
        <w:rPr>
          <w:rFonts w:ascii="Simplified Arabic" w:hAnsi="Simplified Arabic" w:cs="Simplified Arabic" w:hint="cs"/>
          <w:sz w:val="24"/>
          <w:szCs w:val="24"/>
          <w:rtl/>
        </w:rPr>
        <w:t xml:space="preserve">ب التنفس عبر الكمامة. </w:t>
      </w:r>
      <w:r>
        <w:rPr>
          <w:rFonts w:ascii="Simplified Arabic" w:hAnsi="Simplified Arabic" w:cs="Simplified Arabic" w:hint="cs"/>
          <w:sz w:val="24"/>
          <w:szCs w:val="24"/>
          <w:rtl/>
        </w:rPr>
        <w:t>إضافة الى</w:t>
      </w:r>
      <w:r w:rsidRPr="00D12B15">
        <w:rPr>
          <w:rFonts w:ascii="Simplified Arabic" w:hAnsi="Simplified Arabic" w:cs="Simplified Arabic" w:hint="cs"/>
          <w:sz w:val="24"/>
          <w:szCs w:val="24"/>
          <w:rtl/>
        </w:rPr>
        <w:t xml:space="preserve"> تقليل قابلية التنفس، </w:t>
      </w:r>
      <w:r>
        <w:rPr>
          <w:rFonts w:ascii="Simplified Arabic" w:hAnsi="Simplified Arabic" w:cs="Simplified Arabic" w:hint="cs"/>
          <w:sz w:val="24"/>
          <w:szCs w:val="24"/>
          <w:rtl/>
        </w:rPr>
        <w:t>هناك احتمال متزايد أن ينفذ</w:t>
      </w:r>
      <w:r w:rsidRPr="00D12B15">
        <w:rPr>
          <w:rFonts w:ascii="Simplified Arabic" w:hAnsi="Simplified Arabic" w:cs="Simplified Arabic" w:hint="cs"/>
          <w:sz w:val="24"/>
          <w:szCs w:val="24"/>
          <w:rtl/>
        </w:rPr>
        <w:t xml:space="preserve"> الهواء غير المرشح من حواف الكمامة عند الزفير. </w:t>
      </w:r>
      <w:r>
        <w:rPr>
          <w:rFonts w:ascii="Simplified Arabic" w:hAnsi="Simplified Arabic" w:cs="Simplified Arabic" w:hint="cs"/>
          <w:sz w:val="24"/>
          <w:szCs w:val="24"/>
          <w:rtl/>
        </w:rPr>
        <w:t>لذا</w:t>
      </w:r>
      <w:r w:rsidRPr="00D12B15">
        <w:rPr>
          <w:rFonts w:ascii="Simplified Arabic" w:hAnsi="Simplified Arabic" w:cs="Simplified Arabic" w:hint="cs"/>
          <w:sz w:val="24"/>
          <w:szCs w:val="24"/>
          <w:rtl/>
        </w:rPr>
        <w:t xml:space="preserve"> لا يُنصح بالتغليف.</w:t>
      </w:r>
    </w:p>
    <w:p w14:paraId="5B0D5316" w14:textId="77777777" w:rsidR="00325441" w:rsidRPr="00D12B15" w:rsidRDefault="00325441" w:rsidP="00DF061B">
      <w:pPr>
        <w:bidi/>
        <w:spacing w:after="0" w:line="240" w:lineRule="auto"/>
        <w:jc w:val="both"/>
        <w:rPr>
          <w:rFonts w:ascii="Simplified Arabic" w:hAnsi="Simplified Arabic" w:cs="Simplified Arabic"/>
          <w:sz w:val="24"/>
          <w:szCs w:val="24"/>
          <w:rtl/>
        </w:rPr>
      </w:pPr>
    </w:p>
    <w:p w14:paraId="29395779" w14:textId="7E5E1283" w:rsidR="00325441" w:rsidRPr="00D12B15" w:rsidRDefault="00325441" w:rsidP="00DF061B">
      <w:pPr>
        <w:bidi/>
        <w:spacing w:after="0" w:line="240" w:lineRule="auto"/>
        <w:jc w:val="both"/>
        <w:rPr>
          <w:rFonts w:ascii="Simplified Arabic" w:hAnsi="Simplified Arabic" w:cs="Simplified Arabic"/>
          <w:sz w:val="24"/>
          <w:szCs w:val="24"/>
          <w:rtl/>
        </w:rPr>
      </w:pPr>
      <w:r w:rsidRPr="00D12B15">
        <w:rPr>
          <w:rFonts w:ascii="Simplified Arabic" w:hAnsi="Simplified Arabic" w:cs="Simplified Arabic" w:hint="cs"/>
          <w:sz w:val="24"/>
          <w:szCs w:val="24"/>
          <w:rtl/>
        </w:rPr>
        <w:tab/>
      </w:r>
      <w:r w:rsidR="00AC24DF" w:rsidRPr="00D12B15">
        <w:rPr>
          <w:rFonts w:ascii="Simplified Arabic" w:hAnsi="Simplified Arabic" w:cs="Simplified Arabic" w:hint="cs"/>
          <w:sz w:val="24"/>
          <w:szCs w:val="24"/>
          <w:rtl/>
        </w:rPr>
        <w:t>و) العناية</w:t>
      </w:r>
      <w:r w:rsidRPr="00D12B15">
        <w:rPr>
          <w:rFonts w:ascii="Simplified Arabic" w:hAnsi="Simplified Arabic" w:cs="Simplified Arabic" w:hint="cs"/>
          <w:sz w:val="24"/>
          <w:szCs w:val="24"/>
          <w:rtl/>
        </w:rPr>
        <w:t xml:space="preserve"> بالكمامات</w:t>
      </w:r>
    </w:p>
    <w:p w14:paraId="17DD86B0" w14:textId="77777777" w:rsidR="00325441" w:rsidRPr="00D12B15" w:rsidRDefault="00325441" w:rsidP="00DF061B">
      <w:pPr>
        <w:bidi/>
        <w:spacing w:after="0" w:line="240" w:lineRule="auto"/>
        <w:jc w:val="both"/>
        <w:rPr>
          <w:rFonts w:ascii="Simplified Arabic" w:hAnsi="Simplified Arabic" w:cs="Simplified Arabic"/>
          <w:sz w:val="24"/>
          <w:szCs w:val="24"/>
          <w:rtl/>
        </w:rPr>
      </w:pPr>
      <w:r>
        <w:rPr>
          <w:rFonts w:ascii="Simplified Arabic" w:hAnsi="Simplified Arabic" w:cs="Simplified Arabic" w:hint="cs"/>
          <w:sz w:val="24"/>
          <w:szCs w:val="24"/>
          <w:rtl/>
        </w:rPr>
        <w:t>يجب</w:t>
      </w:r>
      <w:r w:rsidRPr="00D12B15">
        <w:rPr>
          <w:rFonts w:ascii="Simplified Arabic" w:hAnsi="Simplified Arabic" w:cs="Simplified Arabic" w:hint="cs"/>
          <w:sz w:val="24"/>
          <w:szCs w:val="24"/>
          <w:rtl/>
        </w:rPr>
        <w:t xml:space="preserve"> أن </w:t>
      </w:r>
      <w:r>
        <w:rPr>
          <w:rFonts w:ascii="Simplified Arabic" w:hAnsi="Simplified Arabic" w:cs="Simplified Arabic" w:hint="cs"/>
          <w:sz w:val="24"/>
          <w:szCs w:val="24"/>
          <w:rtl/>
        </w:rPr>
        <w:t>يقوم</w:t>
      </w:r>
      <w:r w:rsidRPr="00D12B15">
        <w:rPr>
          <w:rFonts w:ascii="Simplified Arabic" w:hAnsi="Simplified Arabic" w:cs="Simplified Arabic" w:hint="cs"/>
          <w:sz w:val="24"/>
          <w:szCs w:val="24"/>
          <w:rtl/>
        </w:rPr>
        <w:t xml:space="preserve"> شخص واحد </w:t>
      </w:r>
      <w:r>
        <w:rPr>
          <w:rFonts w:ascii="Simplified Arabic" w:hAnsi="Simplified Arabic" w:cs="Simplified Arabic" w:hint="cs"/>
          <w:sz w:val="24"/>
          <w:szCs w:val="24"/>
          <w:rtl/>
        </w:rPr>
        <w:t>بارتداء الكمامة</w:t>
      </w:r>
      <w:r w:rsidRPr="00D12B15">
        <w:rPr>
          <w:rFonts w:ascii="Simplified Arabic" w:hAnsi="Simplified Arabic" w:cs="Simplified Arabic" w:hint="cs"/>
          <w:sz w:val="24"/>
          <w:szCs w:val="24"/>
          <w:rtl/>
        </w:rPr>
        <w:t xml:space="preserve"> ويتعين عدم </w:t>
      </w:r>
      <w:r>
        <w:rPr>
          <w:rFonts w:ascii="Simplified Arabic" w:hAnsi="Simplified Arabic" w:cs="Simplified Arabic" w:hint="cs"/>
          <w:sz w:val="24"/>
          <w:szCs w:val="24"/>
          <w:rtl/>
        </w:rPr>
        <w:t>مشاطرتها</w:t>
      </w:r>
      <w:r w:rsidRPr="00D12B15">
        <w:rPr>
          <w:rFonts w:ascii="Simplified Arabic" w:hAnsi="Simplified Arabic" w:cs="Simplified Arabic" w:hint="cs"/>
          <w:sz w:val="24"/>
          <w:szCs w:val="24"/>
          <w:rtl/>
        </w:rPr>
        <w:t>.</w:t>
      </w:r>
    </w:p>
    <w:p w14:paraId="01F4CCDB" w14:textId="77777777" w:rsidR="001009EA" w:rsidRDefault="001009EA" w:rsidP="00DF061B">
      <w:pPr>
        <w:bidi/>
        <w:spacing w:after="0" w:line="240" w:lineRule="auto"/>
        <w:jc w:val="both"/>
        <w:rPr>
          <w:rFonts w:ascii="Simplified Arabic" w:hAnsi="Simplified Arabic" w:cs="Simplified Arabic"/>
          <w:sz w:val="28"/>
          <w:szCs w:val="28"/>
          <w:rtl/>
        </w:rPr>
      </w:pPr>
    </w:p>
    <w:p w14:paraId="2884DD97" w14:textId="6623AEC6" w:rsidR="00325441" w:rsidRDefault="00325441" w:rsidP="001009EA">
      <w:pPr>
        <w:bidi/>
        <w:spacing w:after="0" w:line="240" w:lineRule="auto"/>
        <w:jc w:val="both"/>
        <w:rPr>
          <w:rFonts w:ascii="Simplified Arabic" w:hAnsi="Simplified Arabic" w:cs="Simplified Arabic"/>
          <w:sz w:val="28"/>
          <w:szCs w:val="28"/>
          <w:rtl/>
        </w:rPr>
      </w:pPr>
      <w:r>
        <w:rPr>
          <w:rFonts w:ascii="Simplified Arabic" w:hAnsi="Simplified Arabic" w:cs="Simplified Arabic" w:hint="cs"/>
          <w:sz w:val="28"/>
          <w:szCs w:val="28"/>
          <w:rtl/>
        </w:rPr>
        <w:t>يجب أن تُبدل جميع الكمامات عندما تصبح مبللة أو متسخة بشكل ظاهر؛ على أن لا يتم ارتداء كمامة مبللة لفترة زمنية طويلة.</w:t>
      </w:r>
    </w:p>
    <w:p w14:paraId="0C35A08E" w14:textId="77777777" w:rsidR="00325441" w:rsidRDefault="00325441" w:rsidP="00DF061B">
      <w:pPr>
        <w:bidi/>
        <w:spacing w:after="0" w:line="240" w:lineRule="auto"/>
        <w:jc w:val="both"/>
        <w:rPr>
          <w:rFonts w:ascii="Simplified Arabic" w:hAnsi="Simplified Arabic" w:cs="Simplified Arabic"/>
          <w:sz w:val="28"/>
          <w:szCs w:val="28"/>
          <w:rtl/>
        </w:rPr>
      </w:pPr>
    </w:p>
    <w:p w14:paraId="005D31FE" w14:textId="686AC668" w:rsidR="00325441" w:rsidRDefault="00325441" w:rsidP="00DF061B">
      <w:pPr>
        <w:bidi/>
        <w:spacing w:after="0" w:line="240" w:lineRule="auto"/>
        <w:jc w:val="both"/>
        <w:rPr>
          <w:rFonts w:ascii="Simplified Arabic" w:hAnsi="Simplified Arabic" w:cs="Simplified Arabic"/>
          <w:sz w:val="28"/>
          <w:szCs w:val="28"/>
          <w:rtl/>
        </w:rPr>
      </w:pPr>
      <w:r>
        <w:rPr>
          <w:rFonts w:ascii="Simplified Arabic" w:hAnsi="Simplified Arabic" w:cs="Simplified Arabic" w:hint="cs"/>
          <w:sz w:val="28"/>
          <w:szCs w:val="28"/>
          <w:rtl/>
        </w:rPr>
        <w:lastRenderedPageBreak/>
        <w:t>يجب خلع الكمامة دون لمس الجزء الأمامي منها، وعدم لمس العينين أو الأنف بعد نزع الكمامة. يجب التخلص من الكمامة أو وضعها في كيس مُحكم (قابل للغلق) تُحفظ فيه الى أن يتم غسلها وتنظيفها. ويتم تنطيف اليدين بعد ذلك فوراً.</w:t>
      </w:r>
    </w:p>
    <w:p w14:paraId="634A8448" w14:textId="77777777" w:rsidR="00762C6D" w:rsidRDefault="00762C6D" w:rsidP="00762C6D">
      <w:pPr>
        <w:bidi/>
        <w:spacing w:after="0" w:line="240" w:lineRule="auto"/>
        <w:jc w:val="both"/>
        <w:rPr>
          <w:rFonts w:ascii="Simplified Arabic" w:hAnsi="Simplified Arabic" w:cs="Simplified Arabic"/>
          <w:sz w:val="28"/>
          <w:szCs w:val="28"/>
          <w:rtl/>
        </w:rPr>
      </w:pPr>
    </w:p>
    <w:p w14:paraId="12539EEA" w14:textId="77777777" w:rsidR="00325441" w:rsidRDefault="00325441" w:rsidP="00DF061B">
      <w:pPr>
        <w:bidi/>
        <w:spacing w:after="0" w:line="240" w:lineRule="auto"/>
        <w:jc w:val="both"/>
        <w:rPr>
          <w:rFonts w:ascii="Simplified Arabic" w:hAnsi="Simplified Arabic" w:cs="Simplified Arabic"/>
          <w:sz w:val="28"/>
          <w:szCs w:val="28"/>
          <w:rtl/>
        </w:rPr>
      </w:pPr>
      <w:r>
        <w:rPr>
          <w:rFonts w:ascii="Simplified Arabic" w:hAnsi="Simplified Arabic" w:cs="Simplified Arabic" w:hint="cs"/>
          <w:sz w:val="28"/>
          <w:szCs w:val="28"/>
          <w:rtl/>
        </w:rPr>
        <w:t>يجب غسل الكمامات غير الطبية بشكل متكرر وبعناية، حتى لا تتسبب بتلويث أغراض أخرى. وإذا بدت طبقات الأنسجة متهالكة بشكل ملحوظ، يتم التخلص من الكمامة.</w:t>
      </w:r>
    </w:p>
    <w:p w14:paraId="2D042EFB" w14:textId="77777777" w:rsidR="00325441" w:rsidRDefault="00325441" w:rsidP="00DF061B">
      <w:pPr>
        <w:bidi/>
        <w:spacing w:after="0" w:line="240" w:lineRule="auto"/>
        <w:jc w:val="both"/>
        <w:rPr>
          <w:rFonts w:ascii="Simplified Arabic" w:hAnsi="Simplified Arabic" w:cs="Simplified Arabic"/>
          <w:sz w:val="28"/>
          <w:szCs w:val="28"/>
          <w:rtl/>
        </w:rPr>
      </w:pPr>
    </w:p>
    <w:p w14:paraId="148B2F54" w14:textId="21FCE912" w:rsidR="00325441" w:rsidRDefault="00325441" w:rsidP="00DF061B">
      <w:pPr>
        <w:bidi/>
        <w:spacing w:after="0" w:line="240" w:lineRule="auto"/>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يتعين فحص أنسجة الملبوسات المستخدمة لصنع الكمامات لمعرفة أقصى درجات الحرارة التي يُسمح غسلها بها. وإذا كانت تعليمات الغسيل موضّحة على بطاقة الملبوسات، يجب التأكد مما إذا كانت تتحمل المياه الدافئة أم الساخنة. يرجى اختيار أنسجة قابلة للغسيل بمياه ساخنة على حرارة 60 درجة مئوية وقم بإضافة الصابون أو منظف الغسيل. يمكن غسل أقمشة </w:t>
      </w:r>
      <w:r w:rsidRPr="00AC7154">
        <w:rPr>
          <w:rFonts w:ascii="Simplified Arabic" w:hAnsi="Simplified Arabic" w:cs="Simplified Arabic"/>
          <w:sz w:val="28"/>
          <w:szCs w:val="28"/>
          <w:rtl/>
        </w:rPr>
        <w:t>البولي بروبلين</w:t>
      </w:r>
      <w:r w:rsidRPr="00AC7154">
        <w:rPr>
          <w:rFonts w:ascii="Simplified Arabic" w:hAnsi="Simplified Arabic" w:cs="Simplified Arabic" w:hint="cs"/>
          <w:sz w:val="28"/>
          <w:szCs w:val="28"/>
          <w:rtl/>
        </w:rPr>
        <w:t xml:space="preserve"> غير المنسوجة </w:t>
      </w:r>
      <w:r w:rsidR="001009EA" w:rsidRPr="00AC7154">
        <w:rPr>
          <w:rFonts w:ascii="Simplified Arabic" w:hAnsi="Simplified Arabic" w:cs="Simplified Arabic" w:hint="cs"/>
          <w:sz w:val="28"/>
          <w:szCs w:val="28"/>
          <w:rtl/>
        </w:rPr>
        <w:t>ال</w:t>
      </w:r>
      <w:r w:rsidR="001009EA" w:rsidRPr="00AC7154">
        <w:rPr>
          <w:rFonts w:ascii="Simplified Arabic" w:hAnsi="Simplified Arabic" w:cs="Simplified Arabic"/>
          <w:sz w:val="28"/>
          <w:szCs w:val="28"/>
          <w:rtl/>
        </w:rPr>
        <w:t>منتج</w:t>
      </w:r>
      <w:r w:rsidR="001009EA" w:rsidRPr="00AC7154">
        <w:rPr>
          <w:rFonts w:ascii="Simplified Arabic" w:hAnsi="Simplified Arabic" w:cs="Simplified Arabic" w:hint="cs"/>
          <w:sz w:val="28"/>
          <w:szCs w:val="28"/>
          <w:rtl/>
        </w:rPr>
        <w:t>ة</w:t>
      </w:r>
      <w:r w:rsidR="001009EA" w:rsidRPr="00AC7154">
        <w:rPr>
          <w:rFonts w:ascii="Simplified Arabic" w:hAnsi="Simplified Arabic" w:cs="Simplified Arabic"/>
          <w:sz w:val="28"/>
          <w:szCs w:val="28"/>
          <w:rtl/>
        </w:rPr>
        <w:t xml:space="preserve"> بطريقة الربط الحراري</w:t>
      </w:r>
      <w:r w:rsidR="001009EA" w:rsidRPr="00AC7154">
        <w:rPr>
          <w:rFonts w:ascii="Simplified Arabic" w:hAnsi="Simplified Arabic" w:cs="Simplified Arabic" w:hint="cs"/>
          <w:sz w:val="28"/>
          <w:szCs w:val="28"/>
          <w:rtl/>
        </w:rPr>
        <w:t xml:space="preserve"> </w:t>
      </w:r>
      <w:r w:rsidRPr="00AC7154">
        <w:rPr>
          <w:rFonts w:ascii="Simplified Arabic" w:hAnsi="Simplified Arabic" w:cs="Simplified Arabic" w:hint="cs"/>
          <w:sz w:val="28"/>
          <w:szCs w:val="28"/>
          <w:rtl/>
        </w:rPr>
        <w:t>على</w:t>
      </w:r>
      <w:r>
        <w:rPr>
          <w:rFonts w:ascii="Simplified Arabic" w:hAnsi="Simplified Arabic" w:cs="Simplified Arabic" w:hint="cs"/>
          <w:sz w:val="28"/>
          <w:szCs w:val="28"/>
          <w:rtl/>
        </w:rPr>
        <w:t xml:space="preserve"> درجات حرارة مرتفعة، تصل الى 125 درجة مئوية.</w:t>
      </w:r>
      <w:r w:rsidR="005F004A">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 xml:space="preserve">(72) وقد تقاوم الألياف الطبيعية عمليات الغسل والكي على درجات حرارة عالية. قم بغسل الكمامة برفق (دون دعكها أو تمديدها أو عصرها أكثر من اللازم) في حال استخدام مواد غير منسوجة </w:t>
      </w:r>
      <w:r w:rsidRPr="00AC7154">
        <w:rPr>
          <w:rFonts w:ascii="Simplified Arabic" w:hAnsi="Simplified Arabic" w:cs="Simplified Arabic" w:hint="cs"/>
          <w:sz w:val="28"/>
          <w:szCs w:val="28"/>
          <w:rtl/>
        </w:rPr>
        <w:t>(</w:t>
      </w:r>
      <w:r w:rsidR="00545FE0" w:rsidRPr="00AC7154">
        <w:rPr>
          <w:rFonts w:ascii="Simplified Arabic" w:hAnsi="Simplified Arabic" w:cs="Simplified Arabic" w:hint="cs"/>
          <w:sz w:val="28"/>
          <w:szCs w:val="28"/>
          <w:rtl/>
        </w:rPr>
        <w:t>ال</w:t>
      </w:r>
      <w:r w:rsidR="00545FE0" w:rsidRPr="00AC7154">
        <w:rPr>
          <w:rFonts w:ascii="Simplified Arabic" w:hAnsi="Simplified Arabic" w:cs="Simplified Arabic"/>
          <w:sz w:val="28"/>
          <w:szCs w:val="28"/>
          <w:rtl/>
        </w:rPr>
        <w:t>منتج</w:t>
      </w:r>
      <w:r w:rsidR="00545FE0" w:rsidRPr="00AC7154">
        <w:rPr>
          <w:rFonts w:ascii="Simplified Arabic" w:hAnsi="Simplified Arabic" w:cs="Simplified Arabic" w:hint="cs"/>
          <w:sz w:val="28"/>
          <w:szCs w:val="28"/>
          <w:rtl/>
        </w:rPr>
        <w:t>ة</w:t>
      </w:r>
      <w:r w:rsidR="00545FE0" w:rsidRPr="00AC7154">
        <w:rPr>
          <w:rFonts w:ascii="Simplified Arabic" w:hAnsi="Simplified Arabic" w:cs="Simplified Arabic"/>
          <w:sz w:val="28"/>
          <w:szCs w:val="28"/>
          <w:rtl/>
        </w:rPr>
        <w:t xml:space="preserve"> بطريقة الربط الحراري</w:t>
      </w:r>
      <w:r w:rsidR="00545FE0" w:rsidRPr="00AC7154">
        <w:rPr>
          <w:rFonts w:ascii="Simplified Arabic" w:hAnsi="Simplified Arabic" w:cs="Simplified Arabic" w:hint="cs"/>
          <w:sz w:val="28"/>
          <w:szCs w:val="28"/>
          <w:rtl/>
        </w:rPr>
        <w:t xml:space="preserve"> </w:t>
      </w:r>
      <w:r w:rsidRPr="00AC7154">
        <w:rPr>
          <w:rFonts w:ascii="Simplified Arabic" w:hAnsi="Simplified Arabic" w:cs="Simplified Arabic" w:hint="cs"/>
          <w:sz w:val="28"/>
          <w:szCs w:val="28"/>
          <w:rtl/>
        </w:rPr>
        <w:t xml:space="preserve">مثلاً). ويمكن أن تتحمل الكمامات المصنوعة من مزيج من </w:t>
      </w:r>
      <w:r w:rsidRPr="00AC7154">
        <w:rPr>
          <w:rFonts w:ascii="Simplified Arabic" w:hAnsi="Simplified Arabic" w:cs="Simplified Arabic"/>
          <w:sz w:val="28"/>
          <w:szCs w:val="28"/>
          <w:rtl/>
        </w:rPr>
        <w:t>البولي بروبلين</w:t>
      </w:r>
      <w:r w:rsidRPr="00AC7154">
        <w:rPr>
          <w:rFonts w:ascii="Simplified Arabic" w:hAnsi="Simplified Arabic" w:cs="Simplified Arabic" w:hint="cs"/>
          <w:sz w:val="28"/>
          <w:szCs w:val="28"/>
          <w:rtl/>
        </w:rPr>
        <w:t xml:space="preserve"> غير المنسوج </w:t>
      </w:r>
      <w:r w:rsidR="003B756F" w:rsidRPr="00AC7154">
        <w:rPr>
          <w:rFonts w:ascii="Simplified Arabic" w:hAnsi="Simplified Arabic" w:cs="Simplified Arabic" w:hint="cs"/>
          <w:sz w:val="28"/>
          <w:szCs w:val="28"/>
          <w:rtl/>
        </w:rPr>
        <w:t>ال</w:t>
      </w:r>
      <w:r w:rsidR="003B756F" w:rsidRPr="00AC7154">
        <w:rPr>
          <w:rFonts w:ascii="Simplified Arabic" w:hAnsi="Simplified Arabic" w:cs="Simplified Arabic"/>
          <w:sz w:val="28"/>
          <w:szCs w:val="28"/>
          <w:rtl/>
        </w:rPr>
        <w:t>منتج بطريقة الربط الحراري</w:t>
      </w:r>
      <w:r w:rsidR="0059387A" w:rsidRPr="00AC7154">
        <w:rPr>
          <w:rFonts w:ascii="Simplified Arabic" w:hAnsi="Simplified Arabic" w:cs="Simplified Arabic" w:hint="cs"/>
          <w:sz w:val="28"/>
          <w:szCs w:val="28"/>
          <w:rtl/>
        </w:rPr>
        <w:t xml:space="preserve"> والقطن</w:t>
      </w:r>
      <w:r w:rsidRPr="00AC7154">
        <w:rPr>
          <w:rFonts w:ascii="Simplified Arabic" w:hAnsi="Simplified Arabic" w:cs="Simplified Arabic" w:hint="cs"/>
          <w:sz w:val="28"/>
          <w:szCs w:val="28"/>
          <w:rtl/>
        </w:rPr>
        <w:t xml:space="preserve"> درجات حرارة عالية؛ ويجوز تبخير أو غلي الكمامات المصنوعة من هذ</w:t>
      </w:r>
      <w:r w:rsidR="003E0390" w:rsidRPr="00AC7154">
        <w:rPr>
          <w:rFonts w:ascii="Simplified Arabic" w:hAnsi="Simplified Arabic" w:cs="Simplified Arabic" w:hint="cs"/>
          <w:sz w:val="28"/>
          <w:szCs w:val="28"/>
          <w:rtl/>
        </w:rPr>
        <w:t>ا</w:t>
      </w:r>
      <w:r w:rsidRPr="00AC7154">
        <w:rPr>
          <w:rFonts w:ascii="Simplified Arabic" w:hAnsi="Simplified Arabic" w:cs="Simplified Arabic" w:hint="cs"/>
          <w:sz w:val="28"/>
          <w:szCs w:val="28"/>
          <w:rtl/>
        </w:rPr>
        <w:t xml:space="preserve"> </w:t>
      </w:r>
      <w:r w:rsidR="003E0390" w:rsidRPr="00AC7154">
        <w:rPr>
          <w:rFonts w:ascii="Simplified Arabic" w:hAnsi="Simplified Arabic" w:cs="Simplified Arabic" w:hint="cs"/>
          <w:sz w:val="28"/>
          <w:szCs w:val="28"/>
          <w:rtl/>
        </w:rPr>
        <w:t>المزيج</w:t>
      </w:r>
      <w:r w:rsidRPr="00AC7154">
        <w:rPr>
          <w:rFonts w:ascii="Simplified Arabic" w:hAnsi="Simplified Arabic" w:cs="Simplified Arabic" w:hint="cs"/>
          <w:sz w:val="28"/>
          <w:szCs w:val="28"/>
          <w:rtl/>
        </w:rPr>
        <w:t>.</w:t>
      </w:r>
    </w:p>
    <w:p w14:paraId="3AA374E5" w14:textId="77777777" w:rsidR="00325441" w:rsidRDefault="00325441" w:rsidP="00DF061B">
      <w:pPr>
        <w:bidi/>
        <w:spacing w:after="0" w:line="240" w:lineRule="auto"/>
        <w:jc w:val="both"/>
        <w:rPr>
          <w:rFonts w:ascii="Simplified Arabic" w:hAnsi="Simplified Arabic" w:cs="Simplified Arabic"/>
          <w:sz w:val="28"/>
          <w:szCs w:val="28"/>
          <w:rtl/>
        </w:rPr>
      </w:pPr>
    </w:p>
    <w:p w14:paraId="2BC844B1" w14:textId="77777777" w:rsidR="00325441" w:rsidRDefault="00325441" w:rsidP="00DF061B">
      <w:pPr>
        <w:bidi/>
        <w:spacing w:after="0" w:line="240" w:lineRule="auto"/>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وفي حال عدم توفر ماء ساخن، تُغسل الكمامة بصابون/منظف الغسيل بماء فاتر، ويتبع ذلك إما "1") غلي الكمامة لدقيقة واحدة أو "2") نقع الكمامة في كلور بنسبة </w:t>
      </w:r>
      <w:r>
        <w:rPr>
          <w:rFonts w:ascii="Simplified Arabic" w:hAnsi="Simplified Arabic" w:cs="Simplified Arabic"/>
          <w:sz w:val="28"/>
          <w:szCs w:val="28"/>
        </w:rPr>
        <w:t>0.1</w:t>
      </w:r>
      <w:r>
        <w:rPr>
          <w:rFonts w:ascii="Simplified Arabic" w:hAnsi="Simplified Arabic" w:cs="Simplified Arabic" w:hint="cs"/>
          <w:sz w:val="28"/>
          <w:szCs w:val="28"/>
          <w:rtl/>
        </w:rPr>
        <w:t>% لمدة دقيقة ثم شطف الكمامة بعناية بماء فاتر لتجنب أي متبقيات كلور سامة.</w:t>
      </w:r>
    </w:p>
    <w:p w14:paraId="3D00096D" w14:textId="77777777" w:rsidR="00325441" w:rsidRDefault="00325441" w:rsidP="00DF061B">
      <w:pPr>
        <w:bidi/>
        <w:spacing w:after="0" w:line="240" w:lineRule="auto"/>
        <w:jc w:val="both"/>
        <w:rPr>
          <w:rFonts w:ascii="Simplified Arabic" w:hAnsi="Simplified Arabic" w:cs="Simplified Arabic"/>
          <w:sz w:val="28"/>
          <w:szCs w:val="28"/>
          <w:rtl/>
        </w:rPr>
      </w:pPr>
    </w:p>
    <w:p w14:paraId="45766D3E" w14:textId="43E28AD3" w:rsidR="00325441" w:rsidRPr="00AC7154" w:rsidRDefault="00325441" w:rsidP="00DF061B">
      <w:pPr>
        <w:bidi/>
        <w:spacing w:after="0" w:line="240" w:lineRule="auto"/>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وتتعاون منظمة الصحة العالمية مع الجهات الشريكة المعنية بالبحث والتطوير، والأوساط العلمية المعنية في هندسة المنسوجات وتصميم الأنسجة لتيسير فهم أفضل لفعالية وكفاءة الكمامات غير الطبية. وتحثّ المنظمة البلدان التي أصدرت توصيات بشأن استخدام كل من الكمامات الطبية وغير الطبية من قبل الأشخاص الأصحاء في السياقات المجتمعية، على إجراء بحوث حول هذا الموضوع المهم. </w:t>
      </w:r>
      <w:r w:rsidRPr="00AC7154">
        <w:rPr>
          <w:rFonts w:ascii="Simplified Arabic" w:hAnsi="Simplified Arabic" w:cs="Simplified Arabic" w:hint="cs"/>
          <w:sz w:val="28"/>
          <w:szCs w:val="28"/>
          <w:rtl/>
        </w:rPr>
        <w:t xml:space="preserve">ويجب أن </w:t>
      </w:r>
      <w:r w:rsidR="003E0390" w:rsidRPr="00AC7154">
        <w:rPr>
          <w:rFonts w:ascii="Simplified Arabic" w:hAnsi="Simplified Arabic" w:cs="Simplified Arabic" w:hint="cs"/>
          <w:sz w:val="28"/>
          <w:szCs w:val="28"/>
          <w:rtl/>
        </w:rPr>
        <w:t xml:space="preserve">تتحقق هذه </w:t>
      </w:r>
      <w:r w:rsidRPr="00AC7154">
        <w:rPr>
          <w:rFonts w:ascii="Simplified Arabic" w:hAnsi="Simplified Arabic" w:cs="Simplified Arabic" w:hint="cs"/>
          <w:sz w:val="28"/>
          <w:szCs w:val="28"/>
          <w:rtl/>
        </w:rPr>
        <w:t>ال</w:t>
      </w:r>
      <w:r w:rsidR="003E0390" w:rsidRPr="00AC7154">
        <w:rPr>
          <w:rFonts w:ascii="Simplified Arabic" w:hAnsi="Simplified Arabic" w:cs="Simplified Arabic" w:hint="cs"/>
          <w:sz w:val="28"/>
          <w:szCs w:val="28"/>
          <w:rtl/>
        </w:rPr>
        <w:t>أ</w:t>
      </w:r>
      <w:r w:rsidRPr="00AC7154">
        <w:rPr>
          <w:rFonts w:ascii="Simplified Arabic" w:hAnsi="Simplified Arabic" w:cs="Simplified Arabic" w:hint="cs"/>
          <w:sz w:val="28"/>
          <w:szCs w:val="28"/>
          <w:rtl/>
        </w:rPr>
        <w:t>بح</w:t>
      </w:r>
      <w:r w:rsidR="003E0390" w:rsidRPr="00AC7154">
        <w:rPr>
          <w:rFonts w:ascii="Simplified Arabic" w:hAnsi="Simplified Arabic" w:cs="Simplified Arabic" w:hint="cs"/>
          <w:sz w:val="28"/>
          <w:szCs w:val="28"/>
          <w:rtl/>
        </w:rPr>
        <w:t>ا</w:t>
      </w:r>
      <w:r w:rsidRPr="00AC7154">
        <w:rPr>
          <w:rFonts w:ascii="Simplified Arabic" w:hAnsi="Simplified Arabic" w:cs="Simplified Arabic" w:hint="cs"/>
          <w:sz w:val="28"/>
          <w:szCs w:val="28"/>
          <w:rtl/>
        </w:rPr>
        <w:t xml:space="preserve">ث </w:t>
      </w:r>
      <w:r w:rsidR="00ED2365" w:rsidRPr="00AC7154">
        <w:rPr>
          <w:rFonts w:ascii="Simplified Arabic" w:hAnsi="Simplified Arabic" w:cs="Simplified Arabic" w:hint="cs"/>
          <w:sz w:val="28"/>
          <w:szCs w:val="28"/>
          <w:rtl/>
        </w:rPr>
        <w:t>من إمكانية عبور</w:t>
      </w:r>
      <w:r w:rsidRPr="00AC7154">
        <w:rPr>
          <w:rFonts w:ascii="Simplified Arabic" w:hAnsi="Simplified Arabic" w:cs="Simplified Arabic" w:hint="cs"/>
          <w:sz w:val="28"/>
          <w:szCs w:val="28"/>
          <w:rtl/>
        </w:rPr>
        <w:t xml:space="preserve"> جزيئات </w:t>
      </w:r>
      <w:r w:rsidRPr="00AC7154">
        <w:rPr>
          <w:rFonts w:ascii="Simplified Arabic" w:hAnsi="Simplified Arabic" w:cs="Simplified Arabic"/>
          <w:sz w:val="28"/>
          <w:szCs w:val="28"/>
        </w:rPr>
        <w:t>SARS-CoV-2</w:t>
      </w:r>
      <w:r w:rsidRPr="00AC7154">
        <w:rPr>
          <w:rFonts w:ascii="Simplified Arabic" w:hAnsi="Simplified Arabic" w:cs="Simplified Arabic" w:hint="cs"/>
          <w:sz w:val="28"/>
          <w:szCs w:val="28"/>
          <w:rtl/>
        </w:rPr>
        <w:t xml:space="preserve"> </w:t>
      </w:r>
      <w:r w:rsidR="00410979" w:rsidRPr="00AC7154">
        <w:rPr>
          <w:rFonts w:ascii="Simplified Arabic" w:hAnsi="Simplified Arabic" w:cs="Simplified Arabic" w:hint="cs"/>
          <w:sz w:val="28"/>
          <w:szCs w:val="28"/>
          <w:rtl/>
        </w:rPr>
        <w:t>ل</w:t>
      </w:r>
      <w:r w:rsidRPr="00AC7154">
        <w:rPr>
          <w:rFonts w:ascii="Simplified Arabic" w:hAnsi="Simplified Arabic" w:cs="Simplified Arabic" w:hint="cs"/>
          <w:sz w:val="28"/>
          <w:szCs w:val="28"/>
          <w:rtl/>
        </w:rPr>
        <w:t>لكمام</w:t>
      </w:r>
      <w:r w:rsidR="003E0390" w:rsidRPr="00AC7154">
        <w:rPr>
          <w:rFonts w:ascii="Simplified Arabic" w:hAnsi="Simplified Arabic" w:cs="Simplified Arabic" w:hint="cs"/>
          <w:sz w:val="28"/>
          <w:szCs w:val="28"/>
          <w:rtl/>
        </w:rPr>
        <w:t>ات</w:t>
      </w:r>
      <w:r w:rsidRPr="00AC7154">
        <w:rPr>
          <w:rFonts w:ascii="Simplified Arabic" w:hAnsi="Simplified Arabic" w:cs="Simplified Arabic" w:hint="cs"/>
          <w:sz w:val="28"/>
          <w:szCs w:val="28"/>
          <w:rtl/>
        </w:rPr>
        <w:t xml:space="preserve"> غير الطبية ذات النوعية الرديئة عند</w:t>
      </w:r>
      <w:r w:rsidR="00410979" w:rsidRPr="00AC7154">
        <w:rPr>
          <w:rFonts w:ascii="Simplified Arabic" w:hAnsi="Simplified Arabic" w:cs="Simplified Arabic" w:hint="cs"/>
          <w:sz w:val="28"/>
          <w:szCs w:val="28"/>
          <w:rtl/>
        </w:rPr>
        <w:t xml:space="preserve"> قيام شخص يرتديها تظهر عليه أعراض كوفيد-19 </w:t>
      </w:r>
      <w:r w:rsidRPr="00AC7154">
        <w:rPr>
          <w:rFonts w:ascii="Simplified Arabic" w:hAnsi="Simplified Arabic" w:cs="Simplified Arabic" w:hint="cs"/>
          <w:sz w:val="28"/>
          <w:szCs w:val="28"/>
          <w:rtl/>
        </w:rPr>
        <w:t xml:space="preserve">بالسعال أو العطس أو التحدث. كما يلزم إجراء </w:t>
      </w:r>
      <w:r w:rsidR="005D46EA" w:rsidRPr="00AC7154">
        <w:rPr>
          <w:rFonts w:ascii="Simplified Arabic" w:hAnsi="Simplified Arabic" w:cs="Simplified Arabic" w:hint="cs"/>
          <w:sz w:val="28"/>
          <w:szCs w:val="28"/>
          <w:rtl/>
        </w:rPr>
        <w:t>أبحاث حول</w:t>
      </w:r>
      <w:r w:rsidRPr="00AC7154">
        <w:rPr>
          <w:rFonts w:ascii="Simplified Arabic" w:hAnsi="Simplified Arabic" w:cs="Simplified Arabic" w:hint="cs"/>
          <w:sz w:val="28"/>
          <w:szCs w:val="28"/>
          <w:rtl/>
        </w:rPr>
        <w:t xml:space="preserve"> استخدام </w:t>
      </w:r>
      <w:r w:rsidRPr="00AC7154">
        <w:rPr>
          <w:rFonts w:ascii="Simplified Arabic" w:hAnsi="Simplified Arabic" w:cs="Simplified Arabic" w:hint="cs"/>
          <w:sz w:val="28"/>
          <w:szCs w:val="28"/>
          <w:rtl/>
        </w:rPr>
        <w:lastRenderedPageBreak/>
        <w:t>الكمامات غير الطبية من قبل الأطفال وغيرهم من الأشخاص الذين يواجهون تحديات طبية والسياقات الأخرى المذكورة سابقاً.</w:t>
      </w:r>
    </w:p>
    <w:p w14:paraId="6B49CAC6" w14:textId="71025411" w:rsidR="00325441" w:rsidRDefault="00325441" w:rsidP="00DF061B">
      <w:pPr>
        <w:bidi/>
        <w:spacing w:after="0" w:line="240" w:lineRule="auto"/>
        <w:jc w:val="both"/>
        <w:rPr>
          <w:rFonts w:ascii="Simplified Arabic" w:hAnsi="Simplified Arabic" w:cs="Simplified Arabic"/>
          <w:sz w:val="28"/>
          <w:szCs w:val="28"/>
          <w:rtl/>
        </w:rPr>
      </w:pPr>
      <w:r w:rsidRPr="00AC7154">
        <w:rPr>
          <w:rFonts w:ascii="Simplified Arabic" w:hAnsi="Simplified Arabic" w:cs="Simplified Arabic" w:hint="cs"/>
          <w:sz w:val="28"/>
          <w:szCs w:val="28"/>
          <w:rtl/>
        </w:rPr>
        <w:t>ويقدم الجدول 4 ملخص</w:t>
      </w:r>
      <w:r w:rsidR="003B7EFE" w:rsidRPr="00AC7154">
        <w:rPr>
          <w:rFonts w:ascii="Simplified Arabic" w:hAnsi="Simplified Arabic" w:cs="Simplified Arabic" w:hint="cs"/>
          <w:sz w:val="28"/>
          <w:szCs w:val="28"/>
          <w:rtl/>
        </w:rPr>
        <w:t>ا</w:t>
      </w:r>
      <w:r w:rsidR="00AC7154">
        <w:rPr>
          <w:rFonts w:ascii="Simplified Arabic" w:hAnsi="Simplified Arabic" w:cs="Simplified Arabic" w:hint="cs"/>
          <w:sz w:val="28"/>
          <w:szCs w:val="28"/>
          <w:rtl/>
        </w:rPr>
        <w:t>ً</w:t>
      </w:r>
      <w:r w:rsidR="003B7EFE" w:rsidRPr="00AC7154">
        <w:rPr>
          <w:rFonts w:ascii="Simplified Arabic" w:hAnsi="Simplified Arabic" w:cs="Simplified Arabic" w:hint="cs"/>
          <w:sz w:val="28"/>
          <w:szCs w:val="28"/>
          <w:rtl/>
        </w:rPr>
        <w:t xml:space="preserve"> عن</w:t>
      </w:r>
      <w:r w:rsidRPr="00AC7154">
        <w:rPr>
          <w:rFonts w:ascii="Simplified Arabic" w:hAnsi="Simplified Arabic" w:cs="Simplified Arabic" w:hint="cs"/>
          <w:sz w:val="28"/>
          <w:szCs w:val="28"/>
          <w:rtl/>
        </w:rPr>
        <w:t xml:space="preserve"> الإرشادات والاعتبارات العملية </w:t>
      </w:r>
      <w:r w:rsidR="003B7EFE" w:rsidRPr="00AC7154">
        <w:rPr>
          <w:rFonts w:ascii="Simplified Arabic" w:hAnsi="Simplified Arabic" w:cs="Simplified Arabic" w:hint="cs"/>
          <w:sz w:val="28"/>
          <w:szCs w:val="28"/>
          <w:rtl/>
        </w:rPr>
        <w:t>المتعلقة</w:t>
      </w:r>
      <w:r w:rsidRPr="00AC7154">
        <w:rPr>
          <w:rFonts w:ascii="Simplified Arabic" w:hAnsi="Simplified Arabic" w:cs="Simplified Arabic" w:hint="cs"/>
          <w:sz w:val="28"/>
          <w:szCs w:val="28"/>
          <w:rtl/>
        </w:rPr>
        <w:t xml:space="preserve"> </w:t>
      </w:r>
      <w:r w:rsidR="003B7EFE" w:rsidRPr="00AC7154">
        <w:rPr>
          <w:rFonts w:ascii="Simplified Arabic" w:hAnsi="Simplified Arabic" w:cs="Simplified Arabic" w:hint="cs"/>
          <w:sz w:val="28"/>
          <w:szCs w:val="28"/>
          <w:rtl/>
        </w:rPr>
        <w:t>ب</w:t>
      </w:r>
      <w:r w:rsidRPr="00AC7154">
        <w:rPr>
          <w:rFonts w:ascii="Simplified Arabic" w:hAnsi="Simplified Arabic" w:cs="Simplified Arabic" w:hint="cs"/>
          <w:sz w:val="28"/>
          <w:szCs w:val="28"/>
          <w:rtl/>
        </w:rPr>
        <w:t>تكوين و</w:t>
      </w:r>
      <w:r w:rsidR="003B7EFE" w:rsidRPr="00AC7154">
        <w:rPr>
          <w:rFonts w:ascii="Simplified Arabic" w:hAnsi="Simplified Arabic" w:cs="Simplified Arabic" w:hint="cs"/>
          <w:sz w:val="28"/>
          <w:szCs w:val="28"/>
          <w:rtl/>
        </w:rPr>
        <w:t>إعداد</w:t>
      </w:r>
      <w:r w:rsidRPr="00AC7154">
        <w:rPr>
          <w:rFonts w:ascii="Simplified Arabic" w:hAnsi="Simplified Arabic" w:cs="Simplified Arabic" w:hint="cs"/>
          <w:sz w:val="28"/>
          <w:szCs w:val="28"/>
          <w:rtl/>
        </w:rPr>
        <w:t xml:space="preserve"> الكمامات غير الطبية، </w:t>
      </w:r>
      <w:r w:rsidR="0033154B" w:rsidRPr="00AC7154">
        <w:rPr>
          <w:rFonts w:ascii="Simplified Arabic" w:hAnsi="Simplified Arabic" w:cs="Simplified Arabic" w:hint="cs"/>
          <w:sz w:val="28"/>
          <w:szCs w:val="28"/>
          <w:rtl/>
        </w:rPr>
        <w:t>وكيفية استخدامها</w:t>
      </w:r>
      <w:r w:rsidR="00AE69D8" w:rsidRPr="00AC7154">
        <w:rPr>
          <w:rFonts w:ascii="Simplified Arabic" w:hAnsi="Simplified Arabic" w:cs="Simplified Arabic" w:hint="cs"/>
          <w:sz w:val="28"/>
          <w:szCs w:val="28"/>
          <w:rtl/>
        </w:rPr>
        <w:t xml:space="preserve"> والعناية بها</w:t>
      </w:r>
      <w:r w:rsidRPr="00AC7154">
        <w:rPr>
          <w:rFonts w:ascii="Simplified Arabic" w:hAnsi="Simplified Arabic" w:cs="Simplified Arabic" w:hint="cs"/>
          <w:sz w:val="28"/>
          <w:szCs w:val="28"/>
          <w:rtl/>
        </w:rPr>
        <w:t>.</w:t>
      </w:r>
    </w:p>
    <w:p w14:paraId="48948A95" w14:textId="77777777" w:rsidR="00325441" w:rsidRDefault="00325441" w:rsidP="00DF061B">
      <w:pPr>
        <w:bidi/>
        <w:spacing w:after="0" w:line="240" w:lineRule="auto"/>
        <w:jc w:val="both"/>
        <w:rPr>
          <w:rFonts w:ascii="Simplified Arabic" w:hAnsi="Simplified Arabic" w:cs="Simplified Arabic"/>
          <w:b/>
          <w:bCs/>
          <w:sz w:val="28"/>
          <w:szCs w:val="28"/>
          <w:rtl/>
        </w:rPr>
      </w:pPr>
    </w:p>
    <w:p w14:paraId="05955392" w14:textId="77777777" w:rsidR="00325441" w:rsidRDefault="00325441" w:rsidP="00DF061B">
      <w:pPr>
        <w:bidi/>
        <w:spacing w:after="0" w:line="240" w:lineRule="auto"/>
        <w:jc w:val="both"/>
        <w:rPr>
          <w:rFonts w:ascii="Simplified Arabic" w:hAnsi="Simplified Arabic" w:cs="Simplified Arabic"/>
          <w:b/>
          <w:bCs/>
          <w:sz w:val="28"/>
          <w:szCs w:val="28"/>
          <w:rtl/>
        </w:rPr>
      </w:pPr>
    </w:p>
    <w:p w14:paraId="4CB3A88F" w14:textId="77777777" w:rsidR="00325441" w:rsidRPr="0002092D" w:rsidRDefault="00325441" w:rsidP="00DF061B">
      <w:pPr>
        <w:bidi/>
        <w:spacing w:after="0" w:line="240" w:lineRule="auto"/>
        <w:jc w:val="both"/>
        <w:rPr>
          <w:rFonts w:ascii="Simplified Arabic" w:hAnsi="Simplified Arabic" w:cs="Simplified Arabic"/>
          <w:b/>
          <w:bCs/>
          <w:sz w:val="28"/>
          <w:szCs w:val="28"/>
          <w:rtl/>
        </w:rPr>
      </w:pPr>
    </w:p>
    <w:tbl>
      <w:tblPr>
        <w:tblStyle w:val="TableGrid"/>
        <w:bidiVisual/>
        <w:tblW w:w="0" w:type="auto"/>
        <w:tblLook w:val="04A0" w:firstRow="1" w:lastRow="0" w:firstColumn="1" w:lastColumn="0" w:noHBand="0" w:noVBand="1"/>
      </w:tblPr>
      <w:tblGrid>
        <w:gridCol w:w="9350"/>
      </w:tblGrid>
      <w:tr w:rsidR="00325441" w14:paraId="4048952D" w14:textId="77777777" w:rsidTr="00DF061B">
        <w:tc>
          <w:tcPr>
            <w:tcW w:w="14400" w:type="dxa"/>
          </w:tcPr>
          <w:p w14:paraId="23564959" w14:textId="77777777" w:rsidR="00325441" w:rsidRPr="00D12B15" w:rsidRDefault="00325441" w:rsidP="00DF061B">
            <w:pPr>
              <w:bidi/>
              <w:jc w:val="both"/>
              <w:rPr>
                <w:rFonts w:ascii="Simplified Arabic" w:hAnsi="Simplified Arabic" w:cs="Simplified Arabic"/>
                <w:b/>
                <w:bCs/>
                <w:sz w:val="26"/>
                <w:szCs w:val="26"/>
                <w:rtl/>
              </w:rPr>
            </w:pPr>
            <w:r w:rsidRPr="00D12B15">
              <w:rPr>
                <w:rFonts w:ascii="Simplified Arabic" w:hAnsi="Simplified Arabic" w:cs="Simplified Arabic" w:hint="cs"/>
                <w:b/>
                <w:bCs/>
                <w:sz w:val="26"/>
                <w:szCs w:val="26"/>
                <w:rtl/>
              </w:rPr>
              <w:t>إرشادات واعتبارات عملية</w:t>
            </w:r>
          </w:p>
        </w:tc>
      </w:tr>
      <w:tr w:rsidR="00325441" w14:paraId="150DA91C" w14:textId="77777777" w:rsidTr="00DF061B">
        <w:tc>
          <w:tcPr>
            <w:tcW w:w="14400" w:type="dxa"/>
          </w:tcPr>
          <w:p w14:paraId="3B8FC1E1" w14:textId="77777777" w:rsidR="00325441" w:rsidRPr="0021624C" w:rsidRDefault="00325441" w:rsidP="00DF061B">
            <w:pPr>
              <w:bidi/>
              <w:jc w:val="both"/>
              <w:rPr>
                <w:rFonts w:ascii="Simplified Arabic" w:hAnsi="Simplified Arabic" w:cs="Simplified Arabic"/>
                <w:sz w:val="26"/>
                <w:szCs w:val="26"/>
                <w:rtl/>
              </w:rPr>
            </w:pPr>
            <w:r w:rsidRPr="0021624C">
              <w:rPr>
                <w:rFonts w:ascii="Simplified Arabic" w:hAnsi="Simplified Arabic" w:cs="Simplified Arabic" w:hint="cs"/>
                <w:b/>
                <w:bCs/>
                <w:sz w:val="26"/>
                <w:szCs w:val="26"/>
                <w:rtl/>
              </w:rPr>
              <w:t>اختيار القماش</w:t>
            </w:r>
            <w:r w:rsidRPr="0021624C">
              <w:rPr>
                <w:rFonts w:ascii="Simplified Arabic" w:hAnsi="Simplified Arabic" w:cs="Simplified Arabic" w:hint="cs"/>
                <w:sz w:val="26"/>
                <w:szCs w:val="26"/>
                <w:rtl/>
              </w:rPr>
              <w:t>:</w:t>
            </w:r>
          </w:p>
        </w:tc>
      </w:tr>
      <w:tr w:rsidR="00325441" w14:paraId="29CDB10F" w14:textId="77777777" w:rsidTr="00DF061B">
        <w:tc>
          <w:tcPr>
            <w:tcW w:w="14400" w:type="dxa"/>
          </w:tcPr>
          <w:p w14:paraId="481D5EE1" w14:textId="77777777" w:rsidR="00325441" w:rsidRPr="00D12B15" w:rsidRDefault="00325441" w:rsidP="00DF061B">
            <w:pPr>
              <w:bidi/>
              <w:jc w:val="both"/>
              <w:rPr>
                <w:rFonts w:ascii="Simplified Arabic" w:hAnsi="Simplified Arabic" w:cs="Simplified Arabic"/>
                <w:sz w:val="26"/>
                <w:szCs w:val="26"/>
                <w:rtl/>
              </w:rPr>
            </w:pPr>
            <w:r w:rsidRPr="00D12B15">
              <w:rPr>
                <w:rFonts w:ascii="Simplified Arabic" w:hAnsi="Simplified Arabic" w:cs="Simplified Arabic" w:hint="cs"/>
                <w:sz w:val="26"/>
                <w:szCs w:val="26"/>
                <w:rtl/>
              </w:rPr>
              <w:t xml:space="preserve">اختار المواد التي تلتقط الجزيئات والقطيرات، ولكن يظل من السهل التنفس عبرها. </w:t>
            </w:r>
          </w:p>
        </w:tc>
      </w:tr>
      <w:tr w:rsidR="00325441" w14:paraId="6A5FF796" w14:textId="77777777" w:rsidTr="00DF061B">
        <w:tc>
          <w:tcPr>
            <w:tcW w:w="14400" w:type="dxa"/>
          </w:tcPr>
          <w:p w14:paraId="530E65B0" w14:textId="77777777" w:rsidR="00325441" w:rsidRPr="00D12B15" w:rsidRDefault="00325441" w:rsidP="00DF061B">
            <w:pPr>
              <w:bidi/>
              <w:jc w:val="both"/>
              <w:rPr>
                <w:rFonts w:ascii="Simplified Arabic" w:hAnsi="Simplified Arabic" w:cs="Simplified Arabic"/>
                <w:sz w:val="26"/>
                <w:szCs w:val="26"/>
                <w:rtl/>
              </w:rPr>
            </w:pPr>
            <w:r w:rsidRPr="00D12B15">
              <w:rPr>
                <w:rFonts w:ascii="Simplified Arabic" w:hAnsi="Simplified Arabic" w:cs="Simplified Arabic" w:hint="cs"/>
                <w:sz w:val="26"/>
                <w:szCs w:val="26"/>
                <w:rtl/>
              </w:rPr>
              <w:t>تجنّب المواد المطاطة لصنع الكمامات، حيث إنها توفر كفاءة ترشيح أقل اثناء الاستخدام كم أنها لا تتحمل أن تُغسل على درجات حرارة عالية.</w:t>
            </w:r>
          </w:p>
        </w:tc>
      </w:tr>
      <w:tr w:rsidR="00325441" w14:paraId="61FA896C" w14:textId="77777777" w:rsidTr="00DF061B">
        <w:tc>
          <w:tcPr>
            <w:tcW w:w="14400" w:type="dxa"/>
          </w:tcPr>
          <w:p w14:paraId="7EAA2FD9" w14:textId="77777777" w:rsidR="00325441" w:rsidRPr="0021624C" w:rsidRDefault="00325441" w:rsidP="00DF061B">
            <w:pPr>
              <w:bidi/>
              <w:jc w:val="both"/>
              <w:rPr>
                <w:rFonts w:ascii="Simplified Arabic" w:hAnsi="Simplified Arabic" w:cs="Simplified Arabic"/>
                <w:sz w:val="26"/>
                <w:szCs w:val="26"/>
                <w:rtl/>
              </w:rPr>
            </w:pPr>
            <w:r>
              <w:rPr>
                <w:rFonts w:ascii="Simplified Arabic" w:hAnsi="Simplified Arabic" w:cs="Simplified Arabic" w:hint="cs"/>
                <w:sz w:val="26"/>
                <w:szCs w:val="26"/>
                <w:rtl/>
              </w:rPr>
              <w:t>من المُفضّل استخدام</w:t>
            </w:r>
            <w:r w:rsidRPr="0021624C">
              <w:rPr>
                <w:rFonts w:ascii="Simplified Arabic" w:hAnsi="Simplified Arabic" w:cs="Simplified Arabic" w:hint="cs"/>
                <w:sz w:val="26"/>
                <w:szCs w:val="26"/>
                <w:rtl/>
              </w:rPr>
              <w:t xml:space="preserve"> الأنسجة التي تتحمل درجات حرارة عالية (60 درجة مئوية أو أكثر).</w:t>
            </w:r>
          </w:p>
        </w:tc>
      </w:tr>
      <w:tr w:rsidR="00325441" w14:paraId="61E8E842" w14:textId="77777777" w:rsidTr="00DF061B">
        <w:tc>
          <w:tcPr>
            <w:tcW w:w="14400" w:type="dxa"/>
          </w:tcPr>
          <w:p w14:paraId="6376DC28" w14:textId="015FF2A3" w:rsidR="00325441" w:rsidRPr="00AC7154" w:rsidRDefault="00741D03" w:rsidP="00DF061B">
            <w:pPr>
              <w:bidi/>
              <w:jc w:val="both"/>
              <w:rPr>
                <w:rFonts w:ascii="Simplified Arabic" w:hAnsi="Simplified Arabic" w:cs="Simplified Arabic"/>
                <w:sz w:val="26"/>
                <w:szCs w:val="26"/>
                <w:rtl/>
              </w:rPr>
            </w:pPr>
            <w:r w:rsidRPr="00AC7154">
              <w:rPr>
                <w:rFonts w:ascii="Simplified Arabic" w:hAnsi="Simplified Arabic" w:cs="Simplified Arabic" w:hint="cs"/>
                <w:b/>
                <w:bCs/>
                <w:sz w:val="26"/>
                <w:szCs w:val="26"/>
                <w:rtl/>
              </w:rPr>
              <w:t>المكونات</w:t>
            </w:r>
            <w:r w:rsidR="00325441" w:rsidRPr="00AC7154">
              <w:rPr>
                <w:rFonts w:ascii="Simplified Arabic" w:hAnsi="Simplified Arabic" w:cs="Simplified Arabic" w:hint="cs"/>
                <w:sz w:val="26"/>
                <w:szCs w:val="26"/>
                <w:rtl/>
              </w:rPr>
              <w:t>:</w:t>
            </w:r>
          </w:p>
        </w:tc>
      </w:tr>
      <w:tr w:rsidR="00325441" w14:paraId="42320017" w14:textId="77777777" w:rsidTr="00DF061B">
        <w:tc>
          <w:tcPr>
            <w:tcW w:w="14400" w:type="dxa"/>
          </w:tcPr>
          <w:p w14:paraId="3F23243D" w14:textId="77777777" w:rsidR="00325441" w:rsidRPr="00AC7154" w:rsidRDefault="00325441" w:rsidP="00DF061B">
            <w:pPr>
              <w:bidi/>
              <w:jc w:val="both"/>
              <w:rPr>
                <w:rFonts w:ascii="Simplified Arabic" w:hAnsi="Simplified Arabic" w:cs="Simplified Arabic"/>
                <w:sz w:val="26"/>
                <w:szCs w:val="26"/>
                <w:rtl/>
              </w:rPr>
            </w:pPr>
            <w:r w:rsidRPr="00AC7154">
              <w:rPr>
                <w:rFonts w:ascii="Simplified Arabic" w:hAnsi="Simplified Arabic" w:cs="Simplified Arabic" w:hint="cs"/>
                <w:sz w:val="26"/>
                <w:szCs w:val="26"/>
                <w:rtl/>
              </w:rPr>
              <w:t xml:space="preserve">مطلوب ثلاث طبقات كحد أدنى، حسب نوع النسيج المستخدم: طبقة داخلية ملامسة للفم وطبقة خارجية معرّضة للبيئة. </w:t>
            </w:r>
          </w:p>
        </w:tc>
      </w:tr>
      <w:tr w:rsidR="00325441" w14:paraId="40B1D301" w14:textId="77777777" w:rsidTr="00DF061B">
        <w:tc>
          <w:tcPr>
            <w:tcW w:w="14400" w:type="dxa"/>
          </w:tcPr>
          <w:p w14:paraId="133A5A95" w14:textId="5B92290D" w:rsidR="00325441" w:rsidRPr="00AC7154" w:rsidRDefault="00325441" w:rsidP="00DF061B">
            <w:pPr>
              <w:bidi/>
              <w:jc w:val="both"/>
              <w:rPr>
                <w:rFonts w:ascii="Simplified Arabic" w:hAnsi="Simplified Arabic" w:cs="Simplified Arabic"/>
                <w:sz w:val="26"/>
                <w:szCs w:val="26"/>
                <w:rtl/>
              </w:rPr>
            </w:pPr>
            <w:r w:rsidRPr="00AC7154">
              <w:rPr>
                <w:rFonts w:ascii="Simplified Arabic" w:hAnsi="Simplified Arabic" w:cs="Simplified Arabic" w:hint="cs"/>
                <w:sz w:val="26"/>
                <w:szCs w:val="26"/>
                <w:rtl/>
              </w:rPr>
              <w:t xml:space="preserve">اختار المواد أو الأنسجة التي تمتص الماء (محبة للماء) للطبقات الداخلية </w:t>
            </w:r>
            <w:r w:rsidR="00E45C7C" w:rsidRPr="00AC7154">
              <w:rPr>
                <w:rFonts w:ascii="Simplified Arabic" w:hAnsi="Simplified Arabic" w:cs="Simplified Arabic" w:hint="cs"/>
                <w:sz w:val="26"/>
                <w:szCs w:val="26"/>
                <w:rtl/>
              </w:rPr>
              <w:t>ل</w:t>
            </w:r>
            <w:r w:rsidRPr="00AC7154">
              <w:rPr>
                <w:rFonts w:ascii="Simplified Arabic" w:hAnsi="Simplified Arabic" w:cs="Simplified Arabic" w:hint="cs"/>
                <w:sz w:val="26"/>
                <w:szCs w:val="26"/>
                <w:rtl/>
              </w:rPr>
              <w:t xml:space="preserve">تقوم بامتصاص القطيرات بسهولة، ومواد </w:t>
            </w:r>
            <w:r w:rsidR="00E45C7C" w:rsidRPr="00AC7154">
              <w:rPr>
                <w:rFonts w:ascii="Simplified Arabic" w:hAnsi="Simplified Arabic" w:cs="Simplified Arabic" w:hint="cs"/>
                <w:sz w:val="26"/>
                <w:szCs w:val="26"/>
                <w:rtl/>
              </w:rPr>
              <w:t>ا</w:t>
            </w:r>
            <w:r w:rsidR="00E45C7C" w:rsidRPr="00AC7154">
              <w:rPr>
                <w:rFonts w:ascii="Simplified Arabic" w:hAnsi="Simplified Arabic" w:cs="Simplified Arabic"/>
                <w:sz w:val="26"/>
                <w:szCs w:val="26"/>
                <w:rtl/>
              </w:rPr>
              <w:t>صطناعية</w:t>
            </w:r>
            <w:r w:rsidR="00E45C7C" w:rsidRPr="00AC7154">
              <w:rPr>
                <w:rFonts w:ascii="Simplified Arabic" w:hAnsi="Simplified Arabic" w:cs="Simplified Arabic" w:hint="cs"/>
                <w:sz w:val="26"/>
                <w:szCs w:val="26"/>
                <w:rtl/>
              </w:rPr>
              <w:t xml:space="preserve"> </w:t>
            </w:r>
            <w:r w:rsidRPr="00AC7154">
              <w:rPr>
                <w:rFonts w:ascii="Simplified Arabic" w:hAnsi="Simplified Arabic" w:cs="Simplified Arabic" w:hint="cs"/>
                <w:sz w:val="26"/>
                <w:szCs w:val="26"/>
                <w:rtl/>
              </w:rPr>
              <w:t>للطبقات الخارجية لا تمتص السوائل بسهولة (غير محبة للماء).</w:t>
            </w:r>
          </w:p>
        </w:tc>
      </w:tr>
      <w:tr w:rsidR="00325441" w14:paraId="6049EF82" w14:textId="77777777" w:rsidTr="00DF061B">
        <w:tc>
          <w:tcPr>
            <w:tcW w:w="14400" w:type="dxa"/>
          </w:tcPr>
          <w:p w14:paraId="00F8B525" w14:textId="58EBFE67" w:rsidR="00325441" w:rsidRPr="0021624C" w:rsidRDefault="00E45C7C" w:rsidP="00DF061B">
            <w:pPr>
              <w:bidi/>
              <w:jc w:val="both"/>
              <w:rPr>
                <w:rFonts w:ascii="Simplified Arabic" w:hAnsi="Simplified Arabic" w:cs="Simplified Arabic"/>
                <w:sz w:val="26"/>
                <w:szCs w:val="26"/>
                <w:rtl/>
              </w:rPr>
            </w:pPr>
            <w:r w:rsidRPr="00AC7154">
              <w:rPr>
                <w:rFonts w:ascii="Simplified Arabic" w:hAnsi="Simplified Arabic" w:cs="Simplified Arabic" w:hint="cs"/>
                <w:b/>
                <w:bCs/>
                <w:sz w:val="26"/>
                <w:szCs w:val="26"/>
                <w:rtl/>
              </w:rPr>
              <w:t>الاستخدام والعناية بالكمامات</w:t>
            </w:r>
            <w:r w:rsidR="00325441">
              <w:rPr>
                <w:rFonts w:ascii="Simplified Arabic" w:hAnsi="Simplified Arabic" w:cs="Simplified Arabic" w:hint="cs"/>
                <w:sz w:val="26"/>
                <w:szCs w:val="26"/>
                <w:rtl/>
              </w:rPr>
              <w:t>:</w:t>
            </w:r>
          </w:p>
        </w:tc>
      </w:tr>
      <w:tr w:rsidR="00325441" w14:paraId="42F770CB" w14:textId="77777777" w:rsidTr="00DF061B">
        <w:tc>
          <w:tcPr>
            <w:tcW w:w="14400" w:type="dxa"/>
          </w:tcPr>
          <w:p w14:paraId="0F76285F" w14:textId="77777777" w:rsidR="00325441" w:rsidRPr="0021624C" w:rsidRDefault="00325441" w:rsidP="00DF061B">
            <w:pPr>
              <w:bidi/>
              <w:jc w:val="both"/>
              <w:rPr>
                <w:rFonts w:ascii="Simplified Arabic" w:hAnsi="Simplified Arabic" w:cs="Simplified Arabic"/>
                <w:sz w:val="26"/>
                <w:szCs w:val="26"/>
                <w:rtl/>
              </w:rPr>
            </w:pPr>
            <w:r>
              <w:rPr>
                <w:rFonts w:ascii="Simplified Arabic" w:hAnsi="Simplified Arabic" w:cs="Simplified Arabic" w:hint="cs"/>
                <w:sz w:val="26"/>
                <w:szCs w:val="26"/>
                <w:rtl/>
              </w:rPr>
              <w:t>يجب أن يستخدم الكمامة شخص واحد فقط</w:t>
            </w:r>
          </w:p>
        </w:tc>
      </w:tr>
      <w:tr w:rsidR="00325441" w14:paraId="3A12D604" w14:textId="77777777" w:rsidTr="00DF061B">
        <w:tc>
          <w:tcPr>
            <w:tcW w:w="14400" w:type="dxa"/>
          </w:tcPr>
          <w:p w14:paraId="29AF0300" w14:textId="77777777" w:rsidR="00325441" w:rsidRPr="0021624C" w:rsidRDefault="00325441" w:rsidP="00DF061B">
            <w:pPr>
              <w:bidi/>
              <w:jc w:val="both"/>
              <w:rPr>
                <w:rFonts w:ascii="Simplified Arabic" w:hAnsi="Simplified Arabic" w:cs="Simplified Arabic"/>
                <w:sz w:val="26"/>
                <w:szCs w:val="26"/>
                <w:rtl/>
              </w:rPr>
            </w:pPr>
            <w:r>
              <w:rPr>
                <w:rFonts w:ascii="Simplified Arabic" w:hAnsi="Simplified Arabic" w:cs="Simplified Arabic" w:hint="cs"/>
                <w:sz w:val="26"/>
                <w:szCs w:val="26"/>
                <w:rtl/>
              </w:rPr>
              <w:t>يتعين تغيير جميع الكمامات إذا أصبحت متسخة أو مبللة؛ ولا ينبغي ارتداء كمامة متسخة أو مبللة لفترة زمنية طويلة.</w:t>
            </w:r>
          </w:p>
        </w:tc>
      </w:tr>
      <w:tr w:rsidR="00325441" w14:paraId="17734BD4" w14:textId="77777777" w:rsidTr="00DF061B">
        <w:tc>
          <w:tcPr>
            <w:tcW w:w="14400" w:type="dxa"/>
          </w:tcPr>
          <w:p w14:paraId="7FA92813" w14:textId="77777777" w:rsidR="00325441" w:rsidRPr="0021624C" w:rsidRDefault="00325441" w:rsidP="00DF061B">
            <w:pPr>
              <w:bidi/>
              <w:jc w:val="both"/>
              <w:rPr>
                <w:rFonts w:ascii="Simplified Arabic" w:hAnsi="Simplified Arabic" w:cs="Simplified Arabic"/>
                <w:sz w:val="26"/>
                <w:szCs w:val="26"/>
                <w:rtl/>
              </w:rPr>
            </w:pPr>
            <w:r>
              <w:rPr>
                <w:rFonts w:ascii="Simplified Arabic" w:hAnsi="Simplified Arabic" w:cs="Simplified Arabic" w:hint="cs"/>
                <w:sz w:val="26"/>
                <w:szCs w:val="26"/>
                <w:rtl/>
              </w:rPr>
              <w:t xml:space="preserve">يجب غسل الكمامات غير الطبية بشكل مستمر وبعناية، </w:t>
            </w:r>
            <w:r w:rsidRPr="004C5BB0">
              <w:rPr>
                <w:rFonts w:ascii="Simplified Arabic" w:hAnsi="Simplified Arabic" w:cs="Simplified Arabic"/>
                <w:sz w:val="26"/>
                <w:szCs w:val="26"/>
                <w:rtl/>
              </w:rPr>
              <w:t>حتى لا تتسبب بتلويث أغراض أخرى</w:t>
            </w:r>
            <w:r>
              <w:rPr>
                <w:rFonts w:ascii="Simplified Arabic" w:hAnsi="Simplified Arabic" w:cs="Simplified Arabic" w:hint="cs"/>
                <w:sz w:val="26"/>
                <w:szCs w:val="26"/>
                <w:rtl/>
              </w:rPr>
              <w:t>.</w:t>
            </w:r>
          </w:p>
        </w:tc>
      </w:tr>
      <w:tr w:rsidR="00325441" w14:paraId="12272100" w14:textId="77777777" w:rsidTr="00DF061B">
        <w:tc>
          <w:tcPr>
            <w:tcW w:w="14400" w:type="dxa"/>
          </w:tcPr>
          <w:p w14:paraId="3D30BF49" w14:textId="77777777" w:rsidR="00325441" w:rsidRPr="0021624C" w:rsidRDefault="00325441" w:rsidP="00DF061B">
            <w:pPr>
              <w:bidi/>
              <w:jc w:val="both"/>
              <w:rPr>
                <w:rFonts w:ascii="Simplified Arabic" w:hAnsi="Simplified Arabic" w:cs="Simplified Arabic"/>
                <w:sz w:val="26"/>
                <w:szCs w:val="26"/>
                <w:rtl/>
              </w:rPr>
            </w:pPr>
            <w:r>
              <w:rPr>
                <w:rFonts w:ascii="Simplified Arabic" w:hAnsi="Simplified Arabic" w:cs="Simplified Arabic" w:hint="cs"/>
                <w:sz w:val="28"/>
                <w:szCs w:val="28"/>
                <w:rtl/>
              </w:rPr>
              <w:t>يتعين فحص أنسجة الملبوسات المستخدمة لصنع الكمامات لمعرفة أقصى درجات الحرارة التي يُسمح غسلها بها، الموضّحة على بطاقة الملبوسات.</w:t>
            </w:r>
          </w:p>
        </w:tc>
      </w:tr>
      <w:tr w:rsidR="00325441" w14:paraId="1355D627" w14:textId="77777777" w:rsidTr="00DF061B">
        <w:tc>
          <w:tcPr>
            <w:tcW w:w="14400" w:type="dxa"/>
          </w:tcPr>
          <w:p w14:paraId="0229A970" w14:textId="740A0C9B" w:rsidR="00325441" w:rsidRPr="0021624C" w:rsidRDefault="00325441" w:rsidP="00DF061B">
            <w:pPr>
              <w:bidi/>
              <w:jc w:val="both"/>
              <w:rPr>
                <w:rFonts w:ascii="Simplified Arabic" w:hAnsi="Simplified Arabic" w:cs="Simplified Arabic"/>
                <w:sz w:val="26"/>
                <w:szCs w:val="26"/>
                <w:rtl/>
              </w:rPr>
            </w:pPr>
            <w:r>
              <w:rPr>
                <w:rFonts w:ascii="Simplified Arabic" w:hAnsi="Simplified Arabic" w:cs="Simplified Arabic" w:hint="cs"/>
                <w:sz w:val="28"/>
                <w:szCs w:val="28"/>
                <w:rtl/>
              </w:rPr>
              <w:t xml:space="preserve">يمكن غسل </w:t>
            </w:r>
            <w:r w:rsidRPr="00AC7154">
              <w:rPr>
                <w:rFonts w:ascii="Simplified Arabic" w:hAnsi="Simplified Arabic" w:cs="Simplified Arabic" w:hint="cs"/>
                <w:sz w:val="28"/>
                <w:szCs w:val="28"/>
                <w:rtl/>
              </w:rPr>
              <w:t xml:space="preserve">أقمشة </w:t>
            </w:r>
            <w:r w:rsidRPr="00AC7154">
              <w:rPr>
                <w:rFonts w:ascii="Simplified Arabic" w:hAnsi="Simplified Arabic" w:cs="Simplified Arabic"/>
                <w:sz w:val="28"/>
                <w:szCs w:val="28"/>
                <w:rtl/>
              </w:rPr>
              <w:t>البولي بروبلين</w:t>
            </w:r>
            <w:r w:rsidRPr="00AC7154">
              <w:rPr>
                <w:rFonts w:ascii="Simplified Arabic" w:hAnsi="Simplified Arabic" w:cs="Simplified Arabic" w:hint="cs"/>
                <w:sz w:val="28"/>
                <w:szCs w:val="28"/>
                <w:rtl/>
              </w:rPr>
              <w:t xml:space="preserve"> غير المنسوجة </w:t>
            </w:r>
            <w:r w:rsidR="00E45C7C" w:rsidRPr="00AC7154">
              <w:rPr>
                <w:rFonts w:ascii="Simplified Arabic" w:hAnsi="Simplified Arabic" w:cs="Simplified Arabic" w:hint="cs"/>
                <w:sz w:val="28"/>
                <w:szCs w:val="28"/>
                <w:rtl/>
              </w:rPr>
              <w:t>ال</w:t>
            </w:r>
            <w:r w:rsidR="00E45C7C" w:rsidRPr="00AC7154">
              <w:rPr>
                <w:rFonts w:ascii="Simplified Arabic" w:hAnsi="Simplified Arabic" w:cs="Simplified Arabic"/>
                <w:sz w:val="28"/>
                <w:szCs w:val="28"/>
                <w:rtl/>
              </w:rPr>
              <w:t>منتج</w:t>
            </w:r>
            <w:r w:rsidR="00E45C7C" w:rsidRPr="00AC7154">
              <w:rPr>
                <w:rFonts w:ascii="Simplified Arabic" w:hAnsi="Simplified Arabic" w:cs="Simplified Arabic" w:hint="cs"/>
                <w:sz w:val="28"/>
                <w:szCs w:val="28"/>
                <w:rtl/>
              </w:rPr>
              <w:t>ة</w:t>
            </w:r>
            <w:r w:rsidR="00E45C7C" w:rsidRPr="00AC7154">
              <w:rPr>
                <w:rFonts w:ascii="Simplified Arabic" w:hAnsi="Simplified Arabic" w:cs="Simplified Arabic"/>
                <w:sz w:val="28"/>
                <w:szCs w:val="28"/>
                <w:rtl/>
              </w:rPr>
              <w:t xml:space="preserve"> بطريقة الربط الحراري</w:t>
            </w:r>
            <w:r w:rsidR="00E45C7C" w:rsidRPr="00AC7154">
              <w:rPr>
                <w:rFonts w:ascii="Simplified Arabic" w:hAnsi="Simplified Arabic" w:cs="Simplified Arabic" w:hint="cs"/>
                <w:sz w:val="28"/>
                <w:szCs w:val="28"/>
                <w:rtl/>
              </w:rPr>
              <w:t xml:space="preserve"> </w:t>
            </w:r>
            <w:r w:rsidRPr="00AC7154">
              <w:rPr>
                <w:rFonts w:ascii="Simplified Arabic" w:hAnsi="Simplified Arabic" w:cs="Simplified Arabic" w:hint="cs"/>
                <w:sz w:val="28"/>
                <w:szCs w:val="28"/>
                <w:rtl/>
              </w:rPr>
              <w:t xml:space="preserve">على درجات حرارة مرتفعة، تصل الى </w:t>
            </w:r>
            <w:r w:rsidRPr="00AC7154">
              <w:rPr>
                <w:rFonts w:ascii="Simplified Arabic" w:hAnsi="Simplified Arabic" w:cs="Simplified Arabic" w:hint="cs"/>
                <w:sz w:val="26"/>
                <w:szCs w:val="26"/>
                <w:rtl/>
              </w:rPr>
              <w:t xml:space="preserve">140 </w:t>
            </w:r>
            <w:r w:rsidRPr="00AC7154">
              <w:rPr>
                <w:rFonts w:ascii="Simplified Arabic" w:hAnsi="Simplified Arabic" w:cs="Simplified Arabic" w:hint="cs"/>
                <w:sz w:val="28"/>
                <w:szCs w:val="28"/>
                <w:rtl/>
              </w:rPr>
              <w:t>درجة مئوية.</w:t>
            </w:r>
          </w:p>
        </w:tc>
      </w:tr>
      <w:tr w:rsidR="00325441" w14:paraId="6965A1EC" w14:textId="77777777" w:rsidTr="00DF061B">
        <w:tc>
          <w:tcPr>
            <w:tcW w:w="14400" w:type="dxa"/>
          </w:tcPr>
          <w:p w14:paraId="5F054CF1" w14:textId="730B07AD" w:rsidR="00325441" w:rsidRPr="0021624C" w:rsidRDefault="00325441" w:rsidP="00DF061B">
            <w:pPr>
              <w:bidi/>
              <w:jc w:val="both"/>
              <w:rPr>
                <w:rFonts w:ascii="Simplified Arabic" w:hAnsi="Simplified Arabic" w:cs="Simplified Arabic"/>
                <w:sz w:val="26"/>
                <w:szCs w:val="26"/>
                <w:rtl/>
              </w:rPr>
            </w:pPr>
            <w:r>
              <w:rPr>
                <w:rFonts w:ascii="Simplified Arabic" w:hAnsi="Simplified Arabic" w:cs="Simplified Arabic" w:hint="cs"/>
                <w:sz w:val="28"/>
                <w:szCs w:val="28"/>
                <w:rtl/>
              </w:rPr>
              <w:lastRenderedPageBreak/>
              <w:t xml:space="preserve">ويمكن أن تتحمل الكمامات المصنوعة من مزيج </w:t>
            </w:r>
            <w:r w:rsidRPr="00AC7154">
              <w:rPr>
                <w:rFonts w:ascii="Simplified Arabic" w:hAnsi="Simplified Arabic" w:cs="Simplified Arabic" w:hint="cs"/>
                <w:sz w:val="28"/>
                <w:szCs w:val="28"/>
                <w:rtl/>
              </w:rPr>
              <w:t xml:space="preserve">من </w:t>
            </w:r>
            <w:r w:rsidR="009975AB" w:rsidRPr="00AC7154">
              <w:rPr>
                <w:rFonts w:ascii="Simplified Arabic" w:hAnsi="Simplified Arabic" w:cs="Simplified Arabic" w:hint="cs"/>
                <w:sz w:val="28"/>
                <w:szCs w:val="28"/>
                <w:rtl/>
              </w:rPr>
              <w:t>قماش</w:t>
            </w:r>
            <w:r w:rsidRPr="00AC7154">
              <w:rPr>
                <w:rFonts w:ascii="Simplified Arabic" w:hAnsi="Simplified Arabic" w:cs="Simplified Arabic" w:hint="cs"/>
                <w:sz w:val="28"/>
                <w:szCs w:val="28"/>
                <w:rtl/>
              </w:rPr>
              <w:t xml:space="preserve"> </w:t>
            </w:r>
            <w:r w:rsidRPr="00AC7154">
              <w:rPr>
                <w:rFonts w:ascii="Simplified Arabic" w:hAnsi="Simplified Arabic" w:cs="Simplified Arabic"/>
                <w:sz w:val="28"/>
                <w:szCs w:val="28"/>
                <w:rtl/>
              </w:rPr>
              <w:t>البولي بروبلين</w:t>
            </w:r>
            <w:r w:rsidRPr="00AC7154">
              <w:rPr>
                <w:rFonts w:ascii="Simplified Arabic" w:hAnsi="Simplified Arabic" w:cs="Simplified Arabic" w:hint="cs"/>
                <w:sz w:val="28"/>
                <w:szCs w:val="28"/>
                <w:rtl/>
              </w:rPr>
              <w:t xml:space="preserve"> غير المنسوج </w:t>
            </w:r>
            <w:r w:rsidR="00DB597B" w:rsidRPr="00AC7154">
              <w:rPr>
                <w:rFonts w:ascii="Simplified Arabic" w:hAnsi="Simplified Arabic" w:cs="Simplified Arabic" w:hint="cs"/>
                <w:sz w:val="28"/>
                <w:szCs w:val="28"/>
                <w:rtl/>
              </w:rPr>
              <w:t>(</w:t>
            </w:r>
            <w:r w:rsidR="00E45C7C" w:rsidRPr="00AC7154">
              <w:rPr>
                <w:rFonts w:ascii="Simplified Arabic" w:hAnsi="Simplified Arabic" w:cs="Simplified Arabic" w:hint="cs"/>
                <w:sz w:val="28"/>
                <w:szCs w:val="28"/>
                <w:rtl/>
              </w:rPr>
              <w:t>ال</w:t>
            </w:r>
            <w:r w:rsidR="00E45C7C" w:rsidRPr="00AC7154">
              <w:rPr>
                <w:rFonts w:ascii="Simplified Arabic" w:hAnsi="Simplified Arabic" w:cs="Simplified Arabic"/>
                <w:sz w:val="28"/>
                <w:szCs w:val="28"/>
                <w:rtl/>
              </w:rPr>
              <w:t>منتج بطريقة الربط الحراري</w:t>
            </w:r>
            <w:r w:rsidR="00DB597B" w:rsidRPr="00AC7154">
              <w:rPr>
                <w:rFonts w:ascii="Simplified Arabic" w:hAnsi="Simplified Arabic" w:cs="Simplified Arabic" w:hint="cs"/>
                <w:sz w:val="28"/>
                <w:szCs w:val="28"/>
                <w:rtl/>
              </w:rPr>
              <w:t>)</w:t>
            </w:r>
            <w:r w:rsidR="00E45C7C" w:rsidRPr="00AC7154">
              <w:rPr>
                <w:rFonts w:ascii="Simplified Arabic" w:hAnsi="Simplified Arabic" w:cs="Simplified Arabic" w:hint="cs"/>
                <w:sz w:val="28"/>
                <w:szCs w:val="28"/>
                <w:rtl/>
              </w:rPr>
              <w:t xml:space="preserve"> والقطن </w:t>
            </w:r>
            <w:r w:rsidRPr="00AC7154">
              <w:rPr>
                <w:rFonts w:ascii="Simplified Arabic" w:hAnsi="Simplified Arabic" w:cs="Simplified Arabic" w:hint="cs"/>
                <w:sz w:val="28"/>
                <w:szCs w:val="28"/>
                <w:rtl/>
              </w:rPr>
              <w:t xml:space="preserve">درجات حرارة عالية؛ ويجوز تبخير أو غلي الكمامات </w:t>
            </w:r>
            <w:r w:rsidR="009975AB" w:rsidRPr="00AC7154">
              <w:rPr>
                <w:rFonts w:ascii="Simplified Arabic" w:hAnsi="Simplified Arabic" w:cs="Simplified Arabic" w:hint="cs"/>
                <w:sz w:val="28"/>
                <w:szCs w:val="28"/>
                <w:rtl/>
              </w:rPr>
              <w:t>المصنوعة من هذا المزيج</w:t>
            </w:r>
          </w:p>
        </w:tc>
      </w:tr>
      <w:tr w:rsidR="00325441" w14:paraId="115E592E" w14:textId="77777777" w:rsidTr="00DF061B">
        <w:tc>
          <w:tcPr>
            <w:tcW w:w="14400" w:type="dxa"/>
          </w:tcPr>
          <w:p w14:paraId="7B01DBE8" w14:textId="77777777" w:rsidR="00325441" w:rsidRPr="0021624C" w:rsidRDefault="00325441" w:rsidP="00DF061B">
            <w:pPr>
              <w:bidi/>
              <w:jc w:val="both"/>
              <w:rPr>
                <w:rFonts w:ascii="Simplified Arabic" w:hAnsi="Simplified Arabic" w:cs="Simplified Arabic"/>
                <w:sz w:val="26"/>
                <w:szCs w:val="26"/>
                <w:rtl/>
              </w:rPr>
            </w:pPr>
            <w:r w:rsidRPr="00BD2F14">
              <w:rPr>
                <w:rFonts w:ascii="Simplified Arabic" w:hAnsi="Simplified Arabic" w:cs="Simplified Arabic"/>
                <w:sz w:val="26"/>
                <w:szCs w:val="26"/>
                <w:rtl/>
              </w:rPr>
              <w:t>وفي حال عدم توفر ماء ساخن، تُغسل الكمامة بصابون/منظف الغسيل بماء فاتر، ويتبع ذلك إما "1") غلي الكمامة لدقيقة واحدة أو "2") نقع الكمامة في كلور بنسبة 0.1% لمدة دقيقة ثم شطف الكمامة بعناية بماء فاتر لتجنب أي متبقيات كلور سامة.</w:t>
            </w:r>
          </w:p>
        </w:tc>
      </w:tr>
    </w:tbl>
    <w:p w14:paraId="6B9003F6" w14:textId="77777777" w:rsidR="00325441" w:rsidRDefault="00325441" w:rsidP="00DF061B">
      <w:pPr>
        <w:bidi/>
        <w:spacing w:after="0" w:line="240" w:lineRule="auto"/>
        <w:jc w:val="both"/>
        <w:rPr>
          <w:rFonts w:ascii="Simplified Arabic" w:hAnsi="Simplified Arabic" w:cs="Simplified Arabic"/>
          <w:sz w:val="28"/>
          <w:szCs w:val="28"/>
          <w:rtl/>
        </w:rPr>
      </w:pPr>
    </w:p>
    <w:p w14:paraId="0EF4F4CC" w14:textId="2F98E30F" w:rsidR="00325441" w:rsidRDefault="00325441" w:rsidP="00DF061B">
      <w:pPr>
        <w:bidi/>
        <w:spacing w:after="0" w:line="240" w:lineRule="auto"/>
        <w:jc w:val="both"/>
        <w:rPr>
          <w:rFonts w:ascii="Simplified Arabic" w:hAnsi="Simplified Arabic" w:cs="Simplified Arabic"/>
          <w:sz w:val="28"/>
          <w:szCs w:val="28"/>
          <w:rtl/>
        </w:rPr>
      </w:pPr>
      <w:r>
        <w:rPr>
          <w:rFonts w:ascii="Simplified Arabic" w:hAnsi="Simplified Arabic" w:cs="Simplified Arabic" w:hint="cs"/>
          <w:sz w:val="28"/>
          <w:szCs w:val="28"/>
          <w:rtl/>
        </w:rPr>
        <w:tab/>
        <w:t xml:space="preserve">3 </w:t>
      </w:r>
      <w:r w:rsidR="00AC24DF">
        <w:rPr>
          <w:rFonts w:ascii="Simplified Arabic" w:hAnsi="Simplified Arabic" w:cs="Simplified Arabic" w:hint="cs"/>
          <w:sz w:val="28"/>
          <w:szCs w:val="28"/>
          <w:rtl/>
        </w:rPr>
        <w:t>- بدائل</w:t>
      </w:r>
      <w:r w:rsidRPr="00D12B15">
        <w:rPr>
          <w:rFonts w:ascii="Simplified Arabic" w:hAnsi="Simplified Arabic" w:cs="Simplified Arabic" w:hint="cs"/>
          <w:sz w:val="28"/>
          <w:szCs w:val="28"/>
          <w:u w:val="single"/>
          <w:rtl/>
        </w:rPr>
        <w:t xml:space="preserve"> للكمامات غير الطبية لعامة الناس</w:t>
      </w:r>
    </w:p>
    <w:p w14:paraId="665FF679" w14:textId="77777777" w:rsidR="00325441" w:rsidRDefault="00325441" w:rsidP="00DF061B">
      <w:pPr>
        <w:bidi/>
        <w:spacing w:after="0" w:line="240" w:lineRule="auto"/>
        <w:jc w:val="both"/>
        <w:rPr>
          <w:rFonts w:ascii="Simplified Arabic" w:hAnsi="Simplified Arabic" w:cs="Simplified Arabic"/>
          <w:sz w:val="28"/>
          <w:szCs w:val="28"/>
          <w:rtl/>
        </w:rPr>
      </w:pPr>
      <w:r>
        <w:rPr>
          <w:rFonts w:ascii="Simplified Arabic" w:hAnsi="Simplified Arabic" w:cs="Simplified Arabic" w:hint="cs"/>
          <w:sz w:val="28"/>
          <w:szCs w:val="28"/>
          <w:rtl/>
        </w:rPr>
        <w:t>في ظل النقص في الكمامات غير الطبية يجوز النظر في واقيات الوجه كبديل، مع الإشارة الى أنها أقل كفاءة من الكمامة من حيث منع انتقال القطيرات. وإذا توجّب استخدام واقيات للوجه، يجب التأكد من ملائمة التصميم لتغطية جوانب الوجه وأسفل الذقن. وقد يكون من الأسهل ارتدائها من قبل بعض الأشخاص الذين لا تستطيعون  التقيد بارتداء الكمامات الطبية (مثل أولئك  المصابين باعتلالات صحية نفسية، وإعاقات تنموية، والأشخاص الصم وضعاف السمع، والأطفال).</w:t>
      </w:r>
    </w:p>
    <w:p w14:paraId="0A7F5AEC" w14:textId="77777777" w:rsidR="00325441" w:rsidRDefault="00325441" w:rsidP="00DF061B">
      <w:pPr>
        <w:bidi/>
        <w:spacing w:after="0" w:line="240" w:lineRule="auto"/>
        <w:jc w:val="both"/>
        <w:rPr>
          <w:rFonts w:ascii="Simplified Arabic" w:hAnsi="Simplified Arabic" w:cs="Simplified Arabic"/>
          <w:sz w:val="28"/>
          <w:szCs w:val="28"/>
          <w:rtl/>
        </w:rPr>
      </w:pPr>
    </w:p>
    <w:p w14:paraId="52CFD6D7" w14:textId="77777777" w:rsidR="00325441" w:rsidRDefault="00325441" w:rsidP="00DF061B">
      <w:pPr>
        <w:bidi/>
        <w:spacing w:after="0" w:line="240" w:lineRule="auto"/>
        <w:jc w:val="both"/>
        <w:rPr>
          <w:rFonts w:ascii="Simplified Arabic" w:hAnsi="Simplified Arabic" w:cs="Simplified Arabic"/>
          <w:sz w:val="28"/>
          <w:szCs w:val="28"/>
          <w:rtl/>
        </w:rPr>
      </w:pPr>
      <w:r w:rsidRPr="00DE0929">
        <w:rPr>
          <w:rFonts w:ascii="Simplified Arabic" w:hAnsi="Simplified Arabic" w:cs="Simplified Arabic" w:hint="cs"/>
          <w:color w:val="00B0F0"/>
          <w:sz w:val="28"/>
          <w:szCs w:val="28"/>
          <w:rtl/>
        </w:rPr>
        <w:t>إرشادات بشأن استخدام الكمامات الطبية لرعاية مرضى كوفيد-19 في المنزل</w:t>
      </w:r>
    </w:p>
    <w:p w14:paraId="0A71DE69" w14:textId="66EB4A2F" w:rsidR="00325441" w:rsidRDefault="00325441" w:rsidP="00DF061B">
      <w:pPr>
        <w:bidi/>
        <w:spacing w:after="0" w:line="240" w:lineRule="auto"/>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توفر منظمة الصحة العالمية إرشادات حول كيفية رعاية المرضى الذين تأكدت إصابتهم بكوفيد-19 أو الذين يُشتبه في إصابتهم به في المنزل، عندما تتعذر الرعاية في مرفق صحي أو سياق إقامة </w:t>
      </w:r>
      <w:r w:rsidR="00AC24DF">
        <w:rPr>
          <w:rFonts w:ascii="Simplified Arabic" w:hAnsi="Simplified Arabic" w:cs="Simplified Arabic" w:hint="cs"/>
          <w:sz w:val="28"/>
          <w:szCs w:val="28"/>
          <w:rtl/>
        </w:rPr>
        <w:t xml:space="preserve">آخر. </w:t>
      </w:r>
      <w:r w:rsidR="00AC24DF">
        <w:rPr>
          <w:rFonts w:ascii="Simplified Arabic" w:hAnsi="Simplified Arabic" w:cs="Simplified Arabic"/>
          <w:sz w:val="28"/>
          <w:szCs w:val="28"/>
          <w:rtl/>
        </w:rPr>
        <w:t>(</w:t>
      </w:r>
      <w:r>
        <w:rPr>
          <w:rFonts w:ascii="Simplified Arabic" w:hAnsi="Simplified Arabic" w:cs="Simplified Arabic" w:hint="cs"/>
          <w:sz w:val="28"/>
          <w:szCs w:val="28"/>
          <w:rtl/>
        </w:rPr>
        <w:t xml:space="preserve">4) ويجوز النظر في إمكانية تقديم الرعاية المنزلية عندما لا يمكن توفير رعاية داخلية أو عزل المرضى في سياقات غير تقليدية (مثلاً: محدودية الأماكن وموارد غير كفية لتلبية الطلب على خدمات الرعاية). وإن أمكن، يجب أن يُجري أحد العاملين الصحيين المدربين تقييماً للتحقق مما إذا كان لدى المريض وعائلته القدرة على الامتثال للتدابير الموصى بها للعزل المنزلي (مثلاً: نظافة اليدين، النظافة الشخصية التنفسية، التنظيف البيئي، قيود على التحرك حول المنزل أو الخروج منه) ومعالجة مخاوف السلامة (مثلاً: ابتلاع منظفات الأيدي الكحولية دون قصد، ومخاطر الحريق المرتبطة باستخدامها). ويجب اتّباع إرشادات الوقاية من العدوى ومكافحتها أثناء الرعاية </w:t>
      </w:r>
      <w:r w:rsidR="00AC24DF">
        <w:rPr>
          <w:rFonts w:ascii="Simplified Arabic" w:hAnsi="Simplified Arabic" w:cs="Simplified Arabic" w:hint="cs"/>
          <w:sz w:val="28"/>
          <w:szCs w:val="28"/>
          <w:rtl/>
        </w:rPr>
        <w:t xml:space="preserve">المنزلية </w:t>
      </w:r>
      <w:r w:rsidR="00AC24DF">
        <w:rPr>
          <w:rFonts w:ascii="Simplified Arabic" w:hAnsi="Simplified Arabic" w:cs="Simplified Arabic"/>
          <w:sz w:val="28"/>
          <w:szCs w:val="28"/>
          <w:rtl/>
        </w:rPr>
        <w:t>(</w:t>
      </w:r>
      <w:r>
        <w:rPr>
          <w:rFonts w:ascii="Simplified Arabic" w:hAnsi="Simplified Arabic" w:cs="Simplified Arabic" w:hint="cs"/>
          <w:sz w:val="28"/>
          <w:szCs w:val="28"/>
          <w:rtl/>
        </w:rPr>
        <w:t>4).</w:t>
      </w:r>
    </w:p>
    <w:p w14:paraId="4D6E0FA0" w14:textId="77777777" w:rsidR="00325441" w:rsidRDefault="00325441" w:rsidP="00DF061B">
      <w:pPr>
        <w:bidi/>
        <w:spacing w:after="0" w:line="240" w:lineRule="auto"/>
        <w:jc w:val="both"/>
        <w:rPr>
          <w:rFonts w:ascii="Simplified Arabic" w:hAnsi="Simplified Arabic" w:cs="Simplified Arabic"/>
          <w:sz w:val="28"/>
          <w:szCs w:val="28"/>
          <w:rtl/>
        </w:rPr>
      </w:pPr>
    </w:p>
    <w:p w14:paraId="125A50C8" w14:textId="0956435E" w:rsidR="00325441" w:rsidRPr="00860ABB" w:rsidRDefault="00325441" w:rsidP="00DF061B">
      <w:pPr>
        <w:bidi/>
        <w:spacing w:after="0" w:line="240" w:lineRule="auto"/>
        <w:jc w:val="both"/>
        <w:rPr>
          <w:rFonts w:ascii="Simplified Arabic" w:hAnsi="Simplified Arabic" w:cs="Simplified Arabic"/>
          <w:b/>
          <w:bCs/>
          <w:sz w:val="28"/>
          <w:szCs w:val="28"/>
          <w:rtl/>
        </w:rPr>
      </w:pPr>
      <w:r w:rsidRPr="00860ABB">
        <w:rPr>
          <w:rFonts w:ascii="Simplified Arabic" w:hAnsi="Simplified Arabic" w:cs="Simplified Arabic" w:hint="cs"/>
          <w:b/>
          <w:bCs/>
          <w:sz w:val="28"/>
          <w:szCs w:val="28"/>
          <w:rtl/>
        </w:rPr>
        <w:t xml:space="preserve">الأشخاص المشتبه بإصابتهم بكوفيد-19 أو الذين تظهر عليهم أعراض كوفيد-19 خفيفة </w:t>
      </w:r>
      <w:r w:rsidR="00AC7154">
        <w:rPr>
          <w:rFonts w:ascii="Simplified Arabic" w:hAnsi="Simplified Arabic" w:cs="Simplified Arabic" w:hint="cs"/>
          <w:b/>
          <w:bCs/>
          <w:sz w:val="28"/>
          <w:szCs w:val="28"/>
          <w:rtl/>
        </w:rPr>
        <w:t>ولا يعانون من أي مشاكل صحية،</w:t>
      </w:r>
      <w:r w:rsidRPr="00860ABB">
        <w:rPr>
          <w:rFonts w:ascii="Simplified Arabic" w:hAnsi="Simplified Arabic" w:cs="Simplified Arabic" w:hint="cs"/>
          <w:b/>
          <w:bCs/>
          <w:sz w:val="28"/>
          <w:szCs w:val="28"/>
          <w:rtl/>
        </w:rPr>
        <w:t xml:space="preserve"> </w:t>
      </w:r>
      <w:r>
        <w:rPr>
          <w:rFonts w:ascii="Simplified Arabic" w:hAnsi="Simplified Arabic" w:cs="Simplified Arabic" w:hint="cs"/>
          <w:b/>
          <w:bCs/>
          <w:sz w:val="28"/>
          <w:szCs w:val="28"/>
          <w:rtl/>
        </w:rPr>
        <w:t xml:space="preserve">عليهم القيام </w:t>
      </w:r>
      <w:r w:rsidRPr="00860ABB">
        <w:rPr>
          <w:rFonts w:ascii="Simplified Arabic" w:hAnsi="Simplified Arabic" w:cs="Simplified Arabic" w:hint="cs"/>
          <w:b/>
          <w:bCs/>
          <w:sz w:val="28"/>
          <w:szCs w:val="28"/>
          <w:rtl/>
        </w:rPr>
        <w:t>بما يلي:</w:t>
      </w:r>
    </w:p>
    <w:p w14:paraId="2DD9D276" w14:textId="77777777" w:rsidR="00325441" w:rsidRDefault="00325441" w:rsidP="00DF061B">
      <w:pPr>
        <w:pStyle w:val="ListParagraph"/>
        <w:numPr>
          <w:ilvl w:val="0"/>
          <w:numId w:val="8"/>
        </w:numPr>
        <w:bidi/>
        <w:spacing w:after="0" w:line="240" w:lineRule="auto"/>
        <w:jc w:val="both"/>
        <w:rPr>
          <w:rFonts w:ascii="Simplified Arabic" w:hAnsi="Simplified Arabic" w:cs="Simplified Arabic"/>
          <w:sz w:val="28"/>
          <w:szCs w:val="28"/>
        </w:rPr>
      </w:pPr>
      <w:r>
        <w:rPr>
          <w:rFonts w:ascii="Simplified Arabic" w:hAnsi="Simplified Arabic" w:cs="Simplified Arabic" w:hint="cs"/>
          <w:sz w:val="28"/>
          <w:szCs w:val="28"/>
          <w:rtl/>
        </w:rPr>
        <w:t>العزل في مرفق طبي إذا تأكدت الحالة، أو العزل الذاتي في المنزل إذا كانت الحالة لا تستدعي العزل في مرفق طبي أو مرفق آخر مخصص لذلك أو في حال تعذّر ذلك؛</w:t>
      </w:r>
    </w:p>
    <w:p w14:paraId="186BCF7D" w14:textId="77777777" w:rsidR="00325441" w:rsidRDefault="00325441" w:rsidP="00DF061B">
      <w:pPr>
        <w:pStyle w:val="ListParagraph"/>
        <w:numPr>
          <w:ilvl w:val="0"/>
          <w:numId w:val="8"/>
        </w:numPr>
        <w:bidi/>
        <w:spacing w:after="0" w:line="240" w:lineRule="auto"/>
        <w:jc w:val="both"/>
        <w:rPr>
          <w:rFonts w:ascii="Simplified Arabic" w:hAnsi="Simplified Arabic" w:cs="Simplified Arabic"/>
          <w:sz w:val="28"/>
          <w:szCs w:val="28"/>
        </w:rPr>
      </w:pPr>
      <w:r>
        <w:rPr>
          <w:rFonts w:ascii="Simplified Arabic" w:hAnsi="Simplified Arabic" w:cs="Simplified Arabic" w:hint="cs"/>
          <w:sz w:val="28"/>
          <w:szCs w:val="28"/>
          <w:rtl/>
        </w:rPr>
        <w:lastRenderedPageBreak/>
        <w:t>تنظيف اليدين ومراعاة النظافة الشخصية التنفسية باستمرار؛</w:t>
      </w:r>
    </w:p>
    <w:p w14:paraId="7B03A0FC" w14:textId="77777777" w:rsidR="00325441" w:rsidRDefault="00325441" w:rsidP="00DF061B">
      <w:pPr>
        <w:pStyle w:val="ListParagraph"/>
        <w:numPr>
          <w:ilvl w:val="0"/>
          <w:numId w:val="8"/>
        </w:numPr>
        <w:bidi/>
        <w:spacing w:after="0" w:line="240" w:lineRule="auto"/>
        <w:jc w:val="both"/>
        <w:rPr>
          <w:rFonts w:ascii="Simplified Arabic" w:hAnsi="Simplified Arabic" w:cs="Simplified Arabic"/>
          <w:sz w:val="28"/>
          <w:szCs w:val="28"/>
        </w:rPr>
      </w:pPr>
      <w:r>
        <w:rPr>
          <w:rFonts w:ascii="Simplified Arabic" w:hAnsi="Simplified Arabic" w:cs="Simplified Arabic" w:hint="cs"/>
          <w:sz w:val="28"/>
          <w:szCs w:val="28"/>
          <w:rtl/>
        </w:rPr>
        <w:t>البقاء على مسافة لا تقل عن متر واحد (</w:t>
      </w:r>
      <w:r>
        <w:rPr>
          <w:rFonts w:ascii="Simplified Arabic" w:hAnsi="Simplified Arabic" w:cs="Simplified Arabic"/>
          <w:sz w:val="28"/>
          <w:szCs w:val="28"/>
        </w:rPr>
        <w:t>3.3</w:t>
      </w:r>
      <w:r>
        <w:rPr>
          <w:rFonts w:ascii="Simplified Arabic" w:hAnsi="Simplified Arabic" w:cs="Simplified Arabic" w:hint="cs"/>
          <w:sz w:val="28"/>
          <w:szCs w:val="28"/>
          <w:rtl/>
        </w:rPr>
        <w:t xml:space="preserve"> قدم) من الأشخاص الآخرين؛</w:t>
      </w:r>
    </w:p>
    <w:p w14:paraId="5543D4B0" w14:textId="77777777" w:rsidR="00325441" w:rsidRDefault="00325441" w:rsidP="00DF061B">
      <w:pPr>
        <w:pStyle w:val="ListParagraph"/>
        <w:numPr>
          <w:ilvl w:val="0"/>
          <w:numId w:val="8"/>
        </w:numPr>
        <w:bidi/>
        <w:spacing w:after="0" w:line="240" w:lineRule="auto"/>
        <w:jc w:val="both"/>
        <w:rPr>
          <w:rFonts w:ascii="Simplified Arabic" w:hAnsi="Simplified Arabic" w:cs="Simplified Arabic"/>
          <w:sz w:val="28"/>
          <w:szCs w:val="28"/>
        </w:rPr>
      </w:pPr>
      <w:r w:rsidRPr="00860ABB">
        <w:rPr>
          <w:rFonts w:ascii="Simplified Arabic" w:hAnsi="Simplified Arabic" w:cs="Simplified Arabic" w:hint="cs"/>
          <w:b/>
          <w:bCs/>
          <w:sz w:val="28"/>
          <w:szCs w:val="28"/>
          <w:rtl/>
        </w:rPr>
        <w:t xml:space="preserve">ارتداء كمامة طبية </w:t>
      </w:r>
      <w:r>
        <w:rPr>
          <w:rFonts w:ascii="Simplified Arabic" w:hAnsi="Simplified Arabic" w:cs="Simplified Arabic" w:hint="cs"/>
          <w:sz w:val="28"/>
          <w:szCs w:val="28"/>
          <w:rtl/>
        </w:rPr>
        <w:t>قدر الإمكان، ويتعين تغيير الكمامة مرة يومياً على الأقل. وعلى الأشخاص الذين لا يمكنهم تحمّل كمامة طبية أن يطبّقوا بصرامة آداب النظافة الصحية التنفسية (أي تغطية الفم والأنف بمنديل ورقي عند السعال أو العطس والتخلص منه فوراً بعد ذلك أو استخدام ثني الكوع وتنظيف اليدين مباشرة لعد ذلك):</w:t>
      </w:r>
    </w:p>
    <w:p w14:paraId="26434891" w14:textId="77777777" w:rsidR="00325441" w:rsidRDefault="00325441" w:rsidP="00DF061B">
      <w:pPr>
        <w:pStyle w:val="ListParagraph"/>
        <w:numPr>
          <w:ilvl w:val="0"/>
          <w:numId w:val="8"/>
        </w:numPr>
        <w:bidi/>
        <w:spacing w:after="0" w:line="240" w:lineRule="auto"/>
        <w:jc w:val="both"/>
        <w:rPr>
          <w:rFonts w:ascii="Simplified Arabic" w:hAnsi="Simplified Arabic" w:cs="Simplified Arabic"/>
          <w:sz w:val="28"/>
          <w:szCs w:val="28"/>
        </w:rPr>
      </w:pPr>
      <w:r>
        <w:rPr>
          <w:rFonts w:ascii="Simplified Arabic" w:hAnsi="Simplified Arabic" w:cs="Simplified Arabic" w:hint="cs"/>
          <w:sz w:val="28"/>
          <w:szCs w:val="28"/>
          <w:rtl/>
        </w:rPr>
        <w:t>الحد من الحركة والمساحات المشتركة؛</w:t>
      </w:r>
    </w:p>
    <w:p w14:paraId="7E43BA57" w14:textId="77777777" w:rsidR="00325441" w:rsidRDefault="00325441" w:rsidP="00DF061B">
      <w:pPr>
        <w:pStyle w:val="ListParagraph"/>
        <w:numPr>
          <w:ilvl w:val="0"/>
          <w:numId w:val="8"/>
        </w:numPr>
        <w:bidi/>
        <w:spacing w:after="0" w:line="240" w:lineRule="auto"/>
        <w:jc w:val="both"/>
        <w:rPr>
          <w:rFonts w:ascii="Simplified Arabic" w:hAnsi="Simplified Arabic" w:cs="Simplified Arabic"/>
          <w:sz w:val="28"/>
          <w:szCs w:val="28"/>
        </w:rPr>
      </w:pPr>
      <w:r>
        <w:rPr>
          <w:rFonts w:ascii="Simplified Arabic" w:hAnsi="Simplified Arabic" w:cs="Simplified Arabic" w:hint="cs"/>
          <w:sz w:val="28"/>
          <w:szCs w:val="28"/>
          <w:rtl/>
        </w:rPr>
        <w:t xml:space="preserve">تجنّب تلويث الأسطح باللعاب أو البلغم أو الإفرازات التنفسية؛ </w:t>
      </w:r>
    </w:p>
    <w:p w14:paraId="07508961" w14:textId="77777777" w:rsidR="00325441" w:rsidRDefault="00325441" w:rsidP="00DF061B">
      <w:pPr>
        <w:pStyle w:val="ListParagraph"/>
        <w:numPr>
          <w:ilvl w:val="0"/>
          <w:numId w:val="8"/>
        </w:numPr>
        <w:bidi/>
        <w:spacing w:after="0" w:line="240" w:lineRule="auto"/>
        <w:jc w:val="both"/>
        <w:rPr>
          <w:rFonts w:ascii="Simplified Arabic" w:hAnsi="Simplified Arabic" w:cs="Simplified Arabic"/>
          <w:sz w:val="28"/>
          <w:szCs w:val="28"/>
        </w:rPr>
      </w:pPr>
      <w:r>
        <w:rPr>
          <w:rFonts w:ascii="Simplified Arabic" w:hAnsi="Simplified Arabic" w:cs="Simplified Arabic" w:hint="cs"/>
          <w:sz w:val="28"/>
          <w:szCs w:val="28"/>
          <w:rtl/>
        </w:rPr>
        <w:t>تحسين تدفق الهواء والتهوية في مكان معيشتهم عن طريق فتح النوافذ والأبواب قدر الإمكان؛</w:t>
      </w:r>
    </w:p>
    <w:p w14:paraId="37B305C3" w14:textId="77777777" w:rsidR="00325441" w:rsidRDefault="00325441" w:rsidP="00DF061B">
      <w:pPr>
        <w:pStyle w:val="ListParagraph"/>
        <w:numPr>
          <w:ilvl w:val="0"/>
          <w:numId w:val="8"/>
        </w:numPr>
        <w:bidi/>
        <w:spacing w:after="0" w:line="240" w:lineRule="auto"/>
        <w:jc w:val="both"/>
        <w:rPr>
          <w:rFonts w:ascii="Simplified Arabic" w:hAnsi="Simplified Arabic" w:cs="Simplified Arabic"/>
          <w:sz w:val="28"/>
          <w:szCs w:val="28"/>
        </w:rPr>
      </w:pPr>
      <w:r>
        <w:rPr>
          <w:rFonts w:ascii="Simplified Arabic" w:hAnsi="Simplified Arabic" w:cs="Simplified Arabic" w:hint="cs"/>
          <w:sz w:val="28"/>
          <w:szCs w:val="28"/>
          <w:rtl/>
        </w:rPr>
        <w:t xml:space="preserve">التأكد من تنظيف وتعقيم الأسطح التي يتم لمسها بشكل متكرر في المساحة التي يتم فيها الاعتناء بالمريض، مثل </w:t>
      </w:r>
      <w:r w:rsidRPr="0092336E">
        <w:rPr>
          <w:rFonts w:ascii="Simplified Arabic" w:hAnsi="Simplified Arabic" w:cs="Simplified Arabic"/>
          <w:sz w:val="28"/>
          <w:szCs w:val="28"/>
          <w:rtl/>
        </w:rPr>
        <w:t xml:space="preserve">طاولة </w:t>
      </w:r>
      <w:r>
        <w:rPr>
          <w:rFonts w:ascii="Simplified Arabic" w:hAnsi="Simplified Arabic" w:cs="Simplified Arabic" w:hint="cs"/>
          <w:sz w:val="28"/>
          <w:szCs w:val="28"/>
          <w:rtl/>
        </w:rPr>
        <w:t>ال</w:t>
      </w:r>
      <w:r w:rsidRPr="0092336E">
        <w:rPr>
          <w:rFonts w:ascii="Simplified Arabic" w:hAnsi="Simplified Arabic" w:cs="Simplified Arabic"/>
          <w:sz w:val="28"/>
          <w:szCs w:val="28"/>
          <w:rtl/>
        </w:rPr>
        <w:t xml:space="preserve">سرير </w:t>
      </w:r>
      <w:r>
        <w:rPr>
          <w:rFonts w:ascii="Simplified Arabic" w:hAnsi="Simplified Arabic" w:cs="Simplified Arabic" w:hint="cs"/>
          <w:sz w:val="28"/>
          <w:szCs w:val="28"/>
          <w:rtl/>
        </w:rPr>
        <w:t>ال</w:t>
      </w:r>
      <w:r w:rsidRPr="0092336E">
        <w:rPr>
          <w:rFonts w:ascii="Simplified Arabic" w:hAnsi="Simplified Arabic" w:cs="Simplified Arabic"/>
          <w:sz w:val="28"/>
          <w:szCs w:val="28"/>
          <w:rtl/>
        </w:rPr>
        <w:t>جانبية</w:t>
      </w:r>
      <w:r>
        <w:rPr>
          <w:rFonts w:ascii="Simplified Arabic" w:hAnsi="Simplified Arabic" w:cs="Simplified Arabic" w:hint="cs"/>
          <w:sz w:val="28"/>
          <w:szCs w:val="28"/>
          <w:rtl/>
        </w:rPr>
        <w:t>، وإطار السرير، وأثاث غرفة النوم الأخرى، وشاشات اللمس الإلكترونية، ولوحات المفاتيح، وضوابط التحكم؛ وأدوات الحمامات.</w:t>
      </w:r>
    </w:p>
    <w:p w14:paraId="6CE4E14B" w14:textId="77777777" w:rsidR="00762C6D" w:rsidRDefault="00762C6D" w:rsidP="00DF061B">
      <w:pPr>
        <w:bidi/>
        <w:spacing w:after="0" w:line="240" w:lineRule="auto"/>
        <w:jc w:val="both"/>
        <w:rPr>
          <w:rFonts w:ascii="Simplified Arabic" w:hAnsi="Simplified Arabic" w:cs="Simplified Arabic"/>
          <w:b/>
          <w:bCs/>
          <w:sz w:val="28"/>
          <w:szCs w:val="28"/>
          <w:rtl/>
        </w:rPr>
      </w:pPr>
    </w:p>
    <w:p w14:paraId="69F0D42B" w14:textId="23A3F056" w:rsidR="00325441" w:rsidRDefault="00325441" w:rsidP="00762C6D">
      <w:pPr>
        <w:bidi/>
        <w:spacing w:after="0" w:line="240" w:lineRule="auto"/>
        <w:jc w:val="both"/>
        <w:rPr>
          <w:rFonts w:ascii="Simplified Arabic" w:hAnsi="Simplified Arabic" w:cs="Simplified Arabic"/>
          <w:b/>
          <w:bCs/>
          <w:sz w:val="28"/>
          <w:szCs w:val="28"/>
          <w:rtl/>
        </w:rPr>
      </w:pPr>
      <w:r w:rsidRPr="00E65E25">
        <w:rPr>
          <w:rFonts w:ascii="Simplified Arabic" w:hAnsi="Simplified Arabic" w:cs="Simplified Arabic" w:hint="cs"/>
          <w:b/>
          <w:bCs/>
          <w:sz w:val="28"/>
          <w:szCs w:val="28"/>
          <w:rtl/>
        </w:rPr>
        <w:t>مقدم</w:t>
      </w:r>
      <w:r>
        <w:rPr>
          <w:rFonts w:ascii="Simplified Arabic" w:hAnsi="Simplified Arabic" w:cs="Simplified Arabic" w:hint="cs"/>
          <w:b/>
          <w:bCs/>
          <w:sz w:val="28"/>
          <w:szCs w:val="28"/>
          <w:rtl/>
        </w:rPr>
        <w:t>و</w:t>
      </w:r>
      <w:r w:rsidRPr="00E65E25">
        <w:rPr>
          <w:rFonts w:ascii="Simplified Arabic" w:hAnsi="Simplified Arabic" w:cs="Simplified Arabic" w:hint="cs"/>
          <w:b/>
          <w:bCs/>
          <w:sz w:val="28"/>
          <w:szCs w:val="28"/>
          <w:rtl/>
        </w:rPr>
        <w:t xml:space="preserve"> الرعاية أو </w:t>
      </w:r>
      <w:r>
        <w:rPr>
          <w:rFonts w:ascii="Simplified Arabic" w:hAnsi="Simplified Arabic" w:cs="Simplified Arabic" w:hint="cs"/>
          <w:b/>
          <w:bCs/>
          <w:sz w:val="28"/>
          <w:szCs w:val="28"/>
          <w:rtl/>
        </w:rPr>
        <w:t>الأشخاص</w:t>
      </w:r>
      <w:r w:rsidRPr="00E65E25">
        <w:rPr>
          <w:rFonts w:ascii="Simplified Arabic" w:hAnsi="Simplified Arabic" w:cs="Simplified Arabic" w:hint="cs"/>
          <w:b/>
          <w:bCs/>
          <w:sz w:val="28"/>
          <w:szCs w:val="28"/>
          <w:rtl/>
        </w:rPr>
        <w:t xml:space="preserve"> الذين يتقاسمون حيزاً معيشياً مع أشخاص يُشتبه بإصابتهم بكوفيد-19 أو تظهر عليهم أعراض كوفيد-19 خفيفة </w:t>
      </w:r>
      <w:r>
        <w:rPr>
          <w:rFonts w:ascii="Simplified Arabic" w:hAnsi="Simplified Arabic" w:cs="Simplified Arabic" w:hint="cs"/>
          <w:b/>
          <w:bCs/>
          <w:sz w:val="28"/>
          <w:szCs w:val="28"/>
          <w:rtl/>
        </w:rPr>
        <w:t xml:space="preserve">عليهم </w:t>
      </w:r>
      <w:r w:rsidRPr="00E65E25">
        <w:rPr>
          <w:rFonts w:ascii="Simplified Arabic" w:hAnsi="Simplified Arabic" w:cs="Simplified Arabic" w:hint="cs"/>
          <w:b/>
          <w:bCs/>
          <w:sz w:val="28"/>
          <w:szCs w:val="28"/>
          <w:rtl/>
        </w:rPr>
        <w:t>القيام بما يلي:</w:t>
      </w:r>
    </w:p>
    <w:p w14:paraId="6347D0E8" w14:textId="77777777" w:rsidR="00762C6D" w:rsidRPr="00E65E25" w:rsidRDefault="00762C6D" w:rsidP="00762C6D">
      <w:pPr>
        <w:bidi/>
        <w:spacing w:after="0" w:line="240" w:lineRule="auto"/>
        <w:jc w:val="both"/>
        <w:rPr>
          <w:rFonts w:ascii="Simplified Arabic" w:hAnsi="Simplified Arabic" w:cs="Simplified Arabic"/>
          <w:b/>
          <w:bCs/>
          <w:sz w:val="28"/>
          <w:szCs w:val="28"/>
          <w:rtl/>
        </w:rPr>
      </w:pPr>
    </w:p>
    <w:p w14:paraId="570856A7" w14:textId="77777777" w:rsidR="00325441" w:rsidRDefault="00325441" w:rsidP="00DF061B">
      <w:pPr>
        <w:pStyle w:val="ListParagraph"/>
        <w:numPr>
          <w:ilvl w:val="0"/>
          <w:numId w:val="9"/>
        </w:numPr>
        <w:bidi/>
        <w:spacing w:after="0" w:line="240" w:lineRule="auto"/>
        <w:jc w:val="both"/>
        <w:rPr>
          <w:rFonts w:ascii="Simplified Arabic" w:hAnsi="Simplified Arabic" w:cs="Simplified Arabic"/>
          <w:sz w:val="28"/>
          <w:szCs w:val="28"/>
        </w:rPr>
      </w:pPr>
      <w:r>
        <w:rPr>
          <w:rFonts w:ascii="Simplified Arabic" w:hAnsi="Simplified Arabic" w:cs="Simplified Arabic" w:hint="cs"/>
          <w:sz w:val="28"/>
          <w:szCs w:val="28"/>
          <w:rtl/>
        </w:rPr>
        <w:t>تنظيف اليدين وفقاً للإرشادات الواردة في وثيقة "5 لحظات لنظافة اليدين"، (80) باستخدام مطهر كحولي إذا لم تكن الأيد متسخة بشكل ظاهر أو بالصابون والماء عندما تكون متسخة بشكل واضح؛</w:t>
      </w:r>
    </w:p>
    <w:p w14:paraId="75F1271F" w14:textId="77777777" w:rsidR="00325441" w:rsidRDefault="00325441" w:rsidP="00DF061B">
      <w:pPr>
        <w:pStyle w:val="ListParagraph"/>
        <w:numPr>
          <w:ilvl w:val="0"/>
          <w:numId w:val="9"/>
        </w:numPr>
        <w:bidi/>
        <w:spacing w:after="0" w:line="240" w:lineRule="auto"/>
        <w:jc w:val="both"/>
        <w:rPr>
          <w:rFonts w:ascii="Simplified Arabic" w:hAnsi="Simplified Arabic" w:cs="Simplified Arabic"/>
          <w:sz w:val="28"/>
          <w:szCs w:val="28"/>
        </w:rPr>
      </w:pPr>
      <w:r>
        <w:rPr>
          <w:rFonts w:ascii="Simplified Arabic" w:hAnsi="Simplified Arabic" w:cs="Simplified Arabic" w:hint="cs"/>
          <w:sz w:val="28"/>
          <w:szCs w:val="28"/>
          <w:rtl/>
        </w:rPr>
        <w:t>البقاء على مسافة لا تقل عن متر واحد من الشخص المصاب عند الإمكان؛</w:t>
      </w:r>
    </w:p>
    <w:p w14:paraId="3F76C407" w14:textId="77777777" w:rsidR="00325441" w:rsidRDefault="00325441" w:rsidP="00DF061B">
      <w:pPr>
        <w:pStyle w:val="ListParagraph"/>
        <w:numPr>
          <w:ilvl w:val="0"/>
          <w:numId w:val="9"/>
        </w:numPr>
        <w:bidi/>
        <w:spacing w:after="0" w:line="240" w:lineRule="auto"/>
        <w:jc w:val="both"/>
        <w:rPr>
          <w:rFonts w:ascii="Simplified Arabic" w:hAnsi="Simplified Arabic" w:cs="Simplified Arabic"/>
          <w:sz w:val="28"/>
          <w:szCs w:val="28"/>
        </w:rPr>
      </w:pPr>
      <w:r w:rsidRPr="00704738">
        <w:rPr>
          <w:rFonts w:ascii="Simplified Arabic" w:hAnsi="Simplified Arabic" w:cs="Simplified Arabic" w:hint="cs"/>
          <w:b/>
          <w:bCs/>
          <w:sz w:val="28"/>
          <w:szCs w:val="28"/>
          <w:rtl/>
        </w:rPr>
        <w:t>ارتداء كمامة</w:t>
      </w:r>
      <w:r>
        <w:rPr>
          <w:rFonts w:ascii="Simplified Arabic" w:hAnsi="Simplified Arabic" w:cs="Simplified Arabic" w:hint="cs"/>
          <w:sz w:val="28"/>
          <w:szCs w:val="28"/>
          <w:rtl/>
        </w:rPr>
        <w:t xml:space="preserve"> </w:t>
      </w:r>
      <w:r w:rsidRPr="00704738">
        <w:rPr>
          <w:rFonts w:ascii="Simplified Arabic" w:hAnsi="Simplified Arabic" w:cs="Simplified Arabic" w:hint="cs"/>
          <w:b/>
          <w:bCs/>
          <w:sz w:val="28"/>
          <w:szCs w:val="28"/>
          <w:rtl/>
        </w:rPr>
        <w:t>طبية</w:t>
      </w:r>
      <w:r>
        <w:rPr>
          <w:rFonts w:ascii="Simplified Arabic" w:hAnsi="Simplified Arabic" w:cs="Simplified Arabic" w:hint="cs"/>
          <w:sz w:val="28"/>
          <w:szCs w:val="28"/>
          <w:rtl/>
        </w:rPr>
        <w:t xml:space="preserve"> عند التواجد في نفس الغرفة مع شخص مصاب؛</w:t>
      </w:r>
    </w:p>
    <w:p w14:paraId="4A4B0C72" w14:textId="77777777" w:rsidR="00325441" w:rsidRDefault="00325441" w:rsidP="00DF061B">
      <w:pPr>
        <w:pStyle w:val="ListParagraph"/>
        <w:numPr>
          <w:ilvl w:val="0"/>
          <w:numId w:val="9"/>
        </w:numPr>
        <w:bidi/>
        <w:spacing w:after="0" w:line="240" w:lineRule="auto"/>
        <w:jc w:val="both"/>
        <w:rPr>
          <w:rFonts w:ascii="Simplified Arabic" w:hAnsi="Simplified Arabic" w:cs="Simplified Arabic"/>
          <w:sz w:val="28"/>
          <w:szCs w:val="28"/>
        </w:rPr>
      </w:pPr>
      <w:r>
        <w:rPr>
          <w:rFonts w:ascii="Simplified Arabic" w:hAnsi="Simplified Arabic" w:cs="Simplified Arabic" w:hint="cs"/>
          <w:sz w:val="28"/>
          <w:szCs w:val="28"/>
          <w:rtl/>
        </w:rPr>
        <w:t>التخلص من أي أغراض ملوثة بإفرازات تنفسية (المناديل الورقية) بعد استخدامها فوراً ثم القيام بتنظيف اليدين؛</w:t>
      </w:r>
    </w:p>
    <w:p w14:paraId="3C294B54" w14:textId="77777777" w:rsidR="00325441" w:rsidRPr="00D12B15" w:rsidRDefault="00325441" w:rsidP="00DF061B">
      <w:pPr>
        <w:pStyle w:val="ListParagraph"/>
        <w:numPr>
          <w:ilvl w:val="0"/>
          <w:numId w:val="9"/>
        </w:numPr>
        <w:bidi/>
        <w:spacing w:after="0" w:line="240" w:lineRule="auto"/>
        <w:jc w:val="both"/>
        <w:rPr>
          <w:rFonts w:ascii="Simplified Arabic" w:hAnsi="Simplified Arabic" w:cs="Simplified Arabic"/>
          <w:sz w:val="28"/>
          <w:szCs w:val="28"/>
        </w:rPr>
      </w:pPr>
      <w:r w:rsidRPr="00D12B15">
        <w:rPr>
          <w:rFonts w:ascii="Simplified Arabic" w:hAnsi="Simplified Arabic" w:cs="Simplified Arabic"/>
          <w:sz w:val="28"/>
          <w:szCs w:val="28"/>
          <w:rtl/>
        </w:rPr>
        <w:t xml:space="preserve">تحسين تدفق الهواء والتهوية في </w:t>
      </w:r>
      <w:r>
        <w:rPr>
          <w:rFonts w:ascii="Simplified Arabic" w:hAnsi="Simplified Arabic" w:cs="Simplified Arabic" w:hint="cs"/>
          <w:sz w:val="28"/>
          <w:szCs w:val="28"/>
          <w:rtl/>
        </w:rPr>
        <w:t>ال</w:t>
      </w:r>
      <w:r w:rsidRPr="00D12B15">
        <w:rPr>
          <w:rFonts w:ascii="Simplified Arabic" w:hAnsi="Simplified Arabic" w:cs="Simplified Arabic"/>
          <w:sz w:val="28"/>
          <w:szCs w:val="28"/>
          <w:rtl/>
        </w:rPr>
        <w:t xml:space="preserve">مكان </w:t>
      </w:r>
      <w:r>
        <w:rPr>
          <w:rFonts w:ascii="Simplified Arabic" w:hAnsi="Simplified Arabic" w:cs="Simplified Arabic" w:hint="cs"/>
          <w:sz w:val="28"/>
          <w:szCs w:val="28"/>
          <w:rtl/>
        </w:rPr>
        <w:t>الحيز المعيشي</w:t>
      </w:r>
      <w:r w:rsidRPr="00D12B15">
        <w:rPr>
          <w:rFonts w:ascii="Simplified Arabic" w:hAnsi="Simplified Arabic" w:cs="Simplified Arabic"/>
          <w:sz w:val="28"/>
          <w:szCs w:val="28"/>
          <w:rtl/>
        </w:rPr>
        <w:t xml:space="preserve"> عن طريق فتح النوافذ والأبواب قدر الإمكان</w:t>
      </w:r>
      <w:r>
        <w:rPr>
          <w:rFonts w:ascii="Simplified Arabic" w:hAnsi="Simplified Arabic" w:cs="Simplified Arabic" w:hint="cs"/>
          <w:sz w:val="28"/>
          <w:szCs w:val="28"/>
          <w:rtl/>
        </w:rPr>
        <w:t>؛</w:t>
      </w:r>
    </w:p>
    <w:p w14:paraId="173BAE29" w14:textId="77777777" w:rsidR="00325441" w:rsidRDefault="00325441" w:rsidP="00DF061B">
      <w:pPr>
        <w:pStyle w:val="ListParagraph"/>
        <w:numPr>
          <w:ilvl w:val="0"/>
          <w:numId w:val="9"/>
        </w:numPr>
        <w:bidi/>
        <w:spacing w:after="0" w:line="240" w:lineRule="auto"/>
        <w:jc w:val="both"/>
        <w:rPr>
          <w:rFonts w:ascii="Simplified Arabic" w:hAnsi="Simplified Arabic" w:cs="Simplified Arabic"/>
          <w:sz w:val="28"/>
          <w:szCs w:val="28"/>
        </w:rPr>
      </w:pPr>
      <w:r>
        <w:rPr>
          <w:rFonts w:ascii="Simplified Arabic" w:hAnsi="Simplified Arabic" w:cs="Simplified Arabic" w:hint="cs"/>
          <w:sz w:val="28"/>
          <w:szCs w:val="28"/>
          <w:rtl/>
        </w:rPr>
        <w:t xml:space="preserve">التأكد من تنظيف وتعقيم الأسطح التي يتم لمسها بشكل متكرر في المساحة التي يتم فيها الاعتناء بالمريض، مثل </w:t>
      </w:r>
      <w:r w:rsidRPr="0092336E">
        <w:rPr>
          <w:rFonts w:ascii="Simplified Arabic" w:hAnsi="Simplified Arabic" w:cs="Simplified Arabic"/>
          <w:sz w:val="28"/>
          <w:szCs w:val="28"/>
          <w:rtl/>
        </w:rPr>
        <w:t xml:space="preserve">طاولة </w:t>
      </w:r>
      <w:r>
        <w:rPr>
          <w:rFonts w:ascii="Simplified Arabic" w:hAnsi="Simplified Arabic" w:cs="Simplified Arabic" w:hint="cs"/>
          <w:sz w:val="28"/>
          <w:szCs w:val="28"/>
          <w:rtl/>
        </w:rPr>
        <w:t>ال</w:t>
      </w:r>
      <w:r w:rsidRPr="0092336E">
        <w:rPr>
          <w:rFonts w:ascii="Simplified Arabic" w:hAnsi="Simplified Arabic" w:cs="Simplified Arabic"/>
          <w:sz w:val="28"/>
          <w:szCs w:val="28"/>
          <w:rtl/>
        </w:rPr>
        <w:t xml:space="preserve">سرير </w:t>
      </w:r>
      <w:r>
        <w:rPr>
          <w:rFonts w:ascii="Simplified Arabic" w:hAnsi="Simplified Arabic" w:cs="Simplified Arabic" w:hint="cs"/>
          <w:sz w:val="28"/>
          <w:szCs w:val="28"/>
          <w:rtl/>
        </w:rPr>
        <w:t>ال</w:t>
      </w:r>
      <w:r w:rsidRPr="0092336E">
        <w:rPr>
          <w:rFonts w:ascii="Simplified Arabic" w:hAnsi="Simplified Arabic" w:cs="Simplified Arabic"/>
          <w:sz w:val="28"/>
          <w:szCs w:val="28"/>
          <w:rtl/>
        </w:rPr>
        <w:t>جانبية</w:t>
      </w:r>
      <w:r>
        <w:rPr>
          <w:rFonts w:ascii="Simplified Arabic" w:hAnsi="Simplified Arabic" w:cs="Simplified Arabic" w:hint="cs"/>
          <w:sz w:val="28"/>
          <w:szCs w:val="28"/>
          <w:rtl/>
        </w:rPr>
        <w:t>، وإطار السرير، وأثاث غرفة النوم الأخرى، وشاشات اللمس الإلكترونية، ولوحات المفاتيح، وضوابط التحكم؛ وأدوات الحمامات.</w:t>
      </w:r>
    </w:p>
    <w:p w14:paraId="679509CC" w14:textId="77777777" w:rsidR="00325441" w:rsidRPr="00D12B15" w:rsidRDefault="00325441" w:rsidP="00DF061B">
      <w:pPr>
        <w:pStyle w:val="ListParagraph"/>
        <w:bidi/>
        <w:spacing w:after="0" w:line="240" w:lineRule="auto"/>
        <w:jc w:val="both"/>
        <w:rPr>
          <w:rFonts w:ascii="Simplified Arabic" w:hAnsi="Simplified Arabic" w:cs="Simplified Arabic"/>
          <w:sz w:val="28"/>
          <w:szCs w:val="28"/>
        </w:rPr>
      </w:pPr>
    </w:p>
    <w:p w14:paraId="5BA5CC12" w14:textId="1214A13E" w:rsidR="00325441" w:rsidRDefault="00325441" w:rsidP="00DF061B">
      <w:pPr>
        <w:bidi/>
        <w:spacing w:after="0" w:line="240" w:lineRule="auto"/>
        <w:jc w:val="both"/>
        <w:rPr>
          <w:rFonts w:ascii="Simplified Arabic" w:hAnsi="Simplified Arabic" w:cs="Simplified Arabic"/>
          <w:sz w:val="28"/>
          <w:szCs w:val="28"/>
          <w:rtl/>
        </w:rPr>
      </w:pPr>
      <w:r w:rsidRPr="00AC7154">
        <w:rPr>
          <w:rFonts w:ascii="Simplified Arabic" w:hAnsi="Simplified Arabic" w:cs="Simplified Arabic" w:hint="cs"/>
          <w:color w:val="4BACC6" w:themeColor="accent5"/>
          <w:sz w:val="28"/>
          <w:szCs w:val="28"/>
          <w:rtl/>
        </w:rPr>
        <w:lastRenderedPageBreak/>
        <w:t xml:space="preserve">إرشادات حول كيفية </w:t>
      </w:r>
      <w:r w:rsidR="00AC7154" w:rsidRPr="00AC7154">
        <w:rPr>
          <w:rFonts w:ascii="Simplified Arabic" w:hAnsi="Simplified Arabic" w:cs="Simplified Arabic" w:hint="cs"/>
          <w:color w:val="4BACC6" w:themeColor="accent5"/>
          <w:sz w:val="28"/>
          <w:szCs w:val="28"/>
          <w:rtl/>
        </w:rPr>
        <w:t>استخدام الكمامة والعناية بها</w:t>
      </w:r>
    </w:p>
    <w:p w14:paraId="0292BD23" w14:textId="77777777" w:rsidR="00325441" w:rsidRDefault="00325441" w:rsidP="00DF061B">
      <w:pPr>
        <w:bidi/>
        <w:spacing w:after="0" w:line="240" w:lineRule="auto"/>
        <w:jc w:val="both"/>
        <w:rPr>
          <w:rFonts w:ascii="Simplified Arabic" w:hAnsi="Simplified Arabic" w:cs="Simplified Arabic"/>
          <w:sz w:val="28"/>
          <w:szCs w:val="28"/>
          <w:rtl/>
        </w:rPr>
      </w:pPr>
    </w:p>
    <w:p w14:paraId="526E9F16" w14:textId="77777777" w:rsidR="00325441" w:rsidRDefault="00325441" w:rsidP="00DF061B">
      <w:pPr>
        <w:bidi/>
        <w:spacing w:after="0" w:line="240" w:lineRule="auto"/>
        <w:jc w:val="both"/>
        <w:rPr>
          <w:rFonts w:ascii="Simplified Arabic" w:hAnsi="Simplified Arabic" w:cs="Simplified Arabic"/>
          <w:sz w:val="28"/>
          <w:szCs w:val="28"/>
          <w:rtl/>
        </w:rPr>
      </w:pPr>
      <w:r>
        <w:rPr>
          <w:rFonts w:ascii="Simplified Arabic" w:hAnsi="Simplified Arabic" w:cs="Simplified Arabic" w:hint="cs"/>
          <w:sz w:val="28"/>
          <w:szCs w:val="28"/>
          <w:rtl/>
        </w:rPr>
        <w:t>يُعدّ استخدام الكمامة والتخلص منها بالشكل الصحيح أمراً أساسياً لضمان الفعالية وتجنب انتقال العدوى، وهذا ينطبق على جميع أنواع الكمامات.</w:t>
      </w:r>
    </w:p>
    <w:p w14:paraId="78D9F1BF" w14:textId="77777777" w:rsidR="00325441" w:rsidRDefault="00325441" w:rsidP="00DF061B">
      <w:pPr>
        <w:bidi/>
        <w:spacing w:after="0" w:line="240" w:lineRule="auto"/>
        <w:jc w:val="both"/>
        <w:rPr>
          <w:rFonts w:ascii="Simplified Arabic" w:hAnsi="Simplified Arabic" w:cs="Simplified Arabic"/>
          <w:sz w:val="28"/>
          <w:szCs w:val="28"/>
          <w:rtl/>
        </w:rPr>
      </w:pPr>
    </w:p>
    <w:p w14:paraId="5C1C2CAA" w14:textId="77777777" w:rsidR="00325441" w:rsidRDefault="00325441" w:rsidP="00DF061B">
      <w:pPr>
        <w:bidi/>
        <w:spacing w:after="0" w:line="240" w:lineRule="auto"/>
        <w:jc w:val="both"/>
        <w:rPr>
          <w:rFonts w:ascii="Simplified Arabic" w:hAnsi="Simplified Arabic" w:cs="Simplified Arabic"/>
          <w:sz w:val="28"/>
          <w:szCs w:val="28"/>
          <w:rtl/>
        </w:rPr>
      </w:pPr>
      <w:r>
        <w:rPr>
          <w:rFonts w:ascii="Simplified Arabic" w:hAnsi="Simplified Arabic" w:cs="Simplified Arabic" w:hint="cs"/>
          <w:sz w:val="28"/>
          <w:szCs w:val="28"/>
          <w:rtl/>
        </w:rPr>
        <w:t>تقدم منظمة الصحة العالمية الإرشادات التالية حول كيفية الاستخدام السليم للكمامات، المُستمدّة من أفضل الممارسات المعتمدة في مرافق الرعاية الصحية:</w:t>
      </w:r>
    </w:p>
    <w:p w14:paraId="3FEA4E66" w14:textId="77777777" w:rsidR="00325441" w:rsidRDefault="00325441" w:rsidP="00DF061B">
      <w:pPr>
        <w:pStyle w:val="ListParagraph"/>
        <w:numPr>
          <w:ilvl w:val="0"/>
          <w:numId w:val="10"/>
        </w:numPr>
        <w:bidi/>
        <w:spacing w:after="0" w:line="240" w:lineRule="auto"/>
        <w:jc w:val="both"/>
        <w:rPr>
          <w:rFonts w:ascii="Simplified Arabic" w:hAnsi="Simplified Arabic" w:cs="Simplified Arabic"/>
          <w:sz w:val="28"/>
          <w:szCs w:val="28"/>
        </w:rPr>
      </w:pPr>
      <w:r>
        <w:rPr>
          <w:rFonts w:ascii="Simplified Arabic" w:hAnsi="Simplified Arabic" w:cs="Simplified Arabic" w:hint="cs"/>
          <w:sz w:val="28"/>
          <w:szCs w:val="28"/>
          <w:rtl/>
        </w:rPr>
        <w:t>تنظيف اليدين قبل ارتداء الكمامة؛</w:t>
      </w:r>
    </w:p>
    <w:p w14:paraId="1ACE7453" w14:textId="77777777" w:rsidR="00325441" w:rsidRDefault="00325441" w:rsidP="00DF061B">
      <w:pPr>
        <w:pStyle w:val="ListParagraph"/>
        <w:numPr>
          <w:ilvl w:val="0"/>
          <w:numId w:val="10"/>
        </w:numPr>
        <w:bidi/>
        <w:spacing w:after="0" w:line="240" w:lineRule="auto"/>
        <w:jc w:val="both"/>
        <w:rPr>
          <w:rFonts w:ascii="Simplified Arabic" w:hAnsi="Simplified Arabic" w:cs="Simplified Arabic"/>
          <w:sz w:val="28"/>
          <w:szCs w:val="28"/>
        </w:rPr>
      </w:pPr>
      <w:r>
        <w:rPr>
          <w:rFonts w:ascii="Simplified Arabic" w:hAnsi="Simplified Arabic" w:cs="Simplified Arabic" w:hint="cs"/>
          <w:sz w:val="28"/>
          <w:szCs w:val="28"/>
          <w:rtl/>
        </w:rPr>
        <w:t>وضع الكمامة بعناية بحيث تغطي الفم والأنف وضبتها على قصبة الأنف، ومن ثم ربطها بإحكام لتقليل الفراغات بين الوجه وبين الكمامة؛</w:t>
      </w:r>
    </w:p>
    <w:p w14:paraId="7D5162C0" w14:textId="77777777" w:rsidR="00325441" w:rsidRDefault="00325441" w:rsidP="00DF061B">
      <w:pPr>
        <w:pStyle w:val="ListParagraph"/>
        <w:numPr>
          <w:ilvl w:val="0"/>
          <w:numId w:val="10"/>
        </w:numPr>
        <w:bidi/>
        <w:spacing w:after="0" w:line="240" w:lineRule="auto"/>
        <w:jc w:val="both"/>
        <w:rPr>
          <w:rFonts w:ascii="Simplified Arabic" w:hAnsi="Simplified Arabic" w:cs="Simplified Arabic"/>
          <w:sz w:val="28"/>
          <w:szCs w:val="28"/>
        </w:rPr>
      </w:pPr>
      <w:r>
        <w:rPr>
          <w:rFonts w:ascii="Simplified Arabic" w:hAnsi="Simplified Arabic" w:cs="Simplified Arabic" w:hint="cs"/>
          <w:sz w:val="28"/>
          <w:szCs w:val="28"/>
          <w:rtl/>
        </w:rPr>
        <w:t>تجنب لمس الكمامة أثناء ارتدائها؛</w:t>
      </w:r>
    </w:p>
    <w:p w14:paraId="36464E58" w14:textId="77777777" w:rsidR="00325441" w:rsidRDefault="00325441" w:rsidP="00DF061B">
      <w:pPr>
        <w:pStyle w:val="ListParagraph"/>
        <w:numPr>
          <w:ilvl w:val="0"/>
          <w:numId w:val="10"/>
        </w:numPr>
        <w:bidi/>
        <w:spacing w:after="0" w:line="240" w:lineRule="auto"/>
        <w:jc w:val="both"/>
        <w:rPr>
          <w:rFonts w:ascii="Simplified Arabic" w:hAnsi="Simplified Arabic" w:cs="Simplified Arabic"/>
          <w:sz w:val="28"/>
          <w:szCs w:val="28"/>
        </w:rPr>
      </w:pPr>
      <w:r>
        <w:rPr>
          <w:rFonts w:ascii="Simplified Arabic" w:hAnsi="Simplified Arabic" w:cs="Simplified Arabic" w:hint="cs"/>
          <w:sz w:val="28"/>
          <w:szCs w:val="28"/>
          <w:rtl/>
        </w:rPr>
        <w:t>نزع الكمامة بالطريقة الصحيحة: لا ينبغي لمس الجزء الأمامي من الكمامة بل فك الرباط من الخلف؛</w:t>
      </w:r>
    </w:p>
    <w:p w14:paraId="423863B4" w14:textId="77777777" w:rsidR="00325441" w:rsidRDefault="00325441" w:rsidP="00DF061B">
      <w:pPr>
        <w:pStyle w:val="ListParagraph"/>
        <w:numPr>
          <w:ilvl w:val="0"/>
          <w:numId w:val="10"/>
        </w:numPr>
        <w:bidi/>
        <w:spacing w:after="0" w:line="240" w:lineRule="auto"/>
        <w:jc w:val="both"/>
        <w:rPr>
          <w:rFonts w:ascii="Simplified Arabic" w:hAnsi="Simplified Arabic" w:cs="Simplified Arabic"/>
          <w:sz w:val="28"/>
          <w:szCs w:val="28"/>
        </w:rPr>
      </w:pPr>
      <w:r>
        <w:rPr>
          <w:rFonts w:ascii="Simplified Arabic" w:hAnsi="Simplified Arabic" w:cs="Simplified Arabic" w:hint="cs"/>
          <w:sz w:val="28"/>
          <w:szCs w:val="28"/>
          <w:rtl/>
        </w:rPr>
        <w:t>بعد نزع الكمامة، أو عند لمسها دون ما قصد، يجب القيام بتنظيف الأيدي باستخدام مطهر كحولي أو بالماء والصابون إذا كانت الأيدي متسخة بشكل واضح؛</w:t>
      </w:r>
    </w:p>
    <w:p w14:paraId="0855D326" w14:textId="77777777" w:rsidR="00325441" w:rsidRPr="00A568AD" w:rsidRDefault="00325441" w:rsidP="00DF061B">
      <w:pPr>
        <w:pStyle w:val="ListParagraph"/>
        <w:numPr>
          <w:ilvl w:val="0"/>
          <w:numId w:val="10"/>
        </w:numPr>
        <w:bidi/>
        <w:spacing w:after="0" w:line="240" w:lineRule="auto"/>
        <w:jc w:val="both"/>
        <w:rPr>
          <w:rFonts w:ascii="Simplified Arabic" w:hAnsi="Simplified Arabic" w:cs="Simplified Arabic"/>
          <w:sz w:val="28"/>
          <w:szCs w:val="28"/>
          <w:rtl/>
        </w:rPr>
      </w:pPr>
      <w:r>
        <w:rPr>
          <w:rFonts w:ascii="Simplified Arabic" w:hAnsi="Simplified Arabic" w:cs="Simplified Arabic" w:hint="cs"/>
          <w:sz w:val="28"/>
          <w:szCs w:val="28"/>
          <w:rtl/>
        </w:rPr>
        <w:t>استبدال الكمامة بأخرى جديدة ونظيفة وجافة بمجرد أن تصبح رطبة؛</w:t>
      </w:r>
    </w:p>
    <w:p w14:paraId="5F921BB7" w14:textId="77777777" w:rsidR="00325441" w:rsidRPr="00D12B15" w:rsidRDefault="00325441" w:rsidP="00DF061B">
      <w:pPr>
        <w:pStyle w:val="ListParagraph"/>
        <w:numPr>
          <w:ilvl w:val="0"/>
          <w:numId w:val="10"/>
        </w:numPr>
        <w:bidi/>
        <w:spacing w:after="0" w:line="240" w:lineRule="auto"/>
        <w:jc w:val="both"/>
        <w:rPr>
          <w:rFonts w:ascii="Simplified Arabic" w:hAnsi="Simplified Arabic" w:cs="Simplified Arabic"/>
          <w:sz w:val="28"/>
          <w:szCs w:val="28"/>
        </w:rPr>
      </w:pPr>
      <w:r>
        <w:rPr>
          <w:rFonts w:ascii="Simplified Arabic" w:hAnsi="Simplified Arabic" w:cs="Simplified Arabic" w:hint="cs"/>
          <w:sz w:val="28"/>
          <w:szCs w:val="28"/>
          <w:rtl/>
        </w:rPr>
        <w:t xml:space="preserve">يرجى عدم استخدام </w:t>
      </w:r>
      <w:r w:rsidRPr="00D12B15">
        <w:rPr>
          <w:rFonts w:ascii="Simplified Arabic" w:hAnsi="Simplified Arabic" w:cs="Simplified Arabic" w:hint="cs"/>
          <w:sz w:val="28"/>
          <w:szCs w:val="28"/>
          <w:rtl/>
        </w:rPr>
        <w:t>الكمامة المخصصة لاستخدام واحد مرة أخرى؛</w:t>
      </w:r>
    </w:p>
    <w:p w14:paraId="033E1D31" w14:textId="77777777" w:rsidR="00325441" w:rsidRPr="00D12B15" w:rsidRDefault="00325441" w:rsidP="00DF061B">
      <w:pPr>
        <w:pStyle w:val="ListParagraph"/>
        <w:numPr>
          <w:ilvl w:val="0"/>
          <w:numId w:val="10"/>
        </w:numPr>
        <w:bidi/>
        <w:spacing w:after="0" w:line="240" w:lineRule="auto"/>
        <w:jc w:val="both"/>
        <w:rPr>
          <w:rFonts w:ascii="Simplified Arabic" w:hAnsi="Simplified Arabic" w:cs="Simplified Arabic"/>
          <w:sz w:val="28"/>
          <w:szCs w:val="28"/>
        </w:rPr>
      </w:pPr>
      <w:r w:rsidRPr="00D12B15">
        <w:rPr>
          <w:rFonts w:ascii="Simplified Arabic" w:hAnsi="Simplified Arabic" w:cs="Simplified Arabic" w:hint="cs"/>
          <w:sz w:val="28"/>
          <w:szCs w:val="28"/>
          <w:rtl/>
        </w:rPr>
        <w:t>نزع الكمامة المخصصة لاستخدام واحد بعد ارتدائها، والتخلص منها مباشرة بعد ذلك.</w:t>
      </w:r>
    </w:p>
    <w:p w14:paraId="00F28EE3" w14:textId="77777777" w:rsidR="00325441" w:rsidRDefault="00325441" w:rsidP="00DF061B">
      <w:pPr>
        <w:pStyle w:val="ListParagraph"/>
        <w:bidi/>
        <w:spacing w:after="0" w:line="240" w:lineRule="auto"/>
        <w:jc w:val="both"/>
        <w:rPr>
          <w:rFonts w:ascii="Simplified Arabic" w:hAnsi="Simplified Arabic" w:cs="Simplified Arabic"/>
          <w:sz w:val="28"/>
          <w:szCs w:val="28"/>
        </w:rPr>
      </w:pPr>
    </w:p>
    <w:p w14:paraId="746042C7" w14:textId="7710E5C2" w:rsidR="00325441" w:rsidRDefault="00325441" w:rsidP="00DF061B">
      <w:pPr>
        <w:bidi/>
        <w:spacing w:after="0" w:line="240" w:lineRule="auto"/>
        <w:jc w:val="both"/>
        <w:rPr>
          <w:rFonts w:ascii="Simplified Arabic" w:hAnsi="Simplified Arabic" w:cs="Simplified Arabic"/>
          <w:sz w:val="28"/>
          <w:szCs w:val="28"/>
          <w:rtl/>
        </w:rPr>
      </w:pPr>
      <w:r w:rsidRPr="00AC7154">
        <w:rPr>
          <w:rFonts w:ascii="Simplified Arabic" w:hAnsi="Simplified Arabic" w:cs="Simplified Arabic" w:hint="cs"/>
          <w:sz w:val="28"/>
          <w:szCs w:val="28"/>
          <w:rtl/>
        </w:rPr>
        <w:t>تواصل منظمة الصحة العالمية رصد الوضع عن كثب لمتابعة أي تغيرات يمكن أن تؤثر على هذه الإرشادات المبدئية. وسوف تصدر المنظمة إرشادات محدثة إضافية إذا طرأ أي تغيير على أي من العوامل ذات الصلة. وبخلاف ذلك، تبقى وثيقة الإرشادات المبدئية هذه صالحة لمدة عامين من تاريخ إصدارها.</w:t>
      </w:r>
    </w:p>
    <w:p w14:paraId="5E4B4374" w14:textId="08679C46" w:rsidR="00653BE0" w:rsidRDefault="00653BE0" w:rsidP="00653BE0">
      <w:pPr>
        <w:bidi/>
        <w:spacing w:after="0" w:line="240" w:lineRule="auto"/>
        <w:jc w:val="both"/>
        <w:rPr>
          <w:rFonts w:ascii="Simplified Arabic" w:hAnsi="Simplified Arabic" w:cs="Simplified Arabic"/>
          <w:sz w:val="28"/>
          <w:szCs w:val="28"/>
          <w:rtl/>
        </w:rPr>
      </w:pPr>
    </w:p>
    <w:p w14:paraId="09E2E8D3" w14:textId="77777777" w:rsidR="00653BE0" w:rsidRDefault="00653BE0" w:rsidP="00653BE0">
      <w:pPr>
        <w:bidi/>
        <w:spacing w:after="0" w:line="240" w:lineRule="auto"/>
        <w:jc w:val="both"/>
        <w:rPr>
          <w:rFonts w:ascii="Simplified Arabic" w:hAnsi="Simplified Arabic" w:cs="Simplified Arabic"/>
          <w:sz w:val="28"/>
          <w:szCs w:val="28"/>
          <w:rtl/>
        </w:rPr>
      </w:pPr>
    </w:p>
    <w:p w14:paraId="7D53650B" w14:textId="77777777" w:rsidR="00653BE0" w:rsidRPr="00762C6D" w:rsidRDefault="00653BE0" w:rsidP="00653BE0">
      <w:pPr>
        <w:bidi/>
        <w:spacing w:after="0"/>
        <w:rPr>
          <w:rFonts w:ascii="Simplified Arabic" w:hAnsi="Simplified Arabic" w:cs="Simplified Arabic"/>
          <w:b/>
          <w:bCs/>
          <w:sz w:val="24"/>
          <w:szCs w:val="24"/>
          <w:rtl/>
        </w:rPr>
      </w:pPr>
      <w:r w:rsidRPr="00762C6D">
        <w:rPr>
          <w:rFonts w:ascii="Simplified Arabic" w:hAnsi="Simplified Arabic" w:cs="Simplified Arabic"/>
          <w:b/>
          <w:bCs/>
          <w:sz w:val="24"/>
          <w:szCs w:val="24"/>
          <w:rtl/>
        </w:rPr>
        <w:t>المراجع</w:t>
      </w:r>
    </w:p>
    <w:p w14:paraId="0358630B" w14:textId="77777777" w:rsidR="00653BE0" w:rsidRPr="009B79DE" w:rsidRDefault="00653BE0" w:rsidP="00653BE0">
      <w:pPr>
        <w:bidi/>
        <w:spacing w:after="0"/>
        <w:rPr>
          <w:rFonts w:ascii="Simplified Arabic" w:hAnsi="Simplified Arabic" w:cs="Simplified Arabic"/>
          <w:sz w:val="24"/>
          <w:szCs w:val="24"/>
          <w:u w:val="single"/>
          <w:rtl/>
        </w:rPr>
      </w:pPr>
    </w:p>
    <w:p w14:paraId="70DC3CD7" w14:textId="77777777" w:rsidR="00653BE0" w:rsidRPr="009B79DE" w:rsidRDefault="00653BE0" w:rsidP="00653BE0">
      <w:pPr>
        <w:bidi/>
        <w:spacing w:after="0"/>
        <w:rPr>
          <w:rFonts w:ascii="Simplified Arabic" w:hAnsi="Simplified Arabic" w:cs="Simplified Arabic"/>
          <w:sz w:val="24"/>
          <w:szCs w:val="24"/>
        </w:rPr>
      </w:pPr>
      <w:r w:rsidRPr="009B79DE">
        <w:rPr>
          <w:rFonts w:ascii="Simplified Arabic" w:hAnsi="Simplified Arabic" w:cs="Simplified Arabic"/>
          <w:sz w:val="24"/>
          <w:szCs w:val="24"/>
          <w:rtl/>
        </w:rPr>
        <w:t>1. الوقاية من العدوى ومكافحة التهابات الجهاز التنفسي الوبائية المعرضة للتحول الى جائحة في مرافق الرعاية الصحية. جنيف: منظمة الصحة العالمية</w:t>
      </w:r>
      <w:r>
        <w:rPr>
          <w:rFonts w:ascii="Simplified Arabic" w:hAnsi="Simplified Arabic" w:cs="Simplified Arabic"/>
          <w:sz w:val="24"/>
          <w:szCs w:val="24"/>
          <w:rtl/>
        </w:rPr>
        <w:t>؛</w:t>
      </w:r>
      <w:r w:rsidRPr="009B79DE">
        <w:rPr>
          <w:rFonts w:ascii="Simplified Arabic" w:hAnsi="Simplified Arabic" w:cs="Simplified Arabic"/>
          <w:sz w:val="24"/>
          <w:szCs w:val="24"/>
          <w:rtl/>
        </w:rPr>
        <w:t xml:space="preserve"> 2014</w:t>
      </w:r>
      <w:r w:rsidRPr="009B79DE">
        <w:rPr>
          <w:rFonts w:ascii="Simplified Arabic" w:hAnsi="Simplified Arabic" w:cs="Simplified Arabic"/>
          <w:sz w:val="24"/>
          <w:szCs w:val="24"/>
        </w:rPr>
        <w:t xml:space="preserve">   </w:t>
      </w:r>
    </w:p>
    <w:p w14:paraId="4C16E583" w14:textId="77777777" w:rsidR="00653BE0" w:rsidRPr="009B79DE" w:rsidRDefault="00653BE0" w:rsidP="00653BE0">
      <w:pPr>
        <w:bidi/>
        <w:spacing w:after="0"/>
        <w:rPr>
          <w:rFonts w:ascii="Simplified Arabic" w:hAnsi="Simplified Arabic" w:cs="Simplified Arabic"/>
          <w:sz w:val="24"/>
          <w:szCs w:val="24"/>
        </w:rPr>
      </w:pPr>
      <w:r w:rsidRPr="009B79DE">
        <w:rPr>
          <w:rFonts w:ascii="Simplified Arabic" w:hAnsi="Simplified Arabic" w:cs="Simplified Arabic"/>
          <w:sz w:val="24"/>
          <w:szCs w:val="24"/>
        </w:rPr>
        <w:lastRenderedPageBreak/>
        <w:t xml:space="preserve"> (https://www.who.int/csr/bioriskreduction/infection_control/publication/en/, accessed 13 May 2020).</w:t>
      </w:r>
    </w:p>
    <w:p w14:paraId="256FB187" w14:textId="77777777" w:rsidR="00653BE0" w:rsidRPr="009B79DE" w:rsidRDefault="00653BE0" w:rsidP="00653BE0">
      <w:pPr>
        <w:bidi/>
        <w:spacing w:after="0"/>
        <w:rPr>
          <w:rFonts w:ascii="Simplified Arabic" w:hAnsi="Simplified Arabic" w:cs="Simplified Arabic"/>
          <w:sz w:val="24"/>
          <w:szCs w:val="24"/>
          <w:highlight w:val="yellow"/>
          <w:rtl/>
        </w:rPr>
      </w:pPr>
    </w:p>
    <w:p w14:paraId="48FA40D7" w14:textId="77777777" w:rsidR="00653BE0" w:rsidRPr="009B79DE" w:rsidRDefault="00653BE0" w:rsidP="00653BE0">
      <w:pPr>
        <w:bidi/>
        <w:spacing w:after="0"/>
        <w:rPr>
          <w:rFonts w:ascii="Simplified Arabic" w:hAnsi="Simplified Arabic" w:cs="Simplified Arabic"/>
          <w:sz w:val="24"/>
          <w:szCs w:val="24"/>
          <w:rtl/>
        </w:rPr>
      </w:pPr>
      <w:r w:rsidRPr="009B79DE">
        <w:rPr>
          <w:rFonts w:ascii="Simplified Arabic" w:hAnsi="Simplified Arabic" w:cs="Simplified Arabic"/>
          <w:sz w:val="24"/>
          <w:szCs w:val="24"/>
          <w:rtl/>
        </w:rPr>
        <w:t>2. الوقاية من العدوى ومكافحتها أثناء الرعاية الصحية عند الاشتباه بـكوفيد - 19: إرشادات مبدئية. جنيف: منظمة الصحة العالمية</w:t>
      </w:r>
      <w:r>
        <w:rPr>
          <w:rFonts w:ascii="Simplified Arabic" w:hAnsi="Simplified Arabic" w:cs="Simplified Arabic"/>
          <w:sz w:val="24"/>
          <w:szCs w:val="24"/>
          <w:rtl/>
        </w:rPr>
        <w:t>؛</w:t>
      </w:r>
      <w:r w:rsidRPr="009B79DE">
        <w:rPr>
          <w:rFonts w:ascii="Simplified Arabic" w:hAnsi="Simplified Arabic" w:cs="Simplified Arabic"/>
          <w:sz w:val="24"/>
          <w:szCs w:val="24"/>
          <w:rtl/>
        </w:rPr>
        <w:t xml:space="preserve"> 2020</w:t>
      </w:r>
    </w:p>
    <w:p w14:paraId="439645CE" w14:textId="77777777" w:rsidR="00653BE0" w:rsidRPr="009B79DE" w:rsidRDefault="00653BE0" w:rsidP="00653BE0">
      <w:pPr>
        <w:bidi/>
        <w:spacing w:after="0"/>
        <w:rPr>
          <w:rFonts w:ascii="Simplified Arabic" w:hAnsi="Simplified Arabic" w:cs="Simplified Arabic"/>
          <w:sz w:val="24"/>
          <w:szCs w:val="24"/>
        </w:rPr>
      </w:pPr>
      <w:r w:rsidRPr="009B79DE">
        <w:rPr>
          <w:rFonts w:ascii="Simplified Arabic" w:hAnsi="Simplified Arabic" w:cs="Simplified Arabic"/>
          <w:sz w:val="24"/>
          <w:szCs w:val="24"/>
          <w:rtl/>
        </w:rPr>
        <w:t xml:space="preserve"> </w:t>
      </w:r>
      <w:hyperlink r:id="rId8" w:history="1">
        <w:r w:rsidRPr="009B79DE">
          <w:rPr>
            <w:rStyle w:val="Hyperlink"/>
            <w:rFonts w:ascii="Simplified Arabic" w:hAnsi="Simplified Arabic" w:cs="Simplified Arabic"/>
            <w:sz w:val="24"/>
            <w:szCs w:val="24"/>
          </w:rPr>
          <w:t xml:space="preserve">https://www.who.int/publications-detail/infection-prevention-and-control-during-health-care-when-novel-coronavirus-(ncov)-infection-is-suspected-20200125 accessed 4 June 2020)  </w:t>
        </w:r>
      </w:hyperlink>
      <w:r w:rsidRPr="009B79DE">
        <w:rPr>
          <w:rStyle w:val="Hyperlink"/>
          <w:rFonts w:ascii="Simplified Arabic" w:hAnsi="Simplified Arabic" w:cs="Simplified Arabic"/>
          <w:sz w:val="24"/>
          <w:szCs w:val="24"/>
        </w:rPr>
        <w:t xml:space="preserve"> </w:t>
      </w:r>
      <w:r w:rsidRPr="009B79DE">
        <w:rPr>
          <w:rFonts w:ascii="Simplified Arabic" w:hAnsi="Simplified Arabic" w:cs="Simplified Arabic"/>
          <w:sz w:val="24"/>
          <w:szCs w:val="24"/>
        </w:rPr>
        <w:t xml:space="preserve">  </w:t>
      </w:r>
      <w:r w:rsidRPr="009B79DE">
        <w:rPr>
          <w:rFonts w:ascii="Simplified Arabic" w:hAnsi="Simplified Arabic" w:cs="Simplified Arabic"/>
          <w:sz w:val="24"/>
          <w:szCs w:val="24"/>
          <w:rtl/>
        </w:rPr>
        <w:t xml:space="preserve"> </w:t>
      </w:r>
    </w:p>
    <w:p w14:paraId="7700D789" w14:textId="77777777" w:rsidR="00653BE0" w:rsidRPr="00653BE0" w:rsidRDefault="00653BE0" w:rsidP="00653BE0">
      <w:pPr>
        <w:bidi/>
        <w:spacing w:after="0"/>
        <w:rPr>
          <w:rFonts w:ascii="Simplified Arabic" w:hAnsi="Simplified Arabic" w:cs="Simplified Arabic"/>
          <w:sz w:val="24"/>
          <w:szCs w:val="24"/>
        </w:rPr>
      </w:pPr>
    </w:p>
    <w:p w14:paraId="76598B97" w14:textId="77777777" w:rsidR="00653BE0" w:rsidRPr="00653BE0" w:rsidRDefault="00653BE0" w:rsidP="00653BE0">
      <w:pPr>
        <w:bidi/>
        <w:spacing w:after="0"/>
        <w:rPr>
          <w:rFonts w:ascii="Simplified Arabic" w:hAnsi="Simplified Arabic" w:cs="Simplified Arabic"/>
          <w:sz w:val="24"/>
          <w:szCs w:val="24"/>
          <w:rtl/>
        </w:rPr>
      </w:pPr>
      <w:r w:rsidRPr="00653BE0">
        <w:rPr>
          <w:rFonts w:ascii="Simplified Arabic" w:hAnsi="Simplified Arabic" w:cs="Simplified Arabic"/>
          <w:sz w:val="24"/>
          <w:szCs w:val="24"/>
          <w:rtl/>
        </w:rPr>
        <w:t xml:space="preserve">3. الوقاية من العدوى ومكافحتها  في مرافق الرعاية الصحية طويلة الأجل في ظل كوفيد 19: إرشادات مبدئية. جنيف: منظمة الصحة العالمية؛ </w:t>
      </w:r>
      <w:r w:rsidRPr="00653BE0">
        <w:rPr>
          <w:rFonts w:ascii="Simplified Arabic" w:hAnsi="Simplified Arabic" w:cs="Simplified Arabic"/>
          <w:sz w:val="24"/>
          <w:szCs w:val="24"/>
        </w:rPr>
        <w:t>https://www.who.int/publications-detail/infection-prevention-and-control-for-long-term-care-facilities-in-the-context-of-covid-19 accessed 4 June 2020)</w:t>
      </w:r>
      <w:r w:rsidRPr="00653BE0">
        <w:rPr>
          <w:rFonts w:ascii="Simplified Arabic" w:hAnsi="Simplified Arabic" w:cs="Simplified Arabic"/>
          <w:sz w:val="24"/>
          <w:szCs w:val="24"/>
          <w:rtl/>
        </w:rPr>
        <w:t xml:space="preserve">  </w:t>
      </w:r>
    </w:p>
    <w:p w14:paraId="644D248D" w14:textId="77777777" w:rsidR="00653BE0" w:rsidRPr="00653BE0" w:rsidRDefault="00653BE0" w:rsidP="00653BE0">
      <w:pPr>
        <w:bidi/>
        <w:spacing w:after="0"/>
        <w:rPr>
          <w:rFonts w:ascii="Simplified Arabic" w:hAnsi="Simplified Arabic" w:cs="Simplified Arabic"/>
          <w:sz w:val="24"/>
          <w:szCs w:val="24"/>
        </w:rPr>
      </w:pPr>
    </w:p>
    <w:p w14:paraId="7E80296F" w14:textId="3742BA89" w:rsidR="00653BE0" w:rsidRPr="009B79DE" w:rsidRDefault="00653BE0" w:rsidP="00653BE0">
      <w:pPr>
        <w:bidi/>
        <w:spacing w:after="0"/>
        <w:rPr>
          <w:rFonts w:ascii="Simplified Arabic" w:hAnsi="Simplified Arabic" w:cs="Simplified Arabic"/>
          <w:sz w:val="24"/>
          <w:szCs w:val="24"/>
        </w:rPr>
      </w:pPr>
      <w:r w:rsidRPr="00653BE0">
        <w:rPr>
          <w:rFonts w:ascii="Simplified Arabic" w:hAnsi="Simplified Arabic" w:cs="Simplified Arabic"/>
          <w:sz w:val="24"/>
          <w:szCs w:val="24"/>
          <w:rtl/>
        </w:rPr>
        <w:t xml:space="preserve">4. الرعاية المنزلية لمرضى </w:t>
      </w:r>
      <w:r w:rsidR="00472232">
        <w:rPr>
          <w:rFonts w:ascii="Simplified Arabic" w:hAnsi="Simplified Arabic" w:cs="Simplified Arabic"/>
          <w:sz w:val="24"/>
          <w:szCs w:val="24"/>
          <w:rtl/>
        </w:rPr>
        <w:t>كوفيد-19</w:t>
      </w:r>
      <w:r w:rsidRPr="00653BE0">
        <w:rPr>
          <w:rFonts w:ascii="Simplified Arabic" w:hAnsi="Simplified Arabic" w:cs="Simplified Arabic"/>
          <w:sz w:val="24"/>
          <w:szCs w:val="24"/>
          <w:rtl/>
        </w:rPr>
        <w:t xml:space="preserve"> الذين يعانون من أعراض خفيفة وإدارة المخالطين</w:t>
      </w:r>
      <w:r w:rsidRPr="009B79DE">
        <w:rPr>
          <w:rFonts w:ascii="Simplified Arabic" w:hAnsi="Simplified Arabic" w:cs="Simplified Arabic"/>
          <w:sz w:val="24"/>
          <w:szCs w:val="24"/>
          <w:rtl/>
        </w:rPr>
        <w:t>: إرشادات مبدئية. جنيف: منظمة الصحة العالمية</w:t>
      </w:r>
      <w:r>
        <w:rPr>
          <w:rFonts w:ascii="Simplified Arabic" w:hAnsi="Simplified Arabic" w:cs="Simplified Arabic"/>
          <w:sz w:val="24"/>
          <w:szCs w:val="24"/>
          <w:rtl/>
        </w:rPr>
        <w:t>؛</w:t>
      </w:r>
      <w:r w:rsidRPr="009B79DE">
        <w:rPr>
          <w:rFonts w:ascii="Simplified Arabic" w:hAnsi="Simplified Arabic" w:cs="Simplified Arabic"/>
          <w:sz w:val="24"/>
          <w:szCs w:val="24"/>
          <w:rtl/>
        </w:rPr>
        <w:t xml:space="preserve"> (</w:t>
      </w:r>
      <w:r w:rsidRPr="009B79DE">
        <w:rPr>
          <w:rFonts w:ascii="Simplified Arabic" w:hAnsi="Simplified Arabic" w:cs="Simplified Arabic"/>
          <w:sz w:val="24"/>
          <w:szCs w:val="24"/>
        </w:rPr>
        <w:t>https://apps.who.int/iris/handle/10665/331133 accessed 4 June 2020</w:t>
      </w:r>
      <w:r w:rsidRPr="009B79DE">
        <w:rPr>
          <w:rFonts w:ascii="Simplified Arabic" w:hAnsi="Simplified Arabic" w:cs="Simplified Arabic"/>
          <w:sz w:val="24"/>
          <w:szCs w:val="24"/>
          <w:rtl/>
        </w:rPr>
        <w:t>)</w:t>
      </w:r>
    </w:p>
    <w:p w14:paraId="15C27CF7" w14:textId="77777777" w:rsidR="00653BE0" w:rsidRPr="009B79DE" w:rsidRDefault="00653BE0" w:rsidP="00653BE0">
      <w:pPr>
        <w:bidi/>
        <w:spacing w:after="0"/>
        <w:rPr>
          <w:rFonts w:ascii="Simplified Arabic" w:hAnsi="Simplified Arabic" w:cs="Simplified Arabic"/>
          <w:sz w:val="24"/>
          <w:szCs w:val="24"/>
          <w:u w:val="single"/>
        </w:rPr>
      </w:pPr>
    </w:p>
    <w:p w14:paraId="6140CA19" w14:textId="77777777" w:rsidR="00653BE0" w:rsidRPr="009B79DE" w:rsidRDefault="00653BE0" w:rsidP="00653BE0">
      <w:pPr>
        <w:bidi/>
        <w:spacing w:after="0"/>
        <w:rPr>
          <w:rFonts w:ascii="Simplified Arabic" w:hAnsi="Simplified Arabic" w:cs="Simplified Arabic"/>
          <w:sz w:val="24"/>
          <w:szCs w:val="24"/>
        </w:rPr>
      </w:pPr>
      <w:r w:rsidRPr="009B79DE">
        <w:rPr>
          <w:rFonts w:ascii="Simplified Arabic" w:hAnsi="Simplified Arabic" w:cs="Simplified Arabic"/>
          <w:sz w:val="24"/>
          <w:szCs w:val="24"/>
          <w:rtl/>
        </w:rPr>
        <w:t xml:space="preserve">5. </w:t>
      </w:r>
      <w:r w:rsidRPr="009B79DE">
        <w:rPr>
          <w:rFonts w:ascii="Simplified Arabic" w:hAnsi="Simplified Arabic" w:cs="Simplified Arabic"/>
          <w:sz w:val="24"/>
          <w:szCs w:val="24"/>
        </w:rPr>
        <w:t>Liu J</w:t>
      </w:r>
      <w:r w:rsidRPr="009B79DE">
        <w:rPr>
          <w:rFonts w:ascii="Simplified Arabic" w:hAnsi="Simplified Arabic" w:cs="Simplified Arabic"/>
          <w:sz w:val="24"/>
          <w:szCs w:val="24"/>
          <w:rtl/>
        </w:rPr>
        <w:t xml:space="preserve">، </w:t>
      </w:r>
      <w:r w:rsidRPr="009B79DE">
        <w:rPr>
          <w:rFonts w:ascii="Simplified Arabic" w:hAnsi="Simplified Arabic" w:cs="Simplified Arabic"/>
          <w:sz w:val="24"/>
          <w:szCs w:val="24"/>
        </w:rPr>
        <w:t>Liao X</w:t>
      </w:r>
      <w:r w:rsidRPr="009B79DE">
        <w:rPr>
          <w:rFonts w:ascii="Simplified Arabic" w:hAnsi="Simplified Arabic" w:cs="Simplified Arabic"/>
          <w:sz w:val="24"/>
          <w:szCs w:val="24"/>
          <w:rtl/>
        </w:rPr>
        <w:t xml:space="preserve">، </w:t>
      </w:r>
      <w:r w:rsidRPr="009B79DE">
        <w:rPr>
          <w:rFonts w:ascii="Simplified Arabic" w:hAnsi="Simplified Arabic" w:cs="Simplified Arabic"/>
          <w:sz w:val="24"/>
          <w:szCs w:val="24"/>
        </w:rPr>
        <w:t>Qian S</w:t>
      </w:r>
      <w:r w:rsidRPr="009B79DE">
        <w:rPr>
          <w:rFonts w:ascii="Simplified Arabic" w:hAnsi="Simplified Arabic" w:cs="Simplified Arabic"/>
          <w:sz w:val="24"/>
          <w:szCs w:val="24"/>
          <w:rtl/>
        </w:rPr>
        <w:t xml:space="preserve">، </w:t>
      </w:r>
      <w:r w:rsidRPr="009B79DE">
        <w:rPr>
          <w:rFonts w:ascii="Simplified Arabic" w:hAnsi="Simplified Arabic" w:cs="Simplified Arabic"/>
          <w:sz w:val="24"/>
          <w:szCs w:val="24"/>
        </w:rPr>
        <w:t>Yuan J</w:t>
      </w:r>
      <w:r w:rsidRPr="009B79DE">
        <w:rPr>
          <w:rFonts w:ascii="Simplified Arabic" w:hAnsi="Simplified Arabic" w:cs="Simplified Arabic"/>
          <w:sz w:val="24"/>
          <w:szCs w:val="24"/>
          <w:rtl/>
        </w:rPr>
        <w:t xml:space="preserve">، </w:t>
      </w:r>
      <w:r w:rsidRPr="009B79DE">
        <w:rPr>
          <w:rFonts w:ascii="Simplified Arabic" w:hAnsi="Simplified Arabic" w:cs="Simplified Arabic"/>
          <w:sz w:val="24"/>
          <w:szCs w:val="24"/>
        </w:rPr>
        <w:t>Wang F</w:t>
      </w:r>
      <w:r w:rsidRPr="009B79DE">
        <w:rPr>
          <w:rFonts w:ascii="Simplified Arabic" w:hAnsi="Simplified Arabic" w:cs="Simplified Arabic"/>
          <w:sz w:val="24"/>
          <w:szCs w:val="24"/>
          <w:rtl/>
        </w:rPr>
        <w:t xml:space="preserve">، </w:t>
      </w:r>
      <w:r w:rsidRPr="009B79DE">
        <w:rPr>
          <w:rFonts w:ascii="Simplified Arabic" w:hAnsi="Simplified Arabic" w:cs="Simplified Arabic"/>
          <w:sz w:val="24"/>
          <w:szCs w:val="24"/>
        </w:rPr>
        <w:t>Liu Y</w:t>
      </w:r>
      <w:r w:rsidRPr="009B79DE">
        <w:rPr>
          <w:rFonts w:ascii="Simplified Arabic" w:hAnsi="Simplified Arabic" w:cs="Simplified Arabic"/>
          <w:sz w:val="24"/>
          <w:szCs w:val="24"/>
          <w:rtl/>
        </w:rPr>
        <w:t xml:space="preserve">، </w:t>
      </w:r>
      <w:r w:rsidRPr="009B79DE">
        <w:rPr>
          <w:rFonts w:ascii="Simplified Arabic" w:hAnsi="Simplified Arabic" w:cs="Simplified Arabic"/>
          <w:sz w:val="24"/>
          <w:szCs w:val="24"/>
        </w:rPr>
        <w:t>et al</w:t>
      </w:r>
      <w:r w:rsidRPr="009B79DE">
        <w:rPr>
          <w:rFonts w:ascii="Simplified Arabic" w:hAnsi="Simplified Arabic" w:cs="Simplified Arabic"/>
          <w:sz w:val="24"/>
          <w:szCs w:val="24"/>
          <w:rtl/>
        </w:rPr>
        <w:t>. ليو ج</w:t>
      </w:r>
      <w:r>
        <w:rPr>
          <w:rFonts w:ascii="Simplified Arabic" w:hAnsi="Simplified Arabic" w:cs="Simplified Arabic"/>
          <w:sz w:val="24"/>
          <w:szCs w:val="24"/>
          <w:rtl/>
        </w:rPr>
        <w:t>،</w:t>
      </w:r>
      <w:r w:rsidRPr="009B79DE">
        <w:rPr>
          <w:rFonts w:ascii="Simplified Arabic" w:hAnsi="Simplified Arabic" w:cs="Simplified Arabic"/>
          <w:sz w:val="24"/>
          <w:szCs w:val="24"/>
          <w:rtl/>
        </w:rPr>
        <w:t xml:space="preserve"> لياو اكس</w:t>
      </w:r>
      <w:r>
        <w:rPr>
          <w:rFonts w:ascii="Simplified Arabic" w:hAnsi="Simplified Arabic" w:cs="Simplified Arabic"/>
          <w:sz w:val="24"/>
          <w:szCs w:val="24"/>
          <w:rtl/>
        </w:rPr>
        <w:t>،</w:t>
      </w:r>
      <w:r w:rsidRPr="009B79DE">
        <w:rPr>
          <w:rFonts w:ascii="Simplified Arabic" w:hAnsi="Simplified Arabic" w:cs="Simplified Arabic"/>
          <w:sz w:val="24"/>
          <w:szCs w:val="24"/>
          <w:rtl/>
        </w:rPr>
        <w:t xml:space="preserve"> كيان س</w:t>
      </w:r>
      <w:r>
        <w:rPr>
          <w:rFonts w:ascii="Simplified Arabic" w:hAnsi="Simplified Arabic" w:cs="Simplified Arabic"/>
          <w:sz w:val="24"/>
          <w:szCs w:val="24"/>
          <w:rtl/>
        </w:rPr>
        <w:t>،</w:t>
      </w:r>
      <w:r w:rsidRPr="009B79DE">
        <w:rPr>
          <w:rFonts w:ascii="Simplified Arabic" w:hAnsi="Simplified Arabic" w:cs="Simplified Arabic"/>
          <w:sz w:val="24"/>
          <w:szCs w:val="24"/>
          <w:rtl/>
        </w:rPr>
        <w:t xml:space="preserve"> يوان ج</w:t>
      </w:r>
      <w:r>
        <w:rPr>
          <w:rFonts w:ascii="Simplified Arabic" w:hAnsi="Simplified Arabic" w:cs="Simplified Arabic"/>
          <w:sz w:val="24"/>
          <w:szCs w:val="24"/>
          <w:rtl/>
        </w:rPr>
        <w:t>،</w:t>
      </w:r>
      <w:r w:rsidRPr="009B79DE">
        <w:rPr>
          <w:rFonts w:ascii="Simplified Arabic" w:hAnsi="Simplified Arabic" w:cs="Simplified Arabic"/>
          <w:sz w:val="24"/>
          <w:szCs w:val="24"/>
          <w:rtl/>
        </w:rPr>
        <w:t xml:space="preserve"> وانغ ف</w:t>
      </w:r>
      <w:r>
        <w:rPr>
          <w:rFonts w:ascii="Simplified Arabic" w:hAnsi="Simplified Arabic" w:cs="Simplified Arabic"/>
          <w:sz w:val="24"/>
          <w:szCs w:val="24"/>
          <w:rtl/>
        </w:rPr>
        <w:t>،</w:t>
      </w:r>
      <w:r w:rsidRPr="009B79DE">
        <w:rPr>
          <w:rFonts w:ascii="Simplified Arabic" w:hAnsi="Simplified Arabic" w:cs="Simplified Arabic"/>
          <w:sz w:val="24"/>
          <w:szCs w:val="24"/>
          <w:rtl/>
        </w:rPr>
        <w:t xml:space="preserve"> ليو واي</w:t>
      </w:r>
      <w:r>
        <w:rPr>
          <w:rFonts w:ascii="Simplified Arabic" w:hAnsi="Simplified Arabic" w:cs="Simplified Arabic"/>
          <w:sz w:val="24"/>
          <w:szCs w:val="24"/>
          <w:rtl/>
        </w:rPr>
        <w:t>،</w:t>
      </w:r>
      <w:r w:rsidRPr="009B79DE">
        <w:rPr>
          <w:rFonts w:ascii="Simplified Arabic" w:hAnsi="Simplified Arabic" w:cs="Simplified Arabic"/>
          <w:sz w:val="24"/>
          <w:szCs w:val="24"/>
          <w:rtl/>
        </w:rPr>
        <w:t xml:space="preserve"> وآخرون</w:t>
      </w:r>
      <w:r w:rsidRPr="009B79DE">
        <w:rPr>
          <w:rFonts w:ascii="Simplified Arabic" w:hAnsi="Simplified Arabic" w:cs="Simplified Arabic"/>
          <w:sz w:val="24"/>
          <w:szCs w:val="24"/>
        </w:rPr>
        <w:t>.</w:t>
      </w:r>
      <w:r w:rsidRPr="009B79DE">
        <w:rPr>
          <w:rFonts w:ascii="Simplified Arabic" w:hAnsi="Simplified Arabic" w:cs="Simplified Arabic"/>
          <w:sz w:val="24"/>
          <w:szCs w:val="24"/>
          <w:rtl/>
        </w:rPr>
        <w:t xml:space="preserve"> </w:t>
      </w:r>
      <w:r w:rsidRPr="009B79DE">
        <w:rPr>
          <w:rFonts w:ascii="Simplified Arabic" w:hAnsi="Simplified Arabic" w:cs="Simplified Arabic"/>
          <w:sz w:val="24"/>
          <w:szCs w:val="24"/>
        </w:rPr>
        <w:t xml:space="preserve">  </w:t>
      </w:r>
      <w:r w:rsidRPr="009B79DE">
        <w:rPr>
          <w:rFonts w:ascii="Simplified Arabic" w:hAnsi="Simplified Arabic" w:cs="Simplified Arabic"/>
          <w:sz w:val="24"/>
          <w:szCs w:val="24"/>
          <w:rtl/>
        </w:rPr>
        <w:t xml:space="preserve">الانتقال المجتمعي لمتلازمة الجهاز التنفسي الحادة فيروس </w:t>
      </w:r>
      <w:r w:rsidRPr="009B79DE">
        <w:rPr>
          <w:rFonts w:ascii="Simplified Arabic" w:hAnsi="Simplified Arabic" w:cs="Simplified Arabic"/>
          <w:sz w:val="24"/>
          <w:szCs w:val="24"/>
          <w:rtl/>
          <w:lang w:bidi="ar-LB"/>
        </w:rPr>
        <w:t xml:space="preserve">كورونا </w:t>
      </w:r>
      <w:r w:rsidRPr="009B79DE">
        <w:rPr>
          <w:rFonts w:ascii="Simplified Arabic" w:hAnsi="Simplified Arabic" w:cs="Simplified Arabic"/>
          <w:sz w:val="24"/>
          <w:szCs w:val="24"/>
        </w:rPr>
        <w:t xml:space="preserve"> 2</w:t>
      </w:r>
      <w:r>
        <w:rPr>
          <w:rFonts w:ascii="Simplified Arabic" w:hAnsi="Simplified Arabic" w:cs="Simplified Arabic"/>
          <w:sz w:val="24"/>
          <w:szCs w:val="24"/>
          <w:rtl/>
        </w:rPr>
        <w:t>،</w:t>
      </w:r>
      <w:r w:rsidRPr="009B79DE">
        <w:rPr>
          <w:rFonts w:ascii="Simplified Arabic" w:hAnsi="Simplified Arabic" w:cs="Simplified Arabic"/>
          <w:sz w:val="24"/>
          <w:szCs w:val="24"/>
          <w:rtl/>
        </w:rPr>
        <w:t xml:space="preserve"> شنتشن</w:t>
      </w:r>
      <w:r>
        <w:rPr>
          <w:rFonts w:ascii="Simplified Arabic" w:hAnsi="Simplified Arabic" w:cs="Simplified Arabic"/>
          <w:sz w:val="24"/>
          <w:szCs w:val="24"/>
          <w:rtl/>
        </w:rPr>
        <w:t>،</w:t>
      </w:r>
      <w:r w:rsidRPr="009B79DE">
        <w:rPr>
          <w:rFonts w:ascii="Simplified Arabic" w:hAnsi="Simplified Arabic" w:cs="Simplified Arabic"/>
          <w:sz w:val="24"/>
          <w:szCs w:val="24"/>
          <w:rtl/>
        </w:rPr>
        <w:t xml:space="preserve"> الصين</w:t>
      </w:r>
      <w:r>
        <w:rPr>
          <w:rFonts w:ascii="Simplified Arabic" w:hAnsi="Simplified Arabic" w:cs="Simplified Arabic"/>
          <w:sz w:val="24"/>
          <w:szCs w:val="24"/>
          <w:rtl/>
        </w:rPr>
        <w:t>،</w:t>
      </w:r>
      <w:r w:rsidRPr="009B79DE">
        <w:rPr>
          <w:rFonts w:ascii="Simplified Arabic" w:hAnsi="Simplified Arabic" w:cs="Simplified Arabic"/>
          <w:sz w:val="24"/>
          <w:szCs w:val="24"/>
          <w:rtl/>
        </w:rPr>
        <w:t xml:space="preserve"> 2020. ظهور الأمراض المعدية</w:t>
      </w:r>
      <w:r w:rsidRPr="009B79DE">
        <w:rPr>
          <w:rFonts w:ascii="Simplified Arabic" w:hAnsi="Simplified Arabic" w:cs="Simplified Arabic"/>
          <w:sz w:val="24"/>
          <w:szCs w:val="24"/>
        </w:rPr>
        <w:t>; 26(6):1320-3</w:t>
      </w:r>
      <w:r w:rsidRPr="009B79DE">
        <w:rPr>
          <w:rFonts w:ascii="Simplified Arabic" w:hAnsi="Simplified Arabic" w:cs="Simplified Arabic"/>
          <w:sz w:val="24"/>
          <w:szCs w:val="24"/>
          <w:rtl/>
        </w:rPr>
        <w:t xml:space="preserve"> 2020</w:t>
      </w:r>
    </w:p>
    <w:p w14:paraId="0D960E08" w14:textId="77777777" w:rsidR="00653BE0" w:rsidRPr="009B79DE" w:rsidRDefault="00653BE0" w:rsidP="00653BE0">
      <w:pPr>
        <w:bidi/>
        <w:spacing w:after="0"/>
        <w:rPr>
          <w:rFonts w:ascii="Simplified Arabic" w:hAnsi="Simplified Arabic" w:cs="Simplified Arabic"/>
          <w:sz w:val="24"/>
          <w:szCs w:val="24"/>
          <w:u w:val="single"/>
        </w:rPr>
      </w:pPr>
    </w:p>
    <w:p w14:paraId="50A5006D" w14:textId="77777777" w:rsidR="00653BE0" w:rsidRPr="009B79DE" w:rsidRDefault="00653BE0" w:rsidP="00653BE0">
      <w:pPr>
        <w:bidi/>
        <w:spacing w:after="0"/>
        <w:rPr>
          <w:rFonts w:ascii="Simplified Arabic" w:hAnsi="Simplified Arabic" w:cs="Simplified Arabic"/>
          <w:sz w:val="24"/>
          <w:szCs w:val="24"/>
          <w:rtl/>
        </w:rPr>
      </w:pPr>
      <w:r w:rsidRPr="009B79DE">
        <w:rPr>
          <w:rFonts w:ascii="Simplified Arabic" w:hAnsi="Simplified Arabic" w:cs="Simplified Arabic"/>
          <w:sz w:val="24"/>
          <w:szCs w:val="24"/>
          <w:rtl/>
        </w:rPr>
        <w:t xml:space="preserve">6. </w:t>
      </w:r>
      <w:r w:rsidRPr="009B79DE">
        <w:rPr>
          <w:rFonts w:ascii="Simplified Arabic" w:hAnsi="Simplified Arabic" w:cs="Simplified Arabic"/>
          <w:sz w:val="24"/>
          <w:szCs w:val="24"/>
        </w:rPr>
        <w:t>Chan JF</w:t>
      </w:r>
      <w:r w:rsidRPr="009B79DE">
        <w:rPr>
          <w:rFonts w:ascii="Simplified Arabic" w:hAnsi="Simplified Arabic" w:cs="Simplified Arabic"/>
          <w:sz w:val="24"/>
          <w:szCs w:val="24"/>
          <w:rtl/>
        </w:rPr>
        <w:t xml:space="preserve">، </w:t>
      </w:r>
      <w:r w:rsidRPr="009B79DE">
        <w:rPr>
          <w:rFonts w:ascii="Simplified Arabic" w:hAnsi="Simplified Arabic" w:cs="Simplified Arabic"/>
          <w:sz w:val="24"/>
          <w:szCs w:val="24"/>
        </w:rPr>
        <w:t>Yuan S</w:t>
      </w:r>
      <w:r w:rsidRPr="009B79DE">
        <w:rPr>
          <w:rFonts w:ascii="Simplified Arabic" w:hAnsi="Simplified Arabic" w:cs="Simplified Arabic"/>
          <w:sz w:val="24"/>
          <w:szCs w:val="24"/>
          <w:rtl/>
        </w:rPr>
        <w:t xml:space="preserve">، </w:t>
      </w:r>
      <w:r w:rsidRPr="009B79DE">
        <w:rPr>
          <w:rFonts w:ascii="Simplified Arabic" w:hAnsi="Simplified Arabic" w:cs="Simplified Arabic"/>
          <w:sz w:val="24"/>
          <w:szCs w:val="24"/>
        </w:rPr>
        <w:t>Kok KH</w:t>
      </w:r>
      <w:r w:rsidRPr="009B79DE">
        <w:rPr>
          <w:rFonts w:ascii="Simplified Arabic" w:hAnsi="Simplified Arabic" w:cs="Simplified Arabic"/>
          <w:sz w:val="24"/>
          <w:szCs w:val="24"/>
          <w:rtl/>
        </w:rPr>
        <w:t xml:space="preserve">، </w:t>
      </w:r>
      <w:r w:rsidRPr="009B79DE">
        <w:rPr>
          <w:rFonts w:ascii="Simplified Arabic" w:hAnsi="Simplified Arabic" w:cs="Simplified Arabic"/>
          <w:sz w:val="24"/>
          <w:szCs w:val="24"/>
        </w:rPr>
        <w:t>To KK</w:t>
      </w:r>
      <w:r w:rsidRPr="009B79DE">
        <w:rPr>
          <w:rFonts w:ascii="Simplified Arabic" w:hAnsi="Simplified Arabic" w:cs="Simplified Arabic"/>
          <w:sz w:val="24"/>
          <w:szCs w:val="24"/>
          <w:rtl/>
        </w:rPr>
        <w:t xml:space="preserve">، </w:t>
      </w:r>
      <w:r w:rsidRPr="009B79DE">
        <w:rPr>
          <w:rFonts w:ascii="Simplified Arabic" w:hAnsi="Simplified Arabic" w:cs="Simplified Arabic"/>
          <w:sz w:val="24"/>
          <w:szCs w:val="24"/>
        </w:rPr>
        <w:t>Chu H</w:t>
      </w:r>
      <w:r w:rsidRPr="009B79DE">
        <w:rPr>
          <w:rFonts w:ascii="Simplified Arabic" w:hAnsi="Simplified Arabic" w:cs="Simplified Arabic"/>
          <w:sz w:val="24"/>
          <w:szCs w:val="24"/>
          <w:rtl/>
        </w:rPr>
        <w:t xml:space="preserve">، </w:t>
      </w:r>
      <w:r w:rsidRPr="009B79DE">
        <w:rPr>
          <w:rFonts w:ascii="Simplified Arabic" w:hAnsi="Simplified Arabic" w:cs="Simplified Arabic"/>
          <w:sz w:val="24"/>
          <w:szCs w:val="24"/>
        </w:rPr>
        <w:t>Yang J</w:t>
      </w:r>
      <w:r w:rsidRPr="009B79DE">
        <w:rPr>
          <w:rFonts w:ascii="Simplified Arabic" w:hAnsi="Simplified Arabic" w:cs="Simplified Arabic"/>
          <w:sz w:val="24"/>
          <w:szCs w:val="24"/>
          <w:rtl/>
        </w:rPr>
        <w:t xml:space="preserve">، </w:t>
      </w:r>
      <w:r w:rsidRPr="009B79DE">
        <w:rPr>
          <w:rFonts w:ascii="Simplified Arabic" w:hAnsi="Simplified Arabic" w:cs="Simplified Arabic"/>
          <w:sz w:val="24"/>
          <w:szCs w:val="24"/>
        </w:rPr>
        <w:t>et al</w:t>
      </w:r>
      <w:r w:rsidRPr="009B79DE">
        <w:rPr>
          <w:rFonts w:ascii="Simplified Arabic" w:hAnsi="Simplified Arabic" w:cs="Simplified Arabic"/>
          <w:sz w:val="24"/>
          <w:szCs w:val="24"/>
          <w:rtl/>
        </w:rPr>
        <w:t xml:space="preserve">. </w:t>
      </w:r>
      <w:r w:rsidRPr="009B79DE">
        <w:rPr>
          <w:rFonts w:ascii="Simplified Arabic" w:hAnsi="Simplified Arabic" w:cs="Simplified Arabic"/>
          <w:sz w:val="24"/>
          <w:szCs w:val="24"/>
        </w:rPr>
        <w:t xml:space="preserve">   </w:t>
      </w:r>
      <w:r w:rsidRPr="009B79DE">
        <w:rPr>
          <w:rFonts w:ascii="Simplified Arabic" w:hAnsi="Simplified Arabic" w:cs="Simplified Arabic"/>
          <w:sz w:val="24"/>
          <w:szCs w:val="24"/>
          <w:rtl/>
          <w:lang w:bidi="ar-LB"/>
        </w:rPr>
        <w:t xml:space="preserve">شان ج ف، يوان س، كوك ك ه، تو كك، شو ه،  يانغ ج، وآخرون. </w:t>
      </w:r>
      <w:r w:rsidRPr="009B79DE">
        <w:rPr>
          <w:rFonts w:ascii="Simplified Arabic" w:hAnsi="Simplified Arabic" w:cs="Simplified Arabic"/>
          <w:sz w:val="24"/>
          <w:szCs w:val="24"/>
          <w:lang w:bidi="ar-LB"/>
        </w:rPr>
        <w:t xml:space="preserve">  </w:t>
      </w:r>
      <w:r w:rsidRPr="009B79DE">
        <w:rPr>
          <w:rFonts w:ascii="Simplified Arabic" w:hAnsi="Simplified Arabic" w:cs="Simplified Arabic"/>
          <w:sz w:val="24"/>
          <w:szCs w:val="24"/>
          <w:rtl/>
        </w:rPr>
        <w:t>مجموعة عائلية من الالتهاب الرئوي المرتبط بفيروس كورونا المستجد والذي يشير إلى الانتقال من شخص الى آخر: دراسة لمجموعة عائلية. لانسيت. 2020</w:t>
      </w:r>
      <w:r>
        <w:rPr>
          <w:rFonts w:ascii="Simplified Arabic" w:hAnsi="Simplified Arabic" w:cs="Simplified Arabic"/>
          <w:sz w:val="24"/>
          <w:szCs w:val="24"/>
          <w:rtl/>
        </w:rPr>
        <w:t>؛</w:t>
      </w:r>
      <w:r w:rsidRPr="009B79DE">
        <w:rPr>
          <w:rFonts w:ascii="Simplified Arabic" w:hAnsi="Simplified Arabic" w:cs="Simplified Arabic"/>
          <w:sz w:val="24"/>
          <w:szCs w:val="24"/>
          <w:rtl/>
        </w:rPr>
        <w:t xml:space="preserve"> 395 (10223): 514-23.</w:t>
      </w:r>
    </w:p>
    <w:p w14:paraId="650E464A" w14:textId="77777777" w:rsidR="00653BE0" w:rsidRPr="009B79DE" w:rsidRDefault="00653BE0" w:rsidP="00653BE0">
      <w:pPr>
        <w:bidi/>
        <w:spacing w:after="0"/>
        <w:rPr>
          <w:rFonts w:ascii="Simplified Arabic" w:hAnsi="Simplified Arabic" w:cs="Simplified Arabic"/>
          <w:sz w:val="24"/>
          <w:szCs w:val="24"/>
          <w:u w:val="single"/>
          <w:rtl/>
        </w:rPr>
      </w:pPr>
    </w:p>
    <w:p w14:paraId="6FAB65EA" w14:textId="77777777" w:rsidR="00653BE0" w:rsidRPr="009B79DE" w:rsidRDefault="00653BE0" w:rsidP="00653BE0">
      <w:pPr>
        <w:bidi/>
        <w:spacing w:after="0"/>
        <w:rPr>
          <w:rFonts w:ascii="Simplified Arabic" w:hAnsi="Simplified Arabic" w:cs="Simplified Arabic"/>
          <w:sz w:val="24"/>
          <w:szCs w:val="24"/>
          <w:rtl/>
        </w:rPr>
      </w:pPr>
      <w:r w:rsidRPr="009B79DE">
        <w:rPr>
          <w:rFonts w:ascii="Simplified Arabic" w:hAnsi="Simplified Arabic" w:cs="Simplified Arabic"/>
          <w:sz w:val="24"/>
          <w:szCs w:val="24"/>
        </w:rPr>
        <w:t>7</w:t>
      </w:r>
      <w:r w:rsidRPr="009B79DE">
        <w:rPr>
          <w:rFonts w:ascii="Simplified Arabic" w:hAnsi="Simplified Arabic" w:cs="Simplified Arabic"/>
          <w:sz w:val="24"/>
          <w:szCs w:val="24"/>
          <w:rtl/>
        </w:rPr>
        <w:t xml:space="preserve">. </w:t>
      </w:r>
      <w:r w:rsidRPr="009B79DE">
        <w:rPr>
          <w:rFonts w:ascii="Simplified Arabic" w:hAnsi="Simplified Arabic" w:cs="Simplified Arabic"/>
          <w:sz w:val="24"/>
          <w:szCs w:val="24"/>
        </w:rPr>
        <w:t>Li Q</w:t>
      </w:r>
      <w:r w:rsidRPr="009B79DE">
        <w:rPr>
          <w:rFonts w:ascii="Simplified Arabic" w:hAnsi="Simplified Arabic" w:cs="Simplified Arabic"/>
          <w:sz w:val="24"/>
          <w:szCs w:val="24"/>
          <w:rtl/>
        </w:rPr>
        <w:t xml:space="preserve">، </w:t>
      </w:r>
      <w:r w:rsidRPr="009B79DE">
        <w:rPr>
          <w:rFonts w:ascii="Simplified Arabic" w:hAnsi="Simplified Arabic" w:cs="Simplified Arabic"/>
          <w:sz w:val="24"/>
          <w:szCs w:val="24"/>
        </w:rPr>
        <w:t>Guan X</w:t>
      </w:r>
      <w:r w:rsidRPr="009B79DE">
        <w:rPr>
          <w:rFonts w:ascii="Simplified Arabic" w:hAnsi="Simplified Arabic" w:cs="Simplified Arabic"/>
          <w:sz w:val="24"/>
          <w:szCs w:val="24"/>
          <w:rtl/>
        </w:rPr>
        <w:t xml:space="preserve">، </w:t>
      </w:r>
      <w:r w:rsidRPr="009B79DE">
        <w:rPr>
          <w:rFonts w:ascii="Simplified Arabic" w:hAnsi="Simplified Arabic" w:cs="Simplified Arabic"/>
          <w:sz w:val="24"/>
          <w:szCs w:val="24"/>
        </w:rPr>
        <w:t>Wu P</w:t>
      </w:r>
      <w:r w:rsidRPr="009B79DE">
        <w:rPr>
          <w:rFonts w:ascii="Simplified Arabic" w:hAnsi="Simplified Arabic" w:cs="Simplified Arabic"/>
          <w:sz w:val="24"/>
          <w:szCs w:val="24"/>
          <w:rtl/>
        </w:rPr>
        <w:t xml:space="preserve">، </w:t>
      </w:r>
      <w:r w:rsidRPr="009B79DE">
        <w:rPr>
          <w:rFonts w:ascii="Simplified Arabic" w:hAnsi="Simplified Arabic" w:cs="Simplified Arabic"/>
          <w:sz w:val="24"/>
          <w:szCs w:val="24"/>
        </w:rPr>
        <w:t>Wang X</w:t>
      </w:r>
      <w:r w:rsidRPr="009B79DE">
        <w:rPr>
          <w:rFonts w:ascii="Simplified Arabic" w:hAnsi="Simplified Arabic" w:cs="Simplified Arabic"/>
          <w:sz w:val="24"/>
          <w:szCs w:val="24"/>
          <w:rtl/>
        </w:rPr>
        <w:t xml:space="preserve">، </w:t>
      </w:r>
      <w:r w:rsidRPr="009B79DE">
        <w:rPr>
          <w:rFonts w:ascii="Simplified Arabic" w:hAnsi="Simplified Arabic" w:cs="Simplified Arabic"/>
          <w:sz w:val="24"/>
          <w:szCs w:val="24"/>
        </w:rPr>
        <w:t>Zhou L</w:t>
      </w:r>
      <w:r w:rsidRPr="009B79DE">
        <w:rPr>
          <w:rFonts w:ascii="Simplified Arabic" w:hAnsi="Simplified Arabic" w:cs="Simplified Arabic"/>
          <w:sz w:val="24"/>
          <w:szCs w:val="24"/>
          <w:rtl/>
        </w:rPr>
        <w:t xml:space="preserve">، </w:t>
      </w:r>
      <w:r w:rsidRPr="009B79DE">
        <w:rPr>
          <w:rFonts w:ascii="Simplified Arabic" w:hAnsi="Simplified Arabic" w:cs="Simplified Arabic"/>
          <w:sz w:val="24"/>
          <w:szCs w:val="24"/>
        </w:rPr>
        <w:t>Tong Y</w:t>
      </w:r>
      <w:r w:rsidRPr="009B79DE">
        <w:rPr>
          <w:rFonts w:ascii="Simplified Arabic" w:hAnsi="Simplified Arabic" w:cs="Simplified Arabic"/>
          <w:sz w:val="24"/>
          <w:szCs w:val="24"/>
          <w:rtl/>
        </w:rPr>
        <w:t xml:space="preserve">، </w:t>
      </w:r>
      <w:r w:rsidRPr="009B79DE">
        <w:rPr>
          <w:rFonts w:ascii="Simplified Arabic" w:hAnsi="Simplified Arabic" w:cs="Simplified Arabic"/>
          <w:sz w:val="24"/>
          <w:szCs w:val="24"/>
        </w:rPr>
        <w:t>et al</w:t>
      </w:r>
      <w:r w:rsidRPr="009B79DE">
        <w:rPr>
          <w:rFonts w:ascii="Simplified Arabic" w:hAnsi="Simplified Arabic" w:cs="Simplified Arabic"/>
          <w:sz w:val="24"/>
          <w:szCs w:val="24"/>
          <w:rtl/>
        </w:rPr>
        <w:t>.</w:t>
      </w:r>
      <w:r w:rsidRPr="009B79DE">
        <w:rPr>
          <w:rFonts w:ascii="Simplified Arabic" w:hAnsi="Simplified Arabic" w:cs="Simplified Arabic"/>
          <w:sz w:val="24"/>
          <w:szCs w:val="24"/>
          <w:rtl/>
          <w:lang w:bidi="ar-LB"/>
        </w:rPr>
        <w:t xml:space="preserve"> لاي كيو، غوان اكس، وايو ب، وانغ اكس،  زو ل، تونغ واي</w:t>
      </w:r>
      <w:r>
        <w:rPr>
          <w:rFonts w:ascii="Simplified Arabic" w:hAnsi="Simplified Arabic" w:cs="Simplified Arabic"/>
          <w:sz w:val="24"/>
          <w:szCs w:val="24"/>
          <w:rtl/>
          <w:lang w:bidi="ar-LB"/>
        </w:rPr>
        <w:t>،</w:t>
      </w:r>
      <w:r w:rsidRPr="009B79DE">
        <w:rPr>
          <w:rFonts w:ascii="Simplified Arabic" w:hAnsi="Simplified Arabic" w:cs="Simplified Arabic"/>
          <w:sz w:val="24"/>
          <w:szCs w:val="24"/>
          <w:rtl/>
          <w:lang w:bidi="ar-LB"/>
        </w:rPr>
        <w:t xml:space="preserve"> وآخرون.  </w:t>
      </w:r>
      <w:r w:rsidRPr="009B79DE">
        <w:rPr>
          <w:rFonts w:ascii="Simplified Arabic" w:hAnsi="Simplified Arabic" w:cs="Simplified Arabic"/>
          <w:sz w:val="24"/>
          <w:szCs w:val="24"/>
          <w:rtl/>
        </w:rPr>
        <w:t>ديناميات الانتقال المبكر في ووهان</w:t>
      </w:r>
      <w:r>
        <w:rPr>
          <w:rFonts w:ascii="Simplified Arabic" w:hAnsi="Simplified Arabic" w:cs="Simplified Arabic"/>
          <w:sz w:val="24"/>
          <w:szCs w:val="24"/>
          <w:rtl/>
        </w:rPr>
        <w:t>،</w:t>
      </w:r>
      <w:r w:rsidRPr="009B79DE">
        <w:rPr>
          <w:rFonts w:ascii="Simplified Arabic" w:hAnsi="Simplified Arabic" w:cs="Simplified Arabic"/>
          <w:sz w:val="24"/>
          <w:szCs w:val="24"/>
          <w:rtl/>
        </w:rPr>
        <w:t xml:space="preserve"> الصين</w:t>
      </w:r>
      <w:r>
        <w:rPr>
          <w:rFonts w:ascii="Simplified Arabic" w:hAnsi="Simplified Arabic" w:cs="Simplified Arabic"/>
          <w:sz w:val="24"/>
          <w:szCs w:val="24"/>
          <w:rtl/>
        </w:rPr>
        <w:t>،</w:t>
      </w:r>
      <w:r w:rsidRPr="009B79DE">
        <w:rPr>
          <w:rFonts w:ascii="Simplified Arabic" w:hAnsi="Simplified Arabic" w:cs="Simplified Arabic"/>
          <w:sz w:val="24"/>
          <w:szCs w:val="24"/>
          <w:rtl/>
        </w:rPr>
        <w:t xml:space="preserve"> الالتهاب الرئوي المرتبط بفيروس كورونا المستجد.</w:t>
      </w:r>
    </w:p>
    <w:p w14:paraId="1D71A477" w14:textId="77777777" w:rsidR="00653BE0" w:rsidRPr="009B79DE" w:rsidRDefault="00653BE0" w:rsidP="00653BE0">
      <w:pPr>
        <w:bidi/>
        <w:spacing w:after="0"/>
        <w:rPr>
          <w:rFonts w:ascii="Simplified Arabic" w:hAnsi="Simplified Arabic" w:cs="Simplified Arabic"/>
          <w:sz w:val="24"/>
          <w:szCs w:val="24"/>
        </w:rPr>
      </w:pPr>
      <w:r w:rsidRPr="009B79DE">
        <w:rPr>
          <w:rFonts w:ascii="Simplified Arabic" w:hAnsi="Simplified Arabic" w:cs="Simplified Arabic"/>
          <w:sz w:val="24"/>
          <w:szCs w:val="24"/>
        </w:rPr>
        <w:t>;382(13):1199-207</w:t>
      </w:r>
      <w:r w:rsidRPr="009B79DE">
        <w:rPr>
          <w:rFonts w:ascii="Simplified Arabic" w:hAnsi="Simplified Arabic" w:cs="Simplified Arabic"/>
          <w:sz w:val="24"/>
          <w:szCs w:val="24"/>
          <w:rtl/>
        </w:rPr>
        <w:t xml:space="preserve"> </w:t>
      </w:r>
      <w:r w:rsidRPr="009B79DE">
        <w:rPr>
          <w:rFonts w:ascii="Simplified Arabic" w:hAnsi="Simplified Arabic" w:cs="Simplified Arabic"/>
          <w:sz w:val="24"/>
          <w:szCs w:val="24"/>
        </w:rPr>
        <w:t>N Engl J Med. 2020</w:t>
      </w:r>
      <w:r w:rsidRPr="009B79DE">
        <w:rPr>
          <w:rFonts w:ascii="Simplified Arabic" w:hAnsi="Simplified Arabic" w:cs="Simplified Arabic"/>
          <w:sz w:val="24"/>
          <w:szCs w:val="24"/>
          <w:rtl/>
        </w:rPr>
        <w:t xml:space="preserve">    </w:t>
      </w:r>
    </w:p>
    <w:p w14:paraId="2BBF36C8" w14:textId="77777777" w:rsidR="00653BE0" w:rsidRPr="009B79DE" w:rsidRDefault="00653BE0" w:rsidP="00653BE0">
      <w:pPr>
        <w:bidi/>
        <w:spacing w:after="0"/>
        <w:rPr>
          <w:rFonts w:ascii="Simplified Arabic" w:hAnsi="Simplified Arabic" w:cs="Simplified Arabic"/>
          <w:sz w:val="24"/>
          <w:szCs w:val="24"/>
        </w:rPr>
      </w:pPr>
    </w:p>
    <w:p w14:paraId="61A5706B" w14:textId="77777777" w:rsidR="00653BE0" w:rsidRPr="009B79DE" w:rsidRDefault="00653BE0" w:rsidP="00653BE0">
      <w:pPr>
        <w:bidi/>
        <w:spacing w:after="0"/>
        <w:rPr>
          <w:rFonts w:ascii="Simplified Arabic" w:hAnsi="Simplified Arabic" w:cs="Simplified Arabic"/>
          <w:sz w:val="24"/>
          <w:szCs w:val="24"/>
          <w:rtl/>
        </w:rPr>
      </w:pPr>
      <w:r w:rsidRPr="009B79DE">
        <w:rPr>
          <w:rFonts w:ascii="Simplified Arabic" w:hAnsi="Simplified Arabic" w:cs="Simplified Arabic"/>
          <w:sz w:val="24"/>
          <w:szCs w:val="24"/>
          <w:rtl/>
        </w:rPr>
        <w:lastRenderedPageBreak/>
        <w:t xml:space="preserve">8. </w:t>
      </w:r>
      <w:r w:rsidRPr="009B79DE">
        <w:rPr>
          <w:rFonts w:ascii="Simplified Arabic" w:hAnsi="Simplified Arabic" w:cs="Simplified Arabic"/>
          <w:sz w:val="24"/>
          <w:szCs w:val="24"/>
        </w:rPr>
        <w:t>Huang C</w:t>
      </w:r>
      <w:r>
        <w:rPr>
          <w:rFonts w:ascii="Simplified Arabic" w:hAnsi="Simplified Arabic" w:cs="Simplified Arabic"/>
          <w:sz w:val="24"/>
          <w:szCs w:val="24"/>
          <w:rtl/>
        </w:rPr>
        <w:t>،</w:t>
      </w:r>
      <w:r w:rsidRPr="009B79DE">
        <w:rPr>
          <w:rFonts w:ascii="Simplified Arabic" w:hAnsi="Simplified Arabic" w:cs="Simplified Arabic"/>
          <w:sz w:val="24"/>
          <w:szCs w:val="24"/>
          <w:rtl/>
        </w:rPr>
        <w:t xml:space="preserve"> </w:t>
      </w:r>
      <w:r w:rsidRPr="009B79DE">
        <w:rPr>
          <w:rFonts w:ascii="Simplified Arabic" w:hAnsi="Simplified Arabic" w:cs="Simplified Arabic"/>
          <w:sz w:val="24"/>
          <w:szCs w:val="24"/>
        </w:rPr>
        <w:t>Wang Y</w:t>
      </w:r>
      <w:r>
        <w:rPr>
          <w:rFonts w:ascii="Simplified Arabic" w:hAnsi="Simplified Arabic" w:cs="Simplified Arabic"/>
          <w:sz w:val="24"/>
          <w:szCs w:val="24"/>
          <w:rtl/>
        </w:rPr>
        <w:t>،</w:t>
      </w:r>
      <w:r w:rsidRPr="009B79DE">
        <w:rPr>
          <w:rFonts w:ascii="Simplified Arabic" w:hAnsi="Simplified Arabic" w:cs="Simplified Arabic"/>
          <w:sz w:val="24"/>
          <w:szCs w:val="24"/>
          <w:rtl/>
        </w:rPr>
        <w:t xml:space="preserve"> </w:t>
      </w:r>
      <w:r w:rsidRPr="009B79DE">
        <w:rPr>
          <w:rFonts w:ascii="Simplified Arabic" w:hAnsi="Simplified Arabic" w:cs="Simplified Arabic"/>
          <w:sz w:val="24"/>
          <w:szCs w:val="24"/>
        </w:rPr>
        <w:t>Li X</w:t>
      </w:r>
      <w:r>
        <w:rPr>
          <w:rFonts w:ascii="Simplified Arabic" w:hAnsi="Simplified Arabic" w:cs="Simplified Arabic"/>
          <w:sz w:val="24"/>
          <w:szCs w:val="24"/>
          <w:rtl/>
        </w:rPr>
        <w:t>،</w:t>
      </w:r>
      <w:r w:rsidRPr="009B79DE">
        <w:rPr>
          <w:rFonts w:ascii="Simplified Arabic" w:hAnsi="Simplified Arabic" w:cs="Simplified Arabic"/>
          <w:sz w:val="24"/>
          <w:szCs w:val="24"/>
          <w:rtl/>
        </w:rPr>
        <w:t xml:space="preserve"> </w:t>
      </w:r>
      <w:r w:rsidRPr="009B79DE">
        <w:rPr>
          <w:rFonts w:ascii="Simplified Arabic" w:hAnsi="Simplified Arabic" w:cs="Simplified Arabic"/>
          <w:sz w:val="24"/>
          <w:szCs w:val="24"/>
        </w:rPr>
        <w:t>Ren L</w:t>
      </w:r>
      <w:r>
        <w:rPr>
          <w:rFonts w:ascii="Simplified Arabic" w:hAnsi="Simplified Arabic" w:cs="Simplified Arabic"/>
          <w:sz w:val="24"/>
          <w:szCs w:val="24"/>
          <w:rtl/>
        </w:rPr>
        <w:t>،</w:t>
      </w:r>
      <w:r w:rsidRPr="009B79DE">
        <w:rPr>
          <w:rFonts w:ascii="Simplified Arabic" w:hAnsi="Simplified Arabic" w:cs="Simplified Arabic"/>
          <w:sz w:val="24"/>
          <w:szCs w:val="24"/>
          <w:rtl/>
        </w:rPr>
        <w:t xml:space="preserve"> </w:t>
      </w:r>
      <w:r w:rsidRPr="009B79DE">
        <w:rPr>
          <w:rFonts w:ascii="Simplified Arabic" w:hAnsi="Simplified Arabic" w:cs="Simplified Arabic"/>
          <w:sz w:val="24"/>
          <w:szCs w:val="24"/>
        </w:rPr>
        <w:t>Zhao J</w:t>
      </w:r>
      <w:r>
        <w:rPr>
          <w:rFonts w:ascii="Simplified Arabic" w:hAnsi="Simplified Arabic" w:cs="Simplified Arabic"/>
          <w:sz w:val="24"/>
          <w:szCs w:val="24"/>
          <w:rtl/>
        </w:rPr>
        <w:t>،</w:t>
      </w:r>
      <w:r w:rsidRPr="009B79DE">
        <w:rPr>
          <w:rFonts w:ascii="Simplified Arabic" w:hAnsi="Simplified Arabic" w:cs="Simplified Arabic"/>
          <w:sz w:val="24"/>
          <w:szCs w:val="24"/>
          <w:rtl/>
        </w:rPr>
        <w:t xml:space="preserve"> </w:t>
      </w:r>
      <w:r w:rsidRPr="009B79DE">
        <w:rPr>
          <w:rFonts w:ascii="Simplified Arabic" w:hAnsi="Simplified Arabic" w:cs="Simplified Arabic"/>
          <w:sz w:val="24"/>
          <w:szCs w:val="24"/>
        </w:rPr>
        <w:t>Hu Y</w:t>
      </w:r>
      <w:r>
        <w:rPr>
          <w:rFonts w:ascii="Simplified Arabic" w:hAnsi="Simplified Arabic" w:cs="Simplified Arabic"/>
          <w:sz w:val="24"/>
          <w:szCs w:val="24"/>
          <w:rtl/>
        </w:rPr>
        <w:t>،</w:t>
      </w:r>
      <w:r w:rsidRPr="009B79DE">
        <w:rPr>
          <w:rFonts w:ascii="Simplified Arabic" w:hAnsi="Simplified Arabic" w:cs="Simplified Arabic"/>
          <w:sz w:val="24"/>
          <w:szCs w:val="24"/>
          <w:rtl/>
        </w:rPr>
        <w:t xml:space="preserve"> </w:t>
      </w:r>
      <w:r w:rsidRPr="009B79DE">
        <w:rPr>
          <w:rFonts w:ascii="Simplified Arabic" w:hAnsi="Simplified Arabic" w:cs="Simplified Arabic"/>
          <w:sz w:val="24"/>
          <w:szCs w:val="24"/>
        </w:rPr>
        <w:t>et al</w:t>
      </w:r>
      <w:r w:rsidRPr="009B79DE">
        <w:rPr>
          <w:rFonts w:ascii="Simplified Arabic" w:hAnsi="Simplified Arabic" w:cs="Simplified Arabic"/>
          <w:sz w:val="24"/>
          <w:szCs w:val="24"/>
          <w:rtl/>
        </w:rPr>
        <w:t>.</w:t>
      </w:r>
      <w:r w:rsidRPr="009B79DE">
        <w:rPr>
          <w:rFonts w:ascii="Simplified Arabic" w:hAnsi="Simplified Arabic" w:cs="Simplified Arabic"/>
          <w:sz w:val="24"/>
          <w:szCs w:val="24"/>
          <w:rtl/>
          <w:lang w:bidi="ar-LB"/>
        </w:rPr>
        <w:t xml:space="preserve"> هوانغ يو، وانغ واي، لي اكس، رين ل، زهاو ج، هيو واي، وآخرون. </w:t>
      </w:r>
      <w:r w:rsidRPr="009B79DE">
        <w:rPr>
          <w:rFonts w:ascii="Simplified Arabic" w:hAnsi="Simplified Arabic" w:cs="Simplified Arabic"/>
          <w:sz w:val="24"/>
          <w:szCs w:val="24"/>
          <w:rtl/>
        </w:rPr>
        <w:t xml:space="preserve"> السمات السريرية للمرضى المصابين بفيروس  كورونا </w:t>
      </w:r>
      <w:r w:rsidRPr="009B79DE">
        <w:rPr>
          <w:rFonts w:ascii="Simplified Arabic" w:hAnsi="Simplified Arabic" w:cs="Simplified Arabic"/>
          <w:sz w:val="24"/>
          <w:szCs w:val="24"/>
        </w:rPr>
        <w:t xml:space="preserve"> </w:t>
      </w:r>
      <w:r w:rsidRPr="009B79DE">
        <w:rPr>
          <w:rFonts w:ascii="Simplified Arabic" w:hAnsi="Simplified Arabic" w:cs="Simplified Arabic"/>
          <w:sz w:val="24"/>
          <w:szCs w:val="24"/>
          <w:rtl/>
          <w:lang w:bidi="ar-LB"/>
        </w:rPr>
        <w:t xml:space="preserve"> المستجد</w:t>
      </w:r>
      <w:r w:rsidRPr="009B79DE">
        <w:rPr>
          <w:rFonts w:ascii="Simplified Arabic" w:hAnsi="Simplified Arabic" w:cs="Simplified Arabic"/>
          <w:sz w:val="24"/>
          <w:szCs w:val="24"/>
          <w:rtl/>
        </w:rPr>
        <w:t xml:space="preserve">  2019 في ووهان</w:t>
      </w:r>
      <w:r>
        <w:rPr>
          <w:rFonts w:ascii="Simplified Arabic" w:hAnsi="Simplified Arabic" w:cs="Simplified Arabic"/>
          <w:sz w:val="24"/>
          <w:szCs w:val="24"/>
          <w:rtl/>
        </w:rPr>
        <w:t>،</w:t>
      </w:r>
      <w:r w:rsidRPr="009B79DE">
        <w:rPr>
          <w:rFonts w:ascii="Simplified Arabic" w:hAnsi="Simplified Arabic" w:cs="Simplified Arabic"/>
          <w:sz w:val="24"/>
          <w:szCs w:val="24"/>
          <w:rtl/>
        </w:rPr>
        <w:t xml:space="preserve"> الصين. لانسيت.</w:t>
      </w:r>
    </w:p>
    <w:p w14:paraId="22D6A9F1" w14:textId="77777777" w:rsidR="00653BE0" w:rsidRPr="009B79DE" w:rsidRDefault="00653BE0" w:rsidP="00653BE0">
      <w:pPr>
        <w:bidi/>
        <w:spacing w:after="0"/>
        <w:rPr>
          <w:rFonts w:ascii="Simplified Arabic" w:hAnsi="Simplified Arabic" w:cs="Simplified Arabic"/>
          <w:sz w:val="24"/>
          <w:szCs w:val="24"/>
        </w:rPr>
      </w:pPr>
      <w:r w:rsidRPr="009B79DE">
        <w:rPr>
          <w:rFonts w:ascii="Simplified Arabic" w:hAnsi="Simplified Arabic" w:cs="Simplified Arabic"/>
          <w:sz w:val="24"/>
          <w:szCs w:val="24"/>
          <w:rtl/>
        </w:rPr>
        <w:t xml:space="preserve"> 2020؛ 395 (10223): 497-506.</w:t>
      </w:r>
    </w:p>
    <w:p w14:paraId="204239B3" w14:textId="77777777" w:rsidR="00653BE0" w:rsidRPr="009B79DE" w:rsidRDefault="00653BE0" w:rsidP="00653BE0">
      <w:pPr>
        <w:bidi/>
        <w:spacing w:after="0"/>
        <w:rPr>
          <w:rFonts w:ascii="Simplified Arabic" w:hAnsi="Simplified Arabic" w:cs="Simplified Arabic"/>
          <w:sz w:val="24"/>
          <w:szCs w:val="24"/>
        </w:rPr>
      </w:pPr>
      <w:r w:rsidRPr="009B79DE">
        <w:rPr>
          <w:rFonts w:ascii="Simplified Arabic" w:hAnsi="Simplified Arabic" w:cs="Simplified Arabic"/>
          <w:sz w:val="24"/>
          <w:szCs w:val="24"/>
          <w:rtl/>
        </w:rPr>
        <w:t xml:space="preserve">         </w:t>
      </w:r>
    </w:p>
    <w:p w14:paraId="27AC55E1" w14:textId="77777777" w:rsidR="00653BE0" w:rsidRPr="009B79DE" w:rsidRDefault="00653BE0" w:rsidP="00653BE0">
      <w:pPr>
        <w:bidi/>
        <w:spacing w:after="0"/>
        <w:rPr>
          <w:rFonts w:ascii="Simplified Arabic" w:hAnsi="Simplified Arabic" w:cs="Simplified Arabic"/>
          <w:sz w:val="24"/>
          <w:szCs w:val="24"/>
          <w:rtl/>
        </w:rPr>
      </w:pPr>
      <w:r w:rsidRPr="009B79DE">
        <w:rPr>
          <w:rFonts w:ascii="Simplified Arabic" w:hAnsi="Simplified Arabic" w:cs="Simplified Arabic"/>
          <w:sz w:val="24"/>
          <w:szCs w:val="24"/>
          <w:rtl/>
        </w:rPr>
        <w:t xml:space="preserve">9. </w:t>
      </w:r>
      <w:r w:rsidRPr="009B79DE">
        <w:rPr>
          <w:rFonts w:ascii="Simplified Arabic" w:hAnsi="Simplified Arabic" w:cs="Simplified Arabic"/>
          <w:sz w:val="24"/>
          <w:szCs w:val="24"/>
        </w:rPr>
        <w:t>Burke RM</w:t>
      </w:r>
      <w:r w:rsidRPr="009B79DE">
        <w:rPr>
          <w:rFonts w:ascii="Simplified Arabic" w:hAnsi="Simplified Arabic" w:cs="Simplified Arabic"/>
          <w:sz w:val="24"/>
          <w:szCs w:val="24"/>
          <w:rtl/>
        </w:rPr>
        <w:t xml:space="preserve">، </w:t>
      </w:r>
      <w:r w:rsidRPr="009B79DE">
        <w:rPr>
          <w:rFonts w:ascii="Simplified Arabic" w:hAnsi="Simplified Arabic" w:cs="Simplified Arabic"/>
          <w:sz w:val="24"/>
          <w:szCs w:val="24"/>
        </w:rPr>
        <w:t>Midgley CM</w:t>
      </w:r>
      <w:r w:rsidRPr="009B79DE">
        <w:rPr>
          <w:rFonts w:ascii="Simplified Arabic" w:hAnsi="Simplified Arabic" w:cs="Simplified Arabic"/>
          <w:sz w:val="24"/>
          <w:szCs w:val="24"/>
          <w:rtl/>
        </w:rPr>
        <w:t xml:space="preserve">، </w:t>
      </w:r>
      <w:r w:rsidRPr="009B79DE">
        <w:rPr>
          <w:rFonts w:ascii="Simplified Arabic" w:hAnsi="Simplified Arabic" w:cs="Simplified Arabic"/>
          <w:sz w:val="24"/>
          <w:szCs w:val="24"/>
        </w:rPr>
        <w:t>Dratch A</w:t>
      </w:r>
      <w:r w:rsidRPr="009B79DE">
        <w:rPr>
          <w:rFonts w:ascii="Simplified Arabic" w:hAnsi="Simplified Arabic" w:cs="Simplified Arabic"/>
          <w:sz w:val="24"/>
          <w:szCs w:val="24"/>
          <w:rtl/>
        </w:rPr>
        <w:t xml:space="preserve">، </w:t>
      </w:r>
      <w:r w:rsidRPr="009B79DE">
        <w:rPr>
          <w:rFonts w:ascii="Simplified Arabic" w:hAnsi="Simplified Arabic" w:cs="Simplified Arabic"/>
          <w:sz w:val="24"/>
          <w:szCs w:val="24"/>
        </w:rPr>
        <w:t>Fenstersheib M</w:t>
      </w:r>
      <w:r w:rsidRPr="009B79DE">
        <w:rPr>
          <w:rFonts w:ascii="Simplified Arabic" w:hAnsi="Simplified Arabic" w:cs="Simplified Arabic"/>
          <w:sz w:val="24"/>
          <w:szCs w:val="24"/>
          <w:rtl/>
        </w:rPr>
        <w:t xml:space="preserve">، </w:t>
      </w:r>
      <w:r w:rsidRPr="009B79DE">
        <w:rPr>
          <w:rFonts w:ascii="Simplified Arabic" w:hAnsi="Simplified Arabic" w:cs="Simplified Arabic"/>
          <w:sz w:val="24"/>
          <w:szCs w:val="24"/>
        </w:rPr>
        <w:t>Haupt T</w:t>
      </w:r>
      <w:r w:rsidRPr="009B79DE">
        <w:rPr>
          <w:rFonts w:ascii="Simplified Arabic" w:hAnsi="Simplified Arabic" w:cs="Simplified Arabic"/>
          <w:sz w:val="24"/>
          <w:szCs w:val="24"/>
          <w:rtl/>
        </w:rPr>
        <w:t xml:space="preserve">، </w:t>
      </w:r>
      <w:r w:rsidRPr="009B79DE">
        <w:rPr>
          <w:rFonts w:ascii="Simplified Arabic" w:hAnsi="Simplified Arabic" w:cs="Simplified Arabic"/>
          <w:sz w:val="24"/>
          <w:szCs w:val="24"/>
        </w:rPr>
        <w:t>Holshue M</w:t>
      </w:r>
      <w:r w:rsidRPr="009B79DE">
        <w:rPr>
          <w:rFonts w:ascii="Simplified Arabic" w:hAnsi="Simplified Arabic" w:cs="Simplified Arabic"/>
          <w:sz w:val="24"/>
          <w:szCs w:val="24"/>
          <w:rtl/>
        </w:rPr>
        <w:t xml:space="preserve">، </w:t>
      </w:r>
      <w:r w:rsidRPr="009B79DE">
        <w:rPr>
          <w:rFonts w:ascii="Simplified Arabic" w:hAnsi="Simplified Arabic" w:cs="Simplified Arabic"/>
          <w:sz w:val="24"/>
          <w:szCs w:val="24"/>
        </w:rPr>
        <w:t>et al</w:t>
      </w:r>
      <w:r w:rsidRPr="009B79DE">
        <w:rPr>
          <w:rFonts w:ascii="Simplified Arabic" w:hAnsi="Simplified Arabic" w:cs="Simplified Arabic"/>
          <w:sz w:val="24"/>
          <w:szCs w:val="24"/>
          <w:rtl/>
        </w:rPr>
        <w:t xml:space="preserve">. </w:t>
      </w:r>
      <w:r w:rsidRPr="009B79DE">
        <w:rPr>
          <w:rFonts w:ascii="Simplified Arabic" w:hAnsi="Simplified Arabic" w:cs="Simplified Arabic"/>
          <w:sz w:val="24"/>
          <w:szCs w:val="24"/>
          <w:rtl/>
          <w:lang w:bidi="ar-LB"/>
        </w:rPr>
        <w:t xml:space="preserve">بيرك رم، ميدغليي س م، دراتش أ، فنستيرشيب م، هوبت ت، هولشيو م، وآخرون. </w:t>
      </w:r>
      <w:r w:rsidRPr="009B79DE">
        <w:rPr>
          <w:rFonts w:ascii="Simplified Arabic" w:hAnsi="Simplified Arabic" w:cs="Simplified Arabic"/>
          <w:sz w:val="24"/>
          <w:szCs w:val="24"/>
        </w:rPr>
        <w:t xml:space="preserve"> </w:t>
      </w:r>
      <w:r w:rsidRPr="009B79DE">
        <w:rPr>
          <w:rFonts w:ascii="Simplified Arabic" w:hAnsi="Simplified Arabic" w:cs="Simplified Arabic"/>
          <w:sz w:val="24"/>
          <w:szCs w:val="24"/>
          <w:rtl/>
        </w:rPr>
        <w:t>المراقبة النشطة للأشخاص المخالطين لمرضى فيروس كوفيد 19، الولايات المتحدة</w:t>
      </w:r>
      <w:r>
        <w:rPr>
          <w:rFonts w:ascii="Simplified Arabic" w:hAnsi="Simplified Arabic" w:cs="Simplified Arabic"/>
          <w:sz w:val="24"/>
          <w:szCs w:val="24"/>
          <w:rtl/>
        </w:rPr>
        <w:t>،</w:t>
      </w:r>
      <w:r w:rsidRPr="009B79DE">
        <w:rPr>
          <w:rFonts w:ascii="Simplified Arabic" w:hAnsi="Simplified Arabic" w:cs="Simplified Arabic"/>
          <w:sz w:val="24"/>
          <w:szCs w:val="24"/>
          <w:rtl/>
        </w:rPr>
        <w:t xml:space="preserve"> يناير/كانون الثاني-  فبراير/شباط 2020. </w:t>
      </w:r>
    </w:p>
    <w:p w14:paraId="19676804" w14:textId="77777777" w:rsidR="00653BE0" w:rsidRPr="009B79DE" w:rsidRDefault="00653BE0" w:rsidP="00653BE0">
      <w:pPr>
        <w:bidi/>
        <w:spacing w:after="0"/>
        <w:rPr>
          <w:rFonts w:ascii="Simplified Arabic" w:hAnsi="Simplified Arabic" w:cs="Simplified Arabic"/>
          <w:sz w:val="24"/>
          <w:szCs w:val="24"/>
        </w:rPr>
      </w:pPr>
      <w:r w:rsidRPr="009B79DE">
        <w:rPr>
          <w:rFonts w:ascii="Simplified Arabic" w:hAnsi="Simplified Arabic" w:cs="Simplified Arabic"/>
          <w:sz w:val="24"/>
          <w:szCs w:val="24"/>
        </w:rPr>
        <w:t>MMWR Morb Mortal Wkly Rep.2020,69(9):245-6.</w:t>
      </w:r>
      <w:r w:rsidRPr="009B79DE">
        <w:rPr>
          <w:rFonts w:ascii="Simplified Arabic" w:hAnsi="Simplified Arabic" w:cs="Simplified Arabic"/>
          <w:sz w:val="24"/>
          <w:szCs w:val="24"/>
          <w:rtl/>
        </w:rPr>
        <w:t xml:space="preserve"> </w:t>
      </w:r>
    </w:p>
    <w:p w14:paraId="2F0E1BAC" w14:textId="77777777" w:rsidR="00653BE0" w:rsidRPr="009B79DE" w:rsidRDefault="00653BE0" w:rsidP="00653BE0">
      <w:pPr>
        <w:bidi/>
        <w:spacing w:after="0"/>
        <w:rPr>
          <w:rFonts w:ascii="Simplified Arabic" w:hAnsi="Simplified Arabic" w:cs="Simplified Arabic"/>
          <w:sz w:val="24"/>
          <w:szCs w:val="24"/>
          <w:u w:val="single"/>
        </w:rPr>
      </w:pPr>
    </w:p>
    <w:p w14:paraId="4B48747E" w14:textId="77777777" w:rsidR="00653BE0" w:rsidRPr="009B79DE" w:rsidRDefault="00653BE0" w:rsidP="00653BE0">
      <w:pPr>
        <w:bidi/>
        <w:spacing w:after="0"/>
        <w:rPr>
          <w:rFonts w:ascii="Simplified Arabic" w:hAnsi="Simplified Arabic" w:cs="Simplified Arabic"/>
          <w:sz w:val="24"/>
          <w:szCs w:val="24"/>
        </w:rPr>
      </w:pPr>
      <w:r w:rsidRPr="009B79DE">
        <w:rPr>
          <w:rFonts w:ascii="Simplified Arabic" w:hAnsi="Simplified Arabic" w:cs="Simplified Arabic"/>
          <w:sz w:val="24"/>
          <w:szCs w:val="24"/>
          <w:rtl/>
        </w:rPr>
        <w:t xml:space="preserve">10. تقرير عن وضع </w:t>
      </w:r>
      <w:r w:rsidRPr="009B79DE">
        <w:rPr>
          <w:rFonts w:ascii="Simplified Arabic" w:hAnsi="Simplified Arabic" w:cs="Simplified Arabic"/>
          <w:sz w:val="24"/>
          <w:szCs w:val="24"/>
          <w:rtl/>
          <w:lang w:bidi="ar-LB"/>
        </w:rPr>
        <w:t xml:space="preserve">فيروس كورونا (كوفيد-19 ) 2019 -  </w:t>
      </w:r>
      <w:r w:rsidRPr="009B79DE">
        <w:rPr>
          <w:rFonts w:ascii="Simplified Arabic" w:hAnsi="Simplified Arabic" w:cs="Simplified Arabic"/>
          <w:sz w:val="24"/>
          <w:szCs w:val="24"/>
        </w:rPr>
        <w:t xml:space="preserve"> 73</w:t>
      </w:r>
      <w:r w:rsidRPr="009B79DE">
        <w:rPr>
          <w:rFonts w:ascii="Simplified Arabic" w:hAnsi="Simplified Arabic" w:cs="Simplified Arabic"/>
          <w:sz w:val="24"/>
          <w:szCs w:val="24"/>
          <w:rtl/>
        </w:rPr>
        <w:t>. جنيف: منظمة الصحة العالمية</w:t>
      </w:r>
      <w:r>
        <w:rPr>
          <w:rFonts w:ascii="Simplified Arabic" w:hAnsi="Simplified Arabic" w:cs="Simplified Arabic"/>
          <w:sz w:val="24"/>
          <w:szCs w:val="24"/>
          <w:rtl/>
        </w:rPr>
        <w:t>؛</w:t>
      </w:r>
      <w:r w:rsidRPr="009B79DE">
        <w:rPr>
          <w:rFonts w:ascii="Simplified Arabic" w:hAnsi="Simplified Arabic" w:cs="Simplified Arabic"/>
          <w:sz w:val="24"/>
          <w:szCs w:val="24"/>
          <w:rtl/>
        </w:rPr>
        <w:t xml:space="preserve"> 2020 </w:t>
      </w:r>
      <w:r w:rsidRPr="009B79DE">
        <w:rPr>
          <w:rFonts w:ascii="Simplified Arabic" w:hAnsi="Simplified Arabic" w:cs="Simplified Arabic"/>
          <w:sz w:val="24"/>
          <w:szCs w:val="24"/>
        </w:rPr>
        <w:t xml:space="preserve"> (</w:t>
      </w:r>
      <w:hyperlink r:id="rId9" w:history="1">
        <w:r w:rsidRPr="009B79DE">
          <w:rPr>
            <w:rStyle w:val="Hyperlink"/>
            <w:rFonts w:ascii="Simplified Arabic" w:hAnsi="Simplified Arabic" w:cs="Simplified Arabic"/>
            <w:color w:val="auto"/>
            <w:sz w:val="24"/>
            <w:szCs w:val="24"/>
          </w:rPr>
          <w:t>https://www.who.int/docs/default-source/coronaviruse/situation-reports/20200402-sitrep-73-covid-</w:t>
        </w:r>
      </w:hyperlink>
      <w:r w:rsidRPr="009B79DE">
        <w:rPr>
          <w:rFonts w:ascii="Simplified Arabic" w:hAnsi="Simplified Arabic" w:cs="Simplified Arabic"/>
          <w:sz w:val="24"/>
          <w:szCs w:val="24"/>
        </w:rPr>
        <w:t>19.pdf?sfvrsn=5ae25bc7_6, accessed 4 June 2020).</w:t>
      </w:r>
    </w:p>
    <w:p w14:paraId="35A9EBE7" w14:textId="77777777" w:rsidR="00653BE0" w:rsidRPr="009B79DE" w:rsidRDefault="00653BE0" w:rsidP="00653BE0">
      <w:pPr>
        <w:bidi/>
        <w:spacing w:after="0"/>
        <w:jc w:val="right"/>
        <w:rPr>
          <w:rFonts w:ascii="Simplified Arabic" w:hAnsi="Simplified Arabic" w:cs="Simplified Arabic"/>
          <w:sz w:val="24"/>
          <w:szCs w:val="24"/>
        </w:rPr>
      </w:pPr>
    </w:p>
    <w:p w14:paraId="52CBC67F" w14:textId="77777777" w:rsidR="00653BE0" w:rsidRPr="009B79DE" w:rsidRDefault="00653BE0" w:rsidP="00653BE0">
      <w:pPr>
        <w:bidi/>
        <w:spacing w:after="0"/>
        <w:rPr>
          <w:rFonts w:ascii="Simplified Arabic" w:hAnsi="Simplified Arabic" w:cs="Simplified Arabic"/>
          <w:sz w:val="24"/>
          <w:szCs w:val="24"/>
          <w:rtl/>
          <w:lang w:bidi="ar-LB"/>
        </w:rPr>
      </w:pPr>
      <w:r w:rsidRPr="009B79DE">
        <w:rPr>
          <w:rFonts w:ascii="Simplified Arabic" w:hAnsi="Simplified Arabic" w:cs="Simplified Arabic"/>
          <w:sz w:val="24"/>
          <w:szCs w:val="24"/>
          <w:rtl/>
          <w:lang w:bidi="ar-LB"/>
        </w:rPr>
        <w:t>11.</w:t>
      </w:r>
      <w:r w:rsidRPr="009B79DE">
        <w:rPr>
          <w:rFonts w:ascii="Simplified Arabic" w:hAnsi="Simplified Arabic" w:cs="Simplified Arabic"/>
          <w:sz w:val="24"/>
          <w:szCs w:val="24"/>
          <w:rtl/>
        </w:rPr>
        <w:t xml:space="preserve"> </w:t>
      </w:r>
      <w:r w:rsidRPr="009B79DE">
        <w:rPr>
          <w:rFonts w:ascii="Simplified Arabic" w:hAnsi="Simplified Arabic" w:cs="Simplified Arabic"/>
          <w:sz w:val="24"/>
          <w:szCs w:val="24"/>
          <w:lang w:bidi="ar-LB"/>
        </w:rPr>
        <w:t>Cheng VCC</w:t>
      </w:r>
      <w:r w:rsidRPr="009B79DE">
        <w:rPr>
          <w:rFonts w:ascii="Simplified Arabic" w:hAnsi="Simplified Arabic" w:cs="Simplified Arabic"/>
          <w:sz w:val="24"/>
          <w:szCs w:val="24"/>
          <w:rtl/>
          <w:lang w:bidi="ar-LB"/>
        </w:rPr>
        <w:t xml:space="preserve">، </w:t>
      </w:r>
      <w:r w:rsidRPr="009B79DE">
        <w:rPr>
          <w:rFonts w:ascii="Simplified Arabic" w:hAnsi="Simplified Arabic" w:cs="Simplified Arabic"/>
          <w:sz w:val="24"/>
          <w:szCs w:val="24"/>
          <w:lang w:bidi="ar-LB"/>
        </w:rPr>
        <w:t>Wong SC</w:t>
      </w:r>
      <w:r w:rsidRPr="009B79DE">
        <w:rPr>
          <w:rFonts w:ascii="Simplified Arabic" w:hAnsi="Simplified Arabic" w:cs="Simplified Arabic"/>
          <w:sz w:val="24"/>
          <w:szCs w:val="24"/>
          <w:rtl/>
          <w:lang w:bidi="ar-LB"/>
        </w:rPr>
        <w:t xml:space="preserve">، </w:t>
      </w:r>
      <w:r w:rsidRPr="009B79DE">
        <w:rPr>
          <w:rFonts w:ascii="Simplified Arabic" w:hAnsi="Simplified Arabic" w:cs="Simplified Arabic"/>
          <w:sz w:val="24"/>
          <w:szCs w:val="24"/>
          <w:lang w:bidi="ar-LB"/>
        </w:rPr>
        <w:t>Chen JHK</w:t>
      </w:r>
      <w:r w:rsidRPr="009B79DE">
        <w:rPr>
          <w:rFonts w:ascii="Simplified Arabic" w:hAnsi="Simplified Arabic" w:cs="Simplified Arabic"/>
          <w:sz w:val="24"/>
          <w:szCs w:val="24"/>
          <w:rtl/>
          <w:lang w:bidi="ar-LB"/>
        </w:rPr>
        <w:t xml:space="preserve">، </w:t>
      </w:r>
      <w:r w:rsidRPr="009B79DE">
        <w:rPr>
          <w:rFonts w:ascii="Simplified Arabic" w:hAnsi="Simplified Arabic" w:cs="Simplified Arabic"/>
          <w:sz w:val="24"/>
          <w:szCs w:val="24"/>
          <w:lang w:bidi="ar-LB"/>
        </w:rPr>
        <w:t>Yip CCY</w:t>
      </w:r>
      <w:r w:rsidRPr="009B79DE">
        <w:rPr>
          <w:rFonts w:ascii="Simplified Arabic" w:hAnsi="Simplified Arabic" w:cs="Simplified Arabic"/>
          <w:sz w:val="24"/>
          <w:szCs w:val="24"/>
          <w:rtl/>
          <w:lang w:bidi="ar-LB"/>
        </w:rPr>
        <w:t xml:space="preserve">، </w:t>
      </w:r>
      <w:r w:rsidRPr="009B79DE">
        <w:rPr>
          <w:rFonts w:ascii="Simplified Arabic" w:hAnsi="Simplified Arabic" w:cs="Simplified Arabic"/>
          <w:sz w:val="24"/>
          <w:szCs w:val="24"/>
          <w:lang w:bidi="ar-LB"/>
        </w:rPr>
        <w:t>Chuang VWM</w:t>
      </w:r>
      <w:r w:rsidRPr="009B79DE">
        <w:rPr>
          <w:rFonts w:ascii="Simplified Arabic" w:hAnsi="Simplified Arabic" w:cs="Simplified Arabic"/>
          <w:sz w:val="24"/>
          <w:szCs w:val="24"/>
          <w:rtl/>
          <w:lang w:bidi="ar-LB"/>
        </w:rPr>
        <w:t xml:space="preserve">، </w:t>
      </w:r>
      <w:r w:rsidRPr="009B79DE">
        <w:rPr>
          <w:rFonts w:ascii="Simplified Arabic" w:hAnsi="Simplified Arabic" w:cs="Simplified Arabic"/>
          <w:sz w:val="24"/>
          <w:szCs w:val="24"/>
          <w:lang w:bidi="ar-LB"/>
        </w:rPr>
        <w:t>Tsang OTY</w:t>
      </w:r>
      <w:r w:rsidRPr="009B79DE">
        <w:rPr>
          <w:rFonts w:ascii="Simplified Arabic" w:hAnsi="Simplified Arabic" w:cs="Simplified Arabic"/>
          <w:sz w:val="24"/>
          <w:szCs w:val="24"/>
          <w:rtl/>
          <w:lang w:bidi="ar-LB"/>
        </w:rPr>
        <w:t xml:space="preserve">، </w:t>
      </w:r>
      <w:r w:rsidRPr="009B79DE">
        <w:rPr>
          <w:rFonts w:ascii="Simplified Arabic" w:hAnsi="Simplified Arabic" w:cs="Simplified Arabic"/>
          <w:sz w:val="24"/>
          <w:szCs w:val="24"/>
          <w:lang w:bidi="ar-LB"/>
        </w:rPr>
        <w:t>et al</w:t>
      </w:r>
      <w:r w:rsidRPr="009B79DE">
        <w:rPr>
          <w:rFonts w:ascii="Simplified Arabic" w:hAnsi="Simplified Arabic" w:cs="Simplified Arabic"/>
          <w:sz w:val="24"/>
          <w:szCs w:val="24"/>
          <w:rtl/>
          <w:lang w:bidi="ar-LB"/>
        </w:rPr>
        <w:t>. شينغ ف. س.س. ونغ أس س، شين ج.ه. ك</w:t>
      </w:r>
      <w:r>
        <w:rPr>
          <w:rFonts w:ascii="Simplified Arabic" w:hAnsi="Simplified Arabic" w:cs="Simplified Arabic"/>
          <w:sz w:val="24"/>
          <w:szCs w:val="24"/>
          <w:rtl/>
          <w:lang w:bidi="ar-LB"/>
        </w:rPr>
        <w:t>،</w:t>
      </w:r>
      <w:r w:rsidRPr="009B79DE">
        <w:rPr>
          <w:rFonts w:ascii="Simplified Arabic" w:hAnsi="Simplified Arabic" w:cs="Simplified Arabic"/>
          <w:sz w:val="24"/>
          <w:szCs w:val="24"/>
          <w:rtl/>
          <w:lang w:bidi="ar-LB"/>
        </w:rPr>
        <w:t xml:space="preserve"> ييب س س واي، شوانغ ف دابليو م،  تسانغ او ت واي وآخرون. تصاعد استجابة مكافحة العدوى للوبائيات سريعة التطور لمرض فيروس كورونا  2019 (كوفيد 19) بسبب سارس كوفيد - 2 في هونغ كونغ.</w:t>
      </w:r>
      <w:r w:rsidRPr="009B79DE">
        <w:rPr>
          <w:rFonts w:ascii="Simplified Arabic" w:hAnsi="Simplified Arabic" w:cs="Simplified Arabic"/>
          <w:sz w:val="24"/>
          <w:szCs w:val="24"/>
          <w:rtl/>
        </w:rPr>
        <w:t xml:space="preserve"> </w:t>
      </w:r>
      <w:r w:rsidRPr="009B79DE">
        <w:rPr>
          <w:rFonts w:ascii="Simplified Arabic" w:hAnsi="Simplified Arabic" w:cs="Simplified Arabic"/>
          <w:sz w:val="24"/>
          <w:szCs w:val="24"/>
          <w:rtl/>
          <w:lang w:bidi="ar-LB"/>
        </w:rPr>
        <w:t>مستشفى مكافحة العدوى</w:t>
      </w:r>
    </w:p>
    <w:p w14:paraId="6E8ADE36" w14:textId="77777777" w:rsidR="00653BE0" w:rsidRPr="009B79DE" w:rsidRDefault="00653BE0" w:rsidP="00653BE0">
      <w:pPr>
        <w:bidi/>
        <w:spacing w:after="0"/>
        <w:rPr>
          <w:rFonts w:ascii="Simplified Arabic" w:hAnsi="Simplified Arabic" w:cs="Simplified Arabic"/>
          <w:sz w:val="24"/>
          <w:szCs w:val="24"/>
          <w:rtl/>
          <w:lang w:bidi="ar-LB"/>
        </w:rPr>
      </w:pPr>
      <w:r w:rsidRPr="009B79DE">
        <w:rPr>
          <w:rFonts w:ascii="Simplified Arabic" w:hAnsi="Simplified Arabic" w:cs="Simplified Arabic"/>
          <w:sz w:val="24"/>
          <w:szCs w:val="24"/>
          <w:rtl/>
          <w:lang w:bidi="ar-LB"/>
        </w:rPr>
        <w:t>2020؛41 (5):8-493</w:t>
      </w:r>
    </w:p>
    <w:p w14:paraId="607BA2EB" w14:textId="77777777" w:rsidR="00653BE0" w:rsidRPr="009B79DE" w:rsidRDefault="00653BE0" w:rsidP="00653BE0">
      <w:pPr>
        <w:bidi/>
        <w:spacing w:after="0"/>
        <w:rPr>
          <w:rFonts w:ascii="Simplified Arabic" w:hAnsi="Simplified Arabic" w:cs="Simplified Arabic"/>
          <w:sz w:val="24"/>
          <w:szCs w:val="24"/>
          <w:rtl/>
          <w:lang w:bidi="ar-LB"/>
        </w:rPr>
      </w:pPr>
    </w:p>
    <w:p w14:paraId="02260165" w14:textId="77777777" w:rsidR="00653BE0" w:rsidRPr="009B79DE" w:rsidRDefault="00653BE0" w:rsidP="00653BE0">
      <w:pPr>
        <w:bidi/>
        <w:spacing w:after="0"/>
        <w:rPr>
          <w:rFonts w:ascii="Simplified Arabic" w:hAnsi="Simplified Arabic" w:cs="Simplified Arabic"/>
          <w:sz w:val="24"/>
          <w:szCs w:val="24"/>
          <w:rtl/>
          <w:lang w:bidi="ar-LB"/>
        </w:rPr>
      </w:pPr>
      <w:r w:rsidRPr="009B79DE">
        <w:rPr>
          <w:rFonts w:ascii="Simplified Arabic" w:hAnsi="Simplified Arabic" w:cs="Simplified Arabic"/>
          <w:sz w:val="24"/>
          <w:szCs w:val="24"/>
          <w:rtl/>
          <w:lang w:bidi="ar-LB"/>
        </w:rPr>
        <w:t>12.</w:t>
      </w:r>
      <w:r w:rsidRPr="009B79DE">
        <w:rPr>
          <w:rFonts w:ascii="Simplified Arabic" w:hAnsi="Simplified Arabic" w:cs="Simplified Arabic"/>
          <w:sz w:val="24"/>
          <w:szCs w:val="24"/>
        </w:rPr>
        <w:t xml:space="preserve"> </w:t>
      </w:r>
      <w:r w:rsidRPr="009B79DE">
        <w:rPr>
          <w:rFonts w:ascii="Simplified Arabic" w:hAnsi="Simplified Arabic" w:cs="Simplified Arabic"/>
          <w:sz w:val="24"/>
          <w:szCs w:val="24"/>
          <w:lang w:bidi="ar-LB"/>
        </w:rPr>
        <w:t>Ong SWX</w:t>
      </w:r>
      <w:r w:rsidRPr="009B79DE">
        <w:rPr>
          <w:rFonts w:ascii="Simplified Arabic" w:hAnsi="Simplified Arabic" w:cs="Simplified Arabic"/>
          <w:sz w:val="24"/>
          <w:szCs w:val="24"/>
          <w:rtl/>
          <w:lang w:bidi="ar-LB"/>
        </w:rPr>
        <w:t xml:space="preserve"> و </w:t>
      </w:r>
      <w:r w:rsidRPr="009B79DE">
        <w:rPr>
          <w:rFonts w:ascii="Simplified Arabic" w:hAnsi="Simplified Arabic" w:cs="Simplified Arabic"/>
          <w:sz w:val="24"/>
          <w:szCs w:val="24"/>
          <w:lang w:bidi="ar-LB"/>
        </w:rPr>
        <w:t>Tan YK</w:t>
      </w:r>
      <w:r w:rsidRPr="009B79DE">
        <w:rPr>
          <w:rFonts w:ascii="Simplified Arabic" w:hAnsi="Simplified Arabic" w:cs="Simplified Arabic"/>
          <w:sz w:val="24"/>
          <w:szCs w:val="24"/>
          <w:rtl/>
          <w:lang w:bidi="ar-LB"/>
        </w:rPr>
        <w:t xml:space="preserve"> و </w:t>
      </w:r>
      <w:r w:rsidRPr="009B79DE">
        <w:rPr>
          <w:rFonts w:ascii="Simplified Arabic" w:hAnsi="Simplified Arabic" w:cs="Simplified Arabic"/>
          <w:sz w:val="24"/>
          <w:szCs w:val="24"/>
          <w:lang w:bidi="ar-LB"/>
        </w:rPr>
        <w:t>Chia PY</w:t>
      </w:r>
      <w:r w:rsidRPr="009B79DE">
        <w:rPr>
          <w:rFonts w:ascii="Simplified Arabic" w:hAnsi="Simplified Arabic" w:cs="Simplified Arabic"/>
          <w:sz w:val="24"/>
          <w:szCs w:val="24"/>
          <w:rtl/>
          <w:lang w:bidi="ar-LB"/>
        </w:rPr>
        <w:t xml:space="preserve"> و </w:t>
      </w:r>
      <w:r w:rsidRPr="009B79DE">
        <w:rPr>
          <w:rFonts w:ascii="Simplified Arabic" w:hAnsi="Simplified Arabic" w:cs="Simplified Arabic"/>
          <w:sz w:val="24"/>
          <w:szCs w:val="24"/>
          <w:lang w:bidi="ar-LB"/>
        </w:rPr>
        <w:t>Lee TH</w:t>
      </w:r>
      <w:r w:rsidRPr="009B79DE">
        <w:rPr>
          <w:rFonts w:ascii="Simplified Arabic" w:hAnsi="Simplified Arabic" w:cs="Simplified Arabic"/>
          <w:sz w:val="24"/>
          <w:szCs w:val="24"/>
          <w:rtl/>
          <w:lang w:bidi="ar-LB"/>
        </w:rPr>
        <w:t xml:space="preserve"> و </w:t>
      </w:r>
      <w:r w:rsidRPr="009B79DE">
        <w:rPr>
          <w:rFonts w:ascii="Simplified Arabic" w:hAnsi="Simplified Arabic" w:cs="Simplified Arabic"/>
          <w:sz w:val="24"/>
          <w:szCs w:val="24"/>
          <w:lang w:bidi="ar-LB"/>
        </w:rPr>
        <w:t>Ng OT</w:t>
      </w:r>
      <w:r w:rsidRPr="009B79DE">
        <w:rPr>
          <w:rFonts w:ascii="Simplified Arabic" w:hAnsi="Simplified Arabic" w:cs="Simplified Arabic"/>
          <w:sz w:val="24"/>
          <w:szCs w:val="24"/>
          <w:rtl/>
          <w:lang w:bidi="ar-LB"/>
        </w:rPr>
        <w:t xml:space="preserve"> و </w:t>
      </w:r>
      <w:r w:rsidRPr="009B79DE">
        <w:rPr>
          <w:rFonts w:ascii="Simplified Arabic" w:hAnsi="Simplified Arabic" w:cs="Simplified Arabic"/>
          <w:sz w:val="24"/>
          <w:szCs w:val="24"/>
          <w:lang w:bidi="ar-LB"/>
        </w:rPr>
        <w:t>Wong MSY</w:t>
      </w:r>
      <w:r>
        <w:rPr>
          <w:rFonts w:ascii="Simplified Arabic" w:hAnsi="Simplified Arabic" w:cs="Simplified Arabic"/>
          <w:sz w:val="24"/>
          <w:szCs w:val="24"/>
          <w:rtl/>
          <w:lang w:bidi="ar-LB"/>
        </w:rPr>
        <w:t>،</w:t>
      </w:r>
      <w:r w:rsidRPr="009B79DE">
        <w:rPr>
          <w:rFonts w:ascii="Simplified Arabic" w:hAnsi="Simplified Arabic" w:cs="Simplified Arabic"/>
          <w:sz w:val="24"/>
          <w:szCs w:val="24"/>
          <w:rtl/>
          <w:lang w:bidi="ar-LB"/>
        </w:rPr>
        <w:t xml:space="preserve"> أونغ س دابليو اكس، تان واي ك، شيا ب واي، لي ت ه، أن ج أو ت، ونغ م س واي وآخرون. تلوث الهواء والبيئة السطحية ومعدات الحماية الشخصية بواسطة متلازمة الالتهاب الرئوي الحاد الوخيم التاجي 2 (سارس كوفيد - 2) من مريض يعاني من أعراض جاما. 2020.</w:t>
      </w:r>
    </w:p>
    <w:p w14:paraId="07102203" w14:textId="77777777" w:rsidR="00653BE0" w:rsidRPr="009B79DE" w:rsidRDefault="00653BE0" w:rsidP="00653BE0">
      <w:pPr>
        <w:bidi/>
        <w:spacing w:after="0"/>
        <w:rPr>
          <w:rFonts w:ascii="Simplified Arabic" w:hAnsi="Simplified Arabic" w:cs="Simplified Arabic"/>
          <w:sz w:val="24"/>
          <w:szCs w:val="24"/>
          <w:rtl/>
          <w:lang w:bidi="ar-LB"/>
        </w:rPr>
      </w:pPr>
    </w:p>
    <w:p w14:paraId="10F587EA" w14:textId="77777777" w:rsidR="00653BE0" w:rsidRPr="009B79DE" w:rsidRDefault="00653BE0" w:rsidP="00653BE0">
      <w:pPr>
        <w:bidi/>
        <w:spacing w:after="0"/>
        <w:rPr>
          <w:rFonts w:ascii="Simplified Arabic" w:hAnsi="Simplified Arabic" w:cs="Simplified Arabic"/>
          <w:sz w:val="24"/>
          <w:szCs w:val="24"/>
          <w:rtl/>
          <w:lang w:bidi="ar-LB"/>
        </w:rPr>
      </w:pPr>
      <w:r w:rsidRPr="009B79DE">
        <w:rPr>
          <w:rFonts w:ascii="Simplified Arabic" w:hAnsi="Simplified Arabic" w:cs="Simplified Arabic"/>
          <w:sz w:val="24"/>
          <w:szCs w:val="24"/>
          <w:rtl/>
          <w:lang w:bidi="ar-LB"/>
        </w:rPr>
        <w:t xml:space="preserve">13. </w:t>
      </w:r>
      <w:r w:rsidRPr="009B79DE">
        <w:rPr>
          <w:rFonts w:ascii="Simplified Arabic" w:hAnsi="Simplified Arabic" w:cs="Simplified Arabic"/>
          <w:sz w:val="24"/>
          <w:szCs w:val="24"/>
          <w:lang w:bidi="ar-LB"/>
        </w:rPr>
        <w:t>Guo ZD</w:t>
      </w:r>
      <w:r w:rsidRPr="009B79DE">
        <w:rPr>
          <w:rFonts w:ascii="Simplified Arabic" w:hAnsi="Simplified Arabic" w:cs="Simplified Arabic"/>
          <w:sz w:val="24"/>
          <w:szCs w:val="24"/>
          <w:rtl/>
          <w:lang w:bidi="ar-LB"/>
        </w:rPr>
        <w:t xml:space="preserve">، </w:t>
      </w:r>
      <w:r w:rsidRPr="009B79DE">
        <w:rPr>
          <w:rFonts w:ascii="Simplified Arabic" w:hAnsi="Simplified Arabic" w:cs="Simplified Arabic"/>
          <w:sz w:val="24"/>
          <w:szCs w:val="24"/>
          <w:lang w:bidi="ar-LB"/>
        </w:rPr>
        <w:t>Wang ZY</w:t>
      </w:r>
      <w:r w:rsidRPr="009B79DE">
        <w:rPr>
          <w:rFonts w:ascii="Simplified Arabic" w:hAnsi="Simplified Arabic" w:cs="Simplified Arabic"/>
          <w:sz w:val="24"/>
          <w:szCs w:val="24"/>
          <w:rtl/>
          <w:lang w:bidi="ar-LB"/>
        </w:rPr>
        <w:t xml:space="preserve">، </w:t>
      </w:r>
      <w:r w:rsidRPr="009B79DE">
        <w:rPr>
          <w:rFonts w:ascii="Simplified Arabic" w:hAnsi="Simplified Arabic" w:cs="Simplified Arabic"/>
          <w:sz w:val="24"/>
          <w:szCs w:val="24"/>
          <w:lang w:bidi="ar-LB"/>
        </w:rPr>
        <w:t>Zhang SF</w:t>
      </w:r>
      <w:r w:rsidRPr="009B79DE">
        <w:rPr>
          <w:rFonts w:ascii="Simplified Arabic" w:hAnsi="Simplified Arabic" w:cs="Simplified Arabic"/>
          <w:sz w:val="24"/>
          <w:szCs w:val="24"/>
          <w:rtl/>
          <w:lang w:bidi="ar-LB"/>
        </w:rPr>
        <w:t xml:space="preserve">، </w:t>
      </w:r>
      <w:r w:rsidRPr="009B79DE">
        <w:rPr>
          <w:rFonts w:ascii="Simplified Arabic" w:hAnsi="Simplified Arabic" w:cs="Simplified Arabic"/>
          <w:sz w:val="24"/>
          <w:szCs w:val="24"/>
          <w:lang w:bidi="ar-LB"/>
        </w:rPr>
        <w:t>Li X</w:t>
      </w:r>
      <w:r w:rsidRPr="009B79DE">
        <w:rPr>
          <w:rFonts w:ascii="Simplified Arabic" w:hAnsi="Simplified Arabic" w:cs="Simplified Arabic"/>
          <w:sz w:val="24"/>
          <w:szCs w:val="24"/>
          <w:rtl/>
          <w:lang w:bidi="ar-LB"/>
        </w:rPr>
        <w:t xml:space="preserve">، </w:t>
      </w:r>
      <w:r w:rsidRPr="009B79DE">
        <w:rPr>
          <w:rFonts w:ascii="Simplified Arabic" w:hAnsi="Simplified Arabic" w:cs="Simplified Arabic"/>
          <w:sz w:val="24"/>
          <w:szCs w:val="24"/>
          <w:lang w:bidi="ar-LB"/>
        </w:rPr>
        <w:t>Li L</w:t>
      </w:r>
      <w:r w:rsidRPr="009B79DE">
        <w:rPr>
          <w:rFonts w:ascii="Simplified Arabic" w:hAnsi="Simplified Arabic" w:cs="Simplified Arabic"/>
          <w:sz w:val="24"/>
          <w:szCs w:val="24"/>
          <w:rtl/>
          <w:lang w:bidi="ar-LB"/>
        </w:rPr>
        <w:t xml:space="preserve">، </w:t>
      </w:r>
      <w:r w:rsidRPr="009B79DE">
        <w:rPr>
          <w:rFonts w:ascii="Simplified Arabic" w:hAnsi="Simplified Arabic" w:cs="Simplified Arabic"/>
          <w:sz w:val="24"/>
          <w:szCs w:val="24"/>
          <w:lang w:bidi="ar-LB"/>
        </w:rPr>
        <w:t>Li C</w:t>
      </w:r>
      <w:r w:rsidRPr="009B79DE">
        <w:rPr>
          <w:rFonts w:ascii="Simplified Arabic" w:hAnsi="Simplified Arabic" w:cs="Simplified Arabic"/>
          <w:sz w:val="24"/>
          <w:szCs w:val="24"/>
          <w:rtl/>
          <w:lang w:bidi="ar-LB"/>
        </w:rPr>
        <w:t xml:space="preserve">، </w:t>
      </w:r>
      <w:r w:rsidRPr="009B79DE">
        <w:rPr>
          <w:rFonts w:ascii="Simplified Arabic" w:hAnsi="Simplified Arabic" w:cs="Simplified Arabic"/>
          <w:sz w:val="24"/>
          <w:szCs w:val="24"/>
          <w:lang w:bidi="ar-LB"/>
        </w:rPr>
        <w:t>et al</w:t>
      </w:r>
      <w:r w:rsidRPr="009B79DE">
        <w:rPr>
          <w:rFonts w:ascii="Simplified Arabic" w:hAnsi="Simplified Arabic" w:cs="Simplified Arabic"/>
          <w:sz w:val="24"/>
          <w:szCs w:val="24"/>
          <w:rtl/>
          <w:lang w:bidi="ar-LB"/>
        </w:rPr>
        <w:t>. غوا زد، وانغ ز واي، زانك س ف، لي اكس، لي ل،  لي س وآخرون. نقل الهباء الجوي والسطح لمتلازمة الالتهاب الرئوي الحاد لفيروس كورونا 2 في أجنحة المستشفى</w:t>
      </w:r>
      <w:r>
        <w:rPr>
          <w:rFonts w:ascii="Simplified Arabic" w:hAnsi="Simplified Arabic" w:cs="Simplified Arabic"/>
          <w:sz w:val="24"/>
          <w:szCs w:val="24"/>
          <w:rtl/>
          <w:lang w:bidi="ar-LB"/>
        </w:rPr>
        <w:t>،</w:t>
      </w:r>
      <w:r w:rsidRPr="009B79DE">
        <w:rPr>
          <w:rFonts w:ascii="Simplified Arabic" w:hAnsi="Simplified Arabic" w:cs="Simplified Arabic"/>
          <w:sz w:val="24"/>
          <w:szCs w:val="24"/>
          <w:rtl/>
          <w:lang w:bidi="ar-LB"/>
        </w:rPr>
        <w:t xml:space="preserve"> ووهان</w:t>
      </w:r>
      <w:r>
        <w:rPr>
          <w:rFonts w:ascii="Simplified Arabic" w:hAnsi="Simplified Arabic" w:cs="Simplified Arabic"/>
          <w:sz w:val="24"/>
          <w:szCs w:val="24"/>
          <w:rtl/>
          <w:lang w:bidi="ar-LB"/>
        </w:rPr>
        <w:t>،</w:t>
      </w:r>
      <w:r w:rsidRPr="009B79DE">
        <w:rPr>
          <w:rFonts w:ascii="Simplified Arabic" w:hAnsi="Simplified Arabic" w:cs="Simplified Arabic"/>
          <w:sz w:val="24"/>
          <w:szCs w:val="24"/>
          <w:rtl/>
          <w:lang w:bidi="ar-LB"/>
        </w:rPr>
        <w:t xml:space="preserve"> الصين</w:t>
      </w:r>
      <w:r>
        <w:rPr>
          <w:rFonts w:ascii="Simplified Arabic" w:hAnsi="Simplified Arabic" w:cs="Simplified Arabic"/>
          <w:sz w:val="24"/>
          <w:szCs w:val="24"/>
          <w:rtl/>
          <w:lang w:bidi="ar-LB"/>
        </w:rPr>
        <w:t>،</w:t>
      </w:r>
      <w:r w:rsidRPr="009B79DE">
        <w:rPr>
          <w:rFonts w:ascii="Simplified Arabic" w:hAnsi="Simplified Arabic" w:cs="Simplified Arabic"/>
          <w:sz w:val="24"/>
          <w:szCs w:val="24"/>
          <w:rtl/>
          <w:lang w:bidi="ar-LB"/>
        </w:rPr>
        <w:t xml:space="preserve"> 2020.</w:t>
      </w:r>
    </w:p>
    <w:p w14:paraId="366BD6AB" w14:textId="77777777" w:rsidR="00653BE0" w:rsidRPr="009B79DE" w:rsidRDefault="00653BE0" w:rsidP="00653BE0">
      <w:pPr>
        <w:bidi/>
        <w:spacing w:after="0"/>
        <w:rPr>
          <w:rFonts w:ascii="Simplified Arabic" w:hAnsi="Simplified Arabic" w:cs="Simplified Arabic"/>
          <w:sz w:val="24"/>
          <w:szCs w:val="24"/>
          <w:rtl/>
          <w:lang w:bidi="ar-LB"/>
        </w:rPr>
      </w:pPr>
      <w:r w:rsidRPr="009B79DE">
        <w:rPr>
          <w:rFonts w:ascii="Simplified Arabic" w:hAnsi="Simplified Arabic" w:cs="Simplified Arabic"/>
          <w:sz w:val="24"/>
          <w:szCs w:val="24"/>
          <w:rtl/>
          <w:lang w:bidi="ar-LB"/>
        </w:rPr>
        <w:t>الأمراض المعدية المستجدة  2020؛26 (7)</w:t>
      </w:r>
    </w:p>
    <w:p w14:paraId="62173154" w14:textId="77777777" w:rsidR="00653BE0" w:rsidRPr="009B79DE" w:rsidRDefault="00653BE0" w:rsidP="00653BE0">
      <w:pPr>
        <w:bidi/>
        <w:spacing w:after="0"/>
        <w:rPr>
          <w:rFonts w:ascii="Simplified Arabic" w:hAnsi="Simplified Arabic" w:cs="Simplified Arabic"/>
          <w:sz w:val="24"/>
          <w:szCs w:val="24"/>
          <w:rtl/>
          <w:lang w:bidi="ar-LB"/>
        </w:rPr>
      </w:pPr>
    </w:p>
    <w:p w14:paraId="2ECC4586" w14:textId="77777777" w:rsidR="00653BE0" w:rsidRPr="009B79DE" w:rsidRDefault="00653BE0" w:rsidP="00653BE0">
      <w:pPr>
        <w:bidi/>
        <w:spacing w:after="0"/>
        <w:rPr>
          <w:rFonts w:ascii="Simplified Arabic" w:hAnsi="Simplified Arabic" w:cs="Simplified Arabic"/>
          <w:sz w:val="24"/>
          <w:szCs w:val="24"/>
          <w:rtl/>
          <w:lang w:bidi="ar-LB"/>
        </w:rPr>
      </w:pPr>
      <w:r w:rsidRPr="009B79DE">
        <w:rPr>
          <w:rFonts w:ascii="Simplified Arabic" w:hAnsi="Simplified Arabic" w:cs="Simplified Arabic"/>
          <w:sz w:val="24"/>
          <w:szCs w:val="24"/>
          <w:rtl/>
          <w:lang w:bidi="ar-LB"/>
        </w:rPr>
        <w:lastRenderedPageBreak/>
        <w:t xml:space="preserve">14. </w:t>
      </w:r>
      <w:r w:rsidRPr="009B79DE">
        <w:rPr>
          <w:rFonts w:ascii="Simplified Arabic" w:hAnsi="Simplified Arabic" w:cs="Simplified Arabic"/>
          <w:sz w:val="24"/>
          <w:szCs w:val="24"/>
          <w:lang w:bidi="ar-LB"/>
        </w:rPr>
        <w:t>Chia PY</w:t>
      </w:r>
      <w:r w:rsidRPr="009B79DE">
        <w:rPr>
          <w:rFonts w:ascii="Simplified Arabic" w:hAnsi="Simplified Arabic" w:cs="Simplified Arabic"/>
          <w:sz w:val="24"/>
          <w:szCs w:val="24"/>
          <w:rtl/>
          <w:lang w:bidi="ar-LB"/>
        </w:rPr>
        <w:t xml:space="preserve">، </w:t>
      </w:r>
      <w:r w:rsidRPr="009B79DE">
        <w:rPr>
          <w:rFonts w:ascii="Simplified Arabic" w:hAnsi="Simplified Arabic" w:cs="Simplified Arabic"/>
          <w:sz w:val="24"/>
          <w:szCs w:val="24"/>
          <w:lang w:bidi="ar-LB"/>
        </w:rPr>
        <w:t>Coleman KK</w:t>
      </w:r>
      <w:r w:rsidRPr="009B79DE">
        <w:rPr>
          <w:rFonts w:ascii="Simplified Arabic" w:hAnsi="Simplified Arabic" w:cs="Simplified Arabic"/>
          <w:sz w:val="24"/>
          <w:szCs w:val="24"/>
          <w:rtl/>
          <w:lang w:bidi="ar-LB"/>
        </w:rPr>
        <w:t xml:space="preserve">، </w:t>
      </w:r>
      <w:r w:rsidRPr="009B79DE">
        <w:rPr>
          <w:rFonts w:ascii="Simplified Arabic" w:hAnsi="Simplified Arabic" w:cs="Simplified Arabic"/>
          <w:sz w:val="24"/>
          <w:szCs w:val="24"/>
          <w:lang w:bidi="ar-LB"/>
        </w:rPr>
        <w:t>Tan YK</w:t>
      </w:r>
      <w:r w:rsidRPr="009B79DE">
        <w:rPr>
          <w:rFonts w:ascii="Simplified Arabic" w:hAnsi="Simplified Arabic" w:cs="Simplified Arabic"/>
          <w:sz w:val="24"/>
          <w:szCs w:val="24"/>
          <w:rtl/>
          <w:lang w:bidi="ar-LB"/>
        </w:rPr>
        <w:t xml:space="preserve">، </w:t>
      </w:r>
      <w:r w:rsidRPr="009B79DE">
        <w:rPr>
          <w:rFonts w:ascii="Simplified Arabic" w:hAnsi="Simplified Arabic" w:cs="Simplified Arabic"/>
          <w:sz w:val="24"/>
          <w:szCs w:val="24"/>
          <w:lang w:bidi="ar-LB"/>
        </w:rPr>
        <w:t>Ong SWX</w:t>
      </w:r>
      <w:r w:rsidRPr="009B79DE">
        <w:rPr>
          <w:rFonts w:ascii="Simplified Arabic" w:hAnsi="Simplified Arabic" w:cs="Simplified Arabic"/>
          <w:sz w:val="24"/>
          <w:szCs w:val="24"/>
          <w:rtl/>
          <w:lang w:bidi="ar-LB"/>
        </w:rPr>
        <w:t xml:space="preserve">، </w:t>
      </w:r>
      <w:r w:rsidRPr="009B79DE">
        <w:rPr>
          <w:rFonts w:ascii="Simplified Arabic" w:hAnsi="Simplified Arabic" w:cs="Simplified Arabic"/>
          <w:sz w:val="24"/>
          <w:szCs w:val="24"/>
          <w:lang w:bidi="ar-LB"/>
        </w:rPr>
        <w:t>Gum M</w:t>
      </w:r>
      <w:r w:rsidRPr="009B79DE">
        <w:rPr>
          <w:rFonts w:ascii="Simplified Arabic" w:hAnsi="Simplified Arabic" w:cs="Simplified Arabic"/>
          <w:sz w:val="24"/>
          <w:szCs w:val="24"/>
          <w:rtl/>
          <w:lang w:bidi="ar-LB"/>
        </w:rPr>
        <w:t xml:space="preserve">، </w:t>
      </w:r>
      <w:r w:rsidRPr="009B79DE">
        <w:rPr>
          <w:rFonts w:ascii="Simplified Arabic" w:hAnsi="Simplified Arabic" w:cs="Simplified Arabic"/>
          <w:sz w:val="24"/>
          <w:szCs w:val="24"/>
          <w:lang w:bidi="ar-LB"/>
        </w:rPr>
        <w:t>Lau SK</w:t>
      </w:r>
      <w:r w:rsidRPr="009B79DE">
        <w:rPr>
          <w:rFonts w:ascii="Simplified Arabic" w:hAnsi="Simplified Arabic" w:cs="Simplified Arabic"/>
          <w:sz w:val="24"/>
          <w:szCs w:val="24"/>
          <w:rtl/>
          <w:lang w:bidi="ar-LB"/>
        </w:rPr>
        <w:t xml:space="preserve">، </w:t>
      </w:r>
      <w:r w:rsidRPr="009B79DE">
        <w:rPr>
          <w:rFonts w:ascii="Simplified Arabic" w:hAnsi="Simplified Arabic" w:cs="Simplified Arabic"/>
          <w:sz w:val="24"/>
          <w:szCs w:val="24"/>
          <w:lang w:bidi="ar-LB"/>
        </w:rPr>
        <w:t>et al</w:t>
      </w:r>
      <w:r w:rsidRPr="009B79DE">
        <w:rPr>
          <w:rFonts w:ascii="Simplified Arabic" w:hAnsi="Simplified Arabic" w:cs="Simplified Arabic"/>
          <w:sz w:val="24"/>
          <w:szCs w:val="24"/>
          <w:rtl/>
          <w:lang w:bidi="ar-LB"/>
        </w:rPr>
        <w:t xml:space="preserve">. شيا ب واي، كولمان ك ك، تان واي ك، أونغ س دابليو اكس، غام م، لو س ك، وآخرون. الكشف عن تلوث الهواء والسطح بواسطة سارس كوفيد - </w:t>
      </w:r>
      <w:r w:rsidRPr="009B79DE">
        <w:rPr>
          <w:rFonts w:ascii="Simplified Arabic" w:hAnsi="Simplified Arabic" w:cs="Simplified Arabic"/>
          <w:sz w:val="24"/>
          <w:szCs w:val="24"/>
          <w:lang w:bidi="ar-LB"/>
        </w:rPr>
        <w:t>2</w:t>
      </w:r>
      <w:r w:rsidRPr="009B79DE">
        <w:rPr>
          <w:rFonts w:ascii="Simplified Arabic" w:hAnsi="Simplified Arabic" w:cs="Simplified Arabic"/>
          <w:sz w:val="24"/>
          <w:szCs w:val="24"/>
          <w:rtl/>
          <w:lang w:bidi="ar-LB"/>
        </w:rPr>
        <w:t xml:space="preserve"> في غرف المستشفيات للمرضى المصابين. نات كومان. 2020</w:t>
      </w:r>
      <w:r>
        <w:rPr>
          <w:rFonts w:ascii="Simplified Arabic" w:hAnsi="Simplified Arabic" w:cs="Simplified Arabic"/>
          <w:sz w:val="24"/>
          <w:szCs w:val="24"/>
          <w:rtl/>
          <w:lang w:bidi="ar-LB"/>
        </w:rPr>
        <w:t>؛</w:t>
      </w:r>
      <w:r w:rsidRPr="009B79DE">
        <w:rPr>
          <w:rFonts w:ascii="Simplified Arabic" w:hAnsi="Simplified Arabic" w:cs="Simplified Arabic"/>
          <w:sz w:val="24"/>
          <w:szCs w:val="24"/>
          <w:rtl/>
          <w:lang w:bidi="ar-LB"/>
        </w:rPr>
        <w:t xml:space="preserve"> 11 (1):2800.</w:t>
      </w:r>
    </w:p>
    <w:p w14:paraId="6D93EFA2" w14:textId="77777777" w:rsidR="00653BE0" w:rsidRPr="009B79DE" w:rsidRDefault="00653BE0" w:rsidP="00653BE0">
      <w:pPr>
        <w:bidi/>
        <w:spacing w:after="0"/>
        <w:rPr>
          <w:rFonts w:ascii="Simplified Arabic" w:hAnsi="Simplified Arabic" w:cs="Simplified Arabic"/>
          <w:sz w:val="24"/>
          <w:szCs w:val="24"/>
          <w:rtl/>
          <w:lang w:bidi="ar-LB"/>
        </w:rPr>
      </w:pPr>
    </w:p>
    <w:p w14:paraId="5F5CFE67" w14:textId="77777777" w:rsidR="00653BE0" w:rsidRPr="009B79DE" w:rsidRDefault="00653BE0" w:rsidP="00653BE0">
      <w:pPr>
        <w:bidi/>
        <w:spacing w:after="0"/>
        <w:rPr>
          <w:rFonts w:ascii="Simplified Arabic" w:hAnsi="Simplified Arabic" w:cs="Simplified Arabic"/>
          <w:sz w:val="24"/>
          <w:szCs w:val="24"/>
          <w:rtl/>
          <w:lang w:bidi="ar-LB"/>
        </w:rPr>
      </w:pPr>
      <w:r w:rsidRPr="009B79DE">
        <w:rPr>
          <w:rFonts w:ascii="Simplified Arabic" w:hAnsi="Simplified Arabic" w:cs="Simplified Arabic"/>
          <w:sz w:val="24"/>
          <w:szCs w:val="24"/>
          <w:rtl/>
          <w:lang w:bidi="ar-LB"/>
        </w:rPr>
        <w:t xml:space="preserve">15. </w:t>
      </w:r>
      <w:r w:rsidRPr="009B79DE">
        <w:rPr>
          <w:rFonts w:ascii="Simplified Arabic" w:hAnsi="Simplified Arabic" w:cs="Simplified Arabic"/>
          <w:sz w:val="24"/>
          <w:szCs w:val="24"/>
          <w:lang w:bidi="ar-LB"/>
        </w:rPr>
        <w:t>Santarpia JL</w:t>
      </w:r>
      <w:r w:rsidRPr="009B79DE">
        <w:rPr>
          <w:rFonts w:ascii="Simplified Arabic" w:hAnsi="Simplified Arabic" w:cs="Simplified Arabic"/>
          <w:sz w:val="24"/>
          <w:szCs w:val="24"/>
          <w:rtl/>
          <w:lang w:bidi="ar-LB"/>
        </w:rPr>
        <w:t xml:space="preserve">، </w:t>
      </w:r>
      <w:r w:rsidRPr="009B79DE">
        <w:rPr>
          <w:rFonts w:ascii="Simplified Arabic" w:hAnsi="Simplified Arabic" w:cs="Simplified Arabic"/>
          <w:sz w:val="24"/>
          <w:szCs w:val="24"/>
          <w:lang w:bidi="ar-LB"/>
        </w:rPr>
        <w:t>Rivera DN</w:t>
      </w:r>
      <w:r w:rsidRPr="009B79DE">
        <w:rPr>
          <w:rFonts w:ascii="Simplified Arabic" w:hAnsi="Simplified Arabic" w:cs="Simplified Arabic"/>
          <w:sz w:val="24"/>
          <w:szCs w:val="24"/>
          <w:rtl/>
          <w:lang w:bidi="ar-LB"/>
        </w:rPr>
        <w:t xml:space="preserve">، </w:t>
      </w:r>
      <w:r w:rsidRPr="009B79DE">
        <w:rPr>
          <w:rFonts w:ascii="Simplified Arabic" w:hAnsi="Simplified Arabic" w:cs="Simplified Arabic"/>
          <w:sz w:val="24"/>
          <w:szCs w:val="24"/>
          <w:lang w:bidi="ar-LB"/>
        </w:rPr>
        <w:t>Herrara V</w:t>
      </w:r>
      <w:r w:rsidRPr="009B79DE">
        <w:rPr>
          <w:rFonts w:ascii="Simplified Arabic" w:hAnsi="Simplified Arabic" w:cs="Simplified Arabic"/>
          <w:sz w:val="24"/>
          <w:szCs w:val="24"/>
          <w:rtl/>
          <w:lang w:bidi="ar-LB"/>
        </w:rPr>
        <w:t xml:space="preserve">، </w:t>
      </w:r>
      <w:r w:rsidRPr="009B79DE">
        <w:rPr>
          <w:rFonts w:ascii="Simplified Arabic" w:hAnsi="Simplified Arabic" w:cs="Simplified Arabic"/>
          <w:sz w:val="24"/>
          <w:szCs w:val="24"/>
          <w:lang w:bidi="ar-LB"/>
        </w:rPr>
        <w:t>Morwitzer MJ</w:t>
      </w:r>
      <w:r w:rsidRPr="009B79DE">
        <w:rPr>
          <w:rFonts w:ascii="Simplified Arabic" w:hAnsi="Simplified Arabic" w:cs="Simplified Arabic"/>
          <w:sz w:val="24"/>
          <w:szCs w:val="24"/>
          <w:rtl/>
          <w:lang w:bidi="ar-LB"/>
        </w:rPr>
        <w:t xml:space="preserve">، </w:t>
      </w:r>
      <w:r w:rsidRPr="009B79DE">
        <w:rPr>
          <w:rFonts w:ascii="Simplified Arabic" w:hAnsi="Simplified Arabic" w:cs="Simplified Arabic"/>
          <w:sz w:val="24"/>
          <w:szCs w:val="24"/>
          <w:lang w:bidi="ar-LB"/>
        </w:rPr>
        <w:t>Creager H</w:t>
      </w:r>
      <w:r w:rsidRPr="009B79DE">
        <w:rPr>
          <w:rFonts w:ascii="Simplified Arabic" w:hAnsi="Simplified Arabic" w:cs="Simplified Arabic"/>
          <w:sz w:val="24"/>
          <w:szCs w:val="24"/>
          <w:rtl/>
          <w:lang w:bidi="ar-LB"/>
        </w:rPr>
        <w:t xml:space="preserve">، </w:t>
      </w:r>
      <w:r w:rsidRPr="009B79DE">
        <w:rPr>
          <w:rFonts w:ascii="Simplified Arabic" w:hAnsi="Simplified Arabic" w:cs="Simplified Arabic"/>
          <w:sz w:val="24"/>
          <w:szCs w:val="24"/>
          <w:lang w:bidi="ar-LB"/>
        </w:rPr>
        <w:t>Santarpia GW</w:t>
      </w:r>
      <w:r w:rsidRPr="009B79DE">
        <w:rPr>
          <w:rFonts w:ascii="Simplified Arabic" w:hAnsi="Simplified Arabic" w:cs="Simplified Arabic"/>
          <w:sz w:val="24"/>
          <w:szCs w:val="24"/>
          <w:rtl/>
          <w:lang w:bidi="ar-LB"/>
        </w:rPr>
        <w:t xml:space="preserve">، </w:t>
      </w:r>
      <w:r w:rsidRPr="009B79DE">
        <w:rPr>
          <w:rFonts w:ascii="Simplified Arabic" w:hAnsi="Simplified Arabic" w:cs="Simplified Arabic"/>
          <w:sz w:val="24"/>
          <w:szCs w:val="24"/>
          <w:lang w:bidi="ar-LB"/>
        </w:rPr>
        <w:t>et al</w:t>
      </w:r>
      <w:r w:rsidRPr="009B79DE">
        <w:rPr>
          <w:rFonts w:ascii="Simplified Arabic" w:hAnsi="Simplified Arabic" w:cs="Simplified Arabic"/>
          <w:sz w:val="24"/>
          <w:szCs w:val="24"/>
          <w:rtl/>
          <w:lang w:bidi="ar-LB"/>
        </w:rPr>
        <w:t xml:space="preserve">. سانتاربيا ج ل، ريفيرا د ن، هيرارا ف، مورويتزر  م ج، سريجر ه، سانتاربيا ج دابليو، وآخرون. احتمال انتقال سارس - كوفيد - 2  في ذرف فيروسي لوحظ في المركز الطبي بجامعة نبراسكا. </w:t>
      </w:r>
      <w:r w:rsidRPr="009B79DE">
        <w:rPr>
          <w:rFonts w:ascii="Simplified Arabic" w:hAnsi="Simplified Arabic" w:cs="Simplified Arabic"/>
          <w:sz w:val="24"/>
          <w:szCs w:val="24"/>
          <w:lang w:bidi="ar-LB"/>
        </w:rPr>
        <w:t>medRxiv</w:t>
      </w:r>
      <w:r w:rsidRPr="009B79DE">
        <w:rPr>
          <w:rFonts w:ascii="Simplified Arabic" w:hAnsi="Simplified Arabic" w:cs="Simplified Arabic"/>
          <w:sz w:val="24"/>
          <w:szCs w:val="24"/>
          <w:rtl/>
          <w:lang w:bidi="ar-LB"/>
        </w:rPr>
        <w:t>. [قبل الطباعة] في الصحافة 2020.</w:t>
      </w:r>
    </w:p>
    <w:p w14:paraId="0D98ACA2" w14:textId="77777777" w:rsidR="00653BE0" w:rsidRPr="009B79DE" w:rsidRDefault="00653BE0" w:rsidP="00653BE0">
      <w:pPr>
        <w:bidi/>
        <w:spacing w:after="0"/>
        <w:rPr>
          <w:rFonts w:ascii="Simplified Arabic" w:hAnsi="Simplified Arabic" w:cs="Simplified Arabic"/>
          <w:sz w:val="24"/>
          <w:szCs w:val="24"/>
          <w:rtl/>
          <w:lang w:bidi="ar-LB"/>
        </w:rPr>
      </w:pPr>
    </w:p>
    <w:p w14:paraId="352375F4" w14:textId="77777777" w:rsidR="00653BE0" w:rsidRPr="009B79DE" w:rsidRDefault="00653BE0" w:rsidP="00653BE0">
      <w:pPr>
        <w:bidi/>
        <w:spacing w:after="0"/>
        <w:rPr>
          <w:rFonts w:ascii="Simplified Arabic" w:hAnsi="Simplified Arabic" w:cs="Simplified Arabic"/>
          <w:sz w:val="24"/>
          <w:szCs w:val="24"/>
          <w:rtl/>
          <w:lang w:bidi="ar-LB"/>
        </w:rPr>
      </w:pPr>
      <w:r w:rsidRPr="009B79DE">
        <w:rPr>
          <w:rFonts w:ascii="Simplified Arabic" w:hAnsi="Simplified Arabic" w:cs="Simplified Arabic"/>
          <w:sz w:val="24"/>
          <w:szCs w:val="24"/>
          <w:rtl/>
          <w:lang w:bidi="ar-LB"/>
        </w:rPr>
        <w:t xml:space="preserve">16. </w:t>
      </w:r>
      <w:r w:rsidRPr="009B79DE">
        <w:rPr>
          <w:rFonts w:ascii="Simplified Arabic" w:hAnsi="Simplified Arabic" w:cs="Simplified Arabic"/>
          <w:sz w:val="24"/>
          <w:szCs w:val="24"/>
          <w:lang w:bidi="ar-LB"/>
        </w:rPr>
        <w:t>Faridi S</w:t>
      </w:r>
      <w:r w:rsidRPr="009B79DE">
        <w:rPr>
          <w:rFonts w:ascii="Simplified Arabic" w:hAnsi="Simplified Arabic" w:cs="Simplified Arabic"/>
          <w:sz w:val="24"/>
          <w:szCs w:val="24"/>
          <w:rtl/>
          <w:lang w:bidi="ar-LB"/>
        </w:rPr>
        <w:t xml:space="preserve">، </w:t>
      </w:r>
      <w:r w:rsidRPr="009B79DE">
        <w:rPr>
          <w:rFonts w:ascii="Simplified Arabic" w:hAnsi="Simplified Arabic" w:cs="Simplified Arabic"/>
          <w:sz w:val="24"/>
          <w:szCs w:val="24"/>
          <w:lang w:bidi="ar-LB"/>
        </w:rPr>
        <w:t>Niazi S</w:t>
      </w:r>
      <w:r w:rsidRPr="009B79DE">
        <w:rPr>
          <w:rFonts w:ascii="Simplified Arabic" w:hAnsi="Simplified Arabic" w:cs="Simplified Arabic"/>
          <w:sz w:val="24"/>
          <w:szCs w:val="24"/>
          <w:rtl/>
          <w:lang w:bidi="ar-LB"/>
        </w:rPr>
        <w:t xml:space="preserve">، </w:t>
      </w:r>
      <w:r w:rsidRPr="009B79DE">
        <w:rPr>
          <w:rFonts w:ascii="Simplified Arabic" w:hAnsi="Simplified Arabic" w:cs="Simplified Arabic"/>
          <w:sz w:val="24"/>
          <w:szCs w:val="24"/>
          <w:lang w:bidi="ar-LB"/>
        </w:rPr>
        <w:t>Sadeghi K</w:t>
      </w:r>
      <w:r w:rsidRPr="009B79DE">
        <w:rPr>
          <w:rFonts w:ascii="Simplified Arabic" w:hAnsi="Simplified Arabic" w:cs="Simplified Arabic"/>
          <w:sz w:val="24"/>
          <w:szCs w:val="24"/>
          <w:rtl/>
          <w:lang w:bidi="ar-LB"/>
        </w:rPr>
        <w:t xml:space="preserve">، </w:t>
      </w:r>
      <w:r w:rsidRPr="009B79DE">
        <w:rPr>
          <w:rFonts w:ascii="Simplified Arabic" w:hAnsi="Simplified Arabic" w:cs="Simplified Arabic"/>
          <w:sz w:val="24"/>
          <w:szCs w:val="24"/>
          <w:lang w:bidi="ar-LB"/>
        </w:rPr>
        <w:t>Naddafi K</w:t>
      </w:r>
      <w:r w:rsidRPr="009B79DE">
        <w:rPr>
          <w:rFonts w:ascii="Simplified Arabic" w:hAnsi="Simplified Arabic" w:cs="Simplified Arabic"/>
          <w:sz w:val="24"/>
          <w:szCs w:val="24"/>
          <w:rtl/>
          <w:lang w:bidi="ar-LB"/>
        </w:rPr>
        <w:t xml:space="preserve">، </w:t>
      </w:r>
      <w:r w:rsidRPr="009B79DE">
        <w:rPr>
          <w:rFonts w:ascii="Simplified Arabic" w:hAnsi="Simplified Arabic" w:cs="Simplified Arabic"/>
          <w:sz w:val="24"/>
          <w:szCs w:val="24"/>
          <w:lang w:bidi="ar-LB"/>
        </w:rPr>
        <w:t>Yavarian J</w:t>
      </w:r>
      <w:r w:rsidRPr="009B79DE">
        <w:rPr>
          <w:rFonts w:ascii="Simplified Arabic" w:hAnsi="Simplified Arabic" w:cs="Simplified Arabic"/>
          <w:sz w:val="24"/>
          <w:szCs w:val="24"/>
          <w:rtl/>
          <w:lang w:bidi="ar-LB"/>
        </w:rPr>
        <w:t xml:space="preserve">، </w:t>
      </w:r>
      <w:r w:rsidRPr="009B79DE">
        <w:rPr>
          <w:rFonts w:ascii="Simplified Arabic" w:hAnsi="Simplified Arabic" w:cs="Simplified Arabic"/>
          <w:sz w:val="24"/>
          <w:szCs w:val="24"/>
          <w:lang w:bidi="ar-LB"/>
        </w:rPr>
        <w:t>Shamsipour M</w:t>
      </w:r>
      <w:r w:rsidRPr="009B79DE">
        <w:rPr>
          <w:rFonts w:ascii="Simplified Arabic" w:hAnsi="Simplified Arabic" w:cs="Simplified Arabic"/>
          <w:sz w:val="24"/>
          <w:szCs w:val="24"/>
          <w:rtl/>
          <w:lang w:bidi="ar-LB"/>
        </w:rPr>
        <w:t xml:space="preserve">، </w:t>
      </w:r>
      <w:r w:rsidRPr="009B79DE">
        <w:rPr>
          <w:rFonts w:ascii="Simplified Arabic" w:hAnsi="Simplified Arabic" w:cs="Simplified Arabic"/>
          <w:sz w:val="24"/>
          <w:szCs w:val="24"/>
          <w:lang w:bidi="ar-LB"/>
        </w:rPr>
        <w:t>et al</w:t>
      </w:r>
      <w:r w:rsidRPr="009B79DE">
        <w:rPr>
          <w:rFonts w:ascii="Simplified Arabic" w:hAnsi="Simplified Arabic" w:cs="Simplified Arabic"/>
          <w:sz w:val="24"/>
          <w:szCs w:val="24"/>
          <w:rtl/>
          <w:lang w:bidi="ar-LB"/>
        </w:rPr>
        <w:t>. فريدي س، نيازي س، صدغي ك، ندفي ك، يافاريان ج، شمسيبور م وآخرون. قياس الهواء الداخلي الميداني لـسارس - كوفيد -  2  في غرف المرضى بأكبر مستشفى في إيران.</w:t>
      </w:r>
      <w:r w:rsidRPr="009B79DE">
        <w:rPr>
          <w:rFonts w:ascii="Simplified Arabic" w:hAnsi="Simplified Arabic" w:cs="Simplified Arabic"/>
          <w:sz w:val="24"/>
          <w:szCs w:val="24"/>
          <w:lang w:bidi="ar-LB"/>
        </w:rPr>
        <w:t>Sci Total Environ(</w:t>
      </w:r>
      <w:r w:rsidRPr="009B79DE">
        <w:rPr>
          <w:rFonts w:ascii="Simplified Arabic" w:hAnsi="Simplified Arabic" w:cs="Simplified Arabic"/>
          <w:sz w:val="24"/>
          <w:szCs w:val="24"/>
          <w:rtl/>
          <w:lang w:bidi="ar-LB"/>
        </w:rPr>
        <w:t xml:space="preserve"> </w:t>
      </w:r>
      <w:r>
        <w:rPr>
          <w:rFonts w:ascii="Simplified Arabic" w:hAnsi="Simplified Arabic" w:cs="Simplified Arabic"/>
          <w:sz w:val="24"/>
          <w:szCs w:val="24"/>
          <w:rtl/>
          <w:lang w:bidi="ar-LB"/>
        </w:rPr>
        <w:t>؛</w:t>
      </w:r>
      <w:r w:rsidRPr="009B79DE">
        <w:rPr>
          <w:rFonts w:ascii="Simplified Arabic" w:hAnsi="Simplified Arabic" w:cs="Simplified Arabic"/>
          <w:sz w:val="24"/>
          <w:szCs w:val="24"/>
          <w:rtl/>
          <w:lang w:bidi="ar-LB"/>
        </w:rPr>
        <w:t xml:space="preserve"> علم البيئة الكلية: </w:t>
      </w:r>
      <w:r w:rsidRPr="009B79DE">
        <w:rPr>
          <w:rFonts w:ascii="Simplified Arabic" w:hAnsi="Simplified Arabic" w:cs="Simplified Arabic"/>
          <w:sz w:val="24"/>
          <w:szCs w:val="24"/>
          <w:lang w:bidi="ar-LB"/>
        </w:rPr>
        <w:t>2020; 725:138401</w:t>
      </w:r>
    </w:p>
    <w:p w14:paraId="2C70E6D6" w14:textId="77777777" w:rsidR="00653BE0" w:rsidRPr="009B79DE" w:rsidRDefault="00653BE0" w:rsidP="00653BE0">
      <w:pPr>
        <w:bidi/>
        <w:spacing w:after="0"/>
        <w:rPr>
          <w:rFonts w:ascii="Simplified Arabic" w:hAnsi="Simplified Arabic" w:cs="Simplified Arabic"/>
          <w:sz w:val="24"/>
          <w:szCs w:val="24"/>
          <w:rtl/>
          <w:lang w:bidi="ar-LB"/>
        </w:rPr>
      </w:pPr>
    </w:p>
    <w:p w14:paraId="02546761" w14:textId="77777777" w:rsidR="00653BE0" w:rsidRPr="009B79DE" w:rsidRDefault="00653BE0" w:rsidP="00653BE0">
      <w:pPr>
        <w:bidi/>
        <w:spacing w:after="0"/>
        <w:rPr>
          <w:rFonts w:ascii="Simplified Arabic" w:hAnsi="Simplified Arabic" w:cs="Simplified Arabic"/>
          <w:sz w:val="24"/>
          <w:szCs w:val="24"/>
          <w:lang w:bidi="ar-LB"/>
        </w:rPr>
      </w:pPr>
      <w:r w:rsidRPr="009B79DE">
        <w:rPr>
          <w:rFonts w:ascii="Simplified Arabic" w:hAnsi="Simplified Arabic" w:cs="Simplified Arabic"/>
          <w:sz w:val="24"/>
          <w:szCs w:val="24"/>
          <w:rtl/>
          <w:lang w:bidi="ar-LB"/>
        </w:rPr>
        <w:t xml:space="preserve">17. </w:t>
      </w:r>
      <w:r w:rsidRPr="009B79DE">
        <w:rPr>
          <w:rFonts w:ascii="Simplified Arabic" w:hAnsi="Simplified Arabic" w:cs="Simplified Arabic"/>
          <w:sz w:val="24"/>
          <w:szCs w:val="24"/>
          <w:lang w:bidi="ar-LB"/>
        </w:rPr>
        <w:t>van Doremalen N</w:t>
      </w:r>
      <w:r w:rsidRPr="009B79DE">
        <w:rPr>
          <w:rFonts w:ascii="Simplified Arabic" w:hAnsi="Simplified Arabic" w:cs="Simplified Arabic"/>
          <w:sz w:val="24"/>
          <w:szCs w:val="24"/>
          <w:rtl/>
          <w:lang w:bidi="ar-LB"/>
        </w:rPr>
        <w:t xml:space="preserve">، </w:t>
      </w:r>
      <w:r w:rsidRPr="009B79DE">
        <w:rPr>
          <w:rFonts w:ascii="Simplified Arabic" w:hAnsi="Simplified Arabic" w:cs="Simplified Arabic"/>
          <w:sz w:val="24"/>
          <w:szCs w:val="24"/>
          <w:lang w:bidi="ar-LB"/>
        </w:rPr>
        <w:t>Bushmaker T</w:t>
      </w:r>
      <w:r w:rsidRPr="009B79DE">
        <w:rPr>
          <w:rFonts w:ascii="Simplified Arabic" w:hAnsi="Simplified Arabic" w:cs="Simplified Arabic"/>
          <w:sz w:val="24"/>
          <w:szCs w:val="24"/>
          <w:rtl/>
          <w:lang w:bidi="ar-LB"/>
        </w:rPr>
        <w:t xml:space="preserve">، </w:t>
      </w:r>
      <w:r w:rsidRPr="009B79DE">
        <w:rPr>
          <w:rFonts w:ascii="Simplified Arabic" w:hAnsi="Simplified Arabic" w:cs="Simplified Arabic"/>
          <w:sz w:val="24"/>
          <w:szCs w:val="24"/>
          <w:lang w:bidi="ar-LB"/>
        </w:rPr>
        <w:t>Morris DH</w:t>
      </w:r>
      <w:r w:rsidRPr="009B79DE">
        <w:rPr>
          <w:rFonts w:ascii="Simplified Arabic" w:hAnsi="Simplified Arabic" w:cs="Simplified Arabic"/>
          <w:sz w:val="24"/>
          <w:szCs w:val="24"/>
          <w:rtl/>
          <w:lang w:bidi="ar-LB"/>
        </w:rPr>
        <w:t xml:space="preserve">، </w:t>
      </w:r>
      <w:r w:rsidRPr="009B79DE">
        <w:rPr>
          <w:rFonts w:ascii="Simplified Arabic" w:hAnsi="Simplified Arabic" w:cs="Simplified Arabic"/>
          <w:sz w:val="24"/>
          <w:szCs w:val="24"/>
          <w:lang w:bidi="ar-LB"/>
        </w:rPr>
        <w:t>Holbrook MG</w:t>
      </w:r>
      <w:r w:rsidRPr="009B79DE">
        <w:rPr>
          <w:rFonts w:ascii="Simplified Arabic" w:hAnsi="Simplified Arabic" w:cs="Simplified Arabic"/>
          <w:sz w:val="24"/>
          <w:szCs w:val="24"/>
          <w:rtl/>
          <w:lang w:bidi="ar-LB"/>
        </w:rPr>
        <w:t xml:space="preserve">، </w:t>
      </w:r>
      <w:r w:rsidRPr="009B79DE">
        <w:rPr>
          <w:rFonts w:ascii="Simplified Arabic" w:hAnsi="Simplified Arabic" w:cs="Simplified Arabic"/>
          <w:sz w:val="24"/>
          <w:szCs w:val="24"/>
          <w:lang w:bidi="ar-LB"/>
        </w:rPr>
        <w:t>Gamble A</w:t>
      </w:r>
      <w:r w:rsidRPr="009B79DE">
        <w:rPr>
          <w:rFonts w:ascii="Simplified Arabic" w:hAnsi="Simplified Arabic" w:cs="Simplified Arabic"/>
          <w:sz w:val="24"/>
          <w:szCs w:val="24"/>
          <w:rtl/>
          <w:lang w:bidi="ar-LB"/>
        </w:rPr>
        <w:t xml:space="preserve">، </w:t>
      </w:r>
      <w:r w:rsidRPr="009B79DE">
        <w:rPr>
          <w:rFonts w:ascii="Simplified Arabic" w:hAnsi="Simplified Arabic" w:cs="Simplified Arabic"/>
          <w:sz w:val="24"/>
          <w:szCs w:val="24"/>
          <w:lang w:bidi="ar-LB"/>
        </w:rPr>
        <w:t>Williamson BN</w:t>
      </w:r>
      <w:r w:rsidRPr="009B79DE">
        <w:rPr>
          <w:rFonts w:ascii="Simplified Arabic" w:hAnsi="Simplified Arabic" w:cs="Simplified Arabic"/>
          <w:sz w:val="24"/>
          <w:szCs w:val="24"/>
          <w:rtl/>
          <w:lang w:bidi="ar-LB"/>
        </w:rPr>
        <w:t xml:space="preserve">، </w:t>
      </w:r>
      <w:r w:rsidRPr="009B79DE">
        <w:rPr>
          <w:rFonts w:ascii="Simplified Arabic" w:hAnsi="Simplified Arabic" w:cs="Simplified Arabic"/>
          <w:sz w:val="24"/>
          <w:szCs w:val="24"/>
          <w:lang w:bidi="ar-LB"/>
        </w:rPr>
        <w:t>et al</w:t>
      </w:r>
      <w:r w:rsidRPr="009B79DE">
        <w:rPr>
          <w:rFonts w:ascii="Simplified Arabic" w:hAnsi="Simplified Arabic" w:cs="Simplified Arabic"/>
          <w:sz w:val="24"/>
          <w:szCs w:val="24"/>
          <w:rtl/>
          <w:lang w:bidi="ar-LB"/>
        </w:rPr>
        <w:t>. فان دورمال ن، بوشميكر ت، موريس د ه، هولبروك م ج، غامبل أ، ويليامسين  ب ن، وآخرون. الهباء الجوي والاستقرار السطحي لـسارس - كوفيد  - 2  بالمقارنة مع</w:t>
      </w:r>
      <w:r w:rsidRPr="009B79DE">
        <w:rPr>
          <w:rFonts w:ascii="Simplified Arabic" w:hAnsi="Simplified Arabic" w:cs="Simplified Arabic"/>
          <w:sz w:val="24"/>
          <w:szCs w:val="24"/>
          <w:lang w:bidi="ar-LB"/>
        </w:rPr>
        <w:t xml:space="preserve"> </w:t>
      </w:r>
      <w:r w:rsidRPr="009B79DE">
        <w:rPr>
          <w:rFonts w:ascii="Simplified Arabic" w:hAnsi="Simplified Arabic" w:cs="Simplified Arabic"/>
          <w:sz w:val="24"/>
          <w:szCs w:val="24"/>
          <w:rtl/>
          <w:lang w:bidi="ar-LB"/>
        </w:rPr>
        <w:t xml:space="preserve"> سارس-</w:t>
      </w:r>
      <w:r w:rsidRPr="009B79DE">
        <w:rPr>
          <w:rFonts w:ascii="Simplified Arabic" w:hAnsi="Simplified Arabic" w:cs="Simplified Arabic"/>
          <w:sz w:val="24"/>
          <w:szCs w:val="24"/>
          <w:lang w:bidi="ar-LB"/>
        </w:rPr>
        <w:t xml:space="preserve"> </w:t>
      </w:r>
      <w:r w:rsidRPr="009B79DE">
        <w:rPr>
          <w:rFonts w:ascii="Simplified Arabic" w:hAnsi="Simplified Arabic" w:cs="Simplified Arabic"/>
          <w:sz w:val="24"/>
          <w:szCs w:val="24"/>
          <w:rtl/>
          <w:lang w:bidi="ar-LB"/>
        </w:rPr>
        <w:t xml:space="preserve">كوفيد – 1. </w:t>
      </w:r>
      <w:r w:rsidRPr="009B79DE">
        <w:rPr>
          <w:rFonts w:ascii="Simplified Arabic" w:hAnsi="Simplified Arabic" w:cs="Simplified Arabic"/>
          <w:sz w:val="24"/>
          <w:szCs w:val="24"/>
          <w:lang w:bidi="ar-LB"/>
        </w:rPr>
        <w:t xml:space="preserve">N Engl J Med. 2020;382(16):1564-7  </w:t>
      </w:r>
    </w:p>
    <w:p w14:paraId="7B0E9A39" w14:textId="77777777" w:rsidR="00653BE0" w:rsidRPr="009B79DE" w:rsidRDefault="00653BE0" w:rsidP="00653BE0">
      <w:pPr>
        <w:bidi/>
        <w:spacing w:after="0"/>
        <w:rPr>
          <w:rFonts w:ascii="Simplified Arabic" w:hAnsi="Simplified Arabic" w:cs="Simplified Arabic"/>
          <w:sz w:val="24"/>
          <w:szCs w:val="24"/>
          <w:lang w:bidi="ar-LB"/>
        </w:rPr>
      </w:pPr>
      <w:r w:rsidRPr="009B79DE">
        <w:rPr>
          <w:rFonts w:ascii="Simplified Arabic" w:hAnsi="Simplified Arabic" w:cs="Simplified Arabic"/>
          <w:sz w:val="24"/>
          <w:szCs w:val="24"/>
          <w:rtl/>
          <w:lang w:bidi="ar-LB"/>
        </w:rPr>
        <w:t xml:space="preserve"> </w:t>
      </w:r>
    </w:p>
    <w:p w14:paraId="7A3F806E" w14:textId="77777777" w:rsidR="00653BE0" w:rsidRPr="009B79DE" w:rsidRDefault="00653BE0" w:rsidP="00653BE0">
      <w:pPr>
        <w:bidi/>
        <w:spacing w:after="0"/>
        <w:rPr>
          <w:rFonts w:ascii="Simplified Arabic" w:hAnsi="Simplified Arabic" w:cs="Simplified Arabic"/>
          <w:sz w:val="24"/>
          <w:szCs w:val="24"/>
          <w:highlight w:val="yellow"/>
          <w:rtl/>
          <w:lang w:bidi="ar-LB"/>
        </w:rPr>
      </w:pPr>
      <w:r w:rsidRPr="009B79DE">
        <w:rPr>
          <w:rFonts w:ascii="Simplified Arabic" w:hAnsi="Simplified Arabic" w:cs="Simplified Arabic"/>
          <w:sz w:val="24"/>
          <w:szCs w:val="24"/>
          <w:rtl/>
          <w:lang w:bidi="ar-LB"/>
        </w:rPr>
        <w:t xml:space="preserve">18. </w:t>
      </w:r>
      <w:r w:rsidRPr="009B79DE">
        <w:rPr>
          <w:rFonts w:ascii="Simplified Arabic" w:hAnsi="Simplified Arabic" w:cs="Simplified Arabic"/>
          <w:sz w:val="24"/>
          <w:szCs w:val="24"/>
          <w:lang w:bidi="ar-LB"/>
        </w:rPr>
        <w:t>Fears A</w:t>
      </w:r>
      <w:r>
        <w:rPr>
          <w:rFonts w:ascii="Simplified Arabic" w:hAnsi="Simplified Arabic" w:cs="Simplified Arabic"/>
          <w:sz w:val="24"/>
          <w:szCs w:val="24"/>
          <w:rtl/>
          <w:lang w:bidi="ar-LB"/>
        </w:rPr>
        <w:t>،</w:t>
      </w:r>
      <w:r w:rsidRPr="009B79DE">
        <w:rPr>
          <w:rFonts w:ascii="Simplified Arabic" w:hAnsi="Simplified Arabic" w:cs="Simplified Arabic"/>
          <w:sz w:val="24"/>
          <w:szCs w:val="24"/>
          <w:rtl/>
          <w:lang w:bidi="ar-LB"/>
        </w:rPr>
        <w:t xml:space="preserve"> </w:t>
      </w:r>
      <w:r w:rsidRPr="009B79DE">
        <w:rPr>
          <w:rFonts w:ascii="Simplified Arabic" w:hAnsi="Simplified Arabic" w:cs="Simplified Arabic"/>
          <w:sz w:val="24"/>
          <w:szCs w:val="24"/>
          <w:lang w:bidi="ar-LB"/>
        </w:rPr>
        <w:t>Klimstra W</w:t>
      </w:r>
      <w:r w:rsidRPr="009B79DE">
        <w:rPr>
          <w:rFonts w:ascii="Simplified Arabic" w:hAnsi="Simplified Arabic" w:cs="Simplified Arabic"/>
          <w:sz w:val="24"/>
          <w:szCs w:val="24"/>
          <w:rtl/>
          <w:lang w:bidi="ar-LB"/>
        </w:rPr>
        <w:t xml:space="preserve">، </w:t>
      </w:r>
      <w:r w:rsidRPr="009B79DE">
        <w:rPr>
          <w:rFonts w:ascii="Simplified Arabic" w:hAnsi="Simplified Arabic" w:cs="Simplified Arabic"/>
          <w:sz w:val="24"/>
          <w:szCs w:val="24"/>
          <w:lang w:bidi="ar-LB"/>
        </w:rPr>
        <w:t>Duprex P</w:t>
      </w:r>
      <w:r w:rsidRPr="009B79DE">
        <w:rPr>
          <w:rFonts w:ascii="Simplified Arabic" w:hAnsi="Simplified Arabic" w:cs="Simplified Arabic"/>
          <w:sz w:val="24"/>
          <w:szCs w:val="24"/>
          <w:rtl/>
          <w:lang w:bidi="ar-LB"/>
        </w:rPr>
        <w:t>،</w:t>
      </w:r>
      <w:r w:rsidRPr="009B79DE">
        <w:rPr>
          <w:rFonts w:ascii="Simplified Arabic" w:hAnsi="Simplified Arabic" w:cs="Simplified Arabic"/>
          <w:sz w:val="24"/>
          <w:szCs w:val="24"/>
          <w:lang w:bidi="ar-LB"/>
        </w:rPr>
        <w:t>et al</w:t>
      </w:r>
      <w:r w:rsidRPr="009B79DE">
        <w:rPr>
          <w:rFonts w:ascii="Simplified Arabic" w:hAnsi="Simplified Arabic" w:cs="Simplified Arabic"/>
          <w:sz w:val="24"/>
          <w:szCs w:val="24"/>
          <w:rtl/>
          <w:lang w:bidi="ar-LB"/>
        </w:rPr>
        <w:t xml:space="preserve"> فيرز أ، كليمسترا دبليو، دوبركس ب وآخرون</w:t>
      </w:r>
      <w:r w:rsidRPr="009B79DE">
        <w:rPr>
          <w:rFonts w:ascii="Simplified Arabic" w:hAnsi="Simplified Arabic" w:cs="Simplified Arabic"/>
          <w:sz w:val="24"/>
          <w:szCs w:val="24"/>
          <w:lang w:bidi="ar-LB"/>
        </w:rPr>
        <w:t>.</w:t>
      </w:r>
      <w:r w:rsidRPr="009B79DE">
        <w:rPr>
          <w:rFonts w:ascii="Simplified Arabic" w:hAnsi="Simplified Arabic" w:cs="Simplified Arabic"/>
          <w:sz w:val="24"/>
          <w:szCs w:val="24"/>
          <w:rtl/>
          <w:lang w:bidi="ar-LB"/>
        </w:rPr>
        <w:t xml:space="preserve"> كفاءة الهباء الديناميكي لثلاثة فيروسات كورونا طارئة واستمرار غير عادي لسارس - </w:t>
      </w:r>
      <w:r w:rsidRPr="009B79DE">
        <w:rPr>
          <w:rFonts w:ascii="Simplified Arabic" w:hAnsi="Simplified Arabic" w:cs="Simplified Arabic"/>
          <w:sz w:val="24"/>
          <w:szCs w:val="24"/>
          <w:lang w:bidi="ar-LB"/>
        </w:rPr>
        <w:t xml:space="preserve">- </w:t>
      </w:r>
      <w:r w:rsidRPr="009B79DE">
        <w:rPr>
          <w:rFonts w:ascii="Simplified Arabic" w:hAnsi="Simplified Arabic" w:cs="Simplified Arabic"/>
          <w:sz w:val="24"/>
          <w:szCs w:val="24"/>
          <w:rtl/>
          <w:lang w:bidi="ar-LB"/>
        </w:rPr>
        <w:t>كوفيد - 2 في معلقات الهباء الجوي (ما قبل الطباعة).  ميدريكس</w:t>
      </w:r>
    </w:p>
    <w:p w14:paraId="712EF950" w14:textId="77777777" w:rsidR="00653BE0" w:rsidRPr="009B79DE" w:rsidRDefault="00653BE0" w:rsidP="00653BE0">
      <w:pPr>
        <w:bidi/>
        <w:spacing w:after="0"/>
        <w:rPr>
          <w:rFonts w:ascii="Simplified Arabic" w:hAnsi="Simplified Arabic" w:cs="Simplified Arabic"/>
          <w:sz w:val="24"/>
          <w:szCs w:val="24"/>
          <w:lang w:bidi="ar-LB"/>
        </w:rPr>
      </w:pPr>
      <w:r w:rsidRPr="009B79DE">
        <w:rPr>
          <w:rFonts w:ascii="Simplified Arabic" w:hAnsi="Simplified Arabic" w:cs="Simplified Arabic"/>
          <w:sz w:val="24"/>
          <w:szCs w:val="24"/>
          <w:lang w:bidi="ar-LB"/>
        </w:rPr>
        <w:t>. //www.medrxiv.org/content/10.1101/2020.04.13.20063784v1,</w:t>
      </w:r>
      <w:r w:rsidRPr="009B79DE">
        <w:rPr>
          <w:rFonts w:ascii="Simplified Arabic" w:hAnsi="Simplified Arabic" w:cs="Simplified Arabic"/>
          <w:sz w:val="24"/>
          <w:szCs w:val="24"/>
          <w:rtl/>
          <w:lang w:bidi="ar-LB"/>
        </w:rPr>
        <w:t xml:space="preserve"> </w:t>
      </w:r>
      <w:r w:rsidRPr="009B79DE">
        <w:rPr>
          <w:rFonts w:ascii="Simplified Arabic" w:hAnsi="Simplified Arabic" w:cs="Simplified Arabic"/>
          <w:sz w:val="24"/>
          <w:szCs w:val="24"/>
          <w:lang w:bidi="ar-LB"/>
        </w:rPr>
        <w:t>[preprint]. https</w:t>
      </w:r>
      <w:r w:rsidRPr="009B79DE">
        <w:rPr>
          <w:rFonts w:ascii="Simplified Arabic" w:hAnsi="Simplified Arabic" w:cs="Simplified Arabic"/>
          <w:sz w:val="24"/>
          <w:szCs w:val="24"/>
          <w:rtl/>
          <w:lang w:bidi="ar-LB"/>
        </w:rPr>
        <w:t xml:space="preserve"> </w:t>
      </w:r>
    </w:p>
    <w:p w14:paraId="321F6DEC" w14:textId="77777777" w:rsidR="00653BE0" w:rsidRPr="009B79DE" w:rsidRDefault="00653BE0" w:rsidP="00653BE0">
      <w:pPr>
        <w:bidi/>
        <w:spacing w:after="0"/>
        <w:rPr>
          <w:rFonts w:ascii="Simplified Arabic" w:hAnsi="Simplified Arabic" w:cs="Simplified Arabic"/>
          <w:sz w:val="24"/>
          <w:szCs w:val="24"/>
          <w:rtl/>
          <w:lang w:bidi="ar-LB"/>
        </w:rPr>
      </w:pPr>
      <w:r w:rsidRPr="009B79DE">
        <w:rPr>
          <w:rFonts w:ascii="Simplified Arabic" w:hAnsi="Simplified Arabic" w:cs="Simplified Arabic"/>
          <w:sz w:val="24"/>
          <w:szCs w:val="24"/>
          <w:lang w:bidi="ar-LB"/>
        </w:rPr>
        <w:t>accessed 4 June 2020)</w:t>
      </w:r>
    </w:p>
    <w:p w14:paraId="7AC8B3F3" w14:textId="77777777" w:rsidR="00653BE0" w:rsidRPr="009B79DE" w:rsidRDefault="00653BE0" w:rsidP="00653BE0">
      <w:pPr>
        <w:bidi/>
        <w:spacing w:after="0"/>
        <w:rPr>
          <w:rFonts w:ascii="Simplified Arabic" w:hAnsi="Simplified Arabic" w:cs="Simplified Arabic"/>
          <w:sz w:val="24"/>
          <w:szCs w:val="24"/>
          <w:rtl/>
          <w:lang w:bidi="ar-LB"/>
        </w:rPr>
      </w:pPr>
    </w:p>
    <w:p w14:paraId="00AC5A7B" w14:textId="77777777" w:rsidR="00653BE0" w:rsidRPr="009B79DE" w:rsidRDefault="00653BE0" w:rsidP="00653BE0">
      <w:pPr>
        <w:bidi/>
        <w:spacing w:after="0"/>
        <w:rPr>
          <w:rFonts w:ascii="Simplified Arabic" w:hAnsi="Simplified Arabic" w:cs="Simplified Arabic"/>
          <w:sz w:val="24"/>
          <w:szCs w:val="24"/>
          <w:rtl/>
          <w:lang w:bidi="ar-LB"/>
        </w:rPr>
      </w:pPr>
      <w:r w:rsidRPr="009B79DE">
        <w:rPr>
          <w:rFonts w:ascii="Simplified Arabic" w:hAnsi="Simplified Arabic" w:cs="Simplified Arabic"/>
          <w:sz w:val="24"/>
          <w:szCs w:val="24"/>
          <w:rtl/>
          <w:lang w:bidi="ar-LB"/>
        </w:rPr>
        <w:t>19. استراتيجية قائمة على الأعراض لوقف عزل الأشخاص المصابين بكوفيد 19؛ أتلانتا: مراكز مكافحة الأمراض والوقاية منها</w:t>
      </w:r>
      <w:r>
        <w:rPr>
          <w:rFonts w:ascii="Simplified Arabic" w:hAnsi="Simplified Arabic" w:cs="Simplified Arabic"/>
          <w:sz w:val="24"/>
          <w:szCs w:val="24"/>
          <w:rtl/>
          <w:lang w:bidi="ar-LB"/>
        </w:rPr>
        <w:t>؛</w:t>
      </w:r>
      <w:r w:rsidRPr="009B79DE">
        <w:rPr>
          <w:rFonts w:ascii="Simplified Arabic" w:hAnsi="Simplified Arabic" w:cs="Simplified Arabic"/>
          <w:sz w:val="24"/>
          <w:szCs w:val="24"/>
          <w:rtl/>
          <w:lang w:bidi="ar-LB"/>
        </w:rPr>
        <w:t xml:space="preserve"> </w:t>
      </w:r>
    </w:p>
    <w:p w14:paraId="6F17D50E" w14:textId="77777777" w:rsidR="00653BE0" w:rsidRPr="009B79DE" w:rsidRDefault="00653BE0" w:rsidP="00653BE0">
      <w:pPr>
        <w:bidi/>
        <w:spacing w:after="0"/>
        <w:rPr>
          <w:rFonts w:ascii="Simplified Arabic" w:hAnsi="Simplified Arabic" w:cs="Simplified Arabic"/>
          <w:sz w:val="24"/>
          <w:szCs w:val="24"/>
          <w:rtl/>
          <w:lang w:bidi="ar-LB"/>
        </w:rPr>
      </w:pPr>
      <w:hyperlink r:id="rId10" w:history="1">
        <w:r w:rsidRPr="009B79DE">
          <w:rPr>
            <w:rStyle w:val="Hyperlink"/>
            <w:rFonts w:ascii="Simplified Arabic" w:hAnsi="Simplified Arabic" w:cs="Simplified Arabic"/>
            <w:sz w:val="24"/>
            <w:szCs w:val="24"/>
            <w:lang w:bidi="ar-LB"/>
          </w:rPr>
          <w:t>https://www.cdc.gov/coronavirus/2019-ncov/community/strategy-discontinue-isolation.html,accessed 4 June 2020)d</w:t>
        </w:r>
      </w:hyperlink>
      <w:r w:rsidRPr="009B79DE">
        <w:rPr>
          <w:rFonts w:ascii="Simplified Arabic" w:hAnsi="Simplified Arabic" w:cs="Simplified Arabic"/>
          <w:sz w:val="24"/>
          <w:szCs w:val="24"/>
          <w:lang w:bidi="ar-LB"/>
        </w:rPr>
        <w:t xml:space="preserve"> </w:t>
      </w:r>
    </w:p>
    <w:p w14:paraId="00557905" w14:textId="77777777" w:rsidR="00653BE0" w:rsidRPr="009B79DE" w:rsidRDefault="00653BE0" w:rsidP="00653BE0">
      <w:pPr>
        <w:bidi/>
        <w:spacing w:after="0"/>
        <w:rPr>
          <w:rFonts w:ascii="Simplified Arabic" w:hAnsi="Simplified Arabic" w:cs="Simplified Arabic"/>
          <w:sz w:val="24"/>
          <w:szCs w:val="24"/>
          <w:rtl/>
          <w:lang w:bidi="ar-LB"/>
        </w:rPr>
      </w:pPr>
    </w:p>
    <w:p w14:paraId="6A10684A" w14:textId="77777777" w:rsidR="00653BE0" w:rsidRPr="009B79DE" w:rsidRDefault="00653BE0" w:rsidP="00653BE0">
      <w:pPr>
        <w:bidi/>
        <w:spacing w:after="0"/>
        <w:rPr>
          <w:rFonts w:ascii="Simplified Arabic" w:hAnsi="Simplified Arabic" w:cs="Simplified Arabic"/>
          <w:sz w:val="24"/>
          <w:szCs w:val="24"/>
          <w:rtl/>
          <w:lang w:bidi="ar-LB"/>
        </w:rPr>
      </w:pPr>
      <w:r w:rsidRPr="009B79DE">
        <w:rPr>
          <w:rFonts w:ascii="Simplified Arabic" w:hAnsi="Simplified Arabic" w:cs="Simplified Arabic"/>
          <w:sz w:val="24"/>
          <w:szCs w:val="24"/>
          <w:rtl/>
          <w:lang w:bidi="ar-LB"/>
        </w:rPr>
        <w:lastRenderedPageBreak/>
        <w:t xml:space="preserve">20. </w:t>
      </w:r>
      <w:r w:rsidRPr="009B79DE">
        <w:rPr>
          <w:rFonts w:ascii="Simplified Arabic" w:hAnsi="Simplified Arabic" w:cs="Simplified Arabic"/>
          <w:sz w:val="24"/>
          <w:szCs w:val="24"/>
          <w:lang w:bidi="ar-LB"/>
        </w:rPr>
        <w:t>Wolfel R</w:t>
      </w:r>
      <w:r w:rsidRPr="009B79DE">
        <w:rPr>
          <w:rFonts w:ascii="Simplified Arabic" w:hAnsi="Simplified Arabic" w:cs="Simplified Arabic"/>
          <w:sz w:val="24"/>
          <w:szCs w:val="24"/>
          <w:rtl/>
          <w:lang w:bidi="ar-LB"/>
        </w:rPr>
        <w:t xml:space="preserve">، </w:t>
      </w:r>
      <w:r w:rsidRPr="009B79DE">
        <w:rPr>
          <w:rFonts w:ascii="Simplified Arabic" w:hAnsi="Simplified Arabic" w:cs="Simplified Arabic"/>
          <w:sz w:val="24"/>
          <w:szCs w:val="24"/>
          <w:lang w:bidi="ar-LB"/>
        </w:rPr>
        <w:t>Corman VM</w:t>
      </w:r>
      <w:r w:rsidRPr="009B79DE">
        <w:rPr>
          <w:rFonts w:ascii="Simplified Arabic" w:hAnsi="Simplified Arabic" w:cs="Simplified Arabic"/>
          <w:sz w:val="24"/>
          <w:szCs w:val="24"/>
          <w:rtl/>
          <w:lang w:bidi="ar-LB"/>
        </w:rPr>
        <w:t xml:space="preserve">، </w:t>
      </w:r>
      <w:r w:rsidRPr="009B79DE">
        <w:rPr>
          <w:rFonts w:ascii="Simplified Arabic" w:hAnsi="Simplified Arabic" w:cs="Simplified Arabic"/>
          <w:sz w:val="24"/>
          <w:szCs w:val="24"/>
          <w:lang w:bidi="ar-LB"/>
        </w:rPr>
        <w:t>Guggemos W</w:t>
      </w:r>
      <w:r w:rsidRPr="009B79DE">
        <w:rPr>
          <w:rFonts w:ascii="Simplified Arabic" w:hAnsi="Simplified Arabic" w:cs="Simplified Arabic"/>
          <w:sz w:val="24"/>
          <w:szCs w:val="24"/>
          <w:rtl/>
          <w:lang w:bidi="ar-LB"/>
        </w:rPr>
        <w:t xml:space="preserve">، </w:t>
      </w:r>
      <w:r w:rsidRPr="009B79DE">
        <w:rPr>
          <w:rFonts w:ascii="Simplified Arabic" w:hAnsi="Simplified Arabic" w:cs="Simplified Arabic"/>
          <w:sz w:val="24"/>
          <w:szCs w:val="24"/>
          <w:lang w:bidi="ar-LB"/>
        </w:rPr>
        <w:t>Seilmaier M</w:t>
      </w:r>
      <w:r w:rsidRPr="009B79DE">
        <w:rPr>
          <w:rFonts w:ascii="Simplified Arabic" w:hAnsi="Simplified Arabic" w:cs="Simplified Arabic"/>
          <w:sz w:val="24"/>
          <w:szCs w:val="24"/>
          <w:rtl/>
          <w:lang w:bidi="ar-LB"/>
        </w:rPr>
        <w:t xml:space="preserve">، </w:t>
      </w:r>
      <w:r w:rsidRPr="009B79DE">
        <w:rPr>
          <w:rFonts w:ascii="Simplified Arabic" w:hAnsi="Simplified Arabic" w:cs="Simplified Arabic"/>
          <w:sz w:val="24"/>
          <w:szCs w:val="24"/>
          <w:lang w:bidi="ar-LB"/>
        </w:rPr>
        <w:t>Zange S</w:t>
      </w:r>
      <w:r w:rsidRPr="009B79DE">
        <w:rPr>
          <w:rFonts w:ascii="Simplified Arabic" w:hAnsi="Simplified Arabic" w:cs="Simplified Arabic"/>
          <w:sz w:val="24"/>
          <w:szCs w:val="24"/>
          <w:rtl/>
          <w:lang w:bidi="ar-LB"/>
        </w:rPr>
        <w:t xml:space="preserve">، </w:t>
      </w:r>
      <w:r w:rsidRPr="009B79DE">
        <w:rPr>
          <w:rFonts w:ascii="Simplified Arabic" w:hAnsi="Simplified Arabic" w:cs="Simplified Arabic"/>
          <w:sz w:val="24"/>
          <w:szCs w:val="24"/>
          <w:lang w:bidi="ar-LB"/>
        </w:rPr>
        <w:t>Muller MA</w:t>
      </w:r>
      <w:r w:rsidRPr="009B79DE">
        <w:rPr>
          <w:rFonts w:ascii="Simplified Arabic" w:hAnsi="Simplified Arabic" w:cs="Simplified Arabic"/>
          <w:sz w:val="24"/>
          <w:szCs w:val="24"/>
          <w:rtl/>
          <w:lang w:bidi="ar-LB"/>
        </w:rPr>
        <w:t xml:space="preserve">، </w:t>
      </w:r>
      <w:r w:rsidRPr="009B79DE">
        <w:rPr>
          <w:rFonts w:ascii="Simplified Arabic" w:hAnsi="Simplified Arabic" w:cs="Simplified Arabic"/>
          <w:sz w:val="24"/>
          <w:szCs w:val="24"/>
          <w:lang w:bidi="ar-LB"/>
        </w:rPr>
        <w:t>et al</w:t>
      </w:r>
      <w:r w:rsidRPr="009B79DE">
        <w:rPr>
          <w:rFonts w:ascii="Simplified Arabic" w:hAnsi="Simplified Arabic" w:cs="Simplified Arabic"/>
          <w:sz w:val="24"/>
          <w:szCs w:val="24"/>
          <w:rtl/>
          <w:lang w:bidi="ar-LB"/>
        </w:rPr>
        <w:t>. ولفل ر، كورمان ف م، جاجيموس دابليو، سيلمير م، زانج س، موللر م أ، وآخرون. التقييم الفيروسي لمرضى كوفيد – 2019.</w:t>
      </w:r>
      <w:r w:rsidRPr="009B79DE">
        <w:rPr>
          <w:rFonts w:ascii="Simplified Arabic" w:hAnsi="Simplified Arabic" w:cs="Simplified Arabic"/>
          <w:sz w:val="24"/>
          <w:szCs w:val="24"/>
          <w:lang w:bidi="ar-LB"/>
        </w:rPr>
        <w:t xml:space="preserve"> </w:t>
      </w:r>
      <w:r w:rsidRPr="009B79DE">
        <w:rPr>
          <w:rFonts w:ascii="Simplified Arabic" w:hAnsi="Simplified Arabic" w:cs="Simplified Arabic"/>
          <w:sz w:val="24"/>
          <w:szCs w:val="24"/>
          <w:rtl/>
          <w:lang w:bidi="ar-LB"/>
        </w:rPr>
        <w:t xml:space="preserve"> </w:t>
      </w:r>
      <w:r w:rsidRPr="009B79DE">
        <w:rPr>
          <w:rFonts w:ascii="Simplified Arabic" w:hAnsi="Simplified Arabic" w:cs="Simplified Arabic"/>
          <w:sz w:val="24"/>
          <w:szCs w:val="24"/>
          <w:lang w:bidi="ar-LB"/>
        </w:rPr>
        <w:t>Nature 2020;581(7809)465-9</w:t>
      </w:r>
      <w:r w:rsidRPr="009B79DE">
        <w:rPr>
          <w:rFonts w:ascii="Simplified Arabic" w:hAnsi="Simplified Arabic" w:cs="Simplified Arabic"/>
          <w:sz w:val="24"/>
          <w:szCs w:val="24"/>
          <w:rtl/>
          <w:lang w:bidi="ar-LB"/>
        </w:rPr>
        <w:t xml:space="preserve"> </w:t>
      </w:r>
    </w:p>
    <w:p w14:paraId="127DD6EC" w14:textId="77777777" w:rsidR="00653BE0" w:rsidRPr="009B79DE" w:rsidRDefault="00653BE0" w:rsidP="00653BE0">
      <w:pPr>
        <w:bidi/>
        <w:spacing w:after="0"/>
        <w:rPr>
          <w:rFonts w:ascii="Simplified Arabic" w:hAnsi="Simplified Arabic" w:cs="Simplified Arabic"/>
          <w:sz w:val="24"/>
          <w:szCs w:val="24"/>
          <w:rtl/>
          <w:lang w:bidi="ar-LB"/>
        </w:rPr>
      </w:pPr>
    </w:p>
    <w:p w14:paraId="00AADD27" w14:textId="77777777" w:rsidR="00653BE0" w:rsidRPr="009B79DE" w:rsidRDefault="00653BE0" w:rsidP="00653BE0">
      <w:pPr>
        <w:bidi/>
        <w:spacing w:after="0"/>
        <w:rPr>
          <w:rFonts w:ascii="Simplified Arabic" w:hAnsi="Simplified Arabic" w:cs="Simplified Arabic"/>
          <w:sz w:val="24"/>
          <w:szCs w:val="24"/>
          <w:rtl/>
          <w:lang w:bidi="ar-LB"/>
        </w:rPr>
      </w:pPr>
      <w:r w:rsidRPr="009B79DE">
        <w:rPr>
          <w:rFonts w:ascii="Simplified Arabic" w:hAnsi="Simplified Arabic" w:cs="Simplified Arabic"/>
          <w:sz w:val="24"/>
          <w:szCs w:val="24"/>
          <w:rtl/>
          <w:lang w:bidi="ar-LB"/>
        </w:rPr>
        <w:t xml:space="preserve">21. </w:t>
      </w:r>
      <w:r w:rsidRPr="009B79DE">
        <w:rPr>
          <w:rFonts w:ascii="Simplified Arabic" w:hAnsi="Simplified Arabic" w:cs="Simplified Arabic"/>
          <w:sz w:val="24"/>
          <w:szCs w:val="24"/>
          <w:lang w:bidi="ar-LB"/>
        </w:rPr>
        <w:t>Yu P</w:t>
      </w:r>
      <w:r w:rsidRPr="009B79DE">
        <w:rPr>
          <w:rFonts w:ascii="Simplified Arabic" w:hAnsi="Simplified Arabic" w:cs="Simplified Arabic"/>
          <w:sz w:val="24"/>
          <w:szCs w:val="24"/>
          <w:rtl/>
          <w:lang w:bidi="ar-LB"/>
        </w:rPr>
        <w:t xml:space="preserve">، </w:t>
      </w:r>
      <w:r w:rsidRPr="009B79DE">
        <w:rPr>
          <w:rFonts w:ascii="Simplified Arabic" w:hAnsi="Simplified Arabic" w:cs="Simplified Arabic"/>
          <w:sz w:val="24"/>
          <w:szCs w:val="24"/>
          <w:lang w:bidi="ar-LB"/>
        </w:rPr>
        <w:t>Zhu J</w:t>
      </w:r>
      <w:r w:rsidRPr="009B79DE">
        <w:rPr>
          <w:rFonts w:ascii="Simplified Arabic" w:hAnsi="Simplified Arabic" w:cs="Simplified Arabic"/>
          <w:sz w:val="24"/>
          <w:szCs w:val="24"/>
          <w:rtl/>
          <w:lang w:bidi="ar-LB"/>
        </w:rPr>
        <w:t xml:space="preserve">، </w:t>
      </w:r>
      <w:r w:rsidRPr="009B79DE">
        <w:rPr>
          <w:rFonts w:ascii="Simplified Arabic" w:hAnsi="Simplified Arabic" w:cs="Simplified Arabic"/>
          <w:sz w:val="24"/>
          <w:szCs w:val="24"/>
          <w:lang w:bidi="ar-LB"/>
        </w:rPr>
        <w:t>Zhang Z</w:t>
      </w:r>
      <w:r w:rsidRPr="009B79DE">
        <w:rPr>
          <w:rFonts w:ascii="Simplified Arabic" w:hAnsi="Simplified Arabic" w:cs="Simplified Arabic"/>
          <w:sz w:val="24"/>
          <w:szCs w:val="24"/>
          <w:rtl/>
          <w:lang w:bidi="ar-LB"/>
        </w:rPr>
        <w:t xml:space="preserve">، </w:t>
      </w:r>
      <w:r w:rsidRPr="009B79DE">
        <w:rPr>
          <w:rFonts w:ascii="Simplified Arabic" w:hAnsi="Simplified Arabic" w:cs="Simplified Arabic"/>
          <w:sz w:val="24"/>
          <w:szCs w:val="24"/>
          <w:lang w:bidi="ar-LB"/>
        </w:rPr>
        <w:t>Han Y</w:t>
      </w:r>
      <w:r w:rsidRPr="009B79DE">
        <w:rPr>
          <w:rFonts w:ascii="Simplified Arabic" w:hAnsi="Simplified Arabic" w:cs="Simplified Arabic"/>
          <w:sz w:val="24"/>
          <w:szCs w:val="24"/>
          <w:rtl/>
          <w:lang w:bidi="ar-LB"/>
        </w:rPr>
        <w:t xml:space="preserve">. يو ب، زو ج، زانغ ز، هان واي. مجموعة عائلية من العدوى المصاحبة لفيروس كورونا الجديد لعام 2019 تشير إلى احتمال انتقال الفيروس من شخص لآخر خلال فترة الحضانة. </w:t>
      </w:r>
      <w:r w:rsidRPr="009B79DE">
        <w:rPr>
          <w:rFonts w:ascii="Simplified Arabic" w:hAnsi="Simplified Arabic" w:cs="Simplified Arabic"/>
          <w:sz w:val="24"/>
          <w:szCs w:val="24"/>
          <w:lang w:bidi="ar-LB"/>
        </w:rPr>
        <w:t>J Infect Dis. 2020;221(11):1757-61</w:t>
      </w:r>
    </w:p>
    <w:p w14:paraId="35F2C43C" w14:textId="77777777" w:rsidR="00653BE0" w:rsidRPr="009B79DE" w:rsidRDefault="00653BE0" w:rsidP="00653BE0">
      <w:pPr>
        <w:bidi/>
        <w:spacing w:after="0"/>
        <w:rPr>
          <w:rFonts w:ascii="Simplified Arabic" w:hAnsi="Simplified Arabic" w:cs="Simplified Arabic"/>
          <w:sz w:val="24"/>
          <w:szCs w:val="24"/>
          <w:rtl/>
          <w:lang w:bidi="ar-LB"/>
        </w:rPr>
      </w:pPr>
    </w:p>
    <w:p w14:paraId="3D5F0BF0" w14:textId="77777777" w:rsidR="00653BE0" w:rsidRPr="009B79DE" w:rsidRDefault="00653BE0" w:rsidP="00653BE0">
      <w:pPr>
        <w:bidi/>
        <w:spacing w:after="0"/>
        <w:rPr>
          <w:rFonts w:ascii="Simplified Arabic" w:hAnsi="Simplified Arabic" w:cs="Simplified Arabic"/>
          <w:sz w:val="24"/>
          <w:szCs w:val="24"/>
          <w:rtl/>
          <w:lang w:bidi="ar-LB"/>
        </w:rPr>
      </w:pPr>
      <w:r w:rsidRPr="009B79DE">
        <w:rPr>
          <w:rFonts w:ascii="Simplified Arabic" w:hAnsi="Simplified Arabic" w:cs="Simplified Arabic"/>
          <w:sz w:val="24"/>
          <w:szCs w:val="24"/>
          <w:rtl/>
          <w:lang w:bidi="ar-LB"/>
        </w:rPr>
        <w:t xml:space="preserve">22. </w:t>
      </w:r>
      <w:r w:rsidRPr="009B79DE">
        <w:rPr>
          <w:rFonts w:ascii="Simplified Arabic" w:hAnsi="Simplified Arabic" w:cs="Simplified Arabic"/>
          <w:sz w:val="24"/>
          <w:szCs w:val="24"/>
          <w:lang w:bidi="ar-LB"/>
        </w:rPr>
        <w:t>Lauer SA</w:t>
      </w:r>
      <w:r w:rsidRPr="009B79DE">
        <w:rPr>
          <w:rFonts w:ascii="Simplified Arabic" w:hAnsi="Simplified Arabic" w:cs="Simplified Arabic"/>
          <w:sz w:val="24"/>
          <w:szCs w:val="24"/>
          <w:rtl/>
          <w:lang w:bidi="ar-LB"/>
        </w:rPr>
        <w:t xml:space="preserve">، </w:t>
      </w:r>
      <w:r w:rsidRPr="009B79DE">
        <w:rPr>
          <w:rFonts w:ascii="Simplified Arabic" w:hAnsi="Simplified Arabic" w:cs="Simplified Arabic"/>
          <w:sz w:val="24"/>
          <w:szCs w:val="24"/>
          <w:lang w:bidi="ar-LB"/>
        </w:rPr>
        <w:t>Grantz KH</w:t>
      </w:r>
      <w:r w:rsidRPr="009B79DE">
        <w:rPr>
          <w:rFonts w:ascii="Simplified Arabic" w:hAnsi="Simplified Arabic" w:cs="Simplified Arabic"/>
          <w:sz w:val="24"/>
          <w:szCs w:val="24"/>
          <w:rtl/>
          <w:lang w:bidi="ar-LB"/>
        </w:rPr>
        <w:t xml:space="preserve">، </w:t>
      </w:r>
      <w:r w:rsidRPr="009B79DE">
        <w:rPr>
          <w:rFonts w:ascii="Simplified Arabic" w:hAnsi="Simplified Arabic" w:cs="Simplified Arabic"/>
          <w:sz w:val="24"/>
          <w:szCs w:val="24"/>
          <w:lang w:bidi="ar-LB"/>
        </w:rPr>
        <w:t>Bi Q</w:t>
      </w:r>
      <w:r w:rsidRPr="009B79DE">
        <w:rPr>
          <w:rFonts w:ascii="Simplified Arabic" w:hAnsi="Simplified Arabic" w:cs="Simplified Arabic"/>
          <w:sz w:val="24"/>
          <w:szCs w:val="24"/>
          <w:rtl/>
          <w:lang w:bidi="ar-LB"/>
        </w:rPr>
        <w:t xml:space="preserve">، </w:t>
      </w:r>
      <w:r w:rsidRPr="009B79DE">
        <w:rPr>
          <w:rFonts w:ascii="Simplified Arabic" w:hAnsi="Simplified Arabic" w:cs="Simplified Arabic"/>
          <w:sz w:val="24"/>
          <w:szCs w:val="24"/>
          <w:lang w:bidi="ar-LB"/>
        </w:rPr>
        <w:t>Jones FK</w:t>
      </w:r>
      <w:r w:rsidRPr="009B79DE">
        <w:rPr>
          <w:rFonts w:ascii="Simplified Arabic" w:hAnsi="Simplified Arabic" w:cs="Simplified Arabic"/>
          <w:sz w:val="24"/>
          <w:szCs w:val="24"/>
          <w:rtl/>
          <w:lang w:bidi="ar-LB"/>
        </w:rPr>
        <w:t xml:space="preserve">، </w:t>
      </w:r>
      <w:r w:rsidRPr="009B79DE">
        <w:rPr>
          <w:rFonts w:ascii="Simplified Arabic" w:hAnsi="Simplified Arabic" w:cs="Simplified Arabic"/>
          <w:sz w:val="24"/>
          <w:szCs w:val="24"/>
          <w:lang w:bidi="ar-LB"/>
        </w:rPr>
        <w:t>Zheng Q</w:t>
      </w:r>
      <w:r w:rsidRPr="009B79DE">
        <w:rPr>
          <w:rFonts w:ascii="Simplified Arabic" w:hAnsi="Simplified Arabic" w:cs="Simplified Arabic"/>
          <w:sz w:val="24"/>
          <w:szCs w:val="24"/>
          <w:rtl/>
          <w:lang w:bidi="ar-LB"/>
        </w:rPr>
        <w:t xml:space="preserve">، </w:t>
      </w:r>
      <w:r w:rsidRPr="009B79DE">
        <w:rPr>
          <w:rFonts w:ascii="Simplified Arabic" w:hAnsi="Simplified Arabic" w:cs="Simplified Arabic"/>
          <w:sz w:val="24"/>
          <w:szCs w:val="24"/>
          <w:lang w:bidi="ar-LB"/>
        </w:rPr>
        <w:t>Meredith HR</w:t>
      </w:r>
      <w:r w:rsidRPr="009B79DE">
        <w:rPr>
          <w:rFonts w:ascii="Simplified Arabic" w:hAnsi="Simplified Arabic" w:cs="Simplified Arabic"/>
          <w:sz w:val="24"/>
          <w:szCs w:val="24"/>
          <w:rtl/>
          <w:lang w:bidi="ar-LB"/>
        </w:rPr>
        <w:t xml:space="preserve">، </w:t>
      </w:r>
      <w:r w:rsidRPr="009B79DE">
        <w:rPr>
          <w:rFonts w:ascii="Simplified Arabic" w:hAnsi="Simplified Arabic" w:cs="Simplified Arabic"/>
          <w:sz w:val="24"/>
          <w:szCs w:val="24"/>
          <w:lang w:bidi="ar-LB"/>
        </w:rPr>
        <w:t>et al</w:t>
      </w:r>
      <w:r w:rsidRPr="009B79DE">
        <w:rPr>
          <w:rFonts w:ascii="Simplified Arabic" w:hAnsi="Simplified Arabic" w:cs="Simplified Arabic"/>
          <w:sz w:val="24"/>
          <w:szCs w:val="24"/>
          <w:rtl/>
          <w:lang w:bidi="ar-LB"/>
        </w:rPr>
        <w:t xml:space="preserve">. لوي س أ،  غرانتز ك ه، باي كيو، جونز ف ك، زنج كيو، ميريديث ه ر، وآخرون. فترة الحضانة لفيروس الكورونا 2019 (كوفيد- </w:t>
      </w:r>
      <w:r w:rsidRPr="009B79DE">
        <w:rPr>
          <w:rFonts w:ascii="Simplified Arabic" w:hAnsi="Simplified Arabic" w:cs="Simplified Arabic"/>
          <w:sz w:val="24"/>
          <w:szCs w:val="24"/>
          <w:lang w:bidi="ar-LB"/>
        </w:rPr>
        <w:t>-19</w:t>
      </w:r>
      <w:r w:rsidRPr="009B79DE">
        <w:rPr>
          <w:rFonts w:ascii="Simplified Arabic" w:hAnsi="Simplified Arabic" w:cs="Simplified Arabic"/>
          <w:sz w:val="24"/>
          <w:szCs w:val="24"/>
          <w:rtl/>
          <w:lang w:bidi="ar-LB"/>
        </w:rPr>
        <w:t xml:space="preserve">) من الحالات المؤكدة التي تم الإبلاغ عنها علنًا: التقدير والتطبيق. </w:t>
      </w:r>
      <w:r w:rsidRPr="009B79DE">
        <w:rPr>
          <w:rFonts w:ascii="Simplified Arabic" w:hAnsi="Simplified Arabic" w:cs="Simplified Arabic"/>
          <w:sz w:val="24"/>
          <w:szCs w:val="24"/>
          <w:lang w:bidi="ar-LB"/>
        </w:rPr>
        <w:t>Ann Intern Med 2020;172(9):577-82</w:t>
      </w:r>
    </w:p>
    <w:p w14:paraId="0259C8D6" w14:textId="77777777" w:rsidR="00653BE0" w:rsidRPr="009B79DE" w:rsidRDefault="00653BE0" w:rsidP="00653BE0">
      <w:pPr>
        <w:bidi/>
        <w:spacing w:after="0"/>
        <w:rPr>
          <w:rFonts w:ascii="Simplified Arabic" w:hAnsi="Simplified Arabic" w:cs="Simplified Arabic"/>
          <w:sz w:val="24"/>
          <w:szCs w:val="24"/>
          <w:rtl/>
          <w:lang w:bidi="ar-LB"/>
        </w:rPr>
      </w:pPr>
    </w:p>
    <w:p w14:paraId="497A7AA1" w14:textId="77777777" w:rsidR="00653BE0" w:rsidRPr="009B79DE" w:rsidRDefault="00653BE0" w:rsidP="00653BE0">
      <w:pPr>
        <w:bidi/>
        <w:spacing w:after="0"/>
        <w:rPr>
          <w:rFonts w:ascii="Simplified Arabic" w:hAnsi="Simplified Arabic" w:cs="Simplified Arabic"/>
          <w:sz w:val="24"/>
          <w:szCs w:val="24"/>
          <w:rtl/>
          <w:lang w:bidi="ar-LB"/>
        </w:rPr>
      </w:pPr>
      <w:r w:rsidRPr="009B79DE">
        <w:rPr>
          <w:rFonts w:ascii="Simplified Arabic" w:hAnsi="Simplified Arabic" w:cs="Simplified Arabic"/>
          <w:sz w:val="24"/>
          <w:szCs w:val="24"/>
          <w:rtl/>
          <w:lang w:bidi="ar-LB"/>
        </w:rPr>
        <w:t xml:space="preserve">23. </w:t>
      </w:r>
      <w:r w:rsidRPr="009B79DE">
        <w:rPr>
          <w:rFonts w:ascii="Simplified Arabic" w:hAnsi="Simplified Arabic" w:cs="Simplified Arabic"/>
          <w:sz w:val="24"/>
          <w:szCs w:val="24"/>
          <w:lang w:bidi="ar-LB"/>
        </w:rPr>
        <w:t>Kimbal A</w:t>
      </w:r>
      <w:r w:rsidRPr="009B79DE">
        <w:rPr>
          <w:rFonts w:ascii="Simplified Arabic" w:hAnsi="Simplified Arabic" w:cs="Simplified Arabic"/>
          <w:sz w:val="24"/>
          <w:szCs w:val="24"/>
          <w:rtl/>
          <w:lang w:bidi="ar-LB"/>
        </w:rPr>
        <w:t xml:space="preserve">، </w:t>
      </w:r>
      <w:r w:rsidRPr="009B79DE">
        <w:rPr>
          <w:rFonts w:ascii="Simplified Arabic" w:hAnsi="Simplified Arabic" w:cs="Simplified Arabic"/>
          <w:sz w:val="24"/>
          <w:szCs w:val="24"/>
          <w:lang w:bidi="ar-LB"/>
        </w:rPr>
        <w:t>Hatfield KM</w:t>
      </w:r>
      <w:r w:rsidRPr="009B79DE">
        <w:rPr>
          <w:rFonts w:ascii="Simplified Arabic" w:hAnsi="Simplified Arabic" w:cs="Simplified Arabic"/>
          <w:sz w:val="24"/>
          <w:szCs w:val="24"/>
          <w:rtl/>
          <w:lang w:bidi="ar-LB"/>
        </w:rPr>
        <w:t xml:space="preserve">، </w:t>
      </w:r>
      <w:r w:rsidRPr="009B79DE">
        <w:rPr>
          <w:rFonts w:ascii="Simplified Arabic" w:hAnsi="Simplified Arabic" w:cs="Simplified Arabic"/>
          <w:sz w:val="24"/>
          <w:szCs w:val="24"/>
          <w:lang w:bidi="ar-LB"/>
        </w:rPr>
        <w:t>Arons M</w:t>
      </w:r>
      <w:r w:rsidRPr="009B79DE">
        <w:rPr>
          <w:rFonts w:ascii="Simplified Arabic" w:hAnsi="Simplified Arabic" w:cs="Simplified Arabic"/>
          <w:sz w:val="24"/>
          <w:szCs w:val="24"/>
          <w:rtl/>
          <w:lang w:bidi="ar-LB"/>
        </w:rPr>
        <w:t xml:space="preserve">، </w:t>
      </w:r>
      <w:r w:rsidRPr="009B79DE">
        <w:rPr>
          <w:rFonts w:ascii="Simplified Arabic" w:hAnsi="Simplified Arabic" w:cs="Simplified Arabic"/>
          <w:sz w:val="24"/>
          <w:szCs w:val="24"/>
          <w:lang w:bidi="ar-LB"/>
        </w:rPr>
        <w:t>James A</w:t>
      </w:r>
      <w:r w:rsidRPr="009B79DE">
        <w:rPr>
          <w:rFonts w:ascii="Simplified Arabic" w:hAnsi="Simplified Arabic" w:cs="Simplified Arabic"/>
          <w:sz w:val="24"/>
          <w:szCs w:val="24"/>
          <w:rtl/>
          <w:lang w:bidi="ar-LB"/>
        </w:rPr>
        <w:t xml:space="preserve">، </w:t>
      </w:r>
      <w:r w:rsidRPr="009B79DE">
        <w:rPr>
          <w:rFonts w:ascii="Simplified Arabic" w:hAnsi="Simplified Arabic" w:cs="Simplified Arabic"/>
          <w:sz w:val="24"/>
          <w:szCs w:val="24"/>
          <w:lang w:bidi="ar-LB"/>
        </w:rPr>
        <w:t>Taylor J</w:t>
      </w:r>
      <w:r w:rsidRPr="009B79DE">
        <w:rPr>
          <w:rFonts w:ascii="Simplified Arabic" w:hAnsi="Simplified Arabic" w:cs="Simplified Arabic"/>
          <w:sz w:val="24"/>
          <w:szCs w:val="24"/>
          <w:rtl/>
          <w:lang w:bidi="ar-LB"/>
        </w:rPr>
        <w:t xml:space="preserve">، </w:t>
      </w:r>
      <w:r w:rsidRPr="009B79DE">
        <w:rPr>
          <w:rFonts w:ascii="Simplified Arabic" w:hAnsi="Simplified Arabic" w:cs="Simplified Arabic"/>
          <w:sz w:val="24"/>
          <w:szCs w:val="24"/>
          <w:lang w:bidi="ar-LB"/>
        </w:rPr>
        <w:t>Spicer K</w:t>
      </w:r>
      <w:r w:rsidRPr="009B79DE">
        <w:rPr>
          <w:rFonts w:ascii="Simplified Arabic" w:hAnsi="Simplified Arabic" w:cs="Simplified Arabic"/>
          <w:sz w:val="24"/>
          <w:szCs w:val="24"/>
          <w:rtl/>
          <w:lang w:bidi="ar-LB"/>
        </w:rPr>
        <w:t xml:space="preserve">، </w:t>
      </w:r>
      <w:r w:rsidRPr="009B79DE">
        <w:rPr>
          <w:rFonts w:ascii="Simplified Arabic" w:hAnsi="Simplified Arabic" w:cs="Simplified Arabic"/>
          <w:sz w:val="24"/>
          <w:szCs w:val="24"/>
          <w:lang w:bidi="ar-LB"/>
        </w:rPr>
        <w:t>et al</w:t>
      </w:r>
      <w:r w:rsidRPr="009B79DE">
        <w:rPr>
          <w:rFonts w:ascii="Simplified Arabic" w:hAnsi="Simplified Arabic" w:cs="Simplified Arabic"/>
          <w:sz w:val="24"/>
          <w:szCs w:val="24"/>
          <w:rtl/>
          <w:lang w:bidi="ar-LB"/>
        </w:rPr>
        <w:t xml:space="preserve">. </w:t>
      </w:r>
      <w:r w:rsidRPr="009B79DE">
        <w:rPr>
          <w:rFonts w:ascii="Simplified Arabic" w:hAnsi="Simplified Arabic" w:cs="Simplified Arabic"/>
          <w:sz w:val="24"/>
          <w:szCs w:val="24"/>
          <w:lang w:bidi="ar-LB"/>
        </w:rPr>
        <w:t>CoV-2</w:t>
      </w:r>
      <w:r w:rsidRPr="009B79DE">
        <w:rPr>
          <w:rFonts w:ascii="Simplified Arabic" w:hAnsi="Simplified Arabic" w:cs="Simplified Arabic"/>
          <w:sz w:val="24"/>
          <w:szCs w:val="24"/>
          <w:rtl/>
          <w:lang w:bidi="ar-LB"/>
        </w:rPr>
        <w:t xml:space="preserve"> كيمبال أ، هاتفيلد ك م، ارونز م، جيمس أ، تيلر ج، سبايسر ك، وآخرون.عدوى سارز- كوفيد - 2 عديمة الأعراض في المقيمين في مرفق التمريض الماهر للرعاية طويلة الأجل - مقاطعة كينغ</w:t>
      </w:r>
      <w:r>
        <w:rPr>
          <w:rFonts w:ascii="Simplified Arabic" w:hAnsi="Simplified Arabic" w:cs="Simplified Arabic"/>
          <w:sz w:val="24"/>
          <w:szCs w:val="24"/>
          <w:rtl/>
          <w:lang w:bidi="ar-LB"/>
        </w:rPr>
        <w:t>،</w:t>
      </w:r>
      <w:r w:rsidRPr="009B79DE">
        <w:rPr>
          <w:rFonts w:ascii="Simplified Arabic" w:hAnsi="Simplified Arabic" w:cs="Simplified Arabic"/>
          <w:sz w:val="24"/>
          <w:szCs w:val="24"/>
          <w:rtl/>
          <w:lang w:bidi="ar-LB"/>
        </w:rPr>
        <w:t xml:space="preserve"> واشنطن</w:t>
      </w:r>
      <w:r>
        <w:rPr>
          <w:rFonts w:ascii="Simplified Arabic" w:hAnsi="Simplified Arabic" w:cs="Simplified Arabic"/>
          <w:sz w:val="24"/>
          <w:szCs w:val="24"/>
          <w:rtl/>
          <w:lang w:bidi="ar-LB"/>
        </w:rPr>
        <w:t>،</w:t>
      </w:r>
      <w:r w:rsidRPr="009B79DE">
        <w:rPr>
          <w:rFonts w:ascii="Simplified Arabic" w:hAnsi="Simplified Arabic" w:cs="Simplified Arabic"/>
          <w:sz w:val="24"/>
          <w:szCs w:val="24"/>
          <w:rtl/>
          <w:lang w:bidi="ar-LB"/>
        </w:rPr>
        <w:t xml:space="preserve"> مارس/آذار </w:t>
      </w:r>
      <w:r w:rsidRPr="009B79DE">
        <w:rPr>
          <w:rFonts w:ascii="Simplified Arabic" w:hAnsi="Simplified Arabic" w:cs="Simplified Arabic"/>
          <w:sz w:val="24"/>
          <w:szCs w:val="24"/>
          <w:lang w:bidi="ar-LB"/>
        </w:rPr>
        <w:t>MMWR Morb Mortal Wkly Rep. 2020</w:t>
      </w:r>
      <w:r>
        <w:rPr>
          <w:rFonts w:ascii="Simplified Arabic" w:hAnsi="Simplified Arabic" w:cs="Simplified Arabic"/>
          <w:sz w:val="24"/>
          <w:szCs w:val="24"/>
          <w:rtl/>
          <w:lang w:bidi="ar-LB"/>
        </w:rPr>
        <w:t>؛</w:t>
      </w:r>
      <w:r w:rsidRPr="009B79DE">
        <w:rPr>
          <w:rFonts w:ascii="Simplified Arabic" w:hAnsi="Simplified Arabic" w:cs="Simplified Arabic"/>
          <w:sz w:val="24"/>
          <w:szCs w:val="24"/>
          <w:lang w:bidi="ar-LB"/>
        </w:rPr>
        <w:t xml:space="preserve"> 2020;69(13):377-81</w:t>
      </w:r>
      <w:r w:rsidRPr="009B79DE">
        <w:rPr>
          <w:rFonts w:ascii="Simplified Arabic" w:hAnsi="Simplified Arabic" w:cs="Simplified Arabic"/>
          <w:sz w:val="24"/>
          <w:szCs w:val="24"/>
          <w:rtl/>
          <w:lang w:bidi="ar-LB"/>
        </w:rPr>
        <w:t>.</w:t>
      </w:r>
    </w:p>
    <w:p w14:paraId="7ABF57DE" w14:textId="77777777" w:rsidR="00653BE0" w:rsidRPr="009B79DE" w:rsidRDefault="00653BE0" w:rsidP="00653BE0">
      <w:pPr>
        <w:bidi/>
        <w:spacing w:after="0"/>
        <w:rPr>
          <w:rFonts w:ascii="Simplified Arabic" w:hAnsi="Simplified Arabic" w:cs="Simplified Arabic"/>
          <w:sz w:val="24"/>
          <w:szCs w:val="24"/>
          <w:rtl/>
          <w:lang w:bidi="ar-LB"/>
        </w:rPr>
      </w:pPr>
    </w:p>
    <w:p w14:paraId="199AC747" w14:textId="77777777" w:rsidR="00653BE0" w:rsidRPr="009B79DE" w:rsidRDefault="00653BE0" w:rsidP="00653BE0">
      <w:pPr>
        <w:bidi/>
        <w:spacing w:after="0"/>
        <w:rPr>
          <w:rFonts w:ascii="Simplified Arabic" w:hAnsi="Simplified Arabic" w:cs="Simplified Arabic"/>
          <w:sz w:val="24"/>
          <w:szCs w:val="24"/>
          <w:lang w:bidi="ar-LB"/>
        </w:rPr>
      </w:pPr>
      <w:r w:rsidRPr="009B79DE">
        <w:rPr>
          <w:rFonts w:ascii="Simplified Arabic" w:hAnsi="Simplified Arabic" w:cs="Simplified Arabic"/>
          <w:sz w:val="24"/>
          <w:szCs w:val="24"/>
          <w:rtl/>
          <w:lang w:bidi="ar-LB"/>
        </w:rPr>
        <w:t xml:space="preserve">24. </w:t>
      </w:r>
      <w:r w:rsidRPr="009B79DE">
        <w:rPr>
          <w:rFonts w:ascii="Simplified Arabic" w:hAnsi="Simplified Arabic" w:cs="Simplified Arabic"/>
          <w:sz w:val="24"/>
          <w:szCs w:val="24"/>
          <w:lang w:bidi="ar-LB"/>
        </w:rPr>
        <w:t>He X</w:t>
      </w:r>
      <w:r w:rsidRPr="009B79DE">
        <w:rPr>
          <w:rFonts w:ascii="Simplified Arabic" w:hAnsi="Simplified Arabic" w:cs="Simplified Arabic"/>
          <w:sz w:val="24"/>
          <w:szCs w:val="24"/>
          <w:rtl/>
          <w:lang w:bidi="ar-LB"/>
        </w:rPr>
        <w:t xml:space="preserve">، </w:t>
      </w:r>
      <w:r w:rsidRPr="009B79DE">
        <w:rPr>
          <w:rFonts w:ascii="Simplified Arabic" w:hAnsi="Simplified Arabic" w:cs="Simplified Arabic"/>
          <w:sz w:val="24"/>
          <w:szCs w:val="24"/>
          <w:lang w:bidi="ar-LB"/>
        </w:rPr>
        <w:t>Lau EHY</w:t>
      </w:r>
      <w:r w:rsidRPr="009B79DE">
        <w:rPr>
          <w:rFonts w:ascii="Simplified Arabic" w:hAnsi="Simplified Arabic" w:cs="Simplified Arabic"/>
          <w:sz w:val="24"/>
          <w:szCs w:val="24"/>
          <w:rtl/>
          <w:lang w:bidi="ar-LB"/>
        </w:rPr>
        <w:t xml:space="preserve">، </w:t>
      </w:r>
      <w:r w:rsidRPr="009B79DE">
        <w:rPr>
          <w:rFonts w:ascii="Simplified Arabic" w:hAnsi="Simplified Arabic" w:cs="Simplified Arabic"/>
          <w:sz w:val="24"/>
          <w:szCs w:val="24"/>
          <w:lang w:bidi="ar-LB"/>
        </w:rPr>
        <w:t>Wu P</w:t>
      </w:r>
      <w:r w:rsidRPr="009B79DE">
        <w:rPr>
          <w:rFonts w:ascii="Simplified Arabic" w:hAnsi="Simplified Arabic" w:cs="Simplified Arabic"/>
          <w:sz w:val="24"/>
          <w:szCs w:val="24"/>
          <w:rtl/>
          <w:lang w:bidi="ar-LB"/>
        </w:rPr>
        <w:t xml:space="preserve">، </w:t>
      </w:r>
      <w:r w:rsidRPr="009B79DE">
        <w:rPr>
          <w:rFonts w:ascii="Simplified Arabic" w:hAnsi="Simplified Arabic" w:cs="Simplified Arabic"/>
          <w:sz w:val="24"/>
          <w:szCs w:val="24"/>
          <w:lang w:bidi="ar-LB"/>
        </w:rPr>
        <w:t>Deng X</w:t>
      </w:r>
      <w:r w:rsidRPr="009B79DE">
        <w:rPr>
          <w:rFonts w:ascii="Simplified Arabic" w:hAnsi="Simplified Arabic" w:cs="Simplified Arabic"/>
          <w:sz w:val="24"/>
          <w:szCs w:val="24"/>
          <w:rtl/>
          <w:lang w:bidi="ar-LB"/>
        </w:rPr>
        <w:t xml:space="preserve">، </w:t>
      </w:r>
      <w:r w:rsidRPr="009B79DE">
        <w:rPr>
          <w:rFonts w:ascii="Simplified Arabic" w:hAnsi="Simplified Arabic" w:cs="Simplified Arabic"/>
          <w:sz w:val="24"/>
          <w:szCs w:val="24"/>
          <w:lang w:bidi="ar-LB"/>
        </w:rPr>
        <w:t>Wang J</w:t>
      </w:r>
      <w:r w:rsidRPr="009B79DE">
        <w:rPr>
          <w:rFonts w:ascii="Simplified Arabic" w:hAnsi="Simplified Arabic" w:cs="Simplified Arabic"/>
          <w:sz w:val="24"/>
          <w:szCs w:val="24"/>
          <w:rtl/>
          <w:lang w:bidi="ar-LB"/>
        </w:rPr>
        <w:t xml:space="preserve">، </w:t>
      </w:r>
      <w:r w:rsidRPr="009B79DE">
        <w:rPr>
          <w:rFonts w:ascii="Simplified Arabic" w:hAnsi="Simplified Arabic" w:cs="Simplified Arabic"/>
          <w:sz w:val="24"/>
          <w:szCs w:val="24"/>
          <w:lang w:bidi="ar-LB"/>
        </w:rPr>
        <w:t>Hao X</w:t>
      </w:r>
      <w:r w:rsidRPr="009B79DE">
        <w:rPr>
          <w:rFonts w:ascii="Simplified Arabic" w:hAnsi="Simplified Arabic" w:cs="Simplified Arabic"/>
          <w:sz w:val="24"/>
          <w:szCs w:val="24"/>
          <w:rtl/>
          <w:lang w:bidi="ar-LB"/>
        </w:rPr>
        <w:t xml:space="preserve">، </w:t>
      </w:r>
      <w:r w:rsidRPr="009B79DE">
        <w:rPr>
          <w:rFonts w:ascii="Simplified Arabic" w:hAnsi="Simplified Arabic" w:cs="Simplified Arabic"/>
          <w:sz w:val="24"/>
          <w:szCs w:val="24"/>
          <w:lang w:bidi="ar-LB"/>
        </w:rPr>
        <w:t>et al</w:t>
      </w:r>
      <w:r w:rsidRPr="009B79DE">
        <w:rPr>
          <w:rFonts w:ascii="Simplified Arabic" w:hAnsi="Simplified Arabic" w:cs="Simplified Arabic"/>
          <w:sz w:val="24"/>
          <w:szCs w:val="24"/>
          <w:rtl/>
          <w:lang w:bidi="ar-LB"/>
        </w:rPr>
        <w:t>. هي إكس، لو إي ه  واي، ويو ب، دينج إكس، وانغ ج، هوا إكس، وآخرون. الديناميات الزمنية في الذرف الفيروسي والإنتقال لكوفيد-19</w:t>
      </w:r>
      <w:r w:rsidRPr="009B79DE">
        <w:rPr>
          <w:rFonts w:ascii="Simplified Arabic" w:hAnsi="Simplified Arabic" w:cs="Simplified Arabic"/>
          <w:sz w:val="24"/>
          <w:szCs w:val="24"/>
          <w:lang w:bidi="ar-LB"/>
        </w:rPr>
        <w:t xml:space="preserve"> </w:t>
      </w:r>
      <w:r w:rsidRPr="009B79DE">
        <w:rPr>
          <w:rFonts w:ascii="Simplified Arabic" w:hAnsi="Simplified Arabic" w:cs="Simplified Arabic"/>
          <w:sz w:val="24"/>
          <w:szCs w:val="24"/>
          <w:rtl/>
          <w:lang w:bidi="ar-LB"/>
        </w:rPr>
        <w:t xml:space="preserve">   </w:t>
      </w:r>
      <w:r w:rsidRPr="009B79DE">
        <w:rPr>
          <w:rFonts w:ascii="Simplified Arabic" w:hAnsi="Simplified Arabic" w:cs="Simplified Arabic"/>
          <w:sz w:val="24"/>
          <w:szCs w:val="24"/>
          <w:lang w:bidi="ar-LB"/>
        </w:rPr>
        <w:t>Nat Med 2020;26(5):672-5</w:t>
      </w:r>
    </w:p>
    <w:p w14:paraId="61DBAA5C" w14:textId="77777777" w:rsidR="00653BE0" w:rsidRPr="009B79DE" w:rsidRDefault="00653BE0" w:rsidP="00653BE0">
      <w:pPr>
        <w:bidi/>
        <w:spacing w:after="0"/>
        <w:rPr>
          <w:rFonts w:ascii="Simplified Arabic" w:hAnsi="Simplified Arabic" w:cs="Simplified Arabic"/>
          <w:sz w:val="24"/>
          <w:szCs w:val="24"/>
          <w:lang w:bidi="ar-LB"/>
        </w:rPr>
      </w:pPr>
    </w:p>
    <w:p w14:paraId="432374C5" w14:textId="77777777" w:rsidR="00653BE0" w:rsidRPr="009B79DE" w:rsidRDefault="00653BE0" w:rsidP="00653BE0">
      <w:pPr>
        <w:bidi/>
        <w:spacing w:after="0"/>
        <w:rPr>
          <w:rFonts w:ascii="Simplified Arabic" w:hAnsi="Simplified Arabic" w:cs="Simplified Arabic"/>
          <w:sz w:val="24"/>
          <w:szCs w:val="24"/>
          <w:lang w:bidi="ar-LB"/>
        </w:rPr>
      </w:pPr>
      <w:r w:rsidRPr="009B79DE">
        <w:rPr>
          <w:rFonts w:ascii="Simplified Arabic" w:hAnsi="Simplified Arabic" w:cs="Simplified Arabic"/>
          <w:sz w:val="24"/>
          <w:szCs w:val="24"/>
          <w:rtl/>
          <w:lang w:bidi="ar-LB"/>
        </w:rPr>
        <w:t xml:space="preserve">25. </w:t>
      </w:r>
      <w:r w:rsidRPr="009B79DE">
        <w:rPr>
          <w:rFonts w:ascii="Simplified Arabic" w:hAnsi="Simplified Arabic" w:cs="Simplified Arabic"/>
          <w:sz w:val="24"/>
          <w:szCs w:val="24"/>
          <w:lang w:bidi="ar-LB"/>
        </w:rPr>
        <w:t>Byambasuren</w:t>
      </w:r>
      <w:r w:rsidRPr="009B79DE">
        <w:rPr>
          <w:rFonts w:ascii="Simplified Arabic" w:hAnsi="Simplified Arabic" w:cs="Simplified Arabic"/>
          <w:sz w:val="24"/>
          <w:szCs w:val="24"/>
          <w:rtl/>
          <w:lang w:bidi="ar-LB"/>
        </w:rPr>
        <w:t xml:space="preserve">، </w:t>
      </w:r>
      <w:r w:rsidRPr="009B79DE">
        <w:rPr>
          <w:rFonts w:ascii="Simplified Arabic" w:hAnsi="Simplified Arabic" w:cs="Simplified Arabic"/>
          <w:sz w:val="24"/>
          <w:szCs w:val="24"/>
          <w:lang w:bidi="ar-LB"/>
        </w:rPr>
        <w:t>O.</w:t>
      </w:r>
      <w:r w:rsidRPr="009B79DE">
        <w:rPr>
          <w:rFonts w:ascii="Simplified Arabic" w:hAnsi="Simplified Arabic" w:cs="Simplified Arabic"/>
          <w:sz w:val="24"/>
          <w:szCs w:val="24"/>
          <w:rtl/>
          <w:lang w:bidi="ar-LB"/>
        </w:rPr>
        <w:t xml:space="preserve">، </w:t>
      </w:r>
      <w:r w:rsidRPr="009B79DE">
        <w:rPr>
          <w:rFonts w:ascii="Simplified Arabic" w:hAnsi="Simplified Arabic" w:cs="Simplified Arabic"/>
          <w:sz w:val="24"/>
          <w:szCs w:val="24"/>
          <w:lang w:bidi="ar-LB"/>
        </w:rPr>
        <w:t>Cardona</w:t>
      </w:r>
      <w:r w:rsidRPr="009B79DE">
        <w:rPr>
          <w:rFonts w:ascii="Simplified Arabic" w:hAnsi="Simplified Arabic" w:cs="Simplified Arabic"/>
          <w:sz w:val="24"/>
          <w:szCs w:val="24"/>
          <w:rtl/>
          <w:lang w:bidi="ar-LB"/>
        </w:rPr>
        <w:t xml:space="preserve">، </w:t>
      </w:r>
      <w:r w:rsidRPr="009B79DE">
        <w:rPr>
          <w:rFonts w:ascii="Simplified Arabic" w:hAnsi="Simplified Arabic" w:cs="Simplified Arabic"/>
          <w:sz w:val="24"/>
          <w:szCs w:val="24"/>
          <w:lang w:bidi="ar-LB"/>
        </w:rPr>
        <w:t>M.</w:t>
      </w:r>
      <w:r w:rsidRPr="009B79DE">
        <w:rPr>
          <w:rFonts w:ascii="Simplified Arabic" w:hAnsi="Simplified Arabic" w:cs="Simplified Arabic"/>
          <w:sz w:val="24"/>
          <w:szCs w:val="24"/>
          <w:rtl/>
          <w:lang w:bidi="ar-LB"/>
        </w:rPr>
        <w:t xml:space="preserve">، </w:t>
      </w:r>
      <w:r w:rsidRPr="009B79DE">
        <w:rPr>
          <w:rFonts w:ascii="Simplified Arabic" w:hAnsi="Simplified Arabic" w:cs="Simplified Arabic"/>
          <w:sz w:val="24"/>
          <w:szCs w:val="24"/>
          <w:lang w:bidi="ar-LB"/>
        </w:rPr>
        <w:t>Bell</w:t>
      </w:r>
      <w:r w:rsidRPr="009B79DE">
        <w:rPr>
          <w:rFonts w:ascii="Simplified Arabic" w:hAnsi="Simplified Arabic" w:cs="Simplified Arabic"/>
          <w:sz w:val="24"/>
          <w:szCs w:val="24"/>
          <w:rtl/>
          <w:lang w:bidi="ar-LB"/>
        </w:rPr>
        <w:t xml:space="preserve">، </w:t>
      </w:r>
      <w:r w:rsidRPr="009B79DE">
        <w:rPr>
          <w:rFonts w:ascii="Simplified Arabic" w:hAnsi="Simplified Arabic" w:cs="Simplified Arabic"/>
          <w:sz w:val="24"/>
          <w:szCs w:val="24"/>
          <w:lang w:bidi="ar-LB"/>
        </w:rPr>
        <w:t>K.</w:t>
      </w:r>
      <w:r w:rsidRPr="009B79DE">
        <w:rPr>
          <w:rFonts w:ascii="Simplified Arabic" w:hAnsi="Simplified Arabic" w:cs="Simplified Arabic"/>
          <w:sz w:val="24"/>
          <w:szCs w:val="24"/>
          <w:rtl/>
          <w:lang w:bidi="ar-LB"/>
        </w:rPr>
        <w:t xml:space="preserve">، </w:t>
      </w:r>
      <w:r w:rsidRPr="009B79DE">
        <w:rPr>
          <w:rFonts w:ascii="Simplified Arabic" w:hAnsi="Simplified Arabic" w:cs="Simplified Arabic"/>
          <w:sz w:val="24"/>
          <w:szCs w:val="24"/>
          <w:lang w:bidi="ar-LB"/>
        </w:rPr>
        <w:t>Clark</w:t>
      </w:r>
      <w:r w:rsidRPr="009B79DE">
        <w:rPr>
          <w:rFonts w:ascii="Simplified Arabic" w:hAnsi="Simplified Arabic" w:cs="Simplified Arabic"/>
          <w:sz w:val="24"/>
          <w:szCs w:val="24"/>
          <w:rtl/>
          <w:lang w:bidi="ar-LB"/>
        </w:rPr>
        <w:t xml:space="preserve">، </w:t>
      </w:r>
      <w:r w:rsidRPr="009B79DE">
        <w:rPr>
          <w:rFonts w:ascii="Simplified Arabic" w:hAnsi="Simplified Arabic" w:cs="Simplified Arabic"/>
          <w:sz w:val="24"/>
          <w:szCs w:val="24"/>
          <w:lang w:bidi="ar-LB"/>
        </w:rPr>
        <w:t>J.</w:t>
      </w:r>
      <w:r w:rsidRPr="009B79DE">
        <w:rPr>
          <w:rFonts w:ascii="Simplified Arabic" w:hAnsi="Simplified Arabic" w:cs="Simplified Arabic"/>
          <w:sz w:val="24"/>
          <w:szCs w:val="24"/>
          <w:rtl/>
          <w:lang w:bidi="ar-LB"/>
        </w:rPr>
        <w:t xml:space="preserve">، </w:t>
      </w:r>
      <w:r w:rsidRPr="009B79DE">
        <w:rPr>
          <w:rFonts w:ascii="Simplified Arabic" w:hAnsi="Simplified Arabic" w:cs="Simplified Arabic"/>
          <w:sz w:val="24"/>
          <w:szCs w:val="24"/>
          <w:lang w:bidi="ar-LB"/>
        </w:rPr>
        <w:t>McLaws</w:t>
      </w:r>
      <w:r w:rsidRPr="009B79DE">
        <w:rPr>
          <w:rFonts w:ascii="Simplified Arabic" w:hAnsi="Simplified Arabic" w:cs="Simplified Arabic"/>
          <w:sz w:val="24"/>
          <w:szCs w:val="24"/>
          <w:rtl/>
          <w:lang w:bidi="ar-LB"/>
        </w:rPr>
        <w:t xml:space="preserve">، </w:t>
      </w:r>
      <w:r w:rsidRPr="009B79DE">
        <w:rPr>
          <w:rFonts w:ascii="Simplified Arabic" w:hAnsi="Simplified Arabic" w:cs="Simplified Arabic"/>
          <w:sz w:val="24"/>
          <w:szCs w:val="24"/>
          <w:lang w:bidi="ar-LB"/>
        </w:rPr>
        <w:t>M.-L.</w:t>
      </w:r>
      <w:r w:rsidRPr="009B79DE">
        <w:rPr>
          <w:rFonts w:ascii="Simplified Arabic" w:hAnsi="Simplified Arabic" w:cs="Simplified Arabic"/>
          <w:sz w:val="24"/>
          <w:szCs w:val="24"/>
          <w:rtl/>
          <w:lang w:bidi="ar-LB"/>
        </w:rPr>
        <w:t xml:space="preserve">، </w:t>
      </w:r>
      <w:r w:rsidRPr="009B79DE">
        <w:rPr>
          <w:rFonts w:ascii="Simplified Arabic" w:hAnsi="Simplified Arabic" w:cs="Simplified Arabic"/>
          <w:sz w:val="24"/>
          <w:szCs w:val="24"/>
          <w:lang w:bidi="ar-LB"/>
        </w:rPr>
        <w:t>Glasziou</w:t>
      </w:r>
      <w:r w:rsidRPr="009B79DE">
        <w:rPr>
          <w:rFonts w:ascii="Simplified Arabic" w:hAnsi="Simplified Arabic" w:cs="Simplified Arabic"/>
          <w:sz w:val="24"/>
          <w:szCs w:val="24"/>
          <w:rtl/>
          <w:lang w:bidi="ar-LB"/>
        </w:rPr>
        <w:t xml:space="preserve">، </w:t>
      </w:r>
      <w:r w:rsidRPr="009B79DE">
        <w:rPr>
          <w:rFonts w:ascii="Simplified Arabic" w:hAnsi="Simplified Arabic" w:cs="Simplified Arabic"/>
          <w:sz w:val="24"/>
          <w:szCs w:val="24"/>
          <w:lang w:bidi="ar-LB"/>
        </w:rPr>
        <w:t>P.</w:t>
      </w:r>
      <w:r w:rsidRPr="009B79DE">
        <w:rPr>
          <w:rFonts w:ascii="Simplified Arabic" w:hAnsi="Simplified Arabic" w:cs="Simplified Arabic"/>
          <w:sz w:val="24"/>
          <w:szCs w:val="24"/>
          <w:rtl/>
          <w:lang w:bidi="ar-LB"/>
        </w:rPr>
        <w:t xml:space="preserve">، </w:t>
      </w:r>
      <w:r w:rsidRPr="009B79DE">
        <w:rPr>
          <w:rFonts w:ascii="Simplified Arabic" w:hAnsi="Simplified Arabic" w:cs="Simplified Arabic"/>
          <w:sz w:val="24"/>
          <w:szCs w:val="24"/>
          <w:lang w:bidi="ar-LB"/>
        </w:rPr>
        <w:t>2020</w:t>
      </w:r>
      <w:r w:rsidRPr="009B79DE">
        <w:rPr>
          <w:rFonts w:ascii="Simplified Arabic" w:hAnsi="Simplified Arabic" w:cs="Simplified Arabic"/>
          <w:sz w:val="24"/>
          <w:szCs w:val="24"/>
          <w:rtl/>
          <w:lang w:bidi="ar-LB"/>
        </w:rPr>
        <w:t>. بيامباسورين أو،</w:t>
      </w:r>
      <w:r w:rsidRPr="009B79DE">
        <w:rPr>
          <w:rFonts w:ascii="Simplified Arabic" w:hAnsi="Simplified Arabic" w:cs="Simplified Arabic"/>
          <w:sz w:val="24"/>
          <w:szCs w:val="24"/>
          <w:rtl/>
        </w:rPr>
        <w:t xml:space="preserve"> </w:t>
      </w:r>
      <w:r w:rsidRPr="009B79DE">
        <w:rPr>
          <w:rFonts w:ascii="Simplified Arabic" w:hAnsi="Simplified Arabic" w:cs="Simplified Arabic"/>
          <w:sz w:val="24"/>
          <w:szCs w:val="24"/>
          <w:rtl/>
          <w:lang w:bidi="ar-LB"/>
        </w:rPr>
        <w:t>كاردونا م</w:t>
      </w:r>
      <w:r>
        <w:rPr>
          <w:rFonts w:ascii="Simplified Arabic" w:hAnsi="Simplified Arabic" w:cs="Simplified Arabic"/>
          <w:sz w:val="24"/>
          <w:szCs w:val="24"/>
          <w:rtl/>
          <w:lang w:bidi="ar-LB"/>
        </w:rPr>
        <w:t>،</w:t>
      </w:r>
      <w:r w:rsidRPr="009B79DE">
        <w:rPr>
          <w:rFonts w:ascii="Simplified Arabic" w:hAnsi="Simplified Arabic" w:cs="Simplified Arabic"/>
          <w:sz w:val="24"/>
          <w:szCs w:val="24"/>
          <w:rtl/>
          <w:lang w:bidi="ar-LB"/>
        </w:rPr>
        <w:t xml:space="preserve"> بيل ك</w:t>
      </w:r>
      <w:r>
        <w:rPr>
          <w:rFonts w:ascii="Simplified Arabic" w:hAnsi="Simplified Arabic" w:cs="Simplified Arabic"/>
          <w:sz w:val="24"/>
          <w:szCs w:val="24"/>
          <w:rtl/>
          <w:lang w:bidi="ar-LB"/>
        </w:rPr>
        <w:t>،</w:t>
      </w:r>
      <w:r w:rsidRPr="009B79DE">
        <w:rPr>
          <w:rFonts w:ascii="Simplified Arabic" w:hAnsi="Simplified Arabic" w:cs="Simplified Arabic"/>
          <w:sz w:val="24"/>
          <w:szCs w:val="24"/>
          <w:rtl/>
          <w:lang w:bidi="ar-LB"/>
        </w:rPr>
        <w:t xml:space="preserve"> كلارك ج، ماكلاوس م .ل، غلاسيو، ب. </w:t>
      </w:r>
      <w:r w:rsidRPr="009B79DE">
        <w:rPr>
          <w:rFonts w:ascii="Simplified Arabic" w:hAnsi="Simplified Arabic" w:cs="Simplified Arabic"/>
          <w:sz w:val="24"/>
          <w:szCs w:val="24"/>
          <w:lang w:bidi="ar-LB"/>
        </w:rPr>
        <w:t xml:space="preserve">2020  </w:t>
      </w:r>
      <w:r w:rsidRPr="009B79DE">
        <w:rPr>
          <w:rFonts w:ascii="Simplified Arabic" w:hAnsi="Simplified Arabic" w:cs="Simplified Arabic"/>
          <w:sz w:val="24"/>
          <w:szCs w:val="24"/>
          <w:rtl/>
          <w:lang w:bidi="ar-LB"/>
        </w:rPr>
        <w:t xml:space="preserve"> تقييم مرضى  كوفيد - 19 الذين لا أعراض لديهم وإمكانية انتقاله الى المجتمع: مراجعة منهجية وتحليل تلوي (طباعة مسبقة). الأمراض المعدية (عدا فيروس نقص المناعة البشرية / الإيدز).   </w:t>
      </w:r>
      <w:r w:rsidRPr="009B79DE">
        <w:rPr>
          <w:rFonts w:ascii="Simplified Arabic" w:hAnsi="Simplified Arabic" w:cs="Simplified Arabic"/>
          <w:sz w:val="24"/>
          <w:szCs w:val="24"/>
          <w:lang w:bidi="ar-LB"/>
        </w:rPr>
        <w:t xml:space="preserve">MedRxiv </w:t>
      </w:r>
      <w:r w:rsidRPr="009B79DE">
        <w:rPr>
          <w:rFonts w:ascii="Simplified Arabic" w:hAnsi="Simplified Arabic" w:cs="Simplified Arabic"/>
          <w:sz w:val="24"/>
          <w:szCs w:val="24"/>
          <w:rtl/>
          <w:lang w:bidi="ar-LB"/>
        </w:rPr>
        <w:t xml:space="preserve">  </w:t>
      </w:r>
      <w:r w:rsidRPr="009B79DE">
        <w:rPr>
          <w:rFonts w:ascii="Simplified Arabic" w:hAnsi="Simplified Arabic" w:cs="Simplified Arabic"/>
          <w:sz w:val="24"/>
          <w:szCs w:val="24"/>
          <w:lang w:bidi="ar-LB"/>
        </w:rPr>
        <w:t xml:space="preserve">  ]</w:t>
      </w:r>
      <w:hyperlink r:id="rId11" w:history="1">
        <w:r w:rsidRPr="009B79DE">
          <w:rPr>
            <w:rStyle w:val="Hyperlink"/>
            <w:rFonts w:ascii="Simplified Arabic" w:hAnsi="Simplified Arabic" w:cs="Simplified Arabic"/>
            <w:sz w:val="24"/>
            <w:szCs w:val="24"/>
            <w:lang w:bidi="ar-LB"/>
          </w:rPr>
          <w:t>https://www.medrxiv.org/content/10.1101/2020.05.10.20097543v1</w:t>
        </w:r>
      </w:hyperlink>
      <w:r w:rsidRPr="009B79DE">
        <w:rPr>
          <w:rFonts w:ascii="Simplified Arabic" w:hAnsi="Simplified Arabic" w:cs="Simplified Arabic"/>
          <w:sz w:val="24"/>
          <w:szCs w:val="24"/>
          <w:lang w:bidi="ar-LB"/>
        </w:rPr>
        <w:t xml:space="preserve">, accessed 4 June 2020)                                                                                                                              </w:t>
      </w:r>
    </w:p>
    <w:p w14:paraId="4243923E" w14:textId="77777777" w:rsidR="00653BE0" w:rsidRPr="009B79DE" w:rsidRDefault="00653BE0" w:rsidP="00653BE0">
      <w:pPr>
        <w:bidi/>
        <w:spacing w:after="0"/>
        <w:rPr>
          <w:rFonts w:ascii="Simplified Arabic" w:hAnsi="Simplified Arabic" w:cs="Simplified Arabic"/>
          <w:sz w:val="24"/>
          <w:szCs w:val="24"/>
          <w:rtl/>
          <w:lang w:bidi="ar-LB"/>
        </w:rPr>
      </w:pPr>
      <w:r w:rsidRPr="009B79DE">
        <w:rPr>
          <w:rFonts w:ascii="Simplified Arabic" w:hAnsi="Simplified Arabic" w:cs="Simplified Arabic"/>
          <w:sz w:val="24"/>
          <w:szCs w:val="24"/>
          <w:rtl/>
          <w:lang w:bidi="ar-LB"/>
        </w:rPr>
        <w:lastRenderedPageBreak/>
        <w:t xml:space="preserve">26. </w:t>
      </w:r>
      <w:r w:rsidRPr="009B79DE">
        <w:rPr>
          <w:rFonts w:ascii="Simplified Arabic" w:hAnsi="Simplified Arabic" w:cs="Simplified Arabic"/>
          <w:sz w:val="24"/>
          <w:szCs w:val="24"/>
          <w:lang w:bidi="ar-LB"/>
        </w:rPr>
        <w:t>Arons MM</w:t>
      </w:r>
      <w:r w:rsidRPr="009B79DE">
        <w:rPr>
          <w:rFonts w:ascii="Simplified Arabic" w:hAnsi="Simplified Arabic" w:cs="Simplified Arabic"/>
          <w:sz w:val="24"/>
          <w:szCs w:val="24"/>
          <w:rtl/>
          <w:lang w:bidi="ar-LB"/>
        </w:rPr>
        <w:t xml:space="preserve">، </w:t>
      </w:r>
      <w:r w:rsidRPr="009B79DE">
        <w:rPr>
          <w:rFonts w:ascii="Simplified Arabic" w:hAnsi="Simplified Arabic" w:cs="Simplified Arabic"/>
          <w:sz w:val="24"/>
          <w:szCs w:val="24"/>
          <w:lang w:bidi="ar-LB"/>
        </w:rPr>
        <w:t>Hatfield KM</w:t>
      </w:r>
      <w:r w:rsidRPr="009B79DE">
        <w:rPr>
          <w:rFonts w:ascii="Simplified Arabic" w:hAnsi="Simplified Arabic" w:cs="Simplified Arabic"/>
          <w:sz w:val="24"/>
          <w:szCs w:val="24"/>
          <w:rtl/>
          <w:lang w:bidi="ar-LB"/>
        </w:rPr>
        <w:t xml:space="preserve">، </w:t>
      </w:r>
      <w:r w:rsidRPr="009B79DE">
        <w:rPr>
          <w:rFonts w:ascii="Simplified Arabic" w:hAnsi="Simplified Arabic" w:cs="Simplified Arabic"/>
          <w:sz w:val="24"/>
          <w:szCs w:val="24"/>
          <w:lang w:bidi="ar-LB"/>
        </w:rPr>
        <w:t>Reddy SC</w:t>
      </w:r>
      <w:r w:rsidRPr="009B79DE">
        <w:rPr>
          <w:rFonts w:ascii="Simplified Arabic" w:hAnsi="Simplified Arabic" w:cs="Simplified Arabic"/>
          <w:sz w:val="24"/>
          <w:szCs w:val="24"/>
          <w:rtl/>
          <w:lang w:bidi="ar-LB"/>
        </w:rPr>
        <w:t xml:space="preserve">، </w:t>
      </w:r>
      <w:r w:rsidRPr="009B79DE">
        <w:rPr>
          <w:rFonts w:ascii="Simplified Arabic" w:hAnsi="Simplified Arabic" w:cs="Simplified Arabic"/>
          <w:sz w:val="24"/>
          <w:szCs w:val="24"/>
          <w:lang w:bidi="ar-LB"/>
        </w:rPr>
        <w:t>Kimball A</w:t>
      </w:r>
      <w:r w:rsidRPr="009B79DE">
        <w:rPr>
          <w:rFonts w:ascii="Simplified Arabic" w:hAnsi="Simplified Arabic" w:cs="Simplified Arabic"/>
          <w:sz w:val="24"/>
          <w:szCs w:val="24"/>
          <w:rtl/>
          <w:lang w:bidi="ar-LB"/>
        </w:rPr>
        <w:t xml:space="preserve">، </w:t>
      </w:r>
      <w:r w:rsidRPr="009B79DE">
        <w:rPr>
          <w:rFonts w:ascii="Simplified Arabic" w:hAnsi="Simplified Arabic" w:cs="Simplified Arabic"/>
          <w:sz w:val="24"/>
          <w:szCs w:val="24"/>
          <w:lang w:bidi="ar-LB"/>
        </w:rPr>
        <w:t>James A</w:t>
      </w:r>
      <w:r w:rsidRPr="009B79DE">
        <w:rPr>
          <w:rFonts w:ascii="Simplified Arabic" w:hAnsi="Simplified Arabic" w:cs="Simplified Arabic"/>
          <w:sz w:val="24"/>
          <w:szCs w:val="24"/>
          <w:rtl/>
          <w:lang w:bidi="ar-LB"/>
        </w:rPr>
        <w:t xml:space="preserve">، </w:t>
      </w:r>
      <w:r w:rsidRPr="009B79DE">
        <w:rPr>
          <w:rFonts w:ascii="Simplified Arabic" w:hAnsi="Simplified Arabic" w:cs="Simplified Arabic"/>
          <w:sz w:val="24"/>
          <w:szCs w:val="24"/>
          <w:lang w:bidi="ar-LB"/>
        </w:rPr>
        <w:t>Jacobs JR</w:t>
      </w:r>
      <w:r w:rsidRPr="009B79DE">
        <w:rPr>
          <w:rFonts w:ascii="Simplified Arabic" w:hAnsi="Simplified Arabic" w:cs="Simplified Arabic"/>
          <w:sz w:val="24"/>
          <w:szCs w:val="24"/>
          <w:rtl/>
          <w:lang w:bidi="ar-LB"/>
        </w:rPr>
        <w:t xml:space="preserve">، </w:t>
      </w:r>
      <w:r w:rsidRPr="009B79DE">
        <w:rPr>
          <w:rFonts w:ascii="Simplified Arabic" w:hAnsi="Simplified Arabic" w:cs="Simplified Arabic"/>
          <w:sz w:val="24"/>
          <w:szCs w:val="24"/>
          <w:lang w:bidi="ar-LB"/>
        </w:rPr>
        <w:t>et al</w:t>
      </w:r>
      <w:r w:rsidRPr="009B79DE">
        <w:rPr>
          <w:rFonts w:ascii="Simplified Arabic" w:hAnsi="Simplified Arabic" w:cs="Simplified Arabic"/>
          <w:sz w:val="24"/>
          <w:szCs w:val="24"/>
          <w:rtl/>
          <w:lang w:bidi="ar-LB"/>
        </w:rPr>
        <w:t>. أرونز م م، هاتفيلد ك م، ريدي س سي،كيمبال أ، جيمس أ، جيكوبز ج ر، وآخرون. عدوى سارز – كوفيد -</w:t>
      </w:r>
      <w:r w:rsidRPr="009B79DE">
        <w:rPr>
          <w:rFonts w:ascii="Simplified Arabic" w:hAnsi="Simplified Arabic" w:cs="Simplified Arabic"/>
          <w:sz w:val="24"/>
          <w:szCs w:val="24"/>
          <w:lang w:bidi="ar-LB"/>
        </w:rPr>
        <w:t>2</w:t>
      </w:r>
      <w:r w:rsidRPr="009B79DE">
        <w:rPr>
          <w:rFonts w:ascii="Simplified Arabic" w:hAnsi="Simplified Arabic" w:cs="Simplified Arabic"/>
          <w:sz w:val="24"/>
          <w:szCs w:val="24"/>
          <w:rtl/>
          <w:lang w:bidi="ar-LB"/>
        </w:rPr>
        <w:t xml:space="preserve"> </w:t>
      </w:r>
      <w:r w:rsidRPr="00653BE0">
        <w:rPr>
          <w:rFonts w:ascii="Simplified Arabic" w:hAnsi="Simplified Arabic" w:cs="Simplified Arabic"/>
          <w:sz w:val="24"/>
          <w:szCs w:val="24"/>
          <w:rtl/>
          <w:lang w:bidi="ar-LB"/>
        </w:rPr>
        <w:t xml:space="preserve">عديمة الأعراض يمكن انتقالها في مرفق تمريض ماهر. </w:t>
      </w:r>
      <w:r w:rsidRPr="00653BE0">
        <w:rPr>
          <w:rFonts w:ascii="Simplified Arabic" w:hAnsi="Simplified Arabic" w:cs="Simplified Arabic"/>
          <w:sz w:val="24"/>
          <w:szCs w:val="24"/>
          <w:lang w:bidi="ar-LB"/>
        </w:rPr>
        <w:t>N Engl J Med. 2020</w:t>
      </w:r>
      <w:r w:rsidRPr="00653BE0">
        <w:rPr>
          <w:rFonts w:ascii="Simplified Arabic" w:hAnsi="Simplified Arabic" w:cs="Simplified Arabic"/>
          <w:sz w:val="24"/>
          <w:szCs w:val="24"/>
          <w:rtl/>
          <w:lang w:bidi="ar-LB"/>
        </w:rPr>
        <w:t>؛ 382 (22): 2081-90.</w:t>
      </w:r>
    </w:p>
    <w:p w14:paraId="354E24D9" w14:textId="77777777" w:rsidR="00653BE0" w:rsidRPr="009B79DE" w:rsidRDefault="00653BE0" w:rsidP="00653BE0">
      <w:pPr>
        <w:bidi/>
        <w:spacing w:after="0"/>
        <w:rPr>
          <w:rFonts w:ascii="Simplified Arabic" w:hAnsi="Simplified Arabic" w:cs="Simplified Arabic"/>
          <w:sz w:val="24"/>
          <w:szCs w:val="24"/>
          <w:lang w:bidi="ar-LB"/>
        </w:rPr>
      </w:pPr>
    </w:p>
    <w:p w14:paraId="11E867E2" w14:textId="77777777" w:rsidR="00653BE0" w:rsidRPr="009B79DE" w:rsidRDefault="00653BE0" w:rsidP="00653BE0">
      <w:pPr>
        <w:bidi/>
        <w:spacing w:after="0"/>
        <w:rPr>
          <w:rFonts w:ascii="Simplified Arabic" w:hAnsi="Simplified Arabic" w:cs="Simplified Arabic"/>
          <w:sz w:val="24"/>
          <w:szCs w:val="24"/>
          <w:rtl/>
          <w:lang w:bidi="ar-LB"/>
        </w:rPr>
      </w:pPr>
      <w:r w:rsidRPr="009B79DE">
        <w:rPr>
          <w:rFonts w:ascii="Simplified Arabic" w:hAnsi="Simplified Arabic" w:cs="Simplified Arabic"/>
          <w:sz w:val="24"/>
          <w:szCs w:val="24"/>
          <w:rtl/>
          <w:lang w:bidi="ar-LB"/>
        </w:rPr>
        <w:t xml:space="preserve">27. </w:t>
      </w:r>
      <w:r w:rsidRPr="009B79DE">
        <w:rPr>
          <w:rFonts w:ascii="Simplified Arabic" w:hAnsi="Simplified Arabic" w:cs="Simplified Arabic"/>
          <w:sz w:val="24"/>
          <w:szCs w:val="24"/>
          <w:lang w:bidi="ar-LB"/>
        </w:rPr>
        <w:t>Luo</w:t>
      </w:r>
      <w:r w:rsidRPr="009B79DE">
        <w:rPr>
          <w:rFonts w:ascii="Simplified Arabic" w:hAnsi="Simplified Arabic" w:cs="Simplified Arabic"/>
          <w:sz w:val="24"/>
          <w:szCs w:val="24"/>
          <w:rtl/>
          <w:lang w:bidi="ar-LB"/>
        </w:rPr>
        <w:t xml:space="preserve">، </w:t>
      </w:r>
      <w:r w:rsidRPr="009B79DE">
        <w:rPr>
          <w:rFonts w:ascii="Simplified Arabic" w:hAnsi="Simplified Arabic" w:cs="Simplified Arabic"/>
          <w:sz w:val="24"/>
          <w:szCs w:val="24"/>
          <w:lang w:bidi="ar-LB"/>
        </w:rPr>
        <w:t>L.</w:t>
      </w:r>
      <w:r w:rsidRPr="009B79DE">
        <w:rPr>
          <w:rFonts w:ascii="Simplified Arabic" w:hAnsi="Simplified Arabic" w:cs="Simplified Arabic"/>
          <w:sz w:val="24"/>
          <w:szCs w:val="24"/>
          <w:rtl/>
          <w:lang w:bidi="ar-LB"/>
        </w:rPr>
        <w:t xml:space="preserve">، </w:t>
      </w:r>
      <w:r w:rsidRPr="009B79DE">
        <w:rPr>
          <w:rFonts w:ascii="Simplified Arabic" w:hAnsi="Simplified Arabic" w:cs="Simplified Arabic"/>
          <w:sz w:val="24"/>
          <w:szCs w:val="24"/>
          <w:lang w:bidi="ar-LB"/>
        </w:rPr>
        <w:t>Liu</w:t>
      </w:r>
      <w:r w:rsidRPr="009B79DE">
        <w:rPr>
          <w:rFonts w:ascii="Simplified Arabic" w:hAnsi="Simplified Arabic" w:cs="Simplified Arabic"/>
          <w:sz w:val="24"/>
          <w:szCs w:val="24"/>
          <w:rtl/>
          <w:lang w:bidi="ar-LB"/>
        </w:rPr>
        <w:t xml:space="preserve">، </w:t>
      </w:r>
      <w:r w:rsidRPr="009B79DE">
        <w:rPr>
          <w:rFonts w:ascii="Simplified Arabic" w:hAnsi="Simplified Arabic" w:cs="Simplified Arabic"/>
          <w:sz w:val="24"/>
          <w:szCs w:val="24"/>
          <w:lang w:bidi="ar-LB"/>
        </w:rPr>
        <w:t>D.</w:t>
      </w:r>
      <w:r w:rsidRPr="009B79DE">
        <w:rPr>
          <w:rFonts w:ascii="Simplified Arabic" w:hAnsi="Simplified Arabic" w:cs="Simplified Arabic"/>
          <w:sz w:val="24"/>
          <w:szCs w:val="24"/>
          <w:rtl/>
          <w:lang w:bidi="ar-LB"/>
        </w:rPr>
        <w:t xml:space="preserve">، </w:t>
      </w:r>
      <w:r w:rsidRPr="009B79DE">
        <w:rPr>
          <w:rFonts w:ascii="Simplified Arabic" w:hAnsi="Simplified Arabic" w:cs="Simplified Arabic"/>
          <w:sz w:val="24"/>
          <w:szCs w:val="24"/>
          <w:lang w:bidi="ar-LB"/>
        </w:rPr>
        <w:t>Liao</w:t>
      </w:r>
      <w:r w:rsidRPr="009B79DE">
        <w:rPr>
          <w:rFonts w:ascii="Simplified Arabic" w:hAnsi="Simplified Arabic" w:cs="Simplified Arabic"/>
          <w:sz w:val="24"/>
          <w:szCs w:val="24"/>
          <w:rtl/>
          <w:lang w:bidi="ar-LB"/>
        </w:rPr>
        <w:t xml:space="preserve">، </w:t>
      </w:r>
      <w:r w:rsidRPr="009B79DE">
        <w:rPr>
          <w:rFonts w:ascii="Simplified Arabic" w:hAnsi="Simplified Arabic" w:cs="Simplified Arabic"/>
          <w:sz w:val="24"/>
          <w:szCs w:val="24"/>
          <w:lang w:bidi="ar-LB"/>
        </w:rPr>
        <w:t>X.</w:t>
      </w:r>
      <w:r w:rsidRPr="009B79DE">
        <w:rPr>
          <w:rFonts w:ascii="Simplified Arabic" w:hAnsi="Simplified Arabic" w:cs="Simplified Arabic"/>
          <w:sz w:val="24"/>
          <w:szCs w:val="24"/>
          <w:rtl/>
          <w:lang w:bidi="ar-LB"/>
        </w:rPr>
        <w:t xml:space="preserve">، </w:t>
      </w:r>
      <w:r w:rsidRPr="009B79DE">
        <w:rPr>
          <w:rFonts w:ascii="Simplified Arabic" w:hAnsi="Simplified Arabic" w:cs="Simplified Arabic"/>
          <w:sz w:val="24"/>
          <w:szCs w:val="24"/>
          <w:lang w:bidi="ar-LB"/>
        </w:rPr>
        <w:t>Wu</w:t>
      </w:r>
      <w:r w:rsidRPr="009B79DE">
        <w:rPr>
          <w:rFonts w:ascii="Simplified Arabic" w:hAnsi="Simplified Arabic" w:cs="Simplified Arabic"/>
          <w:sz w:val="24"/>
          <w:szCs w:val="24"/>
          <w:rtl/>
          <w:lang w:bidi="ar-LB"/>
        </w:rPr>
        <w:t xml:space="preserve">، </w:t>
      </w:r>
      <w:r w:rsidRPr="009B79DE">
        <w:rPr>
          <w:rFonts w:ascii="Simplified Arabic" w:hAnsi="Simplified Arabic" w:cs="Simplified Arabic"/>
          <w:sz w:val="24"/>
          <w:szCs w:val="24"/>
          <w:lang w:bidi="ar-LB"/>
        </w:rPr>
        <w:t>X.</w:t>
      </w:r>
      <w:r w:rsidRPr="009B79DE">
        <w:rPr>
          <w:rFonts w:ascii="Simplified Arabic" w:hAnsi="Simplified Arabic" w:cs="Simplified Arabic"/>
          <w:sz w:val="24"/>
          <w:szCs w:val="24"/>
          <w:rtl/>
          <w:lang w:bidi="ar-LB"/>
        </w:rPr>
        <w:t xml:space="preserve">، </w:t>
      </w:r>
      <w:r w:rsidRPr="009B79DE">
        <w:rPr>
          <w:rFonts w:ascii="Simplified Arabic" w:hAnsi="Simplified Arabic" w:cs="Simplified Arabic"/>
          <w:sz w:val="24"/>
          <w:szCs w:val="24"/>
          <w:lang w:bidi="ar-LB"/>
        </w:rPr>
        <w:t>Jing</w:t>
      </w:r>
      <w:r w:rsidRPr="009B79DE">
        <w:rPr>
          <w:rFonts w:ascii="Simplified Arabic" w:hAnsi="Simplified Arabic" w:cs="Simplified Arabic"/>
          <w:sz w:val="24"/>
          <w:szCs w:val="24"/>
          <w:rtl/>
          <w:lang w:bidi="ar-LB"/>
        </w:rPr>
        <w:t xml:space="preserve">، </w:t>
      </w:r>
      <w:r w:rsidRPr="009B79DE">
        <w:rPr>
          <w:rFonts w:ascii="Simplified Arabic" w:hAnsi="Simplified Arabic" w:cs="Simplified Arabic"/>
          <w:sz w:val="24"/>
          <w:szCs w:val="24"/>
          <w:lang w:bidi="ar-LB"/>
        </w:rPr>
        <w:t>Q.</w:t>
      </w:r>
      <w:r w:rsidRPr="009B79DE">
        <w:rPr>
          <w:rFonts w:ascii="Simplified Arabic" w:hAnsi="Simplified Arabic" w:cs="Simplified Arabic"/>
          <w:sz w:val="24"/>
          <w:szCs w:val="24"/>
          <w:rtl/>
          <w:lang w:bidi="ar-LB"/>
        </w:rPr>
        <w:t xml:space="preserve">، </w:t>
      </w:r>
      <w:r w:rsidRPr="009B79DE">
        <w:rPr>
          <w:rFonts w:ascii="Simplified Arabic" w:hAnsi="Simplified Arabic" w:cs="Simplified Arabic"/>
          <w:sz w:val="24"/>
          <w:szCs w:val="24"/>
          <w:lang w:bidi="ar-LB"/>
        </w:rPr>
        <w:t>Zheng</w:t>
      </w:r>
      <w:r w:rsidRPr="009B79DE">
        <w:rPr>
          <w:rFonts w:ascii="Simplified Arabic" w:hAnsi="Simplified Arabic" w:cs="Simplified Arabic"/>
          <w:sz w:val="24"/>
          <w:szCs w:val="24"/>
          <w:rtl/>
          <w:lang w:bidi="ar-LB"/>
        </w:rPr>
        <w:t xml:space="preserve">، </w:t>
      </w:r>
      <w:r w:rsidRPr="009B79DE">
        <w:rPr>
          <w:rFonts w:ascii="Simplified Arabic" w:hAnsi="Simplified Arabic" w:cs="Simplified Arabic"/>
          <w:sz w:val="24"/>
          <w:szCs w:val="24"/>
          <w:lang w:bidi="ar-LB"/>
        </w:rPr>
        <w:t>J.</w:t>
      </w:r>
      <w:r w:rsidRPr="009B79DE">
        <w:rPr>
          <w:rFonts w:ascii="Simplified Arabic" w:hAnsi="Simplified Arabic" w:cs="Simplified Arabic"/>
          <w:sz w:val="24"/>
          <w:szCs w:val="24"/>
          <w:rtl/>
          <w:lang w:bidi="ar-LB"/>
        </w:rPr>
        <w:t xml:space="preserve">، </w:t>
      </w:r>
      <w:r w:rsidRPr="009B79DE">
        <w:rPr>
          <w:rFonts w:ascii="Simplified Arabic" w:hAnsi="Simplified Arabic" w:cs="Simplified Arabic"/>
          <w:sz w:val="24"/>
          <w:szCs w:val="24"/>
          <w:lang w:bidi="ar-LB"/>
        </w:rPr>
        <w:t>et al.</w:t>
      </w:r>
      <w:r w:rsidRPr="009B79DE">
        <w:rPr>
          <w:rFonts w:ascii="Simplified Arabic" w:hAnsi="Simplified Arabic" w:cs="Simplified Arabic"/>
          <w:sz w:val="24"/>
          <w:szCs w:val="24"/>
          <w:rtl/>
          <w:lang w:bidi="ar-LB"/>
        </w:rPr>
        <w:t xml:space="preserve">، </w:t>
      </w:r>
      <w:r w:rsidRPr="009B79DE">
        <w:rPr>
          <w:rFonts w:ascii="Simplified Arabic" w:hAnsi="Simplified Arabic" w:cs="Simplified Arabic"/>
          <w:sz w:val="24"/>
          <w:szCs w:val="24"/>
          <w:lang w:bidi="ar-LB"/>
        </w:rPr>
        <w:t>2020</w:t>
      </w:r>
      <w:r w:rsidRPr="009B79DE">
        <w:rPr>
          <w:rFonts w:ascii="Simplified Arabic" w:hAnsi="Simplified Arabic" w:cs="Simplified Arabic"/>
          <w:sz w:val="24"/>
          <w:szCs w:val="24"/>
          <w:rtl/>
          <w:lang w:bidi="ar-LB"/>
        </w:rPr>
        <w:t>. لوي، ليو ل، ليو د</w:t>
      </w:r>
      <w:r>
        <w:rPr>
          <w:rFonts w:ascii="Simplified Arabic" w:hAnsi="Simplified Arabic" w:cs="Simplified Arabic"/>
          <w:sz w:val="24"/>
          <w:szCs w:val="24"/>
          <w:rtl/>
          <w:lang w:bidi="ar-LB"/>
        </w:rPr>
        <w:t>،</w:t>
      </w:r>
      <w:r w:rsidRPr="009B79DE">
        <w:rPr>
          <w:rFonts w:ascii="Simplified Arabic" w:hAnsi="Simplified Arabic" w:cs="Simplified Arabic"/>
          <w:sz w:val="24"/>
          <w:szCs w:val="24"/>
          <w:rtl/>
          <w:lang w:bidi="ar-LB"/>
        </w:rPr>
        <w:t xml:space="preserve"> واكس، وآخرون. طرق التواصل ومخاطر عدوى كوفيد-19 في حال التواصل المستمر (طبعة سابقة). </w:t>
      </w:r>
      <w:r w:rsidRPr="009B79DE">
        <w:rPr>
          <w:rFonts w:ascii="Simplified Arabic" w:hAnsi="Simplified Arabic" w:cs="Simplified Arabic"/>
          <w:sz w:val="24"/>
          <w:szCs w:val="24"/>
          <w:lang w:bidi="ar-LB"/>
        </w:rPr>
        <w:t>MedRxiv. [https://www.medrxiv.org/content/10.1101/2020.03.24.20042606v1</w:t>
      </w:r>
      <w:r>
        <w:rPr>
          <w:rFonts w:ascii="Simplified Arabic" w:hAnsi="Simplified Arabic" w:cs="Simplified Arabic"/>
          <w:sz w:val="24"/>
          <w:szCs w:val="24"/>
          <w:rtl/>
          <w:lang w:bidi="ar-LB"/>
        </w:rPr>
        <w:t>،</w:t>
      </w:r>
      <w:r w:rsidRPr="009B79DE">
        <w:rPr>
          <w:rFonts w:ascii="Simplified Arabic" w:hAnsi="Simplified Arabic" w:cs="Simplified Arabic"/>
          <w:sz w:val="24"/>
          <w:szCs w:val="24"/>
          <w:rtl/>
          <w:lang w:bidi="ar-LB"/>
        </w:rPr>
        <w:t xml:space="preserve">     (2020</w:t>
      </w:r>
      <w:r w:rsidRPr="009B79DE">
        <w:rPr>
          <w:rFonts w:ascii="Simplified Arabic" w:hAnsi="Simplified Arabic" w:cs="Simplified Arabic"/>
          <w:sz w:val="24"/>
          <w:szCs w:val="24"/>
          <w:lang w:bidi="ar-LB"/>
        </w:rPr>
        <w:t>June</w:t>
      </w:r>
      <w:r w:rsidRPr="009B79DE">
        <w:rPr>
          <w:rFonts w:ascii="Simplified Arabic" w:hAnsi="Simplified Arabic" w:cs="Simplified Arabic"/>
          <w:sz w:val="24"/>
          <w:szCs w:val="24"/>
          <w:rtl/>
          <w:lang w:bidi="ar-LB"/>
        </w:rPr>
        <w:t xml:space="preserve">  4  </w:t>
      </w:r>
      <w:r w:rsidRPr="009B79DE">
        <w:rPr>
          <w:rFonts w:ascii="Simplified Arabic" w:hAnsi="Simplified Arabic" w:cs="Simplified Arabic"/>
          <w:sz w:val="24"/>
          <w:szCs w:val="24"/>
          <w:lang w:bidi="ar-LB"/>
        </w:rPr>
        <w:t xml:space="preserve"> accessed</w:t>
      </w:r>
    </w:p>
    <w:p w14:paraId="1BE614C8" w14:textId="77777777" w:rsidR="00653BE0" w:rsidRPr="009B79DE" w:rsidRDefault="00653BE0" w:rsidP="00653BE0">
      <w:pPr>
        <w:bidi/>
        <w:spacing w:after="0"/>
        <w:rPr>
          <w:rFonts w:ascii="Simplified Arabic" w:hAnsi="Simplified Arabic" w:cs="Simplified Arabic"/>
          <w:sz w:val="24"/>
          <w:szCs w:val="24"/>
          <w:rtl/>
          <w:lang w:bidi="ar-LB"/>
        </w:rPr>
      </w:pPr>
    </w:p>
    <w:p w14:paraId="64B801AA" w14:textId="55890E8D" w:rsidR="00653BE0" w:rsidRPr="009B79DE" w:rsidRDefault="00653BE0" w:rsidP="00653BE0">
      <w:pPr>
        <w:bidi/>
        <w:spacing w:after="0"/>
        <w:rPr>
          <w:rFonts w:ascii="Simplified Arabic" w:hAnsi="Simplified Arabic" w:cs="Simplified Arabic"/>
          <w:sz w:val="24"/>
          <w:szCs w:val="24"/>
          <w:rtl/>
          <w:lang w:bidi="ar-LB"/>
        </w:rPr>
      </w:pPr>
      <w:r w:rsidRPr="009B79DE">
        <w:rPr>
          <w:rFonts w:ascii="Simplified Arabic" w:hAnsi="Simplified Arabic" w:cs="Simplified Arabic"/>
          <w:sz w:val="24"/>
          <w:szCs w:val="24"/>
          <w:rtl/>
          <w:lang w:bidi="ar-LB"/>
        </w:rPr>
        <w:t xml:space="preserve">28. </w:t>
      </w:r>
      <w:r w:rsidRPr="009B79DE">
        <w:rPr>
          <w:rFonts w:ascii="Simplified Arabic" w:hAnsi="Simplified Arabic" w:cs="Simplified Arabic"/>
          <w:sz w:val="24"/>
          <w:szCs w:val="24"/>
          <w:lang w:bidi="ar-LB"/>
        </w:rPr>
        <w:t>Hu Z</w:t>
      </w:r>
      <w:r>
        <w:rPr>
          <w:rFonts w:ascii="Simplified Arabic" w:hAnsi="Simplified Arabic" w:cs="Simplified Arabic"/>
          <w:sz w:val="24"/>
          <w:szCs w:val="24"/>
          <w:rtl/>
          <w:lang w:bidi="ar-LB"/>
        </w:rPr>
        <w:t>،</w:t>
      </w:r>
      <w:r w:rsidRPr="009B79DE">
        <w:rPr>
          <w:rFonts w:ascii="Simplified Arabic" w:hAnsi="Simplified Arabic" w:cs="Simplified Arabic"/>
          <w:sz w:val="24"/>
          <w:szCs w:val="24"/>
          <w:rtl/>
          <w:lang w:bidi="ar-LB"/>
        </w:rPr>
        <w:t xml:space="preserve"> </w:t>
      </w:r>
      <w:r w:rsidRPr="009B79DE">
        <w:rPr>
          <w:rFonts w:ascii="Simplified Arabic" w:hAnsi="Simplified Arabic" w:cs="Simplified Arabic"/>
          <w:sz w:val="24"/>
          <w:szCs w:val="24"/>
          <w:lang w:bidi="ar-LB"/>
        </w:rPr>
        <w:t>Song C</w:t>
      </w:r>
      <w:r>
        <w:rPr>
          <w:rFonts w:ascii="Simplified Arabic" w:hAnsi="Simplified Arabic" w:cs="Simplified Arabic"/>
          <w:sz w:val="24"/>
          <w:szCs w:val="24"/>
          <w:rtl/>
          <w:lang w:bidi="ar-LB"/>
        </w:rPr>
        <w:t>،</w:t>
      </w:r>
      <w:r w:rsidRPr="009B79DE">
        <w:rPr>
          <w:rFonts w:ascii="Simplified Arabic" w:hAnsi="Simplified Arabic" w:cs="Simplified Arabic"/>
          <w:sz w:val="24"/>
          <w:szCs w:val="24"/>
          <w:rtl/>
          <w:lang w:bidi="ar-LB"/>
        </w:rPr>
        <w:t xml:space="preserve"> </w:t>
      </w:r>
      <w:r w:rsidRPr="009B79DE">
        <w:rPr>
          <w:rFonts w:ascii="Simplified Arabic" w:hAnsi="Simplified Arabic" w:cs="Simplified Arabic"/>
          <w:sz w:val="24"/>
          <w:szCs w:val="24"/>
          <w:lang w:bidi="ar-LB"/>
        </w:rPr>
        <w:t>Xu C</w:t>
      </w:r>
      <w:r>
        <w:rPr>
          <w:rFonts w:ascii="Simplified Arabic" w:hAnsi="Simplified Arabic" w:cs="Simplified Arabic"/>
          <w:sz w:val="24"/>
          <w:szCs w:val="24"/>
          <w:rtl/>
          <w:lang w:bidi="ar-LB"/>
        </w:rPr>
        <w:t>،</w:t>
      </w:r>
      <w:r w:rsidRPr="009B79DE">
        <w:rPr>
          <w:rFonts w:ascii="Simplified Arabic" w:hAnsi="Simplified Arabic" w:cs="Simplified Arabic"/>
          <w:sz w:val="24"/>
          <w:szCs w:val="24"/>
          <w:rtl/>
          <w:lang w:bidi="ar-LB"/>
        </w:rPr>
        <w:t xml:space="preserve"> </w:t>
      </w:r>
      <w:r w:rsidRPr="009B79DE">
        <w:rPr>
          <w:rFonts w:ascii="Simplified Arabic" w:hAnsi="Simplified Arabic" w:cs="Simplified Arabic"/>
          <w:sz w:val="24"/>
          <w:szCs w:val="24"/>
          <w:lang w:bidi="ar-LB"/>
        </w:rPr>
        <w:t>Jin G</w:t>
      </w:r>
      <w:r>
        <w:rPr>
          <w:rFonts w:ascii="Simplified Arabic" w:hAnsi="Simplified Arabic" w:cs="Simplified Arabic"/>
          <w:sz w:val="24"/>
          <w:szCs w:val="24"/>
          <w:rtl/>
          <w:lang w:bidi="ar-LB"/>
        </w:rPr>
        <w:t>،</w:t>
      </w:r>
      <w:r w:rsidRPr="009B79DE">
        <w:rPr>
          <w:rFonts w:ascii="Simplified Arabic" w:hAnsi="Simplified Arabic" w:cs="Simplified Arabic"/>
          <w:sz w:val="24"/>
          <w:szCs w:val="24"/>
          <w:rtl/>
          <w:lang w:bidi="ar-LB"/>
        </w:rPr>
        <w:t xml:space="preserve"> </w:t>
      </w:r>
      <w:r w:rsidRPr="009B79DE">
        <w:rPr>
          <w:rFonts w:ascii="Simplified Arabic" w:hAnsi="Simplified Arabic" w:cs="Simplified Arabic"/>
          <w:sz w:val="24"/>
          <w:szCs w:val="24"/>
          <w:lang w:bidi="ar-LB"/>
        </w:rPr>
        <w:t>Chen Y</w:t>
      </w:r>
      <w:r>
        <w:rPr>
          <w:rFonts w:ascii="Simplified Arabic" w:hAnsi="Simplified Arabic" w:cs="Simplified Arabic"/>
          <w:sz w:val="24"/>
          <w:szCs w:val="24"/>
          <w:rtl/>
          <w:lang w:bidi="ar-LB"/>
        </w:rPr>
        <w:t>،</w:t>
      </w:r>
      <w:r w:rsidRPr="009B79DE">
        <w:rPr>
          <w:rFonts w:ascii="Simplified Arabic" w:hAnsi="Simplified Arabic" w:cs="Simplified Arabic"/>
          <w:sz w:val="24"/>
          <w:szCs w:val="24"/>
          <w:rtl/>
          <w:lang w:bidi="ar-LB"/>
        </w:rPr>
        <w:t xml:space="preserve"> </w:t>
      </w:r>
      <w:r w:rsidRPr="009B79DE">
        <w:rPr>
          <w:rFonts w:ascii="Simplified Arabic" w:hAnsi="Simplified Arabic" w:cs="Simplified Arabic"/>
          <w:sz w:val="24"/>
          <w:szCs w:val="24"/>
          <w:lang w:bidi="ar-LB"/>
        </w:rPr>
        <w:t>Xu X</w:t>
      </w:r>
      <w:r>
        <w:rPr>
          <w:rFonts w:ascii="Simplified Arabic" w:hAnsi="Simplified Arabic" w:cs="Simplified Arabic"/>
          <w:sz w:val="24"/>
          <w:szCs w:val="24"/>
          <w:rtl/>
          <w:lang w:bidi="ar-LB"/>
        </w:rPr>
        <w:t>،</w:t>
      </w:r>
      <w:r w:rsidRPr="009B79DE">
        <w:rPr>
          <w:rFonts w:ascii="Simplified Arabic" w:hAnsi="Simplified Arabic" w:cs="Simplified Arabic"/>
          <w:sz w:val="24"/>
          <w:szCs w:val="24"/>
          <w:rtl/>
          <w:lang w:bidi="ar-LB"/>
        </w:rPr>
        <w:t xml:space="preserve"> </w:t>
      </w:r>
      <w:r w:rsidRPr="009B79DE">
        <w:rPr>
          <w:rFonts w:ascii="Simplified Arabic" w:hAnsi="Simplified Arabic" w:cs="Simplified Arabic"/>
          <w:sz w:val="24"/>
          <w:szCs w:val="24"/>
          <w:lang w:bidi="ar-LB"/>
        </w:rPr>
        <w:t>et al</w:t>
      </w:r>
      <w:r w:rsidRPr="009B79DE">
        <w:rPr>
          <w:rFonts w:ascii="Simplified Arabic" w:hAnsi="Simplified Arabic" w:cs="Simplified Arabic"/>
          <w:sz w:val="24"/>
          <w:szCs w:val="24"/>
          <w:rtl/>
          <w:lang w:bidi="ar-LB"/>
        </w:rPr>
        <w:t xml:space="preserve">. هيو ز، سونغ س، كسيو س، جين ج، شين واي، كسيو إكس فحص الخصائص السريرية لـ 24 عدوى بدون أعراض لجائحة </w:t>
      </w:r>
      <w:r w:rsidR="00472232">
        <w:rPr>
          <w:rFonts w:ascii="Simplified Arabic" w:hAnsi="Simplified Arabic" w:cs="Simplified Arabic"/>
          <w:sz w:val="24"/>
          <w:szCs w:val="24"/>
          <w:rtl/>
          <w:lang w:bidi="ar-LB"/>
        </w:rPr>
        <w:t>كوفيد-19</w:t>
      </w:r>
      <w:r w:rsidRPr="009B79DE">
        <w:rPr>
          <w:rFonts w:ascii="Simplified Arabic" w:hAnsi="Simplified Arabic" w:cs="Simplified Arabic"/>
          <w:sz w:val="24"/>
          <w:szCs w:val="24"/>
          <w:rtl/>
          <w:lang w:bidi="ar-LB"/>
        </w:rPr>
        <w:t xml:space="preserve"> بين جهات تتميز بالتواصل الوثيق قي نانجينغ</w:t>
      </w:r>
      <w:r>
        <w:rPr>
          <w:rFonts w:ascii="Simplified Arabic" w:hAnsi="Simplified Arabic" w:cs="Simplified Arabic"/>
          <w:sz w:val="24"/>
          <w:szCs w:val="24"/>
          <w:rtl/>
          <w:lang w:bidi="ar-LB"/>
        </w:rPr>
        <w:t>،</w:t>
      </w:r>
      <w:r w:rsidRPr="009B79DE">
        <w:rPr>
          <w:rFonts w:ascii="Simplified Arabic" w:hAnsi="Simplified Arabic" w:cs="Simplified Arabic"/>
          <w:sz w:val="24"/>
          <w:szCs w:val="24"/>
          <w:rtl/>
          <w:lang w:bidi="ar-LB"/>
        </w:rPr>
        <w:t xml:space="preserve"> الصين. علوم الحياة الصين. 2020</w:t>
      </w:r>
      <w:r>
        <w:rPr>
          <w:rFonts w:ascii="Simplified Arabic" w:hAnsi="Simplified Arabic" w:cs="Simplified Arabic"/>
          <w:sz w:val="24"/>
          <w:szCs w:val="24"/>
          <w:rtl/>
          <w:lang w:bidi="ar-LB"/>
        </w:rPr>
        <w:t>؛</w:t>
      </w:r>
      <w:r w:rsidRPr="009B79DE">
        <w:rPr>
          <w:rFonts w:ascii="Simplified Arabic" w:hAnsi="Simplified Arabic" w:cs="Simplified Arabic"/>
          <w:sz w:val="24"/>
          <w:szCs w:val="24"/>
          <w:rtl/>
          <w:lang w:bidi="ar-LB"/>
        </w:rPr>
        <w:t xml:space="preserve"> 63 (5): 706-11.</w:t>
      </w:r>
    </w:p>
    <w:p w14:paraId="0224BBC4" w14:textId="77777777" w:rsidR="00653BE0" w:rsidRPr="009B79DE" w:rsidRDefault="00653BE0" w:rsidP="00653BE0">
      <w:pPr>
        <w:bidi/>
        <w:spacing w:after="0"/>
        <w:rPr>
          <w:rFonts w:ascii="Simplified Arabic" w:hAnsi="Simplified Arabic" w:cs="Simplified Arabic"/>
          <w:sz w:val="24"/>
          <w:szCs w:val="24"/>
          <w:rtl/>
          <w:lang w:bidi="ar-LB"/>
        </w:rPr>
      </w:pPr>
    </w:p>
    <w:p w14:paraId="5643FBFC" w14:textId="77777777" w:rsidR="00653BE0" w:rsidRPr="009B79DE" w:rsidRDefault="00653BE0" w:rsidP="00653BE0">
      <w:pPr>
        <w:bidi/>
        <w:spacing w:after="0"/>
        <w:rPr>
          <w:rFonts w:ascii="Simplified Arabic" w:hAnsi="Simplified Arabic" w:cs="Simplified Arabic"/>
          <w:sz w:val="24"/>
          <w:szCs w:val="24"/>
          <w:rtl/>
          <w:lang w:bidi="ar-LB"/>
        </w:rPr>
      </w:pPr>
      <w:r w:rsidRPr="009B79DE">
        <w:rPr>
          <w:rFonts w:ascii="Simplified Arabic" w:hAnsi="Simplified Arabic" w:cs="Simplified Arabic"/>
          <w:sz w:val="24"/>
          <w:szCs w:val="24"/>
          <w:rtl/>
          <w:lang w:bidi="ar-LB"/>
        </w:rPr>
        <w:t xml:space="preserve">29. هوانغ </w:t>
      </w:r>
      <w:r w:rsidRPr="009B79DE">
        <w:rPr>
          <w:rFonts w:ascii="Simplified Arabic" w:hAnsi="Simplified Arabic" w:cs="Simplified Arabic"/>
          <w:sz w:val="24"/>
          <w:szCs w:val="24"/>
          <w:lang w:bidi="ar-LB"/>
        </w:rPr>
        <w:t>R</w:t>
      </w:r>
      <w:r>
        <w:rPr>
          <w:rFonts w:ascii="Simplified Arabic" w:hAnsi="Simplified Arabic" w:cs="Simplified Arabic"/>
          <w:sz w:val="24"/>
          <w:szCs w:val="24"/>
          <w:rtl/>
          <w:lang w:bidi="ar-LB"/>
        </w:rPr>
        <w:t>،</w:t>
      </w:r>
      <w:r w:rsidRPr="009B79DE">
        <w:rPr>
          <w:rFonts w:ascii="Simplified Arabic" w:hAnsi="Simplified Arabic" w:cs="Simplified Arabic"/>
          <w:sz w:val="24"/>
          <w:szCs w:val="24"/>
          <w:rtl/>
          <w:lang w:bidi="ar-LB"/>
        </w:rPr>
        <w:t xml:space="preserve"> كسيا ج</w:t>
      </w:r>
      <w:r>
        <w:rPr>
          <w:rFonts w:ascii="Simplified Arabic" w:hAnsi="Simplified Arabic" w:cs="Simplified Arabic"/>
          <w:sz w:val="24"/>
          <w:szCs w:val="24"/>
          <w:rtl/>
          <w:lang w:bidi="ar-LB"/>
        </w:rPr>
        <w:t>،</w:t>
      </w:r>
      <w:r w:rsidRPr="009B79DE">
        <w:rPr>
          <w:rFonts w:ascii="Simplified Arabic" w:hAnsi="Simplified Arabic" w:cs="Simplified Arabic"/>
          <w:sz w:val="24"/>
          <w:szCs w:val="24"/>
          <w:rtl/>
          <w:lang w:bidi="ar-LB"/>
        </w:rPr>
        <w:t xml:space="preserve"> تشين واي</w:t>
      </w:r>
      <w:r>
        <w:rPr>
          <w:rFonts w:ascii="Simplified Arabic" w:hAnsi="Simplified Arabic" w:cs="Simplified Arabic"/>
          <w:sz w:val="24"/>
          <w:szCs w:val="24"/>
          <w:rtl/>
          <w:lang w:bidi="ar-LB"/>
        </w:rPr>
        <w:t>،</w:t>
      </w:r>
      <w:r w:rsidRPr="009B79DE">
        <w:rPr>
          <w:rFonts w:ascii="Simplified Arabic" w:hAnsi="Simplified Arabic" w:cs="Simplified Arabic"/>
          <w:sz w:val="24"/>
          <w:szCs w:val="24"/>
          <w:rtl/>
          <w:lang w:bidi="ar-LB"/>
        </w:rPr>
        <w:t xml:space="preserve"> شان سي</w:t>
      </w:r>
      <w:r>
        <w:rPr>
          <w:rFonts w:ascii="Simplified Arabic" w:hAnsi="Simplified Arabic" w:cs="Simplified Arabic"/>
          <w:sz w:val="24"/>
          <w:szCs w:val="24"/>
          <w:rtl/>
          <w:lang w:bidi="ar-LB"/>
        </w:rPr>
        <w:t>،</w:t>
      </w:r>
      <w:r w:rsidRPr="009B79DE">
        <w:rPr>
          <w:rFonts w:ascii="Simplified Arabic" w:hAnsi="Simplified Arabic" w:cs="Simplified Arabic"/>
          <w:sz w:val="24"/>
          <w:szCs w:val="24"/>
          <w:rtl/>
          <w:lang w:bidi="ar-LB"/>
        </w:rPr>
        <w:t xml:space="preserve"> وو سي..  مجموعة عائلية من المصابين بعدوى </w:t>
      </w:r>
      <w:r w:rsidRPr="009B79DE">
        <w:rPr>
          <w:rFonts w:ascii="Simplified Arabic" w:hAnsi="Simplified Arabic" w:cs="Simplified Arabic"/>
          <w:sz w:val="24"/>
          <w:szCs w:val="24"/>
          <w:lang w:bidi="ar-LB"/>
        </w:rPr>
        <w:t xml:space="preserve"> </w:t>
      </w:r>
      <w:r w:rsidRPr="009B79DE">
        <w:rPr>
          <w:rFonts w:ascii="Simplified Arabic" w:hAnsi="Simplified Arabic" w:cs="Simplified Arabic"/>
          <w:sz w:val="24"/>
          <w:szCs w:val="24"/>
          <w:rtl/>
          <w:lang w:bidi="ar-LB"/>
        </w:rPr>
        <w:t xml:space="preserve"> </w:t>
      </w:r>
      <w:r w:rsidRPr="009B79DE">
        <w:rPr>
          <w:rFonts w:ascii="Simplified Arabic" w:hAnsi="Simplified Arabic" w:cs="Simplified Arabic"/>
          <w:sz w:val="24"/>
          <w:szCs w:val="24"/>
          <w:lang w:bidi="ar-LB"/>
        </w:rPr>
        <w:t xml:space="preserve">SARS- COV – 2 </w:t>
      </w:r>
      <w:r w:rsidRPr="009B79DE">
        <w:rPr>
          <w:rFonts w:ascii="Simplified Arabic" w:hAnsi="Simplified Arabic" w:cs="Simplified Arabic"/>
          <w:sz w:val="24"/>
          <w:szCs w:val="24"/>
          <w:rtl/>
          <w:lang w:bidi="ar-LB"/>
        </w:rPr>
        <w:t xml:space="preserve"> تشمل 11 مريضا في نانجينغ</w:t>
      </w:r>
      <w:r>
        <w:rPr>
          <w:rFonts w:ascii="Simplified Arabic" w:hAnsi="Simplified Arabic" w:cs="Simplified Arabic"/>
          <w:sz w:val="24"/>
          <w:szCs w:val="24"/>
          <w:rtl/>
          <w:lang w:bidi="ar-LB"/>
        </w:rPr>
        <w:t>،</w:t>
      </w:r>
      <w:r w:rsidRPr="009B79DE">
        <w:rPr>
          <w:rFonts w:ascii="Simplified Arabic" w:hAnsi="Simplified Arabic" w:cs="Simplified Arabic"/>
          <w:sz w:val="24"/>
          <w:szCs w:val="24"/>
          <w:rtl/>
          <w:lang w:bidi="ar-LB"/>
        </w:rPr>
        <w:t xml:space="preserve"> الصين. داء عدوى لانسيت 2020</w:t>
      </w:r>
      <w:r>
        <w:rPr>
          <w:rFonts w:ascii="Simplified Arabic" w:hAnsi="Simplified Arabic" w:cs="Simplified Arabic"/>
          <w:sz w:val="24"/>
          <w:szCs w:val="24"/>
          <w:rtl/>
          <w:lang w:bidi="ar-LB"/>
        </w:rPr>
        <w:t>؛</w:t>
      </w:r>
      <w:r w:rsidRPr="009B79DE">
        <w:rPr>
          <w:rFonts w:ascii="Simplified Arabic" w:hAnsi="Simplified Arabic" w:cs="Simplified Arabic"/>
          <w:sz w:val="24"/>
          <w:szCs w:val="24"/>
          <w:rtl/>
          <w:lang w:bidi="ar-LB"/>
        </w:rPr>
        <w:t xml:space="preserve"> 20 (5): 534-5.</w:t>
      </w:r>
    </w:p>
    <w:p w14:paraId="0926CBB8" w14:textId="77777777" w:rsidR="00653BE0" w:rsidRPr="009B79DE" w:rsidRDefault="00653BE0" w:rsidP="00653BE0">
      <w:pPr>
        <w:bidi/>
        <w:spacing w:after="0"/>
        <w:rPr>
          <w:rFonts w:ascii="Simplified Arabic" w:hAnsi="Simplified Arabic" w:cs="Simplified Arabic"/>
          <w:sz w:val="24"/>
          <w:szCs w:val="24"/>
          <w:rtl/>
          <w:lang w:bidi="ar-LB"/>
        </w:rPr>
      </w:pPr>
    </w:p>
    <w:p w14:paraId="3061FBCE" w14:textId="77777777" w:rsidR="00653BE0" w:rsidRPr="009B79DE" w:rsidRDefault="00653BE0" w:rsidP="00653BE0">
      <w:pPr>
        <w:bidi/>
        <w:spacing w:after="0"/>
        <w:rPr>
          <w:rFonts w:ascii="Simplified Arabic" w:hAnsi="Simplified Arabic" w:cs="Simplified Arabic"/>
          <w:sz w:val="24"/>
          <w:szCs w:val="24"/>
          <w:rtl/>
          <w:lang w:bidi="ar-LB"/>
        </w:rPr>
      </w:pPr>
      <w:r w:rsidRPr="009B79DE">
        <w:rPr>
          <w:rFonts w:ascii="Simplified Arabic" w:hAnsi="Simplified Arabic" w:cs="Simplified Arabic"/>
          <w:sz w:val="24"/>
          <w:szCs w:val="24"/>
          <w:rtl/>
          <w:lang w:bidi="ar-LB"/>
        </w:rPr>
        <w:t xml:space="preserve">30. بان </w:t>
      </w:r>
      <w:r w:rsidRPr="009B79DE">
        <w:rPr>
          <w:rFonts w:ascii="Simplified Arabic" w:hAnsi="Simplified Arabic" w:cs="Simplified Arabic"/>
          <w:sz w:val="24"/>
          <w:szCs w:val="24"/>
          <w:lang w:bidi="ar-LB"/>
        </w:rPr>
        <w:t>X</w:t>
      </w:r>
      <w:r>
        <w:rPr>
          <w:rFonts w:ascii="Simplified Arabic" w:hAnsi="Simplified Arabic" w:cs="Simplified Arabic"/>
          <w:sz w:val="24"/>
          <w:szCs w:val="24"/>
          <w:rtl/>
          <w:lang w:bidi="ar-LB"/>
        </w:rPr>
        <w:t>،</w:t>
      </w:r>
      <w:r w:rsidRPr="009B79DE">
        <w:rPr>
          <w:rFonts w:ascii="Simplified Arabic" w:hAnsi="Simplified Arabic" w:cs="Simplified Arabic"/>
          <w:sz w:val="24"/>
          <w:szCs w:val="24"/>
          <w:rtl/>
          <w:lang w:bidi="ar-LB"/>
        </w:rPr>
        <w:t xml:space="preserve"> تشن </w:t>
      </w:r>
      <w:r w:rsidRPr="009B79DE">
        <w:rPr>
          <w:rFonts w:ascii="Simplified Arabic" w:hAnsi="Simplified Arabic" w:cs="Simplified Arabic"/>
          <w:sz w:val="24"/>
          <w:szCs w:val="24"/>
          <w:lang w:bidi="ar-LB"/>
        </w:rPr>
        <w:t>D</w:t>
      </w:r>
      <w:r>
        <w:rPr>
          <w:rFonts w:ascii="Simplified Arabic" w:hAnsi="Simplified Arabic" w:cs="Simplified Arabic"/>
          <w:sz w:val="24"/>
          <w:szCs w:val="24"/>
          <w:rtl/>
          <w:lang w:bidi="ar-LB"/>
        </w:rPr>
        <w:t>،</w:t>
      </w:r>
      <w:r w:rsidRPr="009B79DE">
        <w:rPr>
          <w:rFonts w:ascii="Simplified Arabic" w:hAnsi="Simplified Arabic" w:cs="Simplified Arabic"/>
          <w:sz w:val="24"/>
          <w:szCs w:val="24"/>
          <w:rtl/>
          <w:lang w:bidi="ar-LB"/>
        </w:rPr>
        <w:t xml:space="preserve"> كسيا واي</w:t>
      </w:r>
      <w:r>
        <w:rPr>
          <w:rFonts w:ascii="Simplified Arabic" w:hAnsi="Simplified Arabic" w:cs="Simplified Arabic"/>
          <w:sz w:val="24"/>
          <w:szCs w:val="24"/>
          <w:rtl/>
          <w:lang w:bidi="ar-LB"/>
        </w:rPr>
        <w:t>،</w:t>
      </w:r>
      <w:r w:rsidRPr="009B79DE">
        <w:rPr>
          <w:rFonts w:ascii="Simplified Arabic" w:hAnsi="Simplified Arabic" w:cs="Simplified Arabic"/>
          <w:sz w:val="24"/>
          <w:szCs w:val="24"/>
          <w:rtl/>
          <w:lang w:bidi="ar-LB"/>
        </w:rPr>
        <w:t xml:space="preserve"> أوو إكس</w:t>
      </w:r>
      <w:r>
        <w:rPr>
          <w:rFonts w:ascii="Simplified Arabic" w:hAnsi="Simplified Arabic" w:cs="Simplified Arabic"/>
          <w:sz w:val="24"/>
          <w:szCs w:val="24"/>
          <w:rtl/>
          <w:lang w:bidi="ar-LB"/>
        </w:rPr>
        <w:t>،</w:t>
      </w:r>
      <w:r w:rsidRPr="009B79DE">
        <w:rPr>
          <w:rFonts w:ascii="Simplified Arabic" w:hAnsi="Simplified Arabic" w:cs="Simplified Arabic"/>
          <w:sz w:val="24"/>
          <w:szCs w:val="24"/>
          <w:rtl/>
          <w:lang w:bidi="ar-LB"/>
        </w:rPr>
        <w:t xml:space="preserve"> لي ت</w:t>
      </w:r>
      <w:r>
        <w:rPr>
          <w:rFonts w:ascii="Simplified Arabic" w:hAnsi="Simplified Arabic" w:cs="Simplified Arabic"/>
          <w:sz w:val="24"/>
          <w:szCs w:val="24"/>
          <w:rtl/>
          <w:lang w:bidi="ar-LB"/>
        </w:rPr>
        <w:t>،</w:t>
      </w:r>
      <w:r w:rsidRPr="009B79DE">
        <w:rPr>
          <w:rFonts w:ascii="Simplified Arabic" w:hAnsi="Simplified Arabic" w:cs="Simplified Arabic"/>
          <w:sz w:val="24"/>
          <w:szCs w:val="24"/>
          <w:rtl/>
          <w:lang w:bidi="ar-LB"/>
        </w:rPr>
        <w:t xml:space="preserve"> أوو إكس</w:t>
      </w:r>
      <w:r>
        <w:rPr>
          <w:rFonts w:ascii="Simplified Arabic" w:hAnsi="Simplified Arabic" w:cs="Simplified Arabic"/>
          <w:sz w:val="24"/>
          <w:szCs w:val="24"/>
          <w:rtl/>
          <w:lang w:bidi="ar-LB"/>
        </w:rPr>
        <w:t>،</w:t>
      </w:r>
      <w:r w:rsidRPr="009B79DE">
        <w:rPr>
          <w:rFonts w:ascii="Simplified Arabic" w:hAnsi="Simplified Arabic" w:cs="Simplified Arabic"/>
          <w:sz w:val="24"/>
          <w:szCs w:val="24"/>
          <w:rtl/>
          <w:lang w:bidi="ar-LB"/>
        </w:rPr>
        <w:t xml:space="preserve"> وآخرون. حالات بدون أعراض في مجموعة عائلية مصابة بعدوى </w:t>
      </w:r>
      <w:r w:rsidRPr="009B79DE">
        <w:rPr>
          <w:rFonts w:ascii="Simplified Arabic" w:hAnsi="Simplified Arabic" w:cs="Simplified Arabic"/>
          <w:sz w:val="24"/>
          <w:szCs w:val="24"/>
          <w:lang w:bidi="ar-LB"/>
        </w:rPr>
        <w:t>SARS-CoV-2</w:t>
      </w:r>
      <w:r w:rsidRPr="009B79DE">
        <w:rPr>
          <w:rFonts w:ascii="Simplified Arabic" w:hAnsi="Simplified Arabic" w:cs="Simplified Arabic"/>
          <w:sz w:val="24"/>
          <w:szCs w:val="24"/>
          <w:rtl/>
          <w:lang w:bidi="ar-LB"/>
        </w:rPr>
        <w:t>. عدوى لانسيت 2020</w:t>
      </w:r>
      <w:r>
        <w:rPr>
          <w:rFonts w:ascii="Simplified Arabic" w:hAnsi="Simplified Arabic" w:cs="Simplified Arabic"/>
          <w:sz w:val="24"/>
          <w:szCs w:val="24"/>
          <w:rtl/>
          <w:lang w:bidi="ar-LB"/>
        </w:rPr>
        <w:t>؛</w:t>
      </w:r>
      <w:r w:rsidRPr="009B79DE">
        <w:rPr>
          <w:rFonts w:ascii="Simplified Arabic" w:hAnsi="Simplified Arabic" w:cs="Simplified Arabic"/>
          <w:sz w:val="24"/>
          <w:szCs w:val="24"/>
          <w:rtl/>
          <w:lang w:bidi="ar-LB"/>
        </w:rPr>
        <w:t xml:space="preserve"> 20 (4): 410-1.</w:t>
      </w:r>
    </w:p>
    <w:p w14:paraId="3A05DCE3" w14:textId="77777777" w:rsidR="00653BE0" w:rsidRPr="009B79DE" w:rsidRDefault="00653BE0" w:rsidP="00653BE0">
      <w:pPr>
        <w:bidi/>
        <w:spacing w:after="0"/>
        <w:rPr>
          <w:rFonts w:ascii="Simplified Arabic" w:hAnsi="Simplified Arabic" w:cs="Simplified Arabic"/>
          <w:sz w:val="24"/>
          <w:szCs w:val="24"/>
          <w:rtl/>
          <w:lang w:bidi="ar-LB"/>
        </w:rPr>
      </w:pPr>
    </w:p>
    <w:p w14:paraId="0DF7BC25" w14:textId="77777777" w:rsidR="00653BE0" w:rsidRPr="009B79DE" w:rsidRDefault="00653BE0" w:rsidP="00653BE0">
      <w:pPr>
        <w:bidi/>
        <w:spacing w:after="0"/>
        <w:rPr>
          <w:rFonts w:ascii="Simplified Arabic" w:hAnsi="Simplified Arabic" w:cs="Simplified Arabic"/>
          <w:sz w:val="24"/>
          <w:szCs w:val="24"/>
          <w:rtl/>
          <w:lang w:bidi="ar-LB"/>
        </w:rPr>
      </w:pPr>
      <w:r w:rsidRPr="009B79DE">
        <w:rPr>
          <w:rFonts w:ascii="Simplified Arabic" w:hAnsi="Simplified Arabic" w:cs="Simplified Arabic"/>
          <w:sz w:val="24"/>
          <w:szCs w:val="24"/>
          <w:rtl/>
          <w:lang w:bidi="ar-LB"/>
        </w:rPr>
        <w:t xml:space="preserve">31. </w:t>
      </w:r>
      <w:r w:rsidRPr="009B79DE">
        <w:rPr>
          <w:rFonts w:ascii="Simplified Arabic" w:hAnsi="Simplified Arabic" w:cs="Simplified Arabic"/>
          <w:sz w:val="24"/>
          <w:szCs w:val="24"/>
          <w:lang w:bidi="ar-LB"/>
        </w:rPr>
        <w:t>Wang Y</w:t>
      </w:r>
      <w:r w:rsidRPr="009B79DE">
        <w:rPr>
          <w:rFonts w:ascii="Simplified Arabic" w:hAnsi="Simplified Arabic" w:cs="Simplified Arabic"/>
          <w:sz w:val="24"/>
          <w:szCs w:val="24"/>
          <w:rtl/>
          <w:lang w:bidi="ar-LB"/>
        </w:rPr>
        <w:t xml:space="preserve">، </w:t>
      </w:r>
      <w:r w:rsidRPr="009B79DE">
        <w:rPr>
          <w:rFonts w:ascii="Simplified Arabic" w:hAnsi="Simplified Arabic" w:cs="Simplified Arabic"/>
          <w:sz w:val="24"/>
          <w:szCs w:val="24"/>
          <w:lang w:bidi="ar-LB"/>
        </w:rPr>
        <w:t>Tong J</w:t>
      </w:r>
      <w:r w:rsidRPr="009B79DE">
        <w:rPr>
          <w:rFonts w:ascii="Simplified Arabic" w:hAnsi="Simplified Arabic" w:cs="Simplified Arabic"/>
          <w:sz w:val="24"/>
          <w:szCs w:val="24"/>
          <w:rtl/>
          <w:lang w:bidi="ar-LB"/>
        </w:rPr>
        <w:t xml:space="preserve">، </w:t>
      </w:r>
      <w:r w:rsidRPr="009B79DE">
        <w:rPr>
          <w:rFonts w:ascii="Simplified Arabic" w:hAnsi="Simplified Arabic" w:cs="Simplified Arabic"/>
          <w:sz w:val="24"/>
          <w:szCs w:val="24"/>
          <w:lang w:bidi="ar-LB"/>
        </w:rPr>
        <w:t>Qin Y</w:t>
      </w:r>
      <w:r w:rsidRPr="009B79DE">
        <w:rPr>
          <w:rFonts w:ascii="Simplified Arabic" w:hAnsi="Simplified Arabic" w:cs="Simplified Arabic"/>
          <w:sz w:val="24"/>
          <w:szCs w:val="24"/>
          <w:rtl/>
          <w:lang w:bidi="ar-LB"/>
        </w:rPr>
        <w:t xml:space="preserve">، </w:t>
      </w:r>
      <w:r w:rsidRPr="009B79DE">
        <w:rPr>
          <w:rFonts w:ascii="Simplified Arabic" w:hAnsi="Simplified Arabic" w:cs="Simplified Arabic"/>
          <w:sz w:val="24"/>
          <w:szCs w:val="24"/>
          <w:lang w:bidi="ar-LB"/>
        </w:rPr>
        <w:t>Xie T</w:t>
      </w:r>
      <w:r w:rsidRPr="009B79DE">
        <w:rPr>
          <w:rFonts w:ascii="Simplified Arabic" w:hAnsi="Simplified Arabic" w:cs="Simplified Arabic"/>
          <w:sz w:val="24"/>
          <w:szCs w:val="24"/>
          <w:rtl/>
          <w:lang w:bidi="ar-LB"/>
        </w:rPr>
        <w:t xml:space="preserve">، </w:t>
      </w:r>
      <w:r w:rsidRPr="009B79DE">
        <w:rPr>
          <w:rFonts w:ascii="Simplified Arabic" w:hAnsi="Simplified Arabic" w:cs="Simplified Arabic"/>
          <w:sz w:val="24"/>
          <w:szCs w:val="24"/>
          <w:lang w:bidi="ar-LB"/>
        </w:rPr>
        <w:t>Li J</w:t>
      </w:r>
      <w:r w:rsidRPr="009B79DE">
        <w:rPr>
          <w:rFonts w:ascii="Simplified Arabic" w:hAnsi="Simplified Arabic" w:cs="Simplified Arabic"/>
          <w:sz w:val="24"/>
          <w:szCs w:val="24"/>
          <w:rtl/>
          <w:lang w:bidi="ar-LB"/>
        </w:rPr>
        <w:t xml:space="preserve">، </w:t>
      </w:r>
      <w:r w:rsidRPr="009B79DE">
        <w:rPr>
          <w:rFonts w:ascii="Simplified Arabic" w:hAnsi="Simplified Arabic" w:cs="Simplified Arabic"/>
          <w:sz w:val="24"/>
          <w:szCs w:val="24"/>
          <w:lang w:bidi="ar-LB"/>
        </w:rPr>
        <w:t>Li J</w:t>
      </w:r>
      <w:r w:rsidRPr="009B79DE">
        <w:rPr>
          <w:rFonts w:ascii="Simplified Arabic" w:hAnsi="Simplified Arabic" w:cs="Simplified Arabic"/>
          <w:sz w:val="24"/>
          <w:szCs w:val="24"/>
          <w:rtl/>
          <w:lang w:bidi="ar-LB"/>
        </w:rPr>
        <w:t xml:space="preserve">، </w:t>
      </w:r>
      <w:r w:rsidRPr="009B79DE">
        <w:rPr>
          <w:rFonts w:ascii="Simplified Arabic" w:hAnsi="Simplified Arabic" w:cs="Simplified Arabic"/>
          <w:sz w:val="24"/>
          <w:szCs w:val="24"/>
          <w:lang w:bidi="ar-LB"/>
        </w:rPr>
        <w:t>et al</w:t>
      </w:r>
      <w:r w:rsidRPr="009B79DE">
        <w:rPr>
          <w:rFonts w:ascii="Simplified Arabic" w:hAnsi="Simplified Arabic" w:cs="Simplified Arabic"/>
          <w:sz w:val="24"/>
          <w:szCs w:val="24"/>
          <w:rtl/>
          <w:lang w:bidi="ar-LB"/>
        </w:rPr>
        <w:t xml:space="preserve">. </w:t>
      </w:r>
      <w:r w:rsidRPr="009B79DE">
        <w:rPr>
          <w:rFonts w:ascii="Simplified Arabic" w:hAnsi="Simplified Arabic" w:cs="Simplified Arabic"/>
          <w:sz w:val="24"/>
          <w:szCs w:val="24"/>
          <w:lang w:bidi="ar-LB"/>
        </w:rPr>
        <w:t>,</w:t>
      </w:r>
      <w:r w:rsidRPr="009B79DE">
        <w:rPr>
          <w:rFonts w:ascii="Simplified Arabic" w:hAnsi="Simplified Arabic" w:cs="Simplified Arabic"/>
          <w:sz w:val="24"/>
          <w:szCs w:val="24"/>
          <w:rtl/>
          <w:lang w:bidi="ar-LB"/>
        </w:rPr>
        <w:t>وانغ واي، تونغ ج،  كوين واي، كزاي ت، لي جي، لي جي، وآخرون. توصيف مجموعة من المصابين العديمي الأعراض بفيروس سارس-</w:t>
      </w:r>
      <w:r w:rsidRPr="009B79DE">
        <w:rPr>
          <w:rFonts w:ascii="Simplified Arabic" w:hAnsi="Simplified Arabic" w:cs="Simplified Arabic"/>
          <w:sz w:val="24"/>
          <w:szCs w:val="24"/>
          <w:lang w:bidi="ar-LB"/>
        </w:rPr>
        <w:t>COV-</w:t>
      </w:r>
      <w:r w:rsidRPr="009B79DE">
        <w:rPr>
          <w:rFonts w:ascii="Simplified Arabic" w:hAnsi="Simplified Arabic" w:cs="Simplified Arabic"/>
          <w:sz w:val="24"/>
          <w:szCs w:val="24"/>
          <w:rtl/>
          <w:lang w:bidi="ar-LB"/>
        </w:rPr>
        <w:t xml:space="preserve"> </w:t>
      </w:r>
      <w:r w:rsidRPr="009B79DE">
        <w:rPr>
          <w:rFonts w:ascii="Simplified Arabic" w:hAnsi="Simplified Arabic" w:cs="Simplified Arabic"/>
          <w:sz w:val="24"/>
          <w:szCs w:val="24"/>
          <w:lang w:bidi="ar-LB"/>
        </w:rPr>
        <w:t xml:space="preserve"> 2-</w:t>
      </w:r>
      <w:r w:rsidRPr="009B79DE">
        <w:rPr>
          <w:rFonts w:ascii="Simplified Arabic" w:hAnsi="Simplified Arabic" w:cs="Simplified Arabic"/>
          <w:sz w:val="24"/>
          <w:szCs w:val="24"/>
          <w:rtl/>
          <w:lang w:bidi="ar-LB"/>
        </w:rPr>
        <w:t xml:space="preserve"> خارج ووهان</w:t>
      </w:r>
      <w:r>
        <w:rPr>
          <w:rFonts w:ascii="Simplified Arabic" w:hAnsi="Simplified Arabic" w:cs="Simplified Arabic"/>
          <w:sz w:val="24"/>
          <w:szCs w:val="24"/>
          <w:rtl/>
          <w:lang w:bidi="ar-LB"/>
        </w:rPr>
        <w:t>،</w:t>
      </w:r>
      <w:r w:rsidRPr="009B79DE">
        <w:rPr>
          <w:rFonts w:ascii="Simplified Arabic" w:hAnsi="Simplified Arabic" w:cs="Simplified Arabic"/>
          <w:sz w:val="24"/>
          <w:szCs w:val="24"/>
          <w:rtl/>
          <w:lang w:bidi="ar-LB"/>
        </w:rPr>
        <w:t xml:space="preserve"> الصين. بالأمراض المعدية 2020.</w:t>
      </w:r>
    </w:p>
    <w:p w14:paraId="73F99C73" w14:textId="77777777" w:rsidR="00653BE0" w:rsidRPr="009B79DE" w:rsidRDefault="00653BE0" w:rsidP="00653BE0">
      <w:pPr>
        <w:bidi/>
        <w:spacing w:after="0"/>
        <w:rPr>
          <w:rFonts w:ascii="Simplified Arabic" w:hAnsi="Simplified Arabic" w:cs="Simplified Arabic"/>
          <w:sz w:val="24"/>
          <w:szCs w:val="24"/>
          <w:rtl/>
          <w:lang w:bidi="ar-LB"/>
        </w:rPr>
      </w:pPr>
    </w:p>
    <w:p w14:paraId="49F3CCC8" w14:textId="77777777" w:rsidR="00653BE0" w:rsidRPr="009B79DE" w:rsidRDefault="00653BE0" w:rsidP="00653BE0">
      <w:pPr>
        <w:bidi/>
        <w:spacing w:after="0"/>
        <w:rPr>
          <w:rFonts w:ascii="Simplified Arabic" w:hAnsi="Simplified Arabic" w:cs="Simplified Arabic"/>
          <w:sz w:val="24"/>
          <w:szCs w:val="24"/>
          <w:rtl/>
          <w:lang w:bidi="ar-LB"/>
        </w:rPr>
      </w:pPr>
      <w:r w:rsidRPr="009B79DE">
        <w:rPr>
          <w:rFonts w:ascii="Simplified Arabic" w:hAnsi="Simplified Arabic" w:cs="Simplified Arabic"/>
          <w:sz w:val="24"/>
          <w:szCs w:val="24"/>
          <w:rtl/>
          <w:lang w:bidi="ar-LB"/>
        </w:rPr>
        <w:t xml:space="preserve">32. </w:t>
      </w:r>
      <w:r w:rsidRPr="009B79DE">
        <w:rPr>
          <w:rFonts w:ascii="Simplified Arabic" w:hAnsi="Simplified Arabic" w:cs="Simplified Arabic"/>
          <w:sz w:val="24"/>
          <w:szCs w:val="24"/>
          <w:lang w:bidi="ar-LB"/>
        </w:rPr>
        <w:t>Wei WE</w:t>
      </w:r>
      <w:r w:rsidRPr="009B79DE">
        <w:rPr>
          <w:rFonts w:ascii="Simplified Arabic" w:hAnsi="Simplified Arabic" w:cs="Simplified Arabic"/>
          <w:sz w:val="24"/>
          <w:szCs w:val="24"/>
          <w:rtl/>
          <w:lang w:bidi="ar-LB"/>
        </w:rPr>
        <w:t xml:space="preserve">، </w:t>
      </w:r>
      <w:r w:rsidRPr="009B79DE">
        <w:rPr>
          <w:rFonts w:ascii="Simplified Arabic" w:hAnsi="Simplified Arabic" w:cs="Simplified Arabic"/>
          <w:sz w:val="24"/>
          <w:szCs w:val="24"/>
          <w:lang w:bidi="ar-LB"/>
        </w:rPr>
        <w:t>Li Z</w:t>
      </w:r>
      <w:r w:rsidRPr="009B79DE">
        <w:rPr>
          <w:rFonts w:ascii="Simplified Arabic" w:hAnsi="Simplified Arabic" w:cs="Simplified Arabic"/>
          <w:sz w:val="24"/>
          <w:szCs w:val="24"/>
          <w:rtl/>
          <w:lang w:bidi="ar-LB"/>
        </w:rPr>
        <w:t xml:space="preserve">، </w:t>
      </w:r>
      <w:r w:rsidRPr="009B79DE">
        <w:rPr>
          <w:rFonts w:ascii="Simplified Arabic" w:hAnsi="Simplified Arabic" w:cs="Simplified Arabic"/>
          <w:sz w:val="24"/>
          <w:szCs w:val="24"/>
          <w:lang w:bidi="ar-LB"/>
        </w:rPr>
        <w:t>Chiew CJ</w:t>
      </w:r>
      <w:r w:rsidRPr="009B79DE">
        <w:rPr>
          <w:rFonts w:ascii="Simplified Arabic" w:hAnsi="Simplified Arabic" w:cs="Simplified Arabic"/>
          <w:sz w:val="24"/>
          <w:szCs w:val="24"/>
          <w:rtl/>
          <w:lang w:bidi="ar-LB"/>
        </w:rPr>
        <w:t xml:space="preserve">، </w:t>
      </w:r>
      <w:r w:rsidRPr="009B79DE">
        <w:rPr>
          <w:rFonts w:ascii="Simplified Arabic" w:hAnsi="Simplified Arabic" w:cs="Simplified Arabic"/>
          <w:sz w:val="24"/>
          <w:szCs w:val="24"/>
          <w:lang w:bidi="ar-LB"/>
        </w:rPr>
        <w:t>Yong SE</w:t>
      </w:r>
      <w:r w:rsidRPr="009B79DE">
        <w:rPr>
          <w:rFonts w:ascii="Simplified Arabic" w:hAnsi="Simplified Arabic" w:cs="Simplified Arabic"/>
          <w:sz w:val="24"/>
          <w:szCs w:val="24"/>
          <w:rtl/>
          <w:lang w:bidi="ar-LB"/>
        </w:rPr>
        <w:t xml:space="preserve">، </w:t>
      </w:r>
      <w:r w:rsidRPr="009B79DE">
        <w:rPr>
          <w:rFonts w:ascii="Simplified Arabic" w:hAnsi="Simplified Arabic" w:cs="Simplified Arabic"/>
          <w:sz w:val="24"/>
          <w:szCs w:val="24"/>
          <w:lang w:bidi="ar-LB"/>
        </w:rPr>
        <w:t>Toh MP</w:t>
      </w:r>
      <w:r w:rsidRPr="009B79DE">
        <w:rPr>
          <w:rFonts w:ascii="Simplified Arabic" w:hAnsi="Simplified Arabic" w:cs="Simplified Arabic"/>
          <w:sz w:val="24"/>
          <w:szCs w:val="24"/>
          <w:rtl/>
          <w:lang w:bidi="ar-LB"/>
        </w:rPr>
        <w:t xml:space="preserve">، </w:t>
      </w:r>
      <w:r w:rsidRPr="009B79DE">
        <w:rPr>
          <w:rFonts w:ascii="Simplified Arabic" w:hAnsi="Simplified Arabic" w:cs="Simplified Arabic"/>
          <w:sz w:val="24"/>
          <w:szCs w:val="24"/>
          <w:lang w:bidi="ar-LB"/>
        </w:rPr>
        <w:t>Lee VJ</w:t>
      </w:r>
      <w:r w:rsidRPr="009B79DE">
        <w:rPr>
          <w:rFonts w:ascii="Simplified Arabic" w:hAnsi="Simplified Arabic" w:cs="Simplified Arabic"/>
          <w:sz w:val="24"/>
          <w:szCs w:val="24"/>
          <w:rtl/>
          <w:lang w:bidi="ar-LB"/>
        </w:rPr>
        <w:t xml:space="preserve">. واي وي، لي ز، شيو س ج، يونغ س ي، طو م ب، لي في جي. انتقال أ سارس - </w:t>
      </w:r>
      <w:r w:rsidRPr="009B79DE">
        <w:rPr>
          <w:rFonts w:ascii="Simplified Arabic" w:hAnsi="Simplified Arabic" w:cs="Simplified Arabic"/>
          <w:sz w:val="24"/>
          <w:szCs w:val="24"/>
          <w:lang w:bidi="ar-LB"/>
        </w:rPr>
        <w:t>CoV - 2</w:t>
      </w:r>
      <w:r w:rsidRPr="009B79DE">
        <w:rPr>
          <w:rFonts w:ascii="Simplified Arabic" w:hAnsi="Simplified Arabic" w:cs="Simplified Arabic"/>
          <w:sz w:val="24"/>
          <w:szCs w:val="24"/>
          <w:rtl/>
          <w:lang w:bidi="ar-LB"/>
        </w:rPr>
        <w:t xml:space="preserve"> قبل ظهور الأعراض- سنغافورة</w:t>
      </w:r>
      <w:r>
        <w:rPr>
          <w:rFonts w:ascii="Simplified Arabic" w:hAnsi="Simplified Arabic" w:cs="Simplified Arabic"/>
          <w:sz w:val="24"/>
          <w:szCs w:val="24"/>
          <w:rtl/>
          <w:lang w:bidi="ar-LB"/>
        </w:rPr>
        <w:t>،</w:t>
      </w:r>
      <w:r w:rsidRPr="009B79DE">
        <w:rPr>
          <w:rFonts w:ascii="Simplified Arabic" w:hAnsi="Simplified Arabic" w:cs="Simplified Arabic"/>
          <w:sz w:val="24"/>
          <w:szCs w:val="24"/>
          <w:rtl/>
          <w:lang w:bidi="ar-LB"/>
        </w:rPr>
        <w:t xml:space="preserve"> 23 يناير - 16 آذار/مارس 2020. </w:t>
      </w:r>
      <w:r w:rsidRPr="009B79DE">
        <w:rPr>
          <w:rFonts w:ascii="Simplified Arabic" w:hAnsi="Simplified Arabic" w:cs="Simplified Arabic"/>
          <w:sz w:val="24"/>
          <w:szCs w:val="24"/>
          <w:lang w:bidi="ar-LB"/>
        </w:rPr>
        <w:t>MMWR Morb Mortal Wkly Rep.</w:t>
      </w:r>
      <w:r>
        <w:rPr>
          <w:rFonts w:ascii="Simplified Arabic" w:hAnsi="Simplified Arabic" w:cs="Simplified Arabic"/>
          <w:sz w:val="24"/>
          <w:szCs w:val="24"/>
          <w:rtl/>
          <w:lang w:bidi="ar-LB"/>
        </w:rPr>
        <w:t>؛</w:t>
      </w:r>
      <w:r w:rsidRPr="009B79DE">
        <w:rPr>
          <w:rFonts w:ascii="Simplified Arabic" w:hAnsi="Simplified Arabic" w:cs="Simplified Arabic"/>
          <w:sz w:val="24"/>
          <w:szCs w:val="24"/>
          <w:rtl/>
          <w:lang w:bidi="ar-LB"/>
        </w:rPr>
        <w:t xml:space="preserve"> 69 (14): 411-5--- 5 – 411.</w:t>
      </w:r>
    </w:p>
    <w:p w14:paraId="2903E8CD" w14:textId="77777777" w:rsidR="00653BE0" w:rsidRPr="009B79DE" w:rsidRDefault="00653BE0" w:rsidP="00653BE0">
      <w:pPr>
        <w:bidi/>
        <w:spacing w:after="0"/>
        <w:rPr>
          <w:rFonts w:ascii="Simplified Arabic" w:hAnsi="Simplified Arabic" w:cs="Simplified Arabic"/>
          <w:sz w:val="24"/>
          <w:szCs w:val="24"/>
          <w:rtl/>
          <w:lang w:bidi="ar-LB"/>
        </w:rPr>
      </w:pPr>
    </w:p>
    <w:p w14:paraId="1606D9A4" w14:textId="4F167C65" w:rsidR="00653BE0" w:rsidRPr="009B79DE" w:rsidRDefault="00653BE0" w:rsidP="00653BE0">
      <w:pPr>
        <w:bidi/>
        <w:spacing w:after="0"/>
        <w:rPr>
          <w:rFonts w:ascii="Simplified Arabic" w:hAnsi="Simplified Arabic" w:cs="Simplified Arabic"/>
          <w:sz w:val="24"/>
          <w:szCs w:val="24"/>
          <w:rtl/>
          <w:lang w:bidi="ar-LB"/>
        </w:rPr>
      </w:pPr>
      <w:r w:rsidRPr="009B79DE">
        <w:rPr>
          <w:rFonts w:ascii="Simplified Arabic" w:hAnsi="Simplified Arabic" w:cs="Simplified Arabic"/>
          <w:sz w:val="24"/>
          <w:szCs w:val="24"/>
          <w:rtl/>
          <w:lang w:bidi="ar-LB"/>
        </w:rPr>
        <w:lastRenderedPageBreak/>
        <w:t xml:space="preserve">33. </w:t>
      </w:r>
      <w:r w:rsidRPr="009B79DE">
        <w:rPr>
          <w:rFonts w:ascii="Simplified Arabic" w:hAnsi="Simplified Arabic" w:cs="Simplified Arabic"/>
          <w:sz w:val="24"/>
          <w:szCs w:val="24"/>
          <w:lang w:bidi="ar-LB"/>
        </w:rPr>
        <w:t>Cheng HY</w:t>
      </w:r>
      <w:r w:rsidRPr="009B79DE">
        <w:rPr>
          <w:rFonts w:ascii="Simplified Arabic" w:hAnsi="Simplified Arabic" w:cs="Simplified Arabic"/>
          <w:sz w:val="24"/>
          <w:szCs w:val="24"/>
          <w:rtl/>
          <w:lang w:bidi="ar-LB"/>
        </w:rPr>
        <w:t xml:space="preserve">، </w:t>
      </w:r>
      <w:r w:rsidRPr="009B79DE">
        <w:rPr>
          <w:rFonts w:ascii="Simplified Arabic" w:hAnsi="Simplified Arabic" w:cs="Simplified Arabic"/>
          <w:sz w:val="24"/>
          <w:szCs w:val="24"/>
          <w:lang w:bidi="ar-LB"/>
        </w:rPr>
        <w:t>Jian SW</w:t>
      </w:r>
      <w:r w:rsidRPr="009B79DE">
        <w:rPr>
          <w:rFonts w:ascii="Simplified Arabic" w:hAnsi="Simplified Arabic" w:cs="Simplified Arabic"/>
          <w:sz w:val="24"/>
          <w:szCs w:val="24"/>
          <w:rtl/>
          <w:lang w:bidi="ar-LB"/>
        </w:rPr>
        <w:t xml:space="preserve">، </w:t>
      </w:r>
      <w:r w:rsidRPr="009B79DE">
        <w:rPr>
          <w:rFonts w:ascii="Simplified Arabic" w:hAnsi="Simplified Arabic" w:cs="Simplified Arabic"/>
          <w:sz w:val="24"/>
          <w:szCs w:val="24"/>
          <w:lang w:bidi="ar-LB"/>
        </w:rPr>
        <w:t>Liu DP</w:t>
      </w:r>
      <w:r w:rsidRPr="009B79DE">
        <w:rPr>
          <w:rFonts w:ascii="Simplified Arabic" w:hAnsi="Simplified Arabic" w:cs="Simplified Arabic"/>
          <w:sz w:val="24"/>
          <w:szCs w:val="24"/>
          <w:rtl/>
          <w:lang w:bidi="ar-LB"/>
        </w:rPr>
        <w:t xml:space="preserve">، </w:t>
      </w:r>
      <w:r w:rsidRPr="009B79DE">
        <w:rPr>
          <w:rFonts w:ascii="Simplified Arabic" w:hAnsi="Simplified Arabic" w:cs="Simplified Arabic"/>
          <w:sz w:val="24"/>
          <w:szCs w:val="24"/>
          <w:lang w:bidi="ar-LB"/>
        </w:rPr>
        <w:t>Ng TC</w:t>
      </w:r>
      <w:r w:rsidRPr="009B79DE">
        <w:rPr>
          <w:rFonts w:ascii="Simplified Arabic" w:hAnsi="Simplified Arabic" w:cs="Simplified Arabic"/>
          <w:sz w:val="24"/>
          <w:szCs w:val="24"/>
          <w:rtl/>
          <w:lang w:bidi="ar-LB"/>
        </w:rPr>
        <w:t xml:space="preserve">، </w:t>
      </w:r>
      <w:r w:rsidRPr="009B79DE">
        <w:rPr>
          <w:rFonts w:ascii="Simplified Arabic" w:hAnsi="Simplified Arabic" w:cs="Simplified Arabic"/>
          <w:sz w:val="24"/>
          <w:szCs w:val="24"/>
          <w:lang w:bidi="ar-LB"/>
        </w:rPr>
        <w:t>Huang WT</w:t>
      </w:r>
      <w:r w:rsidRPr="009B79DE">
        <w:rPr>
          <w:rFonts w:ascii="Simplified Arabic" w:hAnsi="Simplified Arabic" w:cs="Simplified Arabic"/>
          <w:sz w:val="24"/>
          <w:szCs w:val="24"/>
          <w:rtl/>
          <w:lang w:bidi="ar-LB"/>
        </w:rPr>
        <w:t xml:space="preserve">، </w:t>
      </w:r>
      <w:r w:rsidRPr="009B79DE">
        <w:rPr>
          <w:rFonts w:ascii="Simplified Arabic" w:hAnsi="Simplified Arabic" w:cs="Simplified Arabic"/>
          <w:sz w:val="24"/>
          <w:szCs w:val="24"/>
          <w:lang w:bidi="ar-LB"/>
        </w:rPr>
        <w:t>Lin HH</w:t>
      </w:r>
      <w:r w:rsidRPr="009B79DE">
        <w:rPr>
          <w:rFonts w:ascii="Simplified Arabic" w:hAnsi="Simplified Arabic" w:cs="Simplified Arabic"/>
          <w:sz w:val="24"/>
          <w:szCs w:val="24"/>
          <w:rtl/>
          <w:lang w:bidi="ar-LB"/>
        </w:rPr>
        <w:t xml:space="preserve">، </w:t>
      </w:r>
      <w:r w:rsidRPr="009B79DE">
        <w:rPr>
          <w:rFonts w:ascii="Simplified Arabic" w:hAnsi="Simplified Arabic" w:cs="Simplified Arabic"/>
          <w:sz w:val="24"/>
          <w:szCs w:val="24"/>
          <w:lang w:bidi="ar-LB"/>
        </w:rPr>
        <w:t>et al</w:t>
      </w:r>
      <w:r w:rsidRPr="009B79DE">
        <w:rPr>
          <w:rFonts w:ascii="Simplified Arabic" w:hAnsi="Simplified Arabic" w:cs="Simplified Arabic"/>
          <w:sz w:val="24"/>
          <w:szCs w:val="24"/>
          <w:rtl/>
          <w:lang w:bidi="ar-LB"/>
        </w:rPr>
        <w:t>. تشينغ ه واي، جيان س دبليو، ليو د ب</w:t>
      </w:r>
      <w:r>
        <w:rPr>
          <w:rFonts w:ascii="Simplified Arabic" w:hAnsi="Simplified Arabic" w:cs="Simplified Arabic"/>
          <w:sz w:val="24"/>
          <w:szCs w:val="24"/>
          <w:rtl/>
          <w:lang w:bidi="ar-LB"/>
        </w:rPr>
        <w:t>،</w:t>
      </w:r>
      <w:r w:rsidRPr="009B79DE">
        <w:rPr>
          <w:rFonts w:ascii="Simplified Arabic" w:hAnsi="Simplified Arabic" w:cs="Simplified Arabic"/>
          <w:sz w:val="24"/>
          <w:szCs w:val="24"/>
          <w:rtl/>
          <w:lang w:bidi="ar-LB"/>
        </w:rPr>
        <w:t xml:space="preserve"> ن ج ت س، هوانغ دبليو ت، لين ه ه، وآخرون,تقييم اقتفاء المخالطين لمرضى </w:t>
      </w:r>
      <w:r w:rsidR="00472232">
        <w:rPr>
          <w:rFonts w:ascii="Simplified Arabic" w:hAnsi="Simplified Arabic" w:cs="Simplified Arabic"/>
          <w:sz w:val="24"/>
          <w:szCs w:val="24"/>
          <w:rtl/>
          <w:lang w:bidi="ar-LB"/>
        </w:rPr>
        <w:t>كوفيد-19</w:t>
      </w:r>
      <w:r w:rsidRPr="009B79DE">
        <w:rPr>
          <w:rFonts w:ascii="Simplified Arabic" w:hAnsi="Simplified Arabic" w:cs="Simplified Arabic"/>
          <w:sz w:val="24"/>
          <w:szCs w:val="24"/>
          <w:rtl/>
          <w:lang w:bidi="ar-LB"/>
        </w:rPr>
        <w:t xml:space="preserve"> في تايوان والمخاطر المرتبطة بالتعرض للفيروس في فترات مختلفة  -قبل وبعد ظهور الأعراض. </w:t>
      </w:r>
      <w:r w:rsidRPr="009B79DE">
        <w:rPr>
          <w:rFonts w:ascii="Simplified Arabic" w:hAnsi="Simplified Arabic" w:cs="Simplified Arabic"/>
          <w:sz w:val="24"/>
          <w:szCs w:val="24"/>
          <w:lang w:bidi="ar-LB"/>
        </w:rPr>
        <w:t>JAMA Intern Med. 2020</w:t>
      </w:r>
      <w:r w:rsidRPr="009B79DE">
        <w:rPr>
          <w:rFonts w:ascii="Simplified Arabic" w:hAnsi="Simplified Arabic" w:cs="Simplified Arabic"/>
          <w:sz w:val="24"/>
          <w:szCs w:val="24"/>
          <w:rtl/>
          <w:lang w:bidi="ar-LB"/>
        </w:rPr>
        <w:t>. الطب الباطني في جاما 2020</w:t>
      </w:r>
    </w:p>
    <w:p w14:paraId="1FD821E7" w14:textId="77777777" w:rsidR="00653BE0" w:rsidRPr="009B79DE" w:rsidRDefault="00653BE0" w:rsidP="00653BE0">
      <w:pPr>
        <w:bidi/>
        <w:spacing w:after="0"/>
        <w:rPr>
          <w:rFonts w:ascii="Simplified Arabic" w:hAnsi="Simplified Arabic" w:cs="Simplified Arabic"/>
          <w:sz w:val="24"/>
          <w:szCs w:val="24"/>
          <w:rtl/>
          <w:lang w:bidi="ar-LB"/>
        </w:rPr>
      </w:pPr>
    </w:p>
    <w:p w14:paraId="41994CAC" w14:textId="23012580" w:rsidR="00653BE0" w:rsidRPr="009B79DE" w:rsidRDefault="00653BE0" w:rsidP="00653BE0">
      <w:pPr>
        <w:bidi/>
        <w:spacing w:after="0"/>
        <w:rPr>
          <w:rFonts w:ascii="Simplified Arabic" w:hAnsi="Simplified Arabic" w:cs="Simplified Arabic"/>
          <w:sz w:val="24"/>
          <w:szCs w:val="24"/>
          <w:rtl/>
          <w:lang w:bidi="ar-LB"/>
        </w:rPr>
      </w:pPr>
      <w:r w:rsidRPr="009B79DE">
        <w:rPr>
          <w:rFonts w:ascii="Simplified Arabic" w:hAnsi="Simplified Arabic" w:cs="Simplified Arabic"/>
          <w:sz w:val="24"/>
          <w:szCs w:val="24"/>
          <w:rtl/>
          <w:lang w:bidi="ar-LB"/>
        </w:rPr>
        <w:t xml:space="preserve">34. المعايير الأوروبية. </w:t>
      </w:r>
      <w:r w:rsidRPr="009B79DE">
        <w:rPr>
          <w:rFonts w:ascii="Simplified Arabic" w:hAnsi="Simplified Arabic" w:cs="Simplified Arabic"/>
          <w:sz w:val="24"/>
          <w:szCs w:val="24"/>
          <w:lang w:bidi="ar-LB"/>
        </w:rPr>
        <w:t>UNE EN 14683: 2019 + AC: 2019</w:t>
      </w:r>
      <w:r w:rsidRPr="009B79DE">
        <w:rPr>
          <w:rFonts w:ascii="Simplified Arabic" w:hAnsi="Simplified Arabic" w:cs="Simplified Arabic"/>
          <w:sz w:val="24"/>
          <w:szCs w:val="24"/>
          <w:rtl/>
          <w:lang w:bidi="ar-LB"/>
        </w:rPr>
        <w:t xml:space="preserve">. </w:t>
      </w:r>
      <w:r>
        <w:rPr>
          <w:rFonts w:ascii="Simplified Arabic" w:hAnsi="Simplified Arabic" w:cs="Simplified Arabic" w:hint="cs"/>
          <w:sz w:val="24"/>
          <w:szCs w:val="24"/>
          <w:rtl/>
          <w:lang w:bidi="ar-LB"/>
        </w:rPr>
        <w:t>كمامات</w:t>
      </w:r>
      <w:r w:rsidRPr="009B79DE">
        <w:rPr>
          <w:rFonts w:ascii="Simplified Arabic" w:hAnsi="Simplified Arabic" w:cs="Simplified Arabic"/>
          <w:sz w:val="24"/>
          <w:szCs w:val="24"/>
          <w:rtl/>
          <w:lang w:bidi="ar-LB"/>
        </w:rPr>
        <w:t xml:space="preserve"> الوجه الطبية - المتطلبات وطرق الاختبار. 2019</w:t>
      </w:r>
      <w:r>
        <w:rPr>
          <w:rFonts w:ascii="Simplified Arabic" w:hAnsi="Simplified Arabic" w:cs="Simplified Arabic"/>
          <w:sz w:val="24"/>
          <w:szCs w:val="24"/>
          <w:rtl/>
          <w:lang w:bidi="ar-LB"/>
        </w:rPr>
        <w:t>؛</w:t>
      </w:r>
      <w:r w:rsidRPr="009B79DE">
        <w:rPr>
          <w:rFonts w:ascii="Simplified Arabic" w:hAnsi="Simplified Arabic" w:cs="Simplified Arabic"/>
          <w:sz w:val="24"/>
          <w:szCs w:val="24"/>
          <w:rtl/>
          <w:lang w:bidi="ar-LB"/>
        </w:rPr>
        <w:t xml:space="preserve"> (</w:t>
      </w:r>
      <w:hyperlink r:id="rId12" w:history="1">
        <w:r w:rsidRPr="009B79DE">
          <w:rPr>
            <w:rStyle w:val="Hyperlink"/>
            <w:rFonts w:ascii="Simplified Arabic" w:hAnsi="Simplified Arabic" w:cs="Simplified Arabic"/>
            <w:sz w:val="24"/>
            <w:szCs w:val="24"/>
            <w:lang w:bidi="ar-LB"/>
          </w:rPr>
          <w:t>https://www.en-standard.eu/une-en-14683-2019-ac-2019-medical-face-masks-requirements-and-test-methods</w:t>
        </w:r>
        <w:r w:rsidRPr="009B79DE">
          <w:rPr>
            <w:rStyle w:val="Hyperlink"/>
            <w:rFonts w:ascii="Simplified Arabic" w:hAnsi="Simplified Arabic" w:cs="Simplified Arabic"/>
            <w:sz w:val="24"/>
            <w:szCs w:val="24"/>
          </w:rPr>
          <w:t xml:space="preserve"> </w:t>
        </w:r>
        <w:r w:rsidRPr="009B79DE">
          <w:rPr>
            <w:rStyle w:val="Hyperlink"/>
            <w:rFonts w:ascii="Simplified Arabic" w:hAnsi="Simplified Arabic" w:cs="Simplified Arabic"/>
            <w:sz w:val="24"/>
            <w:szCs w:val="24"/>
            <w:lang w:bidi="ar-LB"/>
          </w:rPr>
          <w:t>accessed 4 June 2020)</w:t>
        </w:r>
        <w:r w:rsidRPr="009B79DE">
          <w:rPr>
            <w:rStyle w:val="Hyperlink"/>
            <w:rFonts w:ascii="Simplified Arabic" w:hAnsi="Simplified Arabic" w:cs="Simplified Arabic"/>
            <w:sz w:val="24"/>
            <w:szCs w:val="24"/>
          </w:rPr>
          <w:t xml:space="preserve"> </w:t>
        </w:r>
      </w:hyperlink>
      <w:r w:rsidRPr="009B79DE">
        <w:rPr>
          <w:rFonts w:ascii="Simplified Arabic" w:hAnsi="Simplified Arabic" w:cs="Simplified Arabic"/>
          <w:sz w:val="24"/>
          <w:szCs w:val="24"/>
          <w:rtl/>
          <w:lang w:bidi="ar-LB"/>
        </w:rPr>
        <w:t xml:space="preserve"> </w:t>
      </w:r>
    </w:p>
    <w:p w14:paraId="311F2D57" w14:textId="77777777" w:rsidR="00653BE0" w:rsidRPr="009B79DE" w:rsidRDefault="00653BE0" w:rsidP="00653BE0">
      <w:pPr>
        <w:bidi/>
        <w:spacing w:after="0"/>
        <w:rPr>
          <w:rFonts w:ascii="Simplified Arabic" w:hAnsi="Simplified Arabic" w:cs="Simplified Arabic"/>
          <w:sz w:val="24"/>
          <w:szCs w:val="24"/>
          <w:lang w:bidi="ar-LB"/>
        </w:rPr>
      </w:pPr>
    </w:p>
    <w:p w14:paraId="141B27B1" w14:textId="77777777" w:rsidR="00653BE0" w:rsidRPr="009B79DE" w:rsidRDefault="00653BE0" w:rsidP="00653BE0">
      <w:pPr>
        <w:bidi/>
        <w:spacing w:after="0"/>
        <w:rPr>
          <w:rFonts w:ascii="Simplified Arabic" w:hAnsi="Simplified Arabic" w:cs="Simplified Arabic"/>
          <w:sz w:val="24"/>
          <w:szCs w:val="24"/>
          <w:rtl/>
          <w:lang w:bidi="ar-LB"/>
        </w:rPr>
      </w:pPr>
      <w:r w:rsidRPr="009B79DE">
        <w:rPr>
          <w:rFonts w:ascii="Simplified Arabic" w:hAnsi="Simplified Arabic" w:cs="Simplified Arabic"/>
          <w:sz w:val="24"/>
          <w:szCs w:val="24"/>
          <w:rtl/>
          <w:lang w:bidi="ar-LB"/>
        </w:rPr>
        <w:t xml:space="preserve">35- اللجنة </w:t>
      </w:r>
      <w:r w:rsidRPr="009B79DE">
        <w:rPr>
          <w:rFonts w:ascii="Simplified Arabic" w:hAnsi="Simplified Arabic" w:cs="Simplified Arabic"/>
          <w:sz w:val="24"/>
          <w:szCs w:val="24"/>
          <w:lang w:bidi="ar-LB"/>
        </w:rPr>
        <w:t>F23</w:t>
      </w:r>
      <w:r>
        <w:rPr>
          <w:rFonts w:ascii="Simplified Arabic" w:hAnsi="Simplified Arabic" w:cs="Simplified Arabic"/>
          <w:sz w:val="24"/>
          <w:szCs w:val="24"/>
          <w:rtl/>
          <w:lang w:bidi="ar-LB"/>
        </w:rPr>
        <w:t>،</w:t>
      </w:r>
      <w:r w:rsidRPr="009B79DE">
        <w:rPr>
          <w:rFonts w:ascii="Simplified Arabic" w:hAnsi="Simplified Arabic" w:cs="Simplified Arabic"/>
          <w:sz w:val="24"/>
          <w:szCs w:val="24"/>
          <w:rtl/>
          <w:lang w:bidi="ar-LB"/>
        </w:rPr>
        <w:t xml:space="preserve"> بدون تاريخ. مواصفات أداء المواد المستخدمة في أقنعة الوجه الطبية</w:t>
      </w:r>
      <w:r w:rsidRPr="009B79DE">
        <w:rPr>
          <w:rFonts w:ascii="Simplified Arabic" w:hAnsi="Simplified Arabic" w:cs="Simplified Arabic"/>
          <w:sz w:val="24"/>
          <w:szCs w:val="24"/>
          <w:lang w:bidi="ar-LB"/>
        </w:rPr>
        <w:t xml:space="preserve"> </w:t>
      </w:r>
      <w:r w:rsidRPr="009B79DE">
        <w:rPr>
          <w:rFonts w:ascii="Simplified Arabic" w:hAnsi="Simplified Arabic" w:cs="Simplified Arabic"/>
          <w:sz w:val="24"/>
          <w:szCs w:val="24"/>
          <w:rtl/>
          <w:lang w:bidi="ar-LB"/>
        </w:rPr>
        <w:t xml:space="preserve"> العالمية </w:t>
      </w:r>
      <w:r w:rsidRPr="009B79DE">
        <w:rPr>
          <w:rFonts w:ascii="Simplified Arabic" w:hAnsi="Simplified Arabic" w:cs="Simplified Arabic"/>
          <w:sz w:val="24"/>
          <w:szCs w:val="24"/>
          <w:lang w:bidi="ar-LB"/>
        </w:rPr>
        <w:t>ASTM    (https://doi.org/10.1520/F2100-19E01</w:t>
      </w:r>
      <w:r w:rsidRPr="009B79DE">
        <w:rPr>
          <w:rFonts w:ascii="Simplified Arabic" w:hAnsi="Simplified Arabic" w:cs="Simplified Arabic"/>
          <w:sz w:val="24"/>
          <w:szCs w:val="24"/>
        </w:rPr>
        <w:t xml:space="preserve"> </w:t>
      </w:r>
      <w:r w:rsidRPr="009B79DE">
        <w:rPr>
          <w:rFonts w:ascii="Simplified Arabic" w:hAnsi="Simplified Arabic" w:cs="Simplified Arabic"/>
          <w:sz w:val="24"/>
          <w:szCs w:val="24"/>
          <w:lang w:bidi="ar-LB"/>
        </w:rPr>
        <w:t>accessed 4 June 2020).</w:t>
      </w:r>
      <w:r w:rsidRPr="009B79DE">
        <w:rPr>
          <w:rFonts w:ascii="Simplified Arabic" w:hAnsi="Simplified Arabic" w:cs="Simplified Arabic"/>
          <w:sz w:val="24"/>
          <w:szCs w:val="24"/>
          <w:rtl/>
          <w:lang w:bidi="ar-LB"/>
        </w:rPr>
        <w:t>)</w:t>
      </w:r>
      <w:r>
        <w:rPr>
          <w:rFonts w:ascii="Simplified Arabic" w:hAnsi="Simplified Arabic" w:cs="Simplified Arabic"/>
          <w:sz w:val="24"/>
          <w:szCs w:val="24"/>
          <w:rtl/>
          <w:lang w:bidi="ar-LB"/>
        </w:rPr>
        <w:t>،</w:t>
      </w:r>
      <w:r w:rsidRPr="009B79DE">
        <w:rPr>
          <w:rFonts w:ascii="Simplified Arabic" w:hAnsi="Simplified Arabic" w:cs="Simplified Arabic"/>
          <w:sz w:val="24"/>
          <w:szCs w:val="24"/>
          <w:rtl/>
          <w:lang w:bidi="ar-LB"/>
        </w:rPr>
        <w:t xml:space="preserve"> </w:t>
      </w:r>
    </w:p>
    <w:p w14:paraId="70CE76E8" w14:textId="77777777" w:rsidR="00653BE0" w:rsidRPr="009B79DE" w:rsidRDefault="00653BE0" w:rsidP="00653BE0">
      <w:pPr>
        <w:bidi/>
        <w:spacing w:after="0"/>
        <w:rPr>
          <w:rFonts w:ascii="Simplified Arabic" w:hAnsi="Simplified Arabic" w:cs="Simplified Arabic"/>
          <w:sz w:val="24"/>
          <w:szCs w:val="24"/>
          <w:rtl/>
          <w:lang w:bidi="ar-LB"/>
        </w:rPr>
      </w:pPr>
    </w:p>
    <w:p w14:paraId="3BB498AB" w14:textId="77777777" w:rsidR="00653BE0" w:rsidRPr="009B79DE" w:rsidRDefault="00653BE0" w:rsidP="00653BE0">
      <w:pPr>
        <w:bidi/>
        <w:spacing w:after="0"/>
        <w:rPr>
          <w:rFonts w:ascii="Simplified Arabic" w:hAnsi="Simplified Arabic" w:cs="Simplified Arabic"/>
          <w:sz w:val="24"/>
          <w:szCs w:val="24"/>
          <w:rtl/>
          <w:lang w:bidi="ar-LB"/>
        </w:rPr>
      </w:pPr>
      <w:r w:rsidRPr="009B79DE">
        <w:rPr>
          <w:rFonts w:ascii="Simplified Arabic" w:hAnsi="Simplified Arabic" w:cs="Simplified Arabic"/>
          <w:sz w:val="24"/>
          <w:szCs w:val="24"/>
          <w:rtl/>
          <w:lang w:bidi="ar-LB"/>
        </w:rPr>
        <w:t>36- المعهد الوطني للسلامة والصحة المهنية (</w:t>
      </w:r>
      <w:r w:rsidRPr="009B79DE">
        <w:rPr>
          <w:rFonts w:ascii="Simplified Arabic" w:hAnsi="Simplified Arabic" w:cs="Simplified Arabic"/>
          <w:sz w:val="24"/>
          <w:szCs w:val="24"/>
          <w:lang w:bidi="ar-LB"/>
        </w:rPr>
        <w:t>NIOSH</w:t>
      </w:r>
      <w:r w:rsidRPr="009B79DE">
        <w:rPr>
          <w:rFonts w:ascii="Simplified Arabic" w:hAnsi="Simplified Arabic" w:cs="Simplified Arabic"/>
          <w:sz w:val="24"/>
          <w:szCs w:val="24"/>
          <w:rtl/>
          <w:lang w:bidi="ar-LB"/>
        </w:rPr>
        <w:t xml:space="preserve">). دليل </w:t>
      </w:r>
      <w:r w:rsidRPr="009B79DE">
        <w:rPr>
          <w:rFonts w:ascii="Simplified Arabic" w:hAnsi="Simplified Arabic" w:cs="Simplified Arabic"/>
          <w:sz w:val="24"/>
          <w:szCs w:val="24"/>
          <w:lang w:bidi="ar-LB"/>
        </w:rPr>
        <w:t>NIOSH</w:t>
      </w:r>
      <w:r w:rsidRPr="009B79DE">
        <w:rPr>
          <w:rFonts w:ascii="Simplified Arabic" w:hAnsi="Simplified Arabic" w:cs="Simplified Arabic"/>
          <w:sz w:val="24"/>
          <w:szCs w:val="24"/>
          <w:rtl/>
          <w:lang w:bidi="ar-LB"/>
        </w:rPr>
        <w:t xml:space="preserve"> لاختيار واستخدام أجهزة تنفس دقيقة. دائرة الصحة والخدمات الإنسانية المنشور رقم 96-101</w:t>
      </w:r>
      <w:r>
        <w:rPr>
          <w:rFonts w:ascii="Simplified Arabic" w:hAnsi="Simplified Arabic" w:cs="Simplified Arabic"/>
          <w:sz w:val="24"/>
          <w:szCs w:val="24"/>
          <w:rtl/>
          <w:lang w:bidi="ar-LB"/>
        </w:rPr>
        <w:t>،</w:t>
      </w:r>
      <w:r w:rsidRPr="009B79DE">
        <w:rPr>
          <w:rFonts w:ascii="Simplified Arabic" w:hAnsi="Simplified Arabic" w:cs="Simplified Arabic"/>
          <w:sz w:val="24"/>
          <w:szCs w:val="24"/>
          <w:rtl/>
          <w:lang w:bidi="ar-LB"/>
        </w:rPr>
        <w:t xml:space="preserve"> 1996 الصادر عن المعهد الوطني للسلامة والصحة المهنية. </w:t>
      </w:r>
    </w:p>
    <w:p w14:paraId="1A51B1AA" w14:textId="77777777" w:rsidR="00653BE0" w:rsidRPr="009B79DE" w:rsidRDefault="00653BE0" w:rsidP="00653BE0">
      <w:pPr>
        <w:bidi/>
        <w:spacing w:after="0"/>
        <w:rPr>
          <w:rFonts w:ascii="Simplified Arabic" w:hAnsi="Simplified Arabic" w:cs="Simplified Arabic"/>
          <w:sz w:val="24"/>
          <w:szCs w:val="24"/>
          <w:rtl/>
          <w:lang w:bidi="ar-LB"/>
        </w:rPr>
      </w:pPr>
      <w:r w:rsidRPr="009B79DE">
        <w:rPr>
          <w:rFonts w:ascii="Simplified Arabic" w:hAnsi="Simplified Arabic" w:cs="Simplified Arabic"/>
          <w:sz w:val="24"/>
          <w:szCs w:val="24"/>
          <w:rtl/>
          <w:lang w:bidi="ar-LB"/>
        </w:rPr>
        <w:t xml:space="preserve">( </w:t>
      </w:r>
      <w:r w:rsidRPr="009B79DE">
        <w:rPr>
          <w:rFonts w:ascii="Simplified Arabic" w:hAnsi="Simplified Arabic" w:cs="Simplified Arabic"/>
          <w:sz w:val="24"/>
          <w:szCs w:val="24"/>
          <w:lang w:bidi="ar-LB"/>
        </w:rPr>
        <w:t>http://www.cdc.gov/niosh/userguid.html</w:t>
      </w:r>
      <w:r w:rsidRPr="009B79DE">
        <w:rPr>
          <w:rFonts w:ascii="Simplified Arabic" w:hAnsi="Simplified Arabic" w:cs="Simplified Arabic"/>
          <w:sz w:val="24"/>
          <w:szCs w:val="24"/>
          <w:rtl/>
          <w:lang w:bidi="ar-LB"/>
        </w:rPr>
        <w:t>)</w:t>
      </w:r>
      <w:r>
        <w:rPr>
          <w:rFonts w:ascii="Simplified Arabic" w:hAnsi="Simplified Arabic" w:cs="Simplified Arabic"/>
          <w:sz w:val="24"/>
          <w:szCs w:val="24"/>
          <w:rtl/>
          <w:lang w:bidi="ar-LB"/>
        </w:rPr>
        <w:t>،</w:t>
      </w:r>
      <w:r w:rsidRPr="009B79DE">
        <w:rPr>
          <w:rFonts w:ascii="Simplified Arabic" w:hAnsi="Simplified Arabic" w:cs="Simplified Arabic"/>
          <w:sz w:val="24"/>
          <w:szCs w:val="24"/>
          <w:rtl/>
          <w:lang w:bidi="ar-LB"/>
        </w:rPr>
        <w:t xml:space="preserve"> تم الوصول إليه في 4 يونيو 2020).</w:t>
      </w:r>
    </w:p>
    <w:p w14:paraId="4B197C8E" w14:textId="77777777" w:rsidR="00653BE0" w:rsidRPr="009B79DE" w:rsidRDefault="00653BE0" w:rsidP="00653BE0">
      <w:pPr>
        <w:bidi/>
        <w:spacing w:after="0"/>
        <w:rPr>
          <w:rFonts w:ascii="Simplified Arabic" w:hAnsi="Simplified Arabic" w:cs="Simplified Arabic"/>
          <w:sz w:val="24"/>
          <w:szCs w:val="24"/>
          <w:rtl/>
          <w:lang w:bidi="ar-LB"/>
        </w:rPr>
      </w:pPr>
    </w:p>
    <w:p w14:paraId="2BCC3D76" w14:textId="7E086D46" w:rsidR="00653BE0" w:rsidRPr="009B79DE" w:rsidRDefault="00653BE0" w:rsidP="00653BE0">
      <w:pPr>
        <w:bidi/>
        <w:spacing w:after="0"/>
        <w:rPr>
          <w:rFonts w:ascii="Simplified Arabic" w:hAnsi="Simplified Arabic" w:cs="Simplified Arabic"/>
          <w:sz w:val="24"/>
          <w:szCs w:val="24"/>
          <w:lang w:bidi="ar-LB"/>
        </w:rPr>
      </w:pPr>
      <w:r w:rsidRPr="009B79DE">
        <w:rPr>
          <w:rFonts w:ascii="Simplified Arabic" w:hAnsi="Simplified Arabic" w:cs="Simplified Arabic"/>
          <w:sz w:val="24"/>
          <w:szCs w:val="24"/>
          <w:rtl/>
          <w:lang w:bidi="ar-LB"/>
        </w:rPr>
        <w:t xml:space="preserve">37. </w:t>
      </w:r>
      <w:r w:rsidRPr="009B79DE">
        <w:rPr>
          <w:rFonts w:ascii="Simplified Arabic" w:hAnsi="Simplified Arabic" w:cs="Simplified Arabic"/>
          <w:sz w:val="24"/>
          <w:szCs w:val="24"/>
          <w:lang w:bidi="ar-LB"/>
        </w:rPr>
        <w:t>CEN</w:t>
      </w:r>
      <w:r w:rsidRPr="009B79DE">
        <w:rPr>
          <w:rFonts w:ascii="Simplified Arabic" w:hAnsi="Simplified Arabic" w:cs="Simplified Arabic"/>
          <w:sz w:val="24"/>
          <w:szCs w:val="24"/>
          <w:rtl/>
          <w:lang w:bidi="ar-LB"/>
        </w:rPr>
        <w:t xml:space="preserve">، </w:t>
      </w:r>
      <w:r w:rsidRPr="009B79DE">
        <w:rPr>
          <w:rFonts w:ascii="Simplified Arabic" w:hAnsi="Simplified Arabic" w:cs="Simplified Arabic"/>
          <w:sz w:val="24"/>
          <w:szCs w:val="24"/>
          <w:lang w:bidi="ar-LB"/>
        </w:rPr>
        <w:t>E.</w:t>
      </w:r>
      <w:r w:rsidRPr="009B79DE">
        <w:rPr>
          <w:rFonts w:ascii="Simplified Arabic" w:hAnsi="Simplified Arabic" w:cs="Simplified Arabic"/>
          <w:sz w:val="24"/>
          <w:szCs w:val="24"/>
          <w:rtl/>
          <w:lang w:bidi="ar-LB"/>
        </w:rPr>
        <w:t xml:space="preserve">، </w:t>
      </w:r>
      <w:r w:rsidRPr="009B79DE">
        <w:rPr>
          <w:rFonts w:ascii="Simplified Arabic" w:hAnsi="Simplified Arabic" w:cs="Simplified Arabic"/>
          <w:sz w:val="24"/>
          <w:szCs w:val="24"/>
          <w:lang w:bidi="ar-LB"/>
        </w:rPr>
        <w:t>2001. 149: 2001</w:t>
      </w:r>
      <w:r w:rsidRPr="009B79DE">
        <w:rPr>
          <w:rFonts w:ascii="Simplified Arabic" w:hAnsi="Simplified Arabic" w:cs="Simplified Arabic"/>
          <w:sz w:val="24"/>
          <w:szCs w:val="24"/>
          <w:rtl/>
          <w:lang w:bidi="ar-LB"/>
        </w:rPr>
        <w:t xml:space="preserve"> القاعدة: أجهزة حماية الجهاز التنفسي </w:t>
      </w:r>
      <w:r w:rsidRPr="00653BE0">
        <w:rPr>
          <w:rFonts w:ascii="Simplified Arabic" w:hAnsi="Simplified Arabic" w:cs="Simplified Arabic"/>
          <w:sz w:val="24"/>
          <w:szCs w:val="24"/>
          <w:rtl/>
          <w:lang w:bidi="ar-LB"/>
        </w:rPr>
        <w:t>- تصفية الأقنعة للحم</w:t>
      </w:r>
      <w:r w:rsidRPr="009B79DE">
        <w:rPr>
          <w:rFonts w:ascii="Simplified Arabic" w:hAnsi="Simplified Arabic" w:cs="Simplified Arabic"/>
          <w:sz w:val="24"/>
          <w:szCs w:val="24"/>
          <w:rtl/>
          <w:lang w:bidi="ar-LB"/>
        </w:rPr>
        <w:t>اية من الجسيمات - المتطلبات</w:t>
      </w:r>
      <w:r>
        <w:rPr>
          <w:rFonts w:ascii="Simplified Arabic" w:hAnsi="Simplified Arabic" w:cs="Simplified Arabic"/>
          <w:sz w:val="24"/>
          <w:szCs w:val="24"/>
          <w:rtl/>
          <w:lang w:bidi="ar-LB"/>
        </w:rPr>
        <w:t>،</w:t>
      </w:r>
      <w:r w:rsidRPr="009B79DE">
        <w:rPr>
          <w:rFonts w:ascii="Simplified Arabic" w:hAnsi="Simplified Arabic" w:cs="Simplified Arabic"/>
          <w:sz w:val="24"/>
          <w:szCs w:val="24"/>
          <w:rtl/>
          <w:lang w:bidi="ar-LB"/>
        </w:rPr>
        <w:t xml:space="preserve"> الاختبار</w:t>
      </w:r>
      <w:r>
        <w:rPr>
          <w:rFonts w:ascii="Simplified Arabic" w:hAnsi="Simplified Arabic" w:cs="Simplified Arabic"/>
          <w:sz w:val="24"/>
          <w:szCs w:val="24"/>
          <w:rtl/>
          <w:lang w:bidi="ar-LB"/>
        </w:rPr>
        <w:t>،</w:t>
      </w:r>
      <w:r w:rsidRPr="009B79DE">
        <w:rPr>
          <w:rFonts w:ascii="Simplified Arabic" w:hAnsi="Simplified Arabic" w:cs="Simplified Arabic"/>
          <w:sz w:val="24"/>
          <w:szCs w:val="24"/>
          <w:rtl/>
          <w:lang w:bidi="ar-LB"/>
        </w:rPr>
        <w:t xml:space="preserve"> الوسم. اللجنة الأوروبية للتوحيد القياسي. </w:t>
      </w:r>
      <w:r w:rsidRPr="009B79DE">
        <w:rPr>
          <w:rFonts w:ascii="Simplified Arabic" w:hAnsi="Simplified Arabic" w:cs="Simplified Arabic"/>
          <w:sz w:val="24"/>
          <w:szCs w:val="24"/>
          <w:lang w:bidi="ar-LB"/>
        </w:rPr>
        <w:t xml:space="preserve">pid=000000000030178264  </w:t>
      </w:r>
      <w:r w:rsidRPr="009B79DE">
        <w:rPr>
          <w:rFonts w:ascii="Simplified Arabic" w:hAnsi="Simplified Arabic" w:cs="Simplified Arabic"/>
          <w:sz w:val="24"/>
          <w:szCs w:val="24"/>
          <w:rtl/>
          <w:lang w:bidi="ar-LB"/>
        </w:rPr>
        <w:t>؟</w:t>
      </w:r>
      <w:r w:rsidRPr="009B79DE">
        <w:rPr>
          <w:rFonts w:ascii="Simplified Arabic" w:hAnsi="Simplified Arabic" w:cs="Simplified Arabic"/>
          <w:sz w:val="24"/>
          <w:szCs w:val="24"/>
          <w:lang w:bidi="ar-LB"/>
        </w:rPr>
        <w:t>https://shop.bsigroup.com/ProductDetail</w:t>
      </w:r>
    </w:p>
    <w:p w14:paraId="555EA498" w14:textId="77777777" w:rsidR="00653BE0" w:rsidRPr="009B79DE" w:rsidRDefault="00653BE0" w:rsidP="00653BE0">
      <w:pPr>
        <w:bidi/>
        <w:spacing w:after="0"/>
        <w:rPr>
          <w:rFonts w:ascii="Simplified Arabic" w:hAnsi="Simplified Arabic" w:cs="Simplified Arabic"/>
          <w:sz w:val="24"/>
          <w:szCs w:val="24"/>
          <w:lang w:bidi="ar-LB"/>
        </w:rPr>
      </w:pPr>
      <w:r w:rsidRPr="009B79DE">
        <w:rPr>
          <w:rFonts w:ascii="Simplified Arabic" w:hAnsi="Simplified Arabic" w:cs="Simplified Arabic"/>
          <w:sz w:val="24"/>
          <w:szCs w:val="24"/>
          <w:rtl/>
          <w:lang w:bidi="ar-LB"/>
        </w:rPr>
        <w:t>(</w:t>
      </w:r>
      <w:r w:rsidRPr="009B79DE">
        <w:rPr>
          <w:rFonts w:ascii="Simplified Arabic" w:hAnsi="Simplified Arabic" w:cs="Simplified Arabic"/>
          <w:sz w:val="24"/>
          <w:szCs w:val="24"/>
          <w:lang w:bidi="ar-LB"/>
        </w:rPr>
        <w:t>accessed 4 June 2020</w:t>
      </w:r>
    </w:p>
    <w:p w14:paraId="2ADD350F" w14:textId="77777777" w:rsidR="00653BE0" w:rsidRPr="009B79DE" w:rsidRDefault="00653BE0" w:rsidP="00653BE0">
      <w:pPr>
        <w:bidi/>
        <w:spacing w:after="0"/>
        <w:rPr>
          <w:rFonts w:ascii="Simplified Arabic" w:hAnsi="Simplified Arabic" w:cs="Simplified Arabic"/>
          <w:sz w:val="24"/>
          <w:szCs w:val="24"/>
          <w:rtl/>
          <w:lang w:bidi="ar-LB"/>
        </w:rPr>
      </w:pPr>
    </w:p>
    <w:p w14:paraId="03495220" w14:textId="77777777" w:rsidR="00653BE0" w:rsidRPr="009B79DE" w:rsidRDefault="00653BE0" w:rsidP="00653BE0">
      <w:pPr>
        <w:bidi/>
        <w:spacing w:after="0"/>
        <w:rPr>
          <w:rFonts w:ascii="Simplified Arabic" w:hAnsi="Simplified Arabic" w:cs="Simplified Arabic"/>
          <w:sz w:val="24"/>
          <w:szCs w:val="24"/>
          <w:rtl/>
          <w:lang w:bidi="ar-LB"/>
        </w:rPr>
      </w:pPr>
      <w:r w:rsidRPr="009B79DE">
        <w:rPr>
          <w:rFonts w:ascii="Simplified Arabic" w:hAnsi="Simplified Arabic" w:cs="Simplified Arabic"/>
          <w:sz w:val="24"/>
          <w:szCs w:val="24"/>
          <w:rtl/>
          <w:lang w:bidi="ar-LB"/>
        </w:rPr>
        <w:t xml:space="preserve">38. حملة النجاة من الإنتان(تعفن الدم). مبادئ توجيهية بشأن إدارة البالغين المصابين بأمراض فيروس كورونا  وحالتهم حرجة 2019 (كوفيد-19 </w:t>
      </w:r>
      <w:r w:rsidRPr="009B79DE">
        <w:rPr>
          <w:rFonts w:ascii="Simplified Arabic" w:hAnsi="Simplified Arabic" w:cs="Simplified Arabic"/>
          <w:sz w:val="24"/>
          <w:szCs w:val="24"/>
          <w:lang w:bidi="ar-LB"/>
        </w:rPr>
        <w:t>). Mount Prospect</w:t>
      </w:r>
      <w:r w:rsidRPr="009B79DE">
        <w:rPr>
          <w:rFonts w:ascii="Simplified Arabic" w:hAnsi="Simplified Arabic" w:cs="Simplified Arabic"/>
          <w:sz w:val="24"/>
          <w:szCs w:val="24"/>
          <w:rtl/>
          <w:lang w:bidi="ar-LB"/>
        </w:rPr>
        <w:t xml:space="preserve"> تعدد الآفاق: جمعية طب العناية المركزة</w:t>
      </w:r>
      <w:r>
        <w:rPr>
          <w:rFonts w:ascii="Simplified Arabic" w:hAnsi="Simplified Arabic" w:cs="Simplified Arabic"/>
          <w:sz w:val="24"/>
          <w:szCs w:val="24"/>
          <w:rtl/>
          <w:lang w:bidi="ar-LB"/>
        </w:rPr>
        <w:t>؛</w:t>
      </w:r>
      <w:r w:rsidRPr="009B79DE">
        <w:rPr>
          <w:rFonts w:ascii="Simplified Arabic" w:hAnsi="Simplified Arabic" w:cs="Simplified Arabic"/>
          <w:sz w:val="24"/>
          <w:szCs w:val="24"/>
          <w:rtl/>
          <w:lang w:bidi="ar-LB"/>
        </w:rPr>
        <w:t xml:space="preserve"> 2020 </w:t>
      </w:r>
    </w:p>
    <w:p w14:paraId="2EE048A7" w14:textId="77777777" w:rsidR="00653BE0" w:rsidRDefault="00653BE0" w:rsidP="00653BE0">
      <w:pPr>
        <w:bidi/>
        <w:spacing w:after="0"/>
        <w:rPr>
          <w:rFonts w:ascii="Simplified Arabic" w:hAnsi="Simplified Arabic" w:cs="Simplified Arabic"/>
          <w:sz w:val="24"/>
          <w:szCs w:val="24"/>
          <w:rtl/>
          <w:lang w:bidi="ar-LB"/>
        </w:rPr>
      </w:pPr>
      <w:r w:rsidRPr="009B79DE">
        <w:rPr>
          <w:rFonts w:ascii="Simplified Arabic" w:hAnsi="Simplified Arabic" w:cs="Simplified Arabic"/>
          <w:sz w:val="24"/>
          <w:szCs w:val="24"/>
          <w:rtl/>
          <w:lang w:bidi="ar-LB"/>
        </w:rPr>
        <w:t>(</w:t>
      </w:r>
      <w:r w:rsidRPr="009B79DE">
        <w:rPr>
          <w:rFonts w:ascii="Simplified Arabic" w:hAnsi="Simplified Arabic" w:cs="Simplified Arabic"/>
          <w:sz w:val="24"/>
          <w:szCs w:val="24"/>
          <w:lang w:bidi="ar-LB"/>
        </w:rPr>
        <w:t>https://www.sccm.org/SurvivingSepsisCampaign/Guidelines/COVID-19,</w:t>
      </w:r>
      <w:r>
        <w:rPr>
          <w:rFonts w:ascii="Simplified Arabic" w:hAnsi="Simplified Arabic" w:cs="Simplified Arabic"/>
          <w:sz w:val="24"/>
          <w:szCs w:val="24"/>
          <w:rtl/>
          <w:lang w:bidi="ar-LB"/>
        </w:rPr>
        <w:t>،</w:t>
      </w:r>
      <w:r w:rsidRPr="009B79DE">
        <w:rPr>
          <w:rFonts w:ascii="Simplified Arabic" w:hAnsi="Simplified Arabic" w:cs="Simplified Arabic"/>
          <w:sz w:val="24"/>
          <w:szCs w:val="24"/>
          <w:rtl/>
          <w:lang w:bidi="ar-LB"/>
        </w:rPr>
        <w:t xml:space="preserve"> (</w:t>
      </w:r>
      <w:r w:rsidRPr="009B79DE">
        <w:rPr>
          <w:rFonts w:ascii="Simplified Arabic" w:hAnsi="Simplified Arabic" w:cs="Simplified Arabic"/>
          <w:sz w:val="24"/>
          <w:szCs w:val="24"/>
          <w:lang w:bidi="ar-LB"/>
        </w:rPr>
        <w:t>accessed 4 June 2020</w:t>
      </w:r>
    </w:p>
    <w:p w14:paraId="6D4FFCE5" w14:textId="77777777" w:rsidR="00653BE0" w:rsidRPr="009B79DE" w:rsidRDefault="00653BE0" w:rsidP="00653BE0">
      <w:pPr>
        <w:bidi/>
        <w:spacing w:after="0"/>
        <w:rPr>
          <w:rFonts w:ascii="Simplified Arabic" w:hAnsi="Simplified Arabic" w:cs="Simplified Arabic"/>
          <w:sz w:val="24"/>
          <w:szCs w:val="24"/>
          <w:rtl/>
          <w:lang w:bidi="ar-LB"/>
        </w:rPr>
      </w:pPr>
    </w:p>
    <w:p w14:paraId="30A5BFF3" w14:textId="501B2FC5" w:rsidR="00653BE0" w:rsidRPr="009B79DE" w:rsidRDefault="00653BE0" w:rsidP="00653BE0">
      <w:pPr>
        <w:bidi/>
        <w:spacing w:after="0"/>
        <w:rPr>
          <w:rFonts w:ascii="Simplified Arabic" w:hAnsi="Simplified Arabic" w:cs="Simplified Arabic"/>
          <w:sz w:val="24"/>
          <w:szCs w:val="24"/>
          <w:lang w:bidi="ar-LB"/>
        </w:rPr>
      </w:pPr>
      <w:r w:rsidRPr="009B79DE">
        <w:rPr>
          <w:rFonts w:ascii="Simplified Arabic" w:hAnsi="Simplified Arabic" w:cs="Simplified Arabic"/>
          <w:sz w:val="24"/>
          <w:szCs w:val="24"/>
          <w:rtl/>
          <w:lang w:bidi="ar-LB"/>
        </w:rPr>
        <w:t xml:space="preserve">39. مبادئ توجيهية بشأن الوقاية من العدوى </w:t>
      </w:r>
      <w:r w:rsidRPr="009B79DE">
        <w:rPr>
          <w:rFonts w:ascii="Simplified Arabic" w:hAnsi="Simplified Arabic" w:cs="Simplified Arabic"/>
          <w:sz w:val="24"/>
          <w:szCs w:val="24"/>
          <w:rtl/>
        </w:rPr>
        <w:t>لم</w:t>
      </w:r>
      <w:r w:rsidRPr="009B79DE">
        <w:rPr>
          <w:rFonts w:ascii="Simplified Arabic" w:hAnsi="Simplified Arabic" w:cs="Simplified Arabic"/>
          <w:sz w:val="24"/>
          <w:szCs w:val="24"/>
          <w:rtl/>
          <w:lang w:bidi="ar-LB"/>
        </w:rPr>
        <w:t xml:space="preserve">وظفي الرعاية الصحية الذين يعتنون بأشخاص مصابين بـ </w:t>
      </w:r>
      <w:r w:rsidR="00472232">
        <w:rPr>
          <w:rFonts w:ascii="Simplified Arabic" w:hAnsi="Simplified Arabic" w:cs="Simplified Arabic"/>
          <w:sz w:val="24"/>
          <w:szCs w:val="24"/>
          <w:rtl/>
          <w:lang w:bidi="ar-LB"/>
        </w:rPr>
        <w:t>كوفيد-19</w:t>
      </w:r>
      <w:r w:rsidRPr="009B79DE">
        <w:rPr>
          <w:rFonts w:ascii="Simplified Arabic" w:hAnsi="Simplified Arabic" w:cs="Simplified Arabic"/>
          <w:sz w:val="24"/>
          <w:szCs w:val="24"/>
          <w:rtl/>
          <w:lang w:bidi="ar-LB"/>
        </w:rPr>
        <w:t xml:space="preserve"> أو المشتبه بإصابتهن. أرلينغتون: جمعية الأمراض المعدية الأمريكية</w:t>
      </w:r>
      <w:r>
        <w:rPr>
          <w:rFonts w:ascii="Simplified Arabic" w:hAnsi="Simplified Arabic" w:cs="Simplified Arabic"/>
          <w:sz w:val="24"/>
          <w:szCs w:val="24"/>
          <w:rtl/>
          <w:lang w:bidi="ar-LB"/>
        </w:rPr>
        <w:t>؛</w:t>
      </w:r>
      <w:r w:rsidRPr="009B79DE">
        <w:rPr>
          <w:rFonts w:ascii="Simplified Arabic" w:hAnsi="Simplified Arabic" w:cs="Simplified Arabic"/>
          <w:sz w:val="24"/>
          <w:szCs w:val="24"/>
          <w:rtl/>
          <w:lang w:bidi="ar-LB"/>
        </w:rPr>
        <w:t xml:space="preserve"> 2020 </w:t>
      </w:r>
    </w:p>
    <w:p w14:paraId="61C19056" w14:textId="77777777" w:rsidR="00653BE0" w:rsidRPr="009B79DE" w:rsidRDefault="00653BE0" w:rsidP="00653BE0">
      <w:pPr>
        <w:bidi/>
        <w:spacing w:after="0"/>
        <w:rPr>
          <w:rFonts w:ascii="Simplified Arabic" w:hAnsi="Simplified Arabic" w:cs="Simplified Arabic"/>
          <w:sz w:val="24"/>
          <w:szCs w:val="24"/>
          <w:lang w:bidi="ar-LB"/>
        </w:rPr>
      </w:pPr>
      <w:hyperlink r:id="rId13" w:history="1">
        <w:r w:rsidRPr="009B79DE">
          <w:rPr>
            <w:rStyle w:val="Hyperlink"/>
            <w:rFonts w:ascii="Simplified Arabic" w:hAnsi="Simplified Arabic" w:cs="Simplified Arabic"/>
            <w:sz w:val="24"/>
            <w:szCs w:val="24"/>
            <w:lang w:bidi="ar-LB"/>
          </w:rPr>
          <w:t>https://www.idsociety.org/COVID19guidelines/ip</w:t>
        </w:r>
      </w:hyperlink>
    </w:p>
    <w:p w14:paraId="59CB22E2" w14:textId="77777777" w:rsidR="00653BE0" w:rsidRPr="009B79DE" w:rsidRDefault="00653BE0" w:rsidP="00653BE0">
      <w:pPr>
        <w:bidi/>
        <w:spacing w:after="0"/>
        <w:rPr>
          <w:rFonts w:ascii="Simplified Arabic" w:hAnsi="Simplified Arabic" w:cs="Simplified Arabic"/>
          <w:sz w:val="24"/>
          <w:szCs w:val="24"/>
          <w:rtl/>
          <w:lang w:bidi="ar-LB"/>
        </w:rPr>
      </w:pPr>
      <w:r w:rsidRPr="009B79DE">
        <w:rPr>
          <w:rFonts w:ascii="Simplified Arabic" w:hAnsi="Simplified Arabic" w:cs="Simplified Arabic"/>
          <w:sz w:val="24"/>
          <w:szCs w:val="24"/>
          <w:rtl/>
          <w:lang w:bidi="ar-LB"/>
        </w:rPr>
        <w:t>(</w:t>
      </w:r>
      <w:r w:rsidRPr="009B79DE">
        <w:rPr>
          <w:rFonts w:ascii="Simplified Arabic" w:hAnsi="Simplified Arabic" w:cs="Simplified Arabic"/>
          <w:sz w:val="24"/>
          <w:szCs w:val="24"/>
          <w:lang w:bidi="ar-LB"/>
        </w:rPr>
        <w:t xml:space="preserve">accessed 4 June 2020 </w:t>
      </w:r>
    </w:p>
    <w:p w14:paraId="61062AAA" w14:textId="77777777" w:rsidR="00653BE0" w:rsidRPr="009B79DE" w:rsidRDefault="00653BE0" w:rsidP="00653BE0">
      <w:pPr>
        <w:bidi/>
        <w:spacing w:after="0"/>
        <w:rPr>
          <w:rFonts w:ascii="Simplified Arabic" w:hAnsi="Simplified Arabic" w:cs="Simplified Arabic"/>
          <w:sz w:val="24"/>
          <w:szCs w:val="24"/>
          <w:rtl/>
          <w:lang w:bidi="ar-LB"/>
        </w:rPr>
      </w:pPr>
    </w:p>
    <w:p w14:paraId="449FB18C" w14:textId="77777777" w:rsidR="00653BE0" w:rsidRPr="009B79DE" w:rsidRDefault="00653BE0" w:rsidP="00653BE0">
      <w:pPr>
        <w:bidi/>
        <w:spacing w:after="0"/>
        <w:rPr>
          <w:rFonts w:ascii="Simplified Arabic" w:hAnsi="Simplified Arabic" w:cs="Simplified Arabic"/>
          <w:sz w:val="24"/>
          <w:szCs w:val="24"/>
          <w:rtl/>
          <w:lang w:bidi="ar-LB"/>
        </w:rPr>
      </w:pPr>
      <w:r w:rsidRPr="009B79DE">
        <w:rPr>
          <w:rFonts w:ascii="Simplified Arabic" w:hAnsi="Simplified Arabic" w:cs="Simplified Arabic"/>
          <w:sz w:val="24"/>
          <w:szCs w:val="24"/>
          <w:rtl/>
          <w:lang w:bidi="ar-LB"/>
        </w:rPr>
        <w:t xml:space="preserve">40. </w:t>
      </w:r>
      <w:r w:rsidRPr="009B79DE">
        <w:rPr>
          <w:rFonts w:ascii="Simplified Arabic" w:hAnsi="Simplified Arabic" w:cs="Simplified Arabic"/>
          <w:sz w:val="24"/>
          <w:szCs w:val="24"/>
          <w:lang w:bidi="ar-LB"/>
        </w:rPr>
        <w:t>Long Y</w:t>
      </w:r>
      <w:r w:rsidRPr="009B79DE">
        <w:rPr>
          <w:rFonts w:ascii="Simplified Arabic" w:hAnsi="Simplified Arabic" w:cs="Simplified Arabic"/>
          <w:sz w:val="24"/>
          <w:szCs w:val="24"/>
          <w:rtl/>
          <w:lang w:bidi="ar-LB"/>
        </w:rPr>
        <w:t xml:space="preserve">، </w:t>
      </w:r>
      <w:r w:rsidRPr="009B79DE">
        <w:rPr>
          <w:rFonts w:ascii="Simplified Arabic" w:hAnsi="Simplified Arabic" w:cs="Simplified Arabic"/>
          <w:sz w:val="24"/>
          <w:szCs w:val="24"/>
          <w:lang w:bidi="ar-LB"/>
        </w:rPr>
        <w:t>Hu T</w:t>
      </w:r>
      <w:r w:rsidRPr="009B79DE">
        <w:rPr>
          <w:rFonts w:ascii="Simplified Arabic" w:hAnsi="Simplified Arabic" w:cs="Simplified Arabic"/>
          <w:sz w:val="24"/>
          <w:szCs w:val="24"/>
          <w:rtl/>
          <w:lang w:bidi="ar-LB"/>
        </w:rPr>
        <w:t xml:space="preserve">، </w:t>
      </w:r>
      <w:r w:rsidRPr="009B79DE">
        <w:rPr>
          <w:rFonts w:ascii="Simplified Arabic" w:hAnsi="Simplified Arabic" w:cs="Simplified Arabic"/>
          <w:sz w:val="24"/>
          <w:szCs w:val="24"/>
          <w:lang w:bidi="ar-LB"/>
        </w:rPr>
        <w:t>Liu L</w:t>
      </w:r>
      <w:r w:rsidRPr="009B79DE">
        <w:rPr>
          <w:rFonts w:ascii="Simplified Arabic" w:hAnsi="Simplified Arabic" w:cs="Simplified Arabic"/>
          <w:sz w:val="24"/>
          <w:szCs w:val="24"/>
          <w:rtl/>
          <w:lang w:bidi="ar-LB"/>
        </w:rPr>
        <w:t xml:space="preserve">، </w:t>
      </w:r>
      <w:r w:rsidRPr="00653BE0">
        <w:rPr>
          <w:rFonts w:ascii="Simplified Arabic" w:hAnsi="Simplified Arabic" w:cs="Simplified Arabic"/>
          <w:sz w:val="24"/>
          <w:szCs w:val="24"/>
          <w:lang w:bidi="ar-LB"/>
        </w:rPr>
        <w:t>Chen R</w:t>
      </w:r>
      <w:r w:rsidRPr="00653BE0">
        <w:rPr>
          <w:rFonts w:ascii="Simplified Arabic" w:hAnsi="Simplified Arabic" w:cs="Simplified Arabic"/>
          <w:sz w:val="24"/>
          <w:szCs w:val="24"/>
          <w:rtl/>
          <w:lang w:bidi="ar-LB"/>
        </w:rPr>
        <w:t xml:space="preserve">، </w:t>
      </w:r>
      <w:r w:rsidRPr="00653BE0">
        <w:rPr>
          <w:rFonts w:ascii="Simplified Arabic" w:hAnsi="Simplified Arabic" w:cs="Simplified Arabic"/>
          <w:sz w:val="24"/>
          <w:szCs w:val="24"/>
          <w:lang w:bidi="ar-LB"/>
        </w:rPr>
        <w:t>Guo Q</w:t>
      </w:r>
      <w:r w:rsidRPr="00653BE0">
        <w:rPr>
          <w:rFonts w:ascii="Simplified Arabic" w:hAnsi="Simplified Arabic" w:cs="Simplified Arabic"/>
          <w:sz w:val="24"/>
          <w:szCs w:val="24"/>
          <w:rtl/>
          <w:lang w:bidi="ar-LB"/>
        </w:rPr>
        <w:t xml:space="preserve">، </w:t>
      </w:r>
      <w:r w:rsidRPr="00653BE0">
        <w:rPr>
          <w:rFonts w:ascii="Simplified Arabic" w:hAnsi="Simplified Arabic" w:cs="Simplified Arabic"/>
          <w:sz w:val="24"/>
          <w:szCs w:val="24"/>
          <w:lang w:bidi="ar-LB"/>
        </w:rPr>
        <w:t>Yang L</w:t>
      </w:r>
      <w:r w:rsidRPr="00653BE0">
        <w:rPr>
          <w:rFonts w:ascii="Simplified Arabic" w:hAnsi="Simplified Arabic" w:cs="Simplified Arabic"/>
          <w:sz w:val="24"/>
          <w:szCs w:val="24"/>
          <w:rtl/>
          <w:lang w:bidi="ar-LB"/>
        </w:rPr>
        <w:t xml:space="preserve">، </w:t>
      </w:r>
      <w:r w:rsidRPr="00653BE0">
        <w:rPr>
          <w:rFonts w:ascii="Simplified Arabic" w:hAnsi="Simplified Arabic" w:cs="Simplified Arabic"/>
          <w:sz w:val="24"/>
          <w:szCs w:val="24"/>
          <w:lang w:bidi="ar-LB"/>
        </w:rPr>
        <w:t>et al</w:t>
      </w:r>
      <w:r w:rsidRPr="00653BE0">
        <w:rPr>
          <w:rFonts w:ascii="Simplified Arabic" w:hAnsi="Simplified Arabic" w:cs="Simplified Arabic"/>
          <w:sz w:val="24"/>
          <w:szCs w:val="24"/>
          <w:rtl/>
          <w:lang w:bidi="ar-LB"/>
        </w:rPr>
        <w:t>. لونغ واي، هيو ت، ليو ل، شين ر، جيو ك، يانغ</w:t>
      </w:r>
      <w:r w:rsidRPr="009B79DE">
        <w:rPr>
          <w:rFonts w:ascii="Simplified Arabic" w:hAnsi="Simplified Arabic" w:cs="Simplified Arabic"/>
          <w:sz w:val="24"/>
          <w:szCs w:val="24"/>
          <w:rtl/>
          <w:lang w:bidi="ar-LB"/>
        </w:rPr>
        <w:t xml:space="preserve">  ل، وآخرون. فعالية أجهزة التنفس </w:t>
      </w:r>
      <w:r w:rsidRPr="009B79DE">
        <w:rPr>
          <w:rFonts w:ascii="Simplified Arabic" w:hAnsi="Simplified Arabic" w:cs="Simplified Arabic"/>
          <w:sz w:val="24"/>
          <w:szCs w:val="24"/>
          <w:lang w:bidi="ar-LB"/>
        </w:rPr>
        <w:t>N95</w:t>
      </w:r>
      <w:r w:rsidRPr="009B79DE">
        <w:rPr>
          <w:rFonts w:ascii="Simplified Arabic" w:hAnsi="Simplified Arabic" w:cs="Simplified Arabic"/>
          <w:sz w:val="24"/>
          <w:szCs w:val="24"/>
          <w:rtl/>
          <w:lang w:bidi="ar-LB"/>
        </w:rPr>
        <w:t xml:space="preserve"> مقابل الأقنعة الجراحية ضد الأنفلونزا: مراجعة منهجية وتحليل تلوي. مستند </w:t>
      </w:r>
      <w:r w:rsidRPr="009B79DE">
        <w:rPr>
          <w:rFonts w:ascii="Simplified Arabic" w:hAnsi="Simplified Arabic" w:cs="Simplified Arabic"/>
          <w:sz w:val="24"/>
          <w:szCs w:val="24"/>
          <w:lang w:bidi="ar-LB"/>
        </w:rPr>
        <w:t>“</w:t>
      </w:r>
      <w:r w:rsidRPr="009B79DE">
        <w:rPr>
          <w:rFonts w:ascii="Simplified Arabic" w:hAnsi="Simplified Arabic" w:cs="Simplified Arabic"/>
          <w:sz w:val="24"/>
          <w:szCs w:val="24"/>
          <w:rtl/>
          <w:lang w:bidi="ar-LB"/>
        </w:rPr>
        <w:t xml:space="preserve">جي أفيد </w:t>
      </w:r>
      <w:r w:rsidRPr="009B79DE">
        <w:rPr>
          <w:rFonts w:ascii="Simplified Arabic" w:hAnsi="Simplified Arabic" w:cs="Simplified Arabic"/>
          <w:sz w:val="24"/>
          <w:szCs w:val="24"/>
          <w:lang w:bidi="ar-LB"/>
        </w:rPr>
        <w:t xml:space="preserve">Evid </w:t>
      </w:r>
      <w:r w:rsidRPr="009B79DE">
        <w:rPr>
          <w:rFonts w:ascii="Simplified Arabic" w:hAnsi="Simplified Arabic" w:cs="Simplified Arabic"/>
          <w:sz w:val="24"/>
          <w:szCs w:val="24"/>
          <w:rtl/>
          <w:lang w:bidi="ar-LB"/>
        </w:rPr>
        <w:t xml:space="preserve"> </w:t>
      </w:r>
      <w:r w:rsidRPr="009B79DE">
        <w:rPr>
          <w:rFonts w:ascii="Simplified Arabic" w:hAnsi="Simplified Arabic" w:cs="Simplified Arabic"/>
          <w:sz w:val="24"/>
          <w:szCs w:val="24"/>
          <w:lang w:bidi="ar-LB"/>
        </w:rPr>
        <w:t>“ J</w:t>
      </w:r>
      <w:r w:rsidRPr="009B79DE">
        <w:rPr>
          <w:rFonts w:ascii="Simplified Arabic" w:hAnsi="Simplified Arabic" w:cs="Simplified Arabic"/>
          <w:sz w:val="24"/>
          <w:szCs w:val="24"/>
          <w:rtl/>
          <w:lang w:bidi="ar-LB"/>
        </w:rPr>
        <w:t>الطبي 2020</w:t>
      </w:r>
      <w:r>
        <w:rPr>
          <w:rFonts w:ascii="Simplified Arabic" w:hAnsi="Simplified Arabic" w:cs="Simplified Arabic"/>
          <w:sz w:val="24"/>
          <w:szCs w:val="24"/>
          <w:rtl/>
          <w:lang w:bidi="ar-LB"/>
        </w:rPr>
        <w:t>؛</w:t>
      </w:r>
      <w:r w:rsidRPr="009B79DE">
        <w:rPr>
          <w:rFonts w:ascii="Simplified Arabic" w:hAnsi="Simplified Arabic" w:cs="Simplified Arabic"/>
          <w:sz w:val="24"/>
          <w:szCs w:val="24"/>
          <w:rtl/>
          <w:lang w:bidi="ar-LB"/>
        </w:rPr>
        <w:t xml:space="preserve"> 13 (2): 93-101.</w:t>
      </w:r>
    </w:p>
    <w:p w14:paraId="3D6B1004" w14:textId="77777777" w:rsidR="00653BE0" w:rsidRPr="009B79DE" w:rsidRDefault="00653BE0" w:rsidP="00653BE0">
      <w:pPr>
        <w:bidi/>
        <w:spacing w:after="0"/>
        <w:rPr>
          <w:rFonts w:ascii="Simplified Arabic" w:hAnsi="Simplified Arabic" w:cs="Simplified Arabic"/>
          <w:sz w:val="24"/>
          <w:szCs w:val="24"/>
          <w:rtl/>
          <w:lang w:bidi="ar-LB"/>
        </w:rPr>
      </w:pPr>
    </w:p>
    <w:p w14:paraId="4F524038" w14:textId="77777777" w:rsidR="00653BE0" w:rsidRPr="009B79DE" w:rsidRDefault="00653BE0" w:rsidP="00653BE0">
      <w:pPr>
        <w:bidi/>
        <w:spacing w:after="0"/>
        <w:rPr>
          <w:rFonts w:ascii="Simplified Arabic" w:hAnsi="Simplified Arabic" w:cs="Simplified Arabic"/>
          <w:sz w:val="24"/>
          <w:szCs w:val="24"/>
          <w:rtl/>
          <w:lang w:bidi="ar-LB"/>
        </w:rPr>
      </w:pPr>
      <w:r w:rsidRPr="009B79DE">
        <w:rPr>
          <w:rFonts w:ascii="Simplified Arabic" w:hAnsi="Simplified Arabic" w:cs="Simplified Arabic"/>
          <w:sz w:val="24"/>
          <w:szCs w:val="24"/>
          <w:lang w:bidi="ar-LB"/>
        </w:rPr>
        <w:t>41</w:t>
      </w:r>
      <w:r w:rsidRPr="009B79DE">
        <w:rPr>
          <w:rFonts w:ascii="Simplified Arabic" w:hAnsi="Simplified Arabic" w:cs="Simplified Arabic"/>
          <w:sz w:val="24"/>
          <w:szCs w:val="24"/>
          <w:rtl/>
          <w:lang w:bidi="ar-LB"/>
        </w:rPr>
        <w:t>. جيفرسون  ت.</w:t>
      </w:r>
      <w:r>
        <w:rPr>
          <w:rFonts w:ascii="Simplified Arabic" w:hAnsi="Simplified Arabic" w:cs="Simplified Arabic"/>
          <w:sz w:val="24"/>
          <w:szCs w:val="24"/>
          <w:rtl/>
          <w:lang w:bidi="ar-LB"/>
        </w:rPr>
        <w:t>،</w:t>
      </w:r>
      <w:r w:rsidRPr="009B79DE">
        <w:rPr>
          <w:rFonts w:ascii="Simplified Arabic" w:hAnsi="Simplified Arabic" w:cs="Simplified Arabic"/>
          <w:sz w:val="24"/>
          <w:szCs w:val="24"/>
          <w:rtl/>
          <w:lang w:bidi="ar-LB"/>
        </w:rPr>
        <w:t xml:space="preserve"> جونز  م.</w:t>
      </w:r>
      <w:r>
        <w:rPr>
          <w:rFonts w:ascii="Simplified Arabic" w:hAnsi="Simplified Arabic" w:cs="Simplified Arabic"/>
          <w:sz w:val="24"/>
          <w:szCs w:val="24"/>
          <w:rtl/>
          <w:lang w:bidi="ar-LB"/>
        </w:rPr>
        <w:t>،</w:t>
      </w:r>
      <w:r w:rsidRPr="009B79DE">
        <w:rPr>
          <w:rFonts w:ascii="Simplified Arabic" w:hAnsi="Simplified Arabic" w:cs="Simplified Arabic"/>
          <w:sz w:val="24"/>
          <w:szCs w:val="24"/>
          <w:rtl/>
          <w:lang w:bidi="ar-LB"/>
        </w:rPr>
        <w:t xml:space="preserve"> الأنصاري  ل. أ، باوزيرج.، بيلر إي،</w:t>
      </w:r>
      <w:r>
        <w:rPr>
          <w:rFonts w:ascii="Simplified Arabic" w:hAnsi="Simplified Arabic" w:cs="Simplified Arabic"/>
          <w:sz w:val="24"/>
          <w:szCs w:val="24"/>
          <w:rtl/>
          <w:lang w:bidi="ar-LB"/>
        </w:rPr>
        <w:t>،</w:t>
      </w:r>
      <w:r w:rsidRPr="009B79DE">
        <w:rPr>
          <w:rFonts w:ascii="Simplified Arabic" w:hAnsi="Simplified Arabic" w:cs="Simplified Arabic"/>
          <w:sz w:val="24"/>
          <w:szCs w:val="24"/>
          <w:rtl/>
          <w:lang w:bidi="ar-LB"/>
        </w:rPr>
        <w:t xml:space="preserve"> كلارك، وآخرون</w:t>
      </w:r>
      <w:r>
        <w:rPr>
          <w:rFonts w:ascii="Simplified Arabic" w:hAnsi="Simplified Arabic" w:cs="Simplified Arabic"/>
          <w:sz w:val="24"/>
          <w:szCs w:val="24"/>
          <w:rtl/>
          <w:lang w:bidi="ar-LB"/>
        </w:rPr>
        <w:t>،</w:t>
      </w:r>
      <w:r w:rsidRPr="009B79DE">
        <w:rPr>
          <w:rFonts w:ascii="Simplified Arabic" w:hAnsi="Simplified Arabic" w:cs="Simplified Arabic"/>
          <w:sz w:val="24"/>
          <w:szCs w:val="24"/>
          <w:rtl/>
          <w:lang w:bidi="ar-LB"/>
        </w:rPr>
        <w:t xml:space="preserve"> 2020. التدخلات البدنية لمقاطعة أو الحد من انتشار الفيروسات التنفسية. </w:t>
      </w:r>
    </w:p>
    <w:p w14:paraId="21768B39" w14:textId="77777777" w:rsidR="00653BE0" w:rsidRPr="009B79DE" w:rsidRDefault="00653BE0" w:rsidP="00653BE0">
      <w:pPr>
        <w:bidi/>
        <w:spacing w:after="0"/>
        <w:rPr>
          <w:rFonts w:ascii="Simplified Arabic" w:hAnsi="Simplified Arabic" w:cs="Simplified Arabic"/>
          <w:sz w:val="24"/>
          <w:szCs w:val="24"/>
          <w:rtl/>
          <w:lang w:bidi="ar-LB"/>
        </w:rPr>
      </w:pPr>
      <w:r w:rsidRPr="009B79DE">
        <w:rPr>
          <w:rFonts w:ascii="Simplified Arabic" w:hAnsi="Simplified Arabic" w:cs="Simplified Arabic"/>
          <w:sz w:val="24"/>
          <w:szCs w:val="24"/>
          <w:rtl/>
          <w:lang w:bidi="ar-LB"/>
        </w:rPr>
        <w:t xml:space="preserve">الجزء 1 - أقنعة الوجه وحماية العين والمسافة بين الأشخاص: مراجعة منهجية وتحليل تلوي </w:t>
      </w:r>
      <w:r w:rsidRPr="009B79DE">
        <w:rPr>
          <w:rFonts w:ascii="Simplified Arabic" w:hAnsi="Simplified Arabic" w:cs="Simplified Arabic"/>
          <w:sz w:val="24"/>
          <w:szCs w:val="24"/>
          <w:lang w:bidi="ar-LB"/>
        </w:rPr>
        <w:t>MedRxiv [https://www.medrxiv.org/content/10.1101/2020.03.30.20047217v2</w:t>
      </w:r>
      <w:r w:rsidRPr="009B79DE">
        <w:rPr>
          <w:rFonts w:ascii="Simplified Arabic" w:hAnsi="Simplified Arabic" w:cs="Simplified Arabic"/>
          <w:sz w:val="24"/>
          <w:szCs w:val="24"/>
          <w:rtl/>
          <w:lang w:bidi="ar-LB"/>
        </w:rPr>
        <w:t>)</w:t>
      </w:r>
    </w:p>
    <w:p w14:paraId="5BC7CC3E" w14:textId="77777777" w:rsidR="00653BE0" w:rsidRPr="009B79DE" w:rsidRDefault="00653BE0" w:rsidP="00653BE0">
      <w:pPr>
        <w:bidi/>
        <w:spacing w:after="0"/>
        <w:rPr>
          <w:rFonts w:ascii="Simplified Arabic" w:hAnsi="Simplified Arabic" w:cs="Simplified Arabic"/>
          <w:sz w:val="24"/>
          <w:szCs w:val="24"/>
          <w:rtl/>
          <w:lang w:bidi="ar-LB"/>
        </w:rPr>
      </w:pPr>
      <w:r w:rsidRPr="009B79DE">
        <w:rPr>
          <w:rFonts w:ascii="Simplified Arabic" w:hAnsi="Simplified Arabic" w:cs="Simplified Arabic"/>
          <w:sz w:val="24"/>
          <w:szCs w:val="24"/>
          <w:lang w:bidi="ar-LB"/>
        </w:rPr>
        <w:t>accessed 4 June 2020)</w:t>
      </w:r>
    </w:p>
    <w:p w14:paraId="1AF34BC1" w14:textId="77777777" w:rsidR="00653BE0" w:rsidRPr="009B79DE" w:rsidRDefault="00653BE0" w:rsidP="00653BE0">
      <w:pPr>
        <w:bidi/>
        <w:spacing w:after="0"/>
        <w:rPr>
          <w:rFonts w:ascii="Simplified Arabic" w:hAnsi="Simplified Arabic" w:cs="Simplified Arabic"/>
          <w:sz w:val="24"/>
          <w:szCs w:val="24"/>
          <w:rtl/>
          <w:lang w:bidi="ar-LB"/>
        </w:rPr>
      </w:pPr>
    </w:p>
    <w:p w14:paraId="02ADEDCE" w14:textId="77777777" w:rsidR="00653BE0" w:rsidRPr="009B79DE" w:rsidRDefault="00653BE0" w:rsidP="00653BE0">
      <w:pPr>
        <w:bidi/>
        <w:spacing w:after="0"/>
        <w:rPr>
          <w:rFonts w:ascii="Simplified Arabic" w:hAnsi="Simplified Arabic" w:cs="Simplified Arabic"/>
          <w:sz w:val="24"/>
          <w:szCs w:val="24"/>
          <w:rtl/>
          <w:lang w:bidi="ar-LB"/>
        </w:rPr>
      </w:pPr>
      <w:r w:rsidRPr="009B79DE">
        <w:rPr>
          <w:rFonts w:ascii="Simplified Arabic" w:hAnsi="Simplified Arabic" w:cs="Simplified Arabic"/>
          <w:sz w:val="24"/>
          <w:szCs w:val="24"/>
          <w:rtl/>
          <w:lang w:bidi="ar-LB"/>
        </w:rPr>
        <w:t xml:space="preserve">42. </w:t>
      </w:r>
      <w:r w:rsidRPr="009B79DE">
        <w:rPr>
          <w:rFonts w:ascii="Simplified Arabic" w:hAnsi="Simplified Arabic" w:cs="Simplified Arabic"/>
          <w:sz w:val="24"/>
          <w:szCs w:val="24"/>
          <w:lang w:bidi="ar-LB"/>
        </w:rPr>
        <w:t>Chu</w:t>
      </w:r>
      <w:r w:rsidRPr="009B79DE">
        <w:rPr>
          <w:rFonts w:ascii="Simplified Arabic" w:hAnsi="Simplified Arabic" w:cs="Simplified Arabic"/>
          <w:sz w:val="24"/>
          <w:szCs w:val="24"/>
          <w:rtl/>
          <w:lang w:bidi="ar-LB"/>
        </w:rPr>
        <w:t xml:space="preserve">، </w:t>
      </w:r>
      <w:r w:rsidRPr="009B79DE">
        <w:rPr>
          <w:rFonts w:ascii="Simplified Arabic" w:hAnsi="Simplified Arabic" w:cs="Simplified Arabic"/>
          <w:sz w:val="24"/>
          <w:szCs w:val="24"/>
          <w:lang w:bidi="ar-LB"/>
        </w:rPr>
        <w:t>DK</w:t>
      </w:r>
      <w:r w:rsidRPr="009B79DE">
        <w:rPr>
          <w:rFonts w:ascii="Simplified Arabic" w:hAnsi="Simplified Arabic" w:cs="Simplified Arabic"/>
          <w:sz w:val="24"/>
          <w:szCs w:val="24"/>
          <w:rtl/>
          <w:lang w:bidi="ar-LB"/>
        </w:rPr>
        <w:t xml:space="preserve">، </w:t>
      </w:r>
      <w:r w:rsidRPr="009B79DE">
        <w:rPr>
          <w:rFonts w:ascii="Simplified Arabic" w:hAnsi="Simplified Arabic" w:cs="Simplified Arabic"/>
          <w:sz w:val="24"/>
          <w:szCs w:val="24"/>
          <w:lang w:bidi="ar-LB"/>
        </w:rPr>
        <w:t>Akl</w:t>
      </w:r>
      <w:r w:rsidRPr="009B79DE">
        <w:rPr>
          <w:rFonts w:ascii="Simplified Arabic" w:hAnsi="Simplified Arabic" w:cs="Simplified Arabic"/>
          <w:sz w:val="24"/>
          <w:szCs w:val="24"/>
          <w:rtl/>
          <w:lang w:bidi="ar-LB"/>
        </w:rPr>
        <w:t xml:space="preserve">، </w:t>
      </w:r>
      <w:r w:rsidRPr="009B79DE">
        <w:rPr>
          <w:rFonts w:ascii="Simplified Arabic" w:hAnsi="Simplified Arabic" w:cs="Simplified Arabic"/>
          <w:sz w:val="24"/>
          <w:szCs w:val="24"/>
          <w:lang w:bidi="ar-LB"/>
        </w:rPr>
        <w:t>EA</w:t>
      </w:r>
      <w:r w:rsidRPr="009B79DE">
        <w:rPr>
          <w:rFonts w:ascii="Simplified Arabic" w:hAnsi="Simplified Arabic" w:cs="Simplified Arabic"/>
          <w:sz w:val="24"/>
          <w:szCs w:val="24"/>
          <w:rtl/>
          <w:lang w:bidi="ar-LB"/>
        </w:rPr>
        <w:t xml:space="preserve">، </w:t>
      </w:r>
      <w:r w:rsidRPr="009B79DE">
        <w:rPr>
          <w:rFonts w:ascii="Simplified Arabic" w:hAnsi="Simplified Arabic" w:cs="Simplified Arabic"/>
          <w:sz w:val="24"/>
          <w:szCs w:val="24"/>
          <w:lang w:bidi="ar-LB"/>
        </w:rPr>
        <w:t>Duda</w:t>
      </w:r>
      <w:r w:rsidRPr="009B79DE">
        <w:rPr>
          <w:rFonts w:ascii="Simplified Arabic" w:hAnsi="Simplified Arabic" w:cs="Simplified Arabic"/>
          <w:sz w:val="24"/>
          <w:szCs w:val="24"/>
          <w:rtl/>
          <w:lang w:bidi="ar-LB"/>
        </w:rPr>
        <w:t xml:space="preserve">، </w:t>
      </w:r>
      <w:r w:rsidRPr="009B79DE">
        <w:rPr>
          <w:rFonts w:ascii="Simplified Arabic" w:hAnsi="Simplified Arabic" w:cs="Simplified Arabic"/>
          <w:sz w:val="24"/>
          <w:szCs w:val="24"/>
          <w:lang w:bidi="ar-LB"/>
        </w:rPr>
        <w:t>S.</w:t>
      </w:r>
      <w:r w:rsidRPr="009B79DE">
        <w:rPr>
          <w:rFonts w:ascii="Simplified Arabic" w:hAnsi="Simplified Arabic" w:cs="Simplified Arabic"/>
          <w:sz w:val="24"/>
          <w:szCs w:val="24"/>
          <w:rtl/>
          <w:lang w:bidi="ar-LB"/>
        </w:rPr>
        <w:t xml:space="preserve">، </w:t>
      </w:r>
      <w:r w:rsidRPr="009B79DE">
        <w:rPr>
          <w:rFonts w:ascii="Simplified Arabic" w:hAnsi="Simplified Arabic" w:cs="Simplified Arabic"/>
          <w:sz w:val="24"/>
          <w:szCs w:val="24"/>
          <w:lang w:bidi="ar-LB"/>
        </w:rPr>
        <w:t>Solo</w:t>
      </w:r>
      <w:r w:rsidRPr="009B79DE">
        <w:rPr>
          <w:rFonts w:ascii="Simplified Arabic" w:hAnsi="Simplified Arabic" w:cs="Simplified Arabic"/>
          <w:sz w:val="24"/>
          <w:szCs w:val="24"/>
          <w:rtl/>
          <w:lang w:bidi="ar-LB"/>
        </w:rPr>
        <w:t xml:space="preserve">، </w:t>
      </w:r>
      <w:r w:rsidRPr="009B79DE">
        <w:rPr>
          <w:rFonts w:ascii="Simplified Arabic" w:hAnsi="Simplified Arabic" w:cs="Simplified Arabic"/>
          <w:sz w:val="24"/>
          <w:szCs w:val="24"/>
          <w:lang w:bidi="ar-LB"/>
        </w:rPr>
        <w:t>K.</w:t>
      </w:r>
      <w:r w:rsidRPr="009B79DE">
        <w:rPr>
          <w:rFonts w:ascii="Simplified Arabic" w:hAnsi="Simplified Arabic" w:cs="Simplified Arabic"/>
          <w:sz w:val="24"/>
          <w:szCs w:val="24"/>
          <w:rtl/>
          <w:lang w:bidi="ar-LB"/>
        </w:rPr>
        <w:t xml:space="preserve">، </w:t>
      </w:r>
      <w:r w:rsidRPr="009B79DE">
        <w:rPr>
          <w:rFonts w:ascii="Simplified Arabic" w:hAnsi="Simplified Arabic" w:cs="Simplified Arabic"/>
          <w:sz w:val="24"/>
          <w:szCs w:val="24"/>
          <w:lang w:bidi="ar-LB"/>
        </w:rPr>
        <w:t>Yaacoub</w:t>
      </w:r>
      <w:r w:rsidRPr="009B79DE">
        <w:rPr>
          <w:rFonts w:ascii="Simplified Arabic" w:hAnsi="Simplified Arabic" w:cs="Simplified Arabic"/>
          <w:sz w:val="24"/>
          <w:szCs w:val="24"/>
          <w:rtl/>
          <w:lang w:bidi="ar-LB"/>
        </w:rPr>
        <w:t xml:space="preserve">، </w:t>
      </w:r>
      <w:r w:rsidRPr="009B79DE">
        <w:rPr>
          <w:rFonts w:ascii="Simplified Arabic" w:hAnsi="Simplified Arabic" w:cs="Simplified Arabic"/>
          <w:sz w:val="24"/>
          <w:szCs w:val="24"/>
          <w:lang w:bidi="ar-LB"/>
        </w:rPr>
        <w:t>S.</w:t>
      </w:r>
      <w:r w:rsidRPr="009B79DE">
        <w:rPr>
          <w:rFonts w:ascii="Simplified Arabic" w:hAnsi="Simplified Arabic" w:cs="Simplified Arabic"/>
          <w:sz w:val="24"/>
          <w:szCs w:val="24"/>
          <w:rtl/>
          <w:lang w:bidi="ar-LB"/>
        </w:rPr>
        <w:t xml:space="preserve">، </w:t>
      </w:r>
      <w:r w:rsidRPr="009B79DE">
        <w:rPr>
          <w:rFonts w:ascii="Simplified Arabic" w:hAnsi="Simplified Arabic" w:cs="Simplified Arabic"/>
          <w:sz w:val="24"/>
          <w:szCs w:val="24"/>
          <w:lang w:bidi="ar-LB"/>
        </w:rPr>
        <w:t>Schünemann</w:t>
      </w:r>
      <w:r w:rsidRPr="009B79DE">
        <w:rPr>
          <w:rFonts w:ascii="Simplified Arabic" w:hAnsi="Simplified Arabic" w:cs="Simplified Arabic"/>
          <w:sz w:val="24"/>
          <w:szCs w:val="24"/>
          <w:rtl/>
          <w:lang w:bidi="ar-LB"/>
        </w:rPr>
        <w:t xml:space="preserve">، </w:t>
      </w:r>
      <w:r w:rsidRPr="009B79DE">
        <w:rPr>
          <w:rFonts w:ascii="Simplified Arabic" w:hAnsi="Simplified Arabic" w:cs="Simplified Arabic"/>
          <w:sz w:val="24"/>
          <w:szCs w:val="24"/>
          <w:lang w:bidi="ar-LB"/>
        </w:rPr>
        <w:t>et al.</w:t>
      </w:r>
      <w:r w:rsidRPr="009B79DE">
        <w:rPr>
          <w:rFonts w:ascii="Simplified Arabic" w:hAnsi="Simplified Arabic" w:cs="Simplified Arabic"/>
          <w:sz w:val="24"/>
          <w:szCs w:val="24"/>
          <w:rtl/>
          <w:lang w:bidi="ar-LB"/>
        </w:rPr>
        <w:t xml:space="preserve">،  </w:t>
      </w:r>
      <w:r w:rsidRPr="009B79DE">
        <w:rPr>
          <w:rFonts w:ascii="Simplified Arabic" w:hAnsi="Simplified Arabic" w:cs="Simplified Arabic"/>
          <w:sz w:val="24"/>
          <w:szCs w:val="24"/>
          <w:lang w:bidi="ar-LB"/>
        </w:rPr>
        <w:t>2020</w:t>
      </w:r>
      <w:r w:rsidRPr="009B79DE">
        <w:rPr>
          <w:rFonts w:ascii="Simplified Arabic" w:hAnsi="Simplified Arabic" w:cs="Simplified Arabic"/>
          <w:sz w:val="24"/>
          <w:szCs w:val="24"/>
          <w:rtl/>
          <w:lang w:bidi="ar-LB"/>
        </w:rPr>
        <w:t>. التباعد الجسدي</w:t>
      </w:r>
      <w:r>
        <w:rPr>
          <w:rFonts w:ascii="Simplified Arabic" w:hAnsi="Simplified Arabic" w:cs="Simplified Arabic"/>
          <w:sz w:val="24"/>
          <w:szCs w:val="24"/>
          <w:rtl/>
          <w:lang w:bidi="ar-LB"/>
        </w:rPr>
        <w:t>،</w:t>
      </w:r>
      <w:r w:rsidRPr="009B79DE">
        <w:rPr>
          <w:rFonts w:ascii="Simplified Arabic" w:hAnsi="Simplified Arabic" w:cs="Simplified Arabic"/>
          <w:sz w:val="24"/>
          <w:szCs w:val="24"/>
          <w:rtl/>
          <w:lang w:bidi="ar-LB"/>
        </w:rPr>
        <w:t xml:space="preserve"> وأقنعة الوجه</w:t>
      </w:r>
      <w:r>
        <w:rPr>
          <w:rFonts w:ascii="Simplified Arabic" w:hAnsi="Simplified Arabic" w:cs="Simplified Arabic"/>
          <w:sz w:val="24"/>
          <w:szCs w:val="24"/>
          <w:rtl/>
          <w:lang w:bidi="ar-LB"/>
        </w:rPr>
        <w:t>،</w:t>
      </w:r>
      <w:r w:rsidRPr="009B79DE">
        <w:rPr>
          <w:rFonts w:ascii="Simplified Arabic" w:hAnsi="Simplified Arabic" w:cs="Simplified Arabic"/>
          <w:sz w:val="24"/>
          <w:szCs w:val="24"/>
          <w:rtl/>
          <w:lang w:bidi="ar-LB"/>
        </w:rPr>
        <w:t xml:space="preserve"> وحماية العين  لمنع انتقال عدوى سارس- كوفيد – 2   وكوفيد - 19 :   من شخص لآخر: مراجعة منهجية وتحليل تلوي. لانسيت </w:t>
      </w:r>
      <w:r w:rsidRPr="009B79DE">
        <w:rPr>
          <w:rFonts w:ascii="Simplified Arabic" w:hAnsi="Simplified Arabic" w:cs="Simplified Arabic"/>
          <w:sz w:val="24"/>
          <w:szCs w:val="24"/>
          <w:lang w:bidi="ar-LB"/>
        </w:rPr>
        <w:t>S0140673620311429. (</w:t>
      </w:r>
      <w:hyperlink r:id="rId14" w:history="1">
        <w:r w:rsidRPr="009B79DE">
          <w:rPr>
            <w:rStyle w:val="Hyperlink"/>
            <w:rFonts w:ascii="Simplified Arabic" w:hAnsi="Simplified Arabic" w:cs="Simplified Arabic"/>
            <w:sz w:val="24"/>
            <w:szCs w:val="24"/>
            <w:lang w:bidi="ar-LB"/>
          </w:rPr>
          <w:t>https://doi.org/10.1016/S0140-6736(20)31142-9</w:t>
        </w:r>
      </w:hyperlink>
      <w:r w:rsidRPr="009B79DE">
        <w:rPr>
          <w:rFonts w:ascii="Simplified Arabic" w:hAnsi="Simplified Arabic" w:cs="Simplified Arabic"/>
          <w:sz w:val="24"/>
          <w:szCs w:val="24"/>
          <w:lang w:bidi="ar-LB"/>
        </w:rPr>
        <w:t xml:space="preserve"> accessed 4 June 2020) </w:t>
      </w:r>
      <w:r w:rsidRPr="009B79DE">
        <w:rPr>
          <w:rFonts w:ascii="Simplified Arabic" w:hAnsi="Simplified Arabic" w:cs="Simplified Arabic"/>
          <w:sz w:val="24"/>
          <w:szCs w:val="24"/>
          <w:rtl/>
          <w:lang w:bidi="ar-LB"/>
        </w:rPr>
        <w:t xml:space="preserve"> .</w:t>
      </w:r>
    </w:p>
    <w:p w14:paraId="65889E46" w14:textId="77777777" w:rsidR="00653BE0" w:rsidRPr="009B79DE" w:rsidRDefault="00653BE0" w:rsidP="00653BE0">
      <w:pPr>
        <w:bidi/>
        <w:spacing w:after="0"/>
        <w:rPr>
          <w:rFonts w:ascii="Simplified Arabic" w:hAnsi="Simplified Arabic" w:cs="Simplified Arabic"/>
          <w:sz w:val="24"/>
          <w:szCs w:val="24"/>
          <w:rtl/>
          <w:lang w:bidi="ar-LB"/>
        </w:rPr>
      </w:pPr>
    </w:p>
    <w:p w14:paraId="452CC43D" w14:textId="77777777" w:rsidR="00653BE0" w:rsidRPr="009B79DE" w:rsidRDefault="00653BE0" w:rsidP="00653BE0">
      <w:pPr>
        <w:bidi/>
        <w:spacing w:after="0"/>
        <w:rPr>
          <w:rFonts w:ascii="Simplified Arabic" w:hAnsi="Simplified Arabic" w:cs="Simplified Arabic"/>
          <w:sz w:val="24"/>
          <w:szCs w:val="24"/>
          <w:rtl/>
          <w:lang w:bidi="ar-LB"/>
        </w:rPr>
      </w:pPr>
      <w:r w:rsidRPr="009B79DE">
        <w:rPr>
          <w:rFonts w:ascii="Simplified Arabic" w:hAnsi="Simplified Arabic" w:cs="Simplified Arabic"/>
          <w:sz w:val="24"/>
          <w:szCs w:val="24"/>
          <w:rtl/>
          <w:lang w:bidi="ar-LB"/>
        </w:rPr>
        <w:t xml:space="preserve">43. </w:t>
      </w:r>
      <w:r w:rsidRPr="009B79DE">
        <w:rPr>
          <w:rFonts w:ascii="Simplified Arabic" w:hAnsi="Simplified Arabic" w:cs="Simplified Arabic"/>
          <w:sz w:val="24"/>
          <w:szCs w:val="24"/>
          <w:lang w:bidi="ar-LB"/>
        </w:rPr>
        <w:t>Foo CC</w:t>
      </w:r>
      <w:r w:rsidRPr="009B79DE">
        <w:rPr>
          <w:rFonts w:ascii="Simplified Arabic" w:hAnsi="Simplified Arabic" w:cs="Simplified Arabic"/>
          <w:sz w:val="24"/>
          <w:szCs w:val="24"/>
          <w:rtl/>
          <w:lang w:bidi="ar-LB"/>
        </w:rPr>
        <w:t xml:space="preserve">، </w:t>
      </w:r>
      <w:r w:rsidRPr="009B79DE">
        <w:rPr>
          <w:rFonts w:ascii="Simplified Arabic" w:hAnsi="Simplified Arabic" w:cs="Simplified Arabic"/>
          <w:sz w:val="24"/>
          <w:szCs w:val="24"/>
          <w:lang w:bidi="ar-LB"/>
        </w:rPr>
        <w:t>Goon AT</w:t>
      </w:r>
      <w:r w:rsidRPr="009B79DE">
        <w:rPr>
          <w:rFonts w:ascii="Simplified Arabic" w:hAnsi="Simplified Arabic" w:cs="Simplified Arabic"/>
          <w:sz w:val="24"/>
          <w:szCs w:val="24"/>
          <w:rtl/>
          <w:lang w:bidi="ar-LB"/>
        </w:rPr>
        <w:t xml:space="preserve">، </w:t>
      </w:r>
      <w:r w:rsidRPr="009B79DE">
        <w:rPr>
          <w:rFonts w:ascii="Simplified Arabic" w:hAnsi="Simplified Arabic" w:cs="Simplified Arabic"/>
          <w:sz w:val="24"/>
          <w:szCs w:val="24"/>
          <w:lang w:bidi="ar-LB"/>
        </w:rPr>
        <w:t>Leow YH</w:t>
      </w:r>
      <w:r w:rsidRPr="009B79DE">
        <w:rPr>
          <w:rFonts w:ascii="Simplified Arabic" w:hAnsi="Simplified Arabic" w:cs="Simplified Arabic"/>
          <w:sz w:val="24"/>
          <w:szCs w:val="24"/>
          <w:rtl/>
          <w:lang w:bidi="ar-LB"/>
        </w:rPr>
        <w:t xml:space="preserve">، </w:t>
      </w:r>
      <w:r w:rsidRPr="009B79DE">
        <w:rPr>
          <w:rFonts w:ascii="Simplified Arabic" w:hAnsi="Simplified Arabic" w:cs="Simplified Arabic"/>
          <w:sz w:val="24"/>
          <w:szCs w:val="24"/>
          <w:lang w:bidi="ar-LB"/>
        </w:rPr>
        <w:t>Goh CL</w:t>
      </w:r>
      <w:r w:rsidRPr="009B79DE">
        <w:rPr>
          <w:rFonts w:ascii="Simplified Arabic" w:hAnsi="Simplified Arabic" w:cs="Simplified Arabic"/>
          <w:sz w:val="24"/>
          <w:szCs w:val="24"/>
          <w:rtl/>
          <w:lang w:bidi="ar-LB"/>
        </w:rPr>
        <w:t>. فو س س،غون أ ت، ليو واي ه، غوه س ل، وآخرون. تفاعلات جلدية معاكسة لمعدات الوقاية الشخصية ضد المتلازمة التنفسية الحادة الشديدة - دراسة وصفية في سنغافورة. راجع قسم التهاب الجلد. 2006</w:t>
      </w:r>
      <w:r>
        <w:rPr>
          <w:rFonts w:ascii="Simplified Arabic" w:hAnsi="Simplified Arabic" w:cs="Simplified Arabic"/>
          <w:sz w:val="24"/>
          <w:szCs w:val="24"/>
          <w:rtl/>
          <w:lang w:bidi="ar-LB"/>
        </w:rPr>
        <w:t>؛</w:t>
      </w:r>
      <w:r w:rsidRPr="009B79DE">
        <w:rPr>
          <w:rFonts w:ascii="Simplified Arabic" w:hAnsi="Simplified Arabic" w:cs="Simplified Arabic"/>
          <w:sz w:val="24"/>
          <w:szCs w:val="24"/>
          <w:rtl/>
          <w:lang w:bidi="ar-LB"/>
        </w:rPr>
        <w:t xml:space="preserve"> 55 (5): 291-4.</w:t>
      </w:r>
    </w:p>
    <w:p w14:paraId="61713CB6" w14:textId="77777777" w:rsidR="00653BE0" w:rsidRPr="009B79DE" w:rsidRDefault="00653BE0" w:rsidP="00653BE0">
      <w:pPr>
        <w:bidi/>
        <w:spacing w:after="0"/>
        <w:rPr>
          <w:rFonts w:ascii="Simplified Arabic" w:hAnsi="Simplified Arabic" w:cs="Simplified Arabic"/>
          <w:sz w:val="24"/>
          <w:szCs w:val="24"/>
          <w:rtl/>
          <w:lang w:bidi="ar-LB"/>
        </w:rPr>
      </w:pPr>
    </w:p>
    <w:p w14:paraId="5033092D" w14:textId="77777777" w:rsidR="00653BE0" w:rsidRPr="009B79DE" w:rsidRDefault="00653BE0" w:rsidP="00653BE0">
      <w:pPr>
        <w:bidi/>
        <w:spacing w:after="0"/>
        <w:rPr>
          <w:rFonts w:ascii="Simplified Arabic" w:hAnsi="Simplified Arabic" w:cs="Simplified Arabic"/>
          <w:sz w:val="24"/>
          <w:szCs w:val="24"/>
          <w:rtl/>
          <w:lang w:bidi="ar-LB"/>
        </w:rPr>
      </w:pPr>
      <w:r w:rsidRPr="009B79DE">
        <w:rPr>
          <w:rFonts w:ascii="Simplified Arabic" w:hAnsi="Simplified Arabic" w:cs="Simplified Arabic"/>
          <w:sz w:val="24"/>
          <w:szCs w:val="24"/>
          <w:rtl/>
          <w:lang w:bidi="ar-LB"/>
        </w:rPr>
        <w:t>44.</w:t>
      </w:r>
      <w:r w:rsidRPr="009B79DE">
        <w:rPr>
          <w:rFonts w:ascii="Simplified Arabic" w:hAnsi="Simplified Arabic" w:cs="Simplified Arabic"/>
          <w:sz w:val="24"/>
          <w:szCs w:val="24"/>
          <w:lang w:bidi="ar-LB"/>
        </w:rPr>
        <w:t>Jr.</w:t>
      </w:r>
      <w:r w:rsidRPr="009B79DE">
        <w:rPr>
          <w:rFonts w:ascii="Simplified Arabic" w:hAnsi="Simplified Arabic" w:cs="Simplified Arabic"/>
          <w:sz w:val="24"/>
          <w:szCs w:val="24"/>
          <w:rtl/>
          <w:lang w:bidi="ar-LB"/>
        </w:rPr>
        <w:t xml:space="preserve"> </w:t>
      </w:r>
      <w:r w:rsidRPr="009B79DE">
        <w:rPr>
          <w:rFonts w:ascii="Simplified Arabic" w:hAnsi="Simplified Arabic" w:cs="Simplified Arabic"/>
          <w:sz w:val="24"/>
          <w:szCs w:val="24"/>
          <w:lang w:bidi="ar-LB"/>
        </w:rPr>
        <w:t>Radonovich LJ</w:t>
      </w:r>
      <w:r w:rsidRPr="009B79DE">
        <w:rPr>
          <w:rFonts w:ascii="Simplified Arabic" w:hAnsi="Simplified Arabic" w:cs="Simplified Arabic"/>
          <w:sz w:val="24"/>
          <w:szCs w:val="24"/>
          <w:rtl/>
          <w:lang w:bidi="ar-LB"/>
        </w:rPr>
        <w:t xml:space="preserve">، </w:t>
      </w:r>
      <w:r w:rsidRPr="009B79DE">
        <w:rPr>
          <w:rFonts w:ascii="Simplified Arabic" w:hAnsi="Simplified Arabic" w:cs="Simplified Arabic"/>
          <w:sz w:val="24"/>
          <w:szCs w:val="24"/>
          <w:lang w:bidi="ar-LB"/>
        </w:rPr>
        <w:t>Simberkoff MS</w:t>
      </w:r>
      <w:r w:rsidRPr="009B79DE">
        <w:rPr>
          <w:rFonts w:ascii="Simplified Arabic" w:hAnsi="Simplified Arabic" w:cs="Simplified Arabic"/>
          <w:sz w:val="24"/>
          <w:szCs w:val="24"/>
          <w:rtl/>
          <w:lang w:bidi="ar-LB"/>
        </w:rPr>
        <w:t xml:space="preserve">، </w:t>
      </w:r>
      <w:r w:rsidRPr="009B79DE">
        <w:rPr>
          <w:rFonts w:ascii="Simplified Arabic" w:hAnsi="Simplified Arabic" w:cs="Simplified Arabic"/>
          <w:sz w:val="24"/>
          <w:szCs w:val="24"/>
          <w:lang w:bidi="ar-LB"/>
        </w:rPr>
        <w:t>Bessesen MT</w:t>
      </w:r>
      <w:r w:rsidRPr="009B79DE">
        <w:rPr>
          <w:rFonts w:ascii="Simplified Arabic" w:hAnsi="Simplified Arabic" w:cs="Simplified Arabic"/>
          <w:sz w:val="24"/>
          <w:szCs w:val="24"/>
          <w:rtl/>
          <w:lang w:bidi="ar-LB"/>
        </w:rPr>
        <w:t xml:space="preserve">، </w:t>
      </w:r>
      <w:r w:rsidRPr="009B79DE">
        <w:rPr>
          <w:rFonts w:ascii="Simplified Arabic" w:hAnsi="Simplified Arabic" w:cs="Simplified Arabic"/>
          <w:sz w:val="24"/>
          <w:szCs w:val="24"/>
          <w:lang w:bidi="ar-LB"/>
        </w:rPr>
        <w:t>Brown AC</w:t>
      </w:r>
      <w:r w:rsidRPr="009B79DE">
        <w:rPr>
          <w:rFonts w:ascii="Simplified Arabic" w:hAnsi="Simplified Arabic" w:cs="Simplified Arabic"/>
          <w:sz w:val="24"/>
          <w:szCs w:val="24"/>
          <w:rtl/>
          <w:lang w:bidi="ar-LB"/>
        </w:rPr>
        <w:t xml:space="preserve">، </w:t>
      </w:r>
      <w:r w:rsidRPr="009B79DE">
        <w:rPr>
          <w:rFonts w:ascii="Simplified Arabic" w:hAnsi="Simplified Arabic" w:cs="Simplified Arabic"/>
          <w:sz w:val="24"/>
          <w:szCs w:val="24"/>
          <w:lang w:bidi="ar-LB"/>
        </w:rPr>
        <w:t>Cummings DAT</w:t>
      </w:r>
      <w:r w:rsidRPr="009B79DE">
        <w:rPr>
          <w:rFonts w:ascii="Simplified Arabic" w:hAnsi="Simplified Arabic" w:cs="Simplified Arabic"/>
          <w:sz w:val="24"/>
          <w:szCs w:val="24"/>
          <w:rtl/>
          <w:lang w:bidi="ar-LB"/>
        </w:rPr>
        <w:t xml:space="preserve">، </w:t>
      </w:r>
      <w:r w:rsidRPr="009B79DE">
        <w:rPr>
          <w:rFonts w:ascii="Simplified Arabic" w:hAnsi="Simplified Arabic" w:cs="Simplified Arabic"/>
          <w:sz w:val="24"/>
          <w:szCs w:val="24"/>
          <w:lang w:bidi="ar-LB"/>
        </w:rPr>
        <w:t>Gaydos CA</w:t>
      </w:r>
      <w:r w:rsidRPr="009B79DE">
        <w:rPr>
          <w:rFonts w:ascii="Simplified Arabic" w:hAnsi="Simplified Arabic" w:cs="Simplified Arabic"/>
          <w:sz w:val="24"/>
          <w:szCs w:val="24"/>
          <w:rtl/>
          <w:lang w:bidi="ar-LB"/>
        </w:rPr>
        <w:t>،. رادونوفيش</w:t>
      </w:r>
      <w:r w:rsidRPr="009B79DE">
        <w:rPr>
          <w:rFonts w:ascii="Simplified Arabic" w:hAnsi="Simplified Arabic" w:cs="Simplified Arabic"/>
          <w:sz w:val="24"/>
          <w:szCs w:val="24"/>
          <w:lang w:bidi="ar-LB"/>
        </w:rPr>
        <w:t xml:space="preserve">  </w:t>
      </w:r>
      <w:r w:rsidRPr="009B79DE">
        <w:rPr>
          <w:rFonts w:ascii="Simplified Arabic" w:hAnsi="Simplified Arabic" w:cs="Simplified Arabic"/>
          <w:sz w:val="24"/>
          <w:szCs w:val="24"/>
          <w:rtl/>
          <w:lang w:bidi="ar-LB"/>
        </w:rPr>
        <w:t>ل آي جونيور</w:t>
      </w:r>
      <w:r>
        <w:rPr>
          <w:rFonts w:ascii="Simplified Arabic" w:hAnsi="Simplified Arabic" w:cs="Simplified Arabic"/>
          <w:sz w:val="24"/>
          <w:szCs w:val="24"/>
          <w:rtl/>
          <w:lang w:bidi="ar-LB"/>
        </w:rPr>
        <w:t>،</w:t>
      </w:r>
      <w:r w:rsidRPr="009B79DE">
        <w:rPr>
          <w:rFonts w:ascii="Simplified Arabic" w:hAnsi="Simplified Arabic" w:cs="Simplified Arabic"/>
          <w:sz w:val="24"/>
          <w:szCs w:val="24"/>
          <w:rtl/>
          <w:lang w:bidi="ar-LB"/>
        </w:rPr>
        <w:t xml:space="preserve"> سيمبركوف م س، بيسيسن م ت، براون أ س، كامنغز د ا ت، غيدوس س أ،</w:t>
      </w:r>
      <w:r w:rsidRPr="009B79DE">
        <w:rPr>
          <w:rFonts w:ascii="Simplified Arabic" w:hAnsi="Simplified Arabic" w:cs="Simplified Arabic"/>
          <w:sz w:val="24"/>
          <w:szCs w:val="24"/>
          <w:rtl/>
        </w:rPr>
        <w:t xml:space="preserve"> </w:t>
      </w:r>
      <w:r w:rsidRPr="009B79DE">
        <w:rPr>
          <w:rFonts w:ascii="Simplified Arabic" w:hAnsi="Simplified Arabic" w:cs="Simplified Arabic"/>
          <w:sz w:val="24"/>
          <w:szCs w:val="24"/>
          <w:rtl/>
          <w:lang w:bidi="ar-LB"/>
        </w:rPr>
        <w:t xml:space="preserve">وآخرون. </w:t>
      </w:r>
      <w:r w:rsidRPr="009B79DE">
        <w:rPr>
          <w:rFonts w:ascii="Simplified Arabic" w:hAnsi="Simplified Arabic" w:cs="Simplified Arabic"/>
          <w:sz w:val="24"/>
          <w:szCs w:val="24"/>
          <w:lang w:bidi="ar-LB"/>
        </w:rPr>
        <w:t>N95</w:t>
      </w:r>
      <w:r w:rsidRPr="009B79DE">
        <w:rPr>
          <w:rFonts w:ascii="Simplified Arabic" w:hAnsi="Simplified Arabic" w:cs="Simplified Arabic"/>
          <w:sz w:val="24"/>
          <w:szCs w:val="24"/>
          <w:rtl/>
          <w:lang w:bidi="ar-LB"/>
        </w:rPr>
        <w:t xml:space="preserve"> أفنعة تنفسية مقابل أقنعة طبية للوقاية من الأنفلونزا بين موظفي الرعاية الصحية: تجربة سريرية عشوائية. جاما. 2019؛ 322 (9): 824-33.</w:t>
      </w:r>
    </w:p>
    <w:p w14:paraId="50F3F53D" w14:textId="77777777" w:rsidR="00653BE0" w:rsidRPr="009B79DE" w:rsidRDefault="00653BE0" w:rsidP="00653BE0">
      <w:pPr>
        <w:bidi/>
        <w:spacing w:after="0"/>
        <w:rPr>
          <w:rFonts w:ascii="Simplified Arabic" w:hAnsi="Simplified Arabic" w:cs="Simplified Arabic"/>
          <w:sz w:val="24"/>
          <w:szCs w:val="24"/>
          <w:rtl/>
          <w:lang w:bidi="ar-LB"/>
        </w:rPr>
      </w:pPr>
    </w:p>
    <w:p w14:paraId="3A140299" w14:textId="4CA885D0" w:rsidR="00653BE0" w:rsidRPr="009B79DE" w:rsidRDefault="00653BE0" w:rsidP="00653BE0">
      <w:pPr>
        <w:bidi/>
        <w:spacing w:after="0"/>
        <w:rPr>
          <w:rFonts w:ascii="Simplified Arabic" w:hAnsi="Simplified Arabic" w:cs="Simplified Arabic"/>
          <w:sz w:val="24"/>
          <w:szCs w:val="24"/>
          <w:rtl/>
          <w:lang w:bidi="ar-LB"/>
        </w:rPr>
      </w:pPr>
      <w:r w:rsidRPr="009B79DE">
        <w:rPr>
          <w:rFonts w:ascii="Simplified Arabic" w:hAnsi="Simplified Arabic" w:cs="Simplified Arabic"/>
          <w:sz w:val="24"/>
          <w:szCs w:val="24"/>
          <w:rtl/>
          <w:lang w:bidi="ar-LB"/>
        </w:rPr>
        <w:lastRenderedPageBreak/>
        <w:t>45. الاستخدام الرشيد لمعدات الوقاية الشخصية من فيروس كورونا (</w:t>
      </w:r>
      <w:r w:rsidR="00472232">
        <w:rPr>
          <w:rFonts w:ascii="Simplified Arabic" w:hAnsi="Simplified Arabic" w:cs="Simplified Arabic"/>
          <w:sz w:val="24"/>
          <w:szCs w:val="24"/>
          <w:rtl/>
          <w:lang w:bidi="ar-LB"/>
        </w:rPr>
        <w:t>كوفيد-19</w:t>
      </w:r>
      <w:r w:rsidRPr="009B79DE">
        <w:rPr>
          <w:rFonts w:ascii="Simplified Arabic" w:hAnsi="Simplified Arabic" w:cs="Simplified Arabic"/>
          <w:sz w:val="24"/>
          <w:szCs w:val="24"/>
          <w:rtl/>
          <w:lang w:bidi="ar-LB"/>
        </w:rPr>
        <w:t>) والاعتبارات خلال النقص الحاد في هذه المعدات. جنيف: منظمة الصحة العالمية</w:t>
      </w:r>
      <w:r>
        <w:rPr>
          <w:rFonts w:ascii="Simplified Arabic" w:hAnsi="Simplified Arabic" w:cs="Simplified Arabic"/>
          <w:sz w:val="24"/>
          <w:szCs w:val="24"/>
          <w:rtl/>
          <w:lang w:bidi="ar-LB"/>
        </w:rPr>
        <w:t>؛</w:t>
      </w:r>
      <w:r w:rsidRPr="009B79DE">
        <w:rPr>
          <w:rFonts w:ascii="Simplified Arabic" w:hAnsi="Simplified Arabic" w:cs="Simplified Arabic"/>
          <w:sz w:val="24"/>
          <w:szCs w:val="24"/>
          <w:rtl/>
          <w:lang w:bidi="ar-LB"/>
        </w:rPr>
        <w:t xml:space="preserve"> 2020 (</w:t>
      </w:r>
      <w:r w:rsidRPr="009B79DE">
        <w:rPr>
          <w:rFonts w:ascii="Simplified Arabic" w:hAnsi="Simplified Arabic" w:cs="Simplified Arabic"/>
          <w:sz w:val="24"/>
          <w:szCs w:val="24"/>
          <w:lang w:bidi="ar-LB"/>
        </w:rPr>
        <w:t>https://www.who.int/publications-detail/rational-use-of-personal-protective-equipment-for-coronavirus-disease-(covid-19)-and-considerations-during-severe-shortages</w:t>
      </w:r>
      <w:r w:rsidRPr="009B79DE">
        <w:rPr>
          <w:rFonts w:ascii="Simplified Arabic" w:hAnsi="Simplified Arabic" w:cs="Simplified Arabic"/>
          <w:sz w:val="24"/>
          <w:szCs w:val="24"/>
        </w:rPr>
        <w:t xml:space="preserve"> </w:t>
      </w:r>
      <w:r w:rsidRPr="009B79DE">
        <w:rPr>
          <w:rFonts w:ascii="Simplified Arabic" w:hAnsi="Simplified Arabic" w:cs="Simplified Arabic"/>
          <w:sz w:val="24"/>
          <w:szCs w:val="24"/>
          <w:lang w:bidi="ar-LB"/>
        </w:rPr>
        <w:t>accessed 4 June 2020)</w:t>
      </w:r>
    </w:p>
    <w:p w14:paraId="2CB46E77" w14:textId="77777777" w:rsidR="00653BE0" w:rsidRPr="009B79DE" w:rsidRDefault="00653BE0" w:rsidP="00653BE0">
      <w:pPr>
        <w:bidi/>
        <w:spacing w:after="0"/>
        <w:rPr>
          <w:rFonts w:ascii="Simplified Arabic" w:hAnsi="Simplified Arabic" w:cs="Simplified Arabic"/>
          <w:sz w:val="24"/>
          <w:szCs w:val="24"/>
          <w:rtl/>
          <w:lang w:bidi="ar-LB"/>
        </w:rPr>
      </w:pPr>
    </w:p>
    <w:p w14:paraId="20FE9EA1" w14:textId="77777777" w:rsidR="00653BE0" w:rsidRPr="009B79DE" w:rsidRDefault="00653BE0" w:rsidP="00653BE0">
      <w:pPr>
        <w:bidi/>
        <w:spacing w:after="0"/>
        <w:rPr>
          <w:rFonts w:ascii="Simplified Arabic" w:hAnsi="Simplified Arabic" w:cs="Simplified Arabic"/>
          <w:sz w:val="24"/>
          <w:szCs w:val="24"/>
          <w:rtl/>
          <w:lang w:bidi="ar-LB"/>
        </w:rPr>
      </w:pPr>
      <w:r w:rsidRPr="009B79DE">
        <w:rPr>
          <w:rFonts w:ascii="Simplified Arabic" w:hAnsi="Simplified Arabic" w:cs="Simplified Arabic"/>
          <w:sz w:val="24"/>
          <w:szCs w:val="24"/>
          <w:rtl/>
          <w:lang w:bidi="ar-LB"/>
        </w:rPr>
        <w:t>46 - تقرير الصحة العالمية لعام 2006 - العمل معا من أجل الصحة. جنيف: منظمة الصحة العالمية</w:t>
      </w:r>
      <w:r>
        <w:rPr>
          <w:rFonts w:ascii="Simplified Arabic" w:hAnsi="Simplified Arabic" w:cs="Simplified Arabic"/>
          <w:sz w:val="24"/>
          <w:szCs w:val="24"/>
          <w:rtl/>
          <w:lang w:bidi="ar-LB"/>
        </w:rPr>
        <w:t>؛</w:t>
      </w:r>
      <w:r w:rsidRPr="009B79DE">
        <w:rPr>
          <w:rFonts w:ascii="Simplified Arabic" w:hAnsi="Simplified Arabic" w:cs="Simplified Arabic"/>
          <w:sz w:val="24"/>
          <w:szCs w:val="24"/>
          <w:rtl/>
          <w:lang w:bidi="ar-LB"/>
        </w:rPr>
        <w:t xml:space="preserve"> 2006.</w:t>
      </w:r>
    </w:p>
    <w:p w14:paraId="63184055" w14:textId="77777777" w:rsidR="00653BE0" w:rsidRPr="009B79DE" w:rsidRDefault="00653BE0" w:rsidP="00653BE0">
      <w:pPr>
        <w:bidi/>
        <w:spacing w:after="0"/>
        <w:rPr>
          <w:rFonts w:ascii="Simplified Arabic" w:hAnsi="Simplified Arabic" w:cs="Simplified Arabic"/>
          <w:sz w:val="24"/>
          <w:szCs w:val="24"/>
          <w:rtl/>
          <w:lang w:bidi="ar-LB"/>
        </w:rPr>
      </w:pPr>
    </w:p>
    <w:p w14:paraId="3468DF69" w14:textId="5A30E9E1" w:rsidR="00653BE0" w:rsidRPr="009B79DE" w:rsidRDefault="00653BE0" w:rsidP="00653BE0">
      <w:pPr>
        <w:bidi/>
        <w:spacing w:after="0"/>
        <w:rPr>
          <w:rFonts w:ascii="Simplified Arabic" w:hAnsi="Simplified Arabic" w:cs="Simplified Arabic"/>
          <w:sz w:val="24"/>
          <w:szCs w:val="24"/>
          <w:rtl/>
          <w:lang w:bidi="ar-LB"/>
        </w:rPr>
      </w:pPr>
      <w:r w:rsidRPr="009B79DE">
        <w:rPr>
          <w:rFonts w:ascii="Simplified Arabic" w:hAnsi="Simplified Arabic" w:cs="Simplified Arabic"/>
          <w:sz w:val="24"/>
          <w:szCs w:val="24"/>
          <w:rtl/>
          <w:lang w:bidi="ar-LB"/>
        </w:rPr>
        <w:t xml:space="preserve">47. </w:t>
      </w:r>
      <w:r w:rsidRPr="009B79DE">
        <w:rPr>
          <w:rFonts w:ascii="Simplified Arabic" w:hAnsi="Simplified Arabic" w:cs="Simplified Arabic"/>
          <w:sz w:val="24"/>
          <w:szCs w:val="24"/>
          <w:lang w:bidi="ar-LB"/>
        </w:rPr>
        <w:t>Klompas M</w:t>
      </w:r>
      <w:r>
        <w:rPr>
          <w:rFonts w:ascii="Simplified Arabic" w:hAnsi="Simplified Arabic" w:cs="Simplified Arabic"/>
          <w:sz w:val="24"/>
          <w:szCs w:val="24"/>
          <w:rtl/>
          <w:lang w:bidi="ar-LB"/>
        </w:rPr>
        <w:t>،</w:t>
      </w:r>
      <w:r w:rsidRPr="009B79DE">
        <w:rPr>
          <w:rFonts w:ascii="Simplified Arabic" w:hAnsi="Simplified Arabic" w:cs="Simplified Arabic"/>
          <w:sz w:val="24"/>
          <w:szCs w:val="24"/>
          <w:rtl/>
          <w:lang w:bidi="ar-LB"/>
        </w:rPr>
        <w:t xml:space="preserve"> </w:t>
      </w:r>
      <w:r w:rsidRPr="009B79DE">
        <w:rPr>
          <w:rFonts w:ascii="Simplified Arabic" w:hAnsi="Simplified Arabic" w:cs="Simplified Arabic"/>
          <w:sz w:val="24"/>
          <w:szCs w:val="24"/>
          <w:lang w:bidi="ar-LB"/>
        </w:rPr>
        <w:t>Morris CA</w:t>
      </w:r>
      <w:r>
        <w:rPr>
          <w:rFonts w:ascii="Simplified Arabic" w:hAnsi="Simplified Arabic" w:cs="Simplified Arabic"/>
          <w:sz w:val="24"/>
          <w:szCs w:val="24"/>
          <w:rtl/>
          <w:lang w:bidi="ar-LB"/>
        </w:rPr>
        <w:t>،</w:t>
      </w:r>
      <w:r w:rsidRPr="009B79DE">
        <w:rPr>
          <w:rFonts w:ascii="Simplified Arabic" w:hAnsi="Simplified Arabic" w:cs="Simplified Arabic"/>
          <w:sz w:val="24"/>
          <w:szCs w:val="24"/>
          <w:rtl/>
          <w:lang w:bidi="ar-LB"/>
        </w:rPr>
        <w:t xml:space="preserve"> </w:t>
      </w:r>
      <w:r w:rsidRPr="009B79DE">
        <w:rPr>
          <w:rFonts w:ascii="Simplified Arabic" w:hAnsi="Simplified Arabic" w:cs="Simplified Arabic"/>
          <w:sz w:val="24"/>
          <w:szCs w:val="24"/>
          <w:lang w:bidi="ar-LB"/>
        </w:rPr>
        <w:t>Sinclair J</w:t>
      </w:r>
      <w:r>
        <w:rPr>
          <w:rFonts w:ascii="Simplified Arabic" w:hAnsi="Simplified Arabic" w:cs="Simplified Arabic"/>
          <w:sz w:val="24"/>
          <w:szCs w:val="24"/>
          <w:rtl/>
          <w:lang w:bidi="ar-LB"/>
        </w:rPr>
        <w:t>،</w:t>
      </w:r>
      <w:r w:rsidRPr="009B79DE">
        <w:rPr>
          <w:rFonts w:ascii="Simplified Arabic" w:hAnsi="Simplified Arabic" w:cs="Simplified Arabic"/>
          <w:sz w:val="24"/>
          <w:szCs w:val="24"/>
          <w:rtl/>
          <w:lang w:bidi="ar-LB"/>
        </w:rPr>
        <w:t xml:space="preserve"> </w:t>
      </w:r>
      <w:r w:rsidRPr="009B79DE">
        <w:rPr>
          <w:rFonts w:ascii="Simplified Arabic" w:hAnsi="Simplified Arabic" w:cs="Simplified Arabic"/>
          <w:sz w:val="24"/>
          <w:szCs w:val="24"/>
          <w:lang w:bidi="ar-LB"/>
        </w:rPr>
        <w:t>Pearson M</w:t>
      </w:r>
      <w:r>
        <w:rPr>
          <w:rFonts w:ascii="Simplified Arabic" w:hAnsi="Simplified Arabic" w:cs="Simplified Arabic"/>
          <w:sz w:val="24"/>
          <w:szCs w:val="24"/>
          <w:rtl/>
          <w:lang w:bidi="ar-LB"/>
        </w:rPr>
        <w:t>،</w:t>
      </w:r>
      <w:r w:rsidRPr="009B79DE">
        <w:rPr>
          <w:rFonts w:ascii="Simplified Arabic" w:hAnsi="Simplified Arabic" w:cs="Simplified Arabic"/>
          <w:sz w:val="24"/>
          <w:szCs w:val="24"/>
          <w:rtl/>
          <w:lang w:bidi="ar-LB"/>
        </w:rPr>
        <w:t xml:space="preserve"> </w:t>
      </w:r>
      <w:r w:rsidRPr="009B79DE">
        <w:rPr>
          <w:rFonts w:ascii="Simplified Arabic" w:hAnsi="Simplified Arabic" w:cs="Simplified Arabic"/>
          <w:sz w:val="24"/>
          <w:szCs w:val="24"/>
          <w:lang w:bidi="ar-LB"/>
        </w:rPr>
        <w:t>Shenoy ES</w:t>
      </w:r>
      <w:r w:rsidRPr="009B79DE">
        <w:rPr>
          <w:rFonts w:ascii="Simplified Arabic" w:hAnsi="Simplified Arabic" w:cs="Simplified Arabic"/>
          <w:sz w:val="24"/>
          <w:szCs w:val="24"/>
          <w:rtl/>
          <w:lang w:bidi="ar-LB"/>
        </w:rPr>
        <w:t xml:space="preserve">. كولومبوس م، موريس س أ، سينكلير ج، بيرسون م، شينوي إي س -  ارتداء الكمامات من قبل الجميع في المستشفيات في عصر </w:t>
      </w:r>
      <w:r w:rsidR="00472232">
        <w:rPr>
          <w:rFonts w:ascii="Simplified Arabic" w:hAnsi="Simplified Arabic" w:cs="Simplified Arabic"/>
          <w:sz w:val="24"/>
          <w:szCs w:val="24"/>
          <w:rtl/>
          <w:lang w:bidi="ar-LB"/>
        </w:rPr>
        <w:t>كوفيد-19</w:t>
      </w:r>
      <w:r w:rsidRPr="009B79DE">
        <w:rPr>
          <w:rFonts w:ascii="Simplified Arabic" w:hAnsi="Simplified Arabic" w:cs="Simplified Arabic"/>
          <w:sz w:val="24"/>
          <w:szCs w:val="24"/>
          <w:rtl/>
          <w:lang w:bidi="ar-LB"/>
        </w:rPr>
        <w:t xml:space="preserve"> </w:t>
      </w:r>
      <w:r w:rsidRPr="009B79DE">
        <w:rPr>
          <w:rFonts w:ascii="Simplified Arabic" w:hAnsi="Simplified Arabic" w:cs="Simplified Arabic"/>
          <w:sz w:val="24"/>
          <w:szCs w:val="24"/>
          <w:lang w:bidi="ar-LB"/>
        </w:rPr>
        <w:t>Covid-19. N Engl J Med. 2020</w:t>
      </w:r>
      <w:r>
        <w:rPr>
          <w:rFonts w:ascii="Simplified Arabic" w:hAnsi="Simplified Arabic" w:cs="Simplified Arabic"/>
          <w:sz w:val="24"/>
          <w:szCs w:val="24"/>
          <w:rtl/>
          <w:lang w:bidi="ar-LB"/>
        </w:rPr>
        <w:t>؛</w:t>
      </w:r>
      <w:r w:rsidRPr="009B79DE">
        <w:rPr>
          <w:rFonts w:ascii="Simplified Arabic" w:hAnsi="Simplified Arabic" w:cs="Simplified Arabic"/>
          <w:sz w:val="24"/>
          <w:szCs w:val="24"/>
          <w:rtl/>
          <w:lang w:bidi="ar-LB"/>
        </w:rPr>
        <w:t xml:space="preserve"> 382 (21): </w:t>
      </w:r>
      <w:r w:rsidRPr="009B79DE">
        <w:rPr>
          <w:rFonts w:ascii="Simplified Arabic" w:hAnsi="Simplified Arabic" w:cs="Simplified Arabic"/>
          <w:sz w:val="24"/>
          <w:szCs w:val="24"/>
          <w:lang w:bidi="ar-LB"/>
        </w:rPr>
        <w:t>e63</w:t>
      </w:r>
      <w:r w:rsidRPr="009B79DE">
        <w:rPr>
          <w:rFonts w:ascii="Simplified Arabic" w:hAnsi="Simplified Arabic" w:cs="Simplified Arabic"/>
          <w:sz w:val="24"/>
          <w:szCs w:val="24"/>
          <w:rtl/>
          <w:lang w:bidi="ar-LB"/>
        </w:rPr>
        <w:t>.</w:t>
      </w:r>
    </w:p>
    <w:p w14:paraId="364F9384" w14:textId="77777777" w:rsidR="00653BE0" w:rsidRPr="009B79DE" w:rsidRDefault="00653BE0" w:rsidP="00653BE0">
      <w:pPr>
        <w:bidi/>
        <w:spacing w:after="0"/>
        <w:rPr>
          <w:rFonts w:ascii="Simplified Arabic" w:hAnsi="Simplified Arabic" w:cs="Simplified Arabic"/>
          <w:sz w:val="24"/>
          <w:szCs w:val="24"/>
          <w:rtl/>
          <w:lang w:bidi="ar-LB"/>
        </w:rPr>
      </w:pPr>
    </w:p>
    <w:p w14:paraId="25DAF6A9" w14:textId="77777777" w:rsidR="00653BE0" w:rsidRPr="009B79DE" w:rsidRDefault="00653BE0" w:rsidP="00653BE0">
      <w:pPr>
        <w:bidi/>
        <w:spacing w:after="0"/>
        <w:rPr>
          <w:rFonts w:ascii="Simplified Arabic" w:hAnsi="Simplified Arabic" w:cs="Simplified Arabic"/>
          <w:sz w:val="24"/>
          <w:szCs w:val="24"/>
          <w:rtl/>
          <w:lang w:bidi="ar-LB"/>
        </w:rPr>
      </w:pPr>
      <w:r w:rsidRPr="009B79DE">
        <w:rPr>
          <w:rFonts w:ascii="Simplified Arabic" w:hAnsi="Simplified Arabic" w:cs="Simplified Arabic"/>
          <w:sz w:val="24"/>
          <w:szCs w:val="24"/>
          <w:rtl/>
          <w:lang w:bidi="ar-LB"/>
        </w:rPr>
        <w:t xml:space="preserve">48. </w:t>
      </w:r>
      <w:r w:rsidRPr="009B79DE">
        <w:rPr>
          <w:rFonts w:ascii="Simplified Arabic" w:hAnsi="Simplified Arabic" w:cs="Simplified Arabic"/>
          <w:sz w:val="24"/>
          <w:szCs w:val="24"/>
          <w:lang w:bidi="ar-LB"/>
        </w:rPr>
        <w:t>Zamora JE</w:t>
      </w:r>
      <w:r w:rsidRPr="009B79DE">
        <w:rPr>
          <w:rFonts w:ascii="Simplified Arabic" w:hAnsi="Simplified Arabic" w:cs="Simplified Arabic"/>
          <w:sz w:val="24"/>
          <w:szCs w:val="24"/>
          <w:rtl/>
          <w:lang w:bidi="ar-LB"/>
        </w:rPr>
        <w:t xml:space="preserve">، </w:t>
      </w:r>
      <w:r w:rsidRPr="009B79DE">
        <w:rPr>
          <w:rFonts w:ascii="Simplified Arabic" w:hAnsi="Simplified Arabic" w:cs="Simplified Arabic"/>
          <w:sz w:val="24"/>
          <w:szCs w:val="24"/>
          <w:lang w:bidi="ar-LB"/>
        </w:rPr>
        <w:t>Murdoch J</w:t>
      </w:r>
      <w:r w:rsidRPr="009B79DE">
        <w:rPr>
          <w:rFonts w:ascii="Simplified Arabic" w:hAnsi="Simplified Arabic" w:cs="Simplified Arabic"/>
          <w:sz w:val="24"/>
          <w:szCs w:val="24"/>
          <w:rtl/>
          <w:lang w:bidi="ar-LB"/>
        </w:rPr>
        <w:t xml:space="preserve">، </w:t>
      </w:r>
      <w:r w:rsidRPr="009B79DE">
        <w:rPr>
          <w:rFonts w:ascii="Simplified Arabic" w:hAnsi="Simplified Arabic" w:cs="Simplified Arabic"/>
          <w:sz w:val="24"/>
          <w:szCs w:val="24"/>
          <w:lang w:bidi="ar-LB"/>
        </w:rPr>
        <w:t>Simchison B</w:t>
      </w:r>
      <w:r w:rsidRPr="009B79DE">
        <w:rPr>
          <w:rFonts w:ascii="Simplified Arabic" w:hAnsi="Simplified Arabic" w:cs="Simplified Arabic"/>
          <w:sz w:val="24"/>
          <w:szCs w:val="24"/>
          <w:rtl/>
          <w:lang w:bidi="ar-LB"/>
        </w:rPr>
        <w:t xml:space="preserve">، </w:t>
      </w:r>
      <w:r w:rsidRPr="009B79DE">
        <w:rPr>
          <w:rFonts w:ascii="Simplified Arabic" w:hAnsi="Simplified Arabic" w:cs="Simplified Arabic"/>
          <w:sz w:val="24"/>
          <w:szCs w:val="24"/>
          <w:lang w:bidi="ar-LB"/>
        </w:rPr>
        <w:t>Day AG</w:t>
      </w:r>
      <w:r w:rsidRPr="009B79DE">
        <w:rPr>
          <w:rFonts w:ascii="Simplified Arabic" w:hAnsi="Simplified Arabic" w:cs="Simplified Arabic"/>
          <w:sz w:val="24"/>
          <w:szCs w:val="24"/>
          <w:rtl/>
          <w:lang w:bidi="ar-LB"/>
        </w:rPr>
        <w:t xml:space="preserve">. زامورة ج إي، موردوش ج، سيمشيسون ب، داي أج.  التلوث: مقارنة بين نظامين للوقاية الشخصية. </w:t>
      </w:r>
      <w:r w:rsidRPr="009B79DE">
        <w:rPr>
          <w:rFonts w:ascii="Simplified Arabic" w:hAnsi="Simplified Arabic" w:cs="Simplified Arabic"/>
          <w:sz w:val="24"/>
          <w:szCs w:val="24"/>
          <w:lang w:bidi="ar-LB"/>
        </w:rPr>
        <w:t>CMAJ.</w:t>
      </w:r>
      <w:r>
        <w:rPr>
          <w:rFonts w:ascii="Simplified Arabic" w:hAnsi="Simplified Arabic" w:cs="Simplified Arabic"/>
          <w:sz w:val="24"/>
          <w:szCs w:val="24"/>
          <w:rtl/>
          <w:lang w:bidi="ar-LB"/>
        </w:rPr>
        <w:t>؛</w:t>
      </w:r>
      <w:r w:rsidRPr="009B79DE">
        <w:rPr>
          <w:rFonts w:ascii="Simplified Arabic" w:hAnsi="Simplified Arabic" w:cs="Simplified Arabic"/>
          <w:sz w:val="24"/>
          <w:szCs w:val="24"/>
          <w:rtl/>
          <w:lang w:bidi="ar-LB"/>
        </w:rPr>
        <w:t xml:space="preserve"> </w:t>
      </w:r>
      <w:r w:rsidRPr="009B79DE">
        <w:rPr>
          <w:rFonts w:ascii="Simplified Arabic" w:hAnsi="Simplified Arabic" w:cs="Simplified Arabic"/>
          <w:sz w:val="24"/>
          <w:szCs w:val="24"/>
          <w:lang w:bidi="ar-LB"/>
        </w:rPr>
        <w:t xml:space="preserve"> 2006</w:t>
      </w:r>
      <w:r w:rsidRPr="009B79DE">
        <w:rPr>
          <w:rFonts w:ascii="Simplified Arabic" w:hAnsi="Simplified Arabic" w:cs="Simplified Arabic"/>
          <w:sz w:val="24"/>
          <w:szCs w:val="24"/>
          <w:rtl/>
          <w:lang w:bidi="ar-LB"/>
        </w:rPr>
        <w:t>175 (3): 249-54.</w:t>
      </w:r>
    </w:p>
    <w:p w14:paraId="5C3584B7" w14:textId="77777777" w:rsidR="00653BE0" w:rsidRPr="009B79DE" w:rsidRDefault="00653BE0" w:rsidP="00653BE0">
      <w:pPr>
        <w:bidi/>
        <w:spacing w:after="0"/>
        <w:rPr>
          <w:rFonts w:ascii="Simplified Arabic" w:hAnsi="Simplified Arabic" w:cs="Simplified Arabic"/>
          <w:sz w:val="24"/>
          <w:szCs w:val="24"/>
          <w:rtl/>
          <w:lang w:bidi="ar-LB"/>
        </w:rPr>
      </w:pPr>
    </w:p>
    <w:p w14:paraId="0C3139B9" w14:textId="77777777" w:rsidR="00653BE0" w:rsidRPr="009B79DE" w:rsidRDefault="00653BE0" w:rsidP="00653BE0">
      <w:pPr>
        <w:bidi/>
        <w:spacing w:after="0"/>
        <w:rPr>
          <w:rFonts w:ascii="Simplified Arabic" w:hAnsi="Simplified Arabic" w:cs="Simplified Arabic"/>
          <w:sz w:val="24"/>
          <w:szCs w:val="24"/>
          <w:rtl/>
          <w:lang w:bidi="ar-LB"/>
        </w:rPr>
      </w:pPr>
      <w:r w:rsidRPr="009B79DE">
        <w:rPr>
          <w:rFonts w:ascii="Simplified Arabic" w:hAnsi="Simplified Arabic" w:cs="Simplified Arabic"/>
          <w:sz w:val="24"/>
          <w:szCs w:val="24"/>
          <w:rtl/>
          <w:lang w:bidi="ar-LB"/>
        </w:rPr>
        <w:t xml:space="preserve">49. </w:t>
      </w:r>
      <w:r w:rsidRPr="009B79DE">
        <w:rPr>
          <w:rFonts w:ascii="Simplified Arabic" w:hAnsi="Simplified Arabic" w:cs="Simplified Arabic"/>
          <w:sz w:val="24"/>
          <w:szCs w:val="24"/>
          <w:lang w:bidi="ar-LB"/>
        </w:rPr>
        <w:t>Kwon JH</w:t>
      </w:r>
      <w:r w:rsidRPr="009B79DE">
        <w:rPr>
          <w:rFonts w:ascii="Simplified Arabic" w:hAnsi="Simplified Arabic" w:cs="Simplified Arabic"/>
          <w:sz w:val="24"/>
          <w:szCs w:val="24"/>
          <w:rtl/>
          <w:lang w:bidi="ar-LB"/>
        </w:rPr>
        <w:t xml:space="preserve">، </w:t>
      </w:r>
      <w:r w:rsidRPr="009B79DE">
        <w:rPr>
          <w:rFonts w:ascii="Simplified Arabic" w:hAnsi="Simplified Arabic" w:cs="Simplified Arabic"/>
          <w:sz w:val="24"/>
          <w:szCs w:val="24"/>
          <w:lang w:bidi="ar-LB"/>
        </w:rPr>
        <w:t>Burnham CD</w:t>
      </w:r>
      <w:r w:rsidRPr="009B79DE">
        <w:rPr>
          <w:rFonts w:ascii="Simplified Arabic" w:hAnsi="Simplified Arabic" w:cs="Simplified Arabic"/>
          <w:sz w:val="24"/>
          <w:szCs w:val="24"/>
          <w:rtl/>
          <w:lang w:bidi="ar-LB"/>
        </w:rPr>
        <w:t xml:space="preserve">، </w:t>
      </w:r>
      <w:r w:rsidRPr="009B79DE">
        <w:rPr>
          <w:rFonts w:ascii="Simplified Arabic" w:hAnsi="Simplified Arabic" w:cs="Simplified Arabic"/>
          <w:sz w:val="24"/>
          <w:szCs w:val="24"/>
          <w:lang w:bidi="ar-LB"/>
        </w:rPr>
        <w:t>Reske KA</w:t>
      </w:r>
      <w:r w:rsidRPr="009B79DE">
        <w:rPr>
          <w:rFonts w:ascii="Simplified Arabic" w:hAnsi="Simplified Arabic" w:cs="Simplified Arabic"/>
          <w:sz w:val="24"/>
          <w:szCs w:val="24"/>
          <w:rtl/>
          <w:lang w:bidi="ar-LB"/>
        </w:rPr>
        <w:t xml:space="preserve">، </w:t>
      </w:r>
      <w:r w:rsidRPr="009B79DE">
        <w:rPr>
          <w:rFonts w:ascii="Simplified Arabic" w:hAnsi="Simplified Arabic" w:cs="Simplified Arabic"/>
          <w:sz w:val="24"/>
          <w:szCs w:val="24"/>
          <w:lang w:bidi="ar-LB"/>
        </w:rPr>
        <w:t>Liang SY</w:t>
      </w:r>
      <w:r w:rsidRPr="009B79DE">
        <w:rPr>
          <w:rFonts w:ascii="Simplified Arabic" w:hAnsi="Simplified Arabic" w:cs="Simplified Arabic"/>
          <w:sz w:val="24"/>
          <w:szCs w:val="24"/>
          <w:rtl/>
          <w:lang w:bidi="ar-LB"/>
        </w:rPr>
        <w:t xml:space="preserve">، </w:t>
      </w:r>
      <w:r w:rsidRPr="009B79DE">
        <w:rPr>
          <w:rFonts w:ascii="Simplified Arabic" w:hAnsi="Simplified Arabic" w:cs="Simplified Arabic"/>
          <w:sz w:val="24"/>
          <w:szCs w:val="24"/>
          <w:lang w:bidi="ar-LB"/>
        </w:rPr>
        <w:t>Hink T</w:t>
      </w:r>
      <w:r w:rsidRPr="009B79DE">
        <w:rPr>
          <w:rFonts w:ascii="Simplified Arabic" w:hAnsi="Simplified Arabic" w:cs="Simplified Arabic"/>
          <w:sz w:val="24"/>
          <w:szCs w:val="24"/>
          <w:rtl/>
          <w:lang w:bidi="ar-LB"/>
        </w:rPr>
        <w:t xml:space="preserve">، </w:t>
      </w:r>
      <w:r w:rsidRPr="009B79DE">
        <w:rPr>
          <w:rFonts w:ascii="Simplified Arabic" w:hAnsi="Simplified Arabic" w:cs="Simplified Arabic"/>
          <w:sz w:val="24"/>
          <w:szCs w:val="24"/>
          <w:lang w:bidi="ar-LB"/>
        </w:rPr>
        <w:t>Wallace MA</w:t>
      </w:r>
      <w:r w:rsidRPr="009B79DE">
        <w:rPr>
          <w:rFonts w:ascii="Simplified Arabic" w:hAnsi="Simplified Arabic" w:cs="Simplified Arabic"/>
          <w:sz w:val="24"/>
          <w:szCs w:val="24"/>
          <w:rtl/>
          <w:lang w:bidi="ar-LB"/>
        </w:rPr>
        <w:t xml:space="preserve">، </w:t>
      </w:r>
      <w:r w:rsidRPr="009B79DE">
        <w:rPr>
          <w:rFonts w:ascii="Simplified Arabic" w:hAnsi="Simplified Arabic" w:cs="Simplified Arabic"/>
          <w:sz w:val="24"/>
          <w:szCs w:val="24"/>
          <w:lang w:bidi="ar-LB"/>
        </w:rPr>
        <w:t>et al</w:t>
      </w:r>
      <w:r w:rsidRPr="009B79DE">
        <w:rPr>
          <w:rFonts w:ascii="Simplified Arabic" w:hAnsi="Simplified Arabic" w:cs="Simplified Arabic"/>
          <w:sz w:val="24"/>
          <w:szCs w:val="24"/>
          <w:rtl/>
          <w:lang w:bidi="ar-LB"/>
        </w:rPr>
        <w:t>. كوان ج ه، بيرنهام س د، ريسكي ك أ، ليانج س واي، هينك ت، والاس م أ، وآخرون، تقييم الانحراف عن البروتوكول من قبل العاملين في مجال الرعاية الصحية والتلوث الذاتي أثناء ارتداء معدات الحماية الشخصية ونزعها. مكافحة العدوى. 2017</w:t>
      </w:r>
      <w:r>
        <w:rPr>
          <w:rFonts w:ascii="Simplified Arabic" w:hAnsi="Simplified Arabic" w:cs="Simplified Arabic"/>
          <w:sz w:val="24"/>
          <w:szCs w:val="24"/>
          <w:rtl/>
          <w:lang w:bidi="ar-LB"/>
        </w:rPr>
        <w:t>؛</w:t>
      </w:r>
      <w:r w:rsidRPr="009B79DE">
        <w:rPr>
          <w:rFonts w:ascii="Simplified Arabic" w:hAnsi="Simplified Arabic" w:cs="Simplified Arabic"/>
          <w:sz w:val="24"/>
          <w:szCs w:val="24"/>
          <w:rtl/>
          <w:lang w:bidi="ar-LB"/>
        </w:rPr>
        <w:t xml:space="preserve"> 38 (9): 1077-83.</w:t>
      </w:r>
    </w:p>
    <w:p w14:paraId="57802E7F" w14:textId="77777777" w:rsidR="00653BE0" w:rsidRPr="009B79DE" w:rsidRDefault="00653BE0" w:rsidP="00653BE0">
      <w:pPr>
        <w:bidi/>
        <w:spacing w:after="0"/>
        <w:rPr>
          <w:rFonts w:ascii="Simplified Arabic" w:hAnsi="Simplified Arabic" w:cs="Simplified Arabic"/>
          <w:sz w:val="24"/>
          <w:szCs w:val="24"/>
          <w:rtl/>
          <w:lang w:bidi="ar-LB"/>
        </w:rPr>
      </w:pPr>
    </w:p>
    <w:p w14:paraId="6B849221" w14:textId="2455051A" w:rsidR="00653BE0" w:rsidRPr="009B79DE" w:rsidRDefault="00653BE0" w:rsidP="00653BE0">
      <w:pPr>
        <w:bidi/>
        <w:spacing w:after="0"/>
        <w:rPr>
          <w:rFonts w:ascii="Simplified Arabic" w:hAnsi="Simplified Arabic" w:cs="Simplified Arabic"/>
          <w:sz w:val="24"/>
          <w:szCs w:val="24"/>
          <w:rtl/>
          <w:lang w:bidi="ar-LB"/>
        </w:rPr>
      </w:pPr>
      <w:r w:rsidRPr="009B79DE">
        <w:rPr>
          <w:rFonts w:ascii="Simplified Arabic" w:hAnsi="Simplified Arabic" w:cs="Simplified Arabic"/>
          <w:sz w:val="24"/>
          <w:szCs w:val="24"/>
          <w:rtl/>
          <w:lang w:bidi="ar-LB"/>
        </w:rPr>
        <w:t>50. البدري ف. البدري ف</w:t>
      </w:r>
      <w:r w:rsidRPr="00653BE0">
        <w:rPr>
          <w:rFonts w:ascii="Simplified Arabic" w:hAnsi="Simplified Arabic" w:cs="Simplified Arabic"/>
          <w:sz w:val="24"/>
          <w:szCs w:val="24"/>
          <w:rtl/>
          <w:lang w:bidi="ar-LB"/>
        </w:rPr>
        <w:t>. قناع جراحي لالتهاب الجلد التماسي ووبائيات التهاب الجلد التماسي لدى العاملين في مجال الرعاية الصحية. الحساسية والمناعة السريرية</w:t>
      </w:r>
      <w:r w:rsidRPr="009B79DE">
        <w:rPr>
          <w:rFonts w:ascii="Simplified Arabic" w:hAnsi="Simplified Arabic" w:cs="Simplified Arabic"/>
          <w:sz w:val="24"/>
          <w:szCs w:val="24"/>
          <w:rtl/>
          <w:lang w:bidi="ar-LB"/>
        </w:rPr>
        <w:t xml:space="preserve"> الحالية</w:t>
      </w:r>
      <w:r>
        <w:rPr>
          <w:rFonts w:ascii="Simplified Arabic" w:hAnsi="Simplified Arabic" w:cs="Simplified Arabic"/>
          <w:sz w:val="24"/>
          <w:szCs w:val="24"/>
          <w:rtl/>
          <w:lang w:bidi="ar-LB"/>
        </w:rPr>
        <w:t>،</w:t>
      </w:r>
      <w:r w:rsidRPr="009B79DE">
        <w:rPr>
          <w:rFonts w:ascii="Simplified Arabic" w:hAnsi="Simplified Arabic" w:cs="Simplified Arabic"/>
          <w:sz w:val="24"/>
          <w:szCs w:val="24"/>
          <w:rtl/>
          <w:lang w:bidi="ar-LB"/>
        </w:rPr>
        <w:t xml:space="preserve"> 30،3: 183-188. 2017. </w:t>
      </w:r>
    </w:p>
    <w:p w14:paraId="57E6ED94" w14:textId="77777777" w:rsidR="00653BE0" w:rsidRPr="009B79DE" w:rsidRDefault="00653BE0" w:rsidP="00653BE0">
      <w:pPr>
        <w:bidi/>
        <w:spacing w:after="0"/>
        <w:rPr>
          <w:rFonts w:ascii="Simplified Arabic" w:hAnsi="Simplified Arabic" w:cs="Simplified Arabic"/>
          <w:sz w:val="24"/>
          <w:szCs w:val="24"/>
          <w:rtl/>
          <w:lang w:bidi="ar-LB"/>
        </w:rPr>
      </w:pPr>
    </w:p>
    <w:p w14:paraId="51352EB1" w14:textId="77777777" w:rsidR="00653BE0" w:rsidRPr="009B79DE" w:rsidRDefault="00653BE0" w:rsidP="00653BE0">
      <w:pPr>
        <w:bidi/>
        <w:spacing w:after="0"/>
        <w:rPr>
          <w:rStyle w:val="tlid-translation"/>
          <w:rFonts w:ascii="Simplified Arabic" w:hAnsi="Simplified Arabic" w:cs="Simplified Arabic"/>
          <w:sz w:val="24"/>
          <w:szCs w:val="24"/>
          <w:rtl/>
        </w:rPr>
      </w:pPr>
      <w:r w:rsidRPr="009B79DE">
        <w:rPr>
          <w:rStyle w:val="tlid-translation"/>
          <w:rFonts w:ascii="Simplified Arabic" w:hAnsi="Simplified Arabic" w:cs="Simplified Arabic"/>
          <w:sz w:val="24"/>
          <w:szCs w:val="24"/>
          <w:rtl/>
        </w:rPr>
        <w:t xml:space="preserve">51. ماتوسياك ل، سيبيتوسكا  م، كراجوسكي ب، بيالينيكي – بيرولا ر، زيبيتاوسكي </w:t>
      </w:r>
    </w:p>
    <w:p w14:paraId="004D13AC" w14:textId="53A850F4" w:rsidR="00653BE0" w:rsidRPr="009B79DE" w:rsidRDefault="00653BE0" w:rsidP="00653BE0">
      <w:pPr>
        <w:bidi/>
        <w:spacing w:after="0"/>
        <w:rPr>
          <w:rStyle w:val="tlid-translation"/>
          <w:rFonts w:ascii="Simplified Arabic" w:hAnsi="Simplified Arabic" w:cs="Simplified Arabic"/>
          <w:sz w:val="24"/>
          <w:szCs w:val="24"/>
          <w:rtl/>
        </w:rPr>
      </w:pPr>
      <w:r w:rsidRPr="009B79DE">
        <w:rPr>
          <w:rStyle w:val="tlid-translation"/>
          <w:rFonts w:ascii="Simplified Arabic" w:hAnsi="Simplified Arabic" w:cs="Simplified Arabic"/>
          <w:sz w:val="24"/>
          <w:szCs w:val="24"/>
          <w:rtl/>
        </w:rPr>
        <w:t>المضايقات بسبب استخدام أقنعة الوجه خلال جائحة</w:t>
      </w:r>
      <w:r w:rsidRPr="009B79DE">
        <w:rPr>
          <w:rStyle w:val="tlid-translation"/>
          <w:rFonts w:ascii="Simplified Arabic" w:hAnsi="Simplified Arabic" w:cs="Simplified Arabic"/>
          <w:sz w:val="24"/>
          <w:szCs w:val="24"/>
        </w:rPr>
        <w:t xml:space="preserve"> </w:t>
      </w:r>
      <w:r w:rsidR="00472232">
        <w:rPr>
          <w:rStyle w:val="tlid-translation"/>
          <w:rFonts w:ascii="Simplified Arabic" w:hAnsi="Simplified Arabic" w:cs="Simplified Arabic"/>
          <w:sz w:val="24"/>
          <w:szCs w:val="24"/>
          <w:rtl/>
        </w:rPr>
        <w:t>كوفيد-19</w:t>
      </w:r>
      <w:r w:rsidRPr="009B79DE">
        <w:rPr>
          <w:rStyle w:val="tlid-translation"/>
          <w:rFonts w:ascii="Simplified Arabic" w:hAnsi="Simplified Arabic" w:cs="Simplified Arabic"/>
          <w:sz w:val="24"/>
          <w:szCs w:val="24"/>
        </w:rPr>
        <w:t xml:space="preserve">: </w:t>
      </w:r>
      <w:r w:rsidRPr="009B79DE">
        <w:rPr>
          <w:rStyle w:val="tlid-translation"/>
          <w:rFonts w:ascii="Simplified Arabic" w:hAnsi="Simplified Arabic" w:cs="Simplified Arabic"/>
          <w:sz w:val="24"/>
          <w:szCs w:val="24"/>
          <w:rtl/>
        </w:rPr>
        <w:t>دراسة استقصائية لـ 876 من الشباب. ديرماتول ثير. 2020</w:t>
      </w:r>
      <w:r w:rsidRPr="009B79DE">
        <w:rPr>
          <w:rStyle w:val="tlid-translation"/>
          <w:rFonts w:ascii="Simplified Arabic" w:hAnsi="Simplified Arabic" w:cs="Simplified Arabic"/>
          <w:sz w:val="24"/>
          <w:szCs w:val="24"/>
        </w:rPr>
        <w:t>.</w:t>
      </w:r>
    </w:p>
    <w:p w14:paraId="27F85905" w14:textId="77777777" w:rsidR="00653BE0" w:rsidRPr="009B79DE" w:rsidRDefault="00653BE0" w:rsidP="00653BE0">
      <w:pPr>
        <w:bidi/>
        <w:spacing w:after="0"/>
        <w:rPr>
          <w:rStyle w:val="tlid-translation"/>
          <w:rFonts w:ascii="Simplified Arabic" w:hAnsi="Simplified Arabic" w:cs="Simplified Arabic"/>
          <w:sz w:val="24"/>
          <w:szCs w:val="24"/>
          <w:rtl/>
        </w:rPr>
      </w:pPr>
    </w:p>
    <w:p w14:paraId="7D7BDCBF" w14:textId="77777777" w:rsidR="00653BE0" w:rsidRPr="009B79DE" w:rsidRDefault="00653BE0" w:rsidP="00653BE0">
      <w:pPr>
        <w:bidi/>
        <w:spacing w:after="0"/>
        <w:rPr>
          <w:rStyle w:val="tlid-translation"/>
          <w:rFonts w:ascii="Simplified Arabic" w:hAnsi="Simplified Arabic" w:cs="Simplified Arabic"/>
          <w:sz w:val="24"/>
          <w:szCs w:val="24"/>
          <w:rtl/>
        </w:rPr>
      </w:pPr>
      <w:r w:rsidRPr="009B79DE">
        <w:rPr>
          <w:rStyle w:val="tlid-translation"/>
          <w:rFonts w:ascii="Simplified Arabic" w:hAnsi="Simplified Arabic" w:cs="Simplified Arabic"/>
          <w:sz w:val="24"/>
          <w:szCs w:val="24"/>
        </w:rPr>
        <w:lastRenderedPageBreak/>
        <w:t>. MacIntyre CR. 52</w:t>
      </w:r>
      <w:r w:rsidRPr="009B79DE">
        <w:rPr>
          <w:rStyle w:val="tlid-translation"/>
          <w:rFonts w:ascii="Simplified Arabic" w:hAnsi="Simplified Arabic" w:cs="Simplified Arabic"/>
          <w:sz w:val="24"/>
          <w:szCs w:val="24"/>
          <w:rtl/>
        </w:rPr>
        <w:t xml:space="preserve"> </w:t>
      </w:r>
      <w:r>
        <w:rPr>
          <w:rStyle w:val="tlid-translation"/>
          <w:rFonts w:ascii="Simplified Arabic" w:hAnsi="Simplified Arabic" w:cs="Simplified Arabic"/>
          <w:sz w:val="24"/>
          <w:szCs w:val="24"/>
          <w:rtl/>
        </w:rPr>
        <w:t>،</w:t>
      </w:r>
      <w:r w:rsidRPr="009B79DE">
        <w:rPr>
          <w:rStyle w:val="tlid-translation"/>
          <w:rFonts w:ascii="Simplified Arabic" w:hAnsi="Simplified Arabic" w:cs="Simplified Arabic"/>
          <w:sz w:val="24"/>
          <w:szCs w:val="24"/>
          <w:rtl/>
        </w:rPr>
        <w:t xml:space="preserve"> </w:t>
      </w:r>
      <w:r w:rsidRPr="009B79DE">
        <w:rPr>
          <w:rStyle w:val="tlid-translation"/>
          <w:rFonts w:ascii="Simplified Arabic" w:hAnsi="Simplified Arabic" w:cs="Simplified Arabic"/>
          <w:sz w:val="24"/>
          <w:szCs w:val="24"/>
        </w:rPr>
        <w:t>Seale H</w:t>
      </w:r>
      <w:r w:rsidRPr="009B79DE">
        <w:rPr>
          <w:rStyle w:val="tlid-translation"/>
          <w:rFonts w:ascii="Simplified Arabic" w:hAnsi="Simplified Arabic" w:cs="Simplified Arabic"/>
          <w:sz w:val="24"/>
          <w:szCs w:val="24"/>
          <w:rtl/>
        </w:rPr>
        <w:t xml:space="preserve">، </w:t>
      </w:r>
      <w:r w:rsidRPr="009B79DE">
        <w:rPr>
          <w:rStyle w:val="tlid-translation"/>
          <w:rFonts w:ascii="Simplified Arabic" w:hAnsi="Simplified Arabic" w:cs="Simplified Arabic"/>
          <w:sz w:val="24"/>
          <w:szCs w:val="24"/>
        </w:rPr>
        <w:t>Dung TC</w:t>
      </w:r>
      <w:r w:rsidRPr="009B79DE">
        <w:rPr>
          <w:rStyle w:val="tlid-translation"/>
          <w:rFonts w:ascii="Simplified Arabic" w:hAnsi="Simplified Arabic" w:cs="Simplified Arabic"/>
          <w:sz w:val="24"/>
          <w:szCs w:val="24"/>
          <w:rtl/>
        </w:rPr>
        <w:t xml:space="preserve">، </w:t>
      </w:r>
      <w:r w:rsidRPr="009B79DE">
        <w:rPr>
          <w:rStyle w:val="tlid-translation"/>
          <w:rFonts w:ascii="Simplified Arabic" w:hAnsi="Simplified Arabic" w:cs="Simplified Arabic"/>
          <w:sz w:val="24"/>
          <w:szCs w:val="24"/>
        </w:rPr>
        <w:t>Hien NT</w:t>
      </w:r>
      <w:r w:rsidRPr="009B79DE">
        <w:rPr>
          <w:rStyle w:val="tlid-translation"/>
          <w:rFonts w:ascii="Simplified Arabic" w:hAnsi="Simplified Arabic" w:cs="Simplified Arabic"/>
          <w:sz w:val="24"/>
          <w:szCs w:val="24"/>
          <w:rtl/>
        </w:rPr>
        <w:t xml:space="preserve">، </w:t>
      </w:r>
      <w:r w:rsidRPr="009B79DE">
        <w:rPr>
          <w:rStyle w:val="tlid-translation"/>
          <w:rFonts w:ascii="Simplified Arabic" w:hAnsi="Simplified Arabic" w:cs="Simplified Arabic"/>
          <w:sz w:val="24"/>
          <w:szCs w:val="24"/>
        </w:rPr>
        <w:t>Nga PT</w:t>
      </w:r>
      <w:r w:rsidRPr="009B79DE">
        <w:rPr>
          <w:rStyle w:val="tlid-translation"/>
          <w:rFonts w:ascii="Simplified Arabic" w:hAnsi="Simplified Arabic" w:cs="Simplified Arabic"/>
          <w:sz w:val="24"/>
          <w:szCs w:val="24"/>
          <w:rtl/>
        </w:rPr>
        <w:t xml:space="preserve">، </w:t>
      </w:r>
      <w:r w:rsidRPr="009B79DE">
        <w:rPr>
          <w:rStyle w:val="tlid-translation"/>
          <w:rFonts w:ascii="Simplified Arabic" w:hAnsi="Simplified Arabic" w:cs="Simplified Arabic"/>
          <w:sz w:val="24"/>
          <w:szCs w:val="24"/>
        </w:rPr>
        <w:t>Chughtai AA</w:t>
      </w:r>
      <w:r w:rsidRPr="009B79DE">
        <w:rPr>
          <w:rStyle w:val="tlid-translation"/>
          <w:rFonts w:ascii="Simplified Arabic" w:hAnsi="Simplified Arabic" w:cs="Simplified Arabic"/>
          <w:sz w:val="24"/>
          <w:szCs w:val="24"/>
          <w:rtl/>
        </w:rPr>
        <w:t xml:space="preserve">، </w:t>
      </w:r>
      <w:r w:rsidRPr="009B79DE">
        <w:rPr>
          <w:rStyle w:val="tlid-translation"/>
          <w:rFonts w:ascii="Simplified Arabic" w:hAnsi="Simplified Arabic" w:cs="Simplified Arabic"/>
          <w:sz w:val="24"/>
          <w:szCs w:val="24"/>
        </w:rPr>
        <w:t xml:space="preserve">et al. </w:t>
      </w:r>
      <w:r w:rsidRPr="009B79DE">
        <w:rPr>
          <w:rStyle w:val="tlid-translation"/>
          <w:rFonts w:ascii="Simplified Arabic" w:hAnsi="Simplified Arabic" w:cs="Simplified Arabic"/>
          <w:sz w:val="24"/>
          <w:szCs w:val="24"/>
          <w:rtl/>
        </w:rPr>
        <w:t xml:space="preserve"> ماك اينتر س ر، سيال ه، دانغ ت س،هيين ن ت، نجا ب ت، شوغاتي أأ، والآخرون. تجربة عنقودية عشوائية لأقنعة القماش مقارنة بالأقنعة الطبية للعاملين في الرعاية الصحية</w:t>
      </w:r>
      <w:r w:rsidRPr="009B79DE">
        <w:rPr>
          <w:rStyle w:val="tlid-translation"/>
          <w:rFonts w:ascii="Simplified Arabic" w:hAnsi="Simplified Arabic" w:cs="Simplified Arabic"/>
          <w:sz w:val="24"/>
          <w:szCs w:val="24"/>
        </w:rPr>
        <w:t xml:space="preserve">BMJ </w:t>
      </w:r>
      <w:r w:rsidRPr="009B79DE">
        <w:rPr>
          <w:rStyle w:val="tlid-translation"/>
          <w:rFonts w:ascii="Simplified Arabic" w:hAnsi="Simplified Arabic" w:cs="Simplified Arabic"/>
          <w:sz w:val="24"/>
          <w:szCs w:val="24"/>
          <w:rtl/>
        </w:rPr>
        <w:t xml:space="preserve"> المفتوحة. 2015</w:t>
      </w:r>
      <w:r>
        <w:rPr>
          <w:rStyle w:val="tlid-translation"/>
          <w:rFonts w:ascii="Simplified Arabic" w:hAnsi="Simplified Arabic" w:cs="Simplified Arabic"/>
          <w:sz w:val="24"/>
          <w:szCs w:val="24"/>
          <w:rtl/>
        </w:rPr>
        <w:t>؛</w:t>
      </w:r>
      <w:r w:rsidRPr="009B79DE">
        <w:rPr>
          <w:rStyle w:val="tlid-translation"/>
          <w:rFonts w:ascii="Simplified Arabic" w:hAnsi="Simplified Arabic" w:cs="Simplified Arabic"/>
          <w:sz w:val="24"/>
          <w:szCs w:val="24"/>
          <w:rtl/>
        </w:rPr>
        <w:t xml:space="preserve"> 5 </w:t>
      </w:r>
      <w:r w:rsidRPr="009B79DE">
        <w:rPr>
          <w:rStyle w:val="tlid-translation"/>
          <w:rFonts w:ascii="Simplified Arabic" w:hAnsi="Simplified Arabic" w:cs="Simplified Arabic"/>
          <w:sz w:val="24"/>
          <w:szCs w:val="24"/>
        </w:rPr>
        <w:t>)</w:t>
      </w:r>
      <w:r w:rsidRPr="009B79DE">
        <w:rPr>
          <w:rStyle w:val="tlid-translation"/>
          <w:rFonts w:ascii="Simplified Arabic" w:hAnsi="Simplified Arabic" w:cs="Simplified Arabic"/>
          <w:sz w:val="24"/>
          <w:szCs w:val="24"/>
          <w:rtl/>
        </w:rPr>
        <w:t>4)</w:t>
      </w:r>
      <w:r w:rsidRPr="009B79DE">
        <w:rPr>
          <w:rStyle w:val="tlid-translation"/>
          <w:rFonts w:ascii="Simplified Arabic" w:hAnsi="Simplified Arabic" w:cs="Simplified Arabic"/>
          <w:sz w:val="24"/>
          <w:szCs w:val="24"/>
        </w:rPr>
        <w:t>: e006577.</w:t>
      </w:r>
    </w:p>
    <w:p w14:paraId="13D08200" w14:textId="77777777" w:rsidR="00653BE0" w:rsidRPr="009B79DE" w:rsidRDefault="00653BE0" w:rsidP="00653BE0">
      <w:pPr>
        <w:bidi/>
        <w:spacing w:after="0"/>
        <w:rPr>
          <w:rStyle w:val="tlid-translation"/>
          <w:rFonts w:ascii="Simplified Arabic" w:hAnsi="Simplified Arabic" w:cs="Simplified Arabic"/>
          <w:sz w:val="24"/>
          <w:szCs w:val="24"/>
          <w:rtl/>
        </w:rPr>
      </w:pPr>
      <w:r w:rsidRPr="009B79DE">
        <w:rPr>
          <w:rFonts w:ascii="Simplified Arabic" w:hAnsi="Simplified Arabic" w:cs="Simplified Arabic"/>
          <w:sz w:val="24"/>
          <w:szCs w:val="24"/>
        </w:rPr>
        <w:br/>
      </w:r>
      <w:r w:rsidRPr="009B79DE">
        <w:rPr>
          <w:rStyle w:val="tlid-translation"/>
          <w:rFonts w:ascii="Simplified Arabic" w:hAnsi="Simplified Arabic" w:cs="Simplified Arabic"/>
          <w:sz w:val="24"/>
          <w:szCs w:val="24"/>
        </w:rPr>
        <w:t>53</w:t>
      </w:r>
      <w:r w:rsidRPr="009B79DE">
        <w:rPr>
          <w:rStyle w:val="tlid-translation"/>
          <w:rFonts w:ascii="Simplified Arabic" w:hAnsi="Simplified Arabic" w:cs="Simplified Arabic"/>
          <w:sz w:val="24"/>
          <w:szCs w:val="24"/>
          <w:rtl/>
        </w:rPr>
        <w:t>.الرعاية الصحية المجتمعية</w:t>
      </w:r>
      <w:r>
        <w:rPr>
          <w:rStyle w:val="tlid-translation"/>
          <w:rFonts w:ascii="Simplified Arabic" w:hAnsi="Simplified Arabic" w:cs="Simplified Arabic"/>
          <w:sz w:val="24"/>
          <w:szCs w:val="24"/>
          <w:rtl/>
        </w:rPr>
        <w:t>،</w:t>
      </w:r>
      <w:r w:rsidRPr="009B79DE">
        <w:rPr>
          <w:rStyle w:val="tlid-translation"/>
          <w:rFonts w:ascii="Simplified Arabic" w:hAnsi="Simplified Arabic" w:cs="Simplified Arabic"/>
          <w:sz w:val="24"/>
          <w:szCs w:val="24"/>
          <w:rtl/>
        </w:rPr>
        <w:t xml:space="preserve"> بما في ذلك التوعية والحملات</w:t>
      </w:r>
      <w:r>
        <w:rPr>
          <w:rStyle w:val="tlid-translation"/>
          <w:rFonts w:ascii="Simplified Arabic" w:hAnsi="Simplified Arabic" w:cs="Simplified Arabic"/>
          <w:sz w:val="24"/>
          <w:szCs w:val="24"/>
          <w:rtl/>
        </w:rPr>
        <w:t>،</w:t>
      </w:r>
      <w:r w:rsidRPr="009B79DE">
        <w:rPr>
          <w:rStyle w:val="tlid-translation"/>
          <w:rFonts w:ascii="Simplified Arabic" w:hAnsi="Simplified Arabic" w:cs="Simplified Arabic"/>
          <w:sz w:val="24"/>
          <w:szCs w:val="24"/>
          <w:rtl/>
        </w:rPr>
        <w:t xml:space="preserve"> في سياق جائحة كوفيد- 19</w:t>
      </w:r>
      <w:r w:rsidRPr="009B79DE">
        <w:rPr>
          <w:rStyle w:val="tlid-translation"/>
          <w:rFonts w:ascii="Simplified Arabic" w:hAnsi="Simplified Arabic" w:cs="Simplified Arabic"/>
          <w:sz w:val="24"/>
          <w:szCs w:val="24"/>
        </w:rPr>
        <w:t xml:space="preserve"> (https://www.who.int/publications-detail/community-based-health-care-including-outreach-and-campaigns-in-the-context-of-the-covid-19-pandemic </w:t>
      </w:r>
      <w:r w:rsidRPr="009B79DE">
        <w:rPr>
          <w:rStyle w:val="tlid-translation"/>
          <w:rFonts w:ascii="Simplified Arabic" w:hAnsi="Simplified Arabic" w:cs="Simplified Arabic"/>
          <w:sz w:val="24"/>
          <w:szCs w:val="24"/>
          <w:rtl/>
        </w:rPr>
        <w:t xml:space="preserve"> </w:t>
      </w:r>
      <w:r w:rsidRPr="009B79DE">
        <w:rPr>
          <w:rStyle w:val="tlid-translation"/>
          <w:rFonts w:ascii="Simplified Arabic" w:hAnsi="Simplified Arabic" w:cs="Simplified Arabic"/>
          <w:sz w:val="24"/>
          <w:szCs w:val="24"/>
        </w:rPr>
        <w:t>accessed 4 June 2020</w:t>
      </w:r>
      <w:r w:rsidRPr="009B79DE">
        <w:rPr>
          <w:rStyle w:val="tlid-translation"/>
          <w:rFonts w:ascii="Simplified Arabic" w:hAnsi="Simplified Arabic" w:cs="Simplified Arabic"/>
          <w:sz w:val="24"/>
          <w:szCs w:val="24"/>
          <w:rtl/>
        </w:rPr>
        <w:t>).</w:t>
      </w:r>
    </w:p>
    <w:p w14:paraId="41180228" w14:textId="77777777" w:rsidR="00653BE0" w:rsidRPr="009B79DE" w:rsidRDefault="00653BE0" w:rsidP="00653BE0">
      <w:pPr>
        <w:bidi/>
        <w:spacing w:after="0"/>
        <w:rPr>
          <w:rStyle w:val="tlid-translation"/>
          <w:rFonts w:ascii="Simplified Arabic" w:hAnsi="Simplified Arabic" w:cs="Simplified Arabic"/>
          <w:sz w:val="24"/>
          <w:szCs w:val="24"/>
          <w:rtl/>
        </w:rPr>
      </w:pPr>
      <w:r w:rsidRPr="009B79DE">
        <w:rPr>
          <w:rFonts w:ascii="Simplified Arabic" w:hAnsi="Simplified Arabic" w:cs="Simplified Arabic"/>
          <w:sz w:val="24"/>
          <w:szCs w:val="24"/>
        </w:rPr>
        <w:br/>
      </w:r>
      <w:r w:rsidRPr="009B79DE">
        <w:rPr>
          <w:rStyle w:val="tlid-translation"/>
          <w:rFonts w:ascii="Simplified Arabic" w:hAnsi="Simplified Arabic" w:cs="Simplified Arabic"/>
          <w:sz w:val="24"/>
          <w:szCs w:val="24"/>
        </w:rPr>
        <w:t>54</w:t>
      </w:r>
      <w:r w:rsidRPr="009B79DE">
        <w:rPr>
          <w:rStyle w:val="tlid-translation"/>
          <w:rFonts w:ascii="Simplified Arabic" w:hAnsi="Simplified Arabic" w:cs="Simplified Arabic"/>
          <w:sz w:val="24"/>
          <w:szCs w:val="24"/>
          <w:rtl/>
        </w:rPr>
        <w:t xml:space="preserve">. </w:t>
      </w:r>
      <w:r w:rsidRPr="009B79DE">
        <w:rPr>
          <w:rStyle w:val="tlid-translation"/>
          <w:rFonts w:ascii="Simplified Arabic" w:hAnsi="Simplified Arabic" w:cs="Simplified Arabic"/>
          <w:sz w:val="24"/>
          <w:szCs w:val="24"/>
        </w:rPr>
        <w:t>Andreoletti L. Canini L</w:t>
      </w:r>
      <w:r>
        <w:rPr>
          <w:rStyle w:val="tlid-translation"/>
          <w:rFonts w:ascii="Simplified Arabic" w:hAnsi="Simplified Arabic" w:cs="Simplified Arabic"/>
          <w:sz w:val="24"/>
          <w:szCs w:val="24"/>
          <w:rtl/>
        </w:rPr>
        <w:t>،</w:t>
      </w:r>
      <w:r w:rsidRPr="009B79DE">
        <w:rPr>
          <w:rStyle w:val="tlid-translation"/>
          <w:rFonts w:ascii="Simplified Arabic" w:hAnsi="Simplified Arabic" w:cs="Simplified Arabic"/>
          <w:sz w:val="24"/>
          <w:szCs w:val="24"/>
          <w:rtl/>
        </w:rPr>
        <w:t xml:space="preserve"> </w:t>
      </w:r>
      <w:r w:rsidRPr="009B79DE">
        <w:rPr>
          <w:rStyle w:val="tlid-translation"/>
          <w:rFonts w:ascii="Simplified Arabic" w:hAnsi="Simplified Arabic" w:cs="Simplified Arabic"/>
          <w:sz w:val="24"/>
          <w:szCs w:val="24"/>
        </w:rPr>
        <w:t>Ferrari P</w:t>
      </w:r>
      <w:r w:rsidRPr="009B79DE">
        <w:rPr>
          <w:rStyle w:val="tlid-translation"/>
          <w:rFonts w:ascii="Simplified Arabic" w:hAnsi="Simplified Arabic" w:cs="Simplified Arabic"/>
          <w:sz w:val="24"/>
          <w:szCs w:val="24"/>
          <w:rtl/>
        </w:rPr>
        <w:t xml:space="preserve">، </w:t>
      </w:r>
      <w:r w:rsidRPr="009B79DE">
        <w:rPr>
          <w:rStyle w:val="tlid-translation"/>
          <w:rFonts w:ascii="Simplified Arabic" w:hAnsi="Simplified Arabic" w:cs="Simplified Arabic"/>
          <w:sz w:val="24"/>
          <w:szCs w:val="24"/>
        </w:rPr>
        <w:t>D'Angelo R</w:t>
      </w:r>
      <w:r w:rsidRPr="009B79DE">
        <w:rPr>
          <w:rStyle w:val="tlid-translation"/>
          <w:rFonts w:ascii="Simplified Arabic" w:hAnsi="Simplified Arabic" w:cs="Simplified Arabic"/>
          <w:sz w:val="24"/>
          <w:szCs w:val="24"/>
          <w:rtl/>
        </w:rPr>
        <w:t xml:space="preserve">، </w:t>
      </w:r>
      <w:r w:rsidRPr="009B79DE">
        <w:rPr>
          <w:rStyle w:val="tlid-translation"/>
          <w:rFonts w:ascii="Simplified Arabic" w:hAnsi="Simplified Arabic" w:cs="Simplified Arabic"/>
          <w:sz w:val="24"/>
          <w:szCs w:val="24"/>
        </w:rPr>
        <w:t>Blanchon T</w:t>
      </w:r>
      <w:r w:rsidRPr="009B79DE">
        <w:rPr>
          <w:rStyle w:val="tlid-translation"/>
          <w:rFonts w:ascii="Simplified Arabic" w:hAnsi="Simplified Arabic" w:cs="Simplified Arabic"/>
          <w:sz w:val="24"/>
          <w:szCs w:val="24"/>
          <w:rtl/>
        </w:rPr>
        <w:t xml:space="preserve">، </w:t>
      </w:r>
      <w:r w:rsidRPr="009B79DE">
        <w:rPr>
          <w:rStyle w:val="tlid-translation"/>
          <w:rFonts w:ascii="Simplified Arabic" w:hAnsi="Simplified Arabic" w:cs="Simplified Arabic"/>
          <w:sz w:val="24"/>
          <w:szCs w:val="24"/>
        </w:rPr>
        <w:t>Lemaitre M</w:t>
      </w:r>
      <w:r w:rsidRPr="009B79DE">
        <w:rPr>
          <w:rStyle w:val="tlid-translation"/>
          <w:rFonts w:ascii="Simplified Arabic" w:hAnsi="Simplified Arabic" w:cs="Simplified Arabic"/>
          <w:sz w:val="24"/>
          <w:szCs w:val="24"/>
          <w:rtl/>
        </w:rPr>
        <w:t xml:space="preserve">، </w:t>
      </w:r>
      <w:r w:rsidRPr="009B79DE">
        <w:rPr>
          <w:rStyle w:val="tlid-translation"/>
          <w:rFonts w:ascii="Simplified Arabic" w:hAnsi="Simplified Arabic" w:cs="Simplified Arabic"/>
          <w:sz w:val="24"/>
          <w:szCs w:val="24"/>
        </w:rPr>
        <w:t xml:space="preserve">et al. </w:t>
      </w:r>
      <w:r w:rsidRPr="009B79DE">
        <w:rPr>
          <w:rStyle w:val="tlid-translation"/>
          <w:rFonts w:ascii="Simplified Arabic" w:hAnsi="Simplified Arabic" w:cs="Simplified Arabic"/>
          <w:sz w:val="24"/>
          <w:szCs w:val="24"/>
          <w:rtl/>
        </w:rPr>
        <w:t>كانيني ل، اندريولاتي ل. فيراري ب، دانجيلو ر، بلانشون ت، ليميتر م والآخرون. قناع جراحي لمنع انتقال الأنفلونزا في المنازل: تجربة عشوائية عنقودية. بلوس واحد. 2010</w:t>
      </w:r>
      <w:r>
        <w:rPr>
          <w:rStyle w:val="tlid-translation"/>
          <w:rFonts w:ascii="Simplified Arabic" w:hAnsi="Simplified Arabic" w:cs="Simplified Arabic"/>
          <w:sz w:val="24"/>
          <w:szCs w:val="24"/>
          <w:rtl/>
        </w:rPr>
        <w:t>؛</w:t>
      </w:r>
      <w:r w:rsidRPr="009B79DE">
        <w:rPr>
          <w:rStyle w:val="tlid-translation"/>
          <w:rFonts w:ascii="Simplified Arabic" w:hAnsi="Simplified Arabic" w:cs="Simplified Arabic"/>
          <w:sz w:val="24"/>
          <w:szCs w:val="24"/>
          <w:rtl/>
        </w:rPr>
        <w:t xml:space="preserve"> 5</w:t>
      </w:r>
      <w:r w:rsidRPr="009B79DE">
        <w:rPr>
          <w:rStyle w:val="tlid-translation"/>
          <w:rFonts w:ascii="Simplified Arabic" w:hAnsi="Simplified Arabic" w:cs="Simplified Arabic"/>
          <w:sz w:val="24"/>
          <w:szCs w:val="24"/>
        </w:rPr>
        <w:t>: (11)</w:t>
      </w:r>
      <w:r w:rsidRPr="009B79DE">
        <w:rPr>
          <w:rStyle w:val="tlid-translation"/>
          <w:rFonts w:ascii="Simplified Arabic" w:hAnsi="Simplified Arabic" w:cs="Simplified Arabic"/>
          <w:sz w:val="24"/>
          <w:szCs w:val="24"/>
          <w:rtl/>
        </w:rPr>
        <w:t xml:space="preserve"> </w:t>
      </w:r>
      <w:r w:rsidRPr="009B79DE">
        <w:rPr>
          <w:rStyle w:val="tlid-translation"/>
          <w:rFonts w:ascii="Simplified Arabic" w:hAnsi="Simplified Arabic" w:cs="Simplified Arabic"/>
          <w:sz w:val="24"/>
          <w:szCs w:val="24"/>
        </w:rPr>
        <w:t>. e13998</w:t>
      </w:r>
      <w:r w:rsidRPr="009B79DE">
        <w:rPr>
          <w:rStyle w:val="tlid-translation"/>
          <w:rFonts w:ascii="Simplified Arabic" w:hAnsi="Simplified Arabic" w:cs="Simplified Arabic"/>
          <w:sz w:val="24"/>
          <w:szCs w:val="24"/>
          <w:rtl/>
        </w:rPr>
        <w:t xml:space="preserve"> </w:t>
      </w:r>
    </w:p>
    <w:p w14:paraId="51178F4C" w14:textId="77777777" w:rsidR="00653BE0" w:rsidRPr="009B79DE" w:rsidRDefault="00653BE0" w:rsidP="00653BE0">
      <w:pPr>
        <w:bidi/>
        <w:spacing w:after="0"/>
        <w:rPr>
          <w:rStyle w:val="tlid-translation"/>
          <w:rFonts w:ascii="Simplified Arabic" w:hAnsi="Simplified Arabic" w:cs="Simplified Arabic"/>
          <w:sz w:val="24"/>
          <w:szCs w:val="24"/>
          <w:rtl/>
        </w:rPr>
      </w:pPr>
      <w:r w:rsidRPr="009B79DE">
        <w:rPr>
          <w:rFonts w:ascii="Simplified Arabic" w:hAnsi="Simplified Arabic" w:cs="Simplified Arabic"/>
          <w:sz w:val="24"/>
          <w:szCs w:val="24"/>
        </w:rPr>
        <w:br/>
      </w:r>
      <w:r w:rsidRPr="009B79DE">
        <w:rPr>
          <w:rStyle w:val="tlid-translation"/>
          <w:rFonts w:ascii="Simplified Arabic" w:hAnsi="Simplified Arabic" w:cs="Simplified Arabic"/>
          <w:sz w:val="24"/>
          <w:szCs w:val="24"/>
          <w:rtl/>
        </w:rPr>
        <w:t>55.</w:t>
      </w:r>
      <w:r w:rsidRPr="009B79DE">
        <w:rPr>
          <w:rFonts w:ascii="Simplified Arabic" w:hAnsi="Simplified Arabic" w:cs="Simplified Arabic"/>
          <w:sz w:val="24"/>
          <w:szCs w:val="24"/>
          <w:rtl/>
        </w:rPr>
        <w:t xml:space="preserve"> </w:t>
      </w:r>
      <w:r w:rsidRPr="009B79DE">
        <w:rPr>
          <w:rStyle w:val="tlid-translation"/>
          <w:rFonts w:ascii="Simplified Arabic" w:hAnsi="Simplified Arabic" w:cs="Simplified Arabic"/>
          <w:sz w:val="24"/>
          <w:szCs w:val="24"/>
        </w:rPr>
        <w:t>MacIntyre CR.</w:t>
      </w:r>
      <w:r>
        <w:rPr>
          <w:rStyle w:val="tlid-translation"/>
          <w:rFonts w:ascii="Simplified Arabic" w:hAnsi="Simplified Arabic" w:cs="Simplified Arabic"/>
          <w:sz w:val="24"/>
          <w:szCs w:val="24"/>
          <w:rtl/>
        </w:rPr>
        <w:t>،</w:t>
      </w:r>
      <w:r w:rsidRPr="009B79DE">
        <w:rPr>
          <w:rStyle w:val="tlid-translation"/>
          <w:rFonts w:ascii="Simplified Arabic" w:hAnsi="Simplified Arabic" w:cs="Simplified Arabic"/>
          <w:sz w:val="24"/>
          <w:szCs w:val="24"/>
          <w:rtl/>
        </w:rPr>
        <w:t xml:space="preserve"> </w:t>
      </w:r>
      <w:r w:rsidRPr="009B79DE">
        <w:rPr>
          <w:rStyle w:val="tlid-translation"/>
          <w:rFonts w:ascii="Simplified Arabic" w:hAnsi="Simplified Arabic" w:cs="Simplified Arabic"/>
          <w:sz w:val="24"/>
          <w:szCs w:val="24"/>
        </w:rPr>
        <w:t>Zhang Y</w:t>
      </w:r>
      <w:r w:rsidRPr="009B79DE">
        <w:rPr>
          <w:rStyle w:val="tlid-translation"/>
          <w:rFonts w:ascii="Simplified Arabic" w:hAnsi="Simplified Arabic" w:cs="Simplified Arabic"/>
          <w:sz w:val="24"/>
          <w:szCs w:val="24"/>
          <w:rtl/>
        </w:rPr>
        <w:t xml:space="preserve">، </w:t>
      </w:r>
      <w:r w:rsidRPr="009B79DE">
        <w:rPr>
          <w:rStyle w:val="tlid-translation"/>
          <w:rFonts w:ascii="Simplified Arabic" w:hAnsi="Simplified Arabic" w:cs="Simplified Arabic"/>
          <w:sz w:val="24"/>
          <w:szCs w:val="24"/>
        </w:rPr>
        <w:t>Chughtai AA</w:t>
      </w:r>
      <w:r w:rsidRPr="009B79DE">
        <w:rPr>
          <w:rStyle w:val="tlid-translation"/>
          <w:rFonts w:ascii="Simplified Arabic" w:hAnsi="Simplified Arabic" w:cs="Simplified Arabic"/>
          <w:sz w:val="24"/>
          <w:szCs w:val="24"/>
          <w:rtl/>
        </w:rPr>
        <w:t xml:space="preserve">، </w:t>
      </w:r>
      <w:r w:rsidRPr="009B79DE">
        <w:rPr>
          <w:rStyle w:val="tlid-translation"/>
          <w:rFonts w:ascii="Simplified Arabic" w:hAnsi="Simplified Arabic" w:cs="Simplified Arabic"/>
          <w:sz w:val="24"/>
          <w:szCs w:val="24"/>
        </w:rPr>
        <w:t>Seale H</w:t>
      </w:r>
      <w:r w:rsidRPr="009B79DE">
        <w:rPr>
          <w:rStyle w:val="tlid-translation"/>
          <w:rFonts w:ascii="Simplified Arabic" w:hAnsi="Simplified Arabic" w:cs="Simplified Arabic"/>
          <w:sz w:val="24"/>
          <w:szCs w:val="24"/>
          <w:rtl/>
        </w:rPr>
        <w:t xml:space="preserve">، </w:t>
      </w:r>
      <w:r w:rsidRPr="009B79DE">
        <w:rPr>
          <w:rStyle w:val="tlid-translation"/>
          <w:rFonts w:ascii="Simplified Arabic" w:hAnsi="Simplified Arabic" w:cs="Simplified Arabic"/>
          <w:sz w:val="24"/>
          <w:szCs w:val="24"/>
        </w:rPr>
        <w:t>Zhang D</w:t>
      </w:r>
      <w:r w:rsidRPr="009B79DE">
        <w:rPr>
          <w:rStyle w:val="tlid-translation"/>
          <w:rFonts w:ascii="Simplified Arabic" w:hAnsi="Simplified Arabic" w:cs="Simplified Arabic"/>
          <w:sz w:val="24"/>
          <w:szCs w:val="24"/>
          <w:rtl/>
        </w:rPr>
        <w:t xml:space="preserve">، </w:t>
      </w:r>
      <w:r w:rsidRPr="009B79DE">
        <w:rPr>
          <w:rStyle w:val="tlid-translation"/>
          <w:rFonts w:ascii="Simplified Arabic" w:hAnsi="Simplified Arabic" w:cs="Simplified Arabic"/>
          <w:sz w:val="24"/>
          <w:szCs w:val="24"/>
        </w:rPr>
        <w:t>Chu Y</w:t>
      </w:r>
      <w:r w:rsidRPr="009B79DE">
        <w:rPr>
          <w:rStyle w:val="tlid-translation"/>
          <w:rFonts w:ascii="Simplified Arabic" w:hAnsi="Simplified Arabic" w:cs="Simplified Arabic"/>
          <w:sz w:val="24"/>
          <w:szCs w:val="24"/>
          <w:rtl/>
        </w:rPr>
        <w:t xml:space="preserve">، </w:t>
      </w:r>
      <w:r w:rsidRPr="009B79DE">
        <w:rPr>
          <w:rStyle w:val="tlid-translation"/>
          <w:rFonts w:ascii="Simplified Arabic" w:hAnsi="Simplified Arabic" w:cs="Simplified Arabic"/>
          <w:sz w:val="24"/>
          <w:szCs w:val="24"/>
        </w:rPr>
        <w:t xml:space="preserve">et </w:t>
      </w:r>
      <w:r w:rsidRPr="009B79DE">
        <w:rPr>
          <w:rStyle w:val="tlid-translation"/>
          <w:rFonts w:ascii="Simplified Arabic" w:hAnsi="Simplified Arabic" w:cs="Simplified Arabic"/>
          <w:sz w:val="24"/>
          <w:szCs w:val="24"/>
          <w:rtl/>
          <w:lang w:bidi="ar-LB"/>
        </w:rPr>
        <w:t xml:space="preserve"> </w:t>
      </w:r>
      <w:r w:rsidRPr="009B79DE">
        <w:rPr>
          <w:rStyle w:val="tlid-translation"/>
          <w:rFonts w:ascii="Simplified Arabic" w:hAnsi="Simplified Arabic" w:cs="Simplified Arabic"/>
          <w:sz w:val="24"/>
          <w:szCs w:val="24"/>
        </w:rPr>
        <w:t xml:space="preserve">al.  </w:t>
      </w:r>
      <w:r w:rsidRPr="009B79DE">
        <w:rPr>
          <w:rStyle w:val="tlid-translation"/>
          <w:rFonts w:ascii="Simplified Arabic" w:hAnsi="Simplified Arabic" w:cs="Simplified Arabic"/>
          <w:sz w:val="24"/>
          <w:szCs w:val="24"/>
          <w:rtl/>
        </w:rPr>
        <w:t xml:space="preserve">    ماكلينتر س ر، زانك واي، شوغاتي أأ، سيال ه، زانك د، شو واي، والآخرون. تجربة عشوائية ذات شواهد لفحص استخدام القناع الطبي لضبط المصدر من قبل لأشخاص الذين يعانون من أمراض الجهاز التنفسي </w:t>
      </w:r>
      <w:r w:rsidRPr="009B79DE">
        <w:rPr>
          <w:rStyle w:val="tlid-translation"/>
          <w:rFonts w:ascii="Simplified Arabic" w:hAnsi="Simplified Arabic" w:cs="Simplified Arabic"/>
          <w:sz w:val="24"/>
          <w:szCs w:val="24"/>
        </w:rPr>
        <w:t>BMJ</w:t>
      </w:r>
      <w:r w:rsidRPr="009B79DE">
        <w:rPr>
          <w:rStyle w:val="tlid-translation"/>
          <w:rFonts w:ascii="Simplified Arabic" w:hAnsi="Simplified Arabic" w:cs="Simplified Arabic"/>
          <w:sz w:val="24"/>
          <w:szCs w:val="24"/>
          <w:rtl/>
        </w:rPr>
        <w:t xml:space="preserve"> </w:t>
      </w:r>
      <w:r w:rsidRPr="009B79DE">
        <w:rPr>
          <w:rStyle w:val="tlid-translation"/>
          <w:rFonts w:ascii="Simplified Arabic" w:hAnsi="Simplified Arabic" w:cs="Simplified Arabic"/>
          <w:sz w:val="24"/>
          <w:szCs w:val="24"/>
        </w:rPr>
        <w:t xml:space="preserve">   </w:t>
      </w:r>
      <w:r w:rsidRPr="009B79DE">
        <w:rPr>
          <w:rStyle w:val="tlid-translation"/>
          <w:rFonts w:ascii="Simplified Arabic" w:hAnsi="Simplified Arabic" w:cs="Simplified Arabic"/>
          <w:sz w:val="24"/>
          <w:szCs w:val="24"/>
          <w:rtl/>
        </w:rPr>
        <w:t xml:space="preserve">. 2016؛ 6 (12): </w:t>
      </w:r>
      <w:r w:rsidRPr="009B79DE">
        <w:rPr>
          <w:rStyle w:val="tlid-translation"/>
          <w:rFonts w:ascii="Simplified Arabic" w:hAnsi="Simplified Arabic" w:cs="Simplified Arabic"/>
          <w:sz w:val="24"/>
          <w:szCs w:val="24"/>
        </w:rPr>
        <w:t>e012330</w:t>
      </w:r>
      <w:r w:rsidRPr="009B79DE">
        <w:rPr>
          <w:rStyle w:val="tlid-translation"/>
          <w:rFonts w:ascii="Simplified Arabic" w:hAnsi="Simplified Arabic" w:cs="Simplified Arabic"/>
          <w:sz w:val="24"/>
          <w:szCs w:val="24"/>
          <w:rtl/>
        </w:rPr>
        <w:t>. لعنقودية تجربة معشاة ذات شواهد لفحص استخدام القناع الطبي كمراقبة المصدر للأشخاص الذين يعانون من أمراض الجهاز التنفسي</w:t>
      </w:r>
      <w:r w:rsidRPr="009B79DE">
        <w:rPr>
          <w:rStyle w:val="tlid-translation"/>
          <w:rFonts w:ascii="Simplified Arabic" w:hAnsi="Simplified Arabic" w:cs="Simplified Arabic"/>
          <w:sz w:val="24"/>
          <w:szCs w:val="24"/>
        </w:rPr>
        <w:t xml:space="preserve">. BMJ </w:t>
      </w:r>
      <w:r w:rsidRPr="009B79DE">
        <w:rPr>
          <w:rStyle w:val="tlid-translation"/>
          <w:rFonts w:ascii="Simplified Arabic" w:hAnsi="Simplified Arabic" w:cs="Simplified Arabic"/>
          <w:sz w:val="24"/>
          <w:szCs w:val="24"/>
          <w:rtl/>
        </w:rPr>
        <w:t xml:space="preserve">مفتوح. 2016؛ 6 </w:t>
      </w:r>
      <w:r w:rsidRPr="009B79DE">
        <w:rPr>
          <w:rStyle w:val="tlid-translation"/>
          <w:rFonts w:ascii="Simplified Arabic" w:hAnsi="Simplified Arabic" w:cs="Simplified Arabic"/>
          <w:sz w:val="24"/>
          <w:szCs w:val="24"/>
        </w:rPr>
        <w:t>(12)</w:t>
      </w:r>
      <w:r w:rsidRPr="009B79DE">
        <w:rPr>
          <w:rStyle w:val="tlid-translation"/>
          <w:rFonts w:ascii="Simplified Arabic" w:hAnsi="Simplified Arabic" w:cs="Simplified Arabic"/>
          <w:sz w:val="24"/>
          <w:szCs w:val="24"/>
          <w:rtl/>
        </w:rPr>
        <w:t>(</w:t>
      </w:r>
      <w:r w:rsidRPr="009B79DE">
        <w:rPr>
          <w:rStyle w:val="tlid-translation"/>
          <w:rFonts w:ascii="Simplified Arabic" w:hAnsi="Simplified Arabic" w:cs="Simplified Arabic"/>
          <w:sz w:val="24"/>
          <w:szCs w:val="24"/>
        </w:rPr>
        <w:t>(: e012330.</w:t>
      </w:r>
    </w:p>
    <w:p w14:paraId="0FE13D7D" w14:textId="77777777" w:rsidR="00653BE0" w:rsidRPr="009B79DE" w:rsidRDefault="00653BE0" w:rsidP="00653BE0">
      <w:pPr>
        <w:bidi/>
        <w:spacing w:after="0"/>
        <w:rPr>
          <w:rFonts w:ascii="Simplified Arabic" w:hAnsi="Simplified Arabic" w:cs="Simplified Arabic"/>
          <w:sz w:val="24"/>
          <w:szCs w:val="24"/>
        </w:rPr>
      </w:pPr>
    </w:p>
    <w:p w14:paraId="4F00A6F2" w14:textId="77777777" w:rsidR="00653BE0" w:rsidRPr="009B79DE" w:rsidRDefault="00653BE0" w:rsidP="00653BE0">
      <w:pPr>
        <w:bidi/>
        <w:spacing w:after="0"/>
        <w:rPr>
          <w:rFonts w:ascii="Simplified Arabic" w:hAnsi="Simplified Arabic" w:cs="Simplified Arabic"/>
          <w:sz w:val="24"/>
          <w:szCs w:val="24"/>
          <w:rtl/>
          <w:lang w:bidi="ar-LB"/>
        </w:rPr>
      </w:pPr>
      <w:r w:rsidRPr="009B79DE">
        <w:rPr>
          <w:rFonts w:ascii="Simplified Arabic" w:hAnsi="Simplified Arabic" w:cs="Simplified Arabic"/>
          <w:sz w:val="24"/>
          <w:szCs w:val="24"/>
          <w:lang w:bidi="ar-LB"/>
        </w:rPr>
        <w:t>Cowling BJ .56</w:t>
      </w:r>
      <w:r w:rsidRPr="009B79DE">
        <w:rPr>
          <w:rFonts w:ascii="Simplified Arabic" w:hAnsi="Simplified Arabic" w:cs="Simplified Arabic"/>
          <w:sz w:val="24"/>
          <w:szCs w:val="24"/>
          <w:rtl/>
          <w:lang w:bidi="ar-LB"/>
        </w:rPr>
        <w:t xml:space="preserve">، </w:t>
      </w:r>
      <w:r w:rsidRPr="009B79DE">
        <w:rPr>
          <w:rFonts w:ascii="Simplified Arabic" w:hAnsi="Simplified Arabic" w:cs="Simplified Arabic"/>
          <w:sz w:val="24"/>
          <w:szCs w:val="24"/>
          <w:lang w:bidi="ar-LB"/>
        </w:rPr>
        <w:t>Chan KH</w:t>
      </w:r>
      <w:r>
        <w:rPr>
          <w:rFonts w:ascii="Simplified Arabic" w:hAnsi="Simplified Arabic" w:cs="Simplified Arabic"/>
          <w:sz w:val="24"/>
          <w:szCs w:val="24"/>
          <w:rtl/>
          <w:lang w:bidi="ar-LB"/>
        </w:rPr>
        <w:t>،</w:t>
      </w:r>
      <w:r w:rsidRPr="009B79DE">
        <w:rPr>
          <w:rFonts w:ascii="Simplified Arabic" w:hAnsi="Simplified Arabic" w:cs="Simplified Arabic"/>
          <w:sz w:val="24"/>
          <w:szCs w:val="24"/>
          <w:rtl/>
          <w:lang w:bidi="ar-LB"/>
        </w:rPr>
        <w:t xml:space="preserve"> </w:t>
      </w:r>
      <w:r w:rsidRPr="009B79DE">
        <w:rPr>
          <w:rFonts w:ascii="Simplified Arabic" w:hAnsi="Simplified Arabic" w:cs="Simplified Arabic"/>
          <w:sz w:val="24"/>
          <w:szCs w:val="24"/>
          <w:lang w:bidi="ar-LB"/>
        </w:rPr>
        <w:t>Fang VJ</w:t>
      </w:r>
      <w:r>
        <w:rPr>
          <w:rFonts w:ascii="Simplified Arabic" w:hAnsi="Simplified Arabic" w:cs="Simplified Arabic"/>
          <w:sz w:val="24"/>
          <w:szCs w:val="24"/>
          <w:rtl/>
          <w:lang w:bidi="ar-LB"/>
        </w:rPr>
        <w:t>،</w:t>
      </w:r>
      <w:r w:rsidRPr="009B79DE">
        <w:rPr>
          <w:rFonts w:ascii="Simplified Arabic" w:hAnsi="Simplified Arabic" w:cs="Simplified Arabic"/>
          <w:sz w:val="24"/>
          <w:szCs w:val="24"/>
          <w:rtl/>
          <w:lang w:bidi="ar-LB"/>
        </w:rPr>
        <w:t xml:space="preserve"> </w:t>
      </w:r>
      <w:r w:rsidRPr="009B79DE">
        <w:rPr>
          <w:rFonts w:ascii="Simplified Arabic" w:hAnsi="Simplified Arabic" w:cs="Simplified Arabic"/>
          <w:sz w:val="24"/>
          <w:szCs w:val="24"/>
          <w:lang w:bidi="ar-LB"/>
        </w:rPr>
        <w:t>Cheng CK</w:t>
      </w:r>
      <w:r>
        <w:rPr>
          <w:rFonts w:ascii="Simplified Arabic" w:hAnsi="Simplified Arabic" w:cs="Simplified Arabic"/>
          <w:sz w:val="24"/>
          <w:szCs w:val="24"/>
          <w:rtl/>
          <w:lang w:bidi="ar-LB"/>
        </w:rPr>
        <w:t>،</w:t>
      </w:r>
      <w:r w:rsidRPr="009B79DE">
        <w:rPr>
          <w:rFonts w:ascii="Simplified Arabic" w:hAnsi="Simplified Arabic" w:cs="Simplified Arabic"/>
          <w:sz w:val="24"/>
          <w:szCs w:val="24"/>
          <w:rtl/>
          <w:lang w:bidi="ar-LB"/>
        </w:rPr>
        <w:t xml:space="preserve"> </w:t>
      </w:r>
      <w:r w:rsidRPr="009B79DE">
        <w:rPr>
          <w:rFonts w:ascii="Simplified Arabic" w:hAnsi="Simplified Arabic" w:cs="Simplified Arabic"/>
          <w:sz w:val="24"/>
          <w:szCs w:val="24"/>
          <w:lang w:bidi="ar-LB"/>
        </w:rPr>
        <w:t>Fung RO</w:t>
      </w:r>
      <w:r>
        <w:rPr>
          <w:rFonts w:ascii="Simplified Arabic" w:hAnsi="Simplified Arabic" w:cs="Simplified Arabic"/>
          <w:sz w:val="24"/>
          <w:szCs w:val="24"/>
          <w:rtl/>
          <w:lang w:bidi="ar-LB"/>
        </w:rPr>
        <w:t>،</w:t>
      </w:r>
      <w:r w:rsidRPr="009B79DE">
        <w:rPr>
          <w:rFonts w:ascii="Simplified Arabic" w:hAnsi="Simplified Arabic" w:cs="Simplified Arabic"/>
          <w:sz w:val="24"/>
          <w:szCs w:val="24"/>
          <w:rtl/>
          <w:lang w:bidi="ar-LB"/>
        </w:rPr>
        <w:t xml:space="preserve"> </w:t>
      </w:r>
      <w:r w:rsidRPr="009B79DE">
        <w:rPr>
          <w:rFonts w:ascii="Simplified Arabic" w:hAnsi="Simplified Arabic" w:cs="Simplified Arabic"/>
          <w:sz w:val="24"/>
          <w:szCs w:val="24"/>
          <w:lang w:bidi="ar-LB"/>
        </w:rPr>
        <w:t>Wai W</w:t>
      </w:r>
      <w:r>
        <w:rPr>
          <w:rFonts w:ascii="Simplified Arabic" w:hAnsi="Simplified Arabic" w:cs="Simplified Arabic"/>
          <w:sz w:val="24"/>
          <w:szCs w:val="24"/>
          <w:rtl/>
          <w:lang w:bidi="ar-LB"/>
        </w:rPr>
        <w:t>،</w:t>
      </w:r>
      <w:r w:rsidRPr="009B79DE">
        <w:rPr>
          <w:rFonts w:ascii="Simplified Arabic" w:hAnsi="Simplified Arabic" w:cs="Simplified Arabic"/>
          <w:sz w:val="24"/>
          <w:szCs w:val="24"/>
          <w:rtl/>
          <w:lang w:bidi="ar-LB"/>
        </w:rPr>
        <w:t xml:space="preserve"> </w:t>
      </w:r>
      <w:r w:rsidRPr="009B79DE">
        <w:rPr>
          <w:rFonts w:ascii="Simplified Arabic" w:hAnsi="Simplified Arabic" w:cs="Simplified Arabic"/>
          <w:sz w:val="24"/>
          <w:szCs w:val="24"/>
          <w:lang w:bidi="ar-LB"/>
        </w:rPr>
        <w:t>et al</w:t>
      </w:r>
      <w:r w:rsidRPr="009B79DE">
        <w:rPr>
          <w:rFonts w:ascii="Simplified Arabic" w:hAnsi="Simplified Arabic" w:cs="Simplified Arabic"/>
          <w:sz w:val="24"/>
          <w:szCs w:val="24"/>
          <w:rtl/>
          <w:lang w:bidi="ar-LB"/>
        </w:rPr>
        <w:t xml:space="preserve">. </w:t>
      </w:r>
    </w:p>
    <w:p w14:paraId="67117724" w14:textId="77777777" w:rsidR="00653BE0" w:rsidRPr="009B79DE" w:rsidRDefault="00653BE0" w:rsidP="00653BE0">
      <w:pPr>
        <w:bidi/>
        <w:spacing w:after="0"/>
        <w:rPr>
          <w:rFonts w:ascii="Simplified Arabic" w:hAnsi="Simplified Arabic" w:cs="Simplified Arabic"/>
          <w:sz w:val="24"/>
          <w:szCs w:val="24"/>
          <w:rtl/>
          <w:lang w:bidi="ar-LB"/>
        </w:rPr>
      </w:pPr>
      <w:r w:rsidRPr="009B79DE">
        <w:rPr>
          <w:rFonts w:ascii="Simplified Arabic" w:hAnsi="Simplified Arabic" w:cs="Simplified Arabic"/>
          <w:sz w:val="24"/>
          <w:szCs w:val="24"/>
          <w:rtl/>
          <w:lang w:bidi="ar-LB"/>
        </w:rPr>
        <w:t xml:space="preserve">كاولينغ  ب ج، شان  ك.ه، فانغ ف ج، شينغ س ك، فانغ ر و، واي دبليو، وآخرون. وضع أقنعة على الوجه والاهتمام بنظافة اليدين لمنع انتقال الأنفلونزا في المنازل: تجربة عشوائية عنقودية. </w:t>
      </w:r>
      <w:r w:rsidRPr="009B79DE">
        <w:rPr>
          <w:rFonts w:ascii="Simplified Arabic" w:hAnsi="Simplified Arabic" w:cs="Simplified Arabic"/>
          <w:sz w:val="24"/>
          <w:szCs w:val="24"/>
          <w:lang w:bidi="ar-LB"/>
        </w:rPr>
        <w:t>Ann Intern Med. 2009</w:t>
      </w:r>
      <w:r>
        <w:rPr>
          <w:rFonts w:ascii="Simplified Arabic" w:hAnsi="Simplified Arabic" w:cs="Simplified Arabic"/>
          <w:sz w:val="24"/>
          <w:szCs w:val="24"/>
          <w:rtl/>
          <w:lang w:bidi="ar-LB"/>
        </w:rPr>
        <w:t>؛</w:t>
      </w:r>
      <w:r w:rsidRPr="009B79DE">
        <w:rPr>
          <w:rFonts w:ascii="Simplified Arabic" w:hAnsi="Simplified Arabic" w:cs="Simplified Arabic"/>
          <w:sz w:val="24"/>
          <w:szCs w:val="24"/>
          <w:rtl/>
          <w:lang w:bidi="ar-LB"/>
        </w:rPr>
        <w:t xml:space="preserve"> 151 (7): 437-46.</w:t>
      </w:r>
    </w:p>
    <w:p w14:paraId="24148921" w14:textId="77777777" w:rsidR="00653BE0" w:rsidRPr="009B79DE" w:rsidRDefault="00653BE0" w:rsidP="00653BE0">
      <w:pPr>
        <w:bidi/>
        <w:spacing w:after="0"/>
        <w:rPr>
          <w:rFonts w:ascii="Simplified Arabic" w:hAnsi="Simplified Arabic" w:cs="Simplified Arabic"/>
          <w:sz w:val="24"/>
          <w:szCs w:val="24"/>
          <w:rtl/>
          <w:lang w:bidi="ar-LB"/>
        </w:rPr>
      </w:pPr>
    </w:p>
    <w:p w14:paraId="42DD83CA" w14:textId="77777777" w:rsidR="00653BE0" w:rsidRPr="009B79DE" w:rsidRDefault="00653BE0" w:rsidP="00653BE0">
      <w:pPr>
        <w:bidi/>
        <w:spacing w:after="0"/>
        <w:rPr>
          <w:rFonts w:ascii="Simplified Arabic" w:hAnsi="Simplified Arabic" w:cs="Simplified Arabic"/>
          <w:sz w:val="24"/>
          <w:szCs w:val="24"/>
          <w:rtl/>
          <w:lang w:bidi="ar-LB"/>
        </w:rPr>
      </w:pPr>
      <w:r w:rsidRPr="009B79DE">
        <w:rPr>
          <w:rFonts w:ascii="Simplified Arabic" w:hAnsi="Simplified Arabic" w:cs="Simplified Arabic"/>
          <w:sz w:val="24"/>
          <w:szCs w:val="24"/>
          <w:rtl/>
          <w:lang w:bidi="ar-LB"/>
        </w:rPr>
        <w:t xml:space="preserve">57. </w:t>
      </w:r>
      <w:r w:rsidRPr="009B79DE">
        <w:rPr>
          <w:rFonts w:ascii="Simplified Arabic" w:hAnsi="Simplified Arabic" w:cs="Simplified Arabic"/>
          <w:sz w:val="24"/>
          <w:szCs w:val="24"/>
          <w:lang w:bidi="ar-LB"/>
        </w:rPr>
        <w:t>Barasheed O</w:t>
      </w:r>
      <w:r>
        <w:rPr>
          <w:rFonts w:ascii="Simplified Arabic" w:hAnsi="Simplified Arabic" w:cs="Simplified Arabic"/>
          <w:sz w:val="24"/>
          <w:szCs w:val="24"/>
          <w:rtl/>
          <w:lang w:bidi="ar-LB"/>
        </w:rPr>
        <w:t>،</w:t>
      </w:r>
      <w:r w:rsidRPr="009B79DE">
        <w:rPr>
          <w:rFonts w:ascii="Simplified Arabic" w:hAnsi="Simplified Arabic" w:cs="Simplified Arabic"/>
          <w:sz w:val="24"/>
          <w:szCs w:val="24"/>
          <w:rtl/>
          <w:lang w:bidi="ar-LB"/>
        </w:rPr>
        <w:t xml:space="preserve"> </w:t>
      </w:r>
      <w:r w:rsidRPr="009B79DE">
        <w:rPr>
          <w:rFonts w:ascii="Simplified Arabic" w:hAnsi="Simplified Arabic" w:cs="Simplified Arabic"/>
          <w:sz w:val="24"/>
          <w:szCs w:val="24"/>
          <w:lang w:bidi="ar-LB"/>
        </w:rPr>
        <w:t>Alfelali M</w:t>
      </w:r>
      <w:r>
        <w:rPr>
          <w:rFonts w:ascii="Simplified Arabic" w:hAnsi="Simplified Arabic" w:cs="Simplified Arabic"/>
          <w:sz w:val="24"/>
          <w:szCs w:val="24"/>
          <w:rtl/>
          <w:lang w:bidi="ar-LB"/>
        </w:rPr>
        <w:t>،</w:t>
      </w:r>
      <w:r w:rsidRPr="009B79DE">
        <w:rPr>
          <w:rFonts w:ascii="Simplified Arabic" w:hAnsi="Simplified Arabic" w:cs="Simplified Arabic"/>
          <w:sz w:val="24"/>
          <w:szCs w:val="24"/>
          <w:rtl/>
          <w:lang w:bidi="ar-LB"/>
        </w:rPr>
        <w:t xml:space="preserve"> </w:t>
      </w:r>
      <w:r w:rsidRPr="009B79DE">
        <w:rPr>
          <w:rFonts w:ascii="Simplified Arabic" w:hAnsi="Simplified Arabic" w:cs="Simplified Arabic"/>
          <w:sz w:val="24"/>
          <w:szCs w:val="24"/>
          <w:lang w:bidi="ar-LB"/>
        </w:rPr>
        <w:t>Mushta S</w:t>
      </w:r>
      <w:r>
        <w:rPr>
          <w:rFonts w:ascii="Simplified Arabic" w:hAnsi="Simplified Arabic" w:cs="Simplified Arabic"/>
          <w:sz w:val="24"/>
          <w:szCs w:val="24"/>
          <w:rtl/>
          <w:lang w:bidi="ar-LB"/>
        </w:rPr>
        <w:t>،</w:t>
      </w:r>
      <w:r w:rsidRPr="009B79DE">
        <w:rPr>
          <w:rFonts w:ascii="Simplified Arabic" w:hAnsi="Simplified Arabic" w:cs="Simplified Arabic"/>
          <w:sz w:val="24"/>
          <w:szCs w:val="24"/>
          <w:rtl/>
          <w:lang w:bidi="ar-LB"/>
        </w:rPr>
        <w:t xml:space="preserve"> </w:t>
      </w:r>
      <w:r w:rsidRPr="009B79DE">
        <w:rPr>
          <w:rFonts w:ascii="Simplified Arabic" w:hAnsi="Simplified Arabic" w:cs="Simplified Arabic"/>
          <w:sz w:val="24"/>
          <w:szCs w:val="24"/>
          <w:lang w:bidi="ar-LB"/>
        </w:rPr>
        <w:t>Bokhary H</w:t>
      </w:r>
      <w:r>
        <w:rPr>
          <w:rFonts w:ascii="Simplified Arabic" w:hAnsi="Simplified Arabic" w:cs="Simplified Arabic"/>
          <w:sz w:val="24"/>
          <w:szCs w:val="24"/>
          <w:rtl/>
          <w:lang w:bidi="ar-LB"/>
        </w:rPr>
        <w:t>،</w:t>
      </w:r>
      <w:r w:rsidRPr="009B79DE">
        <w:rPr>
          <w:rFonts w:ascii="Simplified Arabic" w:hAnsi="Simplified Arabic" w:cs="Simplified Arabic"/>
          <w:sz w:val="24"/>
          <w:szCs w:val="24"/>
          <w:rtl/>
          <w:lang w:bidi="ar-LB"/>
        </w:rPr>
        <w:t xml:space="preserve"> </w:t>
      </w:r>
      <w:r w:rsidRPr="009B79DE">
        <w:rPr>
          <w:rFonts w:ascii="Simplified Arabic" w:hAnsi="Simplified Arabic" w:cs="Simplified Arabic"/>
          <w:sz w:val="24"/>
          <w:szCs w:val="24"/>
          <w:lang w:bidi="ar-LB"/>
        </w:rPr>
        <w:t>Alshehri J</w:t>
      </w:r>
      <w:r>
        <w:rPr>
          <w:rFonts w:ascii="Simplified Arabic" w:hAnsi="Simplified Arabic" w:cs="Simplified Arabic"/>
          <w:sz w:val="24"/>
          <w:szCs w:val="24"/>
          <w:rtl/>
          <w:lang w:bidi="ar-LB"/>
        </w:rPr>
        <w:t>،</w:t>
      </w:r>
      <w:r w:rsidRPr="009B79DE">
        <w:rPr>
          <w:rFonts w:ascii="Simplified Arabic" w:hAnsi="Simplified Arabic" w:cs="Simplified Arabic"/>
          <w:sz w:val="24"/>
          <w:szCs w:val="24"/>
          <w:rtl/>
          <w:lang w:bidi="ar-LB"/>
        </w:rPr>
        <w:t xml:space="preserve"> </w:t>
      </w:r>
      <w:r w:rsidRPr="009B79DE">
        <w:rPr>
          <w:rFonts w:ascii="Simplified Arabic" w:hAnsi="Simplified Arabic" w:cs="Simplified Arabic"/>
          <w:sz w:val="24"/>
          <w:szCs w:val="24"/>
          <w:lang w:bidi="ar-LB"/>
        </w:rPr>
        <w:t>Attar AA</w:t>
      </w:r>
      <w:r>
        <w:rPr>
          <w:rFonts w:ascii="Simplified Arabic" w:hAnsi="Simplified Arabic" w:cs="Simplified Arabic"/>
          <w:sz w:val="24"/>
          <w:szCs w:val="24"/>
          <w:rtl/>
          <w:lang w:bidi="ar-LB"/>
        </w:rPr>
        <w:t>،</w:t>
      </w:r>
      <w:r w:rsidRPr="009B79DE">
        <w:rPr>
          <w:rFonts w:ascii="Simplified Arabic" w:hAnsi="Simplified Arabic" w:cs="Simplified Arabic"/>
          <w:sz w:val="24"/>
          <w:szCs w:val="24"/>
          <w:rtl/>
          <w:lang w:bidi="ar-LB"/>
        </w:rPr>
        <w:t xml:space="preserve"> </w:t>
      </w:r>
      <w:r w:rsidRPr="009B79DE">
        <w:rPr>
          <w:rFonts w:ascii="Simplified Arabic" w:hAnsi="Simplified Arabic" w:cs="Simplified Arabic"/>
          <w:sz w:val="24"/>
          <w:szCs w:val="24"/>
          <w:lang w:bidi="ar-LB"/>
        </w:rPr>
        <w:t>et al</w:t>
      </w:r>
      <w:r w:rsidRPr="009B79DE">
        <w:rPr>
          <w:rFonts w:ascii="Simplified Arabic" w:hAnsi="Simplified Arabic" w:cs="Simplified Arabic"/>
          <w:sz w:val="24"/>
          <w:szCs w:val="24"/>
          <w:rtl/>
          <w:lang w:bidi="ar-LB"/>
        </w:rPr>
        <w:t xml:space="preserve">.براشيد او، افلالي م، مشتى س، بخاري ه،الشحري ج، عطار أ أ، وآخرون. امتصاص وفعالية قناع الوجه ضد التهابات الجهاز التنفسي في التجمعات الجماهيرية: مراجعة منهجية. </w:t>
      </w:r>
      <w:r w:rsidRPr="009B79DE">
        <w:rPr>
          <w:rFonts w:ascii="Simplified Arabic" w:hAnsi="Simplified Arabic" w:cs="Simplified Arabic"/>
          <w:sz w:val="24"/>
          <w:szCs w:val="24"/>
          <w:lang w:bidi="ar-LB"/>
        </w:rPr>
        <w:t>Int J Infect Dis. 2016</w:t>
      </w:r>
      <w:r>
        <w:rPr>
          <w:rFonts w:ascii="Simplified Arabic" w:hAnsi="Simplified Arabic" w:cs="Simplified Arabic"/>
          <w:sz w:val="24"/>
          <w:szCs w:val="24"/>
          <w:rtl/>
          <w:lang w:bidi="ar-LB"/>
        </w:rPr>
        <w:t>؛</w:t>
      </w:r>
      <w:r w:rsidRPr="009B79DE">
        <w:rPr>
          <w:rFonts w:ascii="Simplified Arabic" w:hAnsi="Simplified Arabic" w:cs="Simplified Arabic"/>
          <w:sz w:val="24"/>
          <w:szCs w:val="24"/>
          <w:rtl/>
          <w:lang w:bidi="ar-LB"/>
        </w:rPr>
        <w:t xml:space="preserve"> </w:t>
      </w:r>
      <w:r w:rsidRPr="009B79DE">
        <w:rPr>
          <w:rFonts w:ascii="Simplified Arabic" w:hAnsi="Simplified Arabic" w:cs="Simplified Arabic"/>
          <w:sz w:val="24"/>
          <w:szCs w:val="24"/>
          <w:lang w:bidi="ar-LB"/>
        </w:rPr>
        <w:t xml:space="preserve">11 </w:t>
      </w:r>
      <w:r w:rsidRPr="009B79DE">
        <w:rPr>
          <w:rFonts w:ascii="Simplified Arabic" w:hAnsi="Simplified Arabic" w:cs="Simplified Arabic"/>
          <w:sz w:val="24"/>
          <w:szCs w:val="24"/>
          <w:rtl/>
          <w:lang w:bidi="ar-LB"/>
        </w:rPr>
        <w:t xml:space="preserve"> </w:t>
      </w:r>
      <w:r w:rsidRPr="009B79DE">
        <w:rPr>
          <w:rFonts w:ascii="Simplified Arabic" w:hAnsi="Simplified Arabic" w:cs="Simplified Arabic"/>
          <w:sz w:val="24"/>
          <w:szCs w:val="24"/>
          <w:lang w:bidi="ar-LB"/>
        </w:rPr>
        <w:t>-</w:t>
      </w:r>
      <w:r w:rsidRPr="009B79DE">
        <w:rPr>
          <w:rFonts w:ascii="Simplified Arabic" w:hAnsi="Simplified Arabic" w:cs="Simplified Arabic"/>
          <w:sz w:val="24"/>
          <w:szCs w:val="24"/>
          <w:rtl/>
          <w:lang w:bidi="ar-LB"/>
        </w:rPr>
        <w:t>105</w:t>
      </w:r>
      <w:r w:rsidRPr="009B79DE">
        <w:rPr>
          <w:rFonts w:ascii="Simplified Arabic" w:hAnsi="Simplified Arabic" w:cs="Simplified Arabic"/>
          <w:sz w:val="24"/>
          <w:szCs w:val="24"/>
          <w:lang w:bidi="ar-LB"/>
        </w:rPr>
        <w:t>; 47:</w:t>
      </w:r>
      <w:r w:rsidRPr="009B79DE">
        <w:rPr>
          <w:rFonts w:ascii="Simplified Arabic" w:hAnsi="Simplified Arabic" w:cs="Simplified Arabic"/>
          <w:sz w:val="24"/>
          <w:szCs w:val="24"/>
          <w:rtl/>
          <w:lang w:bidi="ar-LB"/>
        </w:rPr>
        <w:t>2016.</w:t>
      </w:r>
    </w:p>
    <w:p w14:paraId="4715BD31" w14:textId="77777777" w:rsidR="00653BE0" w:rsidRPr="009B79DE" w:rsidRDefault="00653BE0" w:rsidP="00653BE0">
      <w:pPr>
        <w:bidi/>
        <w:spacing w:after="0"/>
        <w:rPr>
          <w:rFonts w:ascii="Simplified Arabic" w:hAnsi="Simplified Arabic" w:cs="Simplified Arabic"/>
          <w:sz w:val="24"/>
          <w:szCs w:val="24"/>
          <w:rtl/>
          <w:lang w:bidi="ar-LB"/>
        </w:rPr>
      </w:pPr>
    </w:p>
    <w:p w14:paraId="2807CE5A" w14:textId="77777777" w:rsidR="00653BE0" w:rsidRPr="009B79DE" w:rsidRDefault="00653BE0" w:rsidP="00653BE0">
      <w:pPr>
        <w:bidi/>
        <w:spacing w:after="0"/>
        <w:rPr>
          <w:rFonts w:ascii="Simplified Arabic" w:hAnsi="Simplified Arabic" w:cs="Simplified Arabic"/>
          <w:sz w:val="24"/>
          <w:szCs w:val="24"/>
          <w:rtl/>
          <w:lang w:bidi="ar-LB"/>
        </w:rPr>
      </w:pPr>
      <w:r w:rsidRPr="009B79DE">
        <w:rPr>
          <w:rFonts w:ascii="Simplified Arabic" w:hAnsi="Simplified Arabic" w:cs="Simplified Arabic"/>
          <w:sz w:val="24"/>
          <w:szCs w:val="24"/>
          <w:rtl/>
          <w:lang w:bidi="ar-LB"/>
        </w:rPr>
        <w:lastRenderedPageBreak/>
        <w:t xml:space="preserve">58. </w:t>
      </w:r>
      <w:r w:rsidRPr="009B79DE">
        <w:rPr>
          <w:rFonts w:ascii="Simplified Arabic" w:hAnsi="Simplified Arabic" w:cs="Simplified Arabic"/>
          <w:sz w:val="24"/>
          <w:szCs w:val="24"/>
          <w:lang w:bidi="ar-LB"/>
        </w:rPr>
        <w:t>Lau JT</w:t>
      </w:r>
      <w:r w:rsidRPr="009B79DE">
        <w:rPr>
          <w:rFonts w:ascii="Simplified Arabic" w:hAnsi="Simplified Arabic" w:cs="Simplified Arabic"/>
          <w:sz w:val="24"/>
          <w:szCs w:val="24"/>
          <w:rtl/>
          <w:lang w:bidi="ar-LB"/>
        </w:rPr>
        <w:t xml:space="preserve"> و </w:t>
      </w:r>
      <w:r w:rsidRPr="009B79DE">
        <w:rPr>
          <w:rFonts w:ascii="Simplified Arabic" w:hAnsi="Simplified Arabic" w:cs="Simplified Arabic"/>
          <w:sz w:val="24"/>
          <w:szCs w:val="24"/>
          <w:lang w:bidi="ar-LB"/>
        </w:rPr>
        <w:t>Tsui H</w:t>
      </w:r>
      <w:r w:rsidRPr="009B79DE">
        <w:rPr>
          <w:rFonts w:ascii="Simplified Arabic" w:hAnsi="Simplified Arabic" w:cs="Simplified Arabic"/>
          <w:sz w:val="24"/>
          <w:szCs w:val="24"/>
          <w:rtl/>
          <w:lang w:bidi="ar-LB"/>
        </w:rPr>
        <w:t xml:space="preserve"> و </w:t>
      </w:r>
      <w:r w:rsidRPr="009B79DE">
        <w:rPr>
          <w:rFonts w:ascii="Simplified Arabic" w:hAnsi="Simplified Arabic" w:cs="Simplified Arabic"/>
          <w:sz w:val="24"/>
          <w:szCs w:val="24"/>
          <w:lang w:bidi="ar-LB"/>
        </w:rPr>
        <w:t>Lau M</w:t>
      </w:r>
      <w:r w:rsidRPr="009B79DE">
        <w:rPr>
          <w:rFonts w:ascii="Simplified Arabic" w:hAnsi="Simplified Arabic" w:cs="Simplified Arabic"/>
          <w:sz w:val="24"/>
          <w:szCs w:val="24"/>
          <w:rtl/>
          <w:lang w:bidi="ar-LB"/>
        </w:rPr>
        <w:t xml:space="preserve"> و </w:t>
      </w:r>
      <w:r w:rsidRPr="009B79DE">
        <w:rPr>
          <w:rFonts w:ascii="Simplified Arabic" w:hAnsi="Simplified Arabic" w:cs="Simplified Arabic"/>
          <w:sz w:val="24"/>
          <w:szCs w:val="24"/>
          <w:lang w:bidi="ar-LB"/>
        </w:rPr>
        <w:t>Yang X</w:t>
      </w:r>
      <w:r w:rsidRPr="009B79DE">
        <w:rPr>
          <w:rFonts w:ascii="Simplified Arabic" w:hAnsi="Simplified Arabic" w:cs="Simplified Arabic"/>
          <w:sz w:val="24"/>
          <w:szCs w:val="24"/>
          <w:rtl/>
          <w:lang w:bidi="ar-LB"/>
        </w:rPr>
        <w:t>. لو ج ت، تسوي ه، لو ج ت، يانغ إكس، انتقال عدوى سارس وعوامل الخطر والوقاية في هونغ كونغ. أمراض معدية مستجدة 2004</w:t>
      </w:r>
      <w:r>
        <w:rPr>
          <w:rFonts w:ascii="Simplified Arabic" w:hAnsi="Simplified Arabic" w:cs="Simplified Arabic"/>
          <w:sz w:val="24"/>
          <w:szCs w:val="24"/>
          <w:rtl/>
          <w:lang w:bidi="ar-LB"/>
        </w:rPr>
        <w:t>؛</w:t>
      </w:r>
      <w:r w:rsidRPr="009B79DE">
        <w:rPr>
          <w:rFonts w:ascii="Simplified Arabic" w:hAnsi="Simplified Arabic" w:cs="Simplified Arabic"/>
          <w:sz w:val="24"/>
          <w:szCs w:val="24"/>
          <w:rtl/>
          <w:lang w:bidi="ar-LB"/>
        </w:rPr>
        <w:t xml:space="preserve"> 10 (4): 587-92.</w:t>
      </w:r>
    </w:p>
    <w:p w14:paraId="4E842C75" w14:textId="77777777" w:rsidR="00653BE0" w:rsidRPr="009B79DE" w:rsidRDefault="00653BE0" w:rsidP="00653BE0">
      <w:pPr>
        <w:bidi/>
        <w:spacing w:after="0"/>
        <w:rPr>
          <w:rFonts w:ascii="Simplified Arabic" w:hAnsi="Simplified Arabic" w:cs="Simplified Arabic"/>
          <w:sz w:val="24"/>
          <w:szCs w:val="24"/>
          <w:rtl/>
          <w:lang w:bidi="ar-LB"/>
        </w:rPr>
      </w:pPr>
    </w:p>
    <w:p w14:paraId="3FAA7592" w14:textId="77777777" w:rsidR="00653BE0" w:rsidRPr="009B79DE" w:rsidRDefault="00653BE0" w:rsidP="00653BE0">
      <w:pPr>
        <w:bidi/>
        <w:spacing w:after="0"/>
        <w:rPr>
          <w:rFonts w:ascii="Simplified Arabic" w:hAnsi="Simplified Arabic" w:cs="Simplified Arabic"/>
          <w:sz w:val="24"/>
          <w:szCs w:val="24"/>
          <w:rtl/>
          <w:lang w:bidi="ar-LB"/>
        </w:rPr>
      </w:pPr>
      <w:r w:rsidRPr="009B79DE">
        <w:rPr>
          <w:rFonts w:ascii="Simplified Arabic" w:hAnsi="Simplified Arabic" w:cs="Simplified Arabic"/>
          <w:sz w:val="24"/>
          <w:szCs w:val="24"/>
          <w:rtl/>
          <w:lang w:bidi="ar-LB"/>
        </w:rPr>
        <w:t xml:space="preserve">59. </w:t>
      </w:r>
      <w:r w:rsidRPr="009B79DE">
        <w:rPr>
          <w:rFonts w:ascii="Simplified Arabic" w:hAnsi="Simplified Arabic" w:cs="Simplified Arabic"/>
          <w:sz w:val="24"/>
          <w:szCs w:val="24"/>
          <w:lang w:bidi="ar-LB"/>
        </w:rPr>
        <w:t>Suess T</w:t>
      </w:r>
      <w:r w:rsidRPr="009B79DE">
        <w:rPr>
          <w:rFonts w:ascii="Simplified Arabic" w:hAnsi="Simplified Arabic" w:cs="Simplified Arabic"/>
          <w:sz w:val="24"/>
          <w:szCs w:val="24"/>
          <w:rtl/>
          <w:lang w:bidi="ar-LB"/>
        </w:rPr>
        <w:t xml:space="preserve">، </w:t>
      </w:r>
      <w:r w:rsidRPr="009B79DE">
        <w:rPr>
          <w:rFonts w:ascii="Simplified Arabic" w:hAnsi="Simplified Arabic" w:cs="Simplified Arabic"/>
          <w:sz w:val="24"/>
          <w:szCs w:val="24"/>
          <w:lang w:bidi="ar-LB"/>
        </w:rPr>
        <w:t>Remschmidt C</w:t>
      </w:r>
      <w:r w:rsidRPr="009B79DE">
        <w:rPr>
          <w:rFonts w:ascii="Simplified Arabic" w:hAnsi="Simplified Arabic" w:cs="Simplified Arabic"/>
          <w:sz w:val="24"/>
          <w:szCs w:val="24"/>
          <w:rtl/>
          <w:lang w:bidi="ar-LB"/>
        </w:rPr>
        <w:t xml:space="preserve">، </w:t>
      </w:r>
      <w:r w:rsidRPr="009B79DE">
        <w:rPr>
          <w:rFonts w:ascii="Simplified Arabic" w:hAnsi="Simplified Arabic" w:cs="Simplified Arabic"/>
          <w:sz w:val="24"/>
          <w:szCs w:val="24"/>
          <w:lang w:bidi="ar-LB"/>
        </w:rPr>
        <w:t>Schink SB</w:t>
      </w:r>
      <w:r w:rsidRPr="009B79DE">
        <w:rPr>
          <w:rFonts w:ascii="Simplified Arabic" w:hAnsi="Simplified Arabic" w:cs="Simplified Arabic"/>
          <w:sz w:val="24"/>
          <w:szCs w:val="24"/>
          <w:rtl/>
          <w:lang w:bidi="ar-LB"/>
        </w:rPr>
        <w:t xml:space="preserve">، </w:t>
      </w:r>
      <w:r w:rsidRPr="009B79DE">
        <w:rPr>
          <w:rFonts w:ascii="Simplified Arabic" w:hAnsi="Simplified Arabic" w:cs="Simplified Arabic"/>
          <w:sz w:val="24"/>
          <w:szCs w:val="24"/>
          <w:lang w:bidi="ar-LB"/>
        </w:rPr>
        <w:t>Schweiger B</w:t>
      </w:r>
      <w:r w:rsidRPr="009B79DE">
        <w:rPr>
          <w:rFonts w:ascii="Simplified Arabic" w:hAnsi="Simplified Arabic" w:cs="Simplified Arabic"/>
          <w:sz w:val="24"/>
          <w:szCs w:val="24"/>
          <w:rtl/>
          <w:lang w:bidi="ar-LB"/>
        </w:rPr>
        <w:t xml:space="preserve">، </w:t>
      </w:r>
      <w:r w:rsidRPr="009B79DE">
        <w:rPr>
          <w:rFonts w:ascii="Simplified Arabic" w:hAnsi="Simplified Arabic" w:cs="Simplified Arabic"/>
          <w:sz w:val="24"/>
          <w:szCs w:val="24"/>
          <w:lang w:bidi="ar-LB"/>
        </w:rPr>
        <w:t>Nitsche A</w:t>
      </w:r>
      <w:r w:rsidRPr="009B79DE">
        <w:rPr>
          <w:rFonts w:ascii="Simplified Arabic" w:hAnsi="Simplified Arabic" w:cs="Simplified Arabic"/>
          <w:sz w:val="24"/>
          <w:szCs w:val="24"/>
          <w:rtl/>
          <w:lang w:bidi="ar-LB"/>
        </w:rPr>
        <w:t xml:space="preserve">، </w:t>
      </w:r>
      <w:r w:rsidRPr="009B79DE">
        <w:rPr>
          <w:rFonts w:ascii="Simplified Arabic" w:hAnsi="Simplified Arabic" w:cs="Simplified Arabic"/>
          <w:sz w:val="24"/>
          <w:szCs w:val="24"/>
          <w:lang w:bidi="ar-LB"/>
        </w:rPr>
        <w:t>Schroeder K</w:t>
      </w:r>
      <w:r w:rsidRPr="009B79DE">
        <w:rPr>
          <w:rFonts w:ascii="Simplified Arabic" w:hAnsi="Simplified Arabic" w:cs="Simplified Arabic"/>
          <w:sz w:val="24"/>
          <w:szCs w:val="24"/>
          <w:rtl/>
          <w:lang w:bidi="ar-LB"/>
        </w:rPr>
        <w:t>،. سويس ت، ريمشميدت س، شينك س ب، شوينغر ب، نيتسش أ، شرويدرك، وآخرون. دور  أقنعة الوجه ونظافة اليدين في الوقاية من انتقال الأنفلونزا في الأسر المعيشية: نتائج تجربة عشوائية عنقودية</w:t>
      </w:r>
      <w:r>
        <w:rPr>
          <w:rFonts w:ascii="Simplified Arabic" w:hAnsi="Simplified Arabic" w:cs="Simplified Arabic"/>
          <w:sz w:val="24"/>
          <w:szCs w:val="24"/>
          <w:rtl/>
          <w:lang w:bidi="ar-LB"/>
        </w:rPr>
        <w:t>؛</w:t>
      </w:r>
      <w:r w:rsidRPr="009B79DE">
        <w:rPr>
          <w:rFonts w:ascii="Simplified Arabic" w:hAnsi="Simplified Arabic" w:cs="Simplified Arabic"/>
          <w:sz w:val="24"/>
          <w:szCs w:val="24"/>
          <w:rtl/>
          <w:lang w:bidi="ar-LB"/>
        </w:rPr>
        <w:t xml:space="preserve"> برلين</w:t>
      </w:r>
      <w:r>
        <w:rPr>
          <w:rFonts w:ascii="Simplified Arabic" w:hAnsi="Simplified Arabic" w:cs="Simplified Arabic"/>
          <w:sz w:val="24"/>
          <w:szCs w:val="24"/>
          <w:rtl/>
          <w:lang w:bidi="ar-LB"/>
        </w:rPr>
        <w:t>،</w:t>
      </w:r>
      <w:r w:rsidRPr="009B79DE">
        <w:rPr>
          <w:rFonts w:ascii="Simplified Arabic" w:hAnsi="Simplified Arabic" w:cs="Simplified Arabic"/>
          <w:sz w:val="24"/>
          <w:szCs w:val="24"/>
          <w:rtl/>
          <w:lang w:bidi="ar-LB"/>
        </w:rPr>
        <w:t xml:space="preserve"> ألمانيا</w:t>
      </w:r>
      <w:r>
        <w:rPr>
          <w:rFonts w:ascii="Simplified Arabic" w:hAnsi="Simplified Arabic" w:cs="Simplified Arabic"/>
          <w:sz w:val="24"/>
          <w:szCs w:val="24"/>
          <w:rtl/>
          <w:lang w:bidi="ar-LB"/>
        </w:rPr>
        <w:t>،</w:t>
      </w:r>
      <w:r w:rsidRPr="009B79DE">
        <w:rPr>
          <w:rFonts w:ascii="Simplified Arabic" w:hAnsi="Simplified Arabic" w:cs="Simplified Arabic"/>
          <w:sz w:val="24"/>
          <w:szCs w:val="24"/>
          <w:rtl/>
          <w:lang w:bidi="ar-LB"/>
        </w:rPr>
        <w:t xml:space="preserve"> 2009-2011. </w:t>
      </w:r>
      <w:r w:rsidRPr="009B79DE">
        <w:rPr>
          <w:rFonts w:ascii="Simplified Arabic" w:hAnsi="Simplified Arabic" w:cs="Simplified Arabic"/>
          <w:sz w:val="24"/>
          <w:szCs w:val="24"/>
          <w:lang w:bidi="ar-LB"/>
        </w:rPr>
        <w:t xml:space="preserve">BMC Infect Dis. </w:t>
      </w:r>
      <w:r w:rsidRPr="009B79DE">
        <w:rPr>
          <w:rFonts w:ascii="Simplified Arabic" w:hAnsi="Simplified Arabic" w:cs="Simplified Arabic"/>
          <w:sz w:val="24"/>
          <w:szCs w:val="24"/>
          <w:rtl/>
          <w:lang w:bidi="ar-LB"/>
        </w:rPr>
        <w:t xml:space="preserve"> 2012</w:t>
      </w:r>
      <w:r>
        <w:rPr>
          <w:rFonts w:ascii="Simplified Arabic" w:hAnsi="Simplified Arabic" w:cs="Simplified Arabic"/>
          <w:sz w:val="24"/>
          <w:szCs w:val="24"/>
          <w:rtl/>
          <w:lang w:bidi="ar-LB"/>
        </w:rPr>
        <w:t>؛</w:t>
      </w:r>
      <w:r w:rsidRPr="009B79DE">
        <w:rPr>
          <w:rFonts w:ascii="Simplified Arabic" w:hAnsi="Simplified Arabic" w:cs="Simplified Arabic"/>
          <w:sz w:val="24"/>
          <w:szCs w:val="24"/>
          <w:rtl/>
          <w:lang w:bidi="ar-LB"/>
        </w:rPr>
        <w:t xml:space="preserve"> 12: 26.</w:t>
      </w:r>
    </w:p>
    <w:p w14:paraId="096D3F8E" w14:textId="77777777" w:rsidR="00653BE0" w:rsidRPr="009B79DE" w:rsidRDefault="00653BE0" w:rsidP="00653BE0">
      <w:pPr>
        <w:bidi/>
        <w:spacing w:after="0"/>
        <w:rPr>
          <w:rFonts w:ascii="Simplified Arabic" w:hAnsi="Simplified Arabic" w:cs="Simplified Arabic"/>
          <w:sz w:val="24"/>
          <w:szCs w:val="24"/>
          <w:rtl/>
          <w:lang w:bidi="ar-LB"/>
        </w:rPr>
      </w:pPr>
    </w:p>
    <w:p w14:paraId="3F2BD213" w14:textId="77777777" w:rsidR="00653BE0" w:rsidRPr="009B79DE" w:rsidRDefault="00653BE0" w:rsidP="00653BE0">
      <w:pPr>
        <w:bidi/>
        <w:spacing w:after="0"/>
        <w:rPr>
          <w:rFonts w:ascii="Simplified Arabic" w:hAnsi="Simplified Arabic" w:cs="Simplified Arabic"/>
          <w:sz w:val="24"/>
          <w:szCs w:val="24"/>
          <w:rtl/>
          <w:lang w:bidi="ar-LB"/>
        </w:rPr>
      </w:pPr>
      <w:r w:rsidRPr="009B79DE">
        <w:rPr>
          <w:rFonts w:ascii="Simplified Arabic" w:hAnsi="Simplified Arabic" w:cs="Simplified Arabic"/>
          <w:sz w:val="24"/>
          <w:szCs w:val="24"/>
          <w:rtl/>
          <w:lang w:bidi="ar-LB"/>
        </w:rPr>
        <w:t xml:space="preserve">60. </w:t>
      </w:r>
      <w:r w:rsidRPr="009B79DE">
        <w:rPr>
          <w:rFonts w:ascii="Simplified Arabic" w:hAnsi="Simplified Arabic" w:cs="Simplified Arabic"/>
          <w:sz w:val="24"/>
          <w:szCs w:val="24"/>
          <w:lang w:bidi="ar-LB"/>
        </w:rPr>
        <w:t>Wu J</w:t>
      </w:r>
      <w:r w:rsidRPr="009B79DE">
        <w:rPr>
          <w:rFonts w:ascii="Simplified Arabic" w:hAnsi="Simplified Arabic" w:cs="Simplified Arabic"/>
          <w:sz w:val="24"/>
          <w:szCs w:val="24"/>
          <w:rtl/>
          <w:lang w:bidi="ar-LB"/>
        </w:rPr>
        <w:t xml:space="preserve">، </w:t>
      </w:r>
      <w:r w:rsidRPr="009B79DE">
        <w:rPr>
          <w:rFonts w:ascii="Simplified Arabic" w:hAnsi="Simplified Arabic" w:cs="Simplified Arabic"/>
          <w:sz w:val="24"/>
          <w:szCs w:val="24"/>
          <w:lang w:bidi="ar-LB"/>
        </w:rPr>
        <w:t>Xu F</w:t>
      </w:r>
      <w:r w:rsidRPr="009B79DE">
        <w:rPr>
          <w:rFonts w:ascii="Simplified Arabic" w:hAnsi="Simplified Arabic" w:cs="Simplified Arabic"/>
          <w:sz w:val="24"/>
          <w:szCs w:val="24"/>
          <w:rtl/>
          <w:lang w:bidi="ar-LB"/>
        </w:rPr>
        <w:t xml:space="preserve">، </w:t>
      </w:r>
      <w:r w:rsidRPr="009B79DE">
        <w:rPr>
          <w:rFonts w:ascii="Simplified Arabic" w:hAnsi="Simplified Arabic" w:cs="Simplified Arabic"/>
          <w:sz w:val="24"/>
          <w:szCs w:val="24"/>
          <w:lang w:bidi="ar-LB"/>
        </w:rPr>
        <w:t>Zhou W</w:t>
      </w:r>
      <w:r w:rsidRPr="009B79DE">
        <w:rPr>
          <w:rFonts w:ascii="Simplified Arabic" w:hAnsi="Simplified Arabic" w:cs="Simplified Arabic"/>
          <w:sz w:val="24"/>
          <w:szCs w:val="24"/>
          <w:rtl/>
          <w:lang w:bidi="ar-LB"/>
        </w:rPr>
        <w:t xml:space="preserve">، </w:t>
      </w:r>
      <w:r w:rsidRPr="009B79DE">
        <w:rPr>
          <w:rFonts w:ascii="Simplified Arabic" w:hAnsi="Simplified Arabic" w:cs="Simplified Arabic"/>
          <w:sz w:val="24"/>
          <w:szCs w:val="24"/>
          <w:lang w:bidi="ar-LB"/>
        </w:rPr>
        <w:t>Feikin DR</w:t>
      </w:r>
      <w:r w:rsidRPr="009B79DE">
        <w:rPr>
          <w:rFonts w:ascii="Simplified Arabic" w:hAnsi="Simplified Arabic" w:cs="Simplified Arabic"/>
          <w:sz w:val="24"/>
          <w:szCs w:val="24"/>
          <w:rtl/>
          <w:lang w:bidi="ar-LB"/>
        </w:rPr>
        <w:t xml:space="preserve">، </w:t>
      </w:r>
      <w:r w:rsidRPr="009B79DE">
        <w:rPr>
          <w:rFonts w:ascii="Simplified Arabic" w:hAnsi="Simplified Arabic" w:cs="Simplified Arabic"/>
          <w:sz w:val="24"/>
          <w:szCs w:val="24"/>
          <w:lang w:bidi="ar-LB"/>
        </w:rPr>
        <w:t>Lin CY</w:t>
      </w:r>
      <w:r w:rsidRPr="009B79DE">
        <w:rPr>
          <w:rFonts w:ascii="Simplified Arabic" w:hAnsi="Simplified Arabic" w:cs="Simplified Arabic"/>
          <w:sz w:val="24"/>
          <w:szCs w:val="24"/>
          <w:rtl/>
          <w:lang w:bidi="ar-LB"/>
        </w:rPr>
        <w:t xml:space="preserve">، </w:t>
      </w:r>
      <w:r w:rsidRPr="009B79DE">
        <w:rPr>
          <w:rFonts w:ascii="Simplified Arabic" w:hAnsi="Simplified Arabic" w:cs="Simplified Arabic"/>
          <w:sz w:val="24"/>
          <w:szCs w:val="24"/>
          <w:lang w:bidi="ar-LB"/>
        </w:rPr>
        <w:t>He X</w:t>
      </w:r>
      <w:r w:rsidRPr="009B79DE">
        <w:rPr>
          <w:rFonts w:ascii="Simplified Arabic" w:hAnsi="Simplified Arabic" w:cs="Simplified Arabic"/>
          <w:sz w:val="24"/>
          <w:szCs w:val="24"/>
          <w:rtl/>
          <w:lang w:bidi="ar-LB"/>
        </w:rPr>
        <w:t xml:space="preserve">، </w:t>
      </w:r>
      <w:r w:rsidRPr="009B79DE">
        <w:rPr>
          <w:rFonts w:ascii="Simplified Arabic" w:hAnsi="Simplified Arabic" w:cs="Simplified Arabic"/>
          <w:sz w:val="24"/>
          <w:szCs w:val="24"/>
          <w:lang w:bidi="ar-LB"/>
        </w:rPr>
        <w:t>et al</w:t>
      </w:r>
      <w:r w:rsidRPr="009B79DE">
        <w:rPr>
          <w:rFonts w:ascii="Simplified Arabic" w:hAnsi="Simplified Arabic" w:cs="Simplified Arabic"/>
          <w:sz w:val="24"/>
          <w:szCs w:val="24"/>
          <w:rtl/>
          <w:lang w:bidi="ar-LB"/>
        </w:rPr>
        <w:t>. دبليو ج، إكس يو إف، زو دبليو،فايكن د ر، لين س واي، هي إكس، وآخرون. عوامل الخطر للإصابة بمرض السارس من قبل الأشخاص الذين ليس لديهم اتصال معروف بمرضى السارس</w:t>
      </w:r>
      <w:r>
        <w:rPr>
          <w:rFonts w:ascii="Simplified Arabic" w:hAnsi="Simplified Arabic" w:cs="Simplified Arabic"/>
          <w:sz w:val="24"/>
          <w:szCs w:val="24"/>
          <w:rtl/>
          <w:lang w:bidi="ar-LB"/>
        </w:rPr>
        <w:t>،</w:t>
      </w:r>
      <w:r w:rsidRPr="009B79DE">
        <w:rPr>
          <w:rFonts w:ascii="Simplified Arabic" w:hAnsi="Simplified Arabic" w:cs="Simplified Arabic"/>
          <w:sz w:val="24"/>
          <w:szCs w:val="24"/>
          <w:rtl/>
          <w:lang w:bidi="ar-LB"/>
        </w:rPr>
        <w:t xml:space="preserve"> بكين</w:t>
      </w:r>
      <w:r>
        <w:rPr>
          <w:rFonts w:ascii="Simplified Arabic" w:hAnsi="Simplified Arabic" w:cs="Simplified Arabic"/>
          <w:sz w:val="24"/>
          <w:szCs w:val="24"/>
          <w:rtl/>
          <w:lang w:bidi="ar-LB"/>
        </w:rPr>
        <w:t>،</w:t>
      </w:r>
      <w:r w:rsidRPr="009B79DE">
        <w:rPr>
          <w:rFonts w:ascii="Simplified Arabic" w:hAnsi="Simplified Arabic" w:cs="Simplified Arabic"/>
          <w:sz w:val="24"/>
          <w:szCs w:val="24"/>
          <w:rtl/>
          <w:lang w:bidi="ar-LB"/>
        </w:rPr>
        <w:t xml:space="preserve"> الصين. الأمراض المعدية 2004</w:t>
      </w:r>
      <w:r>
        <w:rPr>
          <w:rFonts w:ascii="Simplified Arabic" w:hAnsi="Simplified Arabic" w:cs="Simplified Arabic"/>
          <w:sz w:val="24"/>
          <w:szCs w:val="24"/>
          <w:rtl/>
          <w:lang w:bidi="ar-LB"/>
        </w:rPr>
        <w:t>؛</w:t>
      </w:r>
      <w:r w:rsidRPr="009B79DE">
        <w:rPr>
          <w:rFonts w:ascii="Simplified Arabic" w:hAnsi="Simplified Arabic" w:cs="Simplified Arabic"/>
          <w:sz w:val="24"/>
          <w:szCs w:val="24"/>
          <w:rtl/>
          <w:lang w:bidi="ar-LB"/>
        </w:rPr>
        <w:t xml:space="preserve"> 10 (2): 210-6.</w:t>
      </w:r>
    </w:p>
    <w:p w14:paraId="0F26F22E" w14:textId="77777777" w:rsidR="00653BE0" w:rsidRPr="009B79DE" w:rsidRDefault="00653BE0" w:rsidP="00653BE0">
      <w:pPr>
        <w:bidi/>
        <w:spacing w:after="0"/>
        <w:rPr>
          <w:rFonts w:ascii="Simplified Arabic" w:hAnsi="Simplified Arabic" w:cs="Simplified Arabic"/>
          <w:sz w:val="24"/>
          <w:szCs w:val="24"/>
          <w:rtl/>
          <w:lang w:bidi="ar-LB"/>
        </w:rPr>
      </w:pPr>
    </w:p>
    <w:p w14:paraId="642588EE" w14:textId="77777777" w:rsidR="00653BE0" w:rsidRPr="009B79DE" w:rsidRDefault="00653BE0" w:rsidP="00653BE0">
      <w:pPr>
        <w:bidi/>
        <w:spacing w:after="0"/>
        <w:rPr>
          <w:rFonts w:ascii="Simplified Arabic" w:hAnsi="Simplified Arabic" w:cs="Simplified Arabic"/>
          <w:sz w:val="24"/>
          <w:szCs w:val="24"/>
          <w:rtl/>
          <w:lang w:bidi="ar-LB"/>
        </w:rPr>
      </w:pPr>
      <w:r w:rsidRPr="009B79DE">
        <w:rPr>
          <w:rFonts w:ascii="Simplified Arabic" w:hAnsi="Simplified Arabic" w:cs="Simplified Arabic"/>
          <w:sz w:val="24"/>
          <w:szCs w:val="24"/>
          <w:rtl/>
          <w:lang w:bidi="ar-LB"/>
        </w:rPr>
        <w:t>61. براشيد أو،</w:t>
      </w:r>
      <w:r>
        <w:rPr>
          <w:rFonts w:ascii="Simplified Arabic" w:hAnsi="Simplified Arabic" w:cs="Simplified Arabic"/>
          <w:sz w:val="24"/>
          <w:szCs w:val="24"/>
          <w:rtl/>
          <w:lang w:bidi="ar-LB"/>
        </w:rPr>
        <w:t>،</w:t>
      </w:r>
      <w:r w:rsidRPr="009B79DE">
        <w:rPr>
          <w:rFonts w:ascii="Simplified Arabic" w:hAnsi="Simplified Arabic" w:cs="Simplified Arabic"/>
          <w:sz w:val="24"/>
          <w:szCs w:val="24"/>
          <w:rtl/>
          <w:lang w:bidi="ar-LB"/>
        </w:rPr>
        <w:t xml:space="preserve"> المصري ن،</w:t>
      </w:r>
      <w:r>
        <w:rPr>
          <w:rFonts w:ascii="Simplified Arabic" w:hAnsi="Simplified Arabic" w:cs="Simplified Arabic"/>
          <w:sz w:val="24"/>
          <w:szCs w:val="24"/>
          <w:rtl/>
          <w:lang w:bidi="ar-LB"/>
        </w:rPr>
        <w:t>،</w:t>
      </w:r>
      <w:r w:rsidRPr="009B79DE">
        <w:rPr>
          <w:rFonts w:ascii="Simplified Arabic" w:hAnsi="Simplified Arabic" w:cs="Simplified Arabic"/>
          <w:sz w:val="24"/>
          <w:szCs w:val="24"/>
          <w:rtl/>
          <w:lang w:bidi="ar-LB"/>
        </w:rPr>
        <w:t xml:space="preserve"> بادحدح </w:t>
      </w:r>
      <w:r w:rsidRPr="009B79DE">
        <w:rPr>
          <w:rFonts w:ascii="Simplified Arabic" w:hAnsi="Simplified Arabic" w:cs="Simplified Arabic"/>
          <w:sz w:val="24"/>
          <w:szCs w:val="24"/>
          <w:lang w:bidi="ar-LB"/>
        </w:rPr>
        <w:t>AM</w:t>
      </w:r>
      <w:r w:rsidRPr="009B79DE">
        <w:rPr>
          <w:rFonts w:ascii="Simplified Arabic" w:hAnsi="Simplified Arabic" w:cs="Simplified Arabic"/>
          <w:sz w:val="24"/>
          <w:szCs w:val="24"/>
          <w:rtl/>
          <w:lang w:bidi="ar-LB"/>
        </w:rPr>
        <w:t xml:space="preserve"> أ م،</w:t>
      </w:r>
      <w:r w:rsidRPr="009B79DE">
        <w:rPr>
          <w:rFonts w:ascii="Simplified Arabic" w:hAnsi="Simplified Arabic" w:cs="Simplified Arabic"/>
          <w:sz w:val="24"/>
          <w:szCs w:val="24"/>
          <w:lang w:bidi="ar-LB"/>
        </w:rPr>
        <w:t xml:space="preserve">Heron </w:t>
      </w:r>
      <w:r w:rsidRPr="009B79DE">
        <w:rPr>
          <w:rFonts w:ascii="Simplified Arabic" w:hAnsi="Simplified Arabic" w:cs="Simplified Arabic"/>
          <w:sz w:val="24"/>
          <w:szCs w:val="24"/>
          <w:rtl/>
          <w:lang w:bidi="ar-LB"/>
        </w:rPr>
        <w:t xml:space="preserve"> ل، </w:t>
      </w:r>
      <w:r w:rsidRPr="009B79DE">
        <w:rPr>
          <w:rFonts w:ascii="Simplified Arabic" w:hAnsi="Simplified Arabic" w:cs="Simplified Arabic"/>
          <w:sz w:val="24"/>
          <w:szCs w:val="24"/>
          <w:lang w:bidi="ar-LB"/>
        </w:rPr>
        <w:t>Taylor J</w:t>
      </w:r>
      <w:r w:rsidRPr="009B79DE">
        <w:rPr>
          <w:rFonts w:ascii="Simplified Arabic" w:hAnsi="Simplified Arabic" w:cs="Simplified Arabic"/>
          <w:sz w:val="24"/>
          <w:szCs w:val="24"/>
          <w:rtl/>
          <w:lang w:bidi="ar-LB"/>
        </w:rPr>
        <w:t xml:space="preserve">  تايلر ج</w:t>
      </w:r>
      <w:r>
        <w:rPr>
          <w:rFonts w:ascii="Simplified Arabic" w:hAnsi="Simplified Arabic" w:cs="Simplified Arabic"/>
          <w:sz w:val="24"/>
          <w:szCs w:val="24"/>
          <w:rtl/>
          <w:lang w:bidi="ar-LB"/>
        </w:rPr>
        <w:t>،</w:t>
      </w:r>
      <w:r w:rsidRPr="009B79DE">
        <w:rPr>
          <w:rFonts w:ascii="Simplified Arabic" w:hAnsi="Simplified Arabic" w:cs="Simplified Arabic"/>
          <w:sz w:val="24"/>
          <w:szCs w:val="24"/>
          <w:rtl/>
          <w:lang w:bidi="ar-LB"/>
        </w:rPr>
        <w:t xml:space="preserve"> ماكفي ك،</w:t>
      </w:r>
      <w:r w:rsidRPr="009B79DE">
        <w:rPr>
          <w:rFonts w:ascii="Simplified Arabic" w:hAnsi="Simplified Arabic" w:cs="Simplified Arabic"/>
          <w:sz w:val="24"/>
          <w:szCs w:val="24"/>
          <w:lang w:bidi="ar-LB"/>
        </w:rPr>
        <w:t>McPhee</w:t>
      </w:r>
      <w:r w:rsidRPr="009B79DE">
        <w:rPr>
          <w:rFonts w:ascii="Simplified Arabic" w:hAnsi="Simplified Arabic" w:cs="Simplified Arabic"/>
          <w:sz w:val="24"/>
          <w:szCs w:val="24"/>
          <w:rtl/>
          <w:lang w:bidi="ar-LB"/>
        </w:rPr>
        <w:t xml:space="preserve"> </w:t>
      </w:r>
      <w:r w:rsidRPr="009B79DE">
        <w:rPr>
          <w:rFonts w:ascii="Simplified Arabic" w:hAnsi="Simplified Arabic" w:cs="Simplified Arabic"/>
          <w:sz w:val="24"/>
          <w:szCs w:val="24"/>
          <w:lang w:bidi="ar-LB"/>
        </w:rPr>
        <w:t>K</w:t>
      </w:r>
      <w:r>
        <w:rPr>
          <w:rFonts w:ascii="Simplified Arabic" w:hAnsi="Simplified Arabic" w:cs="Simplified Arabic"/>
          <w:sz w:val="24"/>
          <w:szCs w:val="24"/>
          <w:rtl/>
          <w:lang w:bidi="ar-LB"/>
        </w:rPr>
        <w:t>،</w:t>
      </w:r>
      <w:r w:rsidRPr="009B79DE">
        <w:rPr>
          <w:rFonts w:ascii="Simplified Arabic" w:hAnsi="Simplified Arabic" w:cs="Simplified Arabic"/>
          <w:sz w:val="24"/>
          <w:szCs w:val="24"/>
          <w:rtl/>
          <w:lang w:bidi="ar-LB"/>
        </w:rPr>
        <w:t xml:space="preserve"> </w:t>
      </w:r>
      <w:r w:rsidRPr="009B79DE">
        <w:rPr>
          <w:rFonts w:ascii="Simplified Arabic" w:hAnsi="Simplified Arabic" w:cs="Simplified Arabic"/>
          <w:sz w:val="24"/>
          <w:szCs w:val="24"/>
          <w:lang w:bidi="ar-LB"/>
        </w:rPr>
        <w:t>et al</w:t>
      </w:r>
      <w:r w:rsidRPr="009B79DE">
        <w:rPr>
          <w:rFonts w:ascii="Simplified Arabic" w:hAnsi="Simplified Arabic" w:cs="Simplified Arabic"/>
          <w:sz w:val="24"/>
          <w:szCs w:val="24"/>
          <w:rtl/>
          <w:lang w:bidi="ar-LB"/>
        </w:rPr>
        <w:t xml:space="preserve"> وآخرون. تجربة معشاة ذات شواهد لاختبار فعالية أقنعة الوجه في منع انتقال الأمراض الشبيهة بالإنفلونزا بين الحجاج الأستراليين في 2011. </w:t>
      </w:r>
      <w:r w:rsidRPr="009B79DE">
        <w:rPr>
          <w:rFonts w:ascii="Simplified Arabic" w:hAnsi="Simplified Arabic" w:cs="Simplified Arabic"/>
          <w:sz w:val="24"/>
          <w:szCs w:val="24"/>
          <w:lang w:bidi="ar-LB"/>
        </w:rPr>
        <w:t>Infect Disord Drug Targets</w:t>
      </w:r>
      <w:r w:rsidRPr="009B79DE">
        <w:rPr>
          <w:rFonts w:ascii="Simplified Arabic" w:hAnsi="Simplified Arabic" w:cs="Simplified Arabic"/>
          <w:sz w:val="24"/>
          <w:szCs w:val="24"/>
          <w:rtl/>
          <w:lang w:bidi="ar-LB"/>
        </w:rPr>
        <w:t>.. 2014</w:t>
      </w:r>
      <w:r>
        <w:rPr>
          <w:rFonts w:ascii="Simplified Arabic" w:hAnsi="Simplified Arabic" w:cs="Simplified Arabic"/>
          <w:sz w:val="24"/>
          <w:szCs w:val="24"/>
          <w:rtl/>
          <w:lang w:bidi="ar-LB"/>
        </w:rPr>
        <w:t>؛</w:t>
      </w:r>
      <w:r w:rsidRPr="009B79DE">
        <w:rPr>
          <w:rFonts w:ascii="Simplified Arabic" w:hAnsi="Simplified Arabic" w:cs="Simplified Arabic"/>
          <w:sz w:val="24"/>
          <w:szCs w:val="24"/>
          <w:rtl/>
          <w:lang w:bidi="ar-LB"/>
        </w:rPr>
        <w:t xml:space="preserve"> 14 (2): 110-6 .</w:t>
      </w:r>
    </w:p>
    <w:p w14:paraId="0F02F179" w14:textId="77777777" w:rsidR="00653BE0" w:rsidRPr="009B79DE" w:rsidRDefault="00653BE0" w:rsidP="00653BE0">
      <w:pPr>
        <w:bidi/>
        <w:spacing w:after="0"/>
        <w:rPr>
          <w:rFonts w:ascii="Simplified Arabic" w:hAnsi="Simplified Arabic" w:cs="Simplified Arabic"/>
          <w:sz w:val="24"/>
          <w:szCs w:val="24"/>
          <w:rtl/>
          <w:lang w:bidi="ar-LB"/>
        </w:rPr>
      </w:pPr>
    </w:p>
    <w:p w14:paraId="7EF66EB8" w14:textId="77777777" w:rsidR="00653BE0" w:rsidRPr="009B79DE" w:rsidRDefault="00653BE0" w:rsidP="00653BE0">
      <w:pPr>
        <w:bidi/>
        <w:spacing w:after="0"/>
        <w:rPr>
          <w:rFonts w:ascii="Simplified Arabic" w:hAnsi="Simplified Arabic" w:cs="Simplified Arabic"/>
          <w:sz w:val="24"/>
          <w:szCs w:val="24"/>
          <w:lang w:bidi="ar-LB"/>
        </w:rPr>
      </w:pPr>
      <w:r w:rsidRPr="009B79DE">
        <w:rPr>
          <w:rFonts w:ascii="Simplified Arabic" w:hAnsi="Simplified Arabic" w:cs="Simplified Arabic"/>
          <w:sz w:val="24"/>
          <w:szCs w:val="24"/>
          <w:rtl/>
          <w:lang w:bidi="ar-LB"/>
        </w:rPr>
        <w:t xml:space="preserve">62. </w:t>
      </w:r>
      <w:r w:rsidRPr="009B79DE">
        <w:rPr>
          <w:rFonts w:ascii="Simplified Arabic" w:hAnsi="Simplified Arabic" w:cs="Simplified Arabic"/>
          <w:sz w:val="24"/>
          <w:szCs w:val="24"/>
          <w:lang w:bidi="ar-LB"/>
        </w:rPr>
        <w:t>Aiello AE</w:t>
      </w:r>
      <w:r w:rsidRPr="009B79DE">
        <w:rPr>
          <w:rFonts w:ascii="Simplified Arabic" w:hAnsi="Simplified Arabic" w:cs="Simplified Arabic"/>
          <w:sz w:val="24"/>
          <w:szCs w:val="24"/>
          <w:rtl/>
          <w:lang w:bidi="ar-LB"/>
        </w:rPr>
        <w:t xml:space="preserve">، </w:t>
      </w:r>
      <w:r w:rsidRPr="009B79DE">
        <w:rPr>
          <w:rFonts w:ascii="Simplified Arabic" w:hAnsi="Simplified Arabic" w:cs="Simplified Arabic"/>
          <w:sz w:val="24"/>
          <w:szCs w:val="24"/>
          <w:lang w:bidi="ar-LB"/>
        </w:rPr>
        <w:t>Murray GF</w:t>
      </w:r>
      <w:r w:rsidRPr="009B79DE">
        <w:rPr>
          <w:rFonts w:ascii="Simplified Arabic" w:hAnsi="Simplified Arabic" w:cs="Simplified Arabic"/>
          <w:sz w:val="24"/>
          <w:szCs w:val="24"/>
          <w:rtl/>
          <w:lang w:bidi="ar-LB"/>
        </w:rPr>
        <w:t xml:space="preserve">، </w:t>
      </w:r>
      <w:r w:rsidRPr="009B79DE">
        <w:rPr>
          <w:rFonts w:ascii="Simplified Arabic" w:hAnsi="Simplified Arabic" w:cs="Simplified Arabic"/>
          <w:sz w:val="24"/>
          <w:szCs w:val="24"/>
          <w:lang w:bidi="ar-LB"/>
        </w:rPr>
        <w:t>Perez V</w:t>
      </w:r>
      <w:r w:rsidRPr="009B79DE">
        <w:rPr>
          <w:rFonts w:ascii="Simplified Arabic" w:hAnsi="Simplified Arabic" w:cs="Simplified Arabic"/>
          <w:sz w:val="24"/>
          <w:szCs w:val="24"/>
          <w:rtl/>
          <w:lang w:bidi="ar-LB"/>
        </w:rPr>
        <w:t xml:space="preserve">، </w:t>
      </w:r>
      <w:r w:rsidRPr="009B79DE">
        <w:rPr>
          <w:rFonts w:ascii="Simplified Arabic" w:hAnsi="Simplified Arabic" w:cs="Simplified Arabic"/>
          <w:sz w:val="24"/>
          <w:szCs w:val="24"/>
          <w:lang w:bidi="ar-LB"/>
        </w:rPr>
        <w:t>Coulborn RM</w:t>
      </w:r>
      <w:r w:rsidRPr="009B79DE">
        <w:rPr>
          <w:rFonts w:ascii="Simplified Arabic" w:hAnsi="Simplified Arabic" w:cs="Simplified Arabic"/>
          <w:sz w:val="24"/>
          <w:szCs w:val="24"/>
          <w:rtl/>
          <w:lang w:bidi="ar-LB"/>
        </w:rPr>
        <w:t xml:space="preserve">، </w:t>
      </w:r>
      <w:r w:rsidRPr="009B79DE">
        <w:rPr>
          <w:rFonts w:ascii="Simplified Arabic" w:hAnsi="Simplified Arabic" w:cs="Simplified Arabic"/>
          <w:sz w:val="24"/>
          <w:szCs w:val="24"/>
          <w:lang w:bidi="ar-LB"/>
        </w:rPr>
        <w:t>Davis BM</w:t>
      </w:r>
      <w:r w:rsidRPr="009B79DE">
        <w:rPr>
          <w:rFonts w:ascii="Simplified Arabic" w:hAnsi="Simplified Arabic" w:cs="Simplified Arabic"/>
          <w:sz w:val="24"/>
          <w:szCs w:val="24"/>
          <w:rtl/>
          <w:lang w:bidi="ar-LB"/>
        </w:rPr>
        <w:t xml:space="preserve">، </w:t>
      </w:r>
      <w:r w:rsidRPr="009B79DE">
        <w:rPr>
          <w:rFonts w:ascii="Simplified Arabic" w:hAnsi="Simplified Arabic" w:cs="Simplified Arabic"/>
          <w:sz w:val="24"/>
          <w:szCs w:val="24"/>
          <w:lang w:bidi="ar-LB"/>
        </w:rPr>
        <w:t>Uddin M</w:t>
      </w:r>
      <w:r w:rsidRPr="009B79DE">
        <w:rPr>
          <w:rFonts w:ascii="Simplified Arabic" w:hAnsi="Simplified Arabic" w:cs="Simplified Arabic"/>
          <w:sz w:val="24"/>
          <w:szCs w:val="24"/>
          <w:rtl/>
          <w:lang w:bidi="ar-LB"/>
        </w:rPr>
        <w:t xml:space="preserve">، </w:t>
      </w:r>
      <w:r w:rsidRPr="009B79DE">
        <w:rPr>
          <w:rFonts w:ascii="Simplified Arabic" w:hAnsi="Simplified Arabic" w:cs="Simplified Arabic"/>
          <w:sz w:val="24"/>
          <w:szCs w:val="24"/>
          <w:lang w:bidi="ar-LB"/>
        </w:rPr>
        <w:t>et al</w:t>
      </w:r>
      <w:r w:rsidRPr="009B79DE">
        <w:rPr>
          <w:rFonts w:ascii="Simplified Arabic" w:hAnsi="Simplified Arabic" w:cs="Simplified Arabic"/>
          <w:sz w:val="24"/>
          <w:szCs w:val="24"/>
          <w:rtl/>
          <w:lang w:bidi="ar-LB"/>
        </w:rPr>
        <w:t>. آيلو إيه إي، ميراي ج ف، بيريز ف، كولبورن ر، م، ديفيز ب، م، أدّين م، وآخرون. استخدام القناع</w:t>
      </w:r>
      <w:r>
        <w:rPr>
          <w:rFonts w:ascii="Simplified Arabic" w:hAnsi="Simplified Arabic" w:cs="Simplified Arabic"/>
          <w:sz w:val="24"/>
          <w:szCs w:val="24"/>
          <w:rtl/>
          <w:lang w:bidi="ar-LB"/>
        </w:rPr>
        <w:t>،</w:t>
      </w:r>
      <w:r w:rsidRPr="009B79DE">
        <w:rPr>
          <w:rFonts w:ascii="Simplified Arabic" w:hAnsi="Simplified Arabic" w:cs="Simplified Arabic"/>
          <w:sz w:val="24"/>
          <w:szCs w:val="24"/>
          <w:rtl/>
          <w:lang w:bidi="ar-LB"/>
        </w:rPr>
        <w:t xml:space="preserve"> ونظافة اليدين</w:t>
      </w:r>
      <w:r>
        <w:rPr>
          <w:rFonts w:ascii="Simplified Arabic" w:hAnsi="Simplified Arabic" w:cs="Simplified Arabic"/>
          <w:sz w:val="24"/>
          <w:szCs w:val="24"/>
          <w:rtl/>
          <w:lang w:bidi="ar-LB"/>
        </w:rPr>
        <w:t>،</w:t>
      </w:r>
      <w:r w:rsidRPr="009B79DE">
        <w:rPr>
          <w:rFonts w:ascii="Simplified Arabic" w:hAnsi="Simplified Arabic" w:cs="Simplified Arabic"/>
          <w:sz w:val="24"/>
          <w:szCs w:val="24"/>
          <w:rtl/>
          <w:lang w:bidi="ar-LB"/>
        </w:rPr>
        <w:t xml:space="preserve"> والأمراض الموسمية الشبيهة بالإنفلونزا بين الشباب: تجربة تدخل عشوائية </w:t>
      </w:r>
      <w:r w:rsidRPr="009B79DE">
        <w:rPr>
          <w:rFonts w:ascii="Simplified Arabic" w:hAnsi="Simplified Arabic" w:cs="Simplified Arabic"/>
          <w:sz w:val="24"/>
          <w:szCs w:val="24"/>
          <w:lang w:bidi="ar-LB"/>
        </w:rPr>
        <w:t>Dis. 2010;201(4):491-8.</w:t>
      </w:r>
      <w:r w:rsidRPr="009B79DE">
        <w:rPr>
          <w:rFonts w:ascii="Simplified Arabic" w:hAnsi="Simplified Arabic" w:cs="Simplified Arabic"/>
          <w:sz w:val="24"/>
          <w:szCs w:val="24"/>
          <w:rtl/>
          <w:lang w:bidi="ar-LB"/>
        </w:rPr>
        <w:t xml:space="preserve"> </w:t>
      </w:r>
      <w:r w:rsidRPr="009B79DE">
        <w:rPr>
          <w:rFonts w:ascii="Simplified Arabic" w:hAnsi="Simplified Arabic" w:cs="Simplified Arabic"/>
          <w:sz w:val="24"/>
          <w:szCs w:val="24"/>
          <w:lang w:bidi="ar-LB"/>
        </w:rPr>
        <w:t>.</w:t>
      </w:r>
    </w:p>
    <w:p w14:paraId="4F0278C9" w14:textId="77777777" w:rsidR="00653BE0" w:rsidRPr="009B79DE" w:rsidRDefault="00653BE0" w:rsidP="00653BE0">
      <w:pPr>
        <w:bidi/>
        <w:spacing w:after="0"/>
        <w:rPr>
          <w:rFonts w:ascii="Simplified Arabic" w:hAnsi="Simplified Arabic" w:cs="Simplified Arabic"/>
          <w:sz w:val="24"/>
          <w:szCs w:val="24"/>
          <w:lang w:bidi="ar-LB"/>
        </w:rPr>
      </w:pPr>
    </w:p>
    <w:p w14:paraId="2CE09F3F" w14:textId="77777777" w:rsidR="00653BE0" w:rsidRPr="009B79DE" w:rsidRDefault="00653BE0" w:rsidP="00653BE0">
      <w:pPr>
        <w:bidi/>
        <w:rPr>
          <w:rFonts w:ascii="Simplified Arabic" w:hAnsi="Simplified Arabic" w:cs="Simplified Arabic"/>
          <w:sz w:val="24"/>
          <w:szCs w:val="24"/>
          <w:rtl/>
          <w:lang w:bidi="ar-LB"/>
        </w:rPr>
      </w:pPr>
      <w:r w:rsidRPr="009B79DE">
        <w:rPr>
          <w:rFonts w:ascii="Simplified Arabic" w:hAnsi="Simplified Arabic" w:cs="Simplified Arabic"/>
          <w:sz w:val="24"/>
          <w:szCs w:val="24"/>
          <w:rtl/>
          <w:lang w:bidi="ar-LB"/>
        </w:rPr>
        <w:t xml:space="preserve">63. </w:t>
      </w:r>
      <w:r w:rsidRPr="009B79DE">
        <w:rPr>
          <w:rFonts w:ascii="Simplified Arabic" w:hAnsi="Simplified Arabic" w:cs="Simplified Arabic"/>
          <w:sz w:val="24"/>
          <w:szCs w:val="24"/>
          <w:lang w:bidi="ar-LB"/>
        </w:rPr>
        <w:t>Aiello AE</w:t>
      </w:r>
      <w:r w:rsidRPr="009B79DE">
        <w:rPr>
          <w:rFonts w:ascii="Simplified Arabic" w:hAnsi="Simplified Arabic" w:cs="Simplified Arabic"/>
          <w:sz w:val="24"/>
          <w:szCs w:val="24"/>
          <w:rtl/>
          <w:lang w:bidi="ar-LB"/>
        </w:rPr>
        <w:t xml:space="preserve">، </w:t>
      </w:r>
      <w:r w:rsidRPr="009B79DE">
        <w:rPr>
          <w:rFonts w:ascii="Simplified Arabic" w:hAnsi="Simplified Arabic" w:cs="Simplified Arabic"/>
          <w:sz w:val="24"/>
          <w:szCs w:val="24"/>
          <w:lang w:bidi="ar-LB"/>
        </w:rPr>
        <w:t>Perez V</w:t>
      </w:r>
      <w:r w:rsidRPr="009B79DE">
        <w:rPr>
          <w:rFonts w:ascii="Simplified Arabic" w:hAnsi="Simplified Arabic" w:cs="Simplified Arabic"/>
          <w:sz w:val="24"/>
          <w:szCs w:val="24"/>
          <w:rtl/>
          <w:lang w:bidi="ar-LB"/>
        </w:rPr>
        <w:t xml:space="preserve">، </w:t>
      </w:r>
      <w:r w:rsidRPr="009B79DE">
        <w:rPr>
          <w:rFonts w:ascii="Simplified Arabic" w:hAnsi="Simplified Arabic" w:cs="Simplified Arabic"/>
          <w:sz w:val="24"/>
          <w:szCs w:val="24"/>
          <w:lang w:bidi="ar-LB"/>
        </w:rPr>
        <w:t>Coulborn RM</w:t>
      </w:r>
      <w:r w:rsidRPr="009B79DE">
        <w:rPr>
          <w:rFonts w:ascii="Simplified Arabic" w:hAnsi="Simplified Arabic" w:cs="Simplified Arabic"/>
          <w:sz w:val="24"/>
          <w:szCs w:val="24"/>
          <w:rtl/>
          <w:lang w:bidi="ar-LB"/>
        </w:rPr>
        <w:t xml:space="preserve">، </w:t>
      </w:r>
      <w:r w:rsidRPr="009B79DE">
        <w:rPr>
          <w:rFonts w:ascii="Simplified Arabic" w:hAnsi="Simplified Arabic" w:cs="Simplified Arabic"/>
          <w:sz w:val="24"/>
          <w:szCs w:val="24"/>
          <w:lang w:bidi="ar-LB"/>
        </w:rPr>
        <w:t>Davis BM</w:t>
      </w:r>
      <w:r w:rsidRPr="009B79DE">
        <w:rPr>
          <w:rFonts w:ascii="Simplified Arabic" w:hAnsi="Simplified Arabic" w:cs="Simplified Arabic"/>
          <w:sz w:val="24"/>
          <w:szCs w:val="24"/>
          <w:rtl/>
          <w:lang w:bidi="ar-LB"/>
        </w:rPr>
        <w:t xml:space="preserve">، </w:t>
      </w:r>
      <w:r w:rsidRPr="009B79DE">
        <w:rPr>
          <w:rFonts w:ascii="Simplified Arabic" w:hAnsi="Simplified Arabic" w:cs="Simplified Arabic"/>
          <w:sz w:val="24"/>
          <w:szCs w:val="24"/>
          <w:lang w:bidi="ar-LB"/>
        </w:rPr>
        <w:t>Uddin M</w:t>
      </w:r>
      <w:r w:rsidRPr="009B79DE">
        <w:rPr>
          <w:rFonts w:ascii="Simplified Arabic" w:hAnsi="Simplified Arabic" w:cs="Simplified Arabic"/>
          <w:sz w:val="24"/>
          <w:szCs w:val="24"/>
          <w:rtl/>
          <w:lang w:bidi="ar-LB"/>
        </w:rPr>
        <w:t xml:space="preserve">، </w:t>
      </w:r>
      <w:r w:rsidRPr="009B79DE">
        <w:rPr>
          <w:rFonts w:ascii="Simplified Arabic" w:hAnsi="Simplified Arabic" w:cs="Simplified Arabic"/>
          <w:sz w:val="24"/>
          <w:szCs w:val="24"/>
          <w:lang w:bidi="ar-LB"/>
        </w:rPr>
        <w:t>Monto AS</w:t>
      </w:r>
      <w:r w:rsidRPr="009B79DE">
        <w:rPr>
          <w:rFonts w:ascii="Simplified Arabic" w:hAnsi="Simplified Arabic" w:cs="Simplified Arabic"/>
          <w:sz w:val="24"/>
          <w:szCs w:val="24"/>
          <w:rtl/>
          <w:lang w:bidi="ar-LB"/>
        </w:rPr>
        <w:t>. أقنعة الوجه ونظافة اليد والأنفلونزا بين الشباب: تجربة تدخل عشوائية. بلوس واحد. 2012</w:t>
      </w:r>
      <w:r>
        <w:rPr>
          <w:rFonts w:ascii="Simplified Arabic" w:hAnsi="Simplified Arabic" w:cs="Simplified Arabic"/>
          <w:sz w:val="24"/>
          <w:szCs w:val="24"/>
          <w:rtl/>
          <w:lang w:bidi="ar-LB"/>
        </w:rPr>
        <w:t>؛</w:t>
      </w:r>
      <w:r w:rsidRPr="009B79DE">
        <w:rPr>
          <w:rFonts w:ascii="Simplified Arabic" w:hAnsi="Simplified Arabic" w:cs="Simplified Arabic"/>
          <w:sz w:val="24"/>
          <w:szCs w:val="24"/>
          <w:rtl/>
          <w:lang w:bidi="ar-LB"/>
        </w:rPr>
        <w:t xml:space="preserve"> 7 (1): </w:t>
      </w:r>
      <w:r w:rsidRPr="009B79DE">
        <w:rPr>
          <w:rFonts w:ascii="Simplified Arabic" w:hAnsi="Simplified Arabic" w:cs="Simplified Arabic"/>
          <w:sz w:val="24"/>
          <w:szCs w:val="24"/>
          <w:lang w:bidi="ar-LB"/>
        </w:rPr>
        <w:t>e29744</w:t>
      </w:r>
    </w:p>
    <w:p w14:paraId="404A00C3" w14:textId="77777777" w:rsidR="00653BE0" w:rsidRPr="009B79DE" w:rsidRDefault="00653BE0" w:rsidP="00653BE0">
      <w:pPr>
        <w:bidi/>
        <w:rPr>
          <w:rFonts w:ascii="Simplified Arabic" w:hAnsi="Simplified Arabic" w:cs="Simplified Arabic"/>
          <w:sz w:val="24"/>
          <w:szCs w:val="24"/>
          <w:lang w:bidi="ar-LB"/>
        </w:rPr>
      </w:pPr>
      <w:r w:rsidRPr="009B79DE">
        <w:rPr>
          <w:rFonts w:ascii="Simplified Arabic" w:hAnsi="Simplified Arabic" w:cs="Simplified Arabic"/>
          <w:sz w:val="24"/>
          <w:szCs w:val="24"/>
          <w:rtl/>
          <w:lang w:bidi="ar-LB"/>
        </w:rPr>
        <w:t xml:space="preserve">64. </w:t>
      </w:r>
      <w:r w:rsidRPr="009B79DE">
        <w:rPr>
          <w:rFonts w:ascii="Simplified Arabic" w:hAnsi="Simplified Arabic" w:cs="Simplified Arabic"/>
          <w:sz w:val="24"/>
          <w:szCs w:val="24"/>
          <w:lang w:bidi="ar-LB"/>
        </w:rPr>
        <w:t>Giacomelli A</w:t>
      </w:r>
      <w:r w:rsidRPr="009B79DE">
        <w:rPr>
          <w:rFonts w:ascii="Simplified Arabic" w:hAnsi="Simplified Arabic" w:cs="Simplified Arabic"/>
          <w:sz w:val="24"/>
          <w:szCs w:val="24"/>
          <w:rtl/>
          <w:lang w:bidi="ar-LB"/>
        </w:rPr>
        <w:t xml:space="preserve">، </w:t>
      </w:r>
      <w:r w:rsidRPr="009B79DE">
        <w:rPr>
          <w:rFonts w:ascii="Simplified Arabic" w:hAnsi="Simplified Arabic" w:cs="Simplified Arabic"/>
          <w:sz w:val="24"/>
          <w:szCs w:val="24"/>
          <w:lang w:bidi="ar-LB"/>
        </w:rPr>
        <w:t>Pezzati L</w:t>
      </w:r>
      <w:r w:rsidRPr="009B79DE">
        <w:rPr>
          <w:rFonts w:ascii="Simplified Arabic" w:hAnsi="Simplified Arabic" w:cs="Simplified Arabic"/>
          <w:sz w:val="24"/>
          <w:szCs w:val="24"/>
          <w:rtl/>
          <w:lang w:bidi="ar-LB"/>
        </w:rPr>
        <w:t xml:space="preserve">، </w:t>
      </w:r>
      <w:r w:rsidRPr="009B79DE">
        <w:rPr>
          <w:rFonts w:ascii="Simplified Arabic" w:hAnsi="Simplified Arabic" w:cs="Simplified Arabic"/>
          <w:sz w:val="24"/>
          <w:szCs w:val="24"/>
          <w:lang w:bidi="ar-LB"/>
        </w:rPr>
        <w:t>Conti F</w:t>
      </w:r>
      <w:r w:rsidRPr="009B79DE">
        <w:rPr>
          <w:rFonts w:ascii="Simplified Arabic" w:hAnsi="Simplified Arabic" w:cs="Simplified Arabic"/>
          <w:sz w:val="24"/>
          <w:szCs w:val="24"/>
          <w:rtl/>
          <w:lang w:bidi="ar-LB"/>
        </w:rPr>
        <w:t xml:space="preserve">، </w:t>
      </w:r>
      <w:r w:rsidRPr="009B79DE">
        <w:rPr>
          <w:rFonts w:ascii="Simplified Arabic" w:hAnsi="Simplified Arabic" w:cs="Simplified Arabic"/>
          <w:sz w:val="24"/>
          <w:szCs w:val="24"/>
          <w:lang w:bidi="ar-LB"/>
        </w:rPr>
        <w:t>Bernacchia D</w:t>
      </w:r>
      <w:r w:rsidRPr="009B79DE">
        <w:rPr>
          <w:rFonts w:ascii="Simplified Arabic" w:hAnsi="Simplified Arabic" w:cs="Simplified Arabic"/>
          <w:sz w:val="24"/>
          <w:szCs w:val="24"/>
          <w:rtl/>
          <w:lang w:bidi="ar-LB"/>
        </w:rPr>
        <w:t xml:space="preserve">، </w:t>
      </w:r>
      <w:r w:rsidRPr="009B79DE">
        <w:rPr>
          <w:rFonts w:ascii="Simplified Arabic" w:hAnsi="Simplified Arabic" w:cs="Simplified Arabic"/>
          <w:sz w:val="24"/>
          <w:szCs w:val="24"/>
          <w:lang w:bidi="ar-LB"/>
        </w:rPr>
        <w:t>Siano M</w:t>
      </w:r>
      <w:r w:rsidRPr="009B79DE">
        <w:rPr>
          <w:rFonts w:ascii="Simplified Arabic" w:hAnsi="Simplified Arabic" w:cs="Simplified Arabic"/>
          <w:sz w:val="24"/>
          <w:szCs w:val="24"/>
          <w:rtl/>
          <w:lang w:bidi="ar-LB"/>
        </w:rPr>
        <w:t xml:space="preserve">، </w:t>
      </w:r>
      <w:r w:rsidRPr="009B79DE">
        <w:rPr>
          <w:rFonts w:ascii="Simplified Arabic" w:hAnsi="Simplified Arabic" w:cs="Simplified Arabic"/>
          <w:sz w:val="24"/>
          <w:szCs w:val="24"/>
          <w:lang w:bidi="ar-LB"/>
        </w:rPr>
        <w:t>Oreni L</w:t>
      </w:r>
      <w:r w:rsidRPr="009B79DE">
        <w:rPr>
          <w:rFonts w:ascii="Simplified Arabic" w:hAnsi="Simplified Arabic" w:cs="Simplified Arabic"/>
          <w:sz w:val="24"/>
          <w:szCs w:val="24"/>
          <w:rtl/>
          <w:lang w:bidi="ar-LB"/>
        </w:rPr>
        <w:t xml:space="preserve">، </w:t>
      </w:r>
      <w:r w:rsidRPr="009B79DE">
        <w:rPr>
          <w:rFonts w:ascii="Simplified Arabic" w:hAnsi="Simplified Arabic" w:cs="Simplified Arabic"/>
          <w:sz w:val="24"/>
          <w:szCs w:val="24"/>
          <w:lang w:bidi="ar-LB"/>
        </w:rPr>
        <w:t>et al</w:t>
      </w:r>
      <w:r w:rsidRPr="009B79DE">
        <w:rPr>
          <w:rFonts w:ascii="Simplified Arabic" w:hAnsi="Simplified Arabic" w:cs="Simplified Arabic"/>
          <w:sz w:val="24"/>
          <w:szCs w:val="24"/>
          <w:rtl/>
          <w:lang w:bidi="ar-LB"/>
        </w:rPr>
        <w:t xml:space="preserve">. اضطرابات حاسة الشم والذوق المبلغ عنها ذاتيا في مرضى السارس </w:t>
      </w:r>
      <w:r w:rsidRPr="009B79DE">
        <w:rPr>
          <w:rFonts w:ascii="Simplified Arabic" w:hAnsi="Simplified Arabic" w:cs="Simplified Arabic"/>
          <w:sz w:val="24"/>
          <w:szCs w:val="24"/>
          <w:lang w:bidi="ar-LB"/>
        </w:rPr>
        <w:t>CoV-2</w:t>
      </w:r>
      <w:r w:rsidRPr="009B79DE">
        <w:rPr>
          <w:rFonts w:ascii="Simplified Arabic" w:hAnsi="Simplified Arabic" w:cs="Simplified Arabic"/>
          <w:sz w:val="24"/>
          <w:szCs w:val="24"/>
          <w:rtl/>
          <w:lang w:bidi="ar-LB"/>
        </w:rPr>
        <w:t>: دراسة مقطعية. الأمراض المعدية 2020</w:t>
      </w:r>
    </w:p>
    <w:p w14:paraId="720C209D" w14:textId="764D1819" w:rsidR="00653BE0" w:rsidRDefault="00653BE0" w:rsidP="00653BE0">
      <w:pPr>
        <w:bidi/>
        <w:spacing w:after="0"/>
        <w:rPr>
          <w:rFonts w:ascii="Simplified Arabic" w:hAnsi="Simplified Arabic" w:cs="Simplified Arabic"/>
          <w:sz w:val="24"/>
          <w:szCs w:val="24"/>
          <w:rtl/>
          <w:lang w:bidi="ar-LB"/>
        </w:rPr>
      </w:pPr>
      <w:r w:rsidRPr="009B79DE">
        <w:rPr>
          <w:rFonts w:ascii="Simplified Arabic" w:hAnsi="Simplified Arabic" w:cs="Simplified Arabic"/>
          <w:sz w:val="24"/>
          <w:szCs w:val="24"/>
          <w:rtl/>
          <w:lang w:bidi="ar-LB"/>
        </w:rPr>
        <w:t xml:space="preserve">65. </w:t>
      </w:r>
      <w:r w:rsidRPr="009B79DE">
        <w:rPr>
          <w:rFonts w:ascii="Simplified Arabic" w:hAnsi="Simplified Arabic" w:cs="Simplified Arabic"/>
          <w:sz w:val="24"/>
          <w:szCs w:val="24"/>
          <w:lang w:bidi="ar-LB"/>
        </w:rPr>
        <w:t>Tong JY</w:t>
      </w:r>
      <w:r w:rsidRPr="009B79DE">
        <w:rPr>
          <w:rFonts w:ascii="Simplified Arabic" w:hAnsi="Simplified Arabic" w:cs="Simplified Arabic"/>
          <w:sz w:val="24"/>
          <w:szCs w:val="24"/>
          <w:rtl/>
          <w:lang w:bidi="ar-LB"/>
        </w:rPr>
        <w:t xml:space="preserve">، </w:t>
      </w:r>
      <w:r w:rsidRPr="009B79DE">
        <w:rPr>
          <w:rFonts w:ascii="Simplified Arabic" w:hAnsi="Simplified Arabic" w:cs="Simplified Arabic"/>
          <w:sz w:val="24"/>
          <w:szCs w:val="24"/>
          <w:lang w:bidi="ar-LB"/>
        </w:rPr>
        <w:t>Wong A</w:t>
      </w:r>
      <w:r w:rsidRPr="009B79DE">
        <w:rPr>
          <w:rFonts w:ascii="Simplified Arabic" w:hAnsi="Simplified Arabic" w:cs="Simplified Arabic"/>
          <w:sz w:val="24"/>
          <w:szCs w:val="24"/>
          <w:rtl/>
          <w:lang w:bidi="ar-LB"/>
        </w:rPr>
        <w:t xml:space="preserve">، </w:t>
      </w:r>
      <w:r w:rsidRPr="009B79DE">
        <w:rPr>
          <w:rFonts w:ascii="Simplified Arabic" w:hAnsi="Simplified Arabic" w:cs="Simplified Arabic"/>
          <w:sz w:val="24"/>
          <w:szCs w:val="24"/>
          <w:lang w:bidi="ar-LB"/>
        </w:rPr>
        <w:t>Zhu D</w:t>
      </w:r>
      <w:r w:rsidRPr="009B79DE">
        <w:rPr>
          <w:rFonts w:ascii="Simplified Arabic" w:hAnsi="Simplified Arabic" w:cs="Simplified Arabic"/>
          <w:sz w:val="24"/>
          <w:szCs w:val="24"/>
          <w:rtl/>
          <w:lang w:bidi="ar-LB"/>
        </w:rPr>
        <w:t xml:space="preserve">، </w:t>
      </w:r>
      <w:r w:rsidRPr="009B79DE">
        <w:rPr>
          <w:rFonts w:ascii="Simplified Arabic" w:hAnsi="Simplified Arabic" w:cs="Simplified Arabic"/>
          <w:sz w:val="24"/>
          <w:szCs w:val="24"/>
          <w:lang w:bidi="ar-LB"/>
        </w:rPr>
        <w:t>Fastenberg JH</w:t>
      </w:r>
      <w:r w:rsidRPr="009B79DE">
        <w:rPr>
          <w:rFonts w:ascii="Simplified Arabic" w:hAnsi="Simplified Arabic" w:cs="Simplified Arabic"/>
          <w:sz w:val="24"/>
          <w:szCs w:val="24"/>
          <w:rtl/>
          <w:lang w:bidi="ar-LB"/>
        </w:rPr>
        <w:t xml:space="preserve">، </w:t>
      </w:r>
      <w:r w:rsidRPr="009B79DE">
        <w:rPr>
          <w:rFonts w:ascii="Simplified Arabic" w:hAnsi="Simplified Arabic" w:cs="Simplified Arabic"/>
          <w:sz w:val="24"/>
          <w:szCs w:val="24"/>
          <w:lang w:bidi="ar-LB"/>
        </w:rPr>
        <w:t>Tham T</w:t>
      </w:r>
      <w:r w:rsidRPr="009B79DE">
        <w:rPr>
          <w:rFonts w:ascii="Simplified Arabic" w:hAnsi="Simplified Arabic" w:cs="Simplified Arabic"/>
          <w:sz w:val="24"/>
          <w:szCs w:val="24"/>
          <w:rtl/>
          <w:lang w:bidi="ar-LB"/>
        </w:rPr>
        <w:t xml:space="preserve">. اضطرابات حاسة الشم والذوق المبلغ بين مرضى </w:t>
      </w:r>
      <w:r w:rsidR="00472232">
        <w:rPr>
          <w:rFonts w:ascii="Simplified Arabic" w:hAnsi="Simplified Arabic" w:cs="Simplified Arabic"/>
          <w:sz w:val="24"/>
          <w:szCs w:val="24"/>
          <w:rtl/>
          <w:lang w:bidi="ar-LB"/>
        </w:rPr>
        <w:t>كوفيد-19</w:t>
      </w:r>
      <w:r w:rsidRPr="009B79DE">
        <w:rPr>
          <w:rFonts w:ascii="Simplified Arabic" w:hAnsi="Simplified Arabic" w:cs="Simplified Arabic"/>
          <w:sz w:val="24"/>
          <w:szCs w:val="24"/>
          <w:rtl/>
          <w:lang w:bidi="ar-LB"/>
        </w:rPr>
        <w:t xml:space="preserve">: مراجعة منهجية وتحليل تلوي. جراحة </w:t>
      </w:r>
      <w:r w:rsidRPr="009B79DE">
        <w:rPr>
          <w:rFonts w:ascii="Simplified Arabic" w:hAnsi="Simplified Arabic" w:cs="Simplified Arabic"/>
          <w:sz w:val="24"/>
          <w:szCs w:val="24"/>
          <w:lang w:bidi="ar-LB"/>
        </w:rPr>
        <w:t>Otolaryngol</w:t>
      </w:r>
      <w:r w:rsidRPr="009B79DE">
        <w:rPr>
          <w:rFonts w:ascii="Simplified Arabic" w:hAnsi="Simplified Arabic" w:cs="Simplified Arabic"/>
          <w:sz w:val="24"/>
          <w:szCs w:val="24"/>
          <w:rtl/>
          <w:lang w:bidi="ar-LB"/>
        </w:rPr>
        <w:t>. 2020: 194599820926473.</w:t>
      </w:r>
    </w:p>
    <w:p w14:paraId="564C16D4" w14:textId="77777777" w:rsidR="00653BE0" w:rsidRPr="009B79DE" w:rsidRDefault="00653BE0" w:rsidP="00653BE0">
      <w:pPr>
        <w:bidi/>
        <w:spacing w:after="0"/>
        <w:rPr>
          <w:rFonts w:ascii="Simplified Arabic" w:hAnsi="Simplified Arabic" w:cs="Simplified Arabic"/>
          <w:sz w:val="24"/>
          <w:szCs w:val="24"/>
          <w:rtl/>
          <w:lang w:bidi="ar-LB"/>
        </w:rPr>
      </w:pPr>
    </w:p>
    <w:p w14:paraId="40149D28" w14:textId="22D5311D" w:rsidR="00653BE0" w:rsidRDefault="00653BE0" w:rsidP="00653BE0">
      <w:pPr>
        <w:bidi/>
        <w:spacing w:after="0"/>
        <w:rPr>
          <w:rFonts w:ascii="Simplified Arabic" w:hAnsi="Simplified Arabic" w:cs="Simplified Arabic"/>
          <w:sz w:val="24"/>
          <w:szCs w:val="24"/>
          <w:rtl/>
          <w:lang w:bidi="ar-LB"/>
        </w:rPr>
      </w:pPr>
      <w:r w:rsidRPr="009B79DE">
        <w:rPr>
          <w:rFonts w:ascii="Simplified Arabic" w:hAnsi="Simplified Arabic" w:cs="Simplified Arabic"/>
          <w:sz w:val="24"/>
          <w:szCs w:val="24"/>
          <w:rtl/>
          <w:lang w:bidi="ar-LB"/>
        </w:rPr>
        <w:lastRenderedPageBreak/>
        <w:t xml:space="preserve">66. </w:t>
      </w:r>
      <w:r w:rsidRPr="009B79DE">
        <w:rPr>
          <w:rFonts w:ascii="Simplified Arabic" w:hAnsi="Simplified Arabic" w:cs="Simplified Arabic"/>
          <w:sz w:val="24"/>
          <w:szCs w:val="24"/>
          <w:lang w:bidi="ar-LB"/>
        </w:rPr>
        <w:t>McMichael TM</w:t>
      </w:r>
      <w:r w:rsidRPr="009B79DE">
        <w:rPr>
          <w:rFonts w:ascii="Simplified Arabic" w:hAnsi="Simplified Arabic" w:cs="Simplified Arabic"/>
          <w:sz w:val="24"/>
          <w:szCs w:val="24"/>
          <w:rtl/>
          <w:lang w:bidi="ar-LB"/>
        </w:rPr>
        <w:t xml:space="preserve">، </w:t>
      </w:r>
      <w:r w:rsidRPr="009B79DE">
        <w:rPr>
          <w:rFonts w:ascii="Simplified Arabic" w:hAnsi="Simplified Arabic" w:cs="Simplified Arabic"/>
          <w:sz w:val="24"/>
          <w:szCs w:val="24"/>
          <w:lang w:bidi="ar-LB"/>
        </w:rPr>
        <w:t>Currie DW</w:t>
      </w:r>
      <w:r w:rsidRPr="009B79DE">
        <w:rPr>
          <w:rFonts w:ascii="Simplified Arabic" w:hAnsi="Simplified Arabic" w:cs="Simplified Arabic"/>
          <w:sz w:val="24"/>
          <w:szCs w:val="24"/>
          <w:rtl/>
          <w:lang w:bidi="ar-LB"/>
        </w:rPr>
        <w:t xml:space="preserve">، </w:t>
      </w:r>
      <w:r w:rsidRPr="009B79DE">
        <w:rPr>
          <w:rFonts w:ascii="Simplified Arabic" w:hAnsi="Simplified Arabic" w:cs="Simplified Arabic"/>
          <w:sz w:val="24"/>
          <w:szCs w:val="24"/>
          <w:lang w:bidi="ar-LB"/>
        </w:rPr>
        <w:t>Clark S</w:t>
      </w:r>
      <w:r w:rsidRPr="009B79DE">
        <w:rPr>
          <w:rFonts w:ascii="Simplified Arabic" w:hAnsi="Simplified Arabic" w:cs="Simplified Arabic"/>
          <w:sz w:val="24"/>
          <w:szCs w:val="24"/>
          <w:rtl/>
          <w:lang w:bidi="ar-LB"/>
        </w:rPr>
        <w:t xml:space="preserve">، </w:t>
      </w:r>
      <w:r w:rsidRPr="009B79DE">
        <w:rPr>
          <w:rFonts w:ascii="Simplified Arabic" w:hAnsi="Simplified Arabic" w:cs="Simplified Arabic"/>
          <w:sz w:val="24"/>
          <w:szCs w:val="24"/>
          <w:lang w:bidi="ar-LB"/>
        </w:rPr>
        <w:t>Pogosjans S</w:t>
      </w:r>
      <w:r w:rsidRPr="009B79DE">
        <w:rPr>
          <w:rFonts w:ascii="Simplified Arabic" w:hAnsi="Simplified Arabic" w:cs="Simplified Arabic"/>
          <w:sz w:val="24"/>
          <w:szCs w:val="24"/>
          <w:rtl/>
          <w:lang w:bidi="ar-LB"/>
        </w:rPr>
        <w:t xml:space="preserve">، </w:t>
      </w:r>
      <w:r w:rsidRPr="009B79DE">
        <w:rPr>
          <w:rFonts w:ascii="Simplified Arabic" w:hAnsi="Simplified Arabic" w:cs="Simplified Arabic"/>
          <w:sz w:val="24"/>
          <w:szCs w:val="24"/>
          <w:lang w:bidi="ar-LB"/>
        </w:rPr>
        <w:t>Kay M</w:t>
      </w:r>
      <w:r w:rsidRPr="009B79DE">
        <w:rPr>
          <w:rFonts w:ascii="Simplified Arabic" w:hAnsi="Simplified Arabic" w:cs="Simplified Arabic"/>
          <w:sz w:val="24"/>
          <w:szCs w:val="24"/>
          <w:rtl/>
          <w:lang w:bidi="ar-LB"/>
        </w:rPr>
        <w:t xml:space="preserve">، </w:t>
      </w:r>
      <w:r w:rsidRPr="009B79DE">
        <w:rPr>
          <w:rFonts w:ascii="Simplified Arabic" w:hAnsi="Simplified Arabic" w:cs="Simplified Arabic"/>
          <w:sz w:val="24"/>
          <w:szCs w:val="24"/>
          <w:lang w:bidi="ar-LB"/>
        </w:rPr>
        <w:t>Schwartz NG</w:t>
      </w:r>
      <w:r w:rsidRPr="009B79DE">
        <w:rPr>
          <w:rFonts w:ascii="Simplified Arabic" w:hAnsi="Simplified Arabic" w:cs="Simplified Arabic"/>
          <w:sz w:val="24"/>
          <w:szCs w:val="24"/>
          <w:rtl/>
          <w:lang w:bidi="ar-LB"/>
        </w:rPr>
        <w:t xml:space="preserve">، </w:t>
      </w:r>
      <w:r w:rsidRPr="009B79DE">
        <w:rPr>
          <w:rFonts w:ascii="Simplified Arabic" w:hAnsi="Simplified Arabic" w:cs="Simplified Arabic"/>
          <w:sz w:val="24"/>
          <w:szCs w:val="24"/>
          <w:lang w:bidi="ar-LB"/>
        </w:rPr>
        <w:t>et al</w:t>
      </w:r>
      <w:r w:rsidRPr="009B79DE">
        <w:rPr>
          <w:rFonts w:ascii="Simplified Arabic" w:hAnsi="Simplified Arabic" w:cs="Simplified Arabic"/>
          <w:sz w:val="24"/>
          <w:szCs w:val="24"/>
          <w:rtl/>
          <w:lang w:bidi="ar-LB"/>
        </w:rPr>
        <w:t xml:space="preserve">. وبائيات </w:t>
      </w:r>
      <w:r w:rsidR="00472232">
        <w:rPr>
          <w:rFonts w:ascii="Simplified Arabic" w:hAnsi="Simplified Arabic" w:cs="Simplified Arabic"/>
          <w:sz w:val="24"/>
          <w:szCs w:val="24"/>
          <w:rtl/>
          <w:lang w:bidi="ar-LB"/>
        </w:rPr>
        <w:t>كوفيد-19</w:t>
      </w:r>
      <w:r w:rsidRPr="009B79DE">
        <w:rPr>
          <w:rFonts w:ascii="Simplified Arabic" w:hAnsi="Simplified Arabic" w:cs="Simplified Arabic"/>
          <w:sz w:val="24"/>
          <w:szCs w:val="24"/>
          <w:rtl/>
          <w:lang w:bidi="ar-LB"/>
        </w:rPr>
        <w:t xml:space="preserve"> في منشأة رعاية طويلة الأجل في مقاطعة كينغ</w:t>
      </w:r>
      <w:r>
        <w:rPr>
          <w:rFonts w:ascii="Simplified Arabic" w:hAnsi="Simplified Arabic" w:cs="Simplified Arabic"/>
          <w:sz w:val="24"/>
          <w:szCs w:val="24"/>
          <w:rtl/>
          <w:lang w:bidi="ar-LB"/>
        </w:rPr>
        <w:t>،</w:t>
      </w:r>
      <w:r w:rsidRPr="009B79DE">
        <w:rPr>
          <w:rFonts w:ascii="Simplified Arabic" w:hAnsi="Simplified Arabic" w:cs="Simplified Arabic"/>
          <w:sz w:val="24"/>
          <w:szCs w:val="24"/>
          <w:rtl/>
          <w:lang w:bidi="ar-LB"/>
        </w:rPr>
        <w:t xml:space="preserve"> واشنطن. </w:t>
      </w:r>
      <w:r w:rsidRPr="009B79DE">
        <w:rPr>
          <w:rFonts w:ascii="Simplified Arabic" w:hAnsi="Simplified Arabic" w:cs="Simplified Arabic"/>
          <w:sz w:val="24"/>
          <w:szCs w:val="24"/>
          <w:lang w:bidi="ar-LB"/>
        </w:rPr>
        <w:t>N Engl J Med. 2020</w:t>
      </w:r>
      <w:r>
        <w:rPr>
          <w:rFonts w:ascii="Simplified Arabic" w:hAnsi="Simplified Arabic" w:cs="Simplified Arabic"/>
          <w:sz w:val="24"/>
          <w:szCs w:val="24"/>
          <w:rtl/>
          <w:lang w:bidi="ar-LB"/>
        </w:rPr>
        <w:t>؛</w:t>
      </w:r>
      <w:r w:rsidRPr="009B79DE">
        <w:rPr>
          <w:rFonts w:ascii="Simplified Arabic" w:hAnsi="Simplified Arabic" w:cs="Simplified Arabic"/>
          <w:sz w:val="24"/>
          <w:szCs w:val="24"/>
          <w:rtl/>
          <w:lang w:bidi="ar-LB"/>
        </w:rPr>
        <w:t xml:space="preserve"> 382 (21): 2005-11.</w:t>
      </w:r>
    </w:p>
    <w:p w14:paraId="71DDCEB6" w14:textId="77777777" w:rsidR="00653BE0" w:rsidRPr="009B79DE" w:rsidRDefault="00653BE0" w:rsidP="00653BE0">
      <w:pPr>
        <w:bidi/>
        <w:spacing w:after="0"/>
        <w:rPr>
          <w:rFonts w:ascii="Simplified Arabic" w:hAnsi="Simplified Arabic" w:cs="Simplified Arabic"/>
          <w:sz w:val="24"/>
          <w:szCs w:val="24"/>
          <w:rtl/>
          <w:lang w:bidi="ar-LB"/>
        </w:rPr>
      </w:pPr>
    </w:p>
    <w:p w14:paraId="65500B62" w14:textId="40F1752F" w:rsidR="00653BE0" w:rsidRDefault="00653BE0" w:rsidP="00653BE0">
      <w:pPr>
        <w:bidi/>
        <w:spacing w:after="0"/>
        <w:rPr>
          <w:rFonts w:ascii="Simplified Arabic" w:hAnsi="Simplified Arabic" w:cs="Simplified Arabic"/>
          <w:sz w:val="24"/>
          <w:szCs w:val="24"/>
          <w:rtl/>
          <w:lang w:bidi="ar-LB"/>
        </w:rPr>
      </w:pPr>
      <w:r w:rsidRPr="009B79DE">
        <w:rPr>
          <w:rFonts w:ascii="Simplified Arabic" w:hAnsi="Simplified Arabic" w:cs="Simplified Arabic"/>
          <w:sz w:val="24"/>
          <w:szCs w:val="24"/>
          <w:rtl/>
          <w:lang w:bidi="ar-LB"/>
        </w:rPr>
        <w:t xml:space="preserve">67. </w:t>
      </w:r>
      <w:r w:rsidRPr="009B79DE">
        <w:rPr>
          <w:rFonts w:ascii="Simplified Arabic" w:hAnsi="Simplified Arabic" w:cs="Simplified Arabic"/>
          <w:sz w:val="24"/>
          <w:szCs w:val="24"/>
          <w:lang w:bidi="ar-LB"/>
        </w:rPr>
        <w:t>Tay HS</w:t>
      </w:r>
      <w:r>
        <w:rPr>
          <w:rFonts w:ascii="Simplified Arabic" w:hAnsi="Simplified Arabic" w:cs="Simplified Arabic"/>
          <w:sz w:val="24"/>
          <w:szCs w:val="24"/>
          <w:rtl/>
          <w:lang w:bidi="ar-LB"/>
        </w:rPr>
        <w:t>،</w:t>
      </w:r>
      <w:r w:rsidRPr="009B79DE">
        <w:rPr>
          <w:rFonts w:ascii="Simplified Arabic" w:hAnsi="Simplified Arabic" w:cs="Simplified Arabic"/>
          <w:sz w:val="24"/>
          <w:szCs w:val="24"/>
          <w:rtl/>
          <w:lang w:bidi="ar-LB"/>
        </w:rPr>
        <w:t xml:space="preserve"> </w:t>
      </w:r>
      <w:r w:rsidRPr="009B79DE">
        <w:rPr>
          <w:rFonts w:ascii="Simplified Arabic" w:hAnsi="Simplified Arabic" w:cs="Simplified Arabic"/>
          <w:sz w:val="24"/>
          <w:szCs w:val="24"/>
          <w:lang w:bidi="ar-LB"/>
        </w:rPr>
        <w:t>Harwood R</w:t>
      </w:r>
      <w:r w:rsidRPr="009B79DE">
        <w:rPr>
          <w:rFonts w:ascii="Simplified Arabic" w:hAnsi="Simplified Arabic" w:cs="Simplified Arabic"/>
          <w:sz w:val="24"/>
          <w:szCs w:val="24"/>
          <w:rtl/>
          <w:lang w:bidi="ar-LB"/>
        </w:rPr>
        <w:t>. عرض غير نمطي لـ</w:t>
      </w:r>
      <w:r w:rsidR="00472232">
        <w:rPr>
          <w:rFonts w:ascii="Simplified Arabic" w:hAnsi="Simplified Arabic" w:cs="Simplified Arabic"/>
          <w:sz w:val="24"/>
          <w:szCs w:val="24"/>
          <w:rtl/>
          <w:lang w:bidi="ar-LB"/>
        </w:rPr>
        <w:t>كوفيد-19</w:t>
      </w:r>
      <w:r w:rsidRPr="009B79DE">
        <w:rPr>
          <w:rFonts w:ascii="Simplified Arabic" w:hAnsi="Simplified Arabic" w:cs="Simplified Arabic"/>
          <w:sz w:val="24"/>
          <w:szCs w:val="24"/>
          <w:rtl/>
          <w:lang w:bidi="ar-LB"/>
        </w:rPr>
        <w:t xml:space="preserve"> في شخص مسن ضعيف. الشيخوخة. 2020.</w:t>
      </w:r>
    </w:p>
    <w:p w14:paraId="4AD1A4C3" w14:textId="77777777" w:rsidR="00653BE0" w:rsidRPr="009B79DE" w:rsidRDefault="00653BE0" w:rsidP="00653BE0">
      <w:pPr>
        <w:bidi/>
        <w:spacing w:after="0"/>
        <w:rPr>
          <w:rFonts w:ascii="Simplified Arabic" w:hAnsi="Simplified Arabic" w:cs="Simplified Arabic"/>
          <w:sz w:val="24"/>
          <w:szCs w:val="24"/>
          <w:rtl/>
          <w:lang w:bidi="ar-LB"/>
        </w:rPr>
      </w:pPr>
    </w:p>
    <w:p w14:paraId="67AAB7D6" w14:textId="718DCFCC" w:rsidR="00653BE0" w:rsidRDefault="00653BE0" w:rsidP="00653BE0">
      <w:pPr>
        <w:bidi/>
        <w:spacing w:after="0"/>
        <w:rPr>
          <w:rFonts w:ascii="Simplified Arabic" w:hAnsi="Simplified Arabic" w:cs="Simplified Arabic"/>
          <w:sz w:val="24"/>
          <w:szCs w:val="24"/>
          <w:rtl/>
          <w:lang w:bidi="ar-LB"/>
        </w:rPr>
      </w:pPr>
      <w:r w:rsidRPr="009B79DE">
        <w:rPr>
          <w:rFonts w:ascii="Simplified Arabic" w:hAnsi="Simplified Arabic" w:cs="Simplified Arabic"/>
          <w:sz w:val="24"/>
          <w:szCs w:val="24"/>
          <w:rtl/>
          <w:lang w:bidi="ar-LB"/>
        </w:rPr>
        <w:t>68. نصائح لعامة الناس حول (</w:t>
      </w:r>
      <w:r w:rsidR="00472232">
        <w:rPr>
          <w:rFonts w:ascii="Simplified Arabic" w:hAnsi="Simplified Arabic" w:cs="Simplified Arabic"/>
          <w:sz w:val="24"/>
          <w:szCs w:val="24"/>
          <w:rtl/>
          <w:lang w:bidi="ar-LB"/>
        </w:rPr>
        <w:t>كوفيد-19</w:t>
      </w:r>
      <w:r w:rsidRPr="009B79DE">
        <w:rPr>
          <w:rFonts w:ascii="Simplified Arabic" w:hAnsi="Simplified Arabic" w:cs="Simplified Arabic"/>
          <w:sz w:val="24"/>
          <w:szCs w:val="24"/>
          <w:rtl/>
          <w:lang w:bidi="ar-LB"/>
        </w:rPr>
        <w:t xml:space="preserve">): متى وكيف يتم استخدام الأقنعة. </w:t>
      </w:r>
      <w:r w:rsidRPr="009B79DE">
        <w:rPr>
          <w:rFonts w:ascii="Simplified Arabic" w:hAnsi="Simplified Arabic" w:cs="Simplified Arabic"/>
          <w:sz w:val="24"/>
          <w:szCs w:val="24"/>
          <w:lang w:bidi="ar-LB"/>
        </w:rPr>
        <w:t>Geveva</w:t>
      </w:r>
      <w:r w:rsidRPr="009B79DE">
        <w:rPr>
          <w:rFonts w:ascii="Simplified Arabic" w:hAnsi="Simplified Arabic" w:cs="Simplified Arabic"/>
          <w:sz w:val="24"/>
          <w:szCs w:val="24"/>
          <w:rtl/>
          <w:lang w:bidi="ar-LB"/>
        </w:rPr>
        <w:t>: منظمة الصحة العالمية</w:t>
      </w:r>
      <w:r>
        <w:rPr>
          <w:rFonts w:ascii="Simplified Arabic" w:hAnsi="Simplified Arabic" w:cs="Simplified Arabic"/>
          <w:sz w:val="24"/>
          <w:szCs w:val="24"/>
          <w:rtl/>
          <w:lang w:bidi="ar-LB"/>
        </w:rPr>
        <w:t>؛</w:t>
      </w:r>
      <w:r w:rsidRPr="009B79DE">
        <w:rPr>
          <w:rFonts w:ascii="Simplified Arabic" w:hAnsi="Simplified Arabic" w:cs="Simplified Arabic"/>
          <w:sz w:val="24"/>
          <w:szCs w:val="24"/>
          <w:rtl/>
          <w:lang w:bidi="ar-LB"/>
        </w:rPr>
        <w:t xml:space="preserve"> 2020. (</w:t>
      </w:r>
      <w:r w:rsidRPr="009B79DE">
        <w:rPr>
          <w:rFonts w:ascii="Simplified Arabic" w:hAnsi="Simplified Arabic" w:cs="Simplified Arabic"/>
          <w:sz w:val="24"/>
          <w:szCs w:val="24"/>
          <w:lang w:bidi="ar-LB"/>
        </w:rPr>
        <w:t>https://www.who.int/emergencies/diseases/novel-coronavirus-2019/advice-for-public/when-and-how-to-use-masks</w:t>
      </w:r>
      <w:r>
        <w:rPr>
          <w:rFonts w:ascii="Simplified Arabic" w:hAnsi="Simplified Arabic" w:cs="Simplified Arabic"/>
          <w:sz w:val="24"/>
          <w:szCs w:val="24"/>
          <w:rtl/>
          <w:lang w:bidi="ar-LB"/>
        </w:rPr>
        <w:t>،</w:t>
      </w:r>
      <w:r w:rsidRPr="009B79DE">
        <w:rPr>
          <w:rFonts w:ascii="Simplified Arabic" w:hAnsi="Simplified Arabic" w:cs="Simplified Arabic"/>
          <w:sz w:val="24"/>
          <w:szCs w:val="24"/>
          <w:rtl/>
          <w:lang w:bidi="ar-LB"/>
        </w:rPr>
        <w:t xml:space="preserve"> تم الوصول إليه في 4 يونيو 2020).</w:t>
      </w:r>
    </w:p>
    <w:p w14:paraId="1B5B7545" w14:textId="77777777" w:rsidR="00653BE0" w:rsidRPr="009B79DE" w:rsidRDefault="00653BE0" w:rsidP="00653BE0">
      <w:pPr>
        <w:bidi/>
        <w:spacing w:after="0"/>
        <w:rPr>
          <w:rFonts w:ascii="Simplified Arabic" w:hAnsi="Simplified Arabic" w:cs="Simplified Arabic"/>
          <w:sz w:val="24"/>
          <w:szCs w:val="24"/>
          <w:rtl/>
          <w:lang w:bidi="ar-LB"/>
        </w:rPr>
      </w:pPr>
    </w:p>
    <w:p w14:paraId="1EAE9A75" w14:textId="3B6A6F54" w:rsidR="00653BE0" w:rsidRDefault="00653BE0" w:rsidP="00653BE0">
      <w:pPr>
        <w:bidi/>
        <w:spacing w:after="0"/>
        <w:rPr>
          <w:rFonts w:ascii="Simplified Arabic" w:hAnsi="Simplified Arabic" w:cs="Simplified Arabic"/>
          <w:sz w:val="24"/>
          <w:szCs w:val="24"/>
          <w:rtl/>
          <w:lang w:bidi="ar-LB"/>
        </w:rPr>
      </w:pPr>
      <w:r w:rsidRPr="009B79DE">
        <w:rPr>
          <w:rFonts w:ascii="Simplified Arabic" w:hAnsi="Simplified Arabic" w:cs="Simplified Arabic"/>
          <w:sz w:val="24"/>
          <w:szCs w:val="24"/>
          <w:rtl/>
          <w:lang w:bidi="ar-LB"/>
        </w:rPr>
        <w:t xml:space="preserve">69. مذكرة إعلامية حول </w:t>
      </w:r>
      <w:r w:rsidR="00472232">
        <w:rPr>
          <w:rFonts w:ascii="Simplified Arabic" w:hAnsi="Simplified Arabic" w:cs="Simplified Arabic"/>
          <w:sz w:val="24"/>
          <w:szCs w:val="24"/>
          <w:rtl/>
          <w:lang w:bidi="ar-LB"/>
        </w:rPr>
        <w:t>كوفيد-19</w:t>
      </w:r>
      <w:r w:rsidRPr="009B79DE">
        <w:rPr>
          <w:rFonts w:ascii="Simplified Arabic" w:hAnsi="Simplified Arabic" w:cs="Simplified Arabic"/>
          <w:sz w:val="24"/>
          <w:szCs w:val="24"/>
          <w:rtl/>
          <w:lang w:bidi="ar-LB"/>
        </w:rPr>
        <w:t xml:space="preserve"> والأمراض غير المعدية. جنيف: منظمة الصحة العالمية. 2020. (</w:t>
      </w:r>
      <w:r w:rsidRPr="009B79DE">
        <w:rPr>
          <w:rFonts w:ascii="Simplified Arabic" w:hAnsi="Simplified Arabic" w:cs="Simplified Arabic"/>
          <w:sz w:val="24"/>
          <w:szCs w:val="24"/>
          <w:lang w:bidi="ar-LB"/>
        </w:rPr>
        <w:t>https://www.who.int/docs/default-source/inaugural-who-partners-forum/covid-19-and-ncds---final---corr7.pdf</w:t>
      </w:r>
      <w:r w:rsidRPr="009B79DE">
        <w:rPr>
          <w:rFonts w:ascii="Simplified Arabic" w:hAnsi="Simplified Arabic" w:cs="Simplified Arabic"/>
          <w:sz w:val="24"/>
          <w:szCs w:val="24"/>
          <w:rtl/>
          <w:lang w:bidi="ar-LB"/>
        </w:rPr>
        <w:t>؟</w:t>
      </w:r>
      <w:r w:rsidRPr="009B79DE">
        <w:rPr>
          <w:rFonts w:ascii="Simplified Arabic" w:hAnsi="Simplified Arabic" w:cs="Simplified Arabic"/>
          <w:sz w:val="24"/>
          <w:szCs w:val="24"/>
          <w:lang w:bidi="ar-LB"/>
        </w:rPr>
        <w:t>sfvrsn=9b65e287_1&amp;download=true</w:t>
      </w:r>
      <w:r w:rsidRPr="009B79DE">
        <w:rPr>
          <w:rFonts w:ascii="Simplified Arabic" w:hAnsi="Simplified Arabic" w:cs="Simplified Arabic"/>
          <w:sz w:val="24"/>
          <w:szCs w:val="24"/>
          <w:rtl/>
          <w:lang w:bidi="ar-LB"/>
        </w:rPr>
        <w:t xml:space="preserve"> تم الوصول إليه في 4 يونيو 2020).</w:t>
      </w:r>
    </w:p>
    <w:p w14:paraId="2B682B6F" w14:textId="77777777" w:rsidR="00653BE0" w:rsidRPr="009B79DE" w:rsidRDefault="00653BE0" w:rsidP="00653BE0">
      <w:pPr>
        <w:bidi/>
        <w:spacing w:after="0"/>
        <w:rPr>
          <w:rFonts w:ascii="Simplified Arabic" w:hAnsi="Simplified Arabic" w:cs="Simplified Arabic"/>
          <w:sz w:val="24"/>
          <w:szCs w:val="24"/>
          <w:rtl/>
          <w:lang w:bidi="ar-LB"/>
        </w:rPr>
      </w:pPr>
    </w:p>
    <w:p w14:paraId="56570C40" w14:textId="45D567B9" w:rsidR="00653BE0" w:rsidRPr="009B79DE" w:rsidRDefault="00653BE0" w:rsidP="00653BE0">
      <w:pPr>
        <w:bidi/>
        <w:spacing w:after="0"/>
        <w:rPr>
          <w:rFonts w:ascii="Simplified Arabic" w:hAnsi="Simplified Arabic" w:cs="Simplified Arabic"/>
          <w:sz w:val="24"/>
          <w:szCs w:val="24"/>
          <w:rtl/>
          <w:lang w:bidi="ar-LB"/>
        </w:rPr>
      </w:pPr>
      <w:r w:rsidRPr="009B79DE">
        <w:rPr>
          <w:rFonts w:ascii="Simplified Arabic" w:hAnsi="Simplified Arabic" w:cs="Simplified Arabic"/>
          <w:sz w:val="24"/>
          <w:szCs w:val="24"/>
          <w:rtl/>
          <w:lang w:bidi="ar-LB"/>
        </w:rPr>
        <w:t xml:space="preserve">70. استخدام الأقنعة من قبل عامة الناس لضبط المصدر أثناء جائحة </w:t>
      </w:r>
      <w:r w:rsidR="00472232">
        <w:rPr>
          <w:rFonts w:ascii="Simplified Arabic" w:hAnsi="Simplified Arabic" w:cs="Simplified Arabic"/>
          <w:sz w:val="24"/>
          <w:szCs w:val="24"/>
          <w:rtl/>
          <w:lang w:bidi="ar-LB"/>
        </w:rPr>
        <w:t>كوفيد-19</w:t>
      </w:r>
      <w:r w:rsidRPr="009B79DE">
        <w:rPr>
          <w:rFonts w:ascii="Simplified Arabic" w:hAnsi="Simplified Arabic" w:cs="Simplified Arabic"/>
          <w:sz w:val="24"/>
          <w:szCs w:val="24"/>
          <w:rtl/>
          <w:lang w:bidi="ar-LB"/>
        </w:rPr>
        <w:t>: اعتبارات رئيسية من العلوم الاجتماعية. جنيف: منظمة الصحة العالمية</w:t>
      </w:r>
      <w:r>
        <w:rPr>
          <w:rFonts w:ascii="Simplified Arabic" w:hAnsi="Simplified Arabic" w:cs="Simplified Arabic"/>
          <w:sz w:val="24"/>
          <w:szCs w:val="24"/>
          <w:rtl/>
          <w:lang w:bidi="ar-LB"/>
        </w:rPr>
        <w:t>؛</w:t>
      </w:r>
      <w:r w:rsidRPr="009B79DE">
        <w:rPr>
          <w:rFonts w:ascii="Simplified Arabic" w:hAnsi="Simplified Arabic" w:cs="Simplified Arabic"/>
          <w:sz w:val="24"/>
          <w:szCs w:val="24"/>
          <w:rtl/>
          <w:lang w:bidi="ar-LB"/>
        </w:rPr>
        <w:t xml:space="preserve"> 2020. (لم تنشر</w:t>
      </w:r>
      <w:r>
        <w:rPr>
          <w:rFonts w:ascii="Simplified Arabic" w:hAnsi="Simplified Arabic" w:cs="Simplified Arabic"/>
          <w:sz w:val="24"/>
          <w:szCs w:val="24"/>
          <w:rtl/>
          <w:lang w:bidi="ar-LB"/>
        </w:rPr>
        <w:t>،</w:t>
      </w:r>
      <w:r w:rsidRPr="009B79DE">
        <w:rPr>
          <w:rFonts w:ascii="Simplified Arabic" w:hAnsi="Simplified Arabic" w:cs="Simplified Arabic"/>
          <w:sz w:val="24"/>
          <w:szCs w:val="24"/>
          <w:rtl/>
          <w:lang w:bidi="ar-LB"/>
        </w:rPr>
        <w:t xml:space="preserve"> تم الوصول اليه في 26 مايو 2020).</w:t>
      </w:r>
    </w:p>
    <w:p w14:paraId="647DE5AA" w14:textId="77777777" w:rsidR="00653BE0" w:rsidRPr="009B79DE" w:rsidRDefault="00653BE0" w:rsidP="00653BE0">
      <w:pPr>
        <w:bidi/>
        <w:spacing w:after="0"/>
        <w:rPr>
          <w:rFonts w:ascii="Simplified Arabic" w:hAnsi="Simplified Arabic" w:cs="Simplified Arabic"/>
          <w:sz w:val="24"/>
          <w:szCs w:val="24"/>
          <w:rtl/>
          <w:lang w:bidi="ar-LB"/>
        </w:rPr>
      </w:pPr>
    </w:p>
    <w:p w14:paraId="4CE0929C" w14:textId="77777777" w:rsidR="00653BE0" w:rsidRPr="009B79DE" w:rsidRDefault="00653BE0" w:rsidP="00653BE0">
      <w:pPr>
        <w:bidi/>
        <w:spacing w:after="0"/>
        <w:rPr>
          <w:rFonts w:ascii="Simplified Arabic" w:hAnsi="Simplified Arabic" w:cs="Simplified Arabic"/>
          <w:sz w:val="24"/>
          <w:szCs w:val="24"/>
          <w:rtl/>
          <w:lang w:bidi="ar-LB"/>
        </w:rPr>
      </w:pPr>
      <w:r w:rsidRPr="009B79DE">
        <w:rPr>
          <w:rFonts w:ascii="Simplified Arabic" w:hAnsi="Simplified Arabic" w:cs="Simplified Arabic"/>
          <w:sz w:val="24"/>
          <w:szCs w:val="24"/>
          <w:rtl/>
          <w:lang w:bidi="ar-LB"/>
        </w:rPr>
        <w:t xml:space="preserve">71. </w:t>
      </w:r>
      <w:r w:rsidRPr="009B79DE">
        <w:rPr>
          <w:rFonts w:ascii="Simplified Arabic" w:hAnsi="Simplified Arabic" w:cs="Simplified Arabic"/>
          <w:sz w:val="24"/>
          <w:szCs w:val="24"/>
          <w:lang w:bidi="ar-LB"/>
        </w:rPr>
        <w:t>AFNOR. 2020. SPEC S76-001</w:t>
      </w:r>
      <w:r w:rsidRPr="009B79DE">
        <w:rPr>
          <w:rFonts w:ascii="Simplified Arabic" w:hAnsi="Simplified Arabic" w:cs="Simplified Arabic"/>
          <w:sz w:val="24"/>
          <w:szCs w:val="24"/>
          <w:rtl/>
          <w:lang w:bidi="ar-LB"/>
        </w:rPr>
        <w:t>. القناع الحاجز. دليل الحد الأدنى من المتطلبات وطريقة الاختبار والتحضير والاستخدام (</w:t>
      </w:r>
      <w:r w:rsidRPr="009B79DE">
        <w:rPr>
          <w:rFonts w:ascii="Simplified Arabic" w:hAnsi="Simplified Arabic" w:cs="Simplified Arabic"/>
          <w:sz w:val="24"/>
          <w:szCs w:val="24"/>
          <w:lang w:bidi="ar-LB"/>
        </w:rPr>
        <w:t>https://masques-barrieres.afnor.org/home/telechargement</w:t>
      </w:r>
      <w:r>
        <w:rPr>
          <w:rFonts w:ascii="Simplified Arabic" w:hAnsi="Simplified Arabic" w:cs="Simplified Arabic"/>
          <w:sz w:val="24"/>
          <w:szCs w:val="24"/>
          <w:rtl/>
          <w:lang w:bidi="ar-LB"/>
        </w:rPr>
        <w:t>،</w:t>
      </w:r>
      <w:r w:rsidRPr="009B79DE">
        <w:rPr>
          <w:rFonts w:ascii="Simplified Arabic" w:hAnsi="Simplified Arabic" w:cs="Simplified Arabic"/>
          <w:sz w:val="24"/>
          <w:szCs w:val="24"/>
          <w:rtl/>
          <w:lang w:bidi="ar-LB"/>
        </w:rPr>
        <w:t xml:space="preserve"> تم الوصول إليه في 4 يونيو 2020).</w:t>
      </w:r>
    </w:p>
    <w:p w14:paraId="5E653B12" w14:textId="77777777" w:rsidR="00653BE0" w:rsidRPr="009B79DE" w:rsidRDefault="00653BE0" w:rsidP="00653BE0">
      <w:pPr>
        <w:bidi/>
        <w:spacing w:after="0"/>
        <w:rPr>
          <w:rFonts w:ascii="Simplified Arabic" w:hAnsi="Simplified Arabic" w:cs="Simplified Arabic"/>
          <w:sz w:val="24"/>
          <w:szCs w:val="24"/>
          <w:rtl/>
          <w:lang w:bidi="ar-LB"/>
        </w:rPr>
      </w:pPr>
    </w:p>
    <w:p w14:paraId="6C97F78E" w14:textId="77777777" w:rsidR="00653BE0" w:rsidRPr="009B79DE" w:rsidRDefault="00653BE0" w:rsidP="00653BE0">
      <w:pPr>
        <w:bidi/>
        <w:spacing w:after="0"/>
        <w:rPr>
          <w:rFonts w:ascii="Simplified Arabic" w:hAnsi="Simplified Arabic" w:cs="Simplified Arabic"/>
          <w:sz w:val="24"/>
          <w:szCs w:val="24"/>
          <w:rtl/>
          <w:lang w:bidi="ar-LB"/>
        </w:rPr>
      </w:pPr>
      <w:r w:rsidRPr="009B79DE">
        <w:rPr>
          <w:rFonts w:ascii="Simplified Arabic" w:hAnsi="Simplified Arabic" w:cs="Simplified Arabic"/>
          <w:sz w:val="24"/>
          <w:szCs w:val="24"/>
          <w:rtl/>
          <w:lang w:bidi="ar-LB"/>
        </w:rPr>
        <w:t xml:space="preserve">72. </w:t>
      </w:r>
      <w:r w:rsidRPr="009B79DE">
        <w:rPr>
          <w:rFonts w:ascii="Simplified Arabic" w:hAnsi="Simplified Arabic" w:cs="Simplified Arabic"/>
          <w:sz w:val="24"/>
          <w:szCs w:val="24"/>
          <w:lang w:bidi="ar-LB"/>
        </w:rPr>
        <w:t>Liao L</w:t>
      </w:r>
      <w:r w:rsidRPr="009B79DE">
        <w:rPr>
          <w:rFonts w:ascii="Simplified Arabic" w:hAnsi="Simplified Arabic" w:cs="Simplified Arabic"/>
          <w:sz w:val="24"/>
          <w:szCs w:val="24"/>
          <w:rtl/>
          <w:lang w:bidi="ar-LB"/>
        </w:rPr>
        <w:t xml:space="preserve">، </w:t>
      </w:r>
      <w:r w:rsidRPr="009B79DE">
        <w:rPr>
          <w:rFonts w:ascii="Simplified Arabic" w:hAnsi="Simplified Arabic" w:cs="Simplified Arabic"/>
          <w:sz w:val="24"/>
          <w:szCs w:val="24"/>
          <w:lang w:bidi="ar-LB"/>
        </w:rPr>
        <w:t>Xiao W</w:t>
      </w:r>
      <w:r w:rsidRPr="009B79DE">
        <w:rPr>
          <w:rFonts w:ascii="Simplified Arabic" w:hAnsi="Simplified Arabic" w:cs="Simplified Arabic"/>
          <w:sz w:val="24"/>
          <w:szCs w:val="24"/>
          <w:rtl/>
          <w:lang w:bidi="ar-LB"/>
        </w:rPr>
        <w:t xml:space="preserve">، </w:t>
      </w:r>
      <w:r w:rsidRPr="009B79DE">
        <w:rPr>
          <w:rFonts w:ascii="Simplified Arabic" w:hAnsi="Simplified Arabic" w:cs="Simplified Arabic"/>
          <w:sz w:val="24"/>
          <w:szCs w:val="24"/>
          <w:lang w:bidi="ar-LB"/>
        </w:rPr>
        <w:t>Zhao M</w:t>
      </w:r>
      <w:r w:rsidRPr="009B79DE">
        <w:rPr>
          <w:rFonts w:ascii="Simplified Arabic" w:hAnsi="Simplified Arabic" w:cs="Simplified Arabic"/>
          <w:sz w:val="24"/>
          <w:szCs w:val="24"/>
          <w:rtl/>
          <w:lang w:bidi="ar-LB"/>
        </w:rPr>
        <w:t xml:space="preserve">، </w:t>
      </w:r>
      <w:r w:rsidRPr="009B79DE">
        <w:rPr>
          <w:rFonts w:ascii="Simplified Arabic" w:hAnsi="Simplified Arabic" w:cs="Simplified Arabic"/>
          <w:sz w:val="24"/>
          <w:szCs w:val="24"/>
          <w:lang w:bidi="ar-LB"/>
        </w:rPr>
        <w:t>Yu X</w:t>
      </w:r>
      <w:r w:rsidRPr="009B79DE">
        <w:rPr>
          <w:rFonts w:ascii="Simplified Arabic" w:hAnsi="Simplified Arabic" w:cs="Simplified Arabic"/>
          <w:sz w:val="24"/>
          <w:szCs w:val="24"/>
          <w:rtl/>
          <w:lang w:bidi="ar-LB"/>
        </w:rPr>
        <w:t xml:space="preserve">، </w:t>
      </w:r>
      <w:r w:rsidRPr="009B79DE">
        <w:rPr>
          <w:rFonts w:ascii="Simplified Arabic" w:hAnsi="Simplified Arabic" w:cs="Simplified Arabic"/>
          <w:sz w:val="24"/>
          <w:szCs w:val="24"/>
          <w:lang w:bidi="ar-LB"/>
        </w:rPr>
        <w:t>Wang H</w:t>
      </w:r>
      <w:r w:rsidRPr="009B79DE">
        <w:rPr>
          <w:rFonts w:ascii="Simplified Arabic" w:hAnsi="Simplified Arabic" w:cs="Simplified Arabic"/>
          <w:sz w:val="24"/>
          <w:szCs w:val="24"/>
          <w:rtl/>
          <w:lang w:bidi="ar-LB"/>
        </w:rPr>
        <w:t xml:space="preserve">، </w:t>
      </w:r>
      <w:r w:rsidRPr="009B79DE">
        <w:rPr>
          <w:rFonts w:ascii="Simplified Arabic" w:hAnsi="Simplified Arabic" w:cs="Simplified Arabic"/>
          <w:sz w:val="24"/>
          <w:szCs w:val="24"/>
          <w:lang w:bidi="ar-LB"/>
        </w:rPr>
        <w:t>Wang Q</w:t>
      </w:r>
      <w:r w:rsidRPr="009B79DE">
        <w:rPr>
          <w:rFonts w:ascii="Simplified Arabic" w:hAnsi="Simplified Arabic" w:cs="Simplified Arabic"/>
          <w:sz w:val="24"/>
          <w:szCs w:val="24"/>
          <w:rtl/>
          <w:lang w:bidi="ar-LB"/>
        </w:rPr>
        <w:t xml:space="preserve">، </w:t>
      </w:r>
      <w:r w:rsidRPr="009B79DE">
        <w:rPr>
          <w:rFonts w:ascii="Simplified Arabic" w:hAnsi="Simplified Arabic" w:cs="Simplified Arabic"/>
          <w:sz w:val="24"/>
          <w:szCs w:val="24"/>
          <w:lang w:bidi="ar-LB"/>
        </w:rPr>
        <w:t>et al</w:t>
      </w:r>
      <w:r w:rsidRPr="009B79DE">
        <w:rPr>
          <w:rFonts w:ascii="Simplified Arabic" w:hAnsi="Simplified Arabic" w:cs="Simplified Arabic"/>
          <w:sz w:val="24"/>
          <w:szCs w:val="24"/>
          <w:rtl/>
          <w:lang w:bidi="ar-LB"/>
        </w:rPr>
        <w:t xml:space="preserve">. هل يمكن إعادة استخدام أجهزة التنفس </w:t>
      </w:r>
      <w:r w:rsidRPr="009B79DE">
        <w:rPr>
          <w:rFonts w:ascii="Simplified Arabic" w:hAnsi="Simplified Arabic" w:cs="Simplified Arabic"/>
          <w:sz w:val="24"/>
          <w:szCs w:val="24"/>
          <w:lang w:bidi="ar-LB"/>
        </w:rPr>
        <w:t>N95</w:t>
      </w:r>
      <w:r w:rsidRPr="009B79DE">
        <w:rPr>
          <w:rFonts w:ascii="Simplified Arabic" w:hAnsi="Simplified Arabic" w:cs="Simplified Arabic"/>
          <w:sz w:val="24"/>
          <w:szCs w:val="24"/>
          <w:rtl/>
          <w:lang w:bidi="ar-LB"/>
        </w:rPr>
        <w:t xml:space="preserve"> بعد تعقيمها؟ كم مرة؟ </w:t>
      </w:r>
      <w:r w:rsidRPr="009B79DE">
        <w:rPr>
          <w:rFonts w:ascii="Simplified Arabic" w:hAnsi="Simplified Arabic" w:cs="Simplified Arabic"/>
          <w:sz w:val="24"/>
          <w:szCs w:val="24"/>
          <w:lang w:bidi="ar-LB"/>
        </w:rPr>
        <w:t>ACS Nano. 2020</w:t>
      </w:r>
      <w:r>
        <w:rPr>
          <w:rFonts w:ascii="Simplified Arabic" w:hAnsi="Simplified Arabic" w:cs="Simplified Arabic"/>
          <w:sz w:val="24"/>
          <w:szCs w:val="24"/>
          <w:rtl/>
          <w:lang w:bidi="ar-LB"/>
        </w:rPr>
        <w:t>؛</w:t>
      </w:r>
      <w:r w:rsidRPr="009B79DE">
        <w:rPr>
          <w:rFonts w:ascii="Simplified Arabic" w:hAnsi="Simplified Arabic" w:cs="Simplified Arabic"/>
          <w:sz w:val="24"/>
          <w:szCs w:val="24"/>
          <w:rtl/>
          <w:lang w:bidi="ar-LB"/>
        </w:rPr>
        <w:t xml:space="preserve"> 14 (5): 6348-56.</w:t>
      </w:r>
    </w:p>
    <w:p w14:paraId="1D00F082" w14:textId="77777777" w:rsidR="00653BE0" w:rsidRPr="009B79DE" w:rsidRDefault="00653BE0" w:rsidP="00653BE0">
      <w:pPr>
        <w:bidi/>
        <w:spacing w:after="0"/>
        <w:rPr>
          <w:rFonts w:ascii="Simplified Arabic" w:hAnsi="Simplified Arabic" w:cs="Simplified Arabic"/>
          <w:sz w:val="24"/>
          <w:szCs w:val="24"/>
          <w:rtl/>
          <w:lang w:bidi="ar-LB"/>
        </w:rPr>
      </w:pPr>
    </w:p>
    <w:p w14:paraId="481770AF" w14:textId="77777777" w:rsidR="00653BE0" w:rsidRPr="009B79DE" w:rsidRDefault="00653BE0" w:rsidP="00653BE0">
      <w:pPr>
        <w:bidi/>
        <w:spacing w:after="0"/>
        <w:rPr>
          <w:rFonts w:ascii="Simplified Arabic" w:hAnsi="Simplified Arabic" w:cs="Simplified Arabic"/>
          <w:sz w:val="24"/>
          <w:szCs w:val="24"/>
          <w:rtl/>
          <w:lang w:bidi="ar-LB"/>
        </w:rPr>
      </w:pPr>
      <w:r w:rsidRPr="009B79DE">
        <w:rPr>
          <w:rFonts w:ascii="Simplified Arabic" w:hAnsi="Simplified Arabic" w:cs="Simplified Arabic"/>
          <w:sz w:val="24"/>
          <w:szCs w:val="24"/>
          <w:rtl/>
          <w:lang w:bidi="ar-LB"/>
        </w:rPr>
        <w:t xml:space="preserve">73. </w:t>
      </w:r>
      <w:r w:rsidRPr="009B79DE">
        <w:rPr>
          <w:rFonts w:ascii="Simplified Arabic" w:hAnsi="Simplified Arabic" w:cs="Simplified Arabic"/>
          <w:sz w:val="24"/>
          <w:szCs w:val="24"/>
          <w:lang w:bidi="ar-LB"/>
        </w:rPr>
        <w:t>Jung</w:t>
      </w:r>
      <w:r w:rsidRPr="009B79DE">
        <w:rPr>
          <w:rFonts w:ascii="Simplified Arabic" w:hAnsi="Simplified Arabic" w:cs="Simplified Arabic"/>
          <w:sz w:val="24"/>
          <w:szCs w:val="24"/>
          <w:rtl/>
          <w:lang w:bidi="ar-LB"/>
        </w:rPr>
        <w:t xml:space="preserve">، </w:t>
      </w:r>
      <w:r w:rsidRPr="009B79DE">
        <w:rPr>
          <w:rFonts w:ascii="Simplified Arabic" w:hAnsi="Simplified Arabic" w:cs="Simplified Arabic"/>
          <w:sz w:val="24"/>
          <w:szCs w:val="24"/>
          <w:lang w:bidi="ar-LB"/>
        </w:rPr>
        <w:t>H.</w:t>
      </w:r>
      <w:r w:rsidRPr="009B79DE">
        <w:rPr>
          <w:rFonts w:ascii="Simplified Arabic" w:hAnsi="Simplified Arabic" w:cs="Simplified Arabic"/>
          <w:sz w:val="24"/>
          <w:szCs w:val="24"/>
          <w:rtl/>
          <w:lang w:bidi="ar-LB"/>
        </w:rPr>
        <w:t xml:space="preserve">، </w:t>
      </w:r>
      <w:r w:rsidRPr="009B79DE">
        <w:rPr>
          <w:rFonts w:ascii="Simplified Arabic" w:hAnsi="Simplified Arabic" w:cs="Simplified Arabic"/>
          <w:sz w:val="24"/>
          <w:szCs w:val="24"/>
          <w:lang w:bidi="ar-LB"/>
        </w:rPr>
        <w:t>Kim</w:t>
      </w:r>
      <w:r w:rsidRPr="009B79DE">
        <w:rPr>
          <w:rFonts w:ascii="Simplified Arabic" w:hAnsi="Simplified Arabic" w:cs="Simplified Arabic"/>
          <w:sz w:val="24"/>
          <w:szCs w:val="24"/>
          <w:rtl/>
          <w:lang w:bidi="ar-LB"/>
        </w:rPr>
        <w:t xml:space="preserve">، </w:t>
      </w:r>
      <w:r w:rsidRPr="009B79DE">
        <w:rPr>
          <w:rFonts w:ascii="Simplified Arabic" w:hAnsi="Simplified Arabic" w:cs="Simplified Arabic"/>
          <w:sz w:val="24"/>
          <w:szCs w:val="24"/>
          <w:lang w:bidi="ar-LB"/>
        </w:rPr>
        <w:t>JK</w:t>
      </w:r>
      <w:r w:rsidRPr="009B79DE">
        <w:rPr>
          <w:rFonts w:ascii="Simplified Arabic" w:hAnsi="Simplified Arabic" w:cs="Simplified Arabic"/>
          <w:sz w:val="24"/>
          <w:szCs w:val="24"/>
          <w:rtl/>
          <w:lang w:bidi="ar-LB"/>
        </w:rPr>
        <w:t xml:space="preserve">، </w:t>
      </w:r>
      <w:r w:rsidRPr="009B79DE">
        <w:rPr>
          <w:rFonts w:ascii="Simplified Arabic" w:hAnsi="Simplified Arabic" w:cs="Simplified Arabic"/>
          <w:sz w:val="24"/>
          <w:szCs w:val="24"/>
          <w:lang w:bidi="ar-LB"/>
        </w:rPr>
        <w:t>Lee</w:t>
      </w:r>
      <w:r w:rsidRPr="009B79DE">
        <w:rPr>
          <w:rFonts w:ascii="Simplified Arabic" w:hAnsi="Simplified Arabic" w:cs="Simplified Arabic"/>
          <w:sz w:val="24"/>
          <w:szCs w:val="24"/>
          <w:rtl/>
          <w:lang w:bidi="ar-LB"/>
        </w:rPr>
        <w:t xml:space="preserve">، </w:t>
      </w:r>
      <w:r w:rsidRPr="009B79DE">
        <w:rPr>
          <w:rFonts w:ascii="Simplified Arabic" w:hAnsi="Simplified Arabic" w:cs="Simplified Arabic"/>
          <w:sz w:val="24"/>
          <w:szCs w:val="24"/>
          <w:lang w:bidi="ar-LB"/>
        </w:rPr>
        <w:t>S.</w:t>
      </w:r>
      <w:r w:rsidRPr="009B79DE">
        <w:rPr>
          <w:rFonts w:ascii="Simplified Arabic" w:hAnsi="Simplified Arabic" w:cs="Simplified Arabic"/>
          <w:sz w:val="24"/>
          <w:szCs w:val="24"/>
          <w:rtl/>
          <w:lang w:bidi="ar-LB"/>
        </w:rPr>
        <w:t xml:space="preserve">، </w:t>
      </w:r>
      <w:r w:rsidRPr="009B79DE">
        <w:rPr>
          <w:rFonts w:ascii="Simplified Arabic" w:hAnsi="Simplified Arabic" w:cs="Simplified Arabic"/>
          <w:sz w:val="24"/>
          <w:szCs w:val="24"/>
          <w:lang w:bidi="ar-LB"/>
        </w:rPr>
        <w:t>Lee</w:t>
      </w:r>
      <w:r w:rsidRPr="009B79DE">
        <w:rPr>
          <w:rFonts w:ascii="Simplified Arabic" w:hAnsi="Simplified Arabic" w:cs="Simplified Arabic"/>
          <w:sz w:val="24"/>
          <w:szCs w:val="24"/>
          <w:rtl/>
          <w:lang w:bidi="ar-LB"/>
        </w:rPr>
        <w:t xml:space="preserve">، </w:t>
      </w:r>
      <w:r w:rsidRPr="009B79DE">
        <w:rPr>
          <w:rFonts w:ascii="Simplified Arabic" w:hAnsi="Simplified Arabic" w:cs="Simplified Arabic"/>
          <w:sz w:val="24"/>
          <w:szCs w:val="24"/>
          <w:lang w:bidi="ar-LB"/>
        </w:rPr>
        <w:t>J.</w:t>
      </w:r>
      <w:r w:rsidRPr="009B79DE">
        <w:rPr>
          <w:rFonts w:ascii="Simplified Arabic" w:hAnsi="Simplified Arabic" w:cs="Simplified Arabic"/>
          <w:sz w:val="24"/>
          <w:szCs w:val="24"/>
          <w:rtl/>
          <w:lang w:bidi="ar-LB"/>
        </w:rPr>
        <w:t xml:space="preserve">، </w:t>
      </w:r>
      <w:r w:rsidRPr="009B79DE">
        <w:rPr>
          <w:rFonts w:ascii="Simplified Arabic" w:hAnsi="Simplified Arabic" w:cs="Simplified Arabic"/>
          <w:sz w:val="24"/>
          <w:szCs w:val="24"/>
          <w:lang w:bidi="ar-LB"/>
        </w:rPr>
        <w:t>Kim</w:t>
      </w:r>
      <w:r w:rsidRPr="009B79DE">
        <w:rPr>
          <w:rFonts w:ascii="Simplified Arabic" w:hAnsi="Simplified Arabic" w:cs="Simplified Arabic"/>
          <w:sz w:val="24"/>
          <w:szCs w:val="24"/>
          <w:rtl/>
          <w:lang w:bidi="ar-LB"/>
        </w:rPr>
        <w:t xml:space="preserve">، </w:t>
      </w:r>
      <w:r w:rsidRPr="009B79DE">
        <w:rPr>
          <w:rFonts w:ascii="Simplified Arabic" w:hAnsi="Simplified Arabic" w:cs="Simplified Arabic"/>
          <w:sz w:val="24"/>
          <w:szCs w:val="24"/>
          <w:lang w:bidi="ar-LB"/>
        </w:rPr>
        <w:t>J.</w:t>
      </w:r>
      <w:r w:rsidRPr="009B79DE">
        <w:rPr>
          <w:rFonts w:ascii="Simplified Arabic" w:hAnsi="Simplified Arabic" w:cs="Simplified Arabic"/>
          <w:sz w:val="24"/>
          <w:szCs w:val="24"/>
          <w:rtl/>
          <w:lang w:bidi="ar-LB"/>
        </w:rPr>
        <w:t xml:space="preserve">، </w:t>
      </w:r>
      <w:r w:rsidRPr="009B79DE">
        <w:rPr>
          <w:rFonts w:ascii="Simplified Arabic" w:hAnsi="Simplified Arabic" w:cs="Simplified Arabic"/>
          <w:sz w:val="24"/>
          <w:szCs w:val="24"/>
          <w:lang w:bidi="ar-LB"/>
        </w:rPr>
        <w:t>Tsai</w:t>
      </w:r>
      <w:r w:rsidRPr="009B79DE">
        <w:rPr>
          <w:rFonts w:ascii="Simplified Arabic" w:hAnsi="Simplified Arabic" w:cs="Simplified Arabic"/>
          <w:sz w:val="24"/>
          <w:szCs w:val="24"/>
          <w:rtl/>
          <w:lang w:bidi="ar-LB"/>
        </w:rPr>
        <w:t xml:space="preserve">، </w:t>
      </w:r>
      <w:r w:rsidRPr="009B79DE">
        <w:rPr>
          <w:rFonts w:ascii="Simplified Arabic" w:hAnsi="Simplified Arabic" w:cs="Simplified Arabic"/>
          <w:sz w:val="24"/>
          <w:szCs w:val="24"/>
          <w:lang w:bidi="ar-LB"/>
        </w:rPr>
        <w:t>P.</w:t>
      </w:r>
      <w:r w:rsidRPr="009B79DE">
        <w:rPr>
          <w:rFonts w:ascii="Simplified Arabic" w:hAnsi="Simplified Arabic" w:cs="Simplified Arabic"/>
          <w:sz w:val="24"/>
          <w:szCs w:val="24"/>
          <w:rtl/>
          <w:lang w:bidi="ar-LB"/>
        </w:rPr>
        <w:t xml:space="preserve">، </w:t>
      </w:r>
      <w:r w:rsidRPr="009B79DE">
        <w:rPr>
          <w:rFonts w:ascii="Simplified Arabic" w:hAnsi="Simplified Arabic" w:cs="Simplified Arabic"/>
          <w:sz w:val="24"/>
          <w:szCs w:val="24"/>
          <w:lang w:bidi="ar-LB"/>
        </w:rPr>
        <w:t>et al.</w:t>
      </w:r>
      <w:r w:rsidRPr="009B79DE">
        <w:rPr>
          <w:rFonts w:ascii="Simplified Arabic" w:hAnsi="Simplified Arabic" w:cs="Simplified Arabic"/>
          <w:sz w:val="24"/>
          <w:szCs w:val="24"/>
          <w:rtl/>
          <w:lang w:bidi="ar-LB"/>
        </w:rPr>
        <w:t>، 2014. مقارنة بين كفاءة الترشيح وانخفاض الضغط في أقنعة الوجه المُرشِّح وأقنعة الحجر الصحي والأقنعة الطبية والأقنعة العامة والمناديل. أيروسول اير كوال. الدقة. 14</w:t>
      </w:r>
      <w:r>
        <w:rPr>
          <w:rFonts w:ascii="Simplified Arabic" w:hAnsi="Simplified Arabic" w:cs="Simplified Arabic"/>
          <w:sz w:val="24"/>
          <w:szCs w:val="24"/>
          <w:rtl/>
          <w:lang w:bidi="ar-LB"/>
        </w:rPr>
        <w:t>،</w:t>
      </w:r>
      <w:r w:rsidRPr="009B79DE">
        <w:rPr>
          <w:rFonts w:ascii="Simplified Arabic" w:hAnsi="Simplified Arabic" w:cs="Simplified Arabic"/>
          <w:sz w:val="24"/>
          <w:szCs w:val="24"/>
          <w:rtl/>
          <w:lang w:bidi="ar-LB"/>
        </w:rPr>
        <w:t xml:space="preserve"> 991–1002. (</w:t>
      </w:r>
      <w:r w:rsidRPr="009B79DE">
        <w:rPr>
          <w:rFonts w:ascii="Simplified Arabic" w:hAnsi="Simplified Arabic" w:cs="Simplified Arabic"/>
          <w:sz w:val="24"/>
          <w:szCs w:val="24"/>
          <w:lang w:bidi="ar-LB"/>
        </w:rPr>
        <w:t>https://doi.org/10.4209/aaqr.2013.06.0201</w:t>
      </w:r>
      <w:r>
        <w:rPr>
          <w:rFonts w:ascii="Simplified Arabic" w:hAnsi="Simplified Arabic" w:cs="Simplified Arabic"/>
          <w:sz w:val="24"/>
          <w:szCs w:val="24"/>
          <w:rtl/>
          <w:lang w:bidi="ar-LB"/>
        </w:rPr>
        <w:t>،</w:t>
      </w:r>
      <w:r w:rsidRPr="009B79DE">
        <w:rPr>
          <w:rFonts w:ascii="Simplified Arabic" w:hAnsi="Simplified Arabic" w:cs="Simplified Arabic"/>
          <w:sz w:val="24"/>
          <w:szCs w:val="24"/>
          <w:rtl/>
          <w:lang w:bidi="ar-LB"/>
        </w:rPr>
        <w:t xml:space="preserve"> تم الوصول إليه في 4 يونيو 2020).</w:t>
      </w:r>
    </w:p>
    <w:p w14:paraId="464AD206" w14:textId="77777777" w:rsidR="00653BE0" w:rsidRPr="009B79DE" w:rsidRDefault="00653BE0" w:rsidP="00653BE0">
      <w:pPr>
        <w:bidi/>
        <w:spacing w:after="0"/>
        <w:rPr>
          <w:rFonts w:ascii="Simplified Arabic" w:hAnsi="Simplified Arabic" w:cs="Simplified Arabic"/>
          <w:sz w:val="24"/>
          <w:szCs w:val="24"/>
          <w:rtl/>
          <w:lang w:bidi="ar-LB"/>
        </w:rPr>
      </w:pPr>
    </w:p>
    <w:p w14:paraId="3F6811F6" w14:textId="77777777" w:rsidR="00653BE0" w:rsidRPr="009B79DE" w:rsidRDefault="00653BE0" w:rsidP="00653BE0">
      <w:pPr>
        <w:bidi/>
        <w:spacing w:after="0"/>
        <w:rPr>
          <w:rFonts w:ascii="Simplified Arabic" w:hAnsi="Simplified Arabic" w:cs="Simplified Arabic"/>
          <w:sz w:val="24"/>
          <w:szCs w:val="24"/>
          <w:rtl/>
          <w:lang w:bidi="ar-LB"/>
        </w:rPr>
      </w:pPr>
      <w:r w:rsidRPr="009B79DE">
        <w:rPr>
          <w:rFonts w:ascii="Simplified Arabic" w:hAnsi="Simplified Arabic" w:cs="Simplified Arabic"/>
          <w:sz w:val="24"/>
          <w:szCs w:val="24"/>
          <w:rtl/>
          <w:lang w:bidi="ar-LB"/>
        </w:rPr>
        <w:lastRenderedPageBreak/>
        <w:t xml:space="preserve">74. </w:t>
      </w:r>
      <w:r w:rsidRPr="009B79DE">
        <w:rPr>
          <w:rFonts w:ascii="Simplified Arabic" w:hAnsi="Simplified Arabic" w:cs="Simplified Arabic"/>
          <w:sz w:val="24"/>
          <w:szCs w:val="24"/>
          <w:lang w:bidi="ar-LB"/>
        </w:rPr>
        <w:t>Rengasamy S</w:t>
      </w:r>
      <w:r w:rsidRPr="009B79DE">
        <w:rPr>
          <w:rFonts w:ascii="Simplified Arabic" w:hAnsi="Simplified Arabic" w:cs="Simplified Arabic"/>
          <w:sz w:val="24"/>
          <w:szCs w:val="24"/>
          <w:rtl/>
          <w:lang w:bidi="ar-LB"/>
        </w:rPr>
        <w:t xml:space="preserve">، </w:t>
      </w:r>
      <w:r w:rsidRPr="009B79DE">
        <w:rPr>
          <w:rFonts w:ascii="Simplified Arabic" w:hAnsi="Simplified Arabic" w:cs="Simplified Arabic"/>
          <w:sz w:val="24"/>
          <w:szCs w:val="24"/>
          <w:lang w:bidi="ar-LB"/>
        </w:rPr>
        <w:t>Eimer B</w:t>
      </w:r>
      <w:r w:rsidRPr="009B79DE">
        <w:rPr>
          <w:rFonts w:ascii="Simplified Arabic" w:hAnsi="Simplified Arabic" w:cs="Simplified Arabic"/>
          <w:sz w:val="24"/>
          <w:szCs w:val="24"/>
          <w:rtl/>
          <w:lang w:bidi="ar-LB"/>
        </w:rPr>
        <w:t xml:space="preserve">، </w:t>
      </w:r>
      <w:r w:rsidRPr="009B79DE">
        <w:rPr>
          <w:rFonts w:ascii="Simplified Arabic" w:hAnsi="Simplified Arabic" w:cs="Simplified Arabic"/>
          <w:sz w:val="24"/>
          <w:szCs w:val="24"/>
          <w:lang w:bidi="ar-LB"/>
        </w:rPr>
        <w:t>Shaffer RE</w:t>
      </w:r>
      <w:r w:rsidRPr="009B79DE">
        <w:rPr>
          <w:rFonts w:ascii="Simplified Arabic" w:hAnsi="Simplified Arabic" w:cs="Simplified Arabic"/>
          <w:sz w:val="24"/>
          <w:szCs w:val="24"/>
          <w:rtl/>
          <w:lang w:bidi="ar-LB"/>
        </w:rPr>
        <w:t xml:space="preserve">. حماية بسيطة للجهاز التنفسي - تقييم أداء الترشيح لأقنعة القماش ومواد النسيج الشائعة مقابل جزيئات بحجم 20-1000 نانومتر. </w:t>
      </w:r>
      <w:r w:rsidRPr="009B79DE">
        <w:rPr>
          <w:rFonts w:ascii="Simplified Arabic" w:hAnsi="Simplified Arabic" w:cs="Simplified Arabic"/>
          <w:sz w:val="24"/>
          <w:szCs w:val="24"/>
          <w:lang w:bidi="ar-LB"/>
        </w:rPr>
        <w:t>Ann Occup Hyg. 2010</w:t>
      </w:r>
      <w:r>
        <w:rPr>
          <w:rFonts w:ascii="Simplified Arabic" w:hAnsi="Simplified Arabic" w:cs="Simplified Arabic"/>
          <w:sz w:val="24"/>
          <w:szCs w:val="24"/>
          <w:rtl/>
          <w:lang w:bidi="ar-LB"/>
        </w:rPr>
        <w:t>؛</w:t>
      </w:r>
      <w:r w:rsidRPr="009B79DE">
        <w:rPr>
          <w:rFonts w:ascii="Simplified Arabic" w:hAnsi="Simplified Arabic" w:cs="Simplified Arabic"/>
          <w:sz w:val="24"/>
          <w:szCs w:val="24"/>
          <w:rtl/>
          <w:lang w:bidi="ar-LB"/>
        </w:rPr>
        <w:t xml:space="preserve"> 54 (7): 789-98.</w:t>
      </w:r>
    </w:p>
    <w:p w14:paraId="1685E5C8" w14:textId="77777777" w:rsidR="00653BE0" w:rsidRPr="009B79DE" w:rsidRDefault="00653BE0" w:rsidP="00653BE0">
      <w:pPr>
        <w:bidi/>
        <w:spacing w:after="0"/>
        <w:rPr>
          <w:rFonts w:ascii="Simplified Arabic" w:hAnsi="Simplified Arabic" w:cs="Simplified Arabic"/>
          <w:sz w:val="24"/>
          <w:szCs w:val="24"/>
          <w:rtl/>
          <w:lang w:bidi="ar-LB"/>
        </w:rPr>
      </w:pPr>
    </w:p>
    <w:p w14:paraId="29CCF436" w14:textId="77777777" w:rsidR="00653BE0" w:rsidRDefault="00653BE0" w:rsidP="00653BE0">
      <w:pPr>
        <w:bidi/>
        <w:spacing w:after="0"/>
        <w:rPr>
          <w:rFonts w:ascii="Simplified Arabic" w:hAnsi="Simplified Arabic" w:cs="Simplified Arabic"/>
          <w:sz w:val="24"/>
          <w:szCs w:val="24"/>
          <w:rtl/>
          <w:lang w:bidi="ar-LB"/>
        </w:rPr>
      </w:pPr>
      <w:r w:rsidRPr="009B79DE">
        <w:rPr>
          <w:rFonts w:ascii="Simplified Arabic" w:hAnsi="Simplified Arabic" w:cs="Simplified Arabic"/>
          <w:sz w:val="24"/>
          <w:szCs w:val="24"/>
          <w:rtl/>
          <w:lang w:bidi="ar-LB"/>
        </w:rPr>
        <w:t xml:space="preserve">75. </w:t>
      </w:r>
      <w:r w:rsidRPr="009B79DE">
        <w:rPr>
          <w:rFonts w:ascii="Simplified Arabic" w:hAnsi="Simplified Arabic" w:cs="Simplified Arabic"/>
          <w:sz w:val="24"/>
          <w:szCs w:val="24"/>
          <w:lang w:bidi="ar-LB"/>
        </w:rPr>
        <w:t>Jang JY</w:t>
      </w:r>
      <w:r w:rsidRPr="009B79DE">
        <w:rPr>
          <w:rFonts w:ascii="Simplified Arabic" w:hAnsi="Simplified Arabic" w:cs="Simplified Arabic"/>
          <w:sz w:val="24"/>
          <w:szCs w:val="24"/>
          <w:rtl/>
          <w:lang w:bidi="ar-LB"/>
        </w:rPr>
        <w:t xml:space="preserve">، </w:t>
      </w:r>
      <w:r w:rsidRPr="009B79DE">
        <w:rPr>
          <w:rFonts w:ascii="Simplified Arabic" w:hAnsi="Simplified Arabic" w:cs="Simplified Arabic"/>
          <w:sz w:val="24"/>
          <w:szCs w:val="24"/>
          <w:lang w:bidi="ar-LB"/>
        </w:rPr>
        <w:t>Kim</w:t>
      </w:r>
      <w:r w:rsidRPr="009B79DE">
        <w:rPr>
          <w:rFonts w:ascii="Simplified Arabic" w:hAnsi="Simplified Arabic" w:cs="Simplified Arabic"/>
          <w:sz w:val="24"/>
          <w:szCs w:val="24"/>
          <w:rtl/>
          <w:lang w:bidi="ar-LB"/>
        </w:rPr>
        <w:t xml:space="preserve">، </w:t>
      </w:r>
      <w:r w:rsidRPr="009B79DE">
        <w:rPr>
          <w:rFonts w:ascii="Simplified Arabic" w:hAnsi="Simplified Arabic" w:cs="Simplified Arabic"/>
          <w:sz w:val="24"/>
          <w:szCs w:val="24"/>
          <w:lang w:bidi="ar-LB"/>
        </w:rPr>
        <w:t>SW</w:t>
      </w:r>
      <w:r w:rsidRPr="009B79DE">
        <w:rPr>
          <w:rFonts w:ascii="Simplified Arabic" w:hAnsi="Simplified Arabic" w:cs="Simplified Arabic"/>
          <w:sz w:val="24"/>
          <w:szCs w:val="24"/>
          <w:rtl/>
          <w:lang w:bidi="ar-LB"/>
        </w:rPr>
        <w:t>،. تقييم كفاءة أداء الترشيح لأقنعة القماش التجارية، مجلة علوم الصحة البيئية (</w:t>
      </w:r>
      <w:r w:rsidRPr="009B79DE">
        <w:rPr>
          <w:rFonts w:ascii="Simplified Arabic" w:eastAsia="Malgun Gothic" w:hAnsi="Simplified Arabic" w:cs="Simplified Arabic"/>
          <w:sz w:val="24"/>
          <w:szCs w:val="24"/>
          <w:lang w:bidi="ar-LB"/>
        </w:rPr>
        <w:t>한국</w:t>
      </w:r>
      <w:r w:rsidRPr="009B79DE">
        <w:rPr>
          <w:rFonts w:ascii="Simplified Arabic" w:hAnsi="Simplified Arabic" w:cs="Simplified Arabic"/>
          <w:sz w:val="24"/>
          <w:szCs w:val="24"/>
          <w:lang w:bidi="ar-LB"/>
        </w:rPr>
        <w:t xml:space="preserve"> </w:t>
      </w:r>
      <w:r w:rsidRPr="009B79DE">
        <w:rPr>
          <w:rFonts w:ascii="Simplified Arabic" w:eastAsia="Malgun Gothic" w:hAnsi="Simplified Arabic" w:cs="Simplified Arabic"/>
          <w:sz w:val="24"/>
          <w:szCs w:val="24"/>
          <w:lang w:bidi="ar-LB"/>
        </w:rPr>
        <w:t>환경</w:t>
      </w:r>
      <w:r w:rsidRPr="009B79DE">
        <w:rPr>
          <w:rFonts w:ascii="Simplified Arabic" w:hAnsi="Simplified Arabic" w:cs="Simplified Arabic"/>
          <w:sz w:val="24"/>
          <w:szCs w:val="24"/>
          <w:lang w:bidi="ar-LB"/>
        </w:rPr>
        <w:t xml:space="preserve"> </w:t>
      </w:r>
      <w:r w:rsidRPr="009B79DE">
        <w:rPr>
          <w:rFonts w:ascii="Simplified Arabic" w:eastAsia="Malgun Gothic" w:hAnsi="Simplified Arabic" w:cs="Simplified Arabic"/>
          <w:sz w:val="24"/>
          <w:szCs w:val="24"/>
          <w:lang w:bidi="ar-LB"/>
        </w:rPr>
        <w:t>보건</w:t>
      </w:r>
      <w:r w:rsidRPr="009B79DE">
        <w:rPr>
          <w:rFonts w:ascii="Simplified Arabic" w:hAnsi="Simplified Arabic" w:cs="Simplified Arabic"/>
          <w:sz w:val="24"/>
          <w:szCs w:val="24"/>
          <w:lang w:bidi="ar-LB"/>
        </w:rPr>
        <w:t xml:space="preserve"> </w:t>
      </w:r>
      <w:r w:rsidRPr="009B79DE">
        <w:rPr>
          <w:rFonts w:ascii="Simplified Arabic" w:eastAsia="Malgun Gothic" w:hAnsi="Simplified Arabic" w:cs="Simplified Arabic"/>
          <w:sz w:val="24"/>
          <w:szCs w:val="24"/>
          <w:lang w:bidi="ar-LB"/>
        </w:rPr>
        <w:t>학회지</w:t>
      </w:r>
      <w:r w:rsidRPr="009B79DE">
        <w:rPr>
          <w:rFonts w:ascii="Simplified Arabic" w:hAnsi="Simplified Arabic" w:cs="Simplified Arabic"/>
          <w:sz w:val="24"/>
          <w:szCs w:val="24"/>
          <w:rtl/>
          <w:lang w:bidi="ar-LB"/>
        </w:rPr>
        <w:t>) المجلد 41 العدد 3 / الصفحات 203-215 / 2015. 2015.</w:t>
      </w:r>
    </w:p>
    <w:p w14:paraId="36C18B31" w14:textId="77777777" w:rsidR="00653BE0" w:rsidRPr="009B79DE" w:rsidRDefault="00653BE0" w:rsidP="00653BE0">
      <w:pPr>
        <w:bidi/>
        <w:spacing w:after="0"/>
        <w:rPr>
          <w:rFonts w:ascii="Simplified Arabic" w:hAnsi="Simplified Arabic" w:cs="Simplified Arabic"/>
          <w:sz w:val="24"/>
          <w:szCs w:val="24"/>
          <w:rtl/>
          <w:lang w:bidi="ar-LB"/>
        </w:rPr>
      </w:pPr>
    </w:p>
    <w:p w14:paraId="3A05ACE5" w14:textId="77777777" w:rsidR="00653BE0" w:rsidRPr="009B79DE" w:rsidRDefault="00653BE0" w:rsidP="00653BE0">
      <w:pPr>
        <w:bidi/>
        <w:spacing w:after="0"/>
        <w:rPr>
          <w:rFonts w:ascii="Simplified Arabic" w:hAnsi="Simplified Arabic" w:cs="Simplified Arabic"/>
          <w:sz w:val="24"/>
          <w:szCs w:val="24"/>
          <w:rtl/>
          <w:lang w:bidi="ar-LB"/>
        </w:rPr>
      </w:pPr>
      <w:r w:rsidRPr="009B79DE">
        <w:rPr>
          <w:rFonts w:ascii="Simplified Arabic" w:hAnsi="Simplified Arabic" w:cs="Simplified Arabic"/>
          <w:sz w:val="24"/>
          <w:szCs w:val="24"/>
          <w:rtl/>
          <w:lang w:bidi="ar-LB"/>
        </w:rPr>
        <w:t xml:space="preserve">76. </w:t>
      </w:r>
      <w:r w:rsidRPr="009B79DE">
        <w:rPr>
          <w:rFonts w:ascii="Simplified Arabic" w:hAnsi="Simplified Arabic" w:cs="Simplified Arabic"/>
          <w:sz w:val="24"/>
          <w:szCs w:val="24"/>
          <w:lang w:bidi="ar-LB"/>
        </w:rPr>
        <w:t>Podgórski</w:t>
      </w:r>
      <w:r w:rsidRPr="009B79DE">
        <w:rPr>
          <w:rFonts w:ascii="Simplified Arabic" w:hAnsi="Simplified Arabic" w:cs="Simplified Arabic"/>
          <w:sz w:val="24"/>
          <w:szCs w:val="24"/>
          <w:rtl/>
          <w:lang w:bidi="ar-LB"/>
        </w:rPr>
        <w:t xml:space="preserve">، </w:t>
      </w:r>
      <w:r w:rsidRPr="009B79DE">
        <w:rPr>
          <w:rFonts w:ascii="Simplified Arabic" w:hAnsi="Simplified Arabic" w:cs="Simplified Arabic"/>
          <w:sz w:val="24"/>
          <w:szCs w:val="24"/>
          <w:lang w:bidi="ar-LB"/>
        </w:rPr>
        <w:t>A.</w:t>
      </w:r>
      <w:r w:rsidRPr="009B79DE">
        <w:rPr>
          <w:rFonts w:ascii="Simplified Arabic" w:hAnsi="Simplified Arabic" w:cs="Simplified Arabic"/>
          <w:sz w:val="24"/>
          <w:szCs w:val="24"/>
          <w:rtl/>
          <w:lang w:bidi="ar-LB"/>
        </w:rPr>
        <w:t xml:space="preserve">، </w:t>
      </w:r>
      <w:r w:rsidRPr="009B79DE">
        <w:rPr>
          <w:rFonts w:ascii="Simplified Arabic" w:hAnsi="Simplified Arabic" w:cs="Simplified Arabic"/>
          <w:sz w:val="24"/>
          <w:szCs w:val="24"/>
          <w:lang w:bidi="ar-LB"/>
        </w:rPr>
        <w:t>Ba</w:t>
      </w:r>
      <w:r w:rsidRPr="009B79DE">
        <w:rPr>
          <w:rFonts w:ascii="Cambria" w:hAnsi="Cambria" w:cs="Cambria"/>
          <w:sz w:val="24"/>
          <w:szCs w:val="24"/>
          <w:lang w:bidi="ar-LB"/>
        </w:rPr>
        <w:t>ł</w:t>
      </w:r>
      <w:r w:rsidRPr="009B79DE">
        <w:rPr>
          <w:rFonts w:ascii="Simplified Arabic" w:hAnsi="Simplified Arabic" w:cs="Simplified Arabic"/>
          <w:sz w:val="24"/>
          <w:szCs w:val="24"/>
          <w:lang w:bidi="ar-LB"/>
        </w:rPr>
        <w:t>azy</w:t>
      </w:r>
      <w:r w:rsidRPr="009B79DE">
        <w:rPr>
          <w:rFonts w:ascii="Simplified Arabic" w:hAnsi="Simplified Arabic" w:cs="Simplified Arabic"/>
          <w:sz w:val="24"/>
          <w:szCs w:val="24"/>
          <w:rtl/>
          <w:lang w:bidi="ar-LB"/>
        </w:rPr>
        <w:t xml:space="preserve">، </w:t>
      </w:r>
      <w:r w:rsidRPr="009B79DE">
        <w:rPr>
          <w:rFonts w:ascii="Simplified Arabic" w:hAnsi="Simplified Arabic" w:cs="Simplified Arabic"/>
          <w:sz w:val="24"/>
          <w:szCs w:val="24"/>
          <w:lang w:bidi="ar-LB"/>
        </w:rPr>
        <w:t>A.</w:t>
      </w:r>
      <w:r w:rsidRPr="009B79DE">
        <w:rPr>
          <w:rFonts w:ascii="Simplified Arabic" w:hAnsi="Simplified Arabic" w:cs="Simplified Arabic"/>
          <w:sz w:val="24"/>
          <w:szCs w:val="24"/>
          <w:rtl/>
          <w:lang w:bidi="ar-LB"/>
        </w:rPr>
        <w:t xml:space="preserve">، </w:t>
      </w:r>
      <w:r w:rsidRPr="009B79DE">
        <w:rPr>
          <w:rFonts w:ascii="Simplified Arabic" w:hAnsi="Simplified Arabic" w:cs="Simplified Arabic"/>
          <w:sz w:val="24"/>
          <w:szCs w:val="24"/>
          <w:lang w:bidi="ar-LB"/>
        </w:rPr>
        <w:t>Grado</w:t>
      </w:r>
      <w:r w:rsidRPr="009B79DE">
        <w:rPr>
          <w:rFonts w:ascii="Cambria" w:hAnsi="Cambria" w:cs="Cambria"/>
          <w:sz w:val="24"/>
          <w:szCs w:val="24"/>
          <w:lang w:bidi="ar-LB"/>
        </w:rPr>
        <w:t>ń</w:t>
      </w:r>
      <w:r w:rsidRPr="009B79DE">
        <w:rPr>
          <w:rFonts w:ascii="Simplified Arabic" w:hAnsi="Simplified Arabic" w:cs="Simplified Arabic"/>
          <w:sz w:val="24"/>
          <w:szCs w:val="24"/>
          <w:rtl/>
          <w:lang w:bidi="ar-LB"/>
        </w:rPr>
        <w:t xml:space="preserve">، </w:t>
      </w:r>
      <w:r w:rsidRPr="009B79DE">
        <w:rPr>
          <w:rFonts w:ascii="Simplified Arabic" w:hAnsi="Simplified Arabic" w:cs="Simplified Arabic"/>
          <w:sz w:val="24"/>
          <w:szCs w:val="24"/>
          <w:lang w:bidi="ar-LB"/>
        </w:rPr>
        <w:t>L.</w:t>
      </w:r>
      <w:r w:rsidRPr="009B79DE">
        <w:rPr>
          <w:rFonts w:ascii="Simplified Arabic" w:hAnsi="Simplified Arabic" w:cs="Simplified Arabic"/>
          <w:sz w:val="24"/>
          <w:szCs w:val="24"/>
          <w:rtl/>
          <w:lang w:bidi="ar-LB"/>
        </w:rPr>
        <w:t>، 2006. تطبيق ألياف نانوية لتحسين كفاءة الترشيح لجزيئات الهباء الجوي الأكثر اختراقًا في المرشحات الليفية. علوم الهندسة الكيميائية 61</w:t>
      </w:r>
      <w:r>
        <w:rPr>
          <w:rFonts w:ascii="Simplified Arabic" w:hAnsi="Simplified Arabic" w:cs="Simplified Arabic"/>
          <w:sz w:val="24"/>
          <w:szCs w:val="24"/>
          <w:rtl/>
          <w:lang w:bidi="ar-LB"/>
        </w:rPr>
        <w:t>،</w:t>
      </w:r>
      <w:r w:rsidRPr="009B79DE">
        <w:rPr>
          <w:rFonts w:ascii="Simplified Arabic" w:hAnsi="Simplified Arabic" w:cs="Simplified Arabic"/>
          <w:sz w:val="24"/>
          <w:szCs w:val="24"/>
          <w:rtl/>
          <w:lang w:bidi="ar-LB"/>
        </w:rPr>
        <w:t xml:space="preserve"> 6804–6815. (</w:t>
      </w:r>
      <w:r w:rsidRPr="009B79DE">
        <w:rPr>
          <w:rFonts w:ascii="Simplified Arabic" w:hAnsi="Simplified Arabic" w:cs="Simplified Arabic"/>
          <w:sz w:val="24"/>
          <w:szCs w:val="24"/>
          <w:lang w:bidi="ar-LB"/>
        </w:rPr>
        <w:t>https://doi.org/10.1016/j.ces.2006.07.022</w:t>
      </w:r>
      <w:r>
        <w:rPr>
          <w:rFonts w:ascii="Simplified Arabic" w:hAnsi="Simplified Arabic" w:cs="Simplified Arabic"/>
          <w:sz w:val="24"/>
          <w:szCs w:val="24"/>
          <w:rtl/>
          <w:lang w:bidi="ar-LB"/>
        </w:rPr>
        <w:t>،</w:t>
      </w:r>
      <w:r w:rsidRPr="009B79DE">
        <w:rPr>
          <w:rFonts w:ascii="Simplified Arabic" w:hAnsi="Simplified Arabic" w:cs="Simplified Arabic"/>
          <w:sz w:val="24"/>
          <w:szCs w:val="24"/>
          <w:rtl/>
          <w:lang w:bidi="ar-LB"/>
        </w:rPr>
        <w:t xml:space="preserve"> تم الوصول إليه في 4 يونيو 2020).</w:t>
      </w:r>
    </w:p>
    <w:p w14:paraId="06C69BB8" w14:textId="77777777" w:rsidR="00653BE0" w:rsidRPr="009B79DE" w:rsidRDefault="00653BE0" w:rsidP="00653BE0">
      <w:pPr>
        <w:bidi/>
        <w:spacing w:after="0"/>
        <w:rPr>
          <w:rFonts w:ascii="Simplified Arabic" w:hAnsi="Simplified Arabic" w:cs="Simplified Arabic"/>
          <w:sz w:val="24"/>
          <w:szCs w:val="24"/>
          <w:rtl/>
          <w:lang w:bidi="ar-LB"/>
        </w:rPr>
      </w:pPr>
    </w:p>
    <w:p w14:paraId="0C50A31C" w14:textId="77777777" w:rsidR="00653BE0" w:rsidRPr="009B79DE" w:rsidRDefault="00653BE0" w:rsidP="00653BE0">
      <w:pPr>
        <w:bidi/>
        <w:spacing w:after="0"/>
        <w:rPr>
          <w:rFonts w:ascii="Simplified Arabic" w:hAnsi="Simplified Arabic" w:cs="Simplified Arabic"/>
          <w:sz w:val="24"/>
          <w:szCs w:val="24"/>
          <w:rtl/>
          <w:lang w:bidi="ar-LB"/>
        </w:rPr>
      </w:pPr>
      <w:r w:rsidRPr="009B79DE">
        <w:rPr>
          <w:rFonts w:ascii="Simplified Arabic" w:hAnsi="Simplified Arabic" w:cs="Simplified Arabic"/>
          <w:sz w:val="24"/>
          <w:szCs w:val="24"/>
          <w:rtl/>
          <w:lang w:bidi="ar-LB"/>
        </w:rPr>
        <w:t xml:space="preserve">77. </w:t>
      </w:r>
      <w:r w:rsidRPr="009B79DE">
        <w:rPr>
          <w:rFonts w:ascii="Simplified Arabic" w:hAnsi="Simplified Arabic" w:cs="Simplified Arabic"/>
          <w:sz w:val="24"/>
          <w:szCs w:val="24"/>
          <w:lang w:bidi="ar-LB"/>
        </w:rPr>
        <w:t>Zhao M</w:t>
      </w:r>
      <w:r w:rsidRPr="009B79DE">
        <w:rPr>
          <w:rFonts w:ascii="Simplified Arabic" w:hAnsi="Simplified Arabic" w:cs="Simplified Arabic"/>
          <w:sz w:val="24"/>
          <w:szCs w:val="24"/>
          <w:rtl/>
          <w:lang w:bidi="ar-LB"/>
        </w:rPr>
        <w:t xml:space="preserve">، </w:t>
      </w:r>
      <w:r w:rsidRPr="009B79DE">
        <w:rPr>
          <w:rFonts w:ascii="Simplified Arabic" w:hAnsi="Simplified Arabic" w:cs="Simplified Arabic"/>
          <w:sz w:val="24"/>
          <w:szCs w:val="24"/>
          <w:lang w:bidi="ar-LB"/>
        </w:rPr>
        <w:t>Liao L</w:t>
      </w:r>
      <w:r w:rsidRPr="009B79DE">
        <w:rPr>
          <w:rFonts w:ascii="Simplified Arabic" w:hAnsi="Simplified Arabic" w:cs="Simplified Arabic"/>
          <w:sz w:val="24"/>
          <w:szCs w:val="24"/>
          <w:rtl/>
          <w:lang w:bidi="ar-LB"/>
        </w:rPr>
        <w:t xml:space="preserve">، </w:t>
      </w:r>
      <w:r w:rsidRPr="009B79DE">
        <w:rPr>
          <w:rFonts w:ascii="Simplified Arabic" w:hAnsi="Simplified Arabic" w:cs="Simplified Arabic"/>
          <w:sz w:val="24"/>
          <w:szCs w:val="24"/>
          <w:lang w:bidi="ar-LB"/>
        </w:rPr>
        <w:t>Xiao W</w:t>
      </w:r>
      <w:r w:rsidRPr="009B79DE">
        <w:rPr>
          <w:rFonts w:ascii="Simplified Arabic" w:hAnsi="Simplified Arabic" w:cs="Simplified Arabic"/>
          <w:sz w:val="24"/>
          <w:szCs w:val="24"/>
          <w:rtl/>
          <w:lang w:bidi="ar-LB"/>
        </w:rPr>
        <w:t xml:space="preserve">، </w:t>
      </w:r>
      <w:r w:rsidRPr="009B79DE">
        <w:rPr>
          <w:rFonts w:ascii="Simplified Arabic" w:hAnsi="Simplified Arabic" w:cs="Simplified Arabic"/>
          <w:sz w:val="24"/>
          <w:szCs w:val="24"/>
          <w:lang w:bidi="ar-LB"/>
        </w:rPr>
        <w:t>Yu X</w:t>
      </w:r>
      <w:r w:rsidRPr="009B79DE">
        <w:rPr>
          <w:rFonts w:ascii="Simplified Arabic" w:hAnsi="Simplified Arabic" w:cs="Simplified Arabic"/>
          <w:sz w:val="24"/>
          <w:szCs w:val="24"/>
          <w:rtl/>
          <w:lang w:bidi="ar-LB"/>
        </w:rPr>
        <w:t xml:space="preserve">، </w:t>
      </w:r>
      <w:r w:rsidRPr="009B79DE">
        <w:rPr>
          <w:rFonts w:ascii="Simplified Arabic" w:hAnsi="Simplified Arabic" w:cs="Simplified Arabic"/>
          <w:sz w:val="24"/>
          <w:szCs w:val="24"/>
          <w:lang w:bidi="ar-LB"/>
        </w:rPr>
        <w:t>Wang H</w:t>
      </w:r>
      <w:r w:rsidRPr="009B79DE">
        <w:rPr>
          <w:rFonts w:ascii="Simplified Arabic" w:hAnsi="Simplified Arabic" w:cs="Simplified Arabic"/>
          <w:sz w:val="24"/>
          <w:szCs w:val="24"/>
          <w:rtl/>
          <w:lang w:bidi="ar-LB"/>
        </w:rPr>
        <w:t xml:space="preserve">، </w:t>
      </w:r>
      <w:r w:rsidRPr="009B79DE">
        <w:rPr>
          <w:rFonts w:ascii="Simplified Arabic" w:hAnsi="Simplified Arabic" w:cs="Simplified Arabic"/>
          <w:sz w:val="24"/>
          <w:szCs w:val="24"/>
          <w:lang w:bidi="ar-LB"/>
        </w:rPr>
        <w:t>Wang Q</w:t>
      </w:r>
      <w:r w:rsidRPr="009B79DE">
        <w:rPr>
          <w:rFonts w:ascii="Simplified Arabic" w:hAnsi="Simplified Arabic" w:cs="Simplified Arabic"/>
          <w:sz w:val="24"/>
          <w:szCs w:val="24"/>
          <w:rtl/>
          <w:lang w:bidi="ar-LB"/>
        </w:rPr>
        <w:t xml:space="preserve">، </w:t>
      </w:r>
      <w:r w:rsidRPr="009B79DE">
        <w:rPr>
          <w:rFonts w:ascii="Simplified Arabic" w:hAnsi="Simplified Arabic" w:cs="Simplified Arabic"/>
          <w:sz w:val="24"/>
          <w:szCs w:val="24"/>
          <w:lang w:bidi="ar-LB"/>
        </w:rPr>
        <w:t>et al</w:t>
      </w:r>
      <w:r w:rsidRPr="009B79DE">
        <w:rPr>
          <w:rFonts w:ascii="Simplified Arabic" w:hAnsi="Simplified Arabic" w:cs="Simplified Arabic"/>
          <w:sz w:val="24"/>
          <w:szCs w:val="24"/>
          <w:rtl/>
          <w:lang w:bidi="ar-LB"/>
        </w:rPr>
        <w:t>. اختيار المواد المنزلية لأغطية الوجه المصنوعة من القماش المنزلي وتحسين كفاءة الترشيح الخاصة بها مع الشحن الكهربائي. نانو ليت. 2020.</w:t>
      </w:r>
    </w:p>
    <w:p w14:paraId="0C8E24AB" w14:textId="77777777" w:rsidR="00653BE0" w:rsidRPr="009B79DE" w:rsidRDefault="00653BE0" w:rsidP="00653BE0">
      <w:pPr>
        <w:bidi/>
        <w:spacing w:after="0"/>
        <w:rPr>
          <w:rFonts w:ascii="Simplified Arabic" w:hAnsi="Simplified Arabic" w:cs="Simplified Arabic"/>
          <w:sz w:val="24"/>
          <w:szCs w:val="24"/>
          <w:rtl/>
          <w:lang w:bidi="ar-LB"/>
        </w:rPr>
      </w:pPr>
    </w:p>
    <w:p w14:paraId="44217024" w14:textId="77777777" w:rsidR="00653BE0" w:rsidRPr="009B79DE" w:rsidRDefault="00653BE0" w:rsidP="00653BE0">
      <w:pPr>
        <w:bidi/>
        <w:spacing w:after="0"/>
        <w:rPr>
          <w:rFonts w:ascii="Simplified Arabic" w:hAnsi="Simplified Arabic" w:cs="Simplified Arabic"/>
          <w:sz w:val="24"/>
          <w:szCs w:val="24"/>
          <w:rtl/>
          <w:lang w:bidi="ar-LB"/>
        </w:rPr>
      </w:pPr>
      <w:r w:rsidRPr="009B79DE">
        <w:rPr>
          <w:rFonts w:ascii="Simplified Arabic" w:hAnsi="Simplified Arabic" w:cs="Simplified Arabic"/>
          <w:sz w:val="24"/>
          <w:szCs w:val="24"/>
          <w:rtl/>
          <w:lang w:bidi="ar-LB"/>
        </w:rPr>
        <w:t>78. إعادة استخدام أقنعة الوجه أثناء جائحة الأنفلونزا: مواجهة الإنفلونزا</w:t>
      </w:r>
      <w:r>
        <w:rPr>
          <w:rFonts w:ascii="Simplified Arabic" w:hAnsi="Simplified Arabic" w:cs="Simplified Arabic"/>
          <w:sz w:val="24"/>
          <w:szCs w:val="24"/>
          <w:rtl/>
          <w:lang w:bidi="ar-LB"/>
        </w:rPr>
        <w:t>،</w:t>
      </w:r>
      <w:r w:rsidRPr="009B79DE">
        <w:rPr>
          <w:rFonts w:ascii="Simplified Arabic" w:hAnsi="Simplified Arabic" w:cs="Simplified Arabic"/>
          <w:sz w:val="24"/>
          <w:szCs w:val="24"/>
          <w:rtl/>
          <w:lang w:bidi="ar-LB"/>
        </w:rPr>
        <w:t xml:space="preserve"> 2006. مطبعة الأكاديميات الوطنية</w:t>
      </w:r>
      <w:r>
        <w:rPr>
          <w:rFonts w:ascii="Simplified Arabic" w:hAnsi="Simplified Arabic" w:cs="Simplified Arabic"/>
          <w:sz w:val="24"/>
          <w:szCs w:val="24"/>
          <w:rtl/>
          <w:lang w:bidi="ar-LB"/>
        </w:rPr>
        <w:t>،</w:t>
      </w:r>
      <w:r w:rsidRPr="009B79DE">
        <w:rPr>
          <w:rFonts w:ascii="Simplified Arabic" w:hAnsi="Simplified Arabic" w:cs="Simplified Arabic"/>
          <w:sz w:val="24"/>
          <w:szCs w:val="24"/>
          <w:rtl/>
          <w:lang w:bidi="ar-LB"/>
        </w:rPr>
        <w:t xml:space="preserve"> واشنطن العاصمة (</w:t>
      </w:r>
      <w:r w:rsidRPr="009B79DE">
        <w:rPr>
          <w:rFonts w:ascii="Simplified Arabic" w:hAnsi="Simplified Arabic" w:cs="Simplified Arabic"/>
          <w:sz w:val="24"/>
          <w:szCs w:val="24"/>
          <w:lang w:bidi="ar-LB"/>
        </w:rPr>
        <w:t>https://doi.org/10.17226/11637</w:t>
      </w:r>
      <w:r>
        <w:rPr>
          <w:rFonts w:ascii="Simplified Arabic" w:hAnsi="Simplified Arabic" w:cs="Simplified Arabic"/>
          <w:sz w:val="24"/>
          <w:szCs w:val="24"/>
          <w:rtl/>
          <w:lang w:bidi="ar-LB"/>
        </w:rPr>
        <w:t>،</w:t>
      </w:r>
      <w:r w:rsidRPr="009B79DE">
        <w:rPr>
          <w:rFonts w:ascii="Simplified Arabic" w:hAnsi="Simplified Arabic" w:cs="Simplified Arabic"/>
          <w:sz w:val="24"/>
          <w:szCs w:val="24"/>
          <w:rtl/>
          <w:lang w:bidi="ar-LB"/>
        </w:rPr>
        <w:t xml:space="preserve"> تم الوصول إليه في 4 يونيو 2020).</w:t>
      </w:r>
    </w:p>
    <w:p w14:paraId="51D7DB83" w14:textId="77777777" w:rsidR="00653BE0" w:rsidRPr="009B79DE" w:rsidRDefault="00653BE0" w:rsidP="00653BE0">
      <w:pPr>
        <w:bidi/>
        <w:spacing w:after="0"/>
        <w:rPr>
          <w:rFonts w:ascii="Simplified Arabic" w:hAnsi="Simplified Arabic" w:cs="Simplified Arabic"/>
          <w:sz w:val="24"/>
          <w:szCs w:val="24"/>
          <w:rtl/>
          <w:lang w:bidi="ar-LB"/>
        </w:rPr>
      </w:pPr>
    </w:p>
    <w:p w14:paraId="610D0089" w14:textId="77777777" w:rsidR="00653BE0" w:rsidRPr="009B79DE" w:rsidRDefault="00653BE0" w:rsidP="00653BE0">
      <w:pPr>
        <w:bidi/>
        <w:spacing w:after="0"/>
        <w:rPr>
          <w:rFonts w:ascii="Simplified Arabic" w:hAnsi="Simplified Arabic" w:cs="Simplified Arabic"/>
          <w:sz w:val="24"/>
          <w:szCs w:val="24"/>
          <w:rtl/>
          <w:lang w:bidi="ar-LB"/>
        </w:rPr>
      </w:pPr>
      <w:r w:rsidRPr="009B79DE">
        <w:rPr>
          <w:rFonts w:ascii="Simplified Arabic" w:hAnsi="Simplified Arabic" w:cs="Simplified Arabic"/>
          <w:sz w:val="24"/>
          <w:szCs w:val="24"/>
          <w:rtl/>
          <w:lang w:bidi="ar-LB"/>
        </w:rPr>
        <w:t xml:space="preserve">79. </w:t>
      </w:r>
      <w:r w:rsidRPr="009B79DE">
        <w:rPr>
          <w:rFonts w:ascii="Simplified Arabic" w:hAnsi="Simplified Arabic" w:cs="Simplified Arabic"/>
          <w:sz w:val="24"/>
          <w:szCs w:val="24"/>
          <w:lang w:bidi="ar-LB"/>
        </w:rPr>
        <w:t>Lee SA</w:t>
      </w:r>
      <w:r w:rsidRPr="009B79DE">
        <w:rPr>
          <w:rFonts w:ascii="Simplified Arabic" w:hAnsi="Simplified Arabic" w:cs="Simplified Arabic"/>
          <w:sz w:val="24"/>
          <w:szCs w:val="24"/>
          <w:rtl/>
          <w:lang w:bidi="ar-LB"/>
        </w:rPr>
        <w:t xml:space="preserve">، </w:t>
      </w:r>
      <w:r w:rsidRPr="009B79DE">
        <w:rPr>
          <w:rFonts w:ascii="Simplified Arabic" w:hAnsi="Simplified Arabic" w:cs="Simplified Arabic"/>
          <w:sz w:val="24"/>
          <w:szCs w:val="24"/>
          <w:lang w:bidi="ar-LB"/>
        </w:rPr>
        <w:t>Hwang DC</w:t>
      </w:r>
      <w:r w:rsidRPr="009B79DE">
        <w:rPr>
          <w:rFonts w:ascii="Simplified Arabic" w:hAnsi="Simplified Arabic" w:cs="Simplified Arabic"/>
          <w:sz w:val="24"/>
          <w:szCs w:val="24"/>
          <w:rtl/>
          <w:lang w:bidi="ar-LB"/>
        </w:rPr>
        <w:t xml:space="preserve">، </w:t>
      </w:r>
      <w:r w:rsidRPr="009B79DE">
        <w:rPr>
          <w:rFonts w:ascii="Simplified Arabic" w:hAnsi="Simplified Arabic" w:cs="Simplified Arabic"/>
          <w:sz w:val="24"/>
          <w:szCs w:val="24"/>
          <w:lang w:bidi="ar-LB"/>
        </w:rPr>
        <w:t>Li HY</w:t>
      </w:r>
      <w:r w:rsidRPr="009B79DE">
        <w:rPr>
          <w:rFonts w:ascii="Simplified Arabic" w:hAnsi="Simplified Arabic" w:cs="Simplified Arabic"/>
          <w:sz w:val="24"/>
          <w:szCs w:val="24"/>
          <w:rtl/>
          <w:lang w:bidi="ar-LB"/>
        </w:rPr>
        <w:t xml:space="preserve">، </w:t>
      </w:r>
      <w:r w:rsidRPr="009B79DE">
        <w:rPr>
          <w:rFonts w:ascii="Simplified Arabic" w:hAnsi="Simplified Arabic" w:cs="Simplified Arabic"/>
          <w:sz w:val="24"/>
          <w:szCs w:val="24"/>
          <w:lang w:bidi="ar-LB"/>
        </w:rPr>
        <w:t>Tsai CF</w:t>
      </w:r>
      <w:r w:rsidRPr="009B79DE">
        <w:rPr>
          <w:rFonts w:ascii="Simplified Arabic" w:hAnsi="Simplified Arabic" w:cs="Simplified Arabic"/>
          <w:sz w:val="24"/>
          <w:szCs w:val="24"/>
          <w:rtl/>
          <w:lang w:bidi="ar-LB"/>
        </w:rPr>
        <w:t xml:space="preserve">، </w:t>
      </w:r>
      <w:r w:rsidRPr="009B79DE">
        <w:rPr>
          <w:rFonts w:ascii="Simplified Arabic" w:hAnsi="Simplified Arabic" w:cs="Simplified Arabic"/>
          <w:sz w:val="24"/>
          <w:szCs w:val="24"/>
          <w:lang w:bidi="ar-LB"/>
        </w:rPr>
        <w:t>Chen CW</w:t>
      </w:r>
      <w:r w:rsidRPr="009B79DE">
        <w:rPr>
          <w:rFonts w:ascii="Simplified Arabic" w:hAnsi="Simplified Arabic" w:cs="Simplified Arabic"/>
          <w:sz w:val="24"/>
          <w:szCs w:val="24"/>
          <w:rtl/>
          <w:lang w:bidi="ar-LB"/>
        </w:rPr>
        <w:t xml:space="preserve">، </w:t>
      </w:r>
      <w:r w:rsidRPr="009B79DE">
        <w:rPr>
          <w:rFonts w:ascii="Simplified Arabic" w:hAnsi="Simplified Arabic" w:cs="Simplified Arabic"/>
          <w:sz w:val="24"/>
          <w:szCs w:val="24"/>
          <w:lang w:bidi="ar-LB"/>
        </w:rPr>
        <w:t>Chen JK</w:t>
      </w:r>
      <w:r w:rsidRPr="009B79DE">
        <w:rPr>
          <w:rFonts w:ascii="Simplified Arabic" w:hAnsi="Simplified Arabic" w:cs="Simplified Arabic"/>
          <w:sz w:val="24"/>
          <w:szCs w:val="24"/>
          <w:rtl/>
          <w:lang w:bidi="ar-LB"/>
        </w:rPr>
        <w:t xml:space="preserve">. تقييم حجم الجسيمات الانتقائية لحماية أجهزة التنفس الصناعي الأوروبية القياسية والأقنعة الجراحية ضد الجسيمات التي تم اختبارها مع البشر. ياء </w:t>
      </w:r>
      <w:r w:rsidRPr="009B79DE">
        <w:rPr>
          <w:rFonts w:ascii="Simplified Arabic" w:hAnsi="Simplified Arabic" w:cs="Simplified Arabic"/>
          <w:sz w:val="24"/>
          <w:szCs w:val="24"/>
          <w:lang w:bidi="ar-LB"/>
        </w:rPr>
        <w:t>Healthc</w:t>
      </w:r>
      <w:r w:rsidRPr="009B79DE">
        <w:rPr>
          <w:rFonts w:ascii="Simplified Arabic" w:hAnsi="Simplified Arabic" w:cs="Simplified Arabic"/>
          <w:sz w:val="24"/>
          <w:szCs w:val="24"/>
          <w:rtl/>
          <w:lang w:bidi="ar-LB"/>
        </w:rPr>
        <w:t xml:space="preserve"> م. 2016</w:t>
      </w:r>
      <w:r>
        <w:rPr>
          <w:rFonts w:ascii="Simplified Arabic" w:hAnsi="Simplified Arabic" w:cs="Simplified Arabic"/>
          <w:sz w:val="24"/>
          <w:szCs w:val="24"/>
          <w:rtl/>
          <w:lang w:bidi="ar-LB"/>
        </w:rPr>
        <w:t>؛</w:t>
      </w:r>
      <w:r w:rsidRPr="009B79DE">
        <w:rPr>
          <w:rFonts w:ascii="Simplified Arabic" w:hAnsi="Simplified Arabic" w:cs="Simplified Arabic"/>
          <w:sz w:val="24"/>
          <w:szCs w:val="24"/>
          <w:rtl/>
          <w:lang w:bidi="ar-LB"/>
        </w:rPr>
        <w:t xml:space="preserve"> 2016.</w:t>
      </w:r>
    </w:p>
    <w:p w14:paraId="4ADA80B4" w14:textId="77777777" w:rsidR="00653BE0" w:rsidRPr="009B79DE" w:rsidRDefault="00653BE0" w:rsidP="00653BE0">
      <w:pPr>
        <w:bidi/>
        <w:rPr>
          <w:rFonts w:ascii="Simplified Arabic" w:hAnsi="Simplified Arabic" w:cs="Simplified Arabic"/>
          <w:sz w:val="24"/>
          <w:szCs w:val="24"/>
          <w:rtl/>
          <w:lang w:bidi="ar-LB"/>
        </w:rPr>
      </w:pPr>
    </w:p>
    <w:p w14:paraId="3B8859AD" w14:textId="6CB174DC" w:rsidR="00653BE0" w:rsidRDefault="00653BE0" w:rsidP="00653BE0">
      <w:pPr>
        <w:bidi/>
        <w:rPr>
          <w:rFonts w:ascii="Simplified Arabic" w:hAnsi="Simplified Arabic" w:cs="Simplified Arabic"/>
          <w:sz w:val="24"/>
          <w:szCs w:val="24"/>
          <w:lang w:bidi="ar-LB"/>
        </w:rPr>
      </w:pPr>
      <w:r w:rsidRPr="009B79DE">
        <w:rPr>
          <w:rFonts w:ascii="Simplified Arabic" w:hAnsi="Simplified Arabic" w:cs="Simplified Arabic"/>
          <w:sz w:val="24"/>
          <w:szCs w:val="24"/>
          <w:rtl/>
          <w:lang w:bidi="ar-LB"/>
        </w:rPr>
        <w:t>80</w:t>
      </w:r>
      <w:r w:rsidRPr="00653BE0">
        <w:rPr>
          <w:rFonts w:ascii="Simplified Arabic" w:hAnsi="Simplified Arabic" w:cs="Simplified Arabic"/>
          <w:sz w:val="24"/>
          <w:szCs w:val="24"/>
          <w:rtl/>
          <w:lang w:bidi="ar-LB"/>
        </w:rPr>
        <w:t>. لحظات 5 لنظافة اليدين. جنيف</w:t>
      </w:r>
      <w:r w:rsidRPr="009B79DE">
        <w:rPr>
          <w:rFonts w:ascii="Simplified Arabic" w:hAnsi="Simplified Arabic" w:cs="Simplified Arabic"/>
          <w:sz w:val="24"/>
          <w:szCs w:val="24"/>
          <w:rtl/>
          <w:lang w:bidi="ar-LB"/>
        </w:rPr>
        <w:t>: منظمة الصحة العالمية</w:t>
      </w:r>
      <w:r>
        <w:rPr>
          <w:rFonts w:ascii="Simplified Arabic" w:hAnsi="Simplified Arabic" w:cs="Simplified Arabic"/>
          <w:sz w:val="24"/>
          <w:szCs w:val="24"/>
          <w:rtl/>
          <w:lang w:bidi="ar-LB"/>
        </w:rPr>
        <w:t>؛</w:t>
      </w:r>
      <w:r w:rsidRPr="009B79DE">
        <w:rPr>
          <w:rFonts w:ascii="Simplified Arabic" w:hAnsi="Simplified Arabic" w:cs="Simplified Arabic"/>
          <w:sz w:val="24"/>
          <w:szCs w:val="24"/>
          <w:rtl/>
          <w:lang w:bidi="ar-LB"/>
        </w:rPr>
        <w:t xml:space="preserve"> 2020 (</w:t>
      </w:r>
      <w:r w:rsidRPr="009B79DE">
        <w:rPr>
          <w:rFonts w:ascii="Simplified Arabic" w:hAnsi="Simplified Arabic" w:cs="Simplified Arabic"/>
          <w:sz w:val="24"/>
          <w:szCs w:val="24"/>
          <w:lang w:bidi="ar-LB"/>
        </w:rPr>
        <w:t>https://www.who.int/gpsc/5may/Your_5_Moments_For_Hand_Hygiene_Poster.pdf</w:t>
      </w:r>
      <w:r w:rsidRPr="009B79DE">
        <w:rPr>
          <w:rFonts w:ascii="Simplified Arabic" w:hAnsi="Simplified Arabic" w:cs="Simplified Arabic"/>
          <w:sz w:val="24"/>
          <w:szCs w:val="24"/>
          <w:rtl/>
          <w:lang w:bidi="ar-LB"/>
        </w:rPr>
        <w:t>؟</w:t>
      </w:r>
      <w:r w:rsidRPr="009B79DE">
        <w:rPr>
          <w:rFonts w:ascii="Simplified Arabic" w:hAnsi="Simplified Arabic" w:cs="Simplified Arabic"/>
          <w:sz w:val="24"/>
          <w:szCs w:val="24"/>
          <w:lang w:bidi="ar-LB"/>
        </w:rPr>
        <w:t>ua=1</w:t>
      </w:r>
      <w:r>
        <w:rPr>
          <w:rFonts w:ascii="Simplified Arabic" w:hAnsi="Simplified Arabic" w:cs="Simplified Arabic"/>
          <w:sz w:val="24"/>
          <w:szCs w:val="24"/>
          <w:rtl/>
          <w:lang w:bidi="ar-LB"/>
        </w:rPr>
        <w:t>،</w:t>
      </w:r>
      <w:r w:rsidRPr="009B79DE">
        <w:rPr>
          <w:rFonts w:ascii="Simplified Arabic" w:hAnsi="Simplified Arabic" w:cs="Simplified Arabic"/>
          <w:sz w:val="24"/>
          <w:szCs w:val="24"/>
          <w:rtl/>
          <w:lang w:bidi="ar-LB"/>
        </w:rPr>
        <w:t xml:space="preserve"> تم الوصول إليه في 4 يونيو 2020).</w:t>
      </w:r>
    </w:p>
    <w:p w14:paraId="78E504FB" w14:textId="77777777" w:rsidR="00653BE0" w:rsidRDefault="00653BE0" w:rsidP="00653BE0">
      <w:pPr>
        <w:bidi/>
        <w:rPr>
          <w:rFonts w:ascii="Simplified Arabic" w:hAnsi="Simplified Arabic" w:cs="Simplified Arabic"/>
          <w:sz w:val="24"/>
          <w:szCs w:val="24"/>
          <w:lang w:bidi="ar-LB"/>
        </w:rPr>
      </w:pPr>
    </w:p>
    <w:p w14:paraId="04FD07CD" w14:textId="77777777" w:rsidR="00653BE0" w:rsidRDefault="00653BE0" w:rsidP="00653BE0">
      <w:pPr>
        <w:bidi/>
        <w:rPr>
          <w:rFonts w:ascii="Simplified Arabic" w:hAnsi="Simplified Arabic" w:cs="Simplified Arabic"/>
          <w:b/>
          <w:bCs/>
          <w:sz w:val="24"/>
          <w:szCs w:val="24"/>
          <w:rtl/>
          <w:lang w:bidi="ar-LB"/>
        </w:rPr>
      </w:pPr>
    </w:p>
    <w:p w14:paraId="6E4264BE" w14:textId="77777777" w:rsidR="00A912BD" w:rsidRDefault="00A912BD" w:rsidP="00653BE0">
      <w:pPr>
        <w:bidi/>
        <w:rPr>
          <w:rFonts w:ascii="Simplified Arabic" w:hAnsi="Simplified Arabic" w:cs="Simplified Arabic"/>
          <w:b/>
          <w:bCs/>
          <w:sz w:val="24"/>
          <w:szCs w:val="24"/>
          <w:lang w:bidi="ar-LB"/>
        </w:rPr>
      </w:pPr>
    </w:p>
    <w:p w14:paraId="7A20E543" w14:textId="1CAE8574" w:rsidR="00653BE0" w:rsidRPr="00392765" w:rsidRDefault="00653BE0" w:rsidP="00A912BD">
      <w:pPr>
        <w:bidi/>
        <w:rPr>
          <w:rFonts w:ascii="Simplified Arabic" w:hAnsi="Simplified Arabic" w:cs="Simplified Arabic"/>
          <w:b/>
          <w:bCs/>
          <w:sz w:val="24"/>
          <w:szCs w:val="24"/>
          <w:rtl/>
          <w:lang w:bidi="ar-LB"/>
        </w:rPr>
      </w:pPr>
      <w:r w:rsidRPr="00392765">
        <w:rPr>
          <w:rFonts w:ascii="Simplified Arabic" w:hAnsi="Simplified Arabic" w:cs="Simplified Arabic" w:hint="cs"/>
          <w:b/>
          <w:bCs/>
          <w:sz w:val="24"/>
          <w:szCs w:val="24"/>
          <w:rtl/>
          <w:lang w:bidi="ar-LB"/>
        </w:rPr>
        <w:lastRenderedPageBreak/>
        <w:t>شكر وتقدير</w:t>
      </w:r>
    </w:p>
    <w:p w14:paraId="5B083878" w14:textId="77777777" w:rsidR="00653BE0" w:rsidRPr="00392765" w:rsidRDefault="00653BE0" w:rsidP="00653BE0">
      <w:pPr>
        <w:bidi/>
        <w:rPr>
          <w:rFonts w:ascii="Simplified Arabic" w:hAnsi="Simplified Arabic" w:cs="Simplified Arabic"/>
          <w:sz w:val="24"/>
          <w:szCs w:val="24"/>
          <w:lang w:bidi="ar-LB"/>
        </w:rPr>
      </w:pPr>
      <w:r w:rsidRPr="00392765">
        <w:rPr>
          <w:rFonts w:ascii="Simplified Arabic" w:hAnsi="Simplified Arabic" w:cs="Simplified Arabic" w:hint="cs"/>
          <w:sz w:val="24"/>
          <w:szCs w:val="24"/>
          <w:rtl/>
          <w:lang w:bidi="ar-LB"/>
        </w:rPr>
        <w:t>تم إعداد هذه الوثيقة بناءً على مشورة ا</w:t>
      </w:r>
      <w:r w:rsidRPr="00392765">
        <w:rPr>
          <w:rFonts w:ascii="Simplified Arabic" w:hAnsi="Simplified Arabic" w:cs="Simplified Arabic"/>
          <w:sz w:val="24"/>
          <w:szCs w:val="24"/>
          <w:rtl/>
          <w:lang w:bidi="ar-LB"/>
        </w:rPr>
        <w:t>لمجموعة الاستشارية الاستراتيجية الفنية لمواجهة أخطار الأمراض المعدية</w:t>
      </w:r>
      <w:r w:rsidRPr="00392765">
        <w:rPr>
          <w:rFonts w:ascii="Simplified Arabic" w:hAnsi="Simplified Arabic" w:cs="Simplified Arabic" w:hint="cs"/>
          <w:sz w:val="24"/>
          <w:szCs w:val="24"/>
          <w:rtl/>
          <w:lang w:bidi="ar-LB"/>
        </w:rPr>
        <w:t xml:space="preserve"> </w:t>
      </w:r>
      <w:r w:rsidRPr="00392765">
        <w:rPr>
          <w:rFonts w:ascii="Simplified Arabic" w:hAnsi="Simplified Arabic" w:cs="Simplified Arabic" w:hint="cs"/>
          <w:sz w:val="24"/>
          <w:szCs w:val="24"/>
          <w:lang w:bidi="ar-LB"/>
        </w:rPr>
        <w:t>(STAG-IH)</w:t>
      </w:r>
      <w:r>
        <w:rPr>
          <w:rFonts w:ascii="Simplified Arabic" w:hAnsi="Simplified Arabic" w:cs="Simplified Arabic" w:hint="cs"/>
          <w:sz w:val="24"/>
          <w:szCs w:val="24"/>
          <w:rtl/>
          <w:lang w:bidi="ar-LB"/>
        </w:rPr>
        <w:t>،</w:t>
      </w:r>
      <w:r w:rsidRPr="00392765">
        <w:rPr>
          <w:rFonts w:ascii="Simplified Arabic" w:hAnsi="Simplified Arabic" w:cs="Simplified Arabic" w:hint="cs"/>
          <w:sz w:val="24"/>
          <w:szCs w:val="24"/>
          <w:rtl/>
          <w:lang w:bidi="ar-LB"/>
        </w:rPr>
        <w:t xml:space="preserve"> وبالتشاور مع الأعضاء التاليين من</w:t>
      </w:r>
      <w:r w:rsidRPr="00392765">
        <w:rPr>
          <w:rFonts w:ascii="Simplified Arabic" w:hAnsi="Simplified Arabic" w:cs="Simplified Arabic" w:hint="cs"/>
          <w:sz w:val="24"/>
          <w:szCs w:val="24"/>
          <w:lang w:bidi="ar-LB"/>
        </w:rPr>
        <w:t>:</w:t>
      </w:r>
    </w:p>
    <w:p w14:paraId="479F8CD2" w14:textId="079302F8" w:rsidR="00653BE0" w:rsidRPr="00254C86" w:rsidRDefault="00254C86" w:rsidP="00254C86">
      <w:pPr>
        <w:pStyle w:val="ListParagraph"/>
        <w:numPr>
          <w:ilvl w:val="0"/>
          <w:numId w:val="12"/>
        </w:numPr>
        <w:bidi/>
        <w:rPr>
          <w:rFonts w:ascii="Simplified Arabic" w:hAnsi="Simplified Arabic" w:cs="Simplified Arabic"/>
          <w:sz w:val="24"/>
          <w:szCs w:val="24"/>
          <w:rtl/>
          <w:lang w:bidi="ar-LB"/>
        </w:rPr>
      </w:pPr>
      <w:r w:rsidRPr="00254C86">
        <w:rPr>
          <w:rFonts w:ascii="Simplified Arabic" w:hAnsi="Simplified Arabic" w:cs="Simplified Arabic"/>
          <w:sz w:val="24"/>
          <w:szCs w:val="24"/>
          <w:rtl/>
          <w:lang w:bidi="ar-LB"/>
        </w:rPr>
        <w:t xml:space="preserve">فريق </w:t>
      </w:r>
      <w:r>
        <w:rPr>
          <w:rFonts w:ascii="Simplified Arabic" w:hAnsi="Simplified Arabic" w:cs="Simplified Arabic" w:hint="cs"/>
          <w:sz w:val="24"/>
          <w:szCs w:val="24"/>
          <w:rtl/>
          <w:lang w:bidi="ar-LB"/>
        </w:rPr>
        <w:t>منظمة الصحة العالمية</w:t>
      </w:r>
      <w:r w:rsidRPr="00254C86">
        <w:rPr>
          <w:rFonts w:ascii="Simplified Arabic" w:hAnsi="Simplified Arabic" w:cs="Simplified Arabic"/>
          <w:sz w:val="24"/>
          <w:szCs w:val="24"/>
          <w:rtl/>
          <w:lang w:bidi="ar-LB"/>
        </w:rPr>
        <w:t xml:space="preserve"> المعني بوضع إرشادات حول الوقاية من عدوى كوفيد-19 ومكافحتها</w:t>
      </w:r>
      <w:r>
        <w:rPr>
          <w:rFonts w:ascii="Simplified Arabic" w:hAnsi="Simplified Arabic" w:cs="Simplified Arabic" w:hint="cs"/>
          <w:sz w:val="24"/>
          <w:szCs w:val="24"/>
          <w:rtl/>
          <w:lang w:bidi="ar-LB"/>
        </w:rPr>
        <w:t>،</w:t>
      </w:r>
      <w:r w:rsidRPr="00254C86">
        <w:rPr>
          <w:rFonts w:ascii="Simplified Arabic" w:hAnsi="Simplified Arabic" w:cs="Simplified Arabic"/>
          <w:sz w:val="24"/>
          <w:szCs w:val="24"/>
          <w:rtl/>
          <w:lang w:bidi="ar-LB"/>
        </w:rPr>
        <w:t xml:space="preserve"> </w:t>
      </w:r>
      <w:r w:rsidRPr="00254C86">
        <w:rPr>
          <w:rFonts w:ascii="Simplified Arabic" w:hAnsi="Simplified Arabic" w:cs="Simplified Arabic" w:hint="cs"/>
          <w:sz w:val="24"/>
          <w:szCs w:val="24"/>
          <w:rtl/>
          <w:lang w:bidi="ar-LB"/>
        </w:rPr>
        <w:t>التابع ل</w:t>
      </w:r>
      <w:r w:rsidR="00653BE0" w:rsidRPr="00254C86">
        <w:rPr>
          <w:rFonts w:ascii="Simplified Arabic" w:hAnsi="Simplified Arabic" w:cs="Simplified Arabic"/>
          <w:sz w:val="24"/>
          <w:szCs w:val="24"/>
          <w:rtl/>
          <w:lang w:bidi="ar-LB"/>
        </w:rPr>
        <w:t>برنامج الطوارئ الصحية لمنظمة الصحة العالمية.</w:t>
      </w:r>
      <w:r w:rsidRPr="00254C86">
        <w:rPr>
          <w:rFonts w:ascii="Simplified Arabic" w:hAnsi="Simplified Arabic" w:cs="Simplified Arabic" w:hint="cs"/>
          <w:sz w:val="24"/>
          <w:szCs w:val="24"/>
          <w:rtl/>
          <w:lang w:bidi="ar-LB"/>
        </w:rPr>
        <w:t xml:space="preserve"> </w:t>
      </w:r>
    </w:p>
    <w:p w14:paraId="656B3A9E" w14:textId="062EAC95" w:rsidR="00653BE0" w:rsidRPr="00392765" w:rsidRDefault="00653BE0" w:rsidP="00653BE0">
      <w:pPr>
        <w:bidi/>
        <w:rPr>
          <w:rFonts w:ascii="Simplified Arabic" w:hAnsi="Simplified Arabic" w:cs="Simplified Arabic"/>
          <w:sz w:val="24"/>
          <w:szCs w:val="24"/>
          <w:lang w:bidi="ar-LB"/>
        </w:rPr>
      </w:pPr>
      <w:r w:rsidRPr="00392765">
        <w:rPr>
          <w:rFonts w:ascii="Simplified Arabic" w:hAnsi="Simplified Arabic" w:cs="Simplified Arabic" w:hint="cs"/>
          <w:sz w:val="24"/>
          <w:szCs w:val="24"/>
          <w:rtl/>
          <w:lang w:bidi="ar-LB"/>
        </w:rPr>
        <w:t>جميلة السلمان</w:t>
      </w:r>
      <w:r>
        <w:rPr>
          <w:rFonts w:ascii="Simplified Arabic" w:hAnsi="Simplified Arabic" w:cs="Simplified Arabic" w:hint="cs"/>
          <w:sz w:val="24"/>
          <w:szCs w:val="24"/>
          <w:rtl/>
          <w:lang w:bidi="ar-LB"/>
        </w:rPr>
        <w:t>،</w:t>
      </w:r>
      <w:r w:rsidRPr="00392765">
        <w:rPr>
          <w:rFonts w:ascii="Simplified Arabic" w:hAnsi="Simplified Arabic" w:cs="Simplified Arabic" w:hint="cs"/>
          <w:sz w:val="24"/>
          <w:szCs w:val="24"/>
          <w:rtl/>
          <w:lang w:bidi="ar-LB"/>
        </w:rPr>
        <w:t xml:space="preserve"> وزارة الصحة</w:t>
      </w:r>
      <w:r>
        <w:rPr>
          <w:rFonts w:ascii="Simplified Arabic" w:hAnsi="Simplified Arabic" w:cs="Simplified Arabic" w:hint="cs"/>
          <w:sz w:val="24"/>
          <w:szCs w:val="24"/>
          <w:rtl/>
          <w:lang w:bidi="ar-LB"/>
        </w:rPr>
        <w:t>،</w:t>
      </w:r>
      <w:r w:rsidRPr="00392765">
        <w:rPr>
          <w:rFonts w:ascii="Simplified Arabic" w:hAnsi="Simplified Arabic" w:cs="Simplified Arabic" w:hint="cs"/>
          <w:sz w:val="24"/>
          <w:szCs w:val="24"/>
          <w:rtl/>
          <w:lang w:bidi="ar-LB"/>
        </w:rPr>
        <w:t xml:space="preserve"> البحرين</w:t>
      </w:r>
      <w:r>
        <w:rPr>
          <w:rFonts w:ascii="Simplified Arabic" w:hAnsi="Simplified Arabic" w:cs="Simplified Arabic" w:hint="cs"/>
          <w:sz w:val="24"/>
          <w:szCs w:val="24"/>
          <w:rtl/>
          <w:lang w:bidi="ar-LB"/>
        </w:rPr>
        <w:t>؛</w:t>
      </w:r>
      <w:r w:rsidRPr="00392765">
        <w:rPr>
          <w:rFonts w:ascii="Simplified Arabic" w:hAnsi="Simplified Arabic" w:cs="Simplified Arabic" w:hint="cs"/>
          <w:sz w:val="24"/>
          <w:szCs w:val="24"/>
          <w:lang w:bidi="ar-LB"/>
        </w:rPr>
        <w:t xml:space="preserve"> </w:t>
      </w:r>
      <w:r w:rsidRPr="00392765">
        <w:rPr>
          <w:rFonts w:ascii="Simplified Arabic" w:hAnsi="Simplified Arabic" w:cs="Simplified Arabic" w:hint="cs"/>
          <w:sz w:val="24"/>
          <w:szCs w:val="24"/>
          <w:rtl/>
          <w:lang w:bidi="ar-LB"/>
        </w:rPr>
        <w:t>أنوشا أبيستانارك</w:t>
      </w:r>
      <w:r>
        <w:rPr>
          <w:rFonts w:ascii="Simplified Arabic" w:hAnsi="Simplified Arabic" w:cs="Simplified Arabic" w:hint="cs"/>
          <w:sz w:val="24"/>
          <w:szCs w:val="24"/>
          <w:rtl/>
          <w:lang w:bidi="ar-LB"/>
        </w:rPr>
        <w:t>،</w:t>
      </w:r>
      <w:r w:rsidRPr="00392765">
        <w:rPr>
          <w:rFonts w:ascii="Simplified Arabic" w:hAnsi="Simplified Arabic" w:cs="Simplified Arabic" w:hint="cs"/>
          <w:sz w:val="24"/>
          <w:szCs w:val="24"/>
          <w:rtl/>
          <w:lang w:bidi="ar-LB"/>
        </w:rPr>
        <w:t xml:space="preserve"> مستشفى جامعة</w:t>
      </w:r>
      <w:r w:rsidRPr="00392765">
        <w:rPr>
          <w:rFonts w:ascii="Simplified Arabic" w:hAnsi="Simplified Arabic" w:cs="Simplified Arabic" w:hint="cs"/>
          <w:sz w:val="24"/>
          <w:szCs w:val="24"/>
          <w:lang w:bidi="ar-LB"/>
        </w:rPr>
        <w:t xml:space="preserve"> </w:t>
      </w:r>
      <w:r w:rsidRPr="00392765">
        <w:rPr>
          <w:rFonts w:ascii="Simplified Arabic" w:hAnsi="Simplified Arabic" w:cs="Simplified Arabic" w:hint="cs"/>
          <w:sz w:val="24"/>
          <w:szCs w:val="24"/>
          <w:rtl/>
          <w:lang w:bidi="ar-LB"/>
        </w:rPr>
        <w:t xml:space="preserve"> ثامسات، تايلاند</w:t>
      </w:r>
      <w:r>
        <w:rPr>
          <w:rFonts w:ascii="Simplified Arabic" w:hAnsi="Simplified Arabic" w:cs="Simplified Arabic" w:hint="cs"/>
          <w:sz w:val="24"/>
          <w:szCs w:val="24"/>
          <w:rtl/>
          <w:lang w:bidi="ar-LB"/>
        </w:rPr>
        <w:t>؛</w:t>
      </w:r>
      <w:r w:rsidRPr="00392765">
        <w:rPr>
          <w:rFonts w:ascii="Simplified Arabic" w:hAnsi="Simplified Arabic" w:cs="Simplified Arabic" w:hint="cs"/>
          <w:sz w:val="24"/>
          <w:szCs w:val="24"/>
          <w:rtl/>
          <w:lang w:bidi="ar-LB"/>
        </w:rPr>
        <w:t xml:space="preserve"> بابا آي</w:t>
      </w:r>
      <w:r>
        <w:rPr>
          <w:rFonts w:ascii="Simplified Arabic" w:hAnsi="Simplified Arabic" w:cs="Simplified Arabic" w:hint="cs"/>
          <w:sz w:val="24"/>
          <w:szCs w:val="24"/>
          <w:rtl/>
          <w:lang w:bidi="ar-LB"/>
        </w:rPr>
        <w:t>،</w:t>
      </w:r>
      <w:r w:rsidRPr="00392765">
        <w:rPr>
          <w:rFonts w:ascii="Simplified Arabic" w:hAnsi="Simplified Arabic" w:cs="Simplified Arabic" w:hint="cs"/>
          <w:sz w:val="24"/>
          <w:szCs w:val="24"/>
          <w:rtl/>
          <w:lang w:bidi="ar-LB"/>
        </w:rPr>
        <w:t xml:space="preserve"> شركة الخدمات العامة الدولية</w:t>
      </w:r>
      <w:r>
        <w:rPr>
          <w:rFonts w:ascii="Simplified Arabic" w:hAnsi="Simplified Arabic" w:cs="Simplified Arabic" w:hint="cs"/>
          <w:sz w:val="24"/>
          <w:szCs w:val="24"/>
          <w:rtl/>
          <w:lang w:bidi="ar-LB"/>
        </w:rPr>
        <w:t>،</w:t>
      </w:r>
      <w:r w:rsidRPr="00392765">
        <w:rPr>
          <w:rFonts w:ascii="Simplified Arabic" w:hAnsi="Simplified Arabic" w:cs="Simplified Arabic" w:hint="cs"/>
          <w:sz w:val="24"/>
          <w:szCs w:val="24"/>
          <w:rtl/>
          <w:lang w:bidi="ar-LB"/>
        </w:rPr>
        <w:t xml:space="preserve"> فرنسا</w:t>
      </w:r>
      <w:r>
        <w:rPr>
          <w:rFonts w:ascii="Simplified Arabic" w:hAnsi="Simplified Arabic" w:cs="Simplified Arabic" w:hint="cs"/>
          <w:sz w:val="24"/>
          <w:szCs w:val="24"/>
          <w:rtl/>
          <w:lang w:bidi="ar-LB"/>
        </w:rPr>
        <w:t>؛</w:t>
      </w:r>
      <w:r w:rsidRPr="00392765">
        <w:rPr>
          <w:rFonts w:ascii="Simplified Arabic" w:hAnsi="Simplified Arabic" w:cs="Simplified Arabic" w:hint="cs"/>
          <w:sz w:val="24"/>
          <w:szCs w:val="24"/>
          <w:rtl/>
          <w:lang w:bidi="ar-LB"/>
        </w:rPr>
        <w:t xml:space="preserve"> غريغوري بيلد</w:t>
      </w:r>
      <w:r>
        <w:rPr>
          <w:rFonts w:ascii="Simplified Arabic" w:hAnsi="Simplified Arabic" w:cs="Simplified Arabic" w:hint="cs"/>
          <w:sz w:val="24"/>
          <w:szCs w:val="24"/>
          <w:rtl/>
          <w:lang w:bidi="ar-LB"/>
        </w:rPr>
        <w:t>،</w:t>
      </w:r>
      <w:r w:rsidRPr="00392765">
        <w:rPr>
          <w:rFonts w:ascii="Simplified Arabic" w:hAnsi="Simplified Arabic" w:cs="Simplified Arabic" w:hint="cs"/>
          <w:sz w:val="24"/>
          <w:szCs w:val="24"/>
          <w:rtl/>
          <w:lang w:bidi="ar-LB"/>
        </w:rPr>
        <w:t xml:space="preserve"> اليونيسف</w:t>
      </w:r>
      <w:r>
        <w:rPr>
          <w:rFonts w:ascii="Simplified Arabic" w:hAnsi="Simplified Arabic" w:cs="Simplified Arabic" w:hint="cs"/>
          <w:sz w:val="24"/>
          <w:szCs w:val="24"/>
          <w:rtl/>
          <w:lang w:bidi="ar-LB"/>
        </w:rPr>
        <w:t>،</w:t>
      </w:r>
      <w:r w:rsidRPr="00392765">
        <w:rPr>
          <w:rFonts w:ascii="Simplified Arabic" w:hAnsi="Simplified Arabic" w:cs="Simplified Arabic" w:hint="cs"/>
          <w:sz w:val="24"/>
          <w:szCs w:val="24"/>
          <w:rtl/>
          <w:lang w:bidi="ar-LB"/>
        </w:rPr>
        <w:t xml:space="preserve"> الولايات المتحدة الأمريكية</w:t>
      </w:r>
      <w:r>
        <w:rPr>
          <w:rFonts w:ascii="Simplified Arabic" w:hAnsi="Simplified Arabic" w:cs="Simplified Arabic" w:hint="cs"/>
          <w:sz w:val="24"/>
          <w:szCs w:val="24"/>
          <w:rtl/>
          <w:lang w:bidi="ar-LB"/>
        </w:rPr>
        <w:t>؛</w:t>
      </w:r>
      <w:r w:rsidRPr="00392765">
        <w:rPr>
          <w:rFonts w:ascii="Simplified Arabic" w:hAnsi="Simplified Arabic" w:cs="Simplified Arabic" w:hint="cs"/>
          <w:sz w:val="24"/>
          <w:szCs w:val="24"/>
          <w:rtl/>
          <w:lang w:bidi="ar-LB"/>
        </w:rPr>
        <w:t xml:space="preserve"> روجر تشو</w:t>
      </w:r>
      <w:r>
        <w:rPr>
          <w:rFonts w:ascii="Simplified Arabic" w:hAnsi="Simplified Arabic" w:cs="Simplified Arabic" w:hint="cs"/>
          <w:sz w:val="24"/>
          <w:szCs w:val="24"/>
          <w:rtl/>
          <w:lang w:bidi="ar-LB"/>
        </w:rPr>
        <w:t>،</w:t>
      </w:r>
      <w:r w:rsidRPr="00392765">
        <w:rPr>
          <w:rFonts w:ascii="Simplified Arabic" w:hAnsi="Simplified Arabic" w:cs="Simplified Arabic" w:hint="cs"/>
          <w:sz w:val="24"/>
          <w:szCs w:val="24"/>
          <w:rtl/>
          <w:lang w:bidi="ar-LB"/>
        </w:rPr>
        <w:t xml:space="preserve"> جامعة أوريغون للعلوم الصحية</w:t>
      </w:r>
      <w:r>
        <w:rPr>
          <w:rFonts w:ascii="Simplified Arabic" w:hAnsi="Simplified Arabic" w:cs="Simplified Arabic" w:hint="cs"/>
          <w:sz w:val="24"/>
          <w:szCs w:val="24"/>
          <w:rtl/>
          <w:lang w:bidi="ar-LB"/>
        </w:rPr>
        <w:t>،</w:t>
      </w:r>
      <w:r w:rsidRPr="00392765">
        <w:rPr>
          <w:rFonts w:ascii="Simplified Arabic" w:hAnsi="Simplified Arabic" w:cs="Simplified Arabic" w:hint="cs"/>
          <w:sz w:val="24"/>
          <w:szCs w:val="24"/>
          <w:rtl/>
          <w:lang w:bidi="ar-LB"/>
        </w:rPr>
        <w:t xml:space="preserve"> الولايات المتحدة الأمريكية</w:t>
      </w:r>
      <w:r>
        <w:rPr>
          <w:rFonts w:ascii="Simplified Arabic" w:hAnsi="Simplified Arabic" w:cs="Simplified Arabic" w:hint="cs"/>
          <w:sz w:val="24"/>
          <w:szCs w:val="24"/>
          <w:rtl/>
          <w:lang w:bidi="ar-LB"/>
        </w:rPr>
        <w:t>؛</w:t>
      </w:r>
      <w:r w:rsidRPr="00392765">
        <w:rPr>
          <w:rFonts w:ascii="Simplified Arabic" w:hAnsi="Simplified Arabic" w:cs="Simplified Arabic" w:hint="cs"/>
          <w:sz w:val="24"/>
          <w:szCs w:val="24"/>
          <w:rtl/>
          <w:lang w:bidi="ar-LB"/>
        </w:rPr>
        <w:t xml:space="preserve"> ماي تشو</w:t>
      </w:r>
      <w:r>
        <w:rPr>
          <w:rFonts w:ascii="Simplified Arabic" w:hAnsi="Simplified Arabic" w:cs="Simplified Arabic" w:hint="cs"/>
          <w:sz w:val="24"/>
          <w:szCs w:val="24"/>
          <w:rtl/>
          <w:lang w:bidi="ar-LB"/>
        </w:rPr>
        <w:t>،</w:t>
      </w:r>
      <w:r w:rsidRPr="00392765">
        <w:rPr>
          <w:rFonts w:ascii="Simplified Arabic" w:hAnsi="Simplified Arabic" w:cs="Simplified Arabic" w:hint="cs"/>
          <w:sz w:val="24"/>
          <w:szCs w:val="24"/>
          <w:rtl/>
          <w:lang w:bidi="ar-LB"/>
        </w:rPr>
        <w:t xml:space="preserve"> مدرسة كولورادو للصحة العامة</w:t>
      </w:r>
      <w:r>
        <w:rPr>
          <w:rFonts w:ascii="Simplified Arabic" w:hAnsi="Simplified Arabic" w:cs="Simplified Arabic" w:hint="cs"/>
          <w:sz w:val="24"/>
          <w:szCs w:val="24"/>
          <w:rtl/>
          <w:lang w:bidi="ar-LB"/>
        </w:rPr>
        <w:t>،</w:t>
      </w:r>
      <w:r w:rsidRPr="00392765">
        <w:rPr>
          <w:rFonts w:ascii="Simplified Arabic" w:hAnsi="Simplified Arabic" w:cs="Simplified Arabic" w:hint="cs"/>
          <w:sz w:val="24"/>
          <w:szCs w:val="24"/>
          <w:rtl/>
          <w:lang w:bidi="ar-LB"/>
        </w:rPr>
        <w:t xml:space="preserve"> الولايات المتحدة الأمريكية</w:t>
      </w:r>
      <w:r>
        <w:rPr>
          <w:rFonts w:ascii="Simplified Arabic" w:hAnsi="Simplified Arabic" w:cs="Simplified Arabic" w:hint="cs"/>
          <w:sz w:val="24"/>
          <w:szCs w:val="24"/>
          <w:rtl/>
          <w:lang w:bidi="ar-LB"/>
        </w:rPr>
        <w:t>؛</w:t>
      </w:r>
      <w:r w:rsidRPr="00392765">
        <w:rPr>
          <w:rFonts w:ascii="Simplified Arabic" w:hAnsi="Simplified Arabic" w:cs="Simplified Arabic" w:hint="cs"/>
          <w:sz w:val="24"/>
          <w:szCs w:val="24"/>
          <w:rtl/>
          <w:lang w:bidi="ar-LB"/>
        </w:rPr>
        <w:t xml:space="preserve"> جون كونلي</w:t>
      </w:r>
      <w:r>
        <w:rPr>
          <w:rFonts w:ascii="Simplified Arabic" w:hAnsi="Simplified Arabic" w:cs="Simplified Arabic" w:hint="cs"/>
          <w:sz w:val="24"/>
          <w:szCs w:val="24"/>
          <w:rtl/>
          <w:lang w:bidi="ar-LB"/>
        </w:rPr>
        <w:t>،</w:t>
      </w:r>
      <w:r w:rsidRPr="00392765">
        <w:rPr>
          <w:rFonts w:ascii="Simplified Arabic" w:hAnsi="Simplified Arabic" w:cs="Simplified Arabic" w:hint="cs"/>
          <w:sz w:val="24"/>
          <w:szCs w:val="24"/>
          <w:rtl/>
          <w:lang w:bidi="ar-LB"/>
        </w:rPr>
        <w:t xml:space="preserve"> ألبرتا للخدمات الصحية</w:t>
      </w:r>
      <w:r>
        <w:rPr>
          <w:rFonts w:ascii="Simplified Arabic" w:hAnsi="Simplified Arabic" w:cs="Simplified Arabic" w:hint="cs"/>
          <w:sz w:val="24"/>
          <w:szCs w:val="24"/>
          <w:rtl/>
          <w:lang w:bidi="ar-LB"/>
        </w:rPr>
        <w:t>،</w:t>
      </w:r>
      <w:r w:rsidRPr="00392765">
        <w:rPr>
          <w:rFonts w:ascii="Simplified Arabic" w:hAnsi="Simplified Arabic" w:cs="Simplified Arabic" w:hint="cs"/>
          <w:sz w:val="24"/>
          <w:szCs w:val="24"/>
          <w:rtl/>
          <w:lang w:bidi="ar-LB"/>
        </w:rPr>
        <w:t xml:space="preserve"> كندا</w:t>
      </w:r>
      <w:r>
        <w:rPr>
          <w:rFonts w:ascii="Simplified Arabic" w:hAnsi="Simplified Arabic" w:cs="Simplified Arabic" w:hint="cs"/>
          <w:sz w:val="24"/>
          <w:szCs w:val="24"/>
          <w:rtl/>
          <w:lang w:bidi="ar-LB"/>
        </w:rPr>
        <w:t>؛</w:t>
      </w:r>
      <w:r w:rsidRPr="00392765">
        <w:rPr>
          <w:rFonts w:ascii="Simplified Arabic" w:hAnsi="Simplified Arabic" w:cs="Simplified Arabic" w:hint="cs"/>
          <w:sz w:val="24"/>
          <w:szCs w:val="24"/>
          <w:rtl/>
          <w:lang w:bidi="ar-LB"/>
        </w:rPr>
        <w:t xml:space="preserve"> باري كوكسون</w:t>
      </w:r>
      <w:r>
        <w:rPr>
          <w:rFonts w:ascii="Simplified Arabic" w:hAnsi="Simplified Arabic" w:cs="Simplified Arabic" w:hint="cs"/>
          <w:sz w:val="24"/>
          <w:szCs w:val="24"/>
          <w:rtl/>
          <w:lang w:bidi="ar-LB"/>
        </w:rPr>
        <w:t>،</w:t>
      </w:r>
      <w:r w:rsidRPr="00392765">
        <w:rPr>
          <w:rFonts w:ascii="Simplified Arabic" w:hAnsi="Simplified Arabic" w:cs="Simplified Arabic" w:hint="cs"/>
          <w:sz w:val="24"/>
          <w:szCs w:val="24"/>
          <w:rtl/>
          <w:lang w:bidi="ar-LB"/>
        </w:rPr>
        <w:t xml:space="preserve"> كلية لندن الجامعية</w:t>
      </w:r>
      <w:r>
        <w:rPr>
          <w:rFonts w:ascii="Simplified Arabic" w:hAnsi="Simplified Arabic" w:cs="Simplified Arabic" w:hint="cs"/>
          <w:sz w:val="24"/>
          <w:szCs w:val="24"/>
          <w:rtl/>
          <w:lang w:bidi="ar-LB"/>
        </w:rPr>
        <w:t>،</w:t>
      </w:r>
      <w:r w:rsidRPr="00392765">
        <w:rPr>
          <w:rFonts w:ascii="Simplified Arabic" w:hAnsi="Simplified Arabic" w:cs="Simplified Arabic" w:hint="cs"/>
          <w:sz w:val="24"/>
          <w:szCs w:val="24"/>
          <w:rtl/>
          <w:lang w:bidi="ar-LB"/>
        </w:rPr>
        <w:t xml:space="preserve"> المملكة المتحدة</w:t>
      </w:r>
      <w:r>
        <w:rPr>
          <w:rFonts w:ascii="Simplified Arabic" w:hAnsi="Simplified Arabic" w:cs="Simplified Arabic" w:hint="cs"/>
          <w:sz w:val="24"/>
          <w:szCs w:val="24"/>
          <w:rtl/>
          <w:lang w:bidi="ar-LB"/>
        </w:rPr>
        <w:t>؛</w:t>
      </w:r>
      <w:r w:rsidRPr="00392765">
        <w:rPr>
          <w:rFonts w:ascii="Simplified Arabic" w:hAnsi="Simplified Arabic" w:cs="Simplified Arabic" w:hint="cs"/>
          <w:sz w:val="24"/>
          <w:szCs w:val="24"/>
          <w:rtl/>
          <w:lang w:bidi="ar-LB"/>
        </w:rPr>
        <w:t xml:space="preserve"> نظام داماني</w:t>
      </w:r>
      <w:r>
        <w:rPr>
          <w:rFonts w:ascii="Simplified Arabic" w:hAnsi="Simplified Arabic" w:cs="Simplified Arabic" w:hint="cs"/>
          <w:sz w:val="24"/>
          <w:szCs w:val="24"/>
          <w:rtl/>
          <w:lang w:bidi="ar-LB"/>
        </w:rPr>
        <w:t>،</w:t>
      </w:r>
      <w:r w:rsidRPr="00392765">
        <w:rPr>
          <w:rFonts w:ascii="Simplified Arabic" w:hAnsi="Simplified Arabic" w:cs="Simplified Arabic" w:hint="cs"/>
          <w:sz w:val="24"/>
          <w:szCs w:val="24"/>
          <w:rtl/>
          <w:lang w:bidi="ar-LB"/>
        </w:rPr>
        <w:t xml:space="preserve"> الصندوق الجنوبي للرعاية الصحية والاجتماعية</w:t>
      </w:r>
      <w:r>
        <w:rPr>
          <w:rFonts w:ascii="Simplified Arabic" w:hAnsi="Simplified Arabic" w:cs="Simplified Arabic" w:hint="cs"/>
          <w:sz w:val="24"/>
          <w:szCs w:val="24"/>
          <w:rtl/>
          <w:lang w:bidi="ar-LB"/>
        </w:rPr>
        <w:t>،</w:t>
      </w:r>
      <w:r w:rsidRPr="00392765">
        <w:rPr>
          <w:rFonts w:ascii="Simplified Arabic" w:hAnsi="Simplified Arabic" w:cs="Simplified Arabic" w:hint="cs"/>
          <w:sz w:val="24"/>
          <w:szCs w:val="24"/>
          <w:rtl/>
          <w:lang w:bidi="ar-LB"/>
        </w:rPr>
        <w:t xml:space="preserve"> المملكة المتحدة</w:t>
      </w:r>
      <w:r>
        <w:rPr>
          <w:rFonts w:ascii="Simplified Arabic" w:hAnsi="Simplified Arabic" w:cs="Simplified Arabic" w:hint="cs"/>
          <w:sz w:val="24"/>
          <w:szCs w:val="24"/>
          <w:rtl/>
          <w:lang w:bidi="ar-LB"/>
        </w:rPr>
        <w:t>؛</w:t>
      </w:r>
      <w:r w:rsidRPr="00392765">
        <w:rPr>
          <w:rFonts w:ascii="Simplified Arabic" w:hAnsi="Simplified Arabic" w:cs="Simplified Arabic" w:hint="cs"/>
          <w:sz w:val="24"/>
          <w:szCs w:val="24"/>
          <w:rtl/>
          <w:lang w:bidi="ar-LB"/>
        </w:rPr>
        <w:t xml:space="preserve"> ديل فيشر</w:t>
      </w:r>
      <w:r>
        <w:rPr>
          <w:rFonts w:ascii="Simplified Arabic" w:hAnsi="Simplified Arabic" w:cs="Simplified Arabic" w:hint="cs"/>
          <w:sz w:val="24"/>
          <w:szCs w:val="24"/>
          <w:rtl/>
          <w:lang w:bidi="ar-LB"/>
        </w:rPr>
        <w:t>،</w:t>
      </w:r>
      <w:r w:rsidRPr="00392765">
        <w:rPr>
          <w:rFonts w:ascii="Simplified Arabic" w:hAnsi="Simplified Arabic" w:cs="Simplified Arabic" w:hint="cs"/>
          <w:sz w:val="24"/>
          <w:szCs w:val="24"/>
          <w:rtl/>
          <w:lang w:bidi="ar-LB"/>
        </w:rPr>
        <w:t xml:space="preserve"> غورن</w:t>
      </w:r>
      <w:r>
        <w:rPr>
          <w:rFonts w:ascii="Simplified Arabic" w:hAnsi="Simplified Arabic" w:cs="Simplified Arabic" w:hint="cs"/>
          <w:sz w:val="24"/>
          <w:szCs w:val="24"/>
          <w:rtl/>
          <w:lang w:bidi="ar-LB"/>
        </w:rPr>
        <w:t>،</w:t>
      </w:r>
      <w:r w:rsidRPr="00392765">
        <w:rPr>
          <w:rFonts w:ascii="Simplified Arabic" w:hAnsi="Simplified Arabic" w:cs="Simplified Arabic" w:hint="cs"/>
          <w:sz w:val="24"/>
          <w:szCs w:val="24"/>
          <w:rtl/>
          <w:lang w:bidi="ar-LB"/>
        </w:rPr>
        <w:t xml:space="preserve"> سنغافورة</w:t>
      </w:r>
      <w:r>
        <w:rPr>
          <w:rFonts w:ascii="Simplified Arabic" w:hAnsi="Simplified Arabic" w:cs="Simplified Arabic" w:hint="cs"/>
          <w:sz w:val="24"/>
          <w:szCs w:val="24"/>
          <w:rtl/>
          <w:lang w:bidi="ar-LB"/>
        </w:rPr>
        <w:t>؛</w:t>
      </w:r>
      <w:r w:rsidRPr="00392765">
        <w:rPr>
          <w:rFonts w:ascii="Simplified Arabic" w:hAnsi="Simplified Arabic" w:cs="Simplified Arabic" w:hint="cs"/>
          <w:sz w:val="24"/>
          <w:szCs w:val="24"/>
          <w:rtl/>
          <w:lang w:bidi="ar-LB"/>
        </w:rPr>
        <w:t xml:space="preserve"> جوست هوبمان</w:t>
      </w:r>
      <w:r>
        <w:rPr>
          <w:rFonts w:ascii="Simplified Arabic" w:hAnsi="Simplified Arabic" w:cs="Simplified Arabic" w:hint="cs"/>
          <w:sz w:val="24"/>
          <w:szCs w:val="24"/>
          <w:rtl/>
          <w:lang w:bidi="ar-LB"/>
        </w:rPr>
        <w:t>،</w:t>
      </w:r>
      <w:r w:rsidRPr="00392765">
        <w:rPr>
          <w:rFonts w:ascii="Simplified Arabic" w:hAnsi="Simplified Arabic" w:cs="Simplified Arabic" w:hint="cs"/>
          <w:sz w:val="24"/>
          <w:szCs w:val="24"/>
          <w:rtl/>
          <w:lang w:bidi="ar-LB"/>
        </w:rPr>
        <w:t xml:space="preserve"> المركز الطبي بجامعة رادبود</w:t>
      </w:r>
      <w:r>
        <w:rPr>
          <w:rFonts w:ascii="Simplified Arabic" w:hAnsi="Simplified Arabic" w:cs="Simplified Arabic" w:hint="cs"/>
          <w:sz w:val="24"/>
          <w:szCs w:val="24"/>
          <w:rtl/>
          <w:lang w:bidi="ar-LB"/>
        </w:rPr>
        <w:t>،</w:t>
      </w:r>
      <w:r w:rsidRPr="00392765">
        <w:rPr>
          <w:rFonts w:ascii="Simplified Arabic" w:hAnsi="Simplified Arabic" w:cs="Simplified Arabic" w:hint="cs"/>
          <w:sz w:val="24"/>
          <w:szCs w:val="24"/>
          <w:rtl/>
          <w:lang w:bidi="ar-LB"/>
        </w:rPr>
        <w:t xml:space="preserve"> هولندا</w:t>
      </w:r>
      <w:r>
        <w:rPr>
          <w:rFonts w:ascii="Simplified Arabic" w:hAnsi="Simplified Arabic" w:cs="Simplified Arabic" w:hint="cs"/>
          <w:sz w:val="24"/>
          <w:szCs w:val="24"/>
          <w:rtl/>
          <w:lang w:bidi="ar-LB"/>
        </w:rPr>
        <w:t>؛</w:t>
      </w:r>
      <w:r w:rsidRPr="00392765">
        <w:rPr>
          <w:rFonts w:ascii="Simplified Arabic" w:hAnsi="Simplified Arabic" w:cs="Simplified Arabic" w:hint="cs"/>
          <w:sz w:val="24"/>
          <w:szCs w:val="24"/>
          <w:rtl/>
          <w:lang w:bidi="ar-LB"/>
        </w:rPr>
        <w:t xml:space="preserve"> مشتاق حسين</w:t>
      </w:r>
      <w:r>
        <w:rPr>
          <w:rFonts w:ascii="Simplified Arabic" w:hAnsi="Simplified Arabic" w:cs="Simplified Arabic" w:hint="cs"/>
          <w:sz w:val="24"/>
          <w:szCs w:val="24"/>
          <w:rtl/>
          <w:lang w:bidi="ar-LB"/>
        </w:rPr>
        <w:t>،</w:t>
      </w:r>
      <w:r w:rsidRPr="00392765">
        <w:rPr>
          <w:rFonts w:ascii="Simplified Arabic" w:hAnsi="Simplified Arabic" w:cs="Simplified Arabic" w:hint="cs"/>
          <w:sz w:val="24"/>
          <w:szCs w:val="24"/>
          <w:rtl/>
          <w:lang w:bidi="ar-LB"/>
        </w:rPr>
        <w:t xml:space="preserve"> معهد علم الأوبئة</w:t>
      </w:r>
      <w:r>
        <w:rPr>
          <w:rFonts w:ascii="Simplified Arabic" w:hAnsi="Simplified Arabic" w:cs="Simplified Arabic" w:hint="cs"/>
          <w:sz w:val="24"/>
          <w:szCs w:val="24"/>
          <w:rtl/>
          <w:lang w:bidi="ar-LB"/>
        </w:rPr>
        <w:t>،</w:t>
      </w:r>
      <w:r w:rsidRPr="00392765">
        <w:rPr>
          <w:rFonts w:ascii="Simplified Arabic" w:hAnsi="Simplified Arabic" w:cs="Simplified Arabic" w:hint="cs"/>
          <w:sz w:val="24"/>
          <w:szCs w:val="24"/>
          <w:rtl/>
          <w:lang w:bidi="ar-LB"/>
        </w:rPr>
        <w:t xml:space="preserve"> مكافحة الأمراض والبحوث</w:t>
      </w:r>
      <w:r>
        <w:rPr>
          <w:rFonts w:ascii="Simplified Arabic" w:hAnsi="Simplified Arabic" w:cs="Simplified Arabic" w:hint="cs"/>
          <w:sz w:val="24"/>
          <w:szCs w:val="24"/>
          <w:rtl/>
          <w:lang w:bidi="ar-LB"/>
        </w:rPr>
        <w:t>،</w:t>
      </w:r>
      <w:r w:rsidRPr="00392765">
        <w:rPr>
          <w:rFonts w:ascii="Simplified Arabic" w:hAnsi="Simplified Arabic" w:cs="Simplified Arabic" w:hint="cs"/>
          <w:sz w:val="24"/>
          <w:szCs w:val="24"/>
          <w:rtl/>
          <w:lang w:bidi="ar-LB"/>
        </w:rPr>
        <w:t xml:space="preserve"> بنغلاديش</w:t>
      </w:r>
      <w:r>
        <w:rPr>
          <w:rFonts w:ascii="Simplified Arabic" w:hAnsi="Simplified Arabic" w:cs="Simplified Arabic" w:hint="cs"/>
          <w:sz w:val="24"/>
          <w:szCs w:val="24"/>
          <w:rtl/>
          <w:lang w:bidi="ar-LB"/>
        </w:rPr>
        <w:t>؛</w:t>
      </w:r>
      <w:r w:rsidRPr="00392765">
        <w:rPr>
          <w:rFonts w:ascii="Simplified Arabic" w:hAnsi="Simplified Arabic" w:cs="Simplified Arabic" w:hint="cs"/>
          <w:sz w:val="24"/>
          <w:szCs w:val="24"/>
          <w:lang w:bidi="ar-LB"/>
        </w:rPr>
        <w:t xml:space="preserve"> </w:t>
      </w:r>
      <w:r w:rsidRPr="00392765">
        <w:rPr>
          <w:rFonts w:ascii="Simplified Arabic" w:hAnsi="Simplified Arabic" w:cs="Simplified Arabic" w:hint="cs"/>
          <w:sz w:val="24"/>
          <w:szCs w:val="24"/>
          <w:rtl/>
          <w:lang w:bidi="ar-LB"/>
        </w:rPr>
        <w:t>كوشلاني جياتيليكي</w:t>
      </w:r>
      <w:r>
        <w:rPr>
          <w:rFonts w:ascii="Simplified Arabic" w:hAnsi="Simplified Arabic" w:cs="Simplified Arabic" w:hint="cs"/>
          <w:sz w:val="24"/>
          <w:szCs w:val="24"/>
          <w:rtl/>
          <w:lang w:bidi="ar-LB"/>
        </w:rPr>
        <w:t>،</w:t>
      </w:r>
      <w:r w:rsidRPr="00392765">
        <w:rPr>
          <w:rFonts w:ascii="Simplified Arabic" w:hAnsi="Simplified Arabic" w:cs="Simplified Arabic" w:hint="cs"/>
          <w:sz w:val="24"/>
          <w:szCs w:val="24"/>
          <w:rtl/>
          <w:lang w:bidi="ar-LB"/>
        </w:rPr>
        <w:t xml:space="preserve"> مستشفى</w:t>
      </w:r>
      <w:r w:rsidRPr="00392765">
        <w:rPr>
          <w:rFonts w:ascii="Simplified Arabic" w:hAnsi="Simplified Arabic" w:cs="Simplified Arabic" w:hint="cs"/>
          <w:sz w:val="24"/>
          <w:szCs w:val="24"/>
          <w:lang w:bidi="ar-LB"/>
        </w:rPr>
        <w:t xml:space="preserve"> </w:t>
      </w:r>
      <w:r w:rsidRPr="00392765">
        <w:rPr>
          <w:rFonts w:ascii="Simplified Arabic" w:hAnsi="Simplified Arabic" w:cs="Simplified Arabic" w:hint="cs"/>
          <w:sz w:val="24"/>
          <w:szCs w:val="24"/>
          <w:rtl/>
          <w:lang w:bidi="ar-LB"/>
        </w:rPr>
        <w:t>سري جايوردنبورة  العام</w:t>
      </w:r>
      <w:r>
        <w:rPr>
          <w:rFonts w:ascii="Simplified Arabic" w:hAnsi="Simplified Arabic" w:cs="Simplified Arabic" w:hint="cs"/>
          <w:sz w:val="24"/>
          <w:szCs w:val="24"/>
          <w:rtl/>
          <w:lang w:bidi="ar-LB"/>
        </w:rPr>
        <w:t>،</w:t>
      </w:r>
      <w:r w:rsidRPr="00392765">
        <w:rPr>
          <w:rFonts w:ascii="Simplified Arabic" w:hAnsi="Simplified Arabic" w:cs="Simplified Arabic" w:hint="cs"/>
          <w:sz w:val="24"/>
          <w:szCs w:val="24"/>
          <w:rtl/>
          <w:lang w:bidi="ar-LB"/>
        </w:rPr>
        <w:t xml:space="preserve"> سري لانكا</w:t>
      </w:r>
      <w:r>
        <w:rPr>
          <w:rFonts w:ascii="Simplified Arabic" w:hAnsi="Simplified Arabic" w:cs="Simplified Arabic" w:hint="cs"/>
          <w:sz w:val="24"/>
          <w:szCs w:val="24"/>
          <w:rtl/>
          <w:lang w:bidi="ar-LB"/>
        </w:rPr>
        <w:t>؛</w:t>
      </w:r>
      <w:r w:rsidRPr="00392765">
        <w:rPr>
          <w:rFonts w:ascii="Simplified Arabic" w:hAnsi="Simplified Arabic" w:cs="Simplified Arabic" w:hint="cs"/>
          <w:sz w:val="24"/>
          <w:szCs w:val="24"/>
          <w:rtl/>
          <w:lang w:bidi="ar-LB"/>
        </w:rPr>
        <w:t xml:space="preserve"> سيتو وينغ جونغ</w:t>
      </w:r>
      <w:r>
        <w:rPr>
          <w:rFonts w:ascii="Simplified Arabic" w:hAnsi="Simplified Arabic" w:cs="Simplified Arabic" w:hint="cs"/>
          <w:sz w:val="24"/>
          <w:szCs w:val="24"/>
          <w:rtl/>
          <w:lang w:bidi="ar-LB"/>
        </w:rPr>
        <w:t>،</w:t>
      </w:r>
      <w:r w:rsidRPr="00392765">
        <w:rPr>
          <w:rFonts w:ascii="Simplified Arabic" w:hAnsi="Simplified Arabic" w:cs="Simplified Arabic" w:hint="cs"/>
          <w:sz w:val="24"/>
          <w:szCs w:val="24"/>
          <w:rtl/>
          <w:lang w:bidi="ar-LB"/>
        </w:rPr>
        <w:t xml:space="preserve"> كلية الصحة العامة</w:t>
      </w:r>
      <w:r>
        <w:rPr>
          <w:rFonts w:ascii="Simplified Arabic" w:hAnsi="Simplified Arabic" w:cs="Simplified Arabic" w:hint="cs"/>
          <w:sz w:val="24"/>
          <w:szCs w:val="24"/>
          <w:rtl/>
          <w:lang w:bidi="ar-LB"/>
        </w:rPr>
        <w:t>،</w:t>
      </w:r>
      <w:r w:rsidRPr="00392765">
        <w:rPr>
          <w:rFonts w:ascii="Simplified Arabic" w:hAnsi="Simplified Arabic" w:cs="Simplified Arabic" w:hint="cs"/>
          <w:sz w:val="24"/>
          <w:szCs w:val="24"/>
          <w:rtl/>
          <w:lang w:bidi="ar-LB"/>
        </w:rPr>
        <w:t xml:space="preserve"> منطقة هونغ كونغ الإدارية الخاصة</w:t>
      </w:r>
      <w:r>
        <w:rPr>
          <w:rFonts w:ascii="Simplified Arabic" w:hAnsi="Simplified Arabic" w:cs="Simplified Arabic" w:hint="cs"/>
          <w:sz w:val="24"/>
          <w:szCs w:val="24"/>
          <w:rtl/>
          <w:lang w:bidi="ar-LB"/>
        </w:rPr>
        <w:t>،</w:t>
      </w:r>
      <w:r w:rsidRPr="00392765">
        <w:rPr>
          <w:rFonts w:ascii="Simplified Arabic" w:hAnsi="Simplified Arabic" w:cs="Simplified Arabic" w:hint="cs"/>
          <w:sz w:val="24"/>
          <w:szCs w:val="24"/>
          <w:rtl/>
          <w:lang w:bidi="ar-LB"/>
        </w:rPr>
        <w:t xml:space="preserve"> الصين</w:t>
      </w:r>
      <w:r>
        <w:rPr>
          <w:rFonts w:ascii="Simplified Arabic" w:hAnsi="Simplified Arabic" w:cs="Simplified Arabic" w:hint="cs"/>
          <w:sz w:val="24"/>
          <w:szCs w:val="24"/>
          <w:rtl/>
          <w:lang w:bidi="ar-LB"/>
        </w:rPr>
        <w:t>؛</w:t>
      </w:r>
      <w:r w:rsidRPr="00392765">
        <w:rPr>
          <w:rFonts w:ascii="Simplified Arabic" w:hAnsi="Simplified Arabic" w:cs="Simplified Arabic" w:hint="cs"/>
          <w:sz w:val="24"/>
          <w:szCs w:val="24"/>
          <w:rtl/>
          <w:lang w:bidi="ar-LB"/>
        </w:rPr>
        <w:t xml:space="preserve"> سهى كنج</w:t>
      </w:r>
      <w:r>
        <w:rPr>
          <w:rFonts w:ascii="Simplified Arabic" w:hAnsi="Simplified Arabic" w:cs="Simplified Arabic" w:hint="cs"/>
          <w:sz w:val="24"/>
          <w:szCs w:val="24"/>
          <w:rtl/>
          <w:lang w:bidi="ar-LB"/>
        </w:rPr>
        <w:t>،</w:t>
      </w:r>
      <w:r w:rsidRPr="00392765">
        <w:rPr>
          <w:rFonts w:ascii="Simplified Arabic" w:hAnsi="Simplified Arabic" w:cs="Simplified Arabic" w:hint="cs"/>
          <w:sz w:val="24"/>
          <w:szCs w:val="24"/>
          <w:rtl/>
          <w:lang w:bidi="ar-LB"/>
        </w:rPr>
        <w:t xml:space="preserve"> المركز الطبي للجامعة الأمريكية في بيروت</w:t>
      </w:r>
      <w:r>
        <w:rPr>
          <w:rFonts w:ascii="Simplified Arabic" w:hAnsi="Simplified Arabic" w:cs="Simplified Arabic" w:hint="cs"/>
          <w:sz w:val="24"/>
          <w:szCs w:val="24"/>
          <w:rtl/>
          <w:lang w:bidi="ar-LB"/>
        </w:rPr>
        <w:t>،</w:t>
      </w:r>
      <w:r w:rsidRPr="00392765">
        <w:rPr>
          <w:rFonts w:ascii="Simplified Arabic" w:hAnsi="Simplified Arabic" w:cs="Simplified Arabic" w:hint="cs"/>
          <w:sz w:val="24"/>
          <w:szCs w:val="24"/>
          <w:rtl/>
          <w:lang w:bidi="ar-LB"/>
        </w:rPr>
        <w:t xml:space="preserve"> لبنان</w:t>
      </w:r>
      <w:r>
        <w:rPr>
          <w:rFonts w:ascii="Simplified Arabic" w:hAnsi="Simplified Arabic" w:cs="Simplified Arabic" w:hint="cs"/>
          <w:sz w:val="24"/>
          <w:szCs w:val="24"/>
          <w:rtl/>
          <w:lang w:bidi="ar-LB"/>
        </w:rPr>
        <w:t>؛</w:t>
      </w:r>
      <w:r w:rsidRPr="00392765">
        <w:rPr>
          <w:rFonts w:ascii="Simplified Arabic" w:hAnsi="Simplified Arabic" w:cs="Simplified Arabic" w:hint="cs"/>
          <w:sz w:val="24"/>
          <w:szCs w:val="24"/>
          <w:rtl/>
          <w:lang w:bidi="ar-LB"/>
        </w:rPr>
        <w:t xml:space="preserve"> دانييل لانتان</w:t>
      </w:r>
      <w:r>
        <w:rPr>
          <w:rFonts w:ascii="Simplified Arabic" w:hAnsi="Simplified Arabic" w:cs="Simplified Arabic" w:hint="cs"/>
          <w:sz w:val="24"/>
          <w:szCs w:val="24"/>
          <w:rtl/>
          <w:lang w:bidi="ar-LB"/>
        </w:rPr>
        <w:t>،</w:t>
      </w:r>
      <w:r w:rsidRPr="00392765">
        <w:rPr>
          <w:rFonts w:ascii="Simplified Arabic" w:hAnsi="Simplified Arabic" w:cs="Simplified Arabic" w:hint="cs"/>
          <w:sz w:val="24"/>
          <w:szCs w:val="24"/>
          <w:rtl/>
          <w:lang w:bidi="ar-LB"/>
        </w:rPr>
        <w:t xml:space="preserve"> جامعة تافتس</w:t>
      </w:r>
      <w:r>
        <w:rPr>
          <w:rFonts w:ascii="Simplified Arabic" w:hAnsi="Simplified Arabic" w:cs="Simplified Arabic" w:hint="cs"/>
          <w:sz w:val="24"/>
          <w:szCs w:val="24"/>
          <w:rtl/>
          <w:lang w:bidi="ar-LB"/>
        </w:rPr>
        <w:t>،</w:t>
      </w:r>
      <w:r w:rsidRPr="00392765">
        <w:rPr>
          <w:rFonts w:ascii="Simplified Arabic" w:hAnsi="Simplified Arabic" w:cs="Simplified Arabic" w:hint="cs"/>
          <w:sz w:val="24"/>
          <w:szCs w:val="24"/>
          <w:rtl/>
          <w:lang w:bidi="ar-LB"/>
        </w:rPr>
        <w:t xml:space="preserve"> الولايات المتحدة الأمريكية</w:t>
      </w:r>
      <w:r>
        <w:rPr>
          <w:rFonts w:ascii="Simplified Arabic" w:hAnsi="Simplified Arabic" w:cs="Simplified Arabic" w:hint="cs"/>
          <w:sz w:val="24"/>
          <w:szCs w:val="24"/>
          <w:rtl/>
          <w:lang w:bidi="ar-LB"/>
        </w:rPr>
        <w:t>؛</w:t>
      </w:r>
      <w:r w:rsidRPr="00392765">
        <w:rPr>
          <w:rFonts w:ascii="Simplified Arabic" w:hAnsi="Simplified Arabic" w:cs="Simplified Arabic" w:hint="cs"/>
          <w:sz w:val="24"/>
          <w:szCs w:val="24"/>
          <w:rtl/>
          <w:lang w:bidi="ar-LB"/>
        </w:rPr>
        <w:t xml:space="preserve"> فرناندا ليسا</w:t>
      </w:r>
      <w:r>
        <w:rPr>
          <w:rFonts w:ascii="Simplified Arabic" w:hAnsi="Simplified Arabic" w:cs="Simplified Arabic" w:hint="cs"/>
          <w:sz w:val="24"/>
          <w:szCs w:val="24"/>
          <w:rtl/>
          <w:lang w:bidi="ar-LB"/>
        </w:rPr>
        <w:t>،</w:t>
      </w:r>
      <w:r w:rsidRPr="00392765">
        <w:rPr>
          <w:rFonts w:ascii="Simplified Arabic" w:hAnsi="Simplified Arabic" w:cs="Simplified Arabic" w:hint="cs"/>
          <w:sz w:val="24"/>
          <w:szCs w:val="24"/>
          <w:rtl/>
          <w:lang w:bidi="ar-LB"/>
        </w:rPr>
        <w:t xml:space="preserve"> مراكز السيطرة على الأمراض والوقاية منها</w:t>
      </w:r>
      <w:r>
        <w:rPr>
          <w:rFonts w:ascii="Simplified Arabic" w:hAnsi="Simplified Arabic" w:cs="Simplified Arabic" w:hint="cs"/>
          <w:sz w:val="24"/>
          <w:szCs w:val="24"/>
          <w:rtl/>
          <w:lang w:bidi="ar-LB"/>
        </w:rPr>
        <w:t>،</w:t>
      </w:r>
      <w:r w:rsidRPr="00392765">
        <w:rPr>
          <w:rFonts w:ascii="Simplified Arabic" w:hAnsi="Simplified Arabic" w:cs="Simplified Arabic" w:hint="cs"/>
          <w:sz w:val="24"/>
          <w:szCs w:val="24"/>
          <w:rtl/>
          <w:lang w:bidi="ar-LB"/>
        </w:rPr>
        <w:t xml:space="preserve"> الولايات المتحدة الأمريكية</w:t>
      </w:r>
      <w:r>
        <w:rPr>
          <w:rFonts w:ascii="Simplified Arabic" w:hAnsi="Simplified Arabic" w:cs="Simplified Arabic" w:hint="cs"/>
          <w:sz w:val="24"/>
          <w:szCs w:val="24"/>
          <w:rtl/>
          <w:lang w:bidi="ar-LB"/>
        </w:rPr>
        <w:t>؛</w:t>
      </w:r>
      <w:r w:rsidRPr="00392765">
        <w:rPr>
          <w:rFonts w:ascii="Simplified Arabic" w:hAnsi="Simplified Arabic" w:cs="Simplified Arabic" w:hint="cs"/>
          <w:sz w:val="24"/>
          <w:szCs w:val="24"/>
          <w:rtl/>
          <w:lang w:bidi="ar-LB"/>
        </w:rPr>
        <w:t xml:space="preserve"> آنا ليفين</w:t>
      </w:r>
      <w:r>
        <w:rPr>
          <w:rFonts w:ascii="Simplified Arabic" w:hAnsi="Simplified Arabic" w:cs="Simplified Arabic" w:hint="cs"/>
          <w:sz w:val="24"/>
          <w:szCs w:val="24"/>
          <w:rtl/>
          <w:lang w:bidi="ar-LB"/>
        </w:rPr>
        <w:t>،</w:t>
      </w:r>
      <w:r w:rsidRPr="00392765">
        <w:rPr>
          <w:rFonts w:ascii="Simplified Arabic" w:hAnsi="Simplified Arabic" w:cs="Simplified Arabic" w:hint="cs"/>
          <w:sz w:val="24"/>
          <w:szCs w:val="24"/>
          <w:rtl/>
          <w:lang w:bidi="ar-LB"/>
        </w:rPr>
        <w:t xml:space="preserve"> جامعة ساو باولو</w:t>
      </w:r>
      <w:r>
        <w:rPr>
          <w:rFonts w:ascii="Simplified Arabic" w:hAnsi="Simplified Arabic" w:cs="Simplified Arabic" w:hint="cs"/>
          <w:sz w:val="24"/>
          <w:szCs w:val="24"/>
          <w:rtl/>
          <w:lang w:bidi="ar-LB"/>
        </w:rPr>
        <w:t>،</w:t>
      </w:r>
      <w:r w:rsidRPr="00392765">
        <w:rPr>
          <w:rFonts w:ascii="Simplified Arabic" w:hAnsi="Simplified Arabic" w:cs="Simplified Arabic" w:hint="cs"/>
          <w:sz w:val="24"/>
          <w:szCs w:val="24"/>
          <w:rtl/>
          <w:lang w:bidi="ar-LB"/>
        </w:rPr>
        <w:t xml:space="preserve"> البرازيل</w:t>
      </w:r>
      <w:r>
        <w:rPr>
          <w:rFonts w:ascii="Simplified Arabic" w:hAnsi="Simplified Arabic" w:cs="Simplified Arabic" w:hint="cs"/>
          <w:sz w:val="24"/>
          <w:szCs w:val="24"/>
          <w:rtl/>
          <w:lang w:bidi="ar-LB"/>
        </w:rPr>
        <w:t>؛</w:t>
      </w:r>
      <w:r w:rsidRPr="00392765">
        <w:rPr>
          <w:rFonts w:ascii="Simplified Arabic" w:hAnsi="Simplified Arabic" w:cs="Simplified Arabic" w:hint="cs"/>
          <w:sz w:val="24"/>
          <w:szCs w:val="24"/>
          <w:rtl/>
          <w:lang w:bidi="ar-LB"/>
        </w:rPr>
        <w:t xml:space="preserve"> لينغ موي لينغ</w:t>
      </w:r>
      <w:r>
        <w:rPr>
          <w:rFonts w:ascii="Simplified Arabic" w:hAnsi="Simplified Arabic" w:cs="Simplified Arabic" w:hint="cs"/>
          <w:sz w:val="24"/>
          <w:szCs w:val="24"/>
          <w:rtl/>
          <w:lang w:bidi="ar-LB"/>
        </w:rPr>
        <w:t>،</w:t>
      </w:r>
      <w:r w:rsidRPr="00392765">
        <w:rPr>
          <w:rFonts w:ascii="Simplified Arabic" w:hAnsi="Simplified Arabic" w:cs="Simplified Arabic" w:hint="cs"/>
          <w:sz w:val="24"/>
          <w:szCs w:val="24"/>
          <w:rtl/>
          <w:lang w:bidi="ar-LB"/>
        </w:rPr>
        <w:t xml:space="preserve"> سينغ هيلث، سنغافورة</w:t>
      </w:r>
      <w:r>
        <w:rPr>
          <w:rFonts w:ascii="Simplified Arabic" w:hAnsi="Simplified Arabic" w:cs="Simplified Arabic" w:hint="cs"/>
          <w:sz w:val="24"/>
          <w:szCs w:val="24"/>
          <w:rtl/>
          <w:lang w:bidi="ar-LB"/>
        </w:rPr>
        <w:t>؛</w:t>
      </w:r>
      <w:r w:rsidRPr="00392765">
        <w:rPr>
          <w:rFonts w:ascii="Simplified Arabic" w:hAnsi="Simplified Arabic" w:cs="Simplified Arabic" w:hint="cs"/>
          <w:sz w:val="24"/>
          <w:szCs w:val="24"/>
          <w:rtl/>
          <w:lang w:bidi="ar-LB"/>
        </w:rPr>
        <w:t xml:space="preserve"> كالين مطر</w:t>
      </w:r>
      <w:r>
        <w:rPr>
          <w:rFonts w:ascii="Simplified Arabic" w:hAnsi="Simplified Arabic" w:cs="Simplified Arabic" w:hint="cs"/>
          <w:sz w:val="24"/>
          <w:szCs w:val="24"/>
          <w:rtl/>
          <w:lang w:bidi="ar-LB"/>
        </w:rPr>
        <w:t>،</w:t>
      </w:r>
      <w:r w:rsidRPr="00392765">
        <w:rPr>
          <w:rFonts w:ascii="Simplified Arabic" w:hAnsi="Simplified Arabic" w:cs="Simplified Arabic" w:hint="cs"/>
          <w:sz w:val="24"/>
          <w:szCs w:val="24"/>
          <w:rtl/>
          <w:lang w:bidi="ar-LB"/>
        </w:rPr>
        <w:t xml:space="preserve"> تحالف المهن الصحية العالمية</w:t>
      </w:r>
      <w:r>
        <w:rPr>
          <w:rFonts w:ascii="Simplified Arabic" w:hAnsi="Simplified Arabic" w:cs="Simplified Arabic" w:hint="cs"/>
          <w:sz w:val="24"/>
          <w:szCs w:val="24"/>
          <w:rtl/>
          <w:lang w:bidi="ar-LB"/>
        </w:rPr>
        <w:t>،</w:t>
      </w:r>
      <w:r w:rsidRPr="00392765">
        <w:rPr>
          <w:rFonts w:ascii="Simplified Arabic" w:hAnsi="Simplified Arabic" w:cs="Simplified Arabic" w:hint="cs"/>
          <w:sz w:val="24"/>
          <w:szCs w:val="24"/>
          <w:rtl/>
          <w:lang w:bidi="ar-LB"/>
        </w:rPr>
        <w:t xml:space="preserve"> الولايات المتحدة الأمريكية</w:t>
      </w:r>
      <w:r>
        <w:rPr>
          <w:rFonts w:ascii="Simplified Arabic" w:hAnsi="Simplified Arabic" w:cs="Simplified Arabic" w:hint="cs"/>
          <w:sz w:val="24"/>
          <w:szCs w:val="24"/>
          <w:rtl/>
          <w:lang w:bidi="ar-LB"/>
        </w:rPr>
        <w:t>؛</w:t>
      </w:r>
      <w:r w:rsidRPr="00392765">
        <w:rPr>
          <w:rFonts w:ascii="Simplified Arabic" w:hAnsi="Simplified Arabic" w:cs="Simplified Arabic" w:hint="cs"/>
          <w:sz w:val="24"/>
          <w:szCs w:val="24"/>
          <w:rtl/>
          <w:lang w:bidi="ar-LB"/>
        </w:rPr>
        <w:t xml:space="preserve"> ماري لويز ماكلاوس</w:t>
      </w:r>
      <w:r>
        <w:rPr>
          <w:rFonts w:ascii="Simplified Arabic" w:hAnsi="Simplified Arabic" w:cs="Simplified Arabic" w:hint="cs"/>
          <w:sz w:val="24"/>
          <w:szCs w:val="24"/>
          <w:rtl/>
          <w:lang w:bidi="ar-LB"/>
        </w:rPr>
        <w:t>،</w:t>
      </w:r>
      <w:r w:rsidRPr="00392765">
        <w:rPr>
          <w:rFonts w:ascii="Simplified Arabic" w:hAnsi="Simplified Arabic" w:cs="Simplified Arabic" w:hint="cs"/>
          <w:sz w:val="24"/>
          <w:szCs w:val="24"/>
          <w:rtl/>
          <w:lang w:bidi="ar-LB"/>
        </w:rPr>
        <w:t xml:space="preserve"> جامعة نيو ساوث ويلز</w:t>
      </w:r>
      <w:r>
        <w:rPr>
          <w:rFonts w:ascii="Simplified Arabic" w:hAnsi="Simplified Arabic" w:cs="Simplified Arabic" w:hint="cs"/>
          <w:sz w:val="24"/>
          <w:szCs w:val="24"/>
          <w:rtl/>
          <w:lang w:bidi="ar-LB"/>
        </w:rPr>
        <w:t>،</w:t>
      </w:r>
      <w:r w:rsidRPr="00392765">
        <w:rPr>
          <w:rFonts w:ascii="Simplified Arabic" w:hAnsi="Simplified Arabic" w:cs="Simplified Arabic" w:hint="cs"/>
          <w:sz w:val="24"/>
          <w:szCs w:val="24"/>
          <w:rtl/>
          <w:lang w:bidi="ar-LB"/>
        </w:rPr>
        <w:t xml:space="preserve"> أستراليا</w:t>
      </w:r>
      <w:r>
        <w:rPr>
          <w:rFonts w:ascii="Simplified Arabic" w:hAnsi="Simplified Arabic" w:cs="Simplified Arabic" w:hint="cs"/>
          <w:sz w:val="24"/>
          <w:szCs w:val="24"/>
          <w:rtl/>
          <w:lang w:bidi="ar-LB"/>
        </w:rPr>
        <w:t>؛</w:t>
      </w:r>
      <w:r w:rsidRPr="00392765">
        <w:rPr>
          <w:rFonts w:ascii="Simplified Arabic" w:hAnsi="Simplified Arabic" w:cs="Simplified Arabic" w:hint="cs"/>
          <w:sz w:val="24"/>
          <w:szCs w:val="24"/>
          <w:rtl/>
          <w:lang w:bidi="ar-LB"/>
        </w:rPr>
        <w:t xml:space="preserve"> جيتا ميهتا</w:t>
      </w:r>
      <w:r>
        <w:rPr>
          <w:rFonts w:ascii="Simplified Arabic" w:hAnsi="Simplified Arabic" w:cs="Simplified Arabic" w:hint="cs"/>
          <w:sz w:val="24"/>
          <w:szCs w:val="24"/>
          <w:rtl/>
          <w:lang w:bidi="ar-LB"/>
        </w:rPr>
        <w:t>،</w:t>
      </w:r>
      <w:r w:rsidRPr="00392765">
        <w:rPr>
          <w:rFonts w:ascii="Simplified Arabic" w:hAnsi="Simplified Arabic" w:cs="Simplified Arabic" w:hint="cs"/>
          <w:sz w:val="24"/>
          <w:szCs w:val="24"/>
          <w:rtl/>
          <w:lang w:bidi="ar-LB"/>
        </w:rPr>
        <w:t xml:space="preserve"> مجلة سلامة المرضى ومكافحة العدوى</w:t>
      </w:r>
      <w:r>
        <w:rPr>
          <w:rFonts w:ascii="Simplified Arabic" w:hAnsi="Simplified Arabic" w:cs="Simplified Arabic" w:hint="cs"/>
          <w:sz w:val="24"/>
          <w:szCs w:val="24"/>
          <w:rtl/>
          <w:lang w:bidi="ar-LB"/>
        </w:rPr>
        <w:t>،</w:t>
      </w:r>
      <w:r w:rsidRPr="00392765">
        <w:rPr>
          <w:rFonts w:ascii="Simplified Arabic" w:hAnsi="Simplified Arabic" w:cs="Simplified Arabic" w:hint="cs"/>
          <w:sz w:val="24"/>
          <w:szCs w:val="24"/>
          <w:rtl/>
          <w:lang w:bidi="ar-LB"/>
        </w:rPr>
        <w:t xml:space="preserve"> الهند</w:t>
      </w:r>
      <w:r>
        <w:rPr>
          <w:rFonts w:ascii="Simplified Arabic" w:hAnsi="Simplified Arabic" w:cs="Simplified Arabic" w:hint="cs"/>
          <w:sz w:val="24"/>
          <w:szCs w:val="24"/>
          <w:rtl/>
          <w:lang w:bidi="ar-LB"/>
        </w:rPr>
        <w:t>؛</w:t>
      </w:r>
      <w:r w:rsidRPr="00392765">
        <w:rPr>
          <w:rFonts w:ascii="Simplified Arabic" w:hAnsi="Simplified Arabic" w:cs="Simplified Arabic" w:hint="cs"/>
          <w:sz w:val="24"/>
          <w:szCs w:val="24"/>
          <w:rtl/>
          <w:lang w:bidi="ar-LB"/>
        </w:rPr>
        <w:t xml:space="preserve"> شاهين مهتار</w:t>
      </w:r>
      <w:r>
        <w:rPr>
          <w:rFonts w:ascii="Simplified Arabic" w:hAnsi="Simplified Arabic" w:cs="Simplified Arabic" w:hint="cs"/>
          <w:sz w:val="24"/>
          <w:szCs w:val="24"/>
          <w:rtl/>
          <w:lang w:bidi="ar-LB"/>
        </w:rPr>
        <w:t>،</w:t>
      </w:r>
      <w:r w:rsidRPr="00392765">
        <w:rPr>
          <w:rFonts w:ascii="Simplified Arabic" w:hAnsi="Simplified Arabic" w:cs="Simplified Arabic" w:hint="cs"/>
          <w:sz w:val="24"/>
          <w:szCs w:val="24"/>
          <w:rtl/>
          <w:lang w:bidi="ar-LB"/>
        </w:rPr>
        <w:t xml:space="preserve"> شبكة أفريقيا لمكافحة العدوى</w:t>
      </w:r>
      <w:r>
        <w:rPr>
          <w:rFonts w:ascii="Simplified Arabic" w:hAnsi="Simplified Arabic" w:cs="Simplified Arabic" w:hint="cs"/>
          <w:sz w:val="24"/>
          <w:szCs w:val="24"/>
          <w:rtl/>
          <w:lang w:bidi="ar-LB"/>
        </w:rPr>
        <w:t>،</w:t>
      </w:r>
      <w:r w:rsidRPr="00392765">
        <w:rPr>
          <w:rFonts w:ascii="Simplified Arabic" w:hAnsi="Simplified Arabic" w:cs="Simplified Arabic" w:hint="cs"/>
          <w:sz w:val="24"/>
          <w:szCs w:val="24"/>
          <w:rtl/>
          <w:lang w:bidi="ar-LB"/>
        </w:rPr>
        <w:t xml:space="preserve"> جنوب أفريقيا</w:t>
      </w:r>
      <w:r>
        <w:rPr>
          <w:rFonts w:ascii="Simplified Arabic" w:hAnsi="Simplified Arabic" w:cs="Simplified Arabic" w:hint="cs"/>
          <w:sz w:val="24"/>
          <w:szCs w:val="24"/>
          <w:rtl/>
          <w:lang w:bidi="ar-LB"/>
        </w:rPr>
        <w:t>؛</w:t>
      </w:r>
      <w:r w:rsidRPr="00392765">
        <w:rPr>
          <w:rFonts w:ascii="Simplified Arabic" w:hAnsi="Simplified Arabic" w:cs="Simplified Arabic" w:hint="cs"/>
          <w:sz w:val="24"/>
          <w:szCs w:val="24"/>
          <w:rtl/>
          <w:lang w:bidi="ar-LB"/>
        </w:rPr>
        <w:t xml:space="preserve"> زياد مميش</w:t>
      </w:r>
      <w:r>
        <w:rPr>
          <w:rFonts w:ascii="Simplified Arabic" w:hAnsi="Simplified Arabic" w:cs="Simplified Arabic" w:hint="cs"/>
          <w:sz w:val="24"/>
          <w:szCs w:val="24"/>
          <w:rtl/>
          <w:lang w:bidi="ar-LB"/>
        </w:rPr>
        <w:t>،</w:t>
      </w:r>
      <w:r w:rsidRPr="00392765">
        <w:rPr>
          <w:rFonts w:ascii="Simplified Arabic" w:hAnsi="Simplified Arabic" w:cs="Simplified Arabic" w:hint="cs"/>
          <w:sz w:val="24"/>
          <w:szCs w:val="24"/>
          <w:rtl/>
          <w:lang w:bidi="ar-LB"/>
        </w:rPr>
        <w:t xml:space="preserve"> وزارة الصحة</w:t>
      </w:r>
      <w:r>
        <w:rPr>
          <w:rFonts w:ascii="Simplified Arabic" w:hAnsi="Simplified Arabic" w:cs="Simplified Arabic" w:hint="cs"/>
          <w:sz w:val="24"/>
          <w:szCs w:val="24"/>
          <w:rtl/>
          <w:lang w:bidi="ar-LB"/>
        </w:rPr>
        <w:t>،</w:t>
      </w:r>
      <w:r w:rsidRPr="00392765">
        <w:rPr>
          <w:rFonts w:ascii="Simplified Arabic" w:hAnsi="Simplified Arabic" w:cs="Simplified Arabic" w:hint="cs"/>
          <w:sz w:val="24"/>
          <w:szCs w:val="24"/>
          <w:rtl/>
          <w:lang w:bidi="ar-LB"/>
        </w:rPr>
        <w:t xml:space="preserve"> المملكة العربية السعودية</w:t>
      </w:r>
      <w:r>
        <w:rPr>
          <w:rFonts w:ascii="Simplified Arabic" w:hAnsi="Simplified Arabic" w:cs="Simplified Arabic" w:hint="cs"/>
          <w:sz w:val="24"/>
          <w:szCs w:val="24"/>
          <w:rtl/>
          <w:lang w:bidi="ar-LB"/>
        </w:rPr>
        <w:t>؛</w:t>
      </w:r>
      <w:r w:rsidRPr="00392765">
        <w:rPr>
          <w:rFonts w:ascii="Simplified Arabic" w:hAnsi="Simplified Arabic" w:cs="Simplified Arabic" w:hint="cs"/>
          <w:sz w:val="24"/>
          <w:szCs w:val="24"/>
          <w:rtl/>
          <w:lang w:bidi="ar-LB"/>
        </w:rPr>
        <w:t xml:space="preserve"> باباكار ندوي</w:t>
      </w:r>
      <w:r>
        <w:rPr>
          <w:rFonts w:ascii="Simplified Arabic" w:hAnsi="Simplified Arabic" w:cs="Simplified Arabic" w:hint="cs"/>
          <w:sz w:val="24"/>
          <w:szCs w:val="24"/>
          <w:rtl/>
          <w:lang w:bidi="ar-LB"/>
        </w:rPr>
        <w:t>،</w:t>
      </w:r>
      <w:r w:rsidRPr="00392765">
        <w:rPr>
          <w:rFonts w:ascii="Simplified Arabic" w:hAnsi="Simplified Arabic" w:cs="Simplified Arabic" w:hint="cs"/>
          <w:sz w:val="24"/>
          <w:szCs w:val="24"/>
          <w:rtl/>
          <w:lang w:bidi="ar-LB"/>
        </w:rPr>
        <w:t xml:space="preserve"> شبكة أفريقيا لمكافحة العدوى</w:t>
      </w:r>
      <w:r>
        <w:rPr>
          <w:rFonts w:ascii="Simplified Arabic" w:hAnsi="Simplified Arabic" w:cs="Simplified Arabic" w:hint="cs"/>
          <w:sz w:val="24"/>
          <w:szCs w:val="24"/>
          <w:rtl/>
          <w:lang w:bidi="ar-LB"/>
        </w:rPr>
        <w:t>،</w:t>
      </w:r>
      <w:r w:rsidRPr="00392765">
        <w:rPr>
          <w:rFonts w:ascii="Simplified Arabic" w:hAnsi="Simplified Arabic" w:cs="Simplified Arabic" w:hint="cs"/>
          <w:sz w:val="24"/>
          <w:szCs w:val="24"/>
          <w:rtl/>
          <w:lang w:bidi="ar-LB"/>
        </w:rPr>
        <w:t xml:space="preserve"> السنغال</w:t>
      </w:r>
      <w:r>
        <w:rPr>
          <w:rFonts w:ascii="Simplified Arabic" w:hAnsi="Simplified Arabic" w:cs="Simplified Arabic" w:hint="cs"/>
          <w:sz w:val="24"/>
          <w:szCs w:val="24"/>
          <w:rtl/>
          <w:lang w:bidi="ar-LB"/>
        </w:rPr>
        <w:t>؛</w:t>
      </w:r>
      <w:r w:rsidRPr="00392765">
        <w:rPr>
          <w:rFonts w:ascii="Simplified Arabic" w:hAnsi="Simplified Arabic" w:cs="Simplified Arabic" w:hint="cs"/>
          <w:sz w:val="24"/>
          <w:szCs w:val="24"/>
          <w:rtl/>
          <w:lang w:bidi="ar-LB"/>
        </w:rPr>
        <w:t xml:space="preserve"> فرناندو أوتيزا</w:t>
      </w:r>
      <w:r>
        <w:rPr>
          <w:rFonts w:ascii="Simplified Arabic" w:hAnsi="Simplified Arabic" w:cs="Simplified Arabic" w:hint="cs"/>
          <w:sz w:val="24"/>
          <w:szCs w:val="24"/>
          <w:rtl/>
          <w:lang w:bidi="ar-LB"/>
        </w:rPr>
        <w:t>،</w:t>
      </w:r>
      <w:r w:rsidRPr="00392765">
        <w:rPr>
          <w:rFonts w:ascii="Simplified Arabic" w:hAnsi="Simplified Arabic" w:cs="Simplified Arabic" w:hint="cs"/>
          <w:sz w:val="24"/>
          <w:szCs w:val="24"/>
          <w:rtl/>
          <w:lang w:bidi="ar-LB"/>
        </w:rPr>
        <w:t xml:space="preserve"> وزارة الصحة</w:t>
      </w:r>
      <w:r>
        <w:rPr>
          <w:rFonts w:ascii="Simplified Arabic" w:hAnsi="Simplified Arabic" w:cs="Simplified Arabic" w:hint="cs"/>
          <w:sz w:val="24"/>
          <w:szCs w:val="24"/>
          <w:rtl/>
          <w:lang w:bidi="ar-LB"/>
        </w:rPr>
        <w:t>،</w:t>
      </w:r>
      <w:r w:rsidRPr="00392765">
        <w:rPr>
          <w:rFonts w:ascii="Simplified Arabic" w:hAnsi="Simplified Arabic" w:cs="Simplified Arabic" w:hint="cs"/>
          <w:sz w:val="24"/>
          <w:szCs w:val="24"/>
          <w:rtl/>
          <w:lang w:bidi="ar-LB"/>
        </w:rPr>
        <w:t xml:space="preserve"> شيلي</w:t>
      </w:r>
      <w:r>
        <w:rPr>
          <w:rFonts w:ascii="Simplified Arabic" w:hAnsi="Simplified Arabic" w:cs="Simplified Arabic" w:hint="cs"/>
          <w:sz w:val="24"/>
          <w:szCs w:val="24"/>
          <w:rtl/>
          <w:lang w:bidi="ar-LB"/>
        </w:rPr>
        <w:t>؛</w:t>
      </w:r>
      <w:r w:rsidRPr="00392765">
        <w:rPr>
          <w:rFonts w:ascii="Simplified Arabic" w:hAnsi="Simplified Arabic" w:cs="Simplified Arabic" w:hint="cs"/>
          <w:sz w:val="24"/>
          <w:szCs w:val="24"/>
          <w:rtl/>
          <w:lang w:bidi="ar-LB"/>
        </w:rPr>
        <w:t xml:space="preserve"> دميانتس بلاشوراس</w:t>
      </w:r>
      <w:r w:rsidRPr="00392765">
        <w:rPr>
          <w:rFonts w:ascii="Simplified Arabic" w:hAnsi="Simplified Arabic" w:cs="Simplified Arabic"/>
          <w:sz w:val="24"/>
          <w:szCs w:val="24"/>
          <w:lang w:bidi="ar-LB"/>
        </w:rPr>
        <w:t xml:space="preserve"> </w:t>
      </w:r>
      <w:r>
        <w:rPr>
          <w:rFonts w:ascii="Simplified Arabic" w:hAnsi="Simplified Arabic" w:cs="Simplified Arabic" w:hint="cs"/>
          <w:sz w:val="24"/>
          <w:szCs w:val="24"/>
          <w:rtl/>
          <w:lang w:bidi="ar-LB"/>
        </w:rPr>
        <w:t>،</w:t>
      </w:r>
      <w:r w:rsidRPr="00392765">
        <w:rPr>
          <w:rFonts w:ascii="Simplified Arabic" w:hAnsi="Simplified Arabic" w:cs="Simplified Arabic" w:hint="cs"/>
          <w:sz w:val="24"/>
          <w:szCs w:val="24"/>
          <w:rtl/>
          <w:lang w:bidi="ar-LB"/>
        </w:rPr>
        <w:t xml:space="preserve"> المركز الأوروبي للوقاية من الأمراض ومكافحتها</w:t>
      </w:r>
      <w:r>
        <w:rPr>
          <w:rFonts w:ascii="Simplified Arabic" w:hAnsi="Simplified Arabic" w:cs="Simplified Arabic" w:hint="cs"/>
          <w:sz w:val="24"/>
          <w:szCs w:val="24"/>
          <w:rtl/>
          <w:lang w:bidi="ar-LB"/>
        </w:rPr>
        <w:t>،</w:t>
      </w:r>
      <w:r w:rsidRPr="00392765">
        <w:rPr>
          <w:rFonts w:ascii="Simplified Arabic" w:hAnsi="Simplified Arabic" w:cs="Simplified Arabic" w:hint="cs"/>
          <w:sz w:val="24"/>
          <w:szCs w:val="24"/>
          <w:rtl/>
          <w:lang w:bidi="ar-LB"/>
        </w:rPr>
        <w:t xml:space="preserve"> السويد</w:t>
      </w:r>
      <w:r>
        <w:rPr>
          <w:rFonts w:ascii="Simplified Arabic" w:hAnsi="Simplified Arabic" w:cs="Simplified Arabic" w:hint="cs"/>
          <w:sz w:val="24"/>
          <w:szCs w:val="24"/>
          <w:rtl/>
          <w:lang w:bidi="ar-LB"/>
        </w:rPr>
        <w:t>؛</w:t>
      </w:r>
      <w:r w:rsidRPr="00392765">
        <w:rPr>
          <w:rFonts w:ascii="Simplified Arabic" w:hAnsi="Simplified Arabic" w:cs="Simplified Arabic" w:hint="cs"/>
          <w:sz w:val="24"/>
          <w:szCs w:val="24"/>
          <w:rtl/>
          <w:lang w:bidi="ar-LB"/>
        </w:rPr>
        <w:t xml:space="preserve"> ماريا كلارا بادوفيز</w:t>
      </w:r>
      <w:r>
        <w:rPr>
          <w:rFonts w:ascii="Simplified Arabic" w:hAnsi="Simplified Arabic" w:cs="Simplified Arabic" w:hint="cs"/>
          <w:sz w:val="24"/>
          <w:szCs w:val="24"/>
          <w:rtl/>
          <w:lang w:bidi="ar-LB"/>
        </w:rPr>
        <w:t>،</w:t>
      </w:r>
      <w:r w:rsidRPr="00392765">
        <w:rPr>
          <w:rFonts w:ascii="Simplified Arabic" w:hAnsi="Simplified Arabic" w:cs="Simplified Arabic" w:hint="cs"/>
          <w:sz w:val="24"/>
          <w:szCs w:val="24"/>
          <w:rtl/>
          <w:lang w:bidi="ar-LB"/>
        </w:rPr>
        <w:t xml:space="preserve"> كلية التمريض</w:t>
      </w:r>
      <w:r>
        <w:rPr>
          <w:rFonts w:ascii="Simplified Arabic" w:hAnsi="Simplified Arabic" w:cs="Simplified Arabic" w:hint="cs"/>
          <w:sz w:val="24"/>
          <w:szCs w:val="24"/>
          <w:rtl/>
          <w:lang w:bidi="ar-LB"/>
        </w:rPr>
        <w:t>،</w:t>
      </w:r>
      <w:r w:rsidRPr="00392765">
        <w:rPr>
          <w:rFonts w:ascii="Simplified Arabic" w:hAnsi="Simplified Arabic" w:cs="Simplified Arabic" w:hint="cs"/>
          <w:sz w:val="24"/>
          <w:szCs w:val="24"/>
          <w:rtl/>
          <w:lang w:bidi="ar-LB"/>
        </w:rPr>
        <w:t xml:space="preserve"> جامعة ساو باولو</w:t>
      </w:r>
      <w:r>
        <w:rPr>
          <w:rFonts w:ascii="Simplified Arabic" w:hAnsi="Simplified Arabic" w:cs="Simplified Arabic" w:hint="cs"/>
          <w:sz w:val="24"/>
          <w:szCs w:val="24"/>
          <w:rtl/>
          <w:lang w:bidi="ar-LB"/>
        </w:rPr>
        <w:t>،</w:t>
      </w:r>
      <w:r w:rsidRPr="00392765">
        <w:rPr>
          <w:rFonts w:ascii="Simplified Arabic" w:hAnsi="Simplified Arabic" w:cs="Simplified Arabic" w:hint="cs"/>
          <w:sz w:val="24"/>
          <w:szCs w:val="24"/>
          <w:rtl/>
          <w:lang w:bidi="ar-LB"/>
        </w:rPr>
        <w:t xml:space="preserve"> البرازيل</w:t>
      </w:r>
      <w:r>
        <w:rPr>
          <w:rFonts w:ascii="Simplified Arabic" w:hAnsi="Simplified Arabic" w:cs="Simplified Arabic" w:hint="cs"/>
          <w:sz w:val="24"/>
          <w:szCs w:val="24"/>
          <w:rtl/>
          <w:lang w:bidi="ar-LB"/>
        </w:rPr>
        <w:t>؛</w:t>
      </w:r>
      <w:r w:rsidRPr="00392765">
        <w:rPr>
          <w:rFonts w:ascii="Simplified Arabic" w:hAnsi="Simplified Arabic" w:cs="Simplified Arabic" w:hint="cs"/>
          <w:sz w:val="24"/>
          <w:szCs w:val="24"/>
          <w:rtl/>
          <w:lang w:bidi="ar-LB"/>
        </w:rPr>
        <w:t xml:space="preserve"> ماتياس بليتز</w:t>
      </w:r>
      <w:r>
        <w:rPr>
          <w:rFonts w:ascii="Simplified Arabic" w:hAnsi="Simplified Arabic" w:cs="Simplified Arabic" w:hint="cs"/>
          <w:sz w:val="24"/>
          <w:szCs w:val="24"/>
          <w:rtl/>
          <w:lang w:bidi="ar-LB"/>
        </w:rPr>
        <w:t>،</w:t>
      </w:r>
      <w:r w:rsidRPr="00392765">
        <w:rPr>
          <w:rFonts w:ascii="Simplified Arabic" w:hAnsi="Simplified Arabic" w:cs="Simplified Arabic" w:hint="cs"/>
          <w:sz w:val="24"/>
          <w:szCs w:val="24"/>
          <w:rtl/>
          <w:lang w:bidi="ar-LB"/>
        </w:rPr>
        <w:t xml:space="preserve"> جامعة جينا</w:t>
      </w:r>
      <w:r>
        <w:rPr>
          <w:rFonts w:ascii="Simplified Arabic" w:hAnsi="Simplified Arabic" w:cs="Simplified Arabic" w:hint="cs"/>
          <w:sz w:val="24"/>
          <w:szCs w:val="24"/>
          <w:rtl/>
          <w:lang w:bidi="ar-LB"/>
        </w:rPr>
        <w:t>،</w:t>
      </w:r>
      <w:r w:rsidRPr="00392765">
        <w:rPr>
          <w:rFonts w:ascii="Simplified Arabic" w:hAnsi="Simplified Arabic" w:cs="Simplified Arabic" w:hint="cs"/>
          <w:sz w:val="24"/>
          <w:szCs w:val="24"/>
          <w:rtl/>
          <w:lang w:bidi="ar-LB"/>
        </w:rPr>
        <w:t xml:space="preserve"> ألمانيا</w:t>
      </w:r>
      <w:r>
        <w:rPr>
          <w:rFonts w:ascii="Simplified Arabic" w:hAnsi="Simplified Arabic" w:cs="Simplified Arabic" w:hint="cs"/>
          <w:sz w:val="24"/>
          <w:szCs w:val="24"/>
          <w:rtl/>
          <w:lang w:bidi="ar-LB"/>
        </w:rPr>
        <w:t>؛</w:t>
      </w:r>
      <w:r w:rsidRPr="00392765">
        <w:rPr>
          <w:rFonts w:ascii="Simplified Arabic" w:hAnsi="Simplified Arabic" w:cs="Simplified Arabic" w:hint="cs"/>
          <w:sz w:val="24"/>
          <w:szCs w:val="24"/>
          <w:rtl/>
          <w:lang w:bidi="ar-LB"/>
        </w:rPr>
        <w:t xml:space="preserve"> مارينا سلفادوري</w:t>
      </w:r>
      <w:r>
        <w:rPr>
          <w:rFonts w:ascii="Simplified Arabic" w:hAnsi="Simplified Arabic" w:cs="Simplified Arabic" w:hint="cs"/>
          <w:sz w:val="24"/>
          <w:szCs w:val="24"/>
          <w:rtl/>
          <w:lang w:bidi="ar-LB"/>
        </w:rPr>
        <w:t>،</w:t>
      </w:r>
      <w:r w:rsidRPr="00392765">
        <w:rPr>
          <w:rFonts w:ascii="Simplified Arabic" w:hAnsi="Simplified Arabic" w:cs="Simplified Arabic" w:hint="cs"/>
          <w:sz w:val="24"/>
          <w:szCs w:val="24"/>
          <w:rtl/>
          <w:lang w:bidi="ar-LB"/>
        </w:rPr>
        <w:t xml:space="preserve"> وكالة الصحة العامة بكندا</w:t>
      </w:r>
      <w:r>
        <w:rPr>
          <w:rFonts w:ascii="Simplified Arabic" w:hAnsi="Simplified Arabic" w:cs="Simplified Arabic" w:hint="cs"/>
          <w:sz w:val="24"/>
          <w:szCs w:val="24"/>
          <w:rtl/>
          <w:lang w:bidi="ar-LB"/>
        </w:rPr>
        <w:t>،</w:t>
      </w:r>
      <w:r w:rsidRPr="00392765">
        <w:rPr>
          <w:rFonts w:ascii="Simplified Arabic" w:hAnsi="Simplified Arabic" w:cs="Simplified Arabic" w:hint="cs"/>
          <w:sz w:val="24"/>
          <w:szCs w:val="24"/>
          <w:rtl/>
          <w:lang w:bidi="ar-LB"/>
        </w:rPr>
        <w:t xml:space="preserve"> كندا</w:t>
      </w:r>
      <w:r>
        <w:rPr>
          <w:rFonts w:ascii="Simplified Arabic" w:hAnsi="Simplified Arabic" w:cs="Simplified Arabic" w:hint="cs"/>
          <w:sz w:val="24"/>
          <w:szCs w:val="24"/>
          <w:rtl/>
          <w:lang w:bidi="ar-LB"/>
        </w:rPr>
        <w:t>؛</w:t>
      </w:r>
      <w:r w:rsidRPr="00392765">
        <w:rPr>
          <w:rFonts w:ascii="Simplified Arabic" w:hAnsi="Simplified Arabic" w:cs="Simplified Arabic" w:hint="cs"/>
          <w:sz w:val="24"/>
          <w:szCs w:val="24"/>
          <w:rtl/>
          <w:lang w:bidi="ar-LB"/>
        </w:rPr>
        <w:t xml:space="preserve"> ميتشل شوابر</w:t>
      </w:r>
      <w:r>
        <w:rPr>
          <w:rFonts w:ascii="Simplified Arabic" w:hAnsi="Simplified Arabic" w:cs="Simplified Arabic" w:hint="cs"/>
          <w:sz w:val="24"/>
          <w:szCs w:val="24"/>
          <w:rtl/>
          <w:lang w:bidi="ar-LB"/>
        </w:rPr>
        <w:t>،</w:t>
      </w:r>
      <w:r w:rsidRPr="00392765">
        <w:rPr>
          <w:rFonts w:ascii="Simplified Arabic" w:hAnsi="Simplified Arabic" w:cs="Simplified Arabic" w:hint="cs"/>
          <w:sz w:val="24"/>
          <w:szCs w:val="24"/>
          <w:rtl/>
          <w:lang w:bidi="ar-LB"/>
        </w:rPr>
        <w:t xml:space="preserve"> وزارة الصحة</w:t>
      </w:r>
      <w:r>
        <w:rPr>
          <w:rFonts w:ascii="Simplified Arabic" w:hAnsi="Simplified Arabic" w:cs="Simplified Arabic" w:hint="cs"/>
          <w:sz w:val="24"/>
          <w:szCs w:val="24"/>
          <w:rtl/>
          <w:lang w:bidi="ar-LB"/>
        </w:rPr>
        <w:t>،</w:t>
      </w:r>
      <w:r w:rsidRPr="00392765">
        <w:rPr>
          <w:rFonts w:ascii="Simplified Arabic" w:hAnsi="Simplified Arabic" w:cs="Simplified Arabic" w:hint="cs"/>
          <w:sz w:val="24"/>
          <w:szCs w:val="24"/>
          <w:rtl/>
          <w:lang w:bidi="ar-LB"/>
        </w:rPr>
        <w:t xml:space="preserve"> إسرائيل</w:t>
      </w:r>
      <w:r>
        <w:rPr>
          <w:rFonts w:ascii="Simplified Arabic" w:hAnsi="Simplified Arabic" w:cs="Simplified Arabic" w:hint="cs"/>
          <w:sz w:val="24"/>
          <w:szCs w:val="24"/>
          <w:rtl/>
          <w:lang w:bidi="ar-LB"/>
        </w:rPr>
        <w:t>؛</w:t>
      </w:r>
      <w:r w:rsidRPr="00392765">
        <w:rPr>
          <w:rFonts w:ascii="Simplified Arabic" w:hAnsi="Simplified Arabic" w:cs="Simplified Arabic" w:hint="cs"/>
          <w:sz w:val="24"/>
          <w:szCs w:val="24"/>
          <w:rtl/>
          <w:lang w:bidi="ar-LB"/>
        </w:rPr>
        <w:t xml:space="preserve"> نانديني شيتي</w:t>
      </w:r>
      <w:r>
        <w:rPr>
          <w:rFonts w:ascii="Simplified Arabic" w:hAnsi="Simplified Arabic" w:cs="Simplified Arabic" w:hint="cs"/>
          <w:sz w:val="24"/>
          <w:szCs w:val="24"/>
          <w:rtl/>
          <w:lang w:bidi="ar-LB"/>
        </w:rPr>
        <w:t>،</w:t>
      </w:r>
      <w:r w:rsidRPr="00392765">
        <w:rPr>
          <w:rFonts w:ascii="Simplified Arabic" w:hAnsi="Simplified Arabic" w:cs="Simplified Arabic" w:hint="cs"/>
          <w:sz w:val="24"/>
          <w:szCs w:val="24"/>
          <w:rtl/>
          <w:lang w:bidi="ar-LB"/>
        </w:rPr>
        <w:t xml:space="preserve"> الصحة العامة في إنجلترا</w:t>
      </w:r>
      <w:r>
        <w:rPr>
          <w:rFonts w:ascii="Simplified Arabic" w:hAnsi="Simplified Arabic" w:cs="Simplified Arabic" w:hint="cs"/>
          <w:sz w:val="24"/>
          <w:szCs w:val="24"/>
          <w:rtl/>
          <w:lang w:bidi="ar-LB"/>
        </w:rPr>
        <w:t>،</w:t>
      </w:r>
      <w:r w:rsidRPr="00392765">
        <w:rPr>
          <w:rFonts w:ascii="Simplified Arabic" w:hAnsi="Simplified Arabic" w:cs="Simplified Arabic" w:hint="cs"/>
          <w:sz w:val="24"/>
          <w:szCs w:val="24"/>
          <w:rtl/>
          <w:lang w:bidi="ar-LB"/>
        </w:rPr>
        <w:t xml:space="preserve"> المملكة المتحدة</w:t>
      </w:r>
      <w:r>
        <w:rPr>
          <w:rFonts w:ascii="Simplified Arabic" w:hAnsi="Simplified Arabic" w:cs="Simplified Arabic" w:hint="cs"/>
          <w:sz w:val="24"/>
          <w:szCs w:val="24"/>
          <w:rtl/>
          <w:lang w:bidi="ar-LB"/>
        </w:rPr>
        <w:t>؛</w:t>
      </w:r>
      <w:r w:rsidRPr="00392765">
        <w:rPr>
          <w:rFonts w:ascii="Simplified Arabic" w:hAnsi="Simplified Arabic" w:cs="Simplified Arabic" w:hint="cs"/>
          <w:sz w:val="24"/>
          <w:szCs w:val="24"/>
          <w:rtl/>
          <w:lang w:bidi="ar-LB"/>
        </w:rPr>
        <w:t xml:space="preserve"> مارك سوبسي</w:t>
      </w:r>
      <w:r>
        <w:rPr>
          <w:rFonts w:ascii="Simplified Arabic" w:hAnsi="Simplified Arabic" w:cs="Simplified Arabic" w:hint="cs"/>
          <w:sz w:val="24"/>
          <w:szCs w:val="24"/>
          <w:rtl/>
          <w:lang w:bidi="ar-LB"/>
        </w:rPr>
        <w:t>،</w:t>
      </w:r>
      <w:r w:rsidRPr="00392765">
        <w:rPr>
          <w:rFonts w:ascii="Simplified Arabic" w:hAnsi="Simplified Arabic" w:cs="Simplified Arabic" w:hint="cs"/>
          <w:sz w:val="24"/>
          <w:szCs w:val="24"/>
          <w:rtl/>
          <w:lang w:bidi="ar-LB"/>
        </w:rPr>
        <w:t xml:space="preserve"> جامعة نورث كارولينا</w:t>
      </w:r>
      <w:r>
        <w:rPr>
          <w:rFonts w:ascii="Simplified Arabic" w:hAnsi="Simplified Arabic" w:cs="Simplified Arabic" w:hint="cs"/>
          <w:sz w:val="24"/>
          <w:szCs w:val="24"/>
          <w:rtl/>
          <w:lang w:bidi="ar-LB"/>
        </w:rPr>
        <w:t>،</w:t>
      </w:r>
      <w:r w:rsidRPr="00392765">
        <w:rPr>
          <w:rFonts w:ascii="Simplified Arabic" w:hAnsi="Simplified Arabic" w:cs="Simplified Arabic" w:hint="cs"/>
          <w:sz w:val="24"/>
          <w:szCs w:val="24"/>
          <w:rtl/>
          <w:lang w:bidi="ar-LB"/>
        </w:rPr>
        <w:t xml:space="preserve"> الولايات المتحدة الأمريكية</w:t>
      </w:r>
      <w:r>
        <w:rPr>
          <w:rFonts w:ascii="Simplified Arabic" w:hAnsi="Simplified Arabic" w:cs="Simplified Arabic" w:hint="cs"/>
          <w:sz w:val="24"/>
          <w:szCs w:val="24"/>
          <w:rtl/>
          <w:lang w:bidi="ar-LB"/>
        </w:rPr>
        <w:t>؛</w:t>
      </w:r>
      <w:r w:rsidRPr="00392765">
        <w:rPr>
          <w:rFonts w:ascii="Simplified Arabic" w:hAnsi="Simplified Arabic" w:cs="Simplified Arabic" w:hint="cs"/>
          <w:sz w:val="24"/>
          <w:szCs w:val="24"/>
          <w:rtl/>
          <w:lang w:bidi="ar-LB"/>
        </w:rPr>
        <w:t xml:space="preserve"> بول أنانث تامبيا</w:t>
      </w:r>
      <w:r>
        <w:rPr>
          <w:rFonts w:ascii="Simplified Arabic" w:hAnsi="Simplified Arabic" w:cs="Simplified Arabic" w:hint="cs"/>
          <w:sz w:val="24"/>
          <w:szCs w:val="24"/>
          <w:rtl/>
          <w:lang w:bidi="ar-LB"/>
        </w:rPr>
        <w:t>،</w:t>
      </w:r>
      <w:r w:rsidRPr="00392765">
        <w:rPr>
          <w:rFonts w:ascii="Simplified Arabic" w:hAnsi="Simplified Arabic" w:cs="Simplified Arabic" w:hint="cs"/>
          <w:sz w:val="24"/>
          <w:szCs w:val="24"/>
          <w:rtl/>
          <w:lang w:bidi="ar-LB"/>
        </w:rPr>
        <w:t xml:space="preserve"> المستشفى الجامعي الوطني</w:t>
      </w:r>
      <w:r>
        <w:rPr>
          <w:rFonts w:ascii="Simplified Arabic" w:hAnsi="Simplified Arabic" w:cs="Simplified Arabic" w:hint="cs"/>
          <w:sz w:val="24"/>
          <w:szCs w:val="24"/>
          <w:rtl/>
          <w:lang w:bidi="ar-LB"/>
        </w:rPr>
        <w:t>،</w:t>
      </w:r>
      <w:r w:rsidRPr="00392765">
        <w:rPr>
          <w:rFonts w:ascii="Simplified Arabic" w:hAnsi="Simplified Arabic" w:cs="Simplified Arabic" w:hint="cs"/>
          <w:sz w:val="24"/>
          <w:szCs w:val="24"/>
          <w:rtl/>
          <w:lang w:bidi="ar-LB"/>
        </w:rPr>
        <w:t xml:space="preserve"> سنغافورة</w:t>
      </w:r>
      <w:r>
        <w:rPr>
          <w:rFonts w:ascii="Simplified Arabic" w:hAnsi="Simplified Arabic" w:cs="Simplified Arabic" w:hint="cs"/>
          <w:sz w:val="24"/>
          <w:szCs w:val="24"/>
          <w:rtl/>
          <w:lang w:bidi="ar-LB"/>
        </w:rPr>
        <w:t>؛</w:t>
      </w:r>
      <w:r w:rsidRPr="00392765">
        <w:rPr>
          <w:rFonts w:ascii="Simplified Arabic" w:hAnsi="Simplified Arabic" w:cs="Simplified Arabic" w:hint="cs"/>
          <w:sz w:val="24"/>
          <w:szCs w:val="24"/>
          <w:rtl/>
          <w:lang w:bidi="ar-LB"/>
        </w:rPr>
        <w:t xml:space="preserve"> أندرياس فوس</w:t>
      </w:r>
      <w:r>
        <w:rPr>
          <w:rFonts w:ascii="Simplified Arabic" w:hAnsi="Simplified Arabic" w:cs="Simplified Arabic" w:hint="cs"/>
          <w:sz w:val="24"/>
          <w:szCs w:val="24"/>
          <w:rtl/>
          <w:lang w:bidi="ar-LB"/>
        </w:rPr>
        <w:t>،</w:t>
      </w:r>
      <w:r w:rsidRPr="00392765">
        <w:rPr>
          <w:rFonts w:ascii="Simplified Arabic" w:hAnsi="Simplified Arabic" w:cs="Simplified Arabic" w:hint="cs"/>
          <w:sz w:val="24"/>
          <w:szCs w:val="24"/>
          <w:rtl/>
          <w:lang w:bidi="ar-LB"/>
        </w:rPr>
        <w:t xml:space="preserve"> كانيسيس-ويليرمينا زيكوهاوس  </w:t>
      </w:r>
      <w:r>
        <w:rPr>
          <w:rFonts w:ascii="Simplified Arabic" w:hAnsi="Simplified Arabic" w:cs="Simplified Arabic" w:hint="cs"/>
          <w:sz w:val="24"/>
          <w:szCs w:val="24"/>
          <w:rtl/>
          <w:lang w:bidi="ar-LB"/>
        </w:rPr>
        <w:t>،</w:t>
      </w:r>
      <w:r w:rsidRPr="00392765">
        <w:rPr>
          <w:rFonts w:ascii="Simplified Arabic" w:hAnsi="Simplified Arabic" w:cs="Simplified Arabic" w:hint="cs"/>
          <w:sz w:val="24"/>
          <w:szCs w:val="24"/>
          <w:rtl/>
          <w:lang w:bidi="ar-LB"/>
        </w:rPr>
        <w:t xml:space="preserve"> هولندا</w:t>
      </w:r>
      <w:r>
        <w:rPr>
          <w:rFonts w:ascii="Simplified Arabic" w:hAnsi="Simplified Arabic" w:cs="Simplified Arabic" w:hint="cs"/>
          <w:sz w:val="24"/>
          <w:szCs w:val="24"/>
          <w:rtl/>
          <w:lang w:bidi="ar-LB"/>
        </w:rPr>
        <w:t>؛</w:t>
      </w:r>
      <w:r w:rsidRPr="00392765">
        <w:rPr>
          <w:rFonts w:ascii="Simplified Arabic" w:hAnsi="Simplified Arabic" w:cs="Simplified Arabic" w:hint="cs"/>
          <w:sz w:val="24"/>
          <w:szCs w:val="24"/>
          <w:rtl/>
          <w:lang w:bidi="ar-LB"/>
        </w:rPr>
        <w:t xml:space="preserve"> والتر زينج</w:t>
      </w:r>
      <w:r>
        <w:rPr>
          <w:rFonts w:ascii="Simplified Arabic" w:hAnsi="Simplified Arabic" w:cs="Simplified Arabic" w:hint="cs"/>
          <w:sz w:val="24"/>
          <w:szCs w:val="24"/>
          <w:rtl/>
          <w:lang w:bidi="ar-LB"/>
        </w:rPr>
        <w:t>،</w:t>
      </w:r>
      <w:r w:rsidRPr="00392765">
        <w:rPr>
          <w:rFonts w:ascii="Simplified Arabic" w:hAnsi="Simplified Arabic" w:cs="Simplified Arabic" w:hint="cs"/>
          <w:sz w:val="24"/>
          <w:szCs w:val="24"/>
          <w:rtl/>
          <w:lang w:bidi="ar-LB"/>
        </w:rPr>
        <w:t xml:space="preserve"> مستشفيات جامعة جنيف</w:t>
      </w:r>
      <w:r>
        <w:rPr>
          <w:rFonts w:ascii="Simplified Arabic" w:hAnsi="Simplified Arabic" w:cs="Simplified Arabic" w:hint="cs"/>
          <w:sz w:val="24"/>
          <w:szCs w:val="24"/>
          <w:rtl/>
          <w:lang w:bidi="ar-LB"/>
        </w:rPr>
        <w:t>،</w:t>
      </w:r>
      <w:r w:rsidRPr="00392765">
        <w:rPr>
          <w:rFonts w:ascii="Simplified Arabic" w:hAnsi="Simplified Arabic" w:cs="Simplified Arabic" w:hint="cs"/>
          <w:sz w:val="24"/>
          <w:szCs w:val="24"/>
          <w:rtl/>
          <w:lang w:bidi="ar-LB"/>
        </w:rPr>
        <w:t xml:space="preserve"> سويسرا</w:t>
      </w:r>
      <w:r>
        <w:rPr>
          <w:rFonts w:ascii="Simplified Arabic" w:hAnsi="Simplified Arabic" w:cs="Simplified Arabic" w:hint="cs"/>
          <w:sz w:val="24"/>
          <w:szCs w:val="24"/>
          <w:rtl/>
          <w:lang w:bidi="ar-LB"/>
        </w:rPr>
        <w:t>؛</w:t>
      </w:r>
    </w:p>
    <w:p w14:paraId="24A061D2" w14:textId="1DB2BCC9" w:rsidR="00254C86" w:rsidRPr="00254C86" w:rsidRDefault="00254C86" w:rsidP="00254C86">
      <w:pPr>
        <w:pStyle w:val="ListParagraph"/>
        <w:numPr>
          <w:ilvl w:val="0"/>
          <w:numId w:val="12"/>
        </w:numPr>
        <w:bidi/>
        <w:rPr>
          <w:rFonts w:ascii="Simplified Arabic" w:hAnsi="Simplified Arabic" w:cs="Simplified Arabic"/>
          <w:sz w:val="24"/>
          <w:szCs w:val="24"/>
          <w:lang w:bidi="ar-LB"/>
        </w:rPr>
      </w:pPr>
      <w:r w:rsidRPr="00254C86">
        <w:rPr>
          <w:rFonts w:ascii="Simplified Arabic" w:hAnsi="Simplified Arabic" w:cs="Simplified Arabic"/>
          <w:sz w:val="24"/>
          <w:szCs w:val="24"/>
          <w:rtl/>
          <w:lang w:bidi="ar-LB"/>
        </w:rPr>
        <w:t>فريق الخبراء الاستشاري</w:t>
      </w:r>
      <w:r>
        <w:rPr>
          <w:rFonts w:ascii="Simplified Arabic" w:hAnsi="Simplified Arabic" w:cs="Simplified Arabic" w:hint="cs"/>
          <w:sz w:val="24"/>
          <w:szCs w:val="24"/>
          <w:rtl/>
          <w:lang w:bidi="ar-LB"/>
        </w:rPr>
        <w:t xml:space="preserve"> المعني با</w:t>
      </w:r>
      <w:r w:rsidRPr="00254C86">
        <w:rPr>
          <w:rFonts w:ascii="Simplified Arabic" w:hAnsi="Simplified Arabic" w:cs="Simplified Arabic"/>
          <w:sz w:val="24"/>
          <w:szCs w:val="24"/>
          <w:rtl/>
          <w:lang w:bidi="ar-LB"/>
        </w:rPr>
        <w:t>لتأهب والاستعداد والاستجابة</w:t>
      </w:r>
      <w:r>
        <w:rPr>
          <w:rFonts w:ascii="Simplified Arabic" w:hAnsi="Simplified Arabic" w:cs="Simplified Arabic" w:hint="cs"/>
          <w:sz w:val="24"/>
          <w:szCs w:val="24"/>
          <w:rtl/>
          <w:lang w:bidi="ar-LB"/>
        </w:rPr>
        <w:t xml:space="preserve"> </w:t>
      </w:r>
      <w:r>
        <w:rPr>
          <w:rStyle w:val="alt-edited"/>
          <w:rFonts w:hint="cs"/>
          <w:rtl/>
          <w:lang w:bidi="ar-LB"/>
        </w:rPr>
        <w:t>ل</w:t>
      </w:r>
      <w:r>
        <w:rPr>
          <w:rStyle w:val="alt-edited"/>
          <w:rFonts w:hint="cs"/>
          <w:rtl/>
          <w:lang w:bidi="ar"/>
        </w:rPr>
        <w:t>لوقاية من عدوى كوفيد-19 ومكافحتها</w:t>
      </w:r>
      <w:r w:rsidRPr="00254C86">
        <w:rPr>
          <w:rFonts w:ascii="Simplified Arabic" w:hAnsi="Simplified Arabic" w:cs="Simplified Arabic"/>
          <w:sz w:val="24"/>
          <w:szCs w:val="24"/>
          <w:rtl/>
          <w:lang w:bidi="ar-LB"/>
        </w:rPr>
        <w:t xml:space="preserve"> </w:t>
      </w:r>
      <w:r>
        <w:rPr>
          <w:rFonts w:ascii="Simplified Arabic" w:hAnsi="Simplified Arabic" w:cs="Simplified Arabic" w:hint="cs"/>
          <w:sz w:val="24"/>
          <w:szCs w:val="24"/>
          <w:rtl/>
          <w:lang w:bidi="ar-LB"/>
        </w:rPr>
        <w:t xml:space="preserve">التابع </w:t>
      </w:r>
      <w:r w:rsidRPr="00254C86">
        <w:rPr>
          <w:rFonts w:ascii="Simplified Arabic" w:hAnsi="Simplified Arabic" w:cs="Simplified Arabic" w:hint="cs"/>
          <w:sz w:val="24"/>
          <w:szCs w:val="24"/>
          <w:rtl/>
          <w:lang w:bidi="ar-LB"/>
        </w:rPr>
        <w:t>ل</w:t>
      </w:r>
      <w:r w:rsidRPr="00254C86">
        <w:rPr>
          <w:rFonts w:ascii="Simplified Arabic" w:hAnsi="Simplified Arabic" w:cs="Simplified Arabic"/>
          <w:sz w:val="24"/>
          <w:szCs w:val="24"/>
          <w:rtl/>
          <w:lang w:bidi="ar-LB"/>
        </w:rPr>
        <w:t>برنامج الطوارئ الصحية لمنظمة الصحة العالمية</w:t>
      </w:r>
      <w:r>
        <w:rPr>
          <w:rFonts w:ascii="Simplified Arabic" w:hAnsi="Simplified Arabic" w:cs="Simplified Arabic" w:hint="cs"/>
          <w:sz w:val="24"/>
          <w:szCs w:val="24"/>
          <w:rtl/>
          <w:lang w:bidi="ar-LB"/>
        </w:rPr>
        <w:t>،</w:t>
      </w:r>
      <w:r w:rsidRPr="00254C86">
        <w:rPr>
          <w:rFonts w:ascii="Simplified Arabic" w:hAnsi="Simplified Arabic" w:cs="Simplified Arabic" w:hint="cs"/>
          <w:sz w:val="24"/>
          <w:szCs w:val="24"/>
          <w:rtl/>
          <w:lang w:bidi="ar-LB"/>
        </w:rPr>
        <w:t xml:space="preserve"> </w:t>
      </w:r>
      <w:r w:rsidRPr="00254C86">
        <w:rPr>
          <w:rFonts w:ascii="Simplified Arabic" w:hAnsi="Simplified Arabic" w:cs="Simplified Arabic"/>
          <w:sz w:val="24"/>
          <w:szCs w:val="24"/>
          <w:rtl/>
          <w:lang w:bidi="ar-LB"/>
        </w:rPr>
        <w:t>وغيرهم من الخبراء الدوليين بما في ذلك</w:t>
      </w:r>
      <w:r w:rsidR="008B0412">
        <w:rPr>
          <w:rFonts w:ascii="Simplified Arabic" w:hAnsi="Simplified Arabic" w:cs="Simplified Arabic" w:hint="cs"/>
          <w:sz w:val="24"/>
          <w:szCs w:val="24"/>
          <w:rtl/>
          <w:lang w:bidi="ar-LB"/>
        </w:rPr>
        <w:t>:</w:t>
      </w:r>
    </w:p>
    <w:p w14:paraId="78BFF8C8" w14:textId="77777777" w:rsidR="00653BE0" w:rsidRPr="00392765" w:rsidRDefault="00653BE0" w:rsidP="00653BE0">
      <w:pPr>
        <w:bidi/>
        <w:rPr>
          <w:rFonts w:ascii="Simplified Arabic" w:hAnsi="Simplified Arabic" w:cs="Simplified Arabic"/>
          <w:sz w:val="24"/>
          <w:szCs w:val="24"/>
          <w:rtl/>
          <w:lang w:bidi="ar-LB"/>
        </w:rPr>
      </w:pPr>
      <w:r w:rsidRPr="00392765">
        <w:rPr>
          <w:rFonts w:ascii="Simplified Arabic" w:hAnsi="Simplified Arabic" w:cs="Simplified Arabic" w:hint="cs"/>
          <w:sz w:val="24"/>
          <w:szCs w:val="24"/>
          <w:rtl/>
          <w:lang w:bidi="ar-LB"/>
        </w:rPr>
        <w:t>ماردجان أرفاند</w:t>
      </w:r>
      <w:r>
        <w:rPr>
          <w:rFonts w:ascii="Simplified Arabic" w:hAnsi="Simplified Arabic" w:cs="Simplified Arabic" w:hint="cs"/>
          <w:sz w:val="24"/>
          <w:szCs w:val="24"/>
          <w:rtl/>
          <w:lang w:bidi="ar-LB"/>
        </w:rPr>
        <w:t>،</w:t>
      </w:r>
      <w:r w:rsidRPr="00392765">
        <w:rPr>
          <w:rFonts w:ascii="Simplified Arabic" w:hAnsi="Simplified Arabic" w:cs="Simplified Arabic" w:hint="cs"/>
          <w:sz w:val="24"/>
          <w:szCs w:val="24"/>
          <w:rtl/>
          <w:lang w:bidi="ar-LB"/>
        </w:rPr>
        <w:t xml:space="preserve"> معهد روبرت كوخ، نوردوفر</w:t>
      </w:r>
      <w:r>
        <w:rPr>
          <w:rFonts w:ascii="Simplified Arabic" w:hAnsi="Simplified Arabic" w:cs="Simplified Arabic" w:hint="cs"/>
          <w:sz w:val="24"/>
          <w:szCs w:val="24"/>
          <w:rtl/>
          <w:lang w:bidi="ar-LB"/>
        </w:rPr>
        <w:t>،</w:t>
      </w:r>
      <w:r w:rsidRPr="00392765">
        <w:rPr>
          <w:rFonts w:ascii="Simplified Arabic" w:hAnsi="Simplified Arabic" w:cs="Simplified Arabic" w:hint="cs"/>
          <w:sz w:val="24"/>
          <w:szCs w:val="24"/>
          <w:rtl/>
          <w:lang w:bidi="ar-LB"/>
        </w:rPr>
        <w:t xml:space="preserve"> الدنمارك</w:t>
      </w:r>
      <w:r>
        <w:rPr>
          <w:rFonts w:ascii="Simplified Arabic" w:hAnsi="Simplified Arabic" w:cs="Simplified Arabic" w:hint="cs"/>
          <w:sz w:val="24"/>
          <w:szCs w:val="24"/>
          <w:rtl/>
          <w:lang w:bidi="ar-LB"/>
        </w:rPr>
        <w:t>؛</w:t>
      </w:r>
      <w:r w:rsidRPr="00392765">
        <w:rPr>
          <w:rFonts w:ascii="Simplified Arabic" w:hAnsi="Simplified Arabic" w:cs="Simplified Arabic" w:hint="cs"/>
          <w:sz w:val="24"/>
          <w:szCs w:val="24"/>
          <w:rtl/>
          <w:lang w:bidi="ar-LB"/>
        </w:rPr>
        <w:t xml:space="preserve"> إليزابيث بانكروفت</w:t>
      </w:r>
      <w:r>
        <w:rPr>
          <w:rFonts w:ascii="Simplified Arabic" w:hAnsi="Simplified Arabic" w:cs="Simplified Arabic" w:hint="cs"/>
          <w:sz w:val="24"/>
          <w:szCs w:val="24"/>
          <w:rtl/>
          <w:lang w:bidi="ar-LB"/>
        </w:rPr>
        <w:t>،</w:t>
      </w:r>
      <w:r w:rsidRPr="00392765">
        <w:rPr>
          <w:rFonts w:ascii="Simplified Arabic" w:hAnsi="Simplified Arabic" w:cs="Simplified Arabic" w:hint="cs"/>
          <w:sz w:val="24"/>
          <w:szCs w:val="24"/>
          <w:rtl/>
          <w:lang w:bidi="ar-LB"/>
        </w:rPr>
        <w:t xml:space="preserve"> مراكز السيطرة على الأمراض والوقاية منها</w:t>
      </w:r>
      <w:r>
        <w:rPr>
          <w:rFonts w:ascii="Simplified Arabic" w:hAnsi="Simplified Arabic" w:cs="Simplified Arabic" w:hint="cs"/>
          <w:sz w:val="24"/>
          <w:szCs w:val="24"/>
          <w:rtl/>
          <w:lang w:bidi="ar-LB"/>
        </w:rPr>
        <w:t>،</w:t>
      </w:r>
      <w:r w:rsidRPr="00392765">
        <w:rPr>
          <w:rFonts w:ascii="Simplified Arabic" w:hAnsi="Simplified Arabic" w:cs="Simplified Arabic" w:hint="cs"/>
          <w:sz w:val="24"/>
          <w:szCs w:val="24"/>
          <w:rtl/>
          <w:lang w:bidi="ar-LB"/>
        </w:rPr>
        <w:t xml:space="preserve"> الولايات المتحدة الأمريكية</w:t>
      </w:r>
      <w:r>
        <w:rPr>
          <w:rFonts w:ascii="Simplified Arabic" w:hAnsi="Simplified Arabic" w:cs="Simplified Arabic" w:hint="cs"/>
          <w:sz w:val="24"/>
          <w:szCs w:val="24"/>
          <w:rtl/>
          <w:lang w:bidi="ar-LB"/>
        </w:rPr>
        <w:t>؛</w:t>
      </w:r>
      <w:r w:rsidRPr="00392765">
        <w:rPr>
          <w:rFonts w:ascii="Simplified Arabic" w:hAnsi="Simplified Arabic" w:cs="Simplified Arabic" w:hint="cs"/>
          <w:sz w:val="24"/>
          <w:szCs w:val="24"/>
          <w:rtl/>
          <w:lang w:bidi="ar-LB"/>
        </w:rPr>
        <w:t xml:space="preserve"> جيل كارسون</w:t>
      </w:r>
      <w:r>
        <w:rPr>
          <w:rFonts w:ascii="Simplified Arabic" w:hAnsi="Simplified Arabic" w:cs="Simplified Arabic" w:hint="cs"/>
          <w:sz w:val="24"/>
          <w:szCs w:val="24"/>
          <w:rtl/>
          <w:lang w:bidi="ar-LB"/>
        </w:rPr>
        <w:t>،</w:t>
      </w:r>
      <w:r w:rsidRPr="00392765">
        <w:rPr>
          <w:rFonts w:ascii="Simplified Arabic" w:hAnsi="Simplified Arabic" w:cs="Simplified Arabic" w:hint="cs"/>
          <w:sz w:val="24"/>
          <w:szCs w:val="24"/>
          <w:rtl/>
          <w:lang w:bidi="ar-LB"/>
        </w:rPr>
        <w:t xml:space="preserve"> مركز الدعم العالمي</w:t>
      </w:r>
      <w:r w:rsidRPr="00392765">
        <w:rPr>
          <w:rFonts w:ascii="Simplified Arabic" w:hAnsi="Simplified Arabic" w:cs="Simplified Arabic" w:hint="cs"/>
          <w:sz w:val="24"/>
          <w:szCs w:val="24"/>
          <w:lang w:bidi="ar-LB"/>
        </w:rPr>
        <w:t xml:space="preserve"> ISARIC</w:t>
      </w:r>
      <w:r>
        <w:rPr>
          <w:rFonts w:ascii="Simplified Arabic" w:hAnsi="Simplified Arabic" w:cs="Simplified Arabic" w:hint="cs"/>
          <w:sz w:val="24"/>
          <w:szCs w:val="24"/>
          <w:rtl/>
          <w:lang w:bidi="ar-LB"/>
        </w:rPr>
        <w:t>،</w:t>
      </w:r>
      <w:r w:rsidRPr="00392765">
        <w:rPr>
          <w:rFonts w:ascii="Simplified Arabic" w:hAnsi="Simplified Arabic" w:cs="Simplified Arabic" w:hint="cs"/>
          <w:sz w:val="24"/>
          <w:szCs w:val="24"/>
          <w:rtl/>
          <w:lang w:bidi="ar-LB"/>
        </w:rPr>
        <w:t xml:space="preserve"> المملكة المتحدة</w:t>
      </w:r>
      <w:r>
        <w:rPr>
          <w:rFonts w:ascii="Simplified Arabic" w:hAnsi="Simplified Arabic" w:cs="Simplified Arabic" w:hint="cs"/>
          <w:sz w:val="24"/>
          <w:szCs w:val="24"/>
          <w:rtl/>
          <w:lang w:bidi="ar-LB"/>
        </w:rPr>
        <w:t>؛</w:t>
      </w:r>
      <w:r w:rsidRPr="00392765">
        <w:rPr>
          <w:rFonts w:ascii="Simplified Arabic" w:hAnsi="Simplified Arabic" w:cs="Simplified Arabic" w:hint="cs"/>
          <w:sz w:val="24"/>
          <w:szCs w:val="24"/>
          <w:rtl/>
          <w:lang w:bidi="ar-LB"/>
        </w:rPr>
        <w:t xml:space="preserve"> لاري تشو</w:t>
      </w:r>
      <w:r>
        <w:rPr>
          <w:rFonts w:ascii="Simplified Arabic" w:hAnsi="Simplified Arabic" w:cs="Simplified Arabic" w:hint="cs"/>
          <w:sz w:val="24"/>
          <w:szCs w:val="24"/>
          <w:rtl/>
          <w:lang w:bidi="ar-LB"/>
        </w:rPr>
        <w:t>،</w:t>
      </w:r>
      <w:r w:rsidRPr="00392765">
        <w:rPr>
          <w:rFonts w:ascii="Simplified Arabic" w:hAnsi="Simplified Arabic" w:cs="Simplified Arabic" w:hint="cs"/>
          <w:sz w:val="24"/>
          <w:szCs w:val="24"/>
          <w:rtl/>
          <w:lang w:bidi="ar-LB"/>
        </w:rPr>
        <w:t xml:space="preserve"> كلية الطب بجامعة </w:t>
      </w:r>
      <w:r w:rsidRPr="00392765">
        <w:rPr>
          <w:rFonts w:ascii="Simplified Arabic" w:hAnsi="Simplified Arabic" w:cs="Simplified Arabic" w:hint="cs"/>
          <w:sz w:val="24"/>
          <w:szCs w:val="24"/>
          <w:rtl/>
          <w:lang w:bidi="ar-LB"/>
        </w:rPr>
        <w:lastRenderedPageBreak/>
        <w:t>ستانفورد</w:t>
      </w:r>
      <w:r>
        <w:rPr>
          <w:rFonts w:ascii="Simplified Arabic" w:hAnsi="Simplified Arabic" w:cs="Simplified Arabic" w:hint="cs"/>
          <w:sz w:val="24"/>
          <w:szCs w:val="24"/>
          <w:rtl/>
          <w:lang w:bidi="ar-LB"/>
        </w:rPr>
        <w:t>،</w:t>
      </w:r>
      <w:r w:rsidRPr="00392765">
        <w:rPr>
          <w:rFonts w:ascii="Simplified Arabic" w:hAnsi="Simplified Arabic" w:cs="Simplified Arabic" w:hint="cs"/>
          <w:sz w:val="24"/>
          <w:szCs w:val="24"/>
          <w:rtl/>
          <w:lang w:bidi="ar-LB"/>
        </w:rPr>
        <w:t xml:space="preserve"> الولايات المتحدة الأمريكية</w:t>
      </w:r>
      <w:r>
        <w:rPr>
          <w:rFonts w:ascii="Simplified Arabic" w:hAnsi="Simplified Arabic" w:cs="Simplified Arabic" w:hint="cs"/>
          <w:sz w:val="24"/>
          <w:szCs w:val="24"/>
          <w:rtl/>
          <w:lang w:bidi="ar-LB"/>
        </w:rPr>
        <w:t>؛</w:t>
      </w:r>
      <w:r w:rsidRPr="00392765">
        <w:rPr>
          <w:rFonts w:ascii="Simplified Arabic" w:hAnsi="Simplified Arabic" w:cs="Simplified Arabic" w:hint="cs"/>
          <w:sz w:val="24"/>
          <w:szCs w:val="24"/>
          <w:lang w:bidi="ar-LB"/>
        </w:rPr>
        <w:t xml:space="preserve"> </w:t>
      </w:r>
      <w:r w:rsidRPr="00392765">
        <w:rPr>
          <w:rFonts w:ascii="Simplified Arabic" w:hAnsi="Simplified Arabic" w:cs="Simplified Arabic" w:hint="cs"/>
          <w:sz w:val="24"/>
          <w:szCs w:val="24"/>
          <w:rtl/>
          <w:lang w:bidi="ar-LB"/>
        </w:rPr>
        <w:t>سان تشوين تشانج</w:t>
      </w:r>
      <w:r>
        <w:rPr>
          <w:rFonts w:ascii="Simplified Arabic" w:hAnsi="Simplified Arabic" w:cs="Simplified Arabic" w:hint="cs"/>
          <w:sz w:val="24"/>
          <w:szCs w:val="24"/>
          <w:rtl/>
          <w:lang w:bidi="ar-LB"/>
        </w:rPr>
        <w:t>،</w:t>
      </w:r>
      <w:r w:rsidRPr="00392765">
        <w:rPr>
          <w:rFonts w:ascii="Simplified Arabic" w:hAnsi="Simplified Arabic" w:cs="Simplified Arabic" w:hint="cs"/>
          <w:sz w:val="24"/>
          <w:szCs w:val="24"/>
          <w:rtl/>
          <w:lang w:bidi="ar-LB"/>
        </w:rPr>
        <w:t xml:space="preserve"> جامعة تايوان الوطنية</w:t>
      </w:r>
      <w:r>
        <w:rPr>
          <w:rFonts w:ascii="Simplified Arabic" w:hAnsi="Simplified Arabic" w:cs="Simplified Arabic" w:hint="cs"/>
          <w:sz w:val="24"/>
          <w:szCs w:val="24"/>
          <w:rtl/>
          <w:lang w:bidi="ar-LB"/>
        </w:rPr>
        <w:t>،</w:t>
      </w:r>
      <w:r w:rsidRPr="00392765">
        <w:rPr>
          <w:rFonts w:ascii="Simplified Arabic" w:hAnsi="Simplified Arabic" w:cs="Simplified Arabic" w:hint="cs"/>
          <w:sz w:val="24"/>
          <w:szCs w:val="24"/>
          <w:rtl/>
          <w:lang w:bidi="ar-LB"/>
        </w:rPr>
        <w:t xml:space="preserve"> تايوان</w:t>
      </w:r>
      <w:r>
        <w:rPr>
          <w:rFonts w:ascii="Simplified Arabic" w:hAnsi="Simplified Arabic" w:cs="Simplified Arabic" w:hint="cs"/>
          <w:sz w:val="24"/>
          <w:szCs w:val="24"/>
          <w:rtl/>
          <w:lang w:bidi="ar-LB"/>
        </w:rPr>
        <w:t>،</w:t>
      </w:r>
      <w:r w:rsidRPr="00392765">
        <w:rPr>
          <w:rFonts w:ascii="Simplified Arabic" w:hAnsi="Simplified Arabic" w:cs="Simplified Arabic" w:hint="cs"/>
          <w:sz w:val="24"/>
          <w:szCs w:val="24"/>
          <w:rtl/>
          <w:lang w:bidi="ar-LB"/>
        </w:rPr>
        <w:t xml:space="preserve"> فينج يي تشان</w:t>
      </w:r>
      <w:r>
        <w:rPr>
          <w:rFonts w:ascii="Simplified Arabic" w:hAnsi="Simplified Arabic" w:cs="Simplified Arabic" w:hint="cs"/>
          <w:sz w:val="24"/>
          <w:szCs w:val="24"/>
          <w:rtl/>
          <w:lang w:bidi="ar-LB"/>
        </w:rPr>
        <w:t>،</w:t>
      </w:r>
      <w:r w:rsidRPr="00392765">
        <w:rPr>
          <w:rFonts w:ascii="Simplified Arabic" w:hAnsi="Simplified Arabic" w:cs="Simplified Arabic" w:hint="cs"/>
          <w:sz w:val="24"/>
          <w:szCs w:val="24"/>
          <w:rtl/>
          <w:lang w:bidi="ar-LB"/>
        </w:rPr>
        <w:t xml:space="preserve"> المركز الطبي للدفاع الوطني</w:t>
      </w:r>
      <w:r>
        <w:rPr>
          <w:rFonts w:ascii="Simplified Arabic" w:hAnsi="Simplified Arabic" w:cs="Simplified Arabic" w:hint="cs"/>
          <w:sz w:val="24"/>
          <w:szCs w:val="24"/>
          <w:rtl/>
          <w:lang w:bidi="ar-LB"/>
        </w:rPr>
        <w:t>،</w:t>
      </w:r>
      <w:r w:rsidRPr="00392765">
        <w:rPr>
          <w:rFonts w:ascii="Simplified Arabic" w:hAnsi="Simplified Arabic" w:cs="Simplified Arabic" w:hint="cs"/>
          <w:sz w:val="24"/>
          <w:szCs w:val="24"/>
          <w:rtl/>
          <w:lang w:bidi="ar-LB"/>
        </w:rPr>
        <w:t xml:space="preserve"> تايوان</w:t>
      </w:r>
      <w:r>
        <w:rPr>
          <w:rFonts w:ascii="Simplified Arabic" w:hAnsi="Simplified Arabic" w:cs="Simplified Arabic" w:hint="cs"/>
          <w:sz w:val="24"/>
          <w:szCs w:val="24"/>
          <w:rtl/>
          <w:lang w:bidi="ar-LB"/>
        </w:rPr>
        <w:t>،</w:t>
      </w:r>
      <w:r w:rsidRPr="00392765">
        <w:rPr>
          <w:rFonts w:ascii="Simplified Arabic" w:hAnsi="Simplified Arabic" w:cs="Simplified Arabic" w:hint="cs"/>
          <w:sz w:val="24"/>
          <w:szCs w:val="24"/>
          <w:rtl/>
          <w:lang w:bidi="ar-LB"/>
        </w:rPr>
        <w:t xml:space="preserve"> ستيفين تشو، جامعة ستانفورد</w:t>
      </w:r>
      <w:r>
        <w:rPr>
          <w:rFonts w:ascii="Simplified Arabic" w:hAnsi="Simplified Arabic" w:cs="Simplified Arabic" w:hint="cs"/>
          <w:sz w:val="24"/>
          <w:szCs w:val="24"/>
          <w:rtl/>
          <w:lang w:bidi="ar-LB"/>
        </w:rPr>
        <w:t>،</w:t>
      </w:r>
      <w:r w:rsidRPr="00392765">
        <w:rPr>
          <w:rFonts w:ascii="Simplified Arabic" w:hAnsi="Simplified Arabic" w:cs="Simplified Arabic" w:hint="cs"/>
          <w:sz w:val="24"/>
          <w:szCs w:val="24"/>
          <w:rtl/>
          <w:lang w:bidi="ar-LB"/>
        </w:rPr>
        <w:t xml:space="preserve"> الولايات المتحدة الأمريكية</w:t>
      </w:r>
      <w:r>
        <w:rPr>
          <w:rFonts w:ascii="Simplified Arabic" w:hAnsi="Simplified Arabic" w:cs="Simplified Arabic" w:hint="cs"/>
          <w:sz w:val="24"/>
          <w:szCs w:val="24"/>
          <w:rtl/>
          <w:lang w:bidi="ar-LB"/>
        </w:rPr>
        <w:t>؛</w:t>
      </w:r>
      <w:r w:rsidRPr="00392765">
        <w:rPr>
          <w:rFonts w:ascii="Simplified Arabic" w:hAnsi="Simplified Arabic" w:cs="Simplified Arabic" w:hint="cs"/>
          <w:sz w:val="24"/>
          <w:szCs w:val="24"/>
          <w:rtl/>
          <w:lang w:bidi="ar-LB"/>
        </w:rPr>
        <w:t xml:space="preserve"> يي كوي</w:t>
      </w:r>
      <w:r>
        <w:rPr>
          <w:rFonts w:ascii="Simplified Arabic" w:hAnsi="Simplified Arabic" w:cs="Simplified Arabic" w:hint="cs"/>
          <w:sz w:val="24"/>
          <w:szCs w:val="24"/>
          <w:rtl/>
          <w:lang w:bidi="ar-LB"/>
        </w:rPr>
        <w:t>،</w:t>
      </w:r>
      <w:r w:rsidRPr="00392765">
        <w:rPr>
          <w:rFonts w:ascii="Simplified Arabic" w:hAnsi="Simplified Arabic" w:cs="Simplified Arabic" w:hint="cs"/>
          <w:sz w:val="24"/>
          <w:szCs w:val="24"/>
          <w:rtl/>
          <w:lang w:bidi="ar-LB"/>
        </w:rPr>
        <w:t xml:space="preserve"> جامعة ستانفورد</w:t>
      </w:r>
      <w:r>
        <w:rPr>
          <w:rFonts w:ascii="Simplified Arabic" w:hAnsi="Simplified Arabic" w:cs="Simplified Arabic" w:hint="cs"/>
          <w:sz w:val="24"/>
          <w:szCs w:val="24"/>
          <w:rtl/>
          <w:lang w:bidi="ar-LB"/>
        </w:rPr>
        <w:t>،</w:t>
      </w:r>
      <w:r w:rsidRPr="00392765">
        <w:rPr>
          <w:rFonts w:ascii="Simplified Arabic" w:hAnsi="Simplified Arabic" w:cs="Simplified Arabic" w:hint="cs"/>
          <w:sz w:val="24"/>
          <w:szCs w:val="24"/>
          <w:rtl/>
          <w:lang w:bidi="ar-LB"/>
        </w:rPr>
        <w:t xml:space="preserve"> الولايات المتحدة الأمريكية</w:t>
      </w:r>
      <w:r>
        <w:rPr>
          <w:rFonts w:ascii="Simplified Arabic" w:hAnsi="Simplified Arabic" w:cs="Simplified Arabic" w:hint="cs"/>
          <w:sz w:val="24"/>
          <w:szCs w:val="24"/>
          <w:rtl/>
          <w:lang w:bidi="ar-LB"/>
        </w:rPr>
        <w:t>؛</w:t>
      </w:r>
      <w:r w:rsidRPr="00392765">
        <w:rPr>
          <w:rFonts w:ascii="Simplified Arabic" w:hAnsi="Simplified Arabic" w:cs="Simplified Arabic" w:hint="cs"/>
          <w:sz w:val="24"/>
          <w:szCs w:val="24"/>
          <w:rtl/>
          <w:lang w:bidi="ar-LB"/>
        </w:rPr>
        <w:t xml:space="preserve"> جين ديفيز</w:t>
      </w:r>
      <w:r>
        <w:rPr>
          <w:rFonts w:ascii="Simplified Arabic" w:hAnsi="Simplified Arabic" w:cs="Simplified Arabic" w:hint="cs"/>
          <w:sz w:val="24"/>
          <w:szCs w:val="24"/>
          <w:rtl/>
          <w:lang w:bidi="ar-LB"/>
        </w:rPr>
        <w:t>،</w:t>
      </w:r>
      <w:r w:rsidRPr="00392765">
        <w:rPr>
          <w:rFonts w:ascii="Simplified Arabic" w:hAnsi="Simplified Arabic" w:cs="Simplified Arabic" w:hint="cs"/>
          <w:sz w:val="24"/>
          <w:szCs w:val="24"/>
          <w:rtl/>
          <w:lang w:bidi="ar-LB"/>
        </w:rPr>
        <w:t xml:space="preserve"> منظمة أطباء بلا حدود</w:t>
      </w:r>
      <w:r>
        <w:rPr>
          <w:rFonts w:ascii="Simplified Arabic" w:hAnsi="Simplified Arabic" w:cs="Simplified Arabic" w:hint="cs"/>
          <w:sz w:val="24"/>
          <w:szCs w:val="24"/>
          <w:rtl/>
          <w:lang w:bidi="ar-LB"/>
        </w:rPr>
        <w:t>،</w:t>
      </w:r>
      <w:r w:rsidRPr="00392765">
        <w:rPr>
          <w:rFonts w:ascii="Simplified Arabic" w:hAnsi="Simplified Arabic" w:cs="Simplified Arabic" w:hint="cs"/>
          <w:sz w:val="24"/>
          <w:szCs w:val="24"/>
          <w:rtl/>
          <w:lang w:bidi="ar-LB"/>
        </w:rPr>
        <w:t xml:space="preserve"> هولندا</w:t>
      </w:r>
      <w:r>
        <w:rPr>
          <w:rFonts w:ascii="Simplified Arabic" w:hAnsi="Simplified Arabic" w:cs="Simplified Arabic" w:hint="cs"/>
          <w:sz w:val="24"/>
          <w:szCs w:val="24"/>
          <w:rtl/>
          <w:lang w:bidi="ar-LB"/>
        </w:rPr>
        <w:t>؛</w:t>
      </w:r>
      <w:r w:rsidRPr="00392765">
        <w:rPr>
          <w:rFonts w:ascii="Simplified Arabic" w:hAnsi="Simplified Arabic" w:cs="Simplified Arabic" w:hint="cs"/>
          <w:sz w:val="24"/>
          <w:szCs w:val="24"/>
          <w:rtl/>
          <w:lang w:bidi="ar-LB"/>
        </w:rPr>
        <w:t xml:space="preserve"> كاثرين ديفالكو</w:t>
      </w:r>
      <w:r>
        <w:rPr>
          <w:rFonts w:ascii="Simplified Arabic" w:hAnsi="Simplified Arabic" w:cs="Simplified Arabic" w:hint="cs"/>
          <w:sz w:val="24"/>
          <w:szCs w:val="24"/>
          <w:rtl/>
          <w:lang w:bidi="ar-LB"/>
        </w:rPr>
        <w:t>،</w:t>
      </w:r>
      <w:r w:rsidRPr="00392765">
        <w:rPr>
          <w:rFonts w:ascii="Simplified Arabic" w:hAnsi="Simplified Arabic" w:cs="Simplified Arabic" w:hint="cs"/>
          <w:sz w:val="24"/>
          <w:szCs w:val="24"/>
          <w:rtl/>
          <w:lang w:bidi="ar-LB"/>
        </w:rPr>
        <w:t xml:space="preserve"> وكالة الصحة العامة الكندية</w:t>
      </w:r>
      <w:r>
        <w:rPr>
          <w:rFonts w:ascii="Simplified Arabic" w:hAnsi="Simplified Arabic" w:cs="Simplified Arabic" w:hint="cs"/>
          <w:sz w:val="24"/>
          <w:szCs w:val="24"/>
          <w:rtl/>
          <w:lang w:bidi="ar-LB"/>
        </w:rPr>
        <w:t>،</w:t>
      </w:r>
      <w:r w:rsidRPr="00392765">
        <w:rPr>
          <w:rFonts w:ascii="Simplified Arabic" w:hAnsi="Simplified Arabic" w:cs="Simplified Arabic" w:hint="cs"/>
          <w:sz w:val="24"/>
          <w:szCs w:val="24"/>
          <w:rtl/>
          <w:lang w:bidi="ar-LB"/>
        </w:rPr>
        <w:t xml:space="preserve"> كندا</w:t>
      </w:r>
      <w:r>
        <w:rPr>
          <w:rFonts w:ascii="Simplified Arabic" w:hAnsi="Simplified Arabic" w:cs="Simplified Arabic" w:hint="cs"/>
          <w:sz w:val="24"/>
          <w:szCs w:val="24"/>
          <w:rtl/>
          <w:lang w:bidi="ar-LB"/>
        </w:rPr>
        <w:t>؛</w:t>
      </w:r>
      <w:r w:rsidRPr="00392765">
        <w:rPr>
          <w:rFonts w:ascii="Simplified Arabic" w:hAnsi="Simplified Arabic" w:cs="Simplified Arabic" w:hint="cs"/>
          <w:sz w:val="24"/>
          <w:szCs w:val="24"/>
          <w:rtl/>
          <w:lang w:bidi="ar-LB"/>
        </w:rPr>
        <w:t xml:space="preserve"> كاثلين دن</w:t>
      </w:r>
      <w:r>
        <w:rPr>
          <w:rFonts w:ascii="Simplified Arabic" w:hAnsi="Simplified Arabic" w:cs="Simplified Arabic" w:hint="cs"/>
          <w:sz w:val="24"/>
          <w:szCs w:val="24"/>
          <w:rtl/>
          <w:lang w:bidi="ar-LB"/>
        </w:rPr>
        <w:t>،</w:t>
      </w:r>
      <w:r w:rsidRPr="00392765">
        <w:rPr>
          <w:rFonts w:ascii="Simplified Arabic" w:hAnsi="Simplified Arabic" w:cs="Simplified Arabic" w:hint="cs"/>
          <w:sz w:val="24"/>
          <w:szCs w:val="24"/>
          <w:rtl/>
          <w:lang w:bidi="ar-LB"/>
        </w:rPr>
        <w:t xml:space="preserve"> وكالة الصحة العامة الكندية</w:t>
      </w:r>
      <w:r>
        <w:rPr>
          <w:rFonts w:ascii="Simplified Arabic" w:hAnsi="Simplified Arabic" w:cs="Simplified Arabic" w:hint="cs"/>
          <w:sz w:val="24"/>
          <w:szCs w:val="24"/>
          <w:rtl/>
          <w:lang w:bidi="ar-LB"/>
        </w:rPr>
        <w:t>؛</w:t>
      </w:r>
      <w:r w:rsidRPr="00392765">
        <w:rPr>
          <w:rFonts w:ascii="Simplified Arabic" w:hAnsi="Simplified Arabic" w:cs="Simplified Arabic" w:hint="cs"/>
          <w:sz w:val="24"/>
          <w:szCs w:val="24"/>
          <w:rtl/>
          <w:lang w:bidi="ar-LB"/>
        </w:rPr>
        <w:t xml:space="preserve"> جانين جوس</w:t>
      </w:r>
      <w:r>
        <w:rPr>
          <w:rFonts w:ascii="Simplified Arabic" w:hAnsi="Simplified Arabic" w:cs="Simplified Arabic" w:hint="cs"/>
          <w:sz w:val="24"/>
          <w:szCs w:val="24"/>
          <w:rtl/>
          <w:lang w:bidi="ar-LB"/>
        </w:rPr>
        <w:t>،</w:t>
      </w:r>
      <w:r w:rsidRPr="00392765">
        <w:rPr>
          <w:rFonts w:ascii="Simplified Arabic" w:hAnsi="Simplified Arabic" w:cs="Simplified Arabic" w:hint="cs"/>
          <w:sz w:val="24"/>
          <w:szCs w:val="24"/>
          <w:rtl/>
          <w:lang w:bidi="ar-LB"/>
        </w:rPr>
        <w:t xml:space="preserve"> الصحة العامة في إنجلترا</w:t>
      </w:r>
      <w:r>
        <w:rPr>
          <w:rFonts w:ascii="Simplified Arabic" w:hAnsi="Simplified Arabic" w:cs="Simplified Arabic" w:hint="cs"/>
          <w:sz w:val="24"/>
          <w:szCs w:val="24"/>
          <w:rtl/>
          <w:lang w:bidi="ar-LB"/>
        </w:rPr>
        <w:t>،</w:t>
      </w:r>
      <w:r w:rsidRPr="00392765">
        <w:rPr>
          <w:rFonts w:ascii="Simplified Arabic" w:hAnsi="Simplified Arabic" w:cs="Simplified Arabic" w:hint="cs"/>
          <w:sz w:val="24"/>
          <w:szCs w:val="24"/>
          <w:rtl/>
          <w:lang w:bidi="ar-LB"/>
        </w:rPr>
        <w:t xml:space="preserve"> المملكة المتحدة</w:t>
      </w:r>
      <w:r>
        <w:rPr>
          <w:rFonts w:ascii="Simplified Arabic" w:hAnsi="Simplified Arabic" w:cs="Simplified Arabic" w:hint="cs"/>
          <w:sz w:val="24"/>
          <w:szCs w:val="24"/>
          <w:rtl/>
          <w:lang w:bidi="ar-LB"/>
        </w:rPr>
        <w:t>؛</w:t>
      </w:r>
      <w:r w:rsidRPr="00392765">
        <w:rPr>
          <w:rFonts w:ascii="Simplified Arabic" w:hAnsi="Simplified Arabic" w:cs="Simplified Arabic" w:hint="cs"/>
          <w:sz w:val="24"/>
          <w:szCs w:val="24"/>
          <w:rtl/>
          <w:lang w:bidi="ar-LB"/>
        </w:rPr>
        <w:t xml:space="preserve"> أليسون هولمز</w:t>
      </w:r>
      <w:r>
        <w:rPr>
          <w:rFonts w:ascii="Simplified Arabic" w:hAnsi="Simplified Arabic" w:cs="Simplified Arabic" w:hint="cs"/>
          <w:sz w:val="24"/>
          <w:szCs w:val="24"/>
          <w:rtl/>
          <w:lang w:bidi="ar-LB"/>
        </w:rPr>
        <w:t>،</w:t>
      </w:r>
      <w:r w:rsidRPr="00392765">
        <w:rPr>
          <w:rFonts w:ascii="Simplified Arabic" w:hAnsi="Simplified Arabic" w:cs="Simplified Arabic" w:hint="cs"/>
          <w:sz w:val="24"/>
          <w:szCs w:val="24"/>
          <w:rtl/>
          <w:lang w:bidi="ar-LB"/>
        </w:rPr>
        <w:t xml:space="preserve"> </w:t>
      </w:r>
      <w:r w:rsidRPr="00392765">
        <w:rPr>
          <w:rFonts w:ascii="Simplified Arabic" w:hAnsi="Simplified Arabic" w:cs="Simplified Arabic"/>
          <w:sz w:val="24"/>
          <w:szCs w:val="24"/>
          <w:rtl/>
          <w:lang w:bidi="ar-LB"/>
        </w:rPr>
        <w:t>كلية امبريال</w:t>
      </w:r>
      <w:r>
        <w:rPr>
          <w:rFonts w:ascii="Simplified Arabic" w:hAnsi="Simplified Arabic" w:cs="Simplified Arabic" w:hint="cs"/>
          <w:sz w:val="24"/>
          <w:szCs w:val="24"/>
          <w:rtl/>
          <w:lang w:bidi="ar-LB"/>
        </w:rPr>
        <w:t>،</w:t>
      </w:r>
      <w:r w:rsidRPr="00392765">
        <w:rPr>
          <w:rFonts w:ascii="Simplified Arabic" w:hAnsi="Simplified Arabic" w:cs="Simplified Arabic" w:hint="cs"/>
          <w:sz w:val="24"/>
          <w:szCs w:val="24"/>
          <w:rtl/>
          <w:lang w:bidi="ar-LB"/>
        </w:rPr>
        <w:t xml:space="preserve"> المملكة المتحدة</w:t>
      </w:r>
      <w:r>
        <w:rPr>
          <w:rFonts w:ascii="Simplified Arabic" w:hAnsi="Simplified Arabic" w:cs="Simplified Arabic" w:hint="cs"/>
          <w:sz w:val="24"/>
          <w:szCs w:val="24"/>
          <w:rtl/>
          <w:lang w:bidi="ar-LB"/>
        </w:rPr>
        <w:t>؛</w:t>
      </w:r>
      <w:r w:rsidRPr="00392765">
        <w:rPr>
          <w:rFonts w:ascii="Simplified Arabic" w:hAnsi="Simplified Arabic" w:cs="Simplified Arabic" w:hint="cs"/>
          <w:sz w:val="24"/>
          <w:szCs w:val="24"/>
          <w:rtl/>
          <w:lang w:bidi="ar-LB"/>
        </w:rPr>
        <w:t xml:space="preserve"> بول هانتر</w:t>
      </w:r>
      <w:r>
        <w:rPr>
          <w:rFonts w:ascii="Simplified Arabic" w:hAnsi="Simplified Arabic" w:cs="Simplified Arabic" w:hint="cs"/>
          <w:sz w:val="24"/>
          <w:szCs w:val="24"/>
          <w:rtl/>
          <w:lang w:bidi="ar-LB"/>
        </w:rPr>
        <w:t>،</w:t>
      </w:r>
      <w:r w:rsidRPr="00392765">
        <w:rPr>
          <w:rFonts w:ascii="Simplified Arabic" w:hAnsi="Simplified Arabic" w:cs="Simplified Arabic" w:hint="cs"/>
          <w:sz w:val="24"/>
          <w:szCs w:val="24"/>
          <w:rtl/>
          <w:lang w:bidi="ar-LB"/>
        </w:rPr>
        <w:t xml:space="preserve"> جامعة إيست أنجليا</w:t>
      </w:r>
      <w:r>
        <w:rPr>
          <w:rFonts w:ascii="Simplified Arabic" w:hAnsi="Simplified Arabic" w:cs="Simplified Arabic" w:hint="cs"/>
          <w:sz w:val="24"/>
          <w:szCs w:val="24"/>
          <w:rtl/>
          <w:lang w:bidi="ar-LB"/>
        </w:rPr>
        <w:t>،</w:t>
      </w:r>
      <w:r w:rsidRPr="00392765">
        <w:rPr>
          <w:rFonts w:ascii="Simplified Arabic" w:hAnsi="Simplified Arabic" w:cs="Simplified Arabic" w:hint="cs"/>
          <w:sz w:val="24"/>
          <w:szCs w:val="24"/>
          <w:rtl/>
          <w:lang w:bidi="ar-LB"/>
        </w:rPr>
        <w:t xml:space="preserve"> المملكة المتحدة</w:t>
      </w:r>
      <w:r>
        <w:rPr>
          <w:rFonts w:ascii="Simplified Arabic" w:hAnsi="Simplified Arabic" w:cs="Simplified Arabic" w:hint="cs"/>
          <w:sz w:val="24"/>
          <w:szCs w:val="24"/>
          <w:rtl/>
          <w:lang w:bidi="ar-LB"/>
        </w:rPr>
        <w:t>؛</w:t>
      </w:r>
      <w:r w:rsidRPr="00392765">
        <w:rPr>
          <w:rFonts w:ascii="Simplified Arabic" w:hAnsi="Simplified Arabic" w:cs="Simplified Arabic" w:hint="cs"/>
          <w:sz w:val="24"/>
          <w:szCs w:val="24"/>
          <w:rtl/>
          <w:lang w:bidi="ar-LB"/>
        </w:rPr>
        <w:t xml:space="preserve"> جوزيبي إيبوليتو</w:t>
      </w:r>
      <w:r>
        <w:rPr>
          <w:rFonts w:ascii="Simplified Arabic" w:hAnsi="Simplified Arabic" w:cs="Simplified Arabic" w:hint="cs"/>
          <w:sz w:val="24"/>
          <w:szCs w:val="24"/>
          <w:rtl/>
          <w:lang w:bidi="ar-LB"/>
        </w:rPr>
        <w:t>،</w:t>
      </w:r>
      <w:r w:rsidRPr="00392765">
        <w:rPr>
          <w:rFonts w:ascii="Simplified Arabic" w:hAnsi="Simplified Arabic" w:cs="Simplified Arabic" w:hint="cs"/>
          <w:sz w:val="24"/>
          <w:szCs w:val="24"/>
          <w:rtl/>
          <w:lang w:bidi="ar-LB"/>
        </w:rPr>
        <w:t xml:space="preserve"> معهد ناسيونالي بير لو مالاتي إنتيفيتيف لازارو سبالانزاني</w:t>
      </w:r>
      <w:r>
        <w:rPr>
          <w:rFonts w:ascii="Simplified Arabic" w:hAnsi="Simplified Arabic" w:cs="Simplified Arabic" w:hint="cs"/>
          <w:sz w:val="24"/>
          <w:szCs w:val="24"/>
          <w:rtl/>
          <w:lang w:bidi="ar-LB"/>
        </w:rPr>
        <w:t>،</w:t>
      </w:r>
      <w:r w:rsidRPr="00392765">
        <w:rPr>
          <w:rFonts w:ascii="Simplified Arabic" w:hAnsi="Simplified Arabic" w:cs="Simplified Arabic" w:hint="cs"/>
          <w:sz w:val="24"/>
          <w:szCs w:val="24"/>
          <w:rtl/>
          <w:lang w:bidi="ar-LB"/>
        </w:rPr>
        <w:t xml:space="preserve"> إيطاليا</w:t>
      </w:r>
      <w:r>
        <w:rPr>
          <w:rFonts w:ascii="Simplified Arabic" w:hAnsi="Simplified Arabic" w:cs="Simplified Arabic" w:hint="cs"/>
          <w:sz w:val="24"/>
          <w:szCs w:val="24"/>
          <w:rtl/>
          <w:lang w:bidi="ar-LB"/>
        </w:rPr>
        <w:t>؛</w:t>
      </w:r>
      <w:r w:rsidRPr="00392765">
        <w:rPr>
          <w:rFonts w:ascii="Simplified Arabic" w:hAnsi="Simplified Arabic" w:cs="Simplified Arabic" w:hint="cs"/>
          <w:sz w:val="24"/>
          <w:szCs w:val="24"/>
          <w:rtl/>
          <w:lang w:bidi="ar-LB"/>
        </w:rPr>
        <w:t xml:space="preserve"> ماريموثو كاليسفار</w:t>
      </w:r>
      <w:r>
        <w:rPr>
          <w:rFonts w:ascii="Simplified Arabic" w:hAnsi="Simplified Arabic" w:cs="Simplified Arabic" w:hint="cs"/>
          <w:sz w:val="24"/>
          <w:szCs w:val="24"/>
          <w:rtl/>
          <w:lang w:bidi="ar-LB"/>
        </w:rPr>
        <w:t>،</w:t>
      </w:r>
      <w:r w:rsidRPr="00392765">
        <w:rPr>
          <w:rFonts w:ascii="Simplified Arabic" w:hAnsi="Simplified Arabic" w:cs="Simplified Arabic" w:hint="cs"/>
          <w:sz w:val="24"/>
          <w:szCs w:val="24"/>
          <w:rtl/>
          <w:lang w:bidi="ar-LB"/>
        </w:rPr>
        <w:t xml:space="preserve"> مستشفى تان توك سينج</w:t>
      </w:r>
      <w:r>
        <w:rPr>
          <w:rFonts w:ascii="Simplified Arabic" w:hAnsi="Simplified Arabic" w:cs="Simplified Arabic" w:hint="cs"/>
          <w:sz w:val="24"/>
          <w:szCs w:val="24"/>
          <w:rtl/>
          <w:lang w:bidi="ar-LB"/>
        </w:rPr>
        <w:t>،</w:t>
      </w:r>
      <w:r w:rsidRPr="00392765">
        <w:rPr>
          <w:rFonts w:ascii="Simplified Arabic" w:hAnsi="Simplified Arabic" w:cs="Simplified Arabic" w:hint="cs"/>
          <w:sz w:val="24"/>
          <w:szCs w:val="24"/>
          <w:rtl/>
          <w:lang w:bidi="ar-LB"/>
        </w:rPr>
        <w:t xml:space="preserve"> سنغافورة</w:t>
      </w:r>
      <w:r>
        <w:rPr>
          <w:rFonts w:ascii="Simplified Arabic" w:hAnsi="Simplified Arabic" w:cs="Simplified Arabic" w:hint="cs"/>
          <w:sz w:val="24"/>
          <w:szCs w:val="24"/>
          <w:rtl/>
          <w:lang w:bidi="ar-LB"/>
        </w:rPr>
        <w:t>؛</w:t>
      </w:r>
      <w:r w:rsidRPr="00392765">
        <w:rPr>
          <w:rFonts w:ascii="Simplified Arabic" w:hAnsi="Simplified Arabic" w:cs="Simplified Arabic" w:hint="cs"/>
          <w:sz w:val="24"/>
          <w:szCs w:val="24"/>
          <w:rtl/>
          <w:lang w:bidi="ar-LB"/>
        </w:rPr>
        <w:t xml:space="preserve"> دان ليبويتز</w:t>
      </w:r>
      <w:r>
        <w:rPr>
          <w:rFonts w:ascii="Simplified Arabic" w:hAnsi="Simplified Arabic" w:cs="Simplified Arabic" w:hint="cs"/>
          <w:sz w:val="24"/>
          <w:szCs w:val="24"/>
          <w:rtl/>
          <w:lang w:bidi="ar-LB"/>
        </w:rPr>
        <w:t>،</w:t>
      </w:r>
      <w:r w:rsidRPr="00392765">
        <w:rPr>
          <w:rFonts w:ascii="Simplified Arabic" w:hAnsi="Simplified Arabic" w:cs="Simplified Arabic" w:hint="cs"/>
          <w:sz w:val="24"/>
          <w:szCs w:val="24"/>
          <w:rtl/>
          <w:lang w:bidi="ar-LB"/>
        </w:rPr>
        <w:t xml:space="preserve"> </w:t>
      </w:r>
      <w:r w:rsidRPr="00392765">
        <w:rPr>
          <w:rFonts w:ascii="Simplified Arabic" w:hAnsi="Simplified Arabic" w:cs="Simplified Arabic"/>
          <w:sz w:val="24"/>
          <w:szCs w:val="24"/>
          <w:rtl/>
          <w:lang w:bidi="ar-LB"/>
        </w:rPr>
        <w:t>المستشفى الجامعي في جنيف</w:t>
      </w:r>
      <w:r>
        <w:rPr>
          <w:rFonts w:ascii="Simplified Arabic" w:hAnsi="Simplified Arabic" w:cs="Simplified Arabic" w:hint="cs"/>
          <w:sz w:val="24"/>
          <w:szCs w:val="24"/>
          <w:rtl/>
          <w:lang w:bidi="ar-LB"/>
        </w:rPr>
        <w:t>،</w:t>
      </w:r>
      <w:r w:rsidRPr="00392765">
        <w:rPr>
          <w:rFonts w:ascii="Simplified Arabic" w:hAnsi="Simplified Arabic" w:cs="Simplified Arabic" w:hint="cs"/>
          <w:sz w:val="24"/>
          <w:szCs w:val="24"/>
          <w:rtl/>
          <w:lang w:bidi="ar-LB"/>
        </w:rPr>
        <w:t xml:space="preserve"> سويسرا</w:t>
      </w:r>
      <w:r>
        <w:rPr>
          <w:rFonts w:ascii="Simplified Arabic" w:hAnsi="Simplified Arabic" w:cs="Simplified Arabic" w:hint="cs"/>
          <w:sz w:val="24"/>
          <w:szCs w:val="24"/>
          <w:rtl/>
          <w:lang w:bidi="ar-LB"/>
        </w:rPr>
        <w:t>؛</w:t>
      </w:r>
      <w:r w:rsidRPr="00392765">
        <w:rPr>
          <w:rFonts w:ascii="Simplified Arabic" w:hAnsi="Simplified Arabic" w:cs="Simplified Arabic" w:hint="cs"/>
          <w:sz w:val="24"/>
          <w:szCs w:val="24"/>
          <w:lang w:bidi="ar-LB"/>
        </w:rPr>
        <w:t xml:space="preserve"> </w:t>
      </w:r>
      <w:r w:rsidRPr="00392765">
        <w:rPr>
          <w:rFonts w:ascii="Simplified Arabic" w:hAnsi="Simplified Arabic" w:cs="Simplified Arabic" w:hint="cs"/>
          <w:sz w:val="24"/>
          <w:szCs w:val="24"/>
          <w:rtl/>
          <w:lang w:bidi="ar-LB"/>
        </w:rPr>
        <w:t>اوتي ليتيكانين</w:t>
      </w:r>
      <w:r>
        <w:rPr>
          <w:rFonts w:ascii="Simplified Arabic" w:hAnsi="Simplified Arabic" w:cs="Simplified Arabic" w:hint="cs"/>
          <w:sz w:val="24"/>
          <w:szCs w:val="24"/>
          <w:rtl/>
          <w:lang w:bidi="ar-LB"/>
        </w:rPr>
        <w:t>،</w:t>
      </w:r>
      <w:r w:rsidRPr="00392765">
        <w:rPr>
          <w:rFonts w:ascii="Simplified Arabic" w:hAnsi="Simplified Arabic" w:cs="Simplified Arabic" w:hint="cs"/>
          <w:sz w:val="24"/>
          <w:szCs w:val="24"/>
          <w:rtl/>
          <w:lang w:bidi="ar-LB"/>
        </w:rPr>
        <w:t xml:space="preserve"> فنلندا</w:t>
      </w:r>
      <w:r>
        <w:rPr>
          <w:rFonts w:ascii="Simplified Arabic" w:hAnsi="Simplified Arabic" w:cs="Simplified Arabic" w:hint="cs"/>
          <w:sz w:val="24"/>
          <w:szCs w:val="24"/>
          <w:rtl/>
          <w:lang w:bidi="ar-LB"/>
        </w:rPr>
        <w:t>؛</w:t>
      </w:r>
      <w:r w:rsidRPr="00392765">
        <w:rPr>
          <w:rFonts w:ascii="Simplified Arabic" w:hAnsi="Simplified Arabic" w:cs="Simplified Arabic" w:hint="cs"/>
          <w:sz w:val="24"/>
          <w:szCs w:val="24"/>
          <w:rtl/>
          <w:lang w:bidi="ar-LB"/>
        </w:rPr>
        <w:t xml:space="preserve"> تريش بيرل</w:t>
      </w:r>
      <w:r>
        <w:rPr>
          <w:rFonts w:ascii="Simplified Arabic" w:hAnsi="Simplified Arabic" w:cs="Simplified Arabic" w:hint="cs"/>
          <w:sz w:val="24"/>
          <w:szCs w:val="24"/>
          <w:rtl/>
          <w:lang w:bidi="ar-LB"/>
        </w:rPr>
        <w:t>،</w:t>
      </w:r>
      <w:r w:rsidRPr="00392765">
        <w:rPr>
          <w:rFonts w:ascii="Simplified Arabic" w:hAnsi="Simplified Arabic" w:cs="Simplified Arabic" w:hint="cs"/>
          <w:sz w:val="24"/>
          <w:szCs w:val="24"/>
          <w:rtl/>
          <w:lang w:bidi="ar-LB"/>
        </w:rPr>
        <w:t xml:space="preserve"> مستشفى جنوب غرب الولايات المتحدة</w:t>
      </w:r>
      <w:r>
        <w:rPr>
          <w:rFonts w:ascii="Simplified Arabic" w:hAnsi="Simplified Arabic" w:cs="Simplified Arabic" w:hint="cs"/>
          <w:sz w:val="24"/>
          <w:szCs w:val="24"/>
          <w:rtl/>
          <w:lang w:bidi="ar-LB"/>
        </w:rPr>
        <w:t>،</w:t>
      </w:r>
      <w:r w:rsidRPr="00392765">
        <w:rPr>
          <w:rFonts w:ascii="Simplified Arabic" w:hAnsi="Simplified Arabic" w:cs="Simplified Arabic" w:hint="cs"/>
          <w:sz w:val="24"/>
          <w:szCs w:val="24"/>
          <w:rtl/>
          <w:lang w:bidi="ar-LB"/>
        </w:rPr>
        <w:t xml:space="preserve"> الولايات المتحدة الأمريكية</w:t>
      </w:r>
      <w:r>
        <w:rPr>
          <w:rFonts w:ascii="Simplified Arabic" w:hAnsi="Simplified Arabic" w:cs="Simplified Arabic" w:hint="cs"/>
          <w:sz w:val="24"/>
          <w:szCs w:val="24"/>
          <w:rtl/>
          <w:lang w:bidi="ar-LB"/>
        </w:rPr>
        <w:t>؛</w:t>
      </w:r>
      <w:r w:rsidRPr="00392765">
        <w:rPr>
          <w:rFonts w:ascii="Simplified Arabic" w:hAnsi="Simplified Arabic" w:cs="Simplified Arabic" w:hint="cs"/>
          <w:sz w:val="24"/>
          <w:szCs w:val="24"/>
          <w:rtl/>
          <w:lang w:bidi="ar-LB"/>
        </w:rPr>
        <w:t xml:space="preserve"> ماورو أورسيني</w:t>
      </w:r>
      <w:r>
        <w:rPr>
          <w:rFonts w:ascii="Simplified Arabic" w:hAnsi="Simplified Arabic" w:cs="Simplified Arabic" w:hint="cs"/>
          <w:sz w:val="24"/>
          <w:szCs w:val="24"/>
          <w:rtl/>
          <w:lang w:bidi="ar-LB"/>
        </w:rPr>
        <w:t>،</w:t>
      </w:r>
      <w:r w:rsidRPr="00392765">
        <w:rPr>
          <w:rFonts w:ascii="Simplified Arabic" w:hAnsi="Simplified Arabic" w:cs="Simplified Arabic" w:hint="cs"/>
          <w:sz w:val="24"/>
          <w:szCs w:val="24"/>
          <w:rtl/>
          <w:lang w:bidi="ar-LB"/>
        </w:rPr>
        <w:t xml:space="preserve"> وزارة الصحة</w:t>
      </w:r>
      <w:r>
        <w:rPr>
          <w:rFonts w:ascii="Simplified Arabic" w:hAnsi="Simplified Arabic" w:cs="Simplified Arabic" w:hint="cs"/>
          <w:sz w:val="24"/>
          <w:szCs w:val="24"/>
          <w:rtl/>
          <w:lang w:bidi="ar-LB"/>
        </w:rPr>
        <w:t>،</w:t>
      </w:r>
      <w:r w:rsidRPr="00392765">
        <w:rPr>
          <w:rFonts w:ascii="Simplified Arabic" w:hAnsi="Simplified Arabic" w:cs="Simplified Arabic" w:hint="cs"/>
          <w:sz w:val="24"/>
          <w:szCs w:val="24"/>
          <w:rtl/>
          <w:lang w:bidi="ar-LB"/>
        </w:rPr>
        <w:t xml:space="preserve"> سانتياغو</w:t>
      </w:r>
      <w:r>
        <w:rPr>
          <w:rFonts w:ascii="Simplified Arabic" w:hAnsi="Simplified Arabic" w:cs="Simplified Arabic" w:hint="cs"/>
          <w:sz w:val="24"/>
          <w:szCs w:val="24"/>
          <w:rtl/>
          <w:lang w:bidi="ar-LB"/>
        </w:rPr>
        <w:t>،</w:t>
      </w:r>
      <w:r w:rsidRPr="00392765">
        <w:rPr>
          <w:rFonts w:ascii="Simplified Arabic" w:hAnsi="Simplified Arabic" w:cs="Simplified Arabic" w:hint="cs"/>
          <w:sz w:val="24"/>
          <w:szCs w:val="24"/>
          <w:rtl/>
          <w:lang w:bidi="ar-LB"/>
        </w:rPr>
        <w:t xml:space="preserve"> شيلي</w:t>
      </w:r>
      <w:r>
        <w:rPr>
          <w:rFonts w:ascii="Simplified Arabic" w:hAnsi="Simplified Arabic" w:cs="Simplified Arabic" w:hint="cs"/>
          <w:sz w:val="24"/>
          <w:szCs w:val="24"/>
          <w:rtl/>
          <w:lang w:bidi="ar-LB"/>
        </w:rPr>
        <w:t>؛</w:t>
      </w:r>
      <w:r w:rsidRPr="00392765">
        <w:rPr>
          <w:rFonts w:ascii="Simplified Arabic" w:hAnsi="Simplified Arabic" w:cs="Simplified Arabic" w:hint="cs"/>
          <w:sz w:val="24"/>
          <w:szCs w:val="24"/>
          <w:rtl/>
          <w:lang w:bidi="ar-LB"/>
        </w:rPr>
        <w:t xml:space="preserve"> ديدييه بيتيه</w:t>
      </w:r>
      <w:r>
        <w:rPr>
          <w:rFonts w:ascii="Simplified Arabic" w:hAnsi="Simplified Arabic" w:cs="Simplified Arabic" w:hint="cs"/>
          <w:sz w:val="24"/>
          <w:szCs w:val="24"/>
          <w:rtl/>
          <w:lang w:bidi="ar-LB"/>
        </w:rPr>
        <w:t>،</w:t>
      </w:r>
      <w:r w:rsidRPr="00392765">
        <w:rPr>
          <w:rFonts w:ascii="Simplified Arabic" w:hAnsi="Simplified Arabic" w:cs="Simplified Arabic" w:hint="cs"/>
          <w:sz w:val="24"/>
          <w:szCs w:val="24"/>
          <w:rtl/>
          <w:lang w:bidi="ar-LB"/>
        </w:rPr>
        <w:t xml:space="preserve"> مستشفيات جامعة جنيف</w:t>
      </w:r>
      <w:r>
        <w:rPr>
          <w:rFonts w:ascii="Simplified Arabic" w:hAnsi="Simplified Arabic" w:cs="Simplified Arabic" w:hint="cs"/>
          <w:sz w:val="24"/>
          <w:szCs w:val="24"/>
          <w:rtl/>
          <w:lang w:bidi="ar-LB"/>
        </w:rPr>
        <w:t>،</w:t>
      </w:r>
      <w:r w:rsidRPr="00392765">
        <w:rPr>
          <w:rFonts w:ascii="Simplified Arabic" w:hAnsi="Simplified Arabic" w:cs="Simplified Arabic" w:hint="cs"/>
          <w:sz w:val="24"/>
          <w:szCs w:val="24"/>
          <w:rtl/>
          <w:lang w:bidi="ar-LB"/>
        </w:rPr>
        <w:t xml:space="preserve"> وكلية الطب</w:t>
      </w:r>
      <w:r>
        <w:rPr>
          <w:rFonts w:ascii="Simplified Arabic" w:hAnsi="Simplified Arabic" w:cs="Simplified Arabic" w:hint="cs"/>
          <w:sz w:val="24"/>
          <w:szCs w:val="24"/>
          <w:rtl/>
          <w:lang w:bidi="ar-LB"/>
        </w:rPr>
        <w:t>،</w:t>
      </w:r>
      <w:r w:rsidRPr="00392765">
        <w:rPr>
          <w:rFonts w:ascii="Simplified Arabic" w:hAnsi="Simplified Arabic" w:cs="Simplified Arabic" w:hint="cs"/>
          <w:sz w:val="24"/>
          <w:szCs w:val="24"/>
          <w:rtl/>
          <w:lang w:bidi="ar-LB"/>
        </w:rPr>
        <w:t xml:space="preserve"> جنيف</w:t>
      </w:r>
      <w:r>
        <w:rPr>
          <w:rFonts w:ascii="Simplified Arabic" w:hAnsi="Simplified Arabic" w:cs="Simplified Arabic" w:hint="cs"/>
          <w:sz w:val="24"/>
          <w:szCs w:val="24"/>
          <w:rtl/>
          <w:lang w:bidi="ar-LB"/>
        </w:rPr>
        <w:t>،</w:t>
      </w:r>
      <w:r w:rsidRPr="00392765">
        <w:rPr>
          <w:rFonts w:ascii="Simplified Arabic" w:hAnsi="Simplified Arabic" w:cs="Simplified Arabic" w:hint="cs"/>
          <w:sz w:val="24"/>
          <w:szCs w:val="24"/>
          <w:rtl/>
          <w:lang w:bidi="ar-LB"/>
        </w:rPr>
        <w:t xml:space="preserve"> سويسرا</w:t>
      </w:r>
      <w:r>
        <w:rPr>
          <w:rFonts w:ascii="Simplified Arabic" w:hAnsi="Simplified Arabic" w:cs="Simplified Arabic" w:hint="cs"/>
          <w:sz w:val="24"/>
          <w:szCs w:val="24"/>
          <w:rtl/>
          <w:lang w:bidi="ar-LB"/>
        </w:rPr>
        <w:t>؛</w:t>
      </w:r>
      <w:r w:rsidRPr="00392765">
        <w:rPr>
          <w:rFonts w:ascii="Simplified Arabic" w:hAnsi="Simplified Arabic" w:cs="Simplified Arabic" w:hint="cs"/>
          <w:sz w:val="24"/>
          <w:szCs w:val="24"/>
          <w:rtl/>
          <w:lang w:bidi="ar-LB"/>
        </w:rPr>
        <w:t xml:space="preserve"> بنيامين بارك</w:t>
      </w:r>
      <w:r>
        <w:rPr>
          <w:rFonts w:ascii="Simplified Arabic" w:hAnsi="Simplified Arabic" w:cs="Simplified Arabic" w:hint="cs"/>
          <w:sz w:val="24"/>
          <w:szCs w:val="24"/>
          <w:rtl/>
          <w:lang w:bidi="ar-LB"/>
        </w:rPr>
        <w:t>،</w:t>
      </w:r>
      <w:r w:rsidRPr="00392765">
        <w:rPr>
          <w:rFonts w:ascii="Simplified Arabic" w:hAnsi="Simplified Arabic" w:cs="Simplified Arabic" w:hint="cs"/>
          <w:sz w:val="24"/>
          <w:szCs w:val="24"/>
          <w:rtl/>
          <w:lang w:bidi="ar-LB"/>
        </w:rPr>
        <w:t xml:space="preserve"> مراكز السيطرة على الأمراض والوقاية منها</w:t>
      </w:r>
      <w:r>
        <w:rPr>
          <w:rFonts w:ascii="Simplified Arabic" w:hAnsi="Simplified Arabic" w:cs="Simplified Arabic" w:hint="cs"/>
          <w:sz w:val="24"/>
          <w:szCs w:val="24"/>
          <w:rtl/>
          <w:lang w:bidi="ar-LB"/>
        </w:rPr>
        <w:t>،</w:t>
      </w:r>
      <w:r w:rsidRPr="00392765">
        <w:rPr>
          <w:rFonts w:ascii="Simplified Arabic" w:hAnsi="Simplified Arabic" w:cs="Simplified Arabic" w:hint="cs"/>
          <w:sz w:val="24"/>
          <w:szCs w:val="24"/>
          <w:rtl/>
          <w:lang w:bidi="ar-LB"/>
        </w:rPr>
        <w:t xml:space="preserve"> الولايات المتحدة الأمريكية</w:t>
      </w:r>
      <w:r>
        <w:rPr>
          <w:rFonts w:ascii="Simplified Arabic" w:hAnsi="Simplified Arabic" w:cs="Simplified Arabic" w:hint="cs"/>
          <w:sz w:val="24"/>
          <w:szCs w:val="24"/>
          <w:rtl/>
          <w:lang w:bidi="ar-LB"/>
        </w:rPr>
        <w:t>؛</w:t>
      </w:r>
      <w:r w:rsidRPr="00392765">
        <w:rPr>
          <w:rFonts w:ascii="Simplified Arabic" w:hAnsi="Simplified Arabic" w:cs="Simplified Arabic" w:hint="cs"/>
          <w:sz w:val="24"/>
          <w:szCs w:val="24"/>
          <w:rtl/>
          <w:lang w:bidi="ar-LB"/>
        </w:rPr>
        <w:t xml:space="preserve"> ماتياس بليتز</w:t>
      </w:r>
      <w:r>
        <w:rPr>
          <w:rFonts w:ascii="Simplified Arabic" w:hAnsi="Simplified Arabic" w:cs="Simplified Arabic" w:hint="cs"/>
          <w:sz w:val="24"/>
          <w:szCs w:val="24"/>
          <w:rtl/>
          <w:lang w:bidi="ar-LB"/>
        </w:rPr>
        <w:t>،</w:t>
      </w:r>
      <w:r w:rsidRPr="00392765">
        <w:rPr>
          <w:rFonts w:ascii="Simplified Arabic" w:hAnsi="Simplified Arabic" w:cs="Simplified Arabic" w:hint="cs"/>
          <w:sz w:val="24"/>
          <w:szCs w:val="24"/>
          <w:rtl/>
          <w:lang w:bidi="ar-LB"/>
        </w:rPr>
        <w:t xml:space="preserve"> مستشفى جامعة جينا</w:t>
      </w:r>
      <w:r>
        <w:rPr>
          <w:rFonts w:ascii="Simplified Arabic" w:hAnsi="Simplified Arabic" w:cs="Simplified Arabic" w:hint="cs"/>
          <w:sz w:val="24"/>
          <w:szCs w:val="24"/>
          <w:rtl/>
          <w:lang w:bidi="ar-LB"/>
        </w:rPr>
        <w:t>،</w:t>
      </w:r>
      <w:r w:rsidRPr="00392765">
        <w:rPr>
          <w:rFonts w:ascii="Simplified Arabic" w:hAnsi="Simplified Arabic" w:cs="Simplified Arabic" w:hint="cs"/>
          <w:sz w:val="24"/>
          <w:szCs w:val="24"/>
          <w:rtl/>
          <w:lang w:bidi="ar-LB"/>
        </w:rPr>
        <w:t xml:space="preserve"> ألمانيا</w:t>
      </w:r>
      <w:r>
        <w:rPr>
          <w:rFonts w:ascii="Simplified Arabic" w:hAnsi="Simplified Arabic" w:cs="Simplified Arabic" w:hint="cs"/>
          <w:sz w:val="24"/>
          <w:szCs w:val="24"/>
          <w:rtl/>
          <w:lang w:bidi="ar-LB"/>
        </w:rPr>
        <w:t>؛</w:t>
      </w:r>
      <w:r w:rsidRPr="00392765">
        <w:rPr>
          <w:rFonts w:ascii="Simplified Arabic" w:hAnsi="Simplified Arabic" w:cs="Simplified Arabic" w:hint="cs"/>
          <w:sz w:val="24"/>
          <w:szCs w:val="24"/>
          <w:rtl/>
          <w:lang w:bidi="ar-LB"/>
        </w:rPr>
        <w:t xml:space="preserve"> إيمي برايس</w:t>
      </w:r>
      <w:r>
        <w:rPr>
          <w:rFonts w:ascii="Simplified Arabic" w:hAnsi="Simplified Arabic" w:cs="Simplified Arabic" w:hint="cs"/>
          <w:sz w:val="24"/>
          <w:szCs w:val="24"/>
          <w:rtl/>
          <w:lang w:bidi="ar-LB"/>
        </w:rPr>
        <w:t>،</w:t>
      </w:r>
      <w:r w:rsidRPr="00392765">
        <w:rPr>
          <w:rFonts w:ascii="Simplified Arabic" w:hAnsi="Simplified Arabic" w:cs="Simplified Arabic" w:hint="cs"/>
          <w:sz w:val="24"/>
          <w:szCs w:val="24"/>
          <w:rtl/>
          <w:lang w:bidi="ar-LB"/>
        </w:rPr>
        <w:t xml:space="preserve"> كلية الطب بجامعة ستانفورد</w:t>
      </w:r>
      <w:r>
        <w:rPr>
          <w:rFonts w:ascii="Simplified Arabic" w:hAnsi="Simplified Arabic" w:cs="Simplified Arabic" w:hint="cs"/>
          <w:sz w:val="24"/>
          <w:szCs w:val="24"/>
          <w:rtl/>
          <w:lang w:bidi="ar-LB"/>
        </w:rPr>
        <w:t>،</w:t>
      </w:r>
      <w:r w:rsidRPr="00392765">
        <w:rPr>
          <w:rFonts w:ascii="Simplified Arabic" w:hAnsi="Simplified Arabic" w:cs="Simplified Arabic" w:hint="cs"/>
          <w:sz w:val="24"/>
          <w:szCs w:val="24"/>
          <w:rtl/>
          <w:lang w:bidi="ar-LB"/>
        </w:rPr>
        <w:t xml:space="preserve"> الولايات المتحدة الأمريكية</w:t>
      </w:r>
      <w:r>
        <w:rPr>
          <w:rFonts w:ascii="Simplified Arabic" w:hAnsi="Simplified Arabic" w:cs="Simplified Arabic" w:hint="cs"/>
          <w:sz w:val="24"/>
          <w:szCs w:val="24"/>
          <w:rtl/>
          <w:lang w:bidi="ar-LB"/>
        </w:rPr>
        <w:t>؛</w:t>
      </w:r>
      <w:r w:rsidRPr="00392765">
        <w:rPr>
          <w:rFonts w:ascii="Simplified Arabic" w:hAnsi="Simplified Arabic" w:cs="Simplified Arabic" w:hint="cs"/>
          <w:sz w:val="24"/>
          <w:szCs w:val="24"/>
          <w:lang w:bidi="ar-LB"/>
        </w:rPr>
        <w:t xml:space="preserve"> </w:t>
      </w:r>
      <w:r w:rsidRPr="00392765">
        <w:rPr>
          <w:rFonts w:ascii="Simplified Arabic" w:hAnsi="Simplified Arabic" w:cs="Simplified Arabic" w:hint="cs"/>
          <w:sz w:val="24"/>
          <w:szCs w:val="24"/>
          <w:rtl/>
          <w:lang w:bidi="ar-LB"/>
        </w:rPr>
        <w:t>سوبريا شارما</w:t>
      </w:r>
      <w:r>
        <w:rPr>
          <w:rFonts w:ascii="Simplified Arabic" w:hAnsi="Simplified Arabic" w:cs="Simplified Arabic" w:hint="cs"/>
          <w:sz w:val="24"/>
          <w:szCs w:val="24"/>
          <w:rtl/>
          <w:lang w:bidi="ar-LB"/>
        </w:rPr>
        <w:t>،</w:t>
      </w:r>
      <w:r w:rsidRPr="00392765">
        <w:rPr>
          <w:rFonts w:ascii="Simplified Arabic" w:hAnsi="Simplified Arabic" w:cs="Simplified Arabic" w:hint="cs"/>
          <w:sz w:val="24"/>
          <w:szCs w:val="24"/>
          <w:rtl/>
          <w:lang w:bidi="ar-LB"/>
        </w:rPr>
        <w:t xml:space="preserve"> الصحة العامة الكندية</w:t>
      </w:r>
      <w:r>
        <w:rPr>
          <w:rFonts w:ascii="Simplified Arabic" w:hAnsi="Simplified Arabic" w:cs="Simplified Arabic" w:hint="cs"/>
          <w:sz w:val="24"/>
          <w:szCs w:val="24"/>
          <w:rtl/>
          <w:lang w:bidi="ar-LB"/>
        </w:rPr>
        <w:t>؛</w:t>
      </w:r>
      <w:r w:rsidRPr="00392765">
        <w:rPr>
          <w:rFonts w:ascii="Simplified Arabic" w:hAnsi="Simplified Arabic" w:cs="Simplified Arabic" w:hint="cs"/>
          <w:sz w:val="24"/>
          <w:szCs w:val="24"/>
          <w:rtl/>
          <w:lang w:bidi="ar-LB"/>
        </w:rPr>
        <w:t xml:space="preserve"> ناليني سينغ</w:t>
      </w:r>
      <w:r>
        <w:rPr>
          <w:rFonts w:ascii="Simplified Arabic" w:hAnsi="Simplified Arabic" w:cs="Simplified Arabic" w:hint="cs"/>
          <w:sz w:val="24"/>
          <w:szCs w:val="24"/>
          <w:rtl/>
          <w:lang w:bidi="ar-LB"/>
        </w:rPr>
        <w:t>،</w:t>
      </w:r>
      <w:r w:rsidRPr="00392765">
        <w:rPr>
          <w:rFonts w:ascii="Simplified Arabic" w:hAnsi="Simplified Arabic" w:cs="Simplified Arabic" w:hint="cs"/>
          <w:sz w:val="24"/>
          <w:szCs w:val="24"/>
          <w:rtl/>
          <w:lang w:bidi="ar-LB"/>
        </w:rPr>
        <w:t xml:space="preserve"> جامعة جورج واشنطن</w:t>
      </w:r>
      <w:r>
        <w:rPr>
          <w:rFonts w:ascii="Simplified Arabic" w:hAnsi="Simplified Arabic" w:cs="Simplified Arabic" w:hint="cs"/>
          <w:sz w:val="24"/>
          <w:szCs w:val="24"/>
          <w:rtl/>
          <w:lang w:bidi="ar-LB"/>
        </w:rPr>
        <w:t>،</w:t>
      </w:r>
      <w:r w:rsidRPr="00392765">
        <w:rPr>
          <w:rFonts w:ascii="Simplified Arabic" w:hAnsi="Simplified Arabic" w:cs="Simplified Arabic" w:hint="cs"/>
          <w:sz w:val="24"/>
          <w:szCs w:val="24"/>
          <w:rtl/>
          <w:lang w:bidi="ar-LB"/>
        </w:rPr>
        <w:t xml:space="preserve"> الولايات المتحدة الأمريكية</w:t>
      </w:r>
      <w:r>
        <w:rPr>
          <w:rFonts w:ascii="Simplified Arabic" w:hAnsi="Simplified Arabic" w:cs="Simplified Arabic" w:hint="cs"/>
          <w:sz w:val="24"/>
          <w:szCs w:val="24"/>
          <w:rtl/>
          <w:lang w:bidi="ar-LB"/>
        </w:rPr>
        <w:t>؛</w:t>
      </w:r>
      <w:r w:rsidRPr="00392765">
        <w:rPr>
          <w:rFonts w:ascii="Simplified Arabic" w:hAnsi="Simplified Arabic" w:cs="Simplified Arabic" w:hint="cs"/>
          <w:sz w:val="24"/>
          <w:szCs w:val="24"/>
          <w:rtl/>
          <w:lang w:bidi="ar-LB"/>
        </w:rPr>
        <w:t xml:space="preserve"> راشيل سميث</w:t>
      </w:r>
      <w:r>
        <w:rPr>
          <w:rFonts w:ascii="Simplified Arabic" w:hAnsi="Simplified Arabic" w:cs="Simplified Arabic" w:hint="cs"/>
          <w:sz w:val="24"/>
          <w:szCs w:val="24"/>
          <w:rtl/>
          <w:lang w:bidi="ar-LB"/>
        </w:rPr>
        <w:t>،</w:t>
      </w:r>
      <w:r w:rsidRPr="00392765">
        <w:rPr>
          <w:rFonts w:ascii="Simplified Arabic" w:hAnsi="Simplified Arabic" w:cs="Simplified Arabic" w:hint="cs"/>
          <w:sz w:val="24"/>
          <w:szCs w:val="24"/>
          <w:rtl/>
          <w:lang w:bidi="ar-LB"/>
        </w:rPr>
        <w:t xml:space="preserve"> مراكز السيطرة على الأمراض والوقاية منها</w:t>
      </w:r>
      <w:r>
        <w:rPr>
          <w:rFonts w:ascii="Simplified Arabic" w:hAnsi="Simplified Arabic" w:cs="Simplified Arabic" w:hint="cs"/>
          <w:sz w:val="24"/>
          <w:szCs w:val="24"/>
          <w:rtl/>
          <w:lang w:bidi="ar-LB"/>
        </w:rPr>
        <w:t>،</w:t>
      </w:r>
      <w:r w:rsidRPr="00392765">
        <w:rPr>
          <w:rFonts w:ascii="Simplified Arabic" w:hAnsi="Simplified Arabic" w:cs="Simplified Arabic" w:hint="cs"/>
          <w:sz w:val="24"/>
          <w:szCs w:val="24"/>
          <w:rtl/>
          <w:lang w:bidi="ar-LB"/>
        </w:rPr>
        <w:t xml:space="preserve"> الولايات المتحدة الأمريكية</w:t>
      </w:r>
      <w:r>
        <w:rPr>
          <w:rFonts w:ascii="Simplified Arabic" w:hAnsi="Simplified Arabic" w:cs="Simplified Arabic" w:hint="cs"/>
          <w:sz w:val="24"/>
          <w:szCs w:val="24"/>
          <w:rtl/>
          <w:lang w:bidi="ar-LB"/>
        </w:rPr>
        <w:t>؛</w:t>
      </w:r>
      <w:r w:rsidRPr="00392765">
        <w:rPr>
          <w:rFonts w:ascii="Simplified Arabic" w:hAnsi="Simplified Arabic" w:cs="Simplified Arabic" w:hint="cs"/>
          <w:sz w:val="24"/>
          <w:szCs w:val="24"/>
          <w:rtl/>
          <w:lang w:bidi="ar-LB"/>
        </w:rPr>
        <w:t xml:space="preserve"> يورغن ستاسينس</w:t>
      </w:r>
      <w:r>
        <w:rPr>
          <w:rFonts w:ascii="Simplified Arabic" w:hAnsi="Simplified Arabic" w:cs="Simplified Arabic" w:hint="cs"/>
          <w:sz w:val="24"/>
          <w:szCs w:val="24"/>
          <w:rtl/>
          <w:lang w:bidi="ar-LB"/>
        </w:rPr>
        <w:t>،</w:t>
      </w:r>
      <w:r w:rsidRPr="00392765">
        <w:rPr>
          <w:rFonts w:ascii="Simplified Arabic" w:hAnsi="Simplified Arabic" w:cs="Simplified Arabic" w:hint="cs"/>
          <w:sz w:val="24"/>
          <w:szCs w:val="24"/>
          <w:rtl/>
          <w:lang w:bidi="ar-LB"/>
        </w:rPr>
        <w:t xml:space="preserve"> منظمة أطباء بلا حدود</w:t>
      </w:r>
      <w:r>
        <w:rPr>
          <w:rFonts w:ascii="Simplified Arabic" w:hAnsi="Simplified Arabic" w:cs="Simplified Arabic" w:hint="cs"/>
          <w:sz w:val="24"/>
          <w:szCs w:val="24"/>
          <w:rtl/>
          <w:lang w:bidi="ar-LB"/>
        </w:rPr>
        <w:t>،</w:t>
      </w:r>
      <w:r w:rsidRPr="00392765">
        <w:rPr>
          <w:rFonts w:ascii="Simplified Arabic" w:hAnsi="Simplified Arabic" w:cs="Simplified Arabic" w:hint="cs"/>
          <w:sz w:val="24"/>
          <w:szCs w:val="24"/>
          <w:rtl/>
          <w:lang w:bidi="ar-LB"/>
        </w:rPr>
        <w:t xml:space="preserve"> هولندا</w:t>
      </w:r>
      <w:r>
        <w:rPr>
          <w:rFonts w:ascii="Simplified Arabic" w:hAnsi="Simplified Arabic" w:cs="Simplified Arabic" w:hint="cs"/>
          <w:sz w:val="24"/>
          <w:szCs w:val="24"/>
          <w:rtl/>
          <w:lang w:bidi="ar-LB"/>
        </w:rPr>
        <w:t>؛</w:t>
      </w:r>
      <w:r w:rsidRPr="00392765">
        <w:rPr>
          <w:rFonts w:ascii="Simplified Arabic" w:hAnsi="Simplified Arabic" w:cs="Simplified Arabic" w:hint="cs"/>
          <w:sz w:val="24"/>
          <w:szCs w:val="24"/>
          <w:rtl/>
          <w:lang w:bidi="ar-LB"/>
        </w:rPr>
        <w:t xml:space="preserve"> سارة تومتشيك</w:t>
      </w:r>
      <w:r>
        <w:rPr>
          <w:rFonts w:ascii="Simplified Arabic" w:hAnsi="Simplified Arabic" w:cs="Simplified Arabic" w:hint="cs"/>
          <w:sz w:val="24"/>
          <w:szCs w:val="24"/>
          <w:rtl/>
          <w:lang w:bidi="ar-LB"/>
        </w:rPr>
        <w:t>،</w:t>
      </w:r>
      <w:r w:rsidRPr="00392765">
        <w:rPr>
          <w:rFonts w:ascii="Simplified Arabic" w:hAnsi="Simplified Arabic" w:cs="Simplified Arabic" w:hint="cs"/>
          <w:sz w:val="24"/>
          <w:szCs w:val="24"/>
          <w:rtl/>
          <w:lang w:bidi="ar-LB"/>
        </w:rPr>
        <w:t xml:space="preserve"> معهد روبرت كوخ</w:t>
      </w:r>
      <w:r>
        <w:rPr>
          <w:rFonts w:ascii="Simplified Arabic" w:hAnsi="Simplified Arabic" w:cs="Simplified Arabic" w:hint="cs"/>
          <w:sz w:val="24"/>
          <w:szCs w:val="24"/>
          <w:rtl/>
          <w:lang w:bidi="ar-LB"/>
        </w:rPr>
        <w:t>،</w:t>
      </w:r>
      <w:r w:rsidRPr="00392765">
        <w:rPr>
          <w:rFonts w:ascii="Simplified Arabic" w:hAnsi="Simplified Arabic" w:cs="Simplified Arabic" w:hint="cs"/>
          <w:sz w:val="24"/>
          <w:szCs w:val="24"/>
          <w:rtl/>
          <w:lang w:bidi="ar-LB"/>
        </w:rPr>
        <w:t xml:space="preserve"> ألمانيا</w:t>
      </w:r>
      <w:r w:rsidRPr="00392765">
        <w:rPr>
          <w:rFonts w:ascii="Simplified Arabic" w:hAnsi="Simplified Arabic" w:cs="Simplified Arabic" w:hint="cs"/>
          <w:sz w:val="24"/>
          <w:szCs w:val="24"/>
          <w:lang w:bidi="ar-LB"/>
        </w:rPr>
        <w:t>.</w:t>
      </w:r>
    </w:p>
    <w:p w14:paraId="77B7FA74" w14:textId="77777777" w:rsidR="00653BE0" w:rsidRPr="00392765" w:rsidRDefault="00653BE0" w:rsidP="00653BE0">
      <w:pPr>
        <w:bidi/>
        <w:rPr>
          <w:rFonts w:ascii="Simplified Arabic" w:hAnsi="Simplified Arabic" w:cs="Simplified Arabic"/>
          <w:sz w:val="24"/>
          <w:szCs w:val="24"/>
          <w:rtl/>
          <w:lang w:bidi="ar-LB"/>
        </w:rPr>
      </w:pPr>
    </w:p>
    <w:p w14:paraId="68102043" w14:textId="77777777" w:rsidR="00653BE0" w:rsidRPr="00392765" w:rsidRDefault="00653BE0" w:rsidP="00653BE0">
      <w:pPr>
        <w:bidi/>
        <w:rPr>
          <w:rFonts w:ascii="Simplified Arabic" w:hAnsi="Simplified Arabic" w:cs="Simplified Arabic"/>
          <w:sz w:val="24"/>
          <w:szCs w:val="24"/>
          <w:lang w:bidi="ar-LB"/>
        </w:rPr>
      </w:pPr>
      <w:r w:rsidRPr="00392765">
        <w:rPr>
          <w:rFonts w:ascii="Simplified Arabic" w:hAnsi="Simplified Arabic" w:cs="Simplified Arabic" w:hint="cs"/>
          <w:sz w:val="24"/>
          <w:szCs w:val="24"/>
          <w:rtl/>
          <w:lang w:bidi="ar-LB"/>
        </w:rPr>
        <w:t>الأمانة العامة لمنظمة الصحة العالمية: بندتا</w:t>
      </w:r>
      <w:r w:rsidRPr="00392765">
        <w:rPr>
          <w:rFonts w:ascii="Simplified Arabic" w:hAnsi="Simplified Arabic" w:cs="Simplified Arabic" w:hint="cs"/>
          <w:sz w:val="24"/>
          <w:szCs w:val="24"/>
          <w:lang w:bidi="ar-LB"/>
        </w:rPr>
        <w:t xml:space="preserve"> </w:t>
      </w:r>
      <w:r w:rsidRPr="00392765">
        <w:rPr>
          <w:rFonts w:ascii="Simplified Arabic" w:hAnsi="Simplified Arabic" w:cs="Simplified Arabic" w:hint="cs"/>
          <w:sz w:val="24"/>
          <w:szCs w:val="24"/>
          <w:rtl/>
          <w:lang w:bidi="ar-LB"/>
        </w:rPr>
        <w:t xml:space="preserve"> أليجرانزي، جيرترود</w:t>
      </w:r>
      <w:r w:rsidRPr="00392765">
        <w:rPr>
          <w:rFonts w:ascii="Simplified Arabic" w:hAnsi="Simplified Arabic" w:cs="Simplified Arabic" w:hint="cs"/>
          <w:sz w:val="24"/>
          <w:szCs w:val="24"/>
          <w:lang w:bidi="ar-LB"/>
        </w:rPr>
        <w:t xml:space="preserve"> </w:t>
      </w:r>
      <w:r w:rsidRPr="00392765">
        <w:rPr>
          <w:rFonts w:ascii="Simplified Arabic" w:hAnsi="Simplified Arabic" w:cs="Simplified Arabic" w:hint="cs"/>
          <w:sz w:val="24"/>
          <w:szCs w:val="24"/>
          <w:rtl/>
          <w:lang w:bidi="ar-LB"/>
        </w:rPr>
        <w:t xml:space="preserve"> أفورتي، ميكديم </w:t>
      </w:r>
      <w:r w:rsidRPr="00392765">
        <w:rPr>
          <w:rFonts w:ascii="Simplified Arabic" w:hAnsi="Simplified Arabic" w:cs="Simplified Arabic" w:hint="cs"/>
          <w:sz w:val="24"/>
          <w:szCs w:val="24"/>
          <w:lang w:bidi="ar-LB"/>
        </w:rPr>
        <w:t xml:space="preserve"> </w:t>
      </w:r>
      <w:r w:rsidRPr="00392765">
        <w:rPr>
          <w:rFonts w:ascii="Simplified Arabic" w:hAnsi="Simplified Arabic" w:cs="Simplified Arabic" w:hint="cs"/>
          <w:sz w:val="24"/>
          <w:szCs w:val="24"/>
          <w:rtl/>
          <w:lang w:bidi="ar-LB"/>
        </w:rPr>
        <w:t>أيانا، حنان</w:t>
      </w:r>
      <w:r w:rsidRPr="00392765">
        <w:rPr>
          <w:rFonts w:ascii="Simplified Arabic" w:hAnsi="Simplified Arabic" w:cs="Simplified Arabic" w:hint="cs"/>
          <w:sz w:val="24"/>
          <w:szCs w:val="24"/>
          <w:lang w:bidi="ar-LB"/>
        </w:rPr>
        <w:t xml:space="preserve"> </w:t>
      </w:r>
      <w:r w:rsidRPr="00392765">
        <w:rPr>
          <w:rFonts w:ascii="Simplified Arabic" w:hAnsi="Simplified Arabic" w:cs="Simplified Arabic" w:hint="cs"/>
          <w:sz w:val="24"/>
          <w:szCs w:val="24"/>
          <w:rtl/>
          <w:lang w:bidi="ar-LB"/>
        </w:rPr>
        <w:t xml:space="preserve"> بالخي، أبريل بالر، إليزابيث باريرا</w:t>
      </w:r>
      <w:r w:rsidRPr="00392765">
        <w:rPr>
          <w:rFonts w:ascii="Simplified Arabic" w:hAnsi="Simplified Arabic" w:cs="Simplified Arabic" w:hint="cs"/>
          <w:sz w:val="24"/>
          <w:szCs w:val="24"/>
          <w:lang w:bidi="ar-LB"/>
        </w:rPr>
        <w:t>-</w:t>
      </w:r>
      <w:r w:rsidRPr="00392765">
        <w:rPr>
          <w:rFonts w:ascii="Simplified Arabic" w:hAnsi="Simplified Arabic" w:cs="Simplified Arabic" w:hint="cs"/>
          <w:sz w:val="24"/>
          <w:szCs w:val="24"/>
          <w:rtl/>
          <w:lang w:bidi="ar-LB"/>
        </w:rPr>
        <w:t>-كانكيدا، أنجانا بوشان، سيلفي برياند، اليساندرو كاسيني، جورجيو</w:t>
      </w:r>
      <w:r w:rsidRPr="00392765">
        <w:rPr>
          <w:rFonts w:ascii="Simplified Arabic" w:hAnsi="Simplified Arabic" w:cs="Simplified Arabic" w:hint="cs"/>
          <w:sz w:val="24"/>
          <w:szCs w:val="24"/>
          <w:lang w:bidi="ar-LB"/>
        </w:rPr>
        <w:t xml:space="preserve"> </w:t>
      </w:r>
      <w:r w:rsidRPr="00392765">
        <w:rPr>
          <w:rFonts w:ascii="Simplified Arabic" w:hAnsi="Simplified Arabic" w:cs="Simplified Arabic" w:hint="cs"/>
          <w:sz w:val="24"/>
          <w:szCs w:val="24"/>
          <w:rtl/>
          <w:lang w:bidi="ar-LB"/>
        </w:rPr>
        <w:t xml:space="preserve"> كوميتو، آنا باولا كوتينهو ريهسي، كارمن </w:t>
      </w:r>
      <w:r w:rsidRPr="00392765">
        <w:rPr>
          <w:rFonts w:ascii="Simplified Arabic" w:hAnsi="Simplified Arabic" w:cs="Simplified Arabic" w:hint="cs"/>
          <w:sz w:val="24"/>
          <w:szCs w:val="24"/>
          <w:lang w:bidi="ar-LB"/>
        </w:rPr>
        <w:t xml:space="preserve"> </w:t>
      </w:r>
      <w:r w:rsidRPr="00392765">
        <w:rPr>
          <w:rFonts w:ascii="Simplified Arabic" w:hAnsi="Simplified Arabic" w:cs="Simplified Arabic" w:hint="cs"/>
          <w:sz w:val="24"/>
          <w:szCs w:val="24"/>
          <w:rtl/>
          <w:lang w:bidi="ar-LB"/>
        </w:rPr>
        <w:t>دا سيلفا، نينو دال</w:t>
      </w:r>
      <w:r w:rsidRPr="00392765">
        <w:rPr>
          <w:rFonts w:ascii="Simplified Arabic" w:hAnsi="Simplified Arabic" w:cs="Simplified Arabic" w:hint="cs"/>
          <w:sz w:val="24"/>
          <w:szCs w:val="24"/>
          <w:lang w:bidi="ar-LB"/>
        </w:rPr>
        <w:t xml:space="preserve"> </w:t>
      </w:r>
      <w:r w:rsidRPr="00392765">
        <w:rPr>
          <w:rFonts w:ascii="Simplified Arabic" w:hAnsi="Simplified Arabic" w:cs="Simplified Arabic" w:hint="cs"/>
          <w:sz w:val="24"/>
          <w:szCs w:val="24"/>
          <w:rtl/>
          <w:lang w:bidi="ar-LB"/>
        </w:rPr>
        <w:t xml:space="preserve"> دايانجورنج، صوفي هارييت دينيس، سيرغي</w:t>
      </w:r>
      <w:r w:rsidRPr="00392765">
        <w:rPr>
          <w:rFonts w:ascii="Simplified Arabic" w:hAnsi="Simplified Arabic" w:cs="Simplified Arabic" w:hint="cs"/>
          <w:sz w:val="24"/>
          <w:szCs w:val="24"/>
          <w:lang w:bidi="ar-LB"/>
        </w:rPr>
        <w:t xml:space="preserve"> </w:t>
      </w:r>
      <w:r w:rsidRPr="00392765">
        <w:rPr>
          <w:rFonts w:ascii="Simplified Arabic" w:hAnsi="Simplified Arabic" w:cs="Simplified Arabic" w:hint="cs"/>
          <w:sz w:val="24"/>
          <w:szCs w:val="24"/>
          <w:rtl/>
          <w:lang w:bidi="ar-LB"/>
        </w:rPr>
        <w:t xml:space="preserve"> ايريمن، دينيس ناثان فورد، جوناس</w:t>
      </w:r>
      <w:r w:rsidRPr="00392765">
        <w:rPr>
          <w:rFonts w:ascii="Simplified Arabic" w:hAnsi="Simplified Arabic" w:cs="Simplified Arabic" w:hint="cs"/>
          <w:sz w:val="24"/>
          <w:szCs w:val="24"/>
          <w:lang w:bidi="ar-LB"/>
        </w:rPr>
        <w:t xml:space="preserve"> </w:t>
      </w:r>
      <w:r w:rsidRPr="00392765">
        <w:rPr>
          <w:rFonts w:ascii="Simplified Arabic" w:hAnsi="Simplified Arabic" w:cs="Simplified Arabic" w:hint="cs"/>
          <w:sz w:val="24"/>
          <w:szCs w:val="24"/>
          <w:rtl/>
          <w:lang w:bidi="ar-LB"/>
        </w:rPr>
        <w:t xml:space="preserve"> جونسيث، ربيكا غرانت، توم غرين</w:t>
      </w:r>
      <w:r>
        <w:rPr>
          <w:rFonts w:ascii="Simplified Arabic" w:hAnsi="Simplified Arabic" w:cs="Simplified Arabic" w:hint="cs"/>
          <w:sz w:val="24"/>
          <w:szCs w:val="24"/>
          <w:rtl/>
          <w:lang w:bidi="ar-LB"/>
        </w:rPr>
        <w:t>،</w:t>
      </w:r>
      <w:r w:rsidRPr="00392765">
        <w:rPr>
          <w:rFonts w:ascii="Simplified Arabic" w:hAnsi="Simplified Arabic" w:cs="Simplified Arabic" w:hint="cs"/>
          <w:sz w:val="24"/>
          <w:szCs w:val="24"/>
          <w:rtl/>
          <w:lang w:bidi="ar-LB"/>
        </w:rPr>
        <w:t xml:space="preserve"> ايفان ايفانوف، لاندري</w:t>
      </w:r>
      <w:r w:rsidRPr="00392765">
        <w:rPr>
          <w:rFonts w:ascii="Simplified Arabic" w:hAnsi="Simplified Arabic" w:cs="Simplified Arabic" w:hint="cs"/>
          <w:sz w:val="24"/>
          <w:szCs w:val="24"/>
          <w:lang w:bidi="ar-LB"/>
        </w:rPr>
        <w:t xml:space="preserve"> </w:t>
      </w:r>
      <w:r w:rsidRPr="00392765">
        <w:rPr>
          <w:rFonts w:ascii="Simplified Arabic" w:hAnsi="Simplified Arabic" w:cs="Simplified Arabic" w:hint="cs"/>
          <w:sz w:val="24"/>
          <w:szCs w:val="24"/>
          <w:rtl/>
          <w:lang w:bidi="ar-LB"/>
        </w:rPr>
        <w:t xml:space="preserve"> كابيجو، بيير كلافر</w:t>
      </w:r>
      <w:r w:rsidRPr="00392765">
        <w:rPr>
          <w:rFonts w:ascii="Simplified Arabic" w:hAnsi="Simplified Arabic" w:cs="Simplified Arabic" w:hint="cs"/>
          <w:sz w:val="24"/>
          <w:szCs w:val="24"/>
          <w:lang w:bidi="ar-LB"/>
        </w:rPr>
        <w:t xml:space="preserve"> </w:t>
      </w:r>
      <w:r w:rsidRPr="00392765">
        <w:rPr>
          <w:rFonts w:ascii="Simplified Arabic" w:hAnsi="Simplified Arabic" w:cs="Simplified Arabic" w:hint="cs"/>
          <w:sz w:val="24"/>
          <w:szCs w:val="24"/>
          <w:rtl/>
          <w:lang w:bidi="ar-LB"/>
        </w:rPr>
        <w:t xml:space="preserve"> كاريو، أورنيلا</w:t>
      </w:r>
      <w:r w:rsidRPr="00392765">
        <w:rPr>
          <w:rFonts w:ascii="Simplified Arabic" w:hAnsi="Simplified Arabic" w:cs="Simplified Arabic" w:hint="cs"/>
          <w:sz w:val="24"/>
          <w:szCs w:val="24"/>
          <w:lang w:bidi="ar-LB"/>
        </w:rPr>
        <w:t xml:space="preserve"> </w:t>
      </w:r>
      <w:r w:rsidRPr="00392765">
        <w:rPr>
          <w:rFonts w:ascii="Simplified Arabic" w:hAnsi="Simplified Arabic" w:cs="Simplified Arabic" w:hint="cs"/>
          <w:sz w:val="24"/>
          <w:szCs w:val="24"/>
          <w:rtl/>
          <w:lang w:bidi="ar-LB"/>
        </w:rPr>
        <w:t xml:space="preserve"> لينسيتو، ماديسون مون، تاكيشي نيشيجيما، كيفن بابيلا عثمان، بيلار رامون-باردو، بول روجرز، ناهوكو شيندو</w:t>
      </w:r>
      <w:r>
        <w:rPr>
          <w:rFonts w:ascii="Simplified Arabic" w:hAnsi="Simplified Arabic" w:cs="Simplified Arabic" w:hint="cs"/>
          <w:sz w:val="24"/>
          <w:szCs w:val="24"/>
          <w:rtl/>
          <w:lang w:bidi="ar-LB"/>
        </w:rPr>
        <w:t>،</w:t>
      </w:r>
      <w:r w:rsidRPr="00392765">
        <w:rPr>
          <w:rFonts w:ascii="Simplified Arabic" w:hAnsi="Simplified Arabic" w:cs="Simplified Arabic" w:hint="cs"/>
          <w:sz w:val="24"/>
          <w:szCs w:val="24"/>
          <w:rtl/>
          <w:lang w:bidi="ar-LB"/>
        </w:rPr>
        <w:t xml:space="preserve"> أليس سيمنسيانو</w:t>
      </w:r>
      <w:r>
        <w:rPr>
          <w:rFonts w:ascii="Simplified Arabic" w:hAnsi="Simplified Arabic" w:cs="Simplified Arabic" w:hint="cs"/>
          <w:sz w:val="24"/>
          <w:szCs w:val="24"/>
          <w:rtl/>
          <w:lang w:bidi="ar-LB"/>
        </w:rPr>
        <w:t>،</w:t>
      </w:r>
      <w:r w:rsidRPr="00392765">
        <w:rPr>
          <w:rFonts w:ascii="Simplified Arabic" w:hAnsi="Simplified Arabic" w:cs="Simplified Arabic" w:hint="cs"/>
          <w:sz w:val="24"/>
          <w:szCs w:val="24"/>
          <w:rtl/>
          <w:lang w:bidi="ar-LB"/>
        </w:rPr>
        <w:t xml:space="preserve"> فاليسكا ستيمبليوك</w:t>
      </w:r>
      <w:r>
        <w:rPr>
          <w:rFonts w:ascii="Simplified Arabic" w:hAnsi="Simplified Arabic" w:cs="Simplified Arabic" w:hint="cs"/>
          <w:sz w:val="24"/>
          <w:szCs w:val="24"/>
          <w:rtl/>
          <w:lang w:bidi="ar-LB"/>
        </w:rPr>
        <w:t>،</w:t>
      </w:r>
      <w:r w:rsidRPr="00392765">
        <w:rPr>
          <w:rFonts w:ascii="Simplified Arabic" w:hAnsi="Simplified Arabic" w:cs="Simplified Arabic" w:hint="cs"/>
          <w:sz w:val="24"/>
          <w:szCs w:val="24"/>
          <w:rtl/>
          <w:lang w:bidi="ar-LB"/>
        </w:rPr>
        <w:t xml:space="preserve"> مها طلعت إسماعيل</w:t>
      </w:r>
      <w:r>
        <w:rPr>
          <w:rFonts w:ascii="Simplified Arabic" w:hAnsi="Simplified Arabic" w:cs="Simplified Arabic" w:hint="cs"/>
          <w:sz w:val="24"/>
          <w:szCs w:val="24"/>
          <w:rtl/>
          <w:lang w:bidi="ar-LB"/>
        </w:rPr>
        <w:t>،</w:t>
      </w:r>
      <w:r w:rsidRPr="00392765">
        <w:rPr>
          <w:rFonts w:ascii="Simplified Arabic" w:hAnsi="Simplified Arabic" w:cs="Simplified Arabic" w:hint="cs"/>
          <w:sz w:val="24"/>
          <w:szCs w:val="24"/>
          <w:rtl/>
          <w:lang w:bidi="ar-LB"/>
        </w:rPr>
        <w:t xml:space="preserve"> جواو باولو توليدو</w:t>
      </w:r>
      <w:r>
        <w:rPr>
          <w:rFonts w:ascii="Simplified Arabic" w:hAnsi="Simplified Arabic" w:cs="Simplified Arabic" w:hint="cs"/>
          <w:sz w:val="24"/>
          <w:szCs w:val="24"/>
          <w:rtl/>
          <w:lang w:bidi="ar-LB"/>
        </w:rPr>
        <w:t>،</w:t>
      </w:r>
      <w:r w:rsidRPr="00392765">
        <w:rPr>
          <w:rFonts w:ascii="Simplified Arabic" w:hAnsi="Simplified Arabic" w:cs="Simplified Arabic" w:hint="cs"/>
          <w:sz w:val="24"/>
          <w:szCs w:val="24"/>
          <w:rtl/>
          <w:lang w:bidi="ar-LB"/>
        </w:rPr>
        <w:t xml:space="preserve"> أنتوني تويوان</w:t>
      </w:r>
      <w:r>
        <w:rPr>
          <w:rFonts w:ascii="Simplified Arabic" w:hAnsi="Simplified Arabic" w:cs="Simplified Arabic" w:hint="cs"/>
          <w:sz w:val="24"/>
          <w:szCs w:val="24"/>
          <w:rtl/>
          <w:lang w:bidi="ar-LB"/>
        </w:rPr>
        <w:t>،</w:t>
      </w:r>
      <w:r w:rsidRPr="00392765">
        <w:rPr>
          <w:rFonts w:ascii="Simplified Arabic" w:hAnsi="Simplified Arabic" w:cs="Simplified Arabic" w:hint="cs"/>
          <w:sz w:val="24"/>
          <w:szCs w:val="24"/>
          <w:rtl/>
          <w:lang w:bidi="ar-LB"/>
        </w:rPr>
        <w:t xml:space="preserve"> ماريا فان كيرخوف</w:t>
      </w:r>
      <w:r>
        <w:rPr>
          <w:rFonts w:ascii="Simplified Arabic" w:hAnsi="Simplified Arabic" w:cs="Simplified Arabic" w:hint="cs"/>
          <w:sz w:val="24"/>
          <w:szCs w:val="24"/>
          <w:rtl/>
          <w:lang w:bidi="ar-LB"/>
        </w:rPr>
        <w:t>،</w:t>
      </w:r>
      <w:r w:rsidRPr="00392765">
        <w:rPr>
          <w:rFonts w:ascii="Simplified Arabic" w:hAnsi="Simplified Arabic" w:cs="Simplified Arabic" w:hint="cs"/>
          <w:sz w:val="24"/>
          <w:szCs w:val="24"/>
          <w:rtl/>
          <w:lang w:bidi="ar-LB"/>
        </w:rPr>
        <w:t xml:space="preserve"> فيكي ويليت</w:t>
      </w:r>
      <w:r>
        <w:rPr>
          <w:rFonts w:ascii="Simplified Arabic" w:hAnsi="Simplified Arabic" w:cs="Simplified Arabic" w:hint="cs"/>
          <w:sz w:val="24"/>
          <w:szCs w:val="24"/>
          <w:rtl/>
          <w:lang w:bidi="ar-LB"/>
        </w:rPr>
        <w:t>،</w:t>
      </w:r>
      <w:r w:rsidRPr="00392765">
        <w:rPr>
          <w:rFonts w:ascii="Simplified Arabic" w:hAnsi="Simplified Arabic" w:cs="Simplified Arabic" w:hint="cs"/>
          <w:sz w:val="24"/>
          <w:szCs w:val="24"/>
          <w:rtl/>
          <w:lang w:bidi="ar-LB"/>
        </w:rPr>
        <w:t xml:space="preserve"> ماساهيرو زاكوجي</w:t>
      </w:r>
      <w:r>
        <w:rPr>
          <w:rFonts w:ascii="Simplified Arabic" w:hAnsi="Simplified Arabic" w:cs="Simplified Arabic" w:hint="cs"/>
          <w:sz w:val="24"/>
          <w:szCs w:val="24"/>
          <w:rtl/>
          <w:lang w:bidi="ar-LB"/>
        </w:rPr>
        <w:t>،</w:t>
      </w:r>
      <w:r w:rsidRPr="00392765">
        <w:rPr>
          <w:rFonts w:ascii="Simplified Arabic" w:hAnsi="Simplified Arabic" w:cs="Simplified Arabic" w:hint="cs"/>
          <w:sz w:val="24"/>
          <w:szCs w:val="24"/>
          <w:rtl/>
          <w:lang w:bidi="ar-LB"/>
        </w:rPr>
        <w:t xml:space="preserve"> باسم زايد</w:t>
      </w:r>
      <w:r w:rsidRPr="00392765">
        <w:rPr>
          <w:rFonts w:ascii="Simplified Arabic" w:hAnsi="Simplified Arabic" w:cs="Simplified Arabic" w:hint="cs"/>
          <w:sz w:val="24"/>
          <w:szCs w:val="24"/>
          <w:lang w:bidi="ar-LB"/>
        </w:rPr>
        <w:t>.</w:t>
      </w:r>
    </w:p>
    <w:p w14:paraId="4DB28860" w14:textId="77777777" w:rsidR="00653BE0" w:rsidRPr="00392765" w:rsidRDefault="00653BE0" w:rsidP="00653BE0">
      <w:pPr>
        <w:rPr>
          <w:rFonts w:ascii="Simplified Arabic" w:hAnsi="Simplified Arabic" w:cs="Simplified Arabic"/>
          <w:sz w:val="24"/>
          <w:szCs w:val="24"/>
          <w:lang w:bidi="ar-LB"/>
        </w:rPr>
      </w:pPr>
    </w:p>
    <w:p w14:paraId="3F63FFAB" w14:textId="7A54079A" w:rsidR="00653BE0" w:rsidRPr="00653BE0" w:rsidRDefault="00653BE0" w:rsidP="00653BE0">
      <w:pPr>
        <w:bidi/>
        <w:spacing w:after="0" w:line="240" w:lineRule="auto"/>
        <w:jc w:val="both"/>
        <w:rPr>
          <w:rFonts w:ascii="Simplified Arabic" w:hAnsi="Simplified Arabic" w:cs="Simplified Arabic"/>
          <w:sz w:val="28"/>
          <w:szCs w:val="28"/>
          <w:rtl/>
        </w:rPr>
      </w:pPr>
    </w:p>
    <w:p w14:paraId="04B49FE7" w14:textId="20670543" w:rsidR="00653BE0" w:rsidRDefault="00653BE0" w:rsidP="00653BE0">
      <w:pPr>
        <w:bidi/>
        <w:spacing w:after="0" w:line="240" w:lineRule="auto"/>
        <w:jc w:val="both"/>
        <w:rPr>
          <w:rFonts w:ascii="Simplified Arabic" w:hAnsi="Simplified Arabic" w:cs="Simplified Arabic"/>
          <w:sz w:val="28"/>
          <w:szCs w:val="28"/>
          <w:rtl/>
        </w:rPr>
      </w:pPr>
    </w:p>
    <w:p w14:paraId="2B41927D" w14:textId="0D9D9344" w:rsidR="00653BE0" w:rsidRDefault="00653BE0" w:rsidP="00653BE0">
      <w:pPr>
        <w:bidi/>
        <w:spacing w:after="0" w:line="240" w:lineRule="auto"/>
        <w:jc w:val="both"/>
        <w:rPr>
          <w:rFonts w:ascii="Simplified Arabic" w:hAnsi="Simplified Arabic" w:cs="Simplified Arabic"/>
          <w:sz w:val="28"/>
          <w:szCs w:val="28"/>
          <w:rtl/>
        </w:rPr>
      </w:pPr>
    </w:p>
    <w:p w14:paraId="7127409C" w14:textId="09E6A79F" w:rsidR="00653BE0" w:rsidRDefault="00653BE0" w:rsidP="00653BE0">
      <w:pPr>
        <w:bidi/>
        <w:spacing w:after="0" w:line="240" w:lineRule="auto"/>
        <w:jc w:val="both"/>
        <w:rPr>
          <w:rFonts w:ascii="Simplified Arabic" w:hAnsi="Simplified Arabic" w:cs="Simplified Arabic"/>
          <w:sz w:val="28"/>
          <w:szCs w:val="28"/>
          <w:rtl/>
        </w:rPr>
      </w:pPr>
    </w:p>
    <w:p w14:paraId="70B9377B" w14:textId="0C9256C8" w:rsidR="00653BE0" w:rsidRDefault="00653BE0" w:rsidP="00653BE0">
      <w:pPr>
        <w:bidi/>
        <w:spacing w:after="0" w:line="240" w:lineRule="auto"/>
        <w:jc w:val="both"/>
        <w:rPr>
          <w:rFonts w:ascii="Simplified Arabic" w:hAnsi="Simplified Arabic" w:cs="Simplified Arabic"/>
          <w:sz w:val="28"/>
          <w:szCs w:val="28"/>
          <w:rtl/>
        </w:rPr>
      </w:pPr>
    </w:p>
    <w:p w14:paraId="6517FC1D" w14:textId="642FCCFC" w:rsidR="00653BE0" w:rsidRDefault="00653BE0" w:rsidP="00653BE0">
      <w:pPr>
        <w:bidi/>
        <w:spacing w:after="0" w:line="240" w:lineRule="auto"/>
        <w:jc w:val="both"/>
        <w:rPr>
          <w:rFonts w:ascii="Simplified Arabic" w:hAnsi="Simplified Arabic" w:cs="Simplified Arabic"/>
          <w:sz w:val="28"/>
          <w:szCs w:val="28"/>
          <w:rtl/>
        </w:rPr>
      </w:pPr>
    </w:p>
    <w:sectPr w:rsidR="00653BE0">
      <w:headerReference w:type="default" r:id="rId15"/>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6D1FC2" w14:textId="77777777" w:rsidR="00E41D5F" w:rsidRDefault="00E41D5F" w:rsidP="00CF7D11">
      <w:pPr>
        <w:spacing w:after="0" w:line="240" w:lineRule="auto"/>
      </w:pPr>
      <w:r>
        <w:separator/>
      </w:r>
    </w:p>
  </w:endnote>
  <w:endnote w:type="continuationSeparator" w:id="0">
    <w:p w14:paraId="1C869314" w14:textId="77777777" w:rsidR="00E41D5F" w:rsidRDefault="00E41D5F" w:rsidP="00CF7D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Simplified Arabic">
    <w:panose1 w:val="02020603050405020304"/>
    <w:charset w:val="00"/>
    <w:family w:val="roman"/>
    <w:pitch w:val="variable"/>
    <w:sig w:usb0="00002003" w:usb1="80000000" w:usb2="00000008" w:usb3="00000000" w:csb0="00000041" w:csb1="00000000"/>
  </w:font>
  <w:font w:name="Malgun Gothic">
    <w:altName w:val="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98982590"/>
      <w:docPartObj>
        <w:docPartGallery w:val="Page Numbers (Bottom of Page)"/>
        <w:docPartUnique/>
      </w:docPartObj>
    </w:sdtPr>
    <w:sdtEndPr>
      <w:rPr>
        <w:noProof/>
      </w:rPr>
    </w:sdtEndPr>
    <w:sdtContent>
      <w:p w14:paraId="5A670879" w14:textId="77777777" w:rsidR="000B6943" w:rsidRDefault="000B6943">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3DBCF7BB" w14:textId="77777777" w:rsidR="000B6943" w:rsidRDefault="000B69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EBBA32" w14:textId="77777777" w:rsidR="00E41D5F" w:rsidRDefault="00E41D5F" w:rsidP="00CF7D11">
      <w:pPr>
        <w:spacing w:after="0" w:line="240" w:lineRule="auto"/>
      </w:pPr>
      <w:r>
        <w:separator/>
      </w:r>
    </w:p>
  </w:footnote>
  <w:footnote w:type="continuationSeparator" w:id="0">
    <w:p w14:paraId="4CCD6D4F" w14:textId="77777777" w:rsidR="00E41D5F" w:rsidRDefault="00E41D5F" w:rsidP="00CF7D11">
      <w:pPr>
        <w:spacing w:after="0" w:line="240" w:lineRule="auto"/>
      </w:pPr>
      <w:r>
        <w:continuationSeparator/>
      </w:r>
    </w:p>
  </w:footnote>
  <w:footnote w:id="1">
    <w:p w14:paraId="793E4156" w14:textId="21E8FABB" w:rsidR="000B6943" w:rsidRPr="00AC24DF" w:rsidRDefault="000B6943" w:rsidP="007A0463">
      <w:pPr>
        <w:bidi/>
        <w:spacing w:after="0" w:line="240" w:lineRule="auto"/>
        <w:contextualSpacing/>
        <w:jc w:val="both"/>
        <w:rPr>
          <w:rFonts w:ascii="Simplified Arabic" w:eastAsia="Calibri" w:hAnsi="Simplified Arabic" w:cs="Simplified Arabic"/>
          <w:sz w:val="24"/>
          <w:szCs w:val="24"/>
        </w:rPr>
      </w:pPr>
      <w:r w:rsidRPr="00AC7154">
        <w:rPr>
          <w:rStyle w:val="FootnoteReference"/>
        </w:rPr>
        <w:footnoteRef/>
      </w:r>
      <w:r w:rsidRPr="00AC7154">
        <w:t xml:space="preserve"> </w:t>
      </w:r>
      <w:r w:rsidRPr="00AC24DF">
        <w:rPr>
          <w:rFonts w:ascii="Simplified Arabic" w:eastAsia="Calibri" w:hAnsi="Simplified Arabic" w:cs="Simplified Arabic" w:hint="eastAsia"/>
          <w:sz w:val="24"/>
          <w:szCs w:val="24"/>
          <w:rtl/>
        </w:rPr>
        <w:t>تُعرّف</w:t>
      </w:r>
      <w:r w:rsidRPr="00AC24DF">
        <w:rPr>
          <w:rFonts w:ascii="Simplified Arabic" w:eastAsia="Calibri" w:hAnsi="Simplified Arabic" w:cs="Simplified Arabic"/>
          <w:sz w:val="24"/>
          <w:szCs w:val="24"/>
          <w:rtl/>
        </w:rPr>
        <w:t xml:space="preserve"> </w:t>
      </w:r>
      <w:r w:rsidRPr="00AC24DF">
        <w:rPr>
          <w:rFonts w:ascii="Simplified Arabic" w:eastAsia="Calibri" w:hAnsi="Simplified Arabic" w:cs="Simplified Arabic" w:hint="eastAsia"/>
          <w:sz w:val="24"/>
          <w:szCs w:val="24"/>
          <w:rtl/>
        </w:rPr>
        <w:t>منظمة</w:t>
      </w:r>
      <w:r w:rsidRPr="00AC24DF">
        <w:rPr>
          <w:rFonts w:ascii="Simplified Arabic" w:eastAsia="Calibri" w:hAnsi="Simplified Arabic" w:cs="Simplified Arabic"/>
          <w:sz w:val="24"/>
          <w:szCs w:val="24"/>
          <w:rtl/>
        </w:rPr>
        <w:t xml:space="preserve"> </w:t>
      </w:r>
      <w:r w:rsidRPr="00AC24DF">
        <w:rPr>
          <w:rFonts w:ascii="Simplified Arabic" w:eastAsia="Calibri" w:hAnsi="Simplified Arabic" w:cs="Simplified Arabic" w:hint="eastAsia"/>
          <w:sz w:val="24"/>
          <w:szCs w:val="24"/>
          <w:rtl/>
        </w:rPr>
        <w:t>الصحة</w:t>
      </w:r>
      <w:r w:rsidRPr="00AC24DF">
        <w:rPr>
          <w:rFonts w:ascii="Simplified Arabic" w:eastAsia="Calibri" w:hAnsi="Simplified Arabic" w:cs="Simplified Arabic"/>
          <w:sz w:val="24"/>
          <w:szCs w:val="24"/>
          <w:rtl/>
        </w:rPr>
        <w:t xml:space="preserve"> </w:t>
      </w:r>
      <w:r w:rsidRPr="00AC24DF">
        <w:rPr>
          <w:rFonts w:ascii="Simplified Arabic" w:eastAsia="Calibri" w:hAnsi="Simplified Arabic" w:cs="Simplified Arabic" w:hint="eastAsia"/>
          <w:sz w:val="24"/>
          <w:szCs w:val="24"/>
          <w:rtl/>
        </w:rPr>
        <w:t>العالمية</w:t>
      </w:r>
      <w:r w:rsidRPr="00AC24DF">
        <w:rPr>
          <w:rFonts w:ascii="Simplified Arabic" w:eastAsia="Calibri" w:hAnsi="Simplified Arabic" w:cs="Simplified Arabic"/>
          <w:sz w:val="24"/>
          <w:szCs w:val="24"/>
          <w:rtl/>
        </w:rPr>
        <w:t xml:space="preserve"> "ال</w:t>
      </w:r>
      <w:r w:rsidRPr="00AC24DF">
        <w:rPr>
          <w:rFonts w:ascii="Simplified Arabic" w:eastAsia="Calibri" w:hAnsi="Simplified Arabic" w:cs="Simplified Arabic" w:hint="eastAsia"/>
          <w:sz w:val="24"/>
          <w:szCs w:val="24"/>
          <w:rtl/>
        </w:rPr>
        <w:t>انتشار</w:t>
      </w:r>
      <w:r w:rsidRPr="00AC24DF">
        <w:rPr>
          <w:rFonts w:ascii="Simplified Arabic" w:eastAsia="Calibri" w:hAnsi="Simplified Arabic" w:cs="Simplified Arabic"/>
          <w:sz w:val="24"/>
          <w:szCs w:val="24"/>
          <w:rtl/>
        </w:rPr>
        <w:t xml:space="preserve"> </w:t>
      </w:r>
      <w:r w:rsidRPr="00AC24DF">
        <w:rPr>
          <w:rFonts w:ascii="Simplified Arabic" w:eastAsia="Calibri" w:hAnsi="Simplified Arabic" w:cs="Simplified Arabic" w:hint="eastAsia"/>
          <w:sz w:val="24"/>
          <w:szCs w:val="24"/>
          <w:rtl/>
        </w:rPr>
        <w:t>المجتمعي</w:t>
      </w:r>
      <w:r w:rsidRPr="00AC24DF">
        <w:rPr>
          <w:rFonts w:ascii="Simplified Arabic" w:eastAsia="Calibri" w:hAnsi="Simplified Arabic" w:cs="Simplified Arabic"/>
          <w:sz w:val="24"/>
          <w:szCs w:val="24"/>
          <w:rtl/>
        </w:rPr>
        <w:t xml:space="preserve">" </w:t>
      </w:r>
      <w:r w:rsidRPr="00AC24DF">
        <w:rPr>
          <w:rFonts w:ascii="Simplified Arabic" w:eastAsia="Calibri" w:hAnsi="Simplified Arabic" w:cs="Simplified Arabic" w:hint="eastAsia"/>
          <w:sz w:val="24"/>
          <w:szCs w:val="24"/>
          <w:rtl/>
        </w:rPr>
        <w:t>بأنه</w:t>
      </w:r>
      <w:r w:rsidRPr="00AC24DF">
        <w:rPr>
          <w:rFonts w:ascii="Simplified Arabic" w:eastAsia="Calibri" w:hAnsi="Simplified Arabic" w:cs="Simplified Arabic"/>
          <w:sz w:val="24"/>
          <w:szCs w:val="24"/>
          <w:rtl/>
        </w:rPr>
        <w:t xml:space="preserve"> "</w:t>
      </w:r>
      <w:r w:rsidRPr="00AC24DF">
        <w:rPr>
          <w:rFonts w:ascii="Simplified Arabic" w:eastAsia="Calibri" w:hAnsi="Simplified Arabic" w:cs="Simplified Arabic" w:hint="eastAsia"/>
          <w:sz w:val="24"/>
          <w:szCs w:val="24"/>
          <w:rtl/>
        </w:rPr>
        <w:t>تفشي</w:t>
      </w:r>
      <w:r w:rsidRPr="00AC24DF">
        <w:rPr>
          <w:rFonts w:ascii="Simplified Arabic" w:eastAsia="Calibri" w:hAnsi="Simplified Arabic" w:cs="Simplified Arabic"/>
          <w:sz w:val="24"/>
          <w:szCs w:val="24"/>
          <w:rtl/>
        </w:rPr>
        <w:t xml:space="preserve"> </w:t>
      </w:r>
      <w:r w:rsidRPr="00AC24DF">
        <w:rPr>
          <w:rFonts w:ascii="Simplified Arabic" w:eastAsia="Calibri" w:hAnsi="Simplified Arabic" w:cs="Simplified Arabic" w:hint="eastAsia"/>
          <w:sz w:val="24"/>
          <w:szCs w:val="24"/>
          <w:rtl/>
        </w:rPr>
        <w:t>العدوى</w:t>
      </w:r>
      <w:r w:rsidRPr="00AC24DF">
        <w:rPr>
          <w:rFonts w:ascii="Simplified Arabic" w:eastAsia="Calibri" w:hAnsi="Simplified Arabic" w:cs="Simplified Arabic"/>
          <w:sz w:val="24"/>
          <w:szCs w:val="24"/>
          <w:rtl/>
        </w:rPr>
        <w:t xml:space="preserve"> </w:t>
      </w:r>
      <w:r w:rsidRPr="00AC24DF">
        <w:rPr>
          <w:rFonts w:ascii="Simplified Arabic" w:eastAsia="Calibri" w:hAnsi="Simplified Arabic" w:cs="Simplified Arabic" w:hint="eastAsia"/>
          <w:sz w:val="24"/>
          <w:szCs w:val="24"/>
          <w:rtl/>
        </w:rPr>
        <w:t>بشكل</w:t>
      </w:r>
      <w:r w:rsidRPr="00AC24DF">
        <w:rPr>
          <w:rFonts w:ascii="Simplified Arabic" w:eastAsia="Calibri" w:hAnsi="Simplified Arabic" w:cs="Simplified Arabic"/>
          <w:sz w:val="24"/>
          <w:szCs w:val="24"/>
          <w:rtl/>
        </w:rPr>
        <w:t xml:space="preserve"> </w:t>
      </w:r>
      <w:r w:rsidRPr="00AC24DF">
        <w:rPr>
          <w:rFonts w:ascii="Simplified Arabic" w:eastAsia="Calibri" w:hAnsi="Simplified Arabic" w:cs="Simplified Arabic" w:hint="eastAsia"/>
          <w:sz w:val="24"/>
          <w:szCs w:val="24"/>
          <w:rtl/>
        </w:rPr>
        <w:t>أكبر</w:t>
      </w:r>
      <w:r w:rsidRPr="00AC24DF">
        <w:rPr>
          <w:rFonts w:ascii="Simplified Arabic" w:eastAsia="Calibri" w:hAnsi="Simplified Arabic" w:cs="Simplified Arabic"/>
          <w:sz w:val="24"/>
          <w:szCs w:val="24"/>
          <w:rtl/>
        </w:rPr>
        <w:t xml:space="preserve"> على الصعيد المحلي </w:t>
      </w:r>
      <w:r w:rsidRPr="00AC24DF">
        <w:rPr>
          <w:rFonts w:ascii="Simplified Arabic" w:eastAsia="Calibri" w:hAnsi="Simplified Arabic" w:cs="Simplified Arabic" w:hint="eastAsia"/>
          <w:sz w:val="24"/>
          <w:szCs w:val="24"/>
          <w:rtl/>
        </w:rPr>
        <w:t>والذي</w:t>
      </w:r>
      <w:r w:rsidRPr="00AC24DF">
        <w:rPr>
          <w:rFonts w:ascii="Simplified Arabic" w:eastAsia="Calibri" w:hAnsi="Simplified Arabic" w:cs="Simplified Arabic"/>
          <w:sz w:val="24"/>
          <w:szCs w:val="24"/>
          <w:rtl/>
        </w:rPr>
        <w:t xml:space="preserve"> </w:t>
      </w:r>
      <w:r w:rsidRPr="00AC24DF">
        <w:rPr>
          <w:rFonts w:ascii="Simplified Arabic" w:eastAsia="Calibri" w:hAnsi="Simplified Arabic" w:cs="Simplified Arabic" w:hint="eastAsia"/>
          <w:sz w:val="24"/>
          <w:szCs w:val="24"/>
          <w:rtl/>
        </w:rPr>
        <w:t>يمكن</w:t>
      </w:r>
      <w:r w:rsidRPr="00AC24DF">
        <w:rPr>
          <w:rFonts w:ascii="Simplified Arabic" w:eastAsia="Calibri" w:hAnsi="Simplified Arabic" w:cs="Simplified Arabic"/>
          <w:sz w:val="24"/>
          <w:szCs w:val="24"/>
          <w:rtl/>
        </w:rPr>
        <w:t xml:space="preserve"> </w:t>
      </w:r>
      <w:r w:rsidRPr="00AC24DF">
        <w:rPr>
          <w:rFonts w:ascii="Simplified Arabic" w:eastAsia="Calibri" w:hAnsi="Simplified Arabic" w:cs="Simplified Arabic" w:hint="eastAsia"/>
          <w:sz w:val="24"/>
          <w:szCs w:val="24"/>
          <w:rtl/>
        </w:rPr>
        <w:t>تحديده</w:t>
      </w:r>
      <w:r w:rsidRPr="00AC24DF">
        <w:rPr>
          <w:rFonts w:ascii="Simplified Arabic" w:eastAsia="Calibri" w:hAnsi="Simplified Arabic" w:cs="Simplified Arabic"/>
          <w:sz w:val="24"/>
          <w:szCs w:val="24"/>
          <w:rtl/>
        </w:rPr>
        <w:t xml:space="preserve"> </w:t>
      </w:r>
      <w:r w:rsidRPr="00AC24DF">
        <w:rPr>
          <w:rFonts w:ascii="Simplified Arabic" w:eastAsia="Calibri" w:hAnsi="Simplified Arabic" w:cs="Simplified Arabic" w:hint="eastAsia"/>
          <w:sz w:val="24"/>
          <w:szCs w:val="24"/>
          <w:rtl/>
        </w:rPr>
        <w:t>من</w:t>
      </w:r>
      <w:r w:rsidRPr="00AC24DF">
        <w:rPr>
          <w:rFonts w:ascii="Simplified Arabic" w:eastAsia="Calibri" w:hAnsi="Simplified Arabic" w:cs="Simplified Arabic"/>
          <w:sz w:val="24"/>
          <w:szCs w:val="24"/>
          <w:rtl/>
        </w:rPr>
        <w:t xml:space="preserve"> </w:t>
      </w:r>
      <w:r w:rsidRPr="00AC24DF">
        <w:rPr>
          <w:rFonts w:ascii="Simplified Arabic" w:eastAsia="Calibri" w:hAnsi="Simplified Arabic" w:cs="Simplified Arabic" w:hint="eastAsia"/>
          <w:sz w:val="24"/>
          <w:szCs w:val="24"/>
          <w:rtl/>
        </w:rPr>
        <w:t>خلال</w:t>
      </w:r>
      <w:r w:rsidRPr="00AC24DF">
        <w:rPr>
          <w:rFonts w:ascii="Simplified Arabic" w:eastAsia="Calibri" w:hAnsi="Simplified Arabic" w:cs="Simplified Arabic"/>
          <w:sz w:val="24"/>
          <w:szCs w:val="24"/>
          <w:rtl/>
        </w:rPr>
        <w:t xml:space="preserve"> </w:t>
      </w:r>
      <w:r w:rsidRPr="00AC24DF">
        <w:rPr>
          <w:rFonts w:ascii="Simplified Arabic" w:eastAsia="Calibri" w:hAnsi="Simplified Arabic" w:cs="Simplified Arabic" w:hint="eastAsia"/>
          <w:sz w:val="24"/>
          <w:szCs w:val="24"/>
          <w:rtl/>
        </w:rPr>
        <w:t>تقييم</w:t>
      </w:r>
      <w:r w:rsidRPr="00AC24DF">
        <w:rPr>
          <w:rFonts w:ascii="Simplified Arabic" w:eastAsia="Calibri" w:hAnsi="Simplified Arabic" w:cs="Simplified Arabic"/>
          <w:sz w:val="24"/>
          <w:szCs w:val="24"/>
          <w:rtl/>
        </w:rPr>
        <w:t xml:space="preserve"> </w:t>
      </w:r>
      <w:r w:rsidRPr="00AC24DF">
        <w:rPr>
          <w:rFonts w:ascii="Simplified Arabic" w:eastAsia="Calibri" w:hAnsi="Simplified Arabic" w:cs="Simplified Arabic" w:hint="eastAsia"/>
          <w:sz w:val="24"/>
          <w:szCs w:val="24"/>
          <w:rtl/>
        </w:rPr>
        <w:t>عوامل</w:t>
      </w:r>
      <w:r w:rsidRPr="00AC24DF">
        <w:rPr>
          <w:rFonts w:ascii="Simplified Arabic" w:eastAsia="Calibri" w:hAnsi="Simplified Arabic" w:cs="Simplified Arabic"/>
          <w:sz w:val="24"/>
          <w:szCs w:val="24"/>
          <w:rtl/>
        </w:rPr>
        <w:t xml:space="preserve"> </w:t>
      </w:r>
      <w:r w:rsidRPr="00AC24DF">
        <w:rPr>
          <w:rFonts w:ascii="Simplified Arabic" w:eastAsia="Calibri" w:hAnsi="Simplified Arabic" w:cs="Simplified Arabic" w:hint="eastAsia"/>
          <w:sz w:val="24"/>
          <w:szCs w:val="24"/>
          <w:rtl/>
        </w:rPr>
        <w:t>معينة</w:t>
      </w:r>
      <w:r w:rsidRPr="00AC24DF">
        <w:rPr>
          <w:rFonts w:ascii="Simplified Arabic" w:eastAsia="Calibri" w:hAnsi="Simplified Arabic" w:cs="Simplified Arabic"/>
          <w:sz w:val="24"/>
          <w:szCs w:val="24"/>
          <w:rtl/>
        </w:rPr>
        <w:t xml:space="preserve"> بما في ذلك</w:t>
      </w:r>
      <w:r w:rsidRPr="00AC24DF">
        <w:rPr>
          <w:rFonts w:ascii="Simplified Arabic" w:eastAsia="Calibri" w:hAnsi="Simplified Arabic" w:cs="Simplified Arabic" w:hint="eastAsia"/>
          <w:sz w:val="24"/>
          <w:szCs w:val="24"/>
          <w:rtl/>
        </w:rPr>
        <w:t>،</w:t>
      </w:r>
      <w:r w:rsidRPr="00AC24DF">
        <w:rPr>
          <w:rFonts w:ascii="Simplified Arabic" w:eastAsia="Calibri" w:hAnsi="Simplified Arabic" w:cs="Simplified Arabic"/>
          <w:sz w:val="24"/>
          <w:szCs w:val="24"/>
          <w:rtl/>
        </w:rPr>
        <w:t xml:space="preserve"> </w:t>
      </w:r>
      <w:r w:rsidRPr="00AC24DF">
        <w:rPr>
          <w:rFonts w:ascii="Simplified Arabic" w:eastAsia="Calibri" w:hAnsi="Simplified Arabic" w:cs="Simplified Arabic" w:hint="eastAsia"/>
          <w:sz w:val="24"/>
          <w:szCs w:val="24"/>
          <w:rtl/>
        </w:rPr>
        <w:t>على</w:t>
      </w:r>
      <w:r w:rsidRPr="00AC24DF">
        <w:rPr>
          <w:rFonts w:ascii="Simplified Arabic" w:eastAsia="Calibri" w:hAnsi="Simplified Arabic" w:cs="Simplified Arabic"/>
          <w:sz w:val="24"/>
          <w:szCs w:val="24"/>
          <w:rtl/>
        </w:rPr>
        <w:t xml:space="preserve"> </w:t>
      </w:r>
      <w:r w:rsidRPr="00AC24DF">
        <w:rPr>
          <w:rFonts w:ascii="Simplified Arabic" w:eastAsia="Calibri" w:hAnsi="Simplified Arabic" w:cs="Simplified Arabic" w:hint="eastAsia"/>
          <w:sz w:val="24"/>
          <w:szCs w:val="24"/>
          <w:rtl/>
        </w:rPr>
        <w:t>سبيل</w:t>
      </w:r>
      <w:r w:rsidRPr="00AC24DF">
        <w:rPr>
          <w:rFonts w:ascii="Simplified Arabic" w:eastAsia="Calibri" w:hAnsi="Simplified Arabic" w:cs="Simplified Arabic"/>
          <w:sz w:val="24"/>
          <w:szCs w:val="24"/>
          <w:rtl/>
        </w:rPr>
        <w:t xml:space="preserve"> </w:t>
      </w:r>
      <w:r w:rsidRPr="00AC24DF">
        <w:rPr>
          <w:rFonts w:ascii="Simplified Arabic" w:eastAsia="Calibri" w:hAnsi="Simplified Arabic" w:cs="Simplified Arabic" w:hint="eastAsia"/>
          <w:sz w:val="24"/>
          <w:szCs w:val="24"/>
          <w:rtl/>
        </w:rPr>
        <w:t>المثال</w:t>
      </w:r>
      <w:r w:rsidRPr="00AC24DF">
        <w:rPr>
          <w:rFonts w:ascii="Simplified Arabic" w:eastAsia="Calibri" w:hAnsi="Simplified Arabic" w:cs="Simplified Arabic"/>
          <w:sz w:val="24"/>
          <w:szCs w:val="24"/>
          <w:rtl/>
        </w:rPr>
        <w:t xml:space="preserve"> </w:t>
      </w:r>
      <w:r w:rsidRPr="00AC24DF">
        <w:rPr>
          <w:rFonts w:ascii="Simplified Arabic" w:eastAsia="Calibri" w:hAnsi="Simplified Arabic" w:cs="Simplified Arabic" w:hint="eastAsia"/>
          <w:sz w:val="24"/>
          <w:szCs w:val="24"/>
          <w:rtl/>
        </w:rPr>
        <w:t>لا</w:t>
      </w:r>
      <w:r w:rsidRPr="00AC24DF">
        <w:rPr>
          <w:rFonts w:ascii="Simplified Arabic" w:eastAsia="Calibri" w:hAnsi="Simplified Arabic" w:cs="Simplified Arabic"/>
          <w:sz w:val="24"/>
          <w:szCs w:val="24"/>
          <w:rtl/>
        </w:rPr>
        <w:t xml:space="preserve"> </w:t>
      </w:r>
      <w:r w:rsidRPr="00AC24DF">
        <w:rPr>
          <w:rFonts w:ascii="Simplified Arabic" w:eastAsia="Calibri" w:hAnsi="Simplified Arabic" w:cs="Simplified Arabic" w:hint="eastAsia"/>
          <w:sz w:val="24"/>
          <w:szCs w:val="24"/>
          <w:rtl/>
        </w:rPr>
        <w:t>الحصر</w:t>
      </w:r>
      <w:r w:rsidRPr="00AC24DF">
        <w:rPr>
          <w:rFonts w:ascii="Simplified Arabic" w:eastAsia="Calibri" w:hAnsi="Simplified Arabic" w:cs="Simplified Arabic"/>
          <w:sz w:val="24"/>
          <w:szCs w:val="24"/>
          <w:rtl/>
        </w:rPr>
        <w:t xml:space="preserve">: </w:t>
      </w:r>
      <w:r w:rsidRPr="00AC24DF">
        <w:rPr>
          <w:rFonts w:ascii="Simplified Arabic" w:eastAsia="Calibri" w:hAnsi="Simplified Arabic" w:cs="Simplified Arabic" w:hint="eastAsia"/>
          <w:sz w:val="24"/>
          <w:szCs w:val="24"/>
          <w:rtl/>
        </w:rPr>
        <w:t>أعداداً</w:t>
      </w:r>
      <w:r w:rsidRPr="00AC24DF">
        <w:rPr>
          <w:rFonts w:ascii="Simplified Arabic" w:eastAsia="Calibri" w:hAnsi="Simplified Arabic" w:cs="Simplified Arabic"/>
          <w:sz w:val="24"/>
          <w:szCs w:val="24"/>
          <w:rtl/>
        </w:rPr>
        <w:t xml:space="preserve"> </w:t>
      </w:r>
      <w:r w:rsidRPr="00AC24DF">
        <w:rPr>
          <w:rFonts w:ascii="Simplified Arabic" w:eastAsia="Calibri" w:hAnsi="Simplified Arabic" w:cs="Simplified Arabic" w:hint="eastAsia"/>
          <w:sz w:val="24"/>
          <w:szCs w:val="24"/>
          <w:rtl/>
        </w:rPr>
        <w:t>كبيرة</w:t>
      </w:r>
      <w:r w:rsidRPr="00AC24DF">
        <w:rPr>
          <w:rFonts w:ascii="Simplified Arabic" w:eastAsia="Calibri" w:hAnsi="Simplified Arabic" w:cs="Simplified Arabic"/>
          <w:sz w:val="24"/>
          <w:szCs w:val="24"/>
          <w:rtl/>
        </w:rPr>
        <w:t xml:space="preserve"> </w:t>
      </w:r>
      <w:r w:rsidRPr="00AC24DF">
        <w:rPr>
          <w:rFonts w:ascii="Simplified Arabic" w:eastAsia="Calibri" w:hAnsi="Simplified Arabic" w:cs="Simplified Arabic" w:hint="eastAsia"/>
          <w:sz w:val="24"/>
          <w:szCs w:val="24"/>
          <w:rtl/>
        </w:rPr>
        <w:t>من</w:t>
      </w:r>
      <w:r w:rsidRPr="00AC24DF">
        <w:rPr>
          <w:rFonts w:ascii="Simplified Arabic" w:eastAsia="Calibri" w:hAnsi="Simplified Arabic" w:cs="Simplified Arabic"/>
          <w:sz w:val="24"/>
          <w:szCs w:val="24"/>
          <w:rtl/>
        </w:rPr>
        <w:t xml:space="preserve"> </w:t>
      </w:r>
      <w:r w:rsidRPr="00AC24DF">
        <w:rPr>
          <w:rFonts w:ascii="Simplified Arabic" w:eastAsia="Calibri" w:hAnsi="Simplified Arabic" w:cs="Simplified Arabic" w:hint="eastAsia"/>
          <w:sz w:val="24"/>
          <w:szCs w:val="24"/>
          <w:rtl/>
        </w:rPr>
        <w:t>الحالات</w:t>
      </w:r>
      <w:r w:rsidRPr="00AC24DF">
        <w:rPr>
          <w:rFonts w:ascii="Simplified Arabic" w:eastAsia="Calibri" w:hAnsi="Simplified Arabic" w:cs="Simplified Arabic"/>
          <w:sz w:val="24"/>
          <w:szCs w:val="24"/>
          <w:rtl/>
        </w:rPr>
        <w:t xml:space="preserve"> </w:t>
      </w:r>
      <w:r w:rsidRPr="00AC24DF">
        <w:rPr>
          <w:rFonts w:ascii="Simplified Arabic" w:eastAsia="Calibri" w:hAnsi="Simplified Arabic" w:cs="Simplified Arabic" w:hint="eastAsia"/>
          <w:sz w:val="24"/>
          <w:szCs w:val="24"/>
          <w:rtl/>
        </w:rPr>
        <w:t>غير</w:t>
      </w:r>
      <w:r w:rsidRPr="00AC24DF">
        <w:rPr>
          <w:rFonts w:ascii="Simplified Arabic" w:eastAsia="Calibri" w:hAnsi="Simplified Arabic" w:cs="Simplified Arabic"/>
          <w:sz w:val="24"/>
          <w:szCs w:val="24"/>
          <w:rtl/>
        </w:rPr>
        <w:t xml:space="preserve"> المرتبطة </w:t>
      </w:r>
      <w:r w:rsidRPr="00AC24DF">
        <w:rPr>
          <w:rFonts w:ascii="Simplified Arabic" w:eastAsia="Calibri" w:hAnsi="Simplified Arabic" w:cs="Simplified Arabic" w:hint="eastAsia"/>
          <w:sz w:val="24"/>
          <w:szCs w:val="24"/>
          <w:rtl/>
        </w:rPr>
        <w:t>بسلاسل</w:t>
      </w:r>
      <w:r w:rsidRPr="00AC24DF">
        <w:rPr>
          <w:rFonts w:ascii="Simplified Arabic" w:eastAsia="Calibri" w:hAnsi="Simplified Arabic" w:cs="Simplified Arabic"/>
          <w:sz w:val="24"/>
          <w:szCs w:val="24"/>
          <w:rtl/>
        </w:rPr>
        <w:t xml:space="preserve"> </w:t>
      </w:r>
      <w:r w:rsidRPr="00AC24DF">
        <w:rPr>
          <w:rFonts w:ascii="Simplified Arabic" w:eastAsia="Calibri" w:hAnsi="Simplified Arabic" w:cs="Simplified Arabic" w:hint="eastAsia"/>
          <w:sz w:val="24"/>
          <w:szCs w:val="24"/>
          <w:rtl/>
        </w:rPr>
        <w:t>انتقال</w:t>
      </w:r>
      <w:r w:rsidRPr="00AC24DF">
        <w:rPr>
          <w:rFonts w:ascii="Simplified Arabic" w:eastAsia="Calibri" w:hAnsi="Simplified Arabic" w:cs="Simplified Arabic"/>
          <w:sz w:val="24"/>
          <w:szCs w:val="24"/>
          <w:rtl/>
        </w:rPr>
        <w:t xml:space="preserve"> العدوى</w:t>
      </w:r>
      <w:r w:rsidRPr="00AC24DF">
        <w:rPr>
          <w:rFonts w:ascii="Simplified Arabic" w:eastAsia="Calibri" w:hAnsi="Simplified Arabic" w:cs="Simplified Arabic" w:hint="eastAsia"/>
          <w:sz w:val="24"/>
          <w:szCs w:val="24"/>
          <w:rtl/>
        </w:rPr>
        <w:t>؛</w:t>
      </w:r>
      <w:r w:rsidRPr="00AC24DF">
        <w:rPr>
          <w:rFonts w:ascii="Simplified Arabic" w:eastAsia="Calibri" w:hAnsi="Simplified Arabic" w:cs="Simplified Arabic"/>
          <w:sz w:val="24"/>
          <w:szCs w:val="24"/>
          <w:rtl/>
        </w:rPr>
        <w:t xml:space="preserve"> </w:t>
      </w:r>
      <w:r w:rsidRPr="00AC24DF">
        <w:rPr>
          <w:rFonts w:ascii="Simplified Arabic" w:eastAsia="Calibri" w:hAnsi="Simplified Arabic" w:cs="Simplified Arabic" w:hint="eastAsia"/>
          <w:sz w:val="24"/>
          <w:szCs w:val="24"/>
          <w:rtl/>
        </w:rPr>
        <w:t>وأعداداً</w:t>
      </w:r>
      <w:r w:rsidRPr="00AC24DF">
        <w:rPr>
          <w:rFonts w:ascii="Simplified Arabic" w:eastAsia="Calibri" w:hAnsi="Simplified Arabic" w:cs="Simplified Arabic"/>
          <w:sz w:val="24"/>
          <w:szCs w:val="24"/>
          <w:rtl/>
        </w:rPr>
        <w:t xml:space="preserve"> </w:t>
      </w:r>
      <w:r w:rsidRPr="00AC24DF">
        <w:rPr>
          <w:rFonts w:ascii="Simplified Arabic" w:eastAsia="Calibri" w:hAnsi="Simplified Arabic" w:cs="Simplified Arabic" w:hint="eastAsia"/>
          <w:sz w:val="24"/>
          <w:szCs w:val="24"/>
          <w:rtl/>
        </w:rPr>
        <w:t>كبيرة</w:t>
      </w:r>
      <w:r w:rsidRPr="00AC24DF">
        <w:rPr>
          <w:rFonts w:ascii="Simplified Arabic" w:eastAsia="Calibri" w:hAnsi="Simplified Arabic" w:cs="Simplified Arabic"/>
          <w:sz w:val="24"/>
          <w:szCs w:val="24"/>
          <w:rtl/>
        </w:rPr>
        <w:t xml:space="preserve"> </w:t>
      </w:r>
      <w:r w:rsidRPr="00AC24DF">
        <w:rPr>
          <w:rFonts w:ascii="Simplified Arabic" w:eastAsia="Calibri" w:hAnsi="Simplified Arabic" w:cs="Simplified Arabic" w:hint="eastAsia"/>
          <w:sz w:val="24"/>
          <w:szCs w:val="24"/>
          <w:rtl/>
        </w:rPr>
        <w:t>من</w:t>
      </w:r>
      <w:r w:rsidRPr="00AC24DF">
        <w:rPr>
          <w:rFonts w:ascii="Simplified Arabic" w:eastAsia="Calibri" w:hAnsi="Simplified Arabic" w:cs="Simplified Arabic"/>
          <w:sz w:val="24"/>
          <w:szCs w:val="24"/>
          <w:rtl/>
        </w:rPr>
        <w:t xml:space="preserve"> </w:t>
      </w:r>
      <w:r w:rsidRPr="00AC24DF">
        <w:rPr>
          <w:rFonts w:ascii="Simplified Arabic" w:eastAsia="Calibri" w:hAnsi="Simplified Arabic" w:cs="Simplified Arabic" w:hint="eastAsia"/>
          <w:sz w:val="24"/>
          <w:szCs w:val="24"/>
          <w:rtl/>
        </w:rPr>
        <w:t>الحالات</w:t>
      </w:r>
      <w:r w:rsidRPr="00AC24DF">
        <w:rPr>
          <w:rFonts w:ascii="Simplified Arabic" w:eastAsia="Calibri" w:hAnsi="Simplified Arabic" w:cs="Simplified Arabic"/>
          <w:sz w:val="24"/>
          <w:szCs w:val="24"/>
          <w:rtl/>
        </w:rPr>
        <w:t xml:space="preserve"> </w:t>
      </w:r>
      <w:r w:rsidRPr="00AC24DF">
        <w:rPr>
          <w:rFonts w:ascii="Simplified Arabic" w:eastAsia="Calibri" w:hAnsi="Simplified Arabic" w:cs="Simplified Arabic" w:hint="eastAsia"/>
          <w:sz w:val="24"/>
          <w:szCs w:val="24"/>
          <w:rtl/>
        </w:rPr>
        <w:t>التي</w:t>
      </w:r>
      <w:r w:rsidRPr="00AC24DF">
        <w:rPr>
          <w:rFonts w:ascii="Simplified Arabic" w:eastAsia="Calibri" w:hAnsi="Simplified Arabic" w:cs="Simplified Arabic"/>
          <w:sz w:val="24"/>
          <w:szCs w:val="24"/>
          <w:rtl/>
        </w:rPr>
        <w:t xml:space="preserve"> تم تحديدها </w:t>
      </w:r>
      <w:r w:rsidRPr="00AC24DF">
        <w:rPr>
          <w:rFonts w:ascii="Simplified Arabic" w:eastAsia="Calibri" w:hAnsi="Simplified Arabic" w:cs="Simplified Arabic" w:hint="eastAsia"/>
          <w:sz w:val="24"/>
          <w:szCs w:val="24"/>
          <w:rtl/>
        </w:rPr>
        <w:t>بواسطة</w:t>
      </w:r>
      <w:r w:rsidRPr="00AC24DF">
        <w:rPr>
          <w:rFonts w:ascii="Simplified Arabic" w:eastAsia="Calibri" w:hAnsi="Simplified Arabic" w:cs="Simplified Arabic"/>
          <w:sz w:val="24"/>
          <w:szCs w:val="24"/>
          <w:rtl/>
        </w:rPr>
        <w:t xml:space="preserve"> </w:t>
      </w:r>
      <w:r w:rsidRPr="00AC24DF">
        <w:rPr>
          <w:rFonts w:ascii="Simplified Arabic" w:eastAsia="Calibri" w:hAnsi="Simplified Arabic" w:cs="Simplified Arabic" w:hint="eastAsia"/>
          <w:sz w:val="24"/>
          <w:szCs w:val="24"/>
          <w:rtl/>
        </w:rPr>
        <w:t>الترصّد</w:t>
      </w:r>
      <w:r w:rsidRPr="00AC24DF">
        <w:rPr>
          <w:rFonts w:ascii="Simplified Arabic" w:eastAsia="Calibri" w:hAnsi="Simplified Arabic" w:cs="Simplified Arabic"/>
          <w:sz w:val="24"/>
          <w:szCs w:val="24"/>
          <w:rtl/>
        </w:rPr>
        <w:t xml:space="preserve"> </w:t>
      </w:r>
      <w:r w:rsidRPr="00AC24DF">
        <w:rPr>
          <w:rFonts w:ascii="Simplified Arabic" w:eastAsia="Calibri" w:hAnsi="Simplified Arabic" w:cs="Simplified Arabic" w:hint="eastAsia"/>
          <w:sz w:val="24"/>
          <w:szCs w:val="24"/>
          <w:rtl/>
        </w:rPr>
        <w:t>الخافر؛</w:t>
      </w:r>
      <w:r w:rsidRPr="00AC24DF">
        <w:rPr>
          <w:rFonts w:ascii="Simplified Arabic" w:eastAsia="Calibri" w:hAnsi="Simplified Arabic" w:cs="Simplified Arabic"/>
          <w:sz w:val="24"/>
          <w:szCs w:val="24"/>
          <w:rtl/>
        </w:rPr>
        <w:t xml:space="preserve"> </w:t>
      </w:r>
      <w:r w:rsidRPr="00AC24DF">
        <w:rPr>
          <w:rFonts w:ascii="Simplified Arabic" w:eastAsia="Calibri" w:hAnsi="Simplified Arabic" w:cs="Simplified Arabic" w:hint="eastAsia"/>
          <w:sz w:val="24"/>
          <w:szCs w:val="24"/>
          <w:rtl/>
        </w:rPr>
        <w:t>و</w:t>
      </w:r>
      <w:r w:rsidRPr="00AC24DF">
        <w:rPr>
          <w:rFonts w:ascii="Simplified Arabic" w:eastAsia="Calibri" w:hAnsi="Simplified Arabic" w:cs="Simplified Arabic"/>
          <w:sz w:val="24"/>
          <w:szCs w:val="24"/>
          <w:rtl/>
        </w:rPr>
        <w:t>/</w:t>
      </w:r>
      <w:r w:rsidRPr="00AC24DF">
        <w:rPr>
          <w:rFonts w:ascii="Simplified Arabic" w:eastAsia="Calibri" w:hAnsi="Simplified Arabic" w:cs="Simplified Arabic" w:hint="eastAsia"/>
          <w:sz w:val="24"/>
          <w:szCs w:val="24"/>
          <w:rtl/>
        </w:rPr>
        <w:t>أو</w:t>
      </w:r>
      <w:r w:rsidRPr="00AC24DF">
        <w:rPr>
          <w:rFonts w:ascii="Simplified Arabic" w:eastAsia="Calibri" w:hAnsi="Simplified Arabic" w:cs="Simplified Arabic"/>
          <w:sz w:val="24"/>
          <w:szCs w:val="24"/>
          <w:rtl/>
        </w:rPr>
        <w:t xml:space="preserve"> </w:t>
      </w:r>
      <w:r w:rsidRPr="00AC24DF">
        <w:rPr>
          <w:rFonts w:ascii="Simplified Arabic" w:eastAsia="Calibri" w:hAnsi="Simplified Arabic" w:cs="Simplified Arabic" w:hint="eastAsia"/>
          <w:sz w:val="24"/>
          <w:szCs w:val="24"/>
          <w:rtl/>
        </w:rPr>
        <w:t>مجموعات</w:t>
      </w:r>
      <w:r w:rsidRPr="00AC24DF">
        <w:rPr>
          <w:rFonts w:ascii="Simplified Arabic" w:eastAsia="Calibri" w:hAnsi="Simplified Arabic" w:cs="Simplified Arabic"/>
          <w:sz w:val="24"/>
          <w:szCs w:val="24"/>
          <w:rtl/>
        </w:rPr>
        <w:t xml:space="preserve"> </w:t>
      </w:r>
      <w:r w:rsidRPr="00AC24DF">
        <w:rPr>
          <w:rFonts w:ascii="Simplified Arabic" w:eastAsia="Calibri" w:hAnsi="Simplified Arabic" w:cs="Simplified Arabic" w:hint="eastAsia"/>
          <w:sz w:val="24"/>
          <w:szCs w:val="24"/>
          <w:rtl/>
        </w:rPr>
        <w:t>متعددة</w:t>
      </w:r>
      <w:r w:rsidRPr="00AC24DF">
        <w:rPr>
          <w:rFonts w:ascii="Simplified Arabic" w:eastAsia="Calibri" w:hAnsi="Simplified Arabic" w:cs="Simplified Arabic"/>
          <w:sz w:val="24"/>
          <w:szCs w:val="24"/>
          <w:rtl/>
        </w:rPr>
        <w:t xml:space="preserve"> من الحالات </w:t>
      </w:r>
      <w:r w:rsidRPr="00AC24DF">
        <w:rPr>
          <w:rFonts w:ascii="Simplified Arabic" w:eastAsia="Calibri" w:hAnsi="Simplified Arabic" w:cs="Simplified Arabic" w:hint="eastAsia"/>
          <w:sz w:val="24"/>
          <w:szCs w:val="24"/>
          <w:rtl/>
        </w:rPr>
        <w:t>غير</w:t>
      </w:r>
      <w:r w:rsidRPr="00AC24DF">
        <w:rPr>
          <w:rFonts w:ascii="Simplified Arabic" w:eastAsia="Calibri" w:hAnsi="Simplified Arabic" w:cs="Simplified Arabic"/>
          <w:sz w:val="24"/>
          <w:szCs w:val="24"/>
          <w:rtl/>
        </w:rPr>
        <w:t xml:space="preserve"> </w:t>
      </w:r>
      <w:r w:rsidRPr="00AC24DF">
        <w:rPr>
          <w:rFonts w:ascii="Simplified Arabic" w:eastAsia="Calibri" w:hAnsi="Simplified Arabic" w:cs="Simplified Arabic" w:hint="eastAsia"/>
          <w:sz w:val="24"/>
          <w:szCs w:val="24"/>
          <w:rtl/>
        </w:rPr>
        <w:t>متصلة</w:t>
      </w:r>
      <w:r w:rsidRPr="00AC24DF">
        <w:rPr>
          <w:rFonts w:ascii="Simplified Arabic" w:eastAsia="Calibri" w:hAnsi="Simplified Arabic" w:cs="Simplified Arabic"/>
          <w:sz w:val="24"/>
          <w:szCs w:val="24"/>
          <w:rtl/>
        </w:rPr>
        <w:t xml:space="preserve"> ببعضها البعض </w:t>
      </w:r>
      <w:r w:rsidRPr="00AC24DF">
        <w:rPr>
          <w:rFonts w:ascii="Simplified Arabic" w:eastAsia="Calibri" w:hAnsi="Simplified Arabic" w:cs="Simplified Arabic" w:hint="eastAsia"/>
          <w:sz w:val="24"/>
          <w:szCs w:val="24"/>
          <w:rtl/>
        </w:rPr>
        <w:t>في</w:t>
      </w:r>
      <w:r w:rsidRPr="00AC24DF">
        <w:rPr>
          <w:rFonts w:ascii="Simplified Arabic" w:eastAsia="Calibri" w:hAnsi="Simplified Arabic" w:cs="Simplified Arabic"/>
          <w:sz w:val="24"/>
          <w:szCs w:val="24"/>
          <w:rtl/>
        </w:rPr>
        <w:t xml:space="preserve"> </w:t>
      </w:r>
      <w:r w:rsidRPr="00AC24DF">
        <w:rPr>
          <w:rFonts w:ascii="Simplified Arabic" w:eastAsia="Calibri" w:hAnsi="Simplified Arabic" w:cs="Simplified Arabic" w:hint="eastAsia"/>
          <w:sz w:val="24"/>
          <w:szCs w:val="24"/>
          <w:rtl/>
        </w:rPr>
        <w:t>عدة</w:t>
      </w:r>
      <w:r w:rsidRPr="00AC24DF">
        <w:rPr>
          <w:rFonts w:ascii="Simplified Arabic" w:eastAsia="Calibri" w:hAnsi="Simplified Arabic" w:cs="Simplified Arabic"/>
          <w:sz w:val="24"/>
          <w:szCs w:val="24"/>
          <w:rtl/>
        </w:rPr>
        <w:t xml:space="preserve"> </w:t>
      </w:r>
      <w:r w:rsidRPr="00AC24DF">
        <w:rPr>
          <w:rFonts w:ascii="Simplified Arabic" w:eastAsia="Calibri" w:hAnsi="Simplified Arabic" w:cs="Simplified Arabic" w:hint="eastAsia"/>
          <w:sz w:val="24"/>
          <w:szCs w:val="24"/>
          <w:rtl/>
        </w:rPr>
        <w:t>مناطق</w:t>
      </w:r>
      <w:r w:rsidRPr="00AC24DF">
        <w:rPr>
          <w:rFonts w:ascii="Simplified Arabic" w:eastAsia="Calibri" w:hAnsi="Simplified Arabic" w:cs="Simplified Arabic"/>
          <w:sz w:val="24"/>
          <w:szCs w:val="24"/>
          <w:rtl/>
        </w:rPr>
        <w:t xml:space="preserve"> </w:t>
      </w:r>
      <w:r w:rsidRPr="00AC24DF">
        <w:rPr>
          <w:rFonts w:ascii="Simplified Arabic" w:eastAsia="Calibri" w:hAnsi="Simplified Arabic" w:cs="Simplified Arabic" w:hint="eastAsia"/>
          <w:sz w:val="24"/>
          <w:szCs w:val="24"/>
          <w:rtl/>
        </w:rPr>
        <w:t>من</w:t>
      </w:r>
      <w:r w:rsidRPr="00AC24DF">
        <w:rPr>
          <w:rFonts w:ascii="Simplified Arabic" w:eastAsia="Calibri" w:hAnsi="Simplified Arabic" w:cs="Simplified Arabic"/>
          <w:sz w:val="24"/>
          <w:szCs w:val="24"/>
          <w:rtl/>
        </w:rPr>
        <w:t xml:space="preserve"> </w:t>
      </w:r>
      <w:r w:rsidRPr="00AC24DF">
        <w:rPr>
          <w:rFonts w:ascii="Simplified Arabic" w:eastAsia="Calibri" w:hAnsi="Simplified Arabic" w:cs="Simplified Arabic" w:hint="eastAsia"/>
          <w:sz w:val="24"/>
          <w:szCs w:val="24"/>
          <w:rtl/>
        </w:rPr>
        <w:t>البلد</w:t>
      </w:r>
      <w:r w:rsidRPr="00AC24DF">
        <w:rPr>
          <w:rFonts w:ascii="Simplified Arabic" w:eastAsia="Calibri" w:hAnsi="Simplified Arabic" w:cs="Simplified Arabic"/>
          <w:sz w:val="24"/>
          <w:szCs w:val="24"/>
          <w:rtl/>
        </w:rPr>
        <w:t>/</w:t>
      </w:r>
      <w:r w:rsidRPr="00AC24DF">
        <w:rPr>
          <w:rFonts w:ascii="Simplified Arabic" w:eastAsia="Calibri" w:hAnsi="Simplified Arabic" w:cs="Simplified Arabic" w:hint="eastAsia"/>
          <w:sz w:val="24"/>
          <w:szCs w:val="24"/>
          <w:rtl/>
        </w:rPr>
        <w:t>الإقليم</w:t>
      </w:r>
      <w:r w:rsidRPr="00AC24DF">
        <w:rPr>
          <w:rFonts w:ascii="Simplified Arabic" w:eastAsia="Calibri" w:hAnsi="Simplified Arabic" w:cs="Simplified Arabic"/>
          <w:sz w:val="24"/>
          <w:szCs w:val="24"/>
          <w:rtl/>
        </w:rPr>
        <w:t xml:space="preserve">/ </w:t>
      </w:r>
      <w:r w:rsidRPr="00AC24DF">
        <w:rPr>
          <w:rFonts w:ascii="Simplified Arabic" w:eastAsia="Calibri" w:hAnsi="Simplified Arabic" w:cs="Simplified Arabic" w:hint="eastAsia"/>
          <w:sz w:val="24"/>
          <w:szCs w:val="24"/>
          <w:rtl/>
        </w:rPr>
        <w:t>المنطقة</w:t>
      </w:r>
      <w:r w:rsidRPr="00AC24DF">
        <w:rPr>
          <w:rFonts w:ascii="Simplified Arabic" w:eastAsia="Calibri" w:hAnsi="Simplified Arabic" w:cs="Simplified Arabic"/>
          <w:sz w:val="24"/>
          <w:szCs w:val="24"/>
          <w:rtl/>
        </w:rPr>
        <w:t>"</w:t>
      </w:r>
    </w:p>
    <w:p w14:paraId="645D7774" w14:textId="77777777" w:rsidR="000B6943" w:rsidRPr="00CF7D11" w:rsidRDefault="000B6943" w:rsidP="007A0463">
      <w:pPr>
        <w:bidi/>
        <w:spacing w:after="0" w:line="240" w:lineRule="auto"/>
        <w:contextualSpacing/>
        <w:jc w:val="both"/>
        <w:rPr>
          <w:rFonts w:ascii="Simplified Arabic" w:eastAsia="Calibri" w:hAnsi="Simplified Arabic" w:cs="Simplified Arabic"/>
          <w:sz w:val="24"/>
          <w:szCs w:val="24"/>
          <w:rtl/>
        </w:rPr>
      </w:pPr>
      <w:r w:rsidRPr="00AC24DF">
        <w:rPr>
          <w:rFonts w:ascii="Simplified Arabic" w:eastAsia="Calibri" w:hAnsi="Simplified Arabic" w:cs="Simplified Arabic"/>
          <w:sz w:val="24"/>
          <w:szCs w:val="24"/>
          <w:rtl/>
        </w:rPr>
        <w:t>(</w:t>
      </w:r>
      <w:hyperlink r:id="rId1" w:history="1">
        <w:r w:rsidRPr="00AC24DF">
          <w:rPr>
            <w:rStyle w:val="Hyperlink"/>
            <w:rFonts w:ascii="Simplified Arabic" w:eastAsia="Calibri" w:hAnsi="Simplified Arabic" w:cs="Simplified Arabic"/>
            <w:sz w:val="24"/>
            <w:szCs w:val="24"/>
          </w:rPr>
          <w:t>https://www.who.int/publications-detail/global-surveillance-for-covid-19-caused-by-human-infection-with-covid-19-virus-interim-guidance</w:t>
        </w:r>
      </w:hyperlink>
      <w:r w:rsidRPr="00AC24DF">
        <w:rPr>
          <w:rFonts w:ascii="Simplified Arabic" w:eastAsia="Calibri" w:hAnsi="Simplified Arabic" w:cs="Simplified Arabic"/>
          <w:sz w:val="24"/>
          <w:szCs w:val="24"/>
          <w:rtl/>
        </w:rPr>
        <w:t>)</w:t>
      </w:r>
    </w:p>
    <w:p w14:paraId="70DF2733" w14:textId="70BC76AD" w:rsidR="000B6943" w:rsidRDefault="000B6943" w:rsidP="00AC24DF">
      <w:pPr>
        <w:pStyle w:val="FootnoteText"/>
        <w:bidi/>
        <w:rPr>
          <w:rtl/>
          <w:lang w:bidi="ar-LB"/>
        </w:rPr>
      </w:pPr>
    </w:p>
  </w:footnote>
  <w:footnote w:id="2">
    <w:p w14:paraId="6D02CB54" w14:textId="77777777" w:rsidR="000B6943" w:rsidRDefault="000B6943" w:rsidP="00D5401C">
      <w:pPr>
        <w:pStyle w:val="FootnoteText"/>
        <w:bidi/>
        <w:rPr>
          <w:rFonts w:hint="cs"/>
          <w:rtl/>
        </w:rPr>
      </w:pPr>
      <w:r>
        <w:rPr>
          <w:rStyle w:val="FootnoteReference"/>
        </w:rPr>
        <w:footnoteRef/>
      </w:r>
      <w:r>
        <w:t xml:space="preserve"> </w:t>
      </w:r>
      <w:r w:rsidRPr="00653BE0">
        <w:rPr>
          <w:rFonts w:ascii="Simplified Arabic" w:hAnsi="Simplified Arabic" w:cs="Simplified Arabic" w:hint="eastAsia"/>
          <w:sz w:val="24"/>
          <w:szCs w:val="24"/>
          <w:rtl/>
        </w:rPr>
        <w:t>تشمل</w:t>
      </w:r>
      <w:r w:rsidRPr="00653BE0">
        <w:rPr>
          <w:rFonts w:ascii="Simplified Arabic" w:hAnsi="Simplified Arabic" w:cs="Simplified Arabic"/>
          <w:sz w:val="24"/>
          <w:szCs w:val="24"/>
          <w:rtl/>
        </w:rPr>
        <w:t xml:space="preserve"> قائمة منظمة الصحة العالمية </w:t>
      </w:r>
      <w:r>
        <w:rPr>
          <w:rFonts w:ascii="Simplified Arabic" w:hAnsi="Simplified Arabic" w:cs="Simplified Arabic" w:hint="cs"/>
          <w:sz w:val="24"/>
          <w:szCs w:val="24"/>
          <w:rtl/>
        </w:rPr>
        <w:t>ا</w:t>
      </w:r>
      <w:r w:rsidRPr="00653BE0">
        <w:rPr>
          <w:rFonts w:ascii="Simplified Arabic" w:hAnsi="Simplified Arabic" w:cs="Simplified Arabic" w:hint="eastAsia"/>
          <w:sz w:val="24"/>
          <w:szCs w:val="24"/>
          <w:rtl/>
        </w:rPr>
        <w:t>لإجراءات</w:t>
      </w:r>
      <w:r w:rsidRPr="00653BE0">
        <w:rPr>
          <w:rFonts w:ascii="Simplified Arabic" w:hAnsi="Simplified Arabic" w:cs="Simplified Arabic"/>
          <w:sz w:val="24"/>
          <w:szCs w:val="24"/>
          <w:rtl/>
        </w:rPr>
        <w:t xml:space="preserve"> </w:t>
      </w:r>
      <w:r w:rsidRPr="00653BE0">
        <w:rPr>
          <w:rFonts w:ascii="Simplified Arabic" w:hAnsi="Simplified Arabic" w:cs="Simplified Arabic" w:hint="eastAsia"/>
          <w:sz w:val="24"/>
          <w:szCs w:val="24"/>
          <w:rtl/>
        </w:rPr>
        <w:t>المولدة</w:t>
      </w:r>
      <w:r w:rsidRPr="00653BE0">
        <w:rPr>
          <w:rFonts w:ascii="Simplified Arabic" w:hAnsi="Simplified Arabic" w:cs="Simplified Arabic"/>
          <w:sz w:val="24"/>
          <w:szCs w:val="24"/>
          <w:rtl/>
        </w:rPr>
        <w:t xml:space="preserve"> </w:t>
      </w:r>
      <w:r w:rsidRPr="00653BE0">
        <w:rPr>
          <w:rFonts w:ascii="Simplified Arabic" w:hAnsi="Simplified Arabic" w:cs="Simplified Arabic" w:hint="eastAsia"/>
          <w:sz w:val="24"/>
          <w:szCs w:val="24"/>
          <w:rtl/>
        </w:rPr>
        <w:t>للرذاذ</w:t>
      </w:r>
      <w:r w:rsidRPr="00653BE0">
        <w:rPr>
          <w:rFonts w:ascii="Simplified Arabic" w:hAnsi="Simplified Arabic" w:cs="Simplified Arabic"/>
          <w:sz w:val="24"/>
          <w:szCs w:val="24"/>
          <w:rtl/>
        </w:rPr>
        <w:t xml:space="preserve">: </w:t>
      </w:r>
      <w:r w:rsidRPr="00653BE0">
        <w:rPr>
          <w:rFonts w:ascii="Simplified Arabic" w:hAnsi="Simplified Arabic" w:cs="Simplified Arabic" w:hint="eastAsia"/>
          <w:sz w:val="24"/>
          <w:szCs w:val="24"/>
          <w:rtl/>
        </w:rPr>
        <w:t>التنبيب</w:t>
      </w:r>
      <w:r w:rsidRPr="00653BE0">
        <w:rPr>
          <w:rFonts w:ascii="Simplified Arabic" w:hAnsi="Simplified Arabic" w:cs="Simplified Arabic"/>
          <w:sz w:val="24"/>
          <w:szCs w:val="24"/>
          <w:rtl/>
        </w:rPr>
        <w:t xml:space="preserve"> </w:t>
      </w:r>
      <w:r w:rsidRPr="00653BE0">
        <w:rPr>
          <w:rFonts w:ascii="Simplified Arabic" w:hAnsi="Simplified Arabic" w:cs="Simplified Arabic" w:hint="eastAsia"/>
          <w:sz w:val="24"/>
          <w:szCs w:val="24"/>
          <w:rtl/>
        </w:rPr>
        <w:t>الرغامي،</w:t>
      </w:r>
      <w:r w:rsidRPr="00653BE0">
        <w:rPr>
          <w:rFonts w:ascii="Simplified Arabic" w:hAnsi="Simplified Arabic" w:cs="Simplified Arabic"/>
          <w:sz w:val="24"/>
          <w:szCs w:val="24"/>
          <w:rtl/>
        </w:rPr>
        <w:t xml:space="preserve"> </w:t>
      </w:r>
      <w:r w:rsidRPr="00653BE0">
        <w:rPr>
          <w:rFonts w:ascii="Simplified Arabic" w:hAnsi="Simplified Arabic" w:cs="Simplified Arabic" w:hint="eastAsia"/>
          <w:sz w:val="24"/>
          <w:szCs w:val="24"/>
          <w:rtl/>
        </w:rPr>
        <w:t>والتهوية</w:t>
      </w:r>
      <w:r w:rsidRPr="00653BE0">
        <w:rPr>
          <w:rFonts w:ascii="Simplified Arabic" w:hAnsi="Simplified Arabic" w:cs="Simplified Arabic"/>
          <w:sz w:val="24"/>
          <w:szCs w:val="24"/>
          <w:rtl/>
        </w:rPr>
        <w:t xml:space="preserve"> </w:t>
      </w:r>
      <w:r w:rsidRPr="00653BE0">
        <w:rPr>
          <w:rFonts w:ascii="Simplified Arabic" w:hAnsi="Simplified Arabic" w:cs="Simplified Arabic" w:hint="eastAsia"/>
          <w:sz w:val="24"/>
          <w:szCs w:val="24"/>
          <w:rtl/>
        </w:rPr>
        <w:t>غير</w:t>
      </w:r>
      <w:r w:rsidRPr="00653BE0">
        <w:rPr>
          <w:rFonts w:ascii="Simplified Arabic" w:hAnsi="Simplified Arabic" w:cs="Simplified Arabic"/>
          <w:sz w:val="24"/>
          <w:szCs w:val="24"/>
          <w:rtl/>
        </w:rPr>
        <w:t xml:space="preserve"> </w:t>
      </w:r>
      <w:r w:rsidRPr="00653BE0">
        <w:rPr>
          <w:rFonts w:ascii="Simplified Arabic" w:hAnsi="Simplified Arabic" w:cs="Simplified Arabic" w:hint="eastAsia"/>
          <w:sz w:val="24"/>
          <w:szCs w:val="24"/>
          <w:rtl/>
        </w:rPr>
        <w:t>الباضعة،</w:t>
      </w:r>
      <w:r w:rsidRPr="00653BE0">
        <w:rPr>
          <w:rFonts w:ascii="Simplified Arabic" w:hAnsi="Simplified Arabic" w:cs="Simplified Arabic"/>
          <w:sz w:val="24"/>
          <w:szCs w:val="24"/>
          <w:rtl/>
        </w:rPr>
        <w:t xml:space="preserve"> </w:t>
      </w:r>
      <w:r w:rsidRPr="00653BE0">
        <w:rPr>
          <w:rFonts w:ascii="Simplified Arabic" w:hAnsi="Simplified Arabic" w:cs="Simplified Arabic" w:hint="eastAsia"/>
          <w:sz w:val="24"/>
          <w:szCs w:val="24"/>
          <w:rtl/>
        </w:rPr>
        <w:t>وبضع</w:t>
      </w:r>
      <w:r w:rsidRPr="00653BE0">
        <w:rPr>
          <w:rFonts w:ascii="Simplified Arabic" w:hAnsi="Simplified Arabic" w:cs="Simplified Arabic"/>
          <w:sz w:val="24"/>
          <w:szCs w:val="24"/>
          <w:rtl/>
        </w:rPr>
        <w:t xml:space="preserve"> </w:t>
      </w:r>
      <w:r w:rsidRPr="00653BE0">
        <w:rPr>
          <w:rFonts w:ascii="Simplified Arabic" w:hAnsi="Simplified Arabic" w:cs="Simplified Arabic" w:hint="eastAsia"/>
          <w:sz w:val="24"/>
          <w:szCs w:val="24"/>
          <w:rtl/>
        </w:rPr>
        <w:t>الرغامي،</w:t>
      </w:r>
      <w:r w:rsidRPr="00653BE0">
        <w:rPr>
          <w:rFonts w:ascii="Simplified Arabic" w:hAnsi="Simplified Arabic" w:cs="Simplified Arabic"/>
          <w:sz w:val="24"/>
          <w:szCs w:val="24"/>
          <w:rtl/>
        </w:rPr>
        <w:t xml:space="preserve"> </w:t>
      </w:r>
      <w:r w:rsidRPr="00653BE0">
        <w:rPr>
          <w:rFonts w:ascii="Simplified Arabic" w:hAnsi="Simplified Arabic" w:cs="Simplified Arabic" w:hint="eastAsia"/>
          <w:sz w:val="24"/>
          <w:szCs w:val="24"/>
          <w:rtl/>
        </w:rPr>
        <w:t>والإنعاش</w:t>
      </w:r>
      <w:r w:rsidRPr="00653BE0">
        <w:rPr>
          <w:rFonts w:ascii="Simplified Arabic" w:hAnsi="Simplified Arabic" w:cs="Simplified Arabic"/>
          <w:sz w:val="24"/>
          <w:szCs w:val="24"/>
          <w:rtl/>
        </w:rPr>
        <w:t xml:space="preserve"> </w:t>
      </w:r>
      <w:r w:rsidRPr="00653BE0">
        <w:rPr>
          <w:rFonts w:ascii="Simplified Arabic" w:hAnsi="Simplified Arabic" w:cs="Simplified Arabic" w:hint="eastAsia"/>
          <w:sz w:val="24"/>
          <w:szCs w:val="24"/>
          <w:rtl/>
        </w:rPr>
        <w:t>القلبي</w:t>
      </w:r>
      <w:r w:rsidRPr="00653BE0">
        <w:rPr>
          <w:rFonts w:ascii="Simplified Arabic" w:hAnsi="Simplified Arabic" w:cs="Simplified Arabic"/>
          <w:sz w:val="24"/>
          <w:szCs w:val="24"/>
          <w:rtl/>
        </w:rPr>
        <w:t xml:space="preserve"> </w:t>
      </w:r>
      <w:r w:rsidRPr="00653BE0">
        <w:rPr>
          <w:rFonts w:ascii="Simplified Arabic" w:hAnsi="Simplified Arabic" w:cs="Simplified Arabic" w:hint="eastAsia"/>
          <w:sz w:val="24"/>
          <w:szCs w:val="24"/>
          <w:rtl/>
        </w:rPr>
        <w:t>الرئوي،</w:t>
      </w:r>
      <w:r w:rsidRPr="00653BE0">
        <w:rPr>
          <w:rFonts w:ascii="Simplified Arabic" w:hAnsi="Simplified Arabic" w:cs="Simplified Arabic"/>
          <w:sz w:val="24"/>
          <w:szCs w:val="24"/>
          <w:rtl/>
        </w:rPr>
        <w:t xml:space="preserve"> </w:t>
      </w:r>
      <w:r w:rsidRPr="00653BE0">
        <w:rPr>
          <w:rFonts w:ascii="Simplified Arabic" w:hAnsi="Simplified Arabic" w:cs="Simplified Arabic" w:hint="eastAsia"/>
          <w:sz w:val="24"/>
          <w:szCs w:val="24"/>
          <w:rtl/>
        </w:rPr>
        <w:t>والتهوية</w:t>
      </w:r>
      <w:r w:rsidRPr="00653BE0">
        <w:rPr>
          <w:rFonts w:ascii="Simplified Arabic" w:hAnsi="Simplified Arabic" w:cs="Simplified Arabic"/>
          <w:sz w:val="24"/>
          <w:szCs w:val="24"/>
          <w:rtl/>
        </w:rPr>
        <w:t xml:space="preserve"> </w:t>
      </w:r>
      <w:r w:rsidRPr="00653BE0">
        <w:rPr>
          <w:rFonts w:ascii="Simplified Arabic" w:hAnsi="Simplified Arabic" w:cs="Simplified Arabic" w:hint="eastAsia"/>
          <w:sz w:val="24"/>
          <w:szCs w:val="24"/>
          <w:rtl/>
        </w:rPr>
        <w:t>اليدوية</w:t>
      </w:r>
      <w:r w:rsidRPr="00653BE0">
        <w:rPr>
          <w:rFonts w:ascii="Simplified Arabic" w:hAnsi="Simplified Arabic" w:cs="Simplified Arabic"/>
          <w:sz w:val="24"/>
          <w:szCs w:val="24"/>
          <w:rtl/>
        </w:rPr>
        <w:t xml:space="preserve"> </w:t>
      </w:r>
      <w:r w:rsidRPr="00653BE0">
        <w:rPr>
          <w:rFonts w:ascii="Simplified Arabic" w:hAnsi="Simplified Arabic" w:cs="Simplified Arabic" w:hint="eastAsia"/>
          <w:sz w:val="24"/>
          <w:szCs w:val="24"/>
          <w:rtl/>
        </w:rPr>
        <w:t>قبل</w:t>
      </w:r>
      <w:r w:rsidRPr="00653BE0">
        <w:rPr>
          <w:rFonts w:ascii="Simplified Arabic" w:hAnsi="Simplified Arabic" w:cs="Simplified Arabic"/>
          <w:sz w:val="24"/>
          <w:szCs w:val="24"/>
          <w:rtl/>
        </w:rPr>
        <w:t xml:space="preserve"> </w:t>
      </w:r>
      <w:r w:rsidRPr="00653BE0">
        <w:rPr>
          <w:rFonts w:ascii="Simplified Arabic" w:hAnsi="Simplified Arabic" w:cs="Simplified Arabic" w:hint="eastAsia"/>
          <w:sz w:val="24"/>
          <w:szCs w:val="24"/>
          <w:rtl/>
        </w:rPr>
        <w:t>التنبيب،</w:t>
      </w:r>
      <w:r w:rsidRPr="00653BE0">
        <w:rPr>
          <w:rFonts w:ascii="Simplified Arabic" w:hAnsi="Simplified Arabic" w:cs="Simplified Arabic"/>
          <w:sz w:val="24"/>
          <w:szCs w:val="24"/>
          <w:rtl/>
        </w:rPr>
        <w:t xml:space="preserve"> </w:t>
      </w:r>
      <w:r w:rsidRPr="00653BE0">
        <w:rPr>
          <w:rFonts w:ascii="Simplified Arabic" w:hAnsi="Simplified Arabic" w:cs="Simplified Arabic" w:hint="eastAsia"/>
          <w:sz w:val="24"/>
          <w:szCs w:val="24"/>
          <w:rtl/>
        </w:rPr>
        <w:t>وتنظير</w:t>
      </w:r>
      <w:r w:rsidRPr="00653BE0">
        <w:rPr>
          <w:rFonts w:ascii="Simplified Arabic" w:hAnsi="Simplified Arabic" w:cs="Simplified Arabic"/>
          <w:sz w:val="24"/>
          <w:szCs w:val="24"/>
          <w:rtl/>
        </w:rPr>
        <w:t xml:space="preserve"> </w:t>
      </w:r>
      <w:r w:rsidRPr="00653BE0">
        <w:rPr>
          <w:rFonts w:ascii="Simplified Arabic" w:hAnsi="Simplified Arabic" w:cs="Simplified Arabic" w:hint="eastAsia"/>
          <w:sz w:val="24"/>
          <w:szCs w:val="24"/>
          <w:rtl/>
        </w:rPr>
        <w:t>القصبات،</w:t>
      </w:r>
      <w:r w:rsidRPr="00653BE0">
        <w:rPr>
          <w:rFonts w:ascii="Simplified Arabic" w:hAnsi="Simplified Arabic" w:cs="Simplified Arabic"/>
          <w:sz w:val="24"/>
          <w:szCs w:val="24"/>
          <w:rtl/>
        </w:rPr>
        <w:t xml:space="preserve"> </w:t>
      </w:r>
      <w:r w:rsidRPr="00653BE0">
        <w:rPr>
          <w:rFonts w:ascii="Simplified Arabic" w:hAnsi="Simplified Arabic" w:cs="Simplified Arabic" w:hint="eastAsia"/>
          <w:sz w:val="24"/>
          <w:szCs w:val="24"/>
          <w:rtl/>
        </w:rPr>
        <w:t>وتحريض</w:t>
      </w:r>
      <w:r w:rsidRPr="00653BE0">
        <w:rPr>
          <w:rFonts w:ascii="Simplified Arabic" w:hAnsi="Simplified Arabic" w:cs="Simplified Arabic"/>
          <w:sz w:val="24"/>
          <w:szCs w:val="24"/>
          <w:rtl/>
        </w:rPr>
        <w:t xml:space="preserve"> </w:t>
      </w:r>
      <w:r w:rsidRPr="00653BE0">
        <w:rPr>
          <w:rFonts w:ascii="Simplified Arabic" w:hAnsi="Simplified Arabic" w:cs="Simplified Arabic" w:hint="eastAsia"/>
          <w:sz w:val="24"/>
          <w:szCs w:val="24"/>
          <w:rtl/>
        </w:rPr>
        <w:t>البلغم</w:t>
      </w:r>
      <w:r w:rsidRPr="00653BE0">
        <w:rPr>
          <w:rFonts w:ascii="Simplified Arabic" w:hAnsi="Simplified Arabic" w:cs="Simplified Arabic"/>
          <w:sz w:val="24"/>
          <w:szCs w:val="24"/>
          <w:rtl/>
        </w:rPr>
        <w:t xml:space="preserve"> </w:t>
      </w:r>
      <w:r w:rsidRPr="00653BE0">
        <w:rPr>
          <w:rFonts w:ascii="Simplified Arabic" w:hAnsi="Simplified Arabic" w:cs="Simplified Arabic" w:hint="eastAsia"/>
          <w:sz w:val="24"/>
          <w:szCs w:val="24"/>
          <w:rtl/>
        </w:rPr>
        <w:t>المستحثّ</w:t>
      </w:r>
      <w:r w:rsidRPr="00653BE0">
        <w:rPr>
          <w:rFonts w:ascii="Simplified Arabic" w:hAnsi="Simplified Arabic" w:cs="Simplified Arabic"/>
          <w:sz w:val="24"/>
          <w:szCs w:val="24"/>
          <w:rtl/>
        </w:rPr>
        <w:t xml:space="preserve"> </w:t>
      </w:r>
      <w:r w:rsidRPr="00653BE0">
        <w:rPr>
          <w:rFonts w:ascii="Simplified Arabic" w:hAnsi="Simplified Arabic" w:cs="Simplified Arabic" w:hint="eastAsia"/>
          <w:sz w:val="24"/>
          <w:szCs w:val="24"/>
          <w:rtl/>
        </w:rPr>
        <w:t>باستخدام</w:t>
      </w:r>
      <w:r w:rsidRPr="00653BE0">
        <w:rPr>
          <w:rFonts w:ascii="Simplified Arabic" w:hAnsi="Simplified Arabic" w:cs="Simplified Arabic"/>
          <w:sz w:val="24"/>
          <w:szCs w:val="24"/>
          <w:rtl/>
        </w:rPr>
        <w:t xml:space="preserve"> </w:t>
      </w:r>
      <w:r w:rsidRPr="00653BE0">
        <w:rPr>
          <w:rFonts w:ascii="Simplified Arabic" w:hAnsi="Simplified Arabic" w:cs="Simplified Arabic" w:hint="eastAsia"/>
          <w:sz w:val="24"/>
          <w:szCs w:val="24"/>
          <w:rtl/>
        </w:rPr>
        <w:t>محلول</w:t>
      </w:r>
      <w:r w:rsidRPr="00653BE0">
        <w:rPr>
          <w:rFonts w:ascii="Simplified Arabic" w:hAnsi="Simplified Arabic" w:cs="Simplified Arabic"/>
          <w:sz w:val="24"/>
          <w:szCs w:val="24"/>
          <w:rtl/>
        </w:rPr>
        <w:t xml:space="preserve"> </w:t>
      </w:r>
      <w:r w:rsidRPr="00653BE0">
        <w:rPr>
          <w:rFonts w:ascii="Simplified Arabic" w:hAnsi="Simplified Arabic" w:cs="Simplified Arabic" w:hint="eastAsia"/>
          <w:sz w:val="24"/>
          <w:szCs w:val="24"/>
          <w:rtl/>
        </w:rPr>
        <w:t>ملحي</w:t>
      </w:r>
      <w:r w:rsidRPr="00653BE0">
        <w:rPr>
          <w:rFonts w:ascii="Simplified Arabic" w:hAnsi="Simplified Arabic" w:cs="Simplified Arabic"/>
          <w:sz w:val="24"/>
          <w:szCs w:val="24"/>
          <w:rtl/>
        </w:rPr>
        <w:t xml:space="preserve"> </w:t>
      </w:r>
      <w:r w:rsidRPr="00653BE0">
        <w:rPr>
          <w:rFonts w:ascii="Simplified Arabic" w:hAnsi="Simplified Arabic" w:cs="Simplified Arabic" w:hint="eastAsia"/>
          <w:sz w:val="24"/>
          <w:szCs w:val="24"/>
          <w:rtl/>
        </w:rPr>
        <w:t>مُفرط</w:t>
      </w:r>
      <w:r w:rsidRPr="00653BE0">
        <w:rPr>
          <w:rFonts w:ascii="Simplified Arabic" w:hAnsi="Simplified Arabic" w:cs="Simplified Arabic"/>
          <w:sz w:val="24"/>
          <w:szCs w:val="24"/>
          <w:rtl/>
        </w:rPr>
        <w:t xml:space="preserve"> </w:t>
      </w:r>
      <w:r w:rsidRPr="00653BE0">
        <w:rPr>
          <w:rFonts w:ascii="Simplified Arabic" w:hAnsi="Simplified Arabic" w:cs="Simplified Arabic" w:hint="eastAsia"/>
          <w:sz w:val="24"/>
          <w:szCs w:val="24"/>
          <w:rtl/>
        </w:rPr>
        <w:t>التوتر</w:t>
      </w:r>
      <w:r w:rsidRPr="00653BE0">
        <w:rPr>
          <w:rFonts w:ascii="Simplified Arabic" w:hAnsi="Simplified Arabic" w:cs="Simplified Arabic"/>
          <w:sz w:val="24"/>
          <w:szCs w:val="24"/>
          <w:rtl/>
        </w:rPr>
        <w:t xml:space="preserve"> </w:t>
      </w:r>
      <w:r w:rsidRPr="00653BE0">
        <w:rPr>
          <w:rFonts w:ascii="Simplified Arabic" w:hAnsi="Simplified Arabic" w:cs="Simplified Arabic" w:hint="eastAsia"/>
          <w:sz w:val="24"/>
          <w:szCs w:val="24"/>
          <w:rtl/>
        </w:rPr>
        <w:t>مُرَذّذ،</w:t>
      </w:r>
      <w:r w:rsidRPr="00653BE0">
        <w:rPr>
          <w:rFonts w:ascii="Simplified Arabic" w:hAnsi="Simplified Arabic" w:cs="Simplified Arabic"/>
          <w:sz w:val="24"/>
          <w:szCs w:val="24"/>
          <w:rtl/>
        </w:rPr>
        <w:t xml:space="preserve"> </w:t>
      </w:r>
      <w:r w:rsidRPr="00653BE0">
        <w:rPr>
          <w:rFonts w:ascii="Simplified Arabic" w:hAnsi="Simplified Arabic" w:cs="Simplified Arabic" w:hint="eastAsia"/>
          <w:sz w:val="24"/>
          <w:szCs w:val="24"/>
          <w:rtl/>
        </w:rPr>
        <w:t>والإجراءات</w:t>
      </w:r>
      <w:r w:rsidRPr="00653BE0">
        <w:rPr>
          <w:rFonts w:ascii="Simplified Arabic" w:hAnsi="Simplified Arabic" w:cs="Simplified Arabic"/>
          <w:sz w:val="24"/>
          <w:szCs w:val="24"/>
          <w:rtl/>
        </w:rPr>
        <w:t xml:space="preserve"> </w:t>
      </w:r>
      <w:r w:rsidRPr="00653BE0">
        <w:rPr>
          <w:rFonts w:ascii="Simplified Arabic" w:hAnsi="Simplified Arabic" w:cs="Simplified Arabic" w:hint="eastAsia"/>
          <w:sz w:val="24"/>
          <w:szCs w:val="24"/>
          <w:rtl/>
        </w:rPr>
        <w:t>التشريحية</w:t>
      </w:r>
      <w:r w:rsidRPr="00653BE0">
        <w:rPr>
          <w:rFonts w:ascii="Simplified Arabic" w:hAnsi="Simplified Arabic" w:cs="Simplified Arabic"/>
          <w:sz w:val="24"/>
          <w:szCs w:val="24"/>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111C15" w14:textId="77777777" w:rsidR="000B6943" w:rsidRDefault="000B6943" w:rsidP="008F7459">
    <w:pPr>
      <w:pStyle w:val="Header"/>
      <w:bidi/>
    </w:pPr>
    <w:r w:rsidRPr="008F7459">
      <w:rPr>
        <w:rFonts w:hint="cs"/>
        <w:color w:val="548DD4" w:themeColor="text2" w:themeTint="99"/>
        <w:rtl/>
      </w:rPr>
      <w:t>نصائح بشأن استخدام الكمامات في سياق جائحة كوفيد-19: إرشادات مبدئية</w:t>
    </w:r>
  </w:p>
  <w:p w14:paraId="4B6F1AC2" w14:textId="77777777" w:rsidR="000B6943" w:rsidRDefault="000B69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172334"/>
    <w:multiLevelType w:val="hybridMultilevel"/>
    <w:tmpl w:val="6D085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890F28"/>
    <w:multiLevelType w:val="hybridMultilevel"/>
    <w:tmpl w:val="063EE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3E0F6C"/>
    <w:multiLevelType w:val="hybridMultilevel"/>
    <w:tmpl w:val="6F7C8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6F2FB6"/>
    <w:multiLevelType w:val="hybridMultilevel"/>
    <w:tmpl w:val="DCD6BC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593A9E"/>
    <w:multiLevelType w:val="hybridMultilevel"/>
    <w:tmpl w:val="0DA82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5E38BA"/>
    <w:multiLevelType w:val="hybridMultilevel"/>
    <w:tmpl w:val="08761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244838"/>
    <w:multiLevelType w:val="hybridMultilevel"/>
    <w:tmpl w:val="A0324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275CEE"/>
    <w:multiLevelType w:val="hybridMultilevel"/>
    <w:tmpl w:val="2D5EF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A757783"/>
    <w:multiLevelType w:val="hybridMultilevel"/>
    <w:tmpl w:val="3CF4B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E28013E"/>
    <w:multiLevelType w:val="hybridMultilevel"/>
    <w:tmpl w:val="9FA63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E2F0323"/>
    <w:multiLevelType w:val="hybridMultilevel"/>
    <w:tmpl w:val="3EB87CB2"/>
    <w:lvl w:ilvl="0" w:tplc="04090001">
      <w:start w:val="1"/>
      <w:numFmt w:val="bullet"/>
      <w:lvlText w:val=""/>
      <w:lvlJc w:val="left"/>
      <w:pPr>
        <w:ind w:left="816" w:hanging="360"/>
      </w:pPr>
      <w:rPr>
        <w:rFonts w:ascii="Symbol" w:hAnsi="Symbol" w:hint="default"/>
      </w:rPr>
    </w:lvl>
    <w:lvl w:ilvl="1" w:tplc="04090003" w:tentative="1">
      <w:start w:val="1"/>
      <w:numFmt w:val="bullet"/>
      <w:lvlText w:val="o"/>
      <w:lvlJc w:val="left"/>
      <w:pPr>
        <w:ind w:left="1536" w:hanging="360"/>
      </w:pPr>
      <w:rPr>
        <w:rFonts w:ascii="Courier New" w:hAnsi="Courier New" w:cs="Courier New" w:hint="default"/>
      </w:rPr>
    </w:lvl>
    <w:lvl w:ilvl="2" w:tplc="04090005" w:tentative="1">
      <w:start w:val="1"/>
      <w:numFmt w:val="bullet"/>
      <w:lvlText w:val=""/>
      <w:lvlJc w:val="left"/>
      <w:pPr>
        <w:ind w:left="2256" w:hanging="360"/>
      </w:pPr>
      <w:rPr>
        <w:rFonts w:ascii="Wingdings" w:hAnsi="Wingdings" w:hint="default"/>
      </w:rPr>
    </w:lvl>
    <w:lvl w:ilvl="3" w:tplc="04090001" w:tentative="1">
      <w:start w:val="1"/>
      <w:numFmt w:val="bullet"/>
      <w:lvlText w:val=""/>
      <w:lvlJc w:val="left"/>
      <w:pPr>
        <w:ind w:left="2976" w:hanging="360"/>
      </w:pPr>
      <w:rPr>
        <w:rFonts w:ascii="Symbol" w:hAnsi="Symbol" w:hint="default"/>
      </w:rPr>
    </w:lvl>
    <w:lvl w:ilvl="4" w:tplc="04090003" w:tentative="1">
      <w:start w:val="1"/>
      <w:numFmt w:val="bullet"/>
      <w:lvlText w:val="o"/>
      <w:lvlJc w:val="left"/>
      <w:pPr>
        <w:ind w:left="3696" w:hanging="360"/>
      </w:pPr>
      <w:rPr>
        <w:rFonts w:ascii="Courier New" w:hAnsi="Courier New" w:cs="Courier New" w:hint="default"/>
      </w:rPr>
    </w:lvl>
    <w:lvl w:ilvl="5" w:tplc="04090005" w:tentative="1">
      <w:start w:val="1"/>
      <w:numFmt w:val="bullet"/>
      <w:lvlText w:val=""/>
      <w:lvlJc w:val="left"/>
      <w:pPr>
        <w:ind w:left="4416" w:hanging="360"/>
      </w:pPr>
      <w:rPr>
        <w:rFonts w:ascii="Wingdings" w:hAnsi="Wingdings" w:hint="default"/>
      </w:rPr>
    </w:lvl>
    <w:lvl w:ilvl="6" w:tplc="04090001" w:tentative="1">
      <w:start w:val="1"/>
      <w:numFmt w:val="bullet"/>
      <w:lvlText w:val=""/>
      <w:lvlJc w:val="left"/>
      <w:pPr>
        <w:ind w:left="5136" w:hanging="360"/>
      </w:pPr>
      <w:rPr>
        <w:rFonts w:ascii="Symbol" w:hAnsi="Symbol" w:hint="default"/>
      </w:rPr>
    </w:lvl>
    <w:lvl w:ilvl="7" w:tplc="04090003" w:tentative="1">
      <w:start w:val="1"/>
      <w:numFmt w:val="bullet"/>
      <w:lvlText w:val="o"/>
      <w:lvlJc w:val="left"/>
      <w:pPr>
        <w:ind w:left="5856" w:hanging="360"/>
      </w:pPr>
      <w:rPr>
        <w:rFonts w:ascii="Courier New" w:hAnsi="Courier New" w:cs="Courier New" w:hint="default"/>
      </w:rPr>
    </w:lvl>
    <w:lvl w:ilvl="8" w:tplc="04090005" w:tentative="1">
      <w:start w:val="1"/>
      <w:numFmt w:val="bullet"/>
      <w:lvlText w:val=""/>
      <w:lvlJc w:val="left"/>
      <w:pPr>
        <w:ind w:left="6576" w:hanging="360"/>
      </w:pPr>
      <w:rPr>
        <w:rFonts w:ascii="Wingdings" w:hAnsi="Wingdings" w:hint="default"/>
      </w:rPr>
    </w:lvl>
  </w:abstractNum>
  <w:abstractNum w:abstractNumId="11" w15:restartNumberingAfterBreak="0">
    <w:nsid w:val="63685426"/>
    <w:multiLevelType w:val="hybridMultilevel"/>
    <w:tmpl w:val="66A0693A"/>
    <w:lvl w:ilvl="0" w:tplc="A0E04C3E">
      <w:start w:val="1"/>
      <w:numFmt w:val="decimal"/>
      <w:lvlText w:val="%1)"/>
      <w:lvlJc w:val="left"/>
      <w:pPr>
        <w:ind w:left="552" w:hanging="360"/>
      </w:pPr>
      <w:rPr>
        <w:rFonts w:hint="default"/>
      </w:rPr>
    </w:lvl>
    <w:lvl w:ilvl="1" w:tplc="04090019" w:tentative="1">
      <w:start w:val="1"/>
      <w:numFmt w:val="lowerLetter"/>
      <w:lvlText w:val="%2."/>
      <w:lvlJc w:val="left"/>
      <w:pPr>
        <w:ind w:left="1272" w:hanging="360"/>
      </w:pPr>
    </w:lvl>
    <w:lvl w:ilvl="2" w:tplc="0409001B" w:tentative="1">
      <w:start w:val="1"/>
      <w:numFmt w:val="lowerRoman"/>
      <w:lvlText w:val="%3."/>
      <w:lvlJc w:val="right"/>
      <w:pPr>
        <w:ind w:left="1992" w:hanging="180"/>
      </w:pPr>
    </w:lvl>
    <w:lvl w:ilvl="3" w:tplc="0409000F" w:tentative="1">
      <w:start w:val="1"/>
      <w:numFmt w:val="decimal"/>
      <w:lvlText w:val="%4."/>
      <w:lvlJc w:val="left"/>
      <w:pPr>
        <w:ind w:left="2712" w:hanging="360"/>
      </w:pPr>
    </w:lvl>
    <w:lvl w:ilvl="4" w:tplc="04090019" w:tentative="1">
      <w:start w:val="1"/>
      <w:numFmt w:val="lowerLetter"/>
      <w:lvlText w:val="%5."/>
      <w:lvlJc w:val="left"/>
      <w:pPr>
        <w:ind w:left="3432" w:hanging="360"/>
      </w:pPr>
    </w:lvl>
    <w:lvl w:ilvl="5" w:tplc="0409001B" w:tentative="1">
      <w:start w:val="1"/>
      <w:numFmt w:val="lowerRoman"/>
      <w:lvlText w:val="%6."/>
      <w:lvlJc w:val="right"/>
      <w:pPr>
        <w:ind w:left="4152" w:hanging="180"/>
      </w:pPr>
    </w:lvl>
    <w:lvl w:ilvl="6" w:tplc="0409000F" w:tentative="1">
      <w:start w:val="1"/>
      <w:numFmt w:val="decimal"/>
      <w:lvlText w:val="%7."/>
      <w:lvlJc w:val="left"/>
      <w:pPr>
        <w:ind w:left="4872" w:hanging="360"/>
      </w:pPr>
    </w:lvl>
    <w:lvl w:ilvl="7" w:tplc="04090019" w:tentative="1">
      <w:start w:val="1"/>
      <w:numFmt w:val="lowerLetter"/>
      <w:lvlText w:val="%8."/>
      <w:lvlJc w:val="left"/>
      <w:pPr>
        <w:ind w:left="5592" w:hanging="360"/>
      </w:pPr>
    </w:lvl>
    <w:lvl w:ilvl="8" w:tplc="0409001B" w:tentative="1">
      <w:start w:val="1"/>
      <w:numFmt w:val="lowerRoman"/>
      <w:lvlText w:val="%9."/>
      <w:lvlJc w:val="right"/>
      <w:pPr>
        <w:ind w:left="6312" w:hanging="180"/>
      </w:pPr>
    </w:lvl>
  </w:abstractNum>
  <w:num w:numId="1">
    <w:abstractNumId w:val="9"/>
  </w:num>
  <w:num w:numId="2">
    <w:abstractNumId w:val="10"/>
  </w:num>
  <w:num w:numId="3">
    <w:abstractNumId w:val="1"/>
  </w:num>
  <w:num w:numId="4">
    <w:abstractNumId w:val="8"/>
  </w:num>
  <w:num w:numId="5">
    <w:abstractNumId w:val="5"/>
  </w:num>
  <w:num w:numId="6">
    <w:abstractNumId w:val="7"/>
  </w:num>
  <w:num w:numId="7">
    <w:abstractNumId w:val="6"/>
  </w:num>
  <w:num w:numId="8">
    <w:abstractNumId w:val="4"/>
  </w:num>
  <w:num w:numId="9">
    <w:abstractNumId w:val="0"/>
  </w:num>
  <w:num w:numId="10">
    <w:abstractNumId w:val="2"/>
  </w:num>
  <w:num w:numId="11">
    <w:abstractNumId w:val="3"/>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5B0C"/>
    <w:rsid w:val="00004F2F"/>
    <w:rsid w:val="0001040E"/>
    <w:rsid w:val="00024511"/>
    <w:rsid w:val="00034D20"/>
    <w:rsid w:val="00044F18"/>
    <w:rsid w:val="00076B69"/>
    <w:rsid w:val="00080042"/>
    <w:rsid w:val="000908DC"/>
    <w:rsid w:val="00096948"/>
    <w:rsid w:val="00097AD0"/>
    <w:rsid w:val="000A4047"/>
    <w:rsid w:val="000A6B5A"/>
    <w:rsid w:val="000A762D"/>
    <w:rsid w:val="000B1F5D"/>
    <w:rsid w:val="000B4D51"/>
    <w:rsid w:val="000B6943"/>
    <w:rsid w:val="000B6AA2"/>
    <w:rsid w:val="000B78E1"/>
    <w:rsid w:val="000C4B30"/>
    <w:rsid w:val="000C7D8C"/>
    <w:rsid w:val="000D10C5"/>
    <w:rsid w:val="000E425E"/>
    <w:rsid w:val="000F1C07"/>
    <w:rsid w:val="000F2445"/>
    <w:rsid w:val="000F6228"/>
    <w:rsid w:val="001009EA"/>
    <w:rsid w:val="001241FB"/>
    <w:rsid w:val="00126D9E"/>
    <w:rsid w:val="00133138"/>
    <w:rsid w:val="0013418D"/>
    <w:rsid w:val="00145086"/>
    <w:rsid w:val="0015007F"/>
    <w:rsid w:val="00151973"/>
    <w:rsid w:val="00152740"/>
    <w:rsid w:val="00152D7B"/>
    <w:rsid w:val="001672F2"/>
    <w:rsid w:val="001673C8"/>
    <w:rsid w:val="0016746A"/>
    <w:rsid w:val="001769E4"/>
    <w:rsid w:val="00191931"/>
    <w:rsid w:val="00197E9F"/>
    <w:rsid w:val="001A3173"/>
    <w:rsid w:val="001A3249"/>
    <w:rsid w:val="001A35BF"/>
    <w:rsid w:val="001A51EB"/>
    <w:rsid w:val="001B628A"/>
    <w:rsid w:val="001B6E67"/>
    <w:rsid w:val="001D4B0F"/>
    <w:rsid w:val="001E3608"/>
    <w:rsid w:val="001F784B"/>
    <w:rsid w:val="001F7B5F"/>
    <w:rsid w:val="00200D8D"/>
    <w:rsid w:val="00203A4C"/>
    <w:rsid w:val="00211013"/>
    <w:rsid w:val="00211F85"/>
    <w:rsid w:val="00212990"/>
    <w:rsid w:val="00220A4D"/>
    <w:rsid w:val="00230FBA"/>
    <w:rsid w:val="0023669C"/>
    <w:rsid w:val="002423DC"/>
    <w:rsid w:val="00251A5E"/>
    <w:rsid w:val="00254C86"/>
    <w:rsid w:val="00255B0C"/>
    <w:rsid w:val="00260B08"/>
    <w:rsid w:val="00262968"/>
    <w:rsid w:val="00262C3D"/>
    <w:rsid w:val="00272FA4"/>
    <w:rsid w:val="00277C65"/>
    <w:rsid w:val="00280DED"/>
    <w:rsid w:val="002822EC"/>
    <w:rsid w:val="002826A0"/>
    <w:rsid w:val="00292336"/>
    <w:rsid w:val="002940B0"/>
    <w:rsid w:val="002A245C"/>
    <w:rsid w:val="002A449F"/>
    <w:rsid w:val="002A7149"/>
    <w:rsid w:val="002B3245"/>
    <w:rsid w:val="002B3FAA"/>
    <w:rsid w:val="002B702D"/>
    <w:rsid w:val="002C05DD"/>
    <w:rsid w:val="002C1F12"/>
    <w:rsid w:val="002C7AA4"/>
    <w:rsid w:val="002D201C"/>
    <w:rsid w:val="002D416F"/>
    <w:rsid w:val="002F169C"/>
    <w:rsid w:val="002F684C"/>
    <w:rsid w:val="00304219"/>
    <w:rsid w:val="00306253"/>
    <w:rsid w:val="003123C6"/>
    <w:rsid w:val="00312BBD"/>
    <w:rsid w:val="00321B71"/>
    <w:rsid w:val="00325441"/>
    <w:rsid w:val="0033154B"/>
    <w:rsid w:val="00336F7A"/>
    <w:rsid w:val="003468BC"/>
    <w:rsid w:val="00350682"/>
    <w:rsid w:val="003520B1"/>
    <w:rsid w:val="00362272"/>
    <w:rsid w:val="003644F1"/>
    <w:rsid w:val="0036571D"/>
    <w:rsid w:val="003668BC"/>
    <w:rsid w:val="00367725"/>
    <w:rsid w:val="0037031D"/>
    <w:rsid w:val="0037602D"/>
    <w:rsid w:val="00376A69"/>
    <w:rsid w:val="00382F87"/>
    <w:rsid w:val="003900D4"/>
    <w:rsid w:val="00395187"/>
    <w:rsid w:val="003963C5"/>
    <w:rsid w:val="003A2C1B"/>
    <w:rsid w:val="003A460B"/>
    <w:rsid w:val="003B09B8"/>
    <w:rsid w:val="003B64A3"/>
    <w:rsid w:val="003B756F"/>
    <w:rsid w:val="003B7EFE"/>
    <w:rsid w:val="003D13E6"/>
    <w:rsid w:val="003E0390"/>
    <w:rsid w:val="003E0819"/>
    <w:rsid w:val="003E2EB8"/>
    <w:rsid w:val="003E3949"/>
    <w:rsid w:val="003E797E"/>
    <w:rsid w:val="003F7BB8"/>
    <w:rsid w:val="003F7C46"/>
    <w:rsid w:val="00410979"/>
    <w:rsid w:val="00411D62"/>
    <w:rsid w:val="00411F1D"/>
    <w:rsid w:val="00411FAB"/>
    <w:rsid w:val="00416E00"/>
    <w:rsid w:val="00422F29"/>
    <w:rsid w:val="00435E1C"/>
    <w:rsid w:val="00437AA4"/>
    <w:rsid w:val="00443942"/>
    <w:rsid w:val="00454B2F"/>
    <w:rsid w:val="0046301B"/>
    <w:rsid w:val="00470120"/>
    <w:rsid w:val="00472232"/>
    <w:rsid w:val="00490C00"/>
    <w:rsid w:val="004A21E8"/>
    <w:rsid w:val="004A3959"/>
    <w:rsid w:val="004A70E6"/>
    <w:rsid w:val="004A784A"/>
    <w:rsid w:val="004B60FA"/>
    <w:rsid w:val="004B7A83"/>
    <w:rsid w:val="004D5351"/>
    <w:rsid w:val="004E1FCB"/>
    <w:rsid w:val="004F021F"/>
    <w:rsid w:val="0050326F"/>
    <w:rsid w:val="0050341A"/>
    <w:rsid w:val="00516174"/>
    <w:rsid w:val="005327D0"/>
    <w:rsid w:val="005419A5"/>
    <w:rsid w:val="0054388C"/>
    <w:rsid w:val="00545FE0"/>
    <w:rsid w:val="00546D11"/>
    <w:rsid w:val="00566475"/>
    <w:rsid w:val="00576720"/>
    <w:rsid w:val="005855DF"/>
    <w:rsid w:val="00592771"/>
    <w:rsid w:val="0059387A"/>
    <w:rsid w:val="005A5A60"/>
    <w:rsid w:val="005A73B0"/>
    <w:rsid w:val="005A79DA"/>
    <w:rsid w:val="005B0347"/>
    <w:rsid w:val="005B09ED"/>
    <w:rsid w:val="005D2DA6"/>
    <w:rsid w:val="005D40A8"/>
    <w:rsid w:val="005D46EA"/>
    <w:rsid w:val="005D4FBB"/>
    <w:rsid w:val="005E3819"/>
    <w:rsid w:val="005E399B"/>
    <w:rsid w:val="005E3B43"/>
    <w:rsid w:val="005F004A"/>
    <w:rsid w:val="00606638"/>
    <w:rsid w:val="00607DCB"/>
    <w:rsid w:val="00611D0A"/>
    <w:rsid w:val="00615004"/>
    <w:rsid w:val="00616B9B"/>
    <w:rsid w:val="00616F4D"/>
    <w:rsid w:val="00631F77"/>
    <w:rsid w:val="00635C43"/>
    <w:rsid w:val="00641BBC"/>
    <w:rsid w:val="00642887"/>
    <w:rsid w:val="00643B1E"/>
    <w:rsid w:val="006517A2"/>
    <w:rsid w:val="00653BE0"/>
    <w:rsid w:val="0065438E"/>
    <w:rsid w:val="006552F3"/>
    <w:rsid w:val="006604AF"/>
    <w:rsid w:val="0067027B"/>
    <w:rsid w:val="00680550"/>
    <w:rsid w:val="00695726"/>
    <w:rsid w:val="006C236E"/>
    <w:rsid w:val="006C3040"/>
    <w:rsid w:val="006D000A"/>
    <w:rsid w:val="006D2983"/>
    <w:rsid w:val="006D36C3"/>
    <w:rsid w:val="006D49B2"/>
    <w:rsid w:val="006E66D1"/>
    <w:rsid w:val="006E6DAE"/>
    <w:rsid w:val="006E74CA"/>
    <w:rsid w:val="006F0431"/>
    <w:rsid w:val="007053C7"/>
    <w:rsid w:val="00707557"/>
    <w:rsid w:val="007149D7"/>
    <w:rsid w:val="00716138"/>
    <w:rsid w:val="00724FA1"/>
    <w:rsid w:val="00725991"/>
    <w:rsid w:val="00726441"/>
    <w:rsid w:val="00726461"/>
    <w:rsid w:val="007349E2"/>
    <w:rsid w:val="007378F9"/>
    <w:rsid w:val="00740439"/>
    <w:rsid w:val="00741D03"/>
    <w:rsid w:val="00744393"/>
    <w:rsid w:val="0075299F"/>
    <w:rsid w:val="0075682D"/>
    <w:rsid w:val="00762C6D"/>
    <w:rsid w:val="00763F7A"/>
    <w:rsid w:val="00772448"/>
    <w:rsid w:val="00773389"/>
    <w:rsid w:val="0077447B"/>
    <w:rsid w:val="007769A2"/>
    <w:rsid w:val="007848A0"/>
    <w:rsid w:val="0079292A"/>
    <w:rsid w:val="00794B0A"/>
    <w:rsid w:val="007969DC"/>
    <w:rsid w:val="00796C0B"/>
    <w:rsid w:val="00797287"/>
    <w:rsid w:val="007A0463"/>
    <w:rsid w:val="007A2CE2"/>
    <w:rsid w:val="007A36C3"/>
    <w:rsid w:val="007A4EC1"/>
    <w:rsid w:val="007B7A59"/>
    <w:rsid w:val="007B7BC2"/>
    <w:rsid w:val="007D3170"/>
    <w:rsid w:val="007E3C83"/>
    <w:rsid w:val="007E5FF6"/>
    <w:rsid w:val="00801D3F"/>
    <w:rsid w:val="00805161"/>
    <w:rsid w:val="00810944"/>
    <w:rsid w:val="00814C6A"/>
    <w:rsid w:val="00815B4B"/>
    <w:rsid w:val="008171AE"/>
    <w:rsid w:val="00817F6C"/>
    <w:rsid w:val="00826204"/>
    <w:rsid w:val="008330B5"/>
    <w:rsid w:val="00835319"/>
    <w:rsid w:val="0084048E"/>
    <w:rsid w:val="008417CE"/>
    <w:rsid w:val="008459C0"/>
    <w:rsid w:val="0086336E"/>
    <w:rsid w:val="00863D97"/>
    <w:rsid w:val="008740E5"/>
    <w:rsid w:val="00882811"/>
    <w:rsid w:val="008A015A"/>
    <w:rsid w:val="008A3C97"/>
    <w:rsid w:val="008A514F"/>
    <w:rsid w:val="008A5636"/>
    <w:rsid w:val="008A71A6"/>
    <w:rsid w:val="008B0412"/>
    <w:rsid w:val="008B1769"/>
    <w:rsid w:val="008B454A"/>
    <w:rsid w:val="008C4816"/>
    <w:rsid w:val="008C64A1"/>
    <w:rsid w:val="008C7C24"/>
    <w:rsid w:val="008C7EA2"/>
    <w:rsid w:val="008D597A"/>
    <w:rsid w:val="008E2C76"/>
    <w:rsid w:val="008E2FDA"/>
    <w:rsid w:val="008E5F79"/>
    <w:rsid w:val="008E75A3"/>
    <w:rsid w:val="008F7459"/>
    <w:rsid w:val="0090178A"/>
    <w:rsid w:val="009035DB"/>
    <w:rsid w:val="00907A13"/>
    <w:rsid w:val="0091772C"/>
    <w:rsid w:val="009203B1"/>
    <w:rsid w:val="00924F39"/>
    <w:rsid w:val="0094277A"/>
    <w:rsid w:val="00947ECE"/>
    <w:rsid w:val="00954264"/>
    <w:rsid w:val="009551E4"/>
    <w:rsid w:val="00987942"/>
    <w:rsid w:val="00996350"/>
    <w:rsid w:val="00996697"/>
    <w:rsid w:val="00996C11"/>
    <w:rsid w:val="009971FD"/>
    <w:rsid w:val="009975AB"/>
    <w:rsid w:val="009A25D7"/>
    <w:rsid w:val="009A36EA"/>
    <w:rsid w:val="009B1171"/>
    <w:rsid w:val="009B1963"/>
    <w:rsid w:val="009B5044"/>
    <w:rsid w:val="009B7075"/>
    <w:rsid w:val="009D14E5"/>
    <w:rsid w:val="009E13C4"/>
    <w:rsid w:val="009E2D52"/>
    <w:rsid w:val="009F4884"/>
    <w:rsid w:val="009F569E"/>
    <w:rsid w:val="009F6151"/>
    <w:rsid w:val="00A01135"/>
    <w:rsid w:val="00A13DCD"/>
    <w:rsid w:val="00A14DC5"/>
    <w:rsid w:val="00A25EF1"/>
    <w:rsid w:val="00A34E3D"/>
    <w:rsid w:val="00A37D20"/>
    <w:rsid w:val="00A4731A"/>
    <w:rsid w:val="00A5045A"/>
    <w:rsid w:val="00A53705"/>
    <w:rsid w:val="00A551A6"/>
    <w:rsid w:val="00A57074"/>
    <w:rsid w:val="00A57641"/>
    <w:rsid w:val="00A60EA2"/>
    <w:rsid w:val="00A6725C"/>
    <w:rsid w:val="00A70BBA"/>
    <w:rsid w:val="00A760AE"/>
    <w:rsid w:val="00A76924"/>
    <w:rsid w:val="00A86808"/>
    <w:rsid w:val="00A87844"/>
    <w:rsid w:val="00A912BD"/>
    <w:rsid w:val="00A9500B"/>
    <w:rsid w:val="00AB3C50"/>
    <w:rsid w:val="00AB413C"/>
    <w:rsid w:val="00AC24DF"/>
    <w:rsid w:val="00AC7154"/>
    <w:rsid w:val="00AD0953"/>
    <w:rsid w:val="00AD6955"/>
    <w:rsid w:val="00AD6C52"/>
    <w:rsid w:val="00AD79D1"/>
    <w:rsid w:val="00AE69D8"/>
    <w:rsid w:val="00AF0E8D"/>
    <w:rsid w:val="00B0585F"/>
    <w:rsid w:val="00B21474"/>
    <w:rsid w:val="00B22352"/>
    <w:rsid w:val="00B2259D"/>
    <w:rsid w:val="00B27268"/>
    <w:rsid w:val="00B40E1E"/>
    <w:rsid w:val="00B4354F"/>
    <w:rsid w:val="00B60DC2"/>
    <w:rsid w:val="00B65B9D"/>
    <w:rsid w:val="00B71C0F"/>
    <w:rsid w:val="00B7452F"/>
    <w:rsid w:val="00B75FE8"/>
    <w:rsid w:val="00B8582F"/>
    <w:rsid w:val="00BA289F"/>
    <w:rsid w:val="00BA648B"/>
    <w:rsid w:val="00BB1E4C"/>
    <w:rsid w:val="00BB29BD"/>
    <w:rsid w:val="00BB60C3"/>
    <w:rsid w:val="00BD1CCF"/>
    <w:rsid w:val="00BD4707"/>
    <w:rsid w:val="00BE50A0"/>
    <w:rsid w:val="00BE6797"/>
    <w:rsid w:val="00BF0D44"/>
    <w:rsid w:val="00BF48C1"/>
    <w:rsid w:val="00BF5AD3"/>
    <w:rsid w:val="00C060FB"/>
    <w:rsid w:val="00C13026"/>
    <w:rsid w:val="00C329F8"/>
    <w:rsid w:val="00C32B68"/>
    <w:rsid w:val="00C35583"/>
    <w:rsid w:val="00C40E0E"/>
    <w:rsid w:val="00C445FE"/>
    <w:rsid w:val="00C46DCF"/>
    <w:rsid w:val="00C56100"/>
    <w:rsid w:val="00C70E82"/>
    <w:rsid w:val="00C73B18"/>
    <w:rsid w:val="00C767C2"/>
    <w:rsid w:val="00C80DE4"/>
    <w:rsid w:val="00C81D14"/>
    <w:rsid w:val="00C83EF3"/>
    <w:rsid w:val="00C84E8F"/>
    <w:rsid w:val="00C87364"/>
    <w:rsid w:val="00C902B2"/>
    <w:rsid w:val="00C91AAD"/>
    <w:rsid w:val="00C94C0C"/>
    <w:rsid w:val="00C9549D"/>
    <w:rsid w:val="00C95BD6"/>
    <w:rsid w:val="00C963AB"/>
    <w:rsid w:val="00C964B3"/>
    <w:rsid w:val="00CA260D"/>
    <w:rsid w:val="00CA3C65"/>
    <w:rsid w:val="00CB0D0B"/>
    <w:rsid w:val="00CB0FA4"/>
    <w:rsid w:val="00CC61CD"/>
    <w:rsid w:val="00CC724B"/>
    <w:rsid w:val="00CD0C07"/>
    <w:rsid w:val="00CE01AE"/>
    <w:rsid w:val="00CE0567"/>
    <w:rsid w:val="00CF04D5"/>
    <w:rsid w:val="00CF7D11"/>
    <w:rsid w:val="00D04A5F"/>
    <w:rsid w:val="00D27E58"/>
    <w:rsid w:val="00D4221F"/>
    <w:rsid w:val="00D5401C"/>
    <w:rsid w:val="00D547C1"/>
    <w:rsid w:val="00D54E76"/>
    <w:rsid w:val="00D54F40"/>
    <w:rsid w:val="00D606A5"/>
    <w:rsid w:val="00D63C3E"/>
    <w:rsid w:val="00D67CB7"/>
    <w:rsid w:val="00D67F03"/>
    <w:rsid w:val="00D72F1C"/>
    <w:rsid w:val="00D84366"/>
    <w:rsid w:val="00D87CCC"/>
    <w:rsid w:val="00D9049B"/>
    <w:rsid w:val="00D910E6"/>
    <w:rsid w:val="00D934D1"/>
    <w:rsid w:val="00D97AE0"/>
    <w:rsid w:val="00DA0C6B"/>
    <w:rsid w:val="00DA174D"/>
    <w:rsid w:val="00DA32C1"/>
    <w:rsid w:val="00DA35B9"/>
    <w:rsid w:val="00DA3A88"/>
    <w:rsid w:val="00DA3F9C"/>
    <w:rsid w:val="00DA4689"/>
    <w:rsid w:val="00DB273F"/>
    <w:rsid w:val="00DB4736"/>
    <w:rsid w:val="00DB597B"/>
    <w:rsid w:val="00DC2267"/>
    <w:rsid w:val="00DC3412"/>
    <w:rsid w:val="00DC4890"/>
    <w:rsid w:val="00DD2FCA"/>
    <w:rsid w:val="00DE15A8"/>
    <w:rsid w:val="00DF061B"/>
    <w:rsid w:val="00DF4352"/>
    <w:rsid w:val="00E014C2"/>
    <w:rsid w:val="00E0279D"/>
    <w:rsid w:val="00E02C6B"/>
    <w:rsid w:val="00E04FE1"/>
    <w:rsid w:val="00E0583C"/>
    <w:rsid w:val="00E165DC"/>
    <w:rsid w:val="00E17906"/>
    <w:rsid w:val="00E23375"/>
    <w:rsid w:val="00E24E7F"/>
    <w:rsid w:val="00E259A7"/>
    <w:rsid w:val="00E41D5F"/>
    <w:rsid w:val="00E45C7C"/>
    <w:rsid w:val="00E55338"/>
    <w:rsid w:val="00E72751"/>
    <w:rsid w:val="00E93310"/>
    <w:rsid w:val="00E93C44"/>
    <w:rsid w:val="00E966EE"/>
    <w:rsid w:val="00EA48E3"/>
    <w:rsid w:val="00EB348B"/>
    <w:rsid w:val="00EB3751"/>
    <w:rsid w:val="00EC1EC3"/>
    <w:rsid w:val="00EC47E8"/>
    <w:rsid w:val="00ED2365"/>
    <w:rsid w:val="00ED6AA0"/>
    <w:rsid w:val="00ED7963"/>
    <w:rsid w:val="00EE1781"/>
    <w:rsid w:val="00EE6AEC"/>
    <w:rsid w:val="00EE77F6"/>
    <w:rsid w:val="00EF2B0C"/>
    <w:rsid w:val="00EF2BEF"/>
    <w:rsid w:val="00EF30DD"/>
    <w:rsid w:val="00EF71E5"/>
    <w:rsid w:val="00EF7A5A"/>
    <w:rsid w:val="00F01CCA"/>
    <w:rsid w:val="00F06C9A"/>
    <w:rsid w:val="00F0701E"/>
    <w:rsid w:val="00F11491"/>
    <w:rsid w:val="00F242A8"/>
    <w:rsid w:val="00F27FFB"/>
    <w:rsid w:val="00F354CC"/>
    <w:rsid w:val="00F40C6B"/>
    <w:rsid w:val="00F57388"/>
    <w:rsid w:val="00F6422A"/>
    <w:rsid w:val="00F673D8"/>
    <w:rsid w:val="00F72C15"/>
    <w:rsid w:val="00F816B6"/>
    <w:rsid w:val="00F83405"/>
    <w:rsid w:val="00F9022F"/>
    <w:rsid w:val="00FA3914"/>
    <w:rsid w:val="00FA567E"/>
    <w:rsid w:val="00FB5834"/>
    <w:rsid w:val="00FD2607"/>
    <w:rsid w:val="00FD600C"/>
    <w:rsid w:val="00FE05E8"/>
    <w:rsid w:val="00FE1355"/>
    <w:rsid w:val="00FE2EF0"/>
    <w:rsid w:val="00FE54CD"/>
    <w:rsid w:val="00FF5EC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0D4B54"/>
  <w15:docId w15:val="{C35D5A8C-8E53-49D2-8914-43153CB00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Title"/>
    <w:next w:val="Normal"/>
    <w:link w:val="Heading1Char"/>
    <w:uiPriority w:val="9"/>
    <w:qFormat/>
    <w:rsid w:val="00653BE0"/>
    <w:pPr>
      <w:keepNext/>
      <w:keepLines/>
      <w:spacing w:before="480" w:line="259" w:lineRule="auto"/>
      <w:outlineLvl w:val="0"/>
    </w:pPr>
    <w:rPr>
      <w:bCs/>
      <w:color w:val="365F91" w:themeColor="accent1" w:themeShade="BF"/>
      <w:sz w:val="28"/>
      <w:szCs w:val="28"/>
    </w:rPr>
  </w:style>
  <w:style w:type="paragraph" w:styleId="Heading2">
    <w:name w:val="heading 2"/>
    <w:basedOn w:val="Normal"/>
    <w:next w:val="Normal"/>
    <w:link w:val="Heading2Char"/>
    <w:uiPriority w:val="9"/>
    <w:semiHidden/>
    <w:unhideWhenUsed/>
    <w:qFormat/>
    <w:rsid w:val="00653BE0"/>
    <w:pPr>
      <w:keepNext/>
      <w:keepLines/>
      <w:bidi/>
      <w:spacing w:before="200" w:after="0" w:line="259"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Heading2"/>
    <w:next w:val="Normal"/>
    <w:link w:val="Heading3Char"/>
    <w:uiPriority w:val="9"/>
    <w:semiHidden/>
    <w:unhideWhenUsed/>
    <w:qFormat/>
    <w:rsid w:val="00653BE0"/>
    <w:pPr>
      <w:outlineLvl w:val="2"/>
    </w:pPr>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55B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F7D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7D11"/>
  </w:style>
  <w:style w:type="paragraph" w:styleId="Footer">
    <w:name w:val="footer"/>
    <w:basedOn w:val="Normal"/>
    <w:link w:val="FooterChar"/>
    <w:uiPriority w:val="99"/>
    <w:unhideWhenUsed/>
    <w:rsid w:val="00CF7D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7D11"/>
  </w:style>
  <w:style w:type="paragraph" w:styleId="BalloonText">
    <w:name w:val="Balloon Text"/>
    <w:basedOn w:val="Normal"/>
    <w:link w:val="BalloonTextChar"/>
    <w:uiPriority w:val="99"/>
    <w:semiHidden/>
    <w:unhideWhenUsed/>
    <w:rsid w:val="00CF7D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7D11"/>
    <w:rPr>
      <w:rFonts w:ascii="Tahoma" w:hAnsi="Tahoma" w:cs="Tahoma"/>
      <w:sz w:val="16"/>
      <w:szCs w:val="16"/>
    </w:rPr>
  </w:style>
  <w:style w:type="character" w:styleId="Hyperlink">
    <w:name w:val="Hyperlink"/>
    <w:basedOn w:val="DefaultParagraphFont"/>
    <w:uiPriority w:val="99"/>
    <w:unhideWhenUsed/>
    <w:rsid w:val="00CF7D11"/>
    <w:rPr>
      <w:color w:val="0000FF" w:themeColor="hyperlink"/>
      <w:u w:val="single"/>
    </w:rPr>
  </w:style>
  <w:style w:type="paragraph" w:styleId="ListParagraph">
    <w:name w:val="List Paragraph"/>
    <w:basedOn w:val="Normal"/>
    <w:uiPriority w:val="34"/>
    <w:qFormat/>
    <w:rsid w:val="0015007F"/>
    <w:pPr>
      <w:ind w:left="720"/>
      <w:contextualSpacing/>
    </w:pPr>
  </w:style>
  <w:style w:type="paragraph" w:styleId="FootnoteText">
    <w:name w:val="footnote text"/>
    <w:basedOn w:val="Normal"/>
    <w:link w:val="FootnoteTextChar"/>
    <w:uiPriority w:val="99"/>
    <w:semiHidden/>
    <w:unhideWhenUsed/>
    <w:rsid w:val="007A046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A0463"/>
    <w:rPr>
      <w:sz w:val="20"/>
      <w:szCs w:val="20"/>
    </w:rPr>
  </w:style>
  <w:style w:type="character" w:styleId="FootnoteReference">
    <w:name w:val="footnote reference"/>
    <w:basedOn w:val="DefaultParagraphFont"/>
    <w:uiPriority w:val="99"/>
    <w:semiHidden/>
    <w:unhideWhenUsed/>
    <w:rsid w:val="007A0463"/>
    <w:rPr>
      <w:vertAlign w:val="superscript"/>
    </w:rPr>
  </w:style>
  <w:style w:type="character" w:customStyle="1" w:styleId="Heading1Char">
    <w:name w:val="Heading 1 Char"/>
    <w:basedOn w:val="DefaultParagraphFont"/>
    <w:link w:val="Heading1"/>
    <w:uiPriority w:val="9"/>
    <w:rsid w:val="00653BE0"/>
    <w:rPr>
      <w:rFonts w:asciiTheme="majorHAnsi" w:eastAsiaTheme="majorEastAsia" w:hAnsiTheme="majorHAnsi" w:cstheme="majorBidi"/>
      <w:bCs/>
      <w:color w:val="365F91" w:themeColor="accent1" w:themeShade="BF"/>
      <w:spacing w:val="5"/>
      <w:kern w:val="28"/>
      <w:sz w:val="28"/>
      <w:szCs w:val="28"/>
    </w:rPr>
  </w:style>
  <w:style w:type="character" w:customStyle="1" w:styleId="Heading2Char">
    <w:name w:val="Heading 2 Char"/>
    <w:basedOn w:val="DefaultParagraphFont"/>
    <w:link w:val="Heading2"/>
    <w:uiPriority w:val="9"/>
    <w:semiHidden/>
    <w:rsid w:val="00653BE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653BE0"/>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653BE0"/>
    <w:pPr>
      <w:pBdr>
        <w:bottom w:val="single" w:sz="8" w:space="4" w:color="4F81BD" w:themeColor="accent1"/>
      </w:pBdr>
      <w:bidi/>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53BE0"/>
    <w:rPr>
      <w:rFonts w:asciiTheme="majorHAnsi" w:eastAsiaTheme="majorEastAsia" w:hAnsiTheme="majorHAnsi" w:cstheme="majorBidi"/>
      <w:color w:val="17365D" w:themeColor="text2" w:themeShade="BF"/>
      <w:spacing w:val="5"/>
      <w:kern w:val="28"/>
      <w:sz w:val="52"/>
      <w:szCs w:val="52"/>
    </w:rPr>
  </w:style>
  <w:style w:type="paragraph" w:styleId="TOC1">
    <w:name w:val="toc 1"/>
    <w:next w:val="Normal"/>
    <w:autoRedefine/>
    <w:uiPriority w:val="39"/>
    <w:unhideWhenUsed/>
    <w:rsid w:val="00653BE0"/>
    <w:pPr>
      <w:tabs>
        <w:tab w:val="right" w:leader="dot" w:pos="9253"/>
      </w:tabs>
      <w:bidi/>
      <w:spacing w:after="100" w:line="360" w:lineRule="auto"/>
      <w:jc w:val="both"/>
    </w:pPr>
    <w:rPr>
      <w:b/>
      <w:sz w:val="26"/>
      <w:rtl/>
      <w:lang w:val="ar-LB" w:eastAsia="ar-LB" w:bidi="ar-LB"/>
    </w:rPr>
  </w:style>
  <w:style w:type="paragraph" w:styleId="TOC2">
    <w:name w:val="toc 2"/>
    <w:basedOn w:val="Normal"/>
    <w:next w:val="Normal"/>
    <w:autoRedefine/>
    <w:uiPriority w:val="39"/>
    <w:unhideWhenUsed/>
    <w:rsid w:val="00653BE0"/>
    <w:pPr>
      <w:tabs>
        <w:tab w:val="right" w:leader="dot" w:pos="9253"/>
      </w:tabs>
      <w:bidi/>
      <w:spacing w:after="100" w:line="259" w:lineRule="auto"/>
      <w:ind w:left="220"/>
    </w:pPr>
    <w:rPr>
      <w:b/>
      <w:sz w:val="26"/>
    </w:rPr>
  </w:style>
  <w:style w:type="paragraph" w:styleId="TOC3">
    <w:name w:val="toc 3"/>
    <w:basedOn w:val="Normal"/>
    <w:next w:val="Normal"/>
    <w:autoRedefine/>
    <w:uiPriority w:val="39"/>
    <w:unhideWhenUsed/>
    <w:rsid w:val="00653BE0"/>
    <w:pPr>
      <w:bidi/>
      <w:spacing w:after="100" w:line="240" w:lineRule="auto"/>
      <w:ind w:left="720"/>
    </w:pPr>
    <w:rPr>
      <w:rFonts w:eastAsia="SimSun"/>
      <w:i/>
      <w:sz w:val="26"/>
    </w:rPr>
  </w:style>
  <w:style w:type="paragraph" w:styleId="Subtitle">
    <w:name w:val="Subtitle"/>
    <w:basedOn w:val="TOC1"/>
    <w:next w:val="Normal"/>
    <w:link w:val="SubtitleChar"/>
    <w:uiPriority w:val="11"/>
    <w:qFormat/>
    <w:rsid w:val="00653BE0"/>
    <w:pPr>
      <w:numPr>
        <w:ilvl w:val="1"/>
      </w:numPr>
      <w:tabs>
        <w:tab w:val="clear" w:pos="9253"/>
      </w:tabs>
      <w:spacing w:after="160" w:line="259" w:lineRule="auto"/>
      <w:jc w:val="left"/>
    </w:pPr>
    <w:rPr>
      <w:rFonts w:asciiTheme="majorHAnsi" w:eastAsiaTheme="majorEastAsia" w:hAnsiTheme="majorHAnsi" w:cstheme="majorBidi"/>
      <w:b w:val="0"/>
      <w:i/>
      <w:iCs/>
      <w:color w:val="4F81BD" w:themeColor="accent1"/>
      <w:spacing w:val="15"/>
      <w:sz w:val="24"/>
      <w:szCs w:val="24"/>
      <w:rtl w:val="0"/>
      <w:lang w:val="en-US" w:eastAsia="en-US" w:bidi="ar-SA"/>
    </w:rPr>
  </w:style>
  <w:style w:type="character" w:customStyle="1" w:styleId="SubtitleChar">
    <w:name w:val="Subtitle Char"/>
    <w:basedOn w:val="DefaultParagraphFont"/>
    <w:link w:val="Subtitle"/>
    <w:uiPriority w:val="11"/>
    <w:rsid w:val="00653BE0"/>
    <w:rPr>
      <w:rFonts w:asciiTheme="majorHAnsi" w:eastAsiaTheme="majorEastAsia" w:hAnsiTheme="majorHAnsi" w:cstheme="majorBidi"/>
      <w:i/>
      <w:iCs/>
      <w:color w:val="4F81BD" w:themeColor="accent1"/>
      <w:spacing w:val="15"/>
      <w:sz w:val="24"/>
      <w:szCs w:val="24"/>
    </w:rPr>
  </w:style>
  <w:style w:type="paragraph" w:styleId="TOCHeading">
    <w:name w:val="TOC Heading"/>
    <w:basedOn w:val="Heading1"/>
    <w:next w:val="Normal"/>
    <w:uiPriority w:val="39"/>
    <w:semiHidden/>
    <w:unhideWhenUsed/>
    <w:qFormat/>
    <w:rsid w:val="00653BE0"/>
    <w:pPr>
      <w:pBdr>
        <w:bottom w:val="none" w:sz="0" w:space="0" w:color="auto"/>
      </w:pBdr>
      <w:spacing w:after="0"/>
      <w:contextualSpacing w:val="0"/>
      <w:outlineLvl w:val="9"/>
    </w:pPr>
    <w:rPr>
      <w:b/>
      <w:spacing w:val="0"/>
      <w:kern w:val="0"/>
    </w:rPr>
  </w:style>
  <w:style w:type="character" w:customStyle="1" w:styleId="tlid-translation">
    <w:name w:val="tlid-translation"/>
    <w:basedOn w:val="DefaultParagraphFont"/>
    <w:rsid w:val="00653BE0"/>
  </w:style>
  <w:style w:type="character" w:customStyle="1" w:styleId="alt-edited">
    <w:name w:val="alt-edited"/>
    <w:basedOn w:val="DefaultParagraphFont"/>
    <w:rsid w:val="00653B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6303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ho.int/publications-detail/infection-prevention-and-control-during-health-care-when-novel-coronavirus-(ncov)-infection-is-suspected-20200125%20accessed%204%20June%202020)%20%205" TargetMode="External"/><Relationship Id="rId13" Type="http://schemas.openxmlformats.org/officeDocument/2006/relationships/hyperlink" Target="https://www.idsociety.org/COVID19guidelines/ip"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n-standard.eu/une-en-14683-2019-ac-2019-medical-face-masks-requirements-and-test-methods%20accessed%204%20June%202020)%20"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edrxiv.org/content/10.1101/2020.05.10.20097543v1"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cdc.gov/coronavirus/2019-ncov/community/strategy-discontinue-isolation.html,accessed%204%20June%202020)d" TargetMode="External"/><Relationship Id="rId4" Type="http://schemas.openxmlformats.org/officeDocument/2006/relationships/settings" Target="settings.xml"/><Relationship Id="rId9" Type="http://schemas.openxmlformats.org/officeDocument/2006/relationships/hyperlink" Target="https://www.who.int/docs/default-source/coronaviruse/situation-reports/20200402-sitrep-73-covid-" TargetMode="External"/><Relationship Id="rId14" Type="http://schemas.openxmlformats.org/officeDocument/2006/relationships/hyperlink" Target="https://doi.org/10.1016/S0140-6736(20)31142-9"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who.int/publications-detail/global-surveillance-for-covid-19-caused-by-human-infection-with-covid-19-virus-interim-guid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98B939-EBFB-4718-A761-0A6247B970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433</TotalTime>
  <Pages>46</Pages>
  <Words>11927</Words>
  <Characters>67987</Characters>
  <Application>Microsoft Office Word</Application>
  <DocSecurity>0</DocSecurity>
  <Lines>566</Lines>
  <Paragraphs>159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79755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Elham</dc:creator>
  <cp:lastModifiedBy>lina</cp:lastModifiedBy>
  <cp:revision>3</cp:revision>
  <dcterms:created xsi:type="dcterms:W3CDTF">2020-07-03T05:07:00Z</dcterms:created>
  <dcterms:modified xsi:type="dcterms:W3CDTF">2020-07-03T05:07:00Z</dcterms:modified>
</cp:coreProperties>
</file>