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399B2" w14:textId="10F22817" w:rsidR="004B386F" w:rsidRPr="004975D6" w:rsidRDefault="004B386F" w:rsidP="00BE04C6">
      <w:pPr>
        <w:pStyle w:val="ListParagraph"/>
        <w:numPr>
          <w:ilvl w:val="0"/>
          <w:numId w:val="1"/>
        </w:numPr>
        <w:spacing w:line="276" w:lineRule="auto"/>
        <w:rPr>
          <w:rFonts w:ascii="Montserrat" w:hAnsi="Montserrat"/>
          <w:b/>
          <w:bCs/>
          <w:sz w:val="20"/>
          <w:szCs w:val="20"/>
          <w:lang w:val="en-GB"/>
        </w:rPr>
      </w:pPr>
      <w:r w:rsidRPr="004975D6">
        <w:rPr>
          <w:rFonts w:ascii="Montserrat" w:hAnsi="Montserrat"/>
          <w:b/>
          <w:bCs/>
          <w:sz w:val="20"/>
          <w:szCs w:val="20"/>
          <w:lang w:val="en-GB"/>
        </w:rPr>
        <w:t>Background</w:t>
      </w:r>
    </w:p>
    <w:p w14:paraId="3BB3785D" w14:textId="6104B4AD" w:rsidR="00B70D13" w:rsidRPr="004975D6" w:rsidRDefault="00B70D13" w:rsidP="00BE04C6">
      <w:pPr>
        <w:spacing w:line="276" w:lineRule="auto"/>
        <w:ind w:firstLine="360"/>
        <w:jc w:val="both"/>
        <w:rPr>
          <w:rFonts w:ascii="Montserrat" w:hAnsi="Montserrat"/>
          <w:sz w:val="20"/>
          <w:szCs w:val="20"/>
          <w:lang w:val="en-GB"/>
        </w:rPr>
      </w:pPr>
      <w:r w:rsidRPr="004975D6">
        <w:rPr>
          <w:rFonts w:ascii="Montserrat" w:hAnsi="Montserrat"/>
          <w:sz w:val="20"/>
          <w:szCs w:val="20"/>
          <w:lang w:val="en-GB"/>
        </w:rPr>
        <w:t xml:space="preserve">Lebanon is host to an estimated 1.5 million Syrians who have fled the conflict in Syria since 2011, </w:t>
      </w:r>
      <w:r w:rsidRPr="004975D6">
        <w:rPr>
          <w:rFonts w:ascii="Montserrat" w:hAnsi="Montserrat" w:cstheme="majorBidi"/>
          <w:sz w:val="20"/>
          <w:szCs w:val="20"/>
          <w:lang w:val="en-GB"/>
        </w:rPr>
        <w:t>including 844,056 registered as refugees with UNHCR (</w:t>
      </w:r>
      <w:r w:rsidR="00393BBF">
        <w:rPr>
          <w:rFonts w:ascii="Montserrat" w:hAnsi="Montserrat" w:cstheme="majorBidi"/>
          <w:sz w:val="20"/>
          <w:szCs w:val="20"/>
          <w:lang w:val="en-GB"/>
        </w:rPr>
        <w:t>UNOCHA, 2021</w:t>
      </w:r>
      <w:r w:rsidRPr="004975D6">
        <w:rPr>
          <w:rFonts w:ascii="Montserrat" w:hAnsi="Montserrat" w:cstheme="majorBidi"/>
          <w:sz w:val="20"/>
          <w:szCs w:val="20"/>
          <w:lang w:val="en-GB"/>
        </w:rPr>
        <w:t xml:space="preserve">). The protracted displacement, the severe economic crisis that has become apparent in October 2019, the COVID-19 pandemic, and the explosion at the Port of Beirut on August 4, 2020, </w:t>
      </w:r>
      <w:r w:rsidRPr="004975D6">
        <w:rPr>
          <w:rFonts w:ascii="Montserrat" w:hAnsi="Montserrat"/>
          <w:sz w:val="20"/>
          <w:szCs w:val="20"/>
          <w:lang w:val="en-GB"/>
        </w:rPr>
        <w:t xml:space="preserve">have pushed 82% of the population into </w:t>
      </w:r>
      <w:r w:rsidRPr="004975D6">
        <w:rPr>
          <w:rFonts w:ascii="Montserrat" w:hAnsi="Montserrat"/>
          <w:color w:val="333333"/>
          <w:sz w:val="20"/>
          <w:szCs w:val="20"/>
          <w:shd w:val="clear" w:color="auto" w:fill="FFFFFF"/>
          <w:lang w:val="en-GB"/>
        </w:rPr>
        <w:t>multidimensional poverty (ESCWA</w:t>
      </w:r>
      <w:r w:rsidR="0013482D" w:rsidRPr="004975D6">
        <w:rPr>
          <w:rFonts w:ascii="Montserrat" w:hAnsi="Montserrat"/>
          <w:color w:val="333333"/>
          <w:sz w:val="20"/>
          <w:szCs w:val="20"/>
          <w:shd w:val="clear" w:color="auto" w:fill="FFFFFF"/>
          <w:lang w:val="en-GB"/>
        </w:rPr>
        <w:t>,</w:t>
      </w:r>
      <w:r w:rsidRPr="004975D6">
        <w:rPr>
          <w:rFonts w:ascii="Montserrat" w:hAnsi="Montserrat"/>
          <w:color w:val="333333"/>
          <w:sz w:val="20"/>
          <w:szCs w:val="20"/>
          <w:shd w:val="clear" w:color="auto" w:fill="FFFFFF"/>
          <w:lang w:val="en-GB"/>
        </w:rPr>
        <w:t xml:space="preserve"> 2021), </w:t>
      </w:r>
      <w:r w:rsidRPr="004975D6">
        <w:rPr>
          <w:rFonts w:ascii="Montserrat" w:hAnsi="Montserrat"/>
          <w:sz w:val="20"/>
          <w:szCs w:val="20"/>
          <w:lang w:val="en-GB"/>
        </w:rPr>
        <w:t>generating significant needs for assistance across multiple sectors.</w:t>
      </w:r>
    </w:p>
    <w:p w14:paraId="67152402" w14:textId="40D36566" w:rsidR="00E114F3" w:rsidRDefault="005F5772" w:rsidP="0079195B">
      <w:pPr>
        <w:spacing w:line="276" w:lineRule="auto"/>
        <w:ind w:firstLine="360"/>
        <w:jc w:val="both"/>
        <w:rPr>
          <w:rFonts w:ascii="Montserrat" w:hAnsi="Montserrat"/>
          <w:sz w:val="20"/>
          <w:szCs w:val="20"/>
          <w:lang w:val="en-GB"/>
        </w:rPr>
      </w:pPr>
      <w:r w:rsidRPr="004975D6">
        <w:rPr>
          <w:rFonts w:ascii="Montserrat" w:hAnsi="Montserrat"/>
          <w:sz w:val="20"/>
          <w:szCs w:val="20"/>
          <w:lang w:val="en-GB"/>
        </w:rPr>
        <w:t>Jesuit Refugee Service</w:t>
      </w:r>
      <w:r w:rsidR="00E85ACD" w:rsidRPr="004975D6">
        <w:rPr>
          <w:rFonts w:ascii="Montserrat" w:hAnsi="Montserrat"/>
          <w:sz w:val="20"/>
          <w:szCs w:val="20"/>
          <w:lang w:val="en-GB"/>
        </w:rPr>
        <w:t xml:space="preserve"> (JRS)</w:t>
      </w:r>
      <w:r w:rsidRPr="004975D6">
        <w:rPr>
          <w:rFonts w:ascii="Montserrat" w:hAnsi="Montserrat"/>
          <w:sz w:val="20"/>
          <w:szCs w:val="20"/>
          <w:lang w:val="en-GB"/>
        </w:rPr>
        <w:t>, Lebanon has been implementing multifaceted emergency response program</w:t>
      </w:r>
      <w:r w:rsidR="00DA536E" w:rsidRPr="004975D6">
        <w:rPr>
          <w:rFonts w:ascii="Montserrat" w:hAnsi="Montserrat"/>
          <w:sz w:val="20"/>
          <w:szCs w:val="20"/>
          <w:lang w:val="en-GB"/>
        </w:rPr>
        <w:t>me</w:t>
      </w:r>
      <w:r w:rsidRPr="004975D6">
        <w:rPr>
          <w:rFonts w:ascii="Montserrat" w:hAnsi="Montserrat"/>
          <w:sz w:val="20"/>
          <w:szCs w:val="20"/>
          <w:lang w:val="en-GB"/>
        </w:rPr>
        <w:t>s since 2012, tackling the most urgent needs of Syrian refugees. Currently, JRS Lebanon</w:t>
      </w:r>
      <w:r w:rsidR="000A2360" w:rsidRPr="004975D6">
        <w:rPr>
          <w:rFonts w:ascii="Montserrat" w:hAnsi="Montserrat"/>
          <w:sz w:val="20"/>
          <w:szCs w:val="20"/>
          <w:lang w:val="en-GB"/>
        </w:rPr>
        <w:t xml:space="preserve"> works in 4 locations</w:t>
      </w:r>
      <w:r w:rsidR="00704109" w:rsidRPr="004975D6">
        <w:rPr>
          <w:rFonts w:ascii="Montserrat" w:hAnsi="Montserrat"/>
          <w:sz w:val="20"/>
          <w:szCs w:val="20"/>
          <w:lang w:val="en-GB"/>
        </w:rPr>
        <w:t xml:space="preserve"> –</w:t>
      </w:r>
      <w:r w:rsidR="000A2360" w:rsidRPr="004975D6">
        <w:rPr>
          <w:rFonts w:ascii="Montserrat" w:hAnsi="Montserrat"/>
          <w:sz w:val="20"/>
          <w:szCs w:val="20"/>
          <w:lang w:val="en-GB"/>
        </w:rPr>
        <w:t xml:space="preserve"> Bourj Hammoud/Al-</w:t>
      </w:r>
      <w:proofErr w:type="spellStart"/>
      <w:r w:rsidR="000A2360" w:rsidRPr="004975D6">
        <w:rPr>
          <w:rFonts w:ascii="Montserrat" w:hAnsi="Montserrat"/>
          <w:sz w:val="20"/>
          <w:szCs w:val="20"/>
          <w:lang w:val="en-GB"/>
        </w:rPr>
        <w:t>Naba</w:t>
      </w:r>
      <w:r w:rsidR="00AD20FB">
        <w:rPr>
          <w:rFonts w:ascii="Montserrat" w:hAnsi="Montserrat"/>
          <w:sz w:val="20"/>
          <w:szCs w:val="20"/>
          <w:lang w:val="en-GB"/>
        </w:rPr>
        <w:t>’</w:t>
      </w:r>
      <w:r w:rsidR="000A2360" w:rsidRPr="004975D6">
        <w:rPr>
          <w:rFonts w:ascii="Montserrat" w:hAnsi="Montserrat"/>
          <w:sz w:val="20"/>
          <w:szCs w:val="20"/>
          <w:lang w:val="en-GB"/>
        </w:rPr>
        <w:t>a</w:t>
      </w:r>
      <w:proofErr w:type="spellEnd"/>
      <w:r w:rsidR="000A2360" w:rsidRPr="004975D6">
        <w:rPr>
          <w:rFonts w:ascii="Montserrat" w:hAnsi="Montserrat"/>
          <w:sz w:val="20"/>
          <w:szCs w:val="20"/>
          <w:lang w:val="en-GB"/>
        </w:rPr>
        <w:t>, Jbeil, Bar Elias</w:t>
      </w:r>
      <w:r w:rsidR="009A5677">
        <w:rPr>
          <w:rFonts w:ascii="Montserrat" w:hAnsi="Montserrat"/>
          <w:sz w:val="20"/>
          <w:szCs w:val="20"/>
          <w:lang w:val="en-GB"/>
        </w:rPr>
        <w:t>,</w:t>
      </w:r>
      <w:r w:rsidR="000A2360" w:rsidRPr="004975D6">
        <w:rPr>
          <w:rFonts w:ascii="Montserrat" w:hAnsi="Montserrat"/>
          <w:sz w:val="20"/>
          <w:szCs w:val="20"/>
          <w:lang w:val="en-GB"/>
        </w:rPr>
        <w:t xml:space="preserve"> and </w:t>
      </w:r>
      <w:proofErr w:type="spellStart"/>
      <w:r w:rsidR="000A2360" w:rsidRPr="004975D6">
        <w:rPr>
          <w:rFonts w:ascii="Montserrat" w:hAnsi="Montserrat"/>
          <w:sz w:val="20"/>
          <w:szCs w:val="20"/>
          <w:lang w:val="en-GB"/>
        </w:rPr>
        <w:t>Baalbak</w:t>
      </w:r>
      <w:proofErr w:type="spellEnd"/>
      <w:r w:rsidR="00704109" w:rsidRPr="004975D6">
        <w:rPr>
          <w:rFonts w:ascii="Montserrat" w:hAnsi="Montserrat"/>
          <w:sz w:val="20"/>
          <w:szCs w:val="20"/>
          <w:lang w:val="en-GB"/>
        </w:rPr>
        <w:t xml:space="preserve"> –</w:t>
      </w:r>
      <w:r w:rsidR="000A2360" w:rsidRPr="004975D6">
        <w:rPr>
          <w:rFonts w:ascii="Montserrat" w:hAnsi="Montserrat"/>
          <w:sz w:val="20"/>
          <w:szCs w:val="20"/>
          <w:lang w:val="en-GB"/>
        </w:rPr>
        <w:t xml:space="preserve"> </w:t>
      </w:r>
      <w:r w:rsidR="00704109" w:rsidRPr="004975D6">
        <w:rPr>
          <w:rFonts w:ascii="Montserrat" w:hAnsi="Montserrat"/>
          <w:sz w:val="20"/>
          <w:szCs w:val="20"/>
          <w:lang w:val="en-GB"/>
        </w:rPr>
        <w:t>and</w:t>
      </w:r>
      <w:r w:rsidRPr="004975D6">
        <w:rPr>
          <w:rFonts w:ascii="Montserrat" w:hAnsi="Montserrat"/>
          <w:sz w:val="20"/>
          <w:szCs w:val="20"/>
          <w:lang w:val="en-GB"/>
        </w:rPr>
        <w:t xml:space="preserve"> runs </w:t>
      </w:r>
      <w:r w:rsidR="0088207E" w:rsidRPr="004975D6">
        <w:rPr>
          <w:rFonts w:ascii="Montserrat" w:hAnsi="Montserrat"/>
          <w:sz w:val="20"/>
          <w:szCs w:val="20"/>
          <w:lang w:val="en-GB"/>
        </w:rPr>
        <w:t xml:space="preserve">basic assistance interventions, </w:t>
      </w:r>
      <w:r w:rsidR="00DA536E" w:rsidRPr="004975D6">
        <w:rPr>
          <w:rFonts w:ascii="Montserrat" w:hAnsi="Montserrat"/>
          <w:sz w:val="20"/>
          <w:szCs w:val="20"/>
          <w:lang w:val="en-GB"/>
        </w:rPr>
        <w:t>formal and non-formal educatio</w:t>
      </w:r>
      <w:r w:rsidR="008359D1" w:rsidRPr="004975D6">
        <w:rPr>
          <w:rFonts w:ascii="Montserrat" w:hAnsi="Montserrat"/>
          <w:sz w:val="20"/>
          <w:szCs w:val="20"/>
          <w:lang w:val="en-GB"/>
        </w:rPr>
        <w:t xml:space="preserve">n programmes, mental health and psychosocial support, </w:t>
      </w:r>
      <w:r w:rsidR="0088207E" w:rsidRPr="004975D6">
        <w:rPr>
          <w:rFonts w:ascii="Montserrat" w:hAnsi="Montserrat"/>
          <w:sz w:val="20"/>
          <w:szCs w:val="20"/>
          <w:lang w:val="en-GB"/>
        </w:rPr>
        <w:t>and adult education</w:t>
      </w:r>
      <w:r w:rsidR="000A2360" w:rsidRPr="004975D6">
        <w:rPr>
          <w:rFonts w:ascii="Montserrat" w:hAnsi="Montserrat"/>
          <w:sz w:val="20"/>
          <w:szCs w:val="20"/>
          <w:lang w:val="en-GB"/>
        </w:rPr>
        <w:t>.</w:t>
      </w:r>
      <w:r w:rsidR="0079195B">
        <w:rPr>
          <w:rFonts w:ascii="Montserrat" w:hAnsi="Montserrat"/>
          <w:sz w:val="20"/>
          <w:szCs w:val="20"/>
          <w:lang w:val="en-GB"/>
        </w:rPr>
        <w:t xml:space="preserve"> After the Beirut Blast,</w:t>
      </w:r>
      <w:r w:rsidR="0082542F">
        <w:rPr>
          <w:rFonts w:ascii="Montserrat" w:hAnsi="Montserrat"/>
          <w:sz w:val="20"/>
          <w:szCs w:val="20"/>
          <w:lang w:val="en-GB"/>
        </w:rPr>
        <w:t xml:space="preserve"> JRS also distributed emergency cash and food assistance</w:t>
      </w:r>
      <w:r w:rsidR="00BD4D61">
        <w:rPr>
          <w:rFonts w:ascii="Montserrat" w:hAnsi="Montserrat"/>
          <w:sz w:val="20"/>
          <w:szCs w:val="20"/>
          <w:lang w:val="en-GB"/>
        </w:rPr>
        <w:t xml:space="preserve"> from its centre in Bourj Hammoud/</w:t>
      </w:r>
      <w:proofErr w:type="spellStart"/>
      <w:r w:rsidR="00BD4D61">
        <w:rPr>
          <w:rFonts w:ascii="Montserrat" w:hAnsi="Montserrat"/>
          <w:sz w:val="20"/>
          <w:szCs w:val="20"/>
          <w:lang w:val="en-GB"/>
        </w:rPr>
        <w:t>Naba’a</w:t>
      </w:r>
      <w:proofErr w:type="spellEnd"/>
      <w:r w:rsidR="00BD4D61">
        <w:rPr>
          <w:rFonts w:ascii="Montserrat" w:hAnsi="Montserrat"/>
          <w:sz w:val="20"/>
          <w:szCs w:val="20"/>
          <w:lang w:val="en-GB"/>
        </w:rPr>
        <w:t>.</w:t>
      </w:r>
    </w:p>
    <w:p w14:paraId="585B0866" w14:textId="7225B3AD" w:rsidR="00C0476B" w:rsidRDefault="00593685" w:rsidP="0079195B">
      <w:pPr>
        <w:spacing w:line="276" w:lineRule="auto"/>
        <w:ind w:firstLine="360"/>
        <w:jc w:val="both"/>
        <w:rPr>
          <w:rFonts w:ascii="Montserrat" w:hAnsi="Montserrat"/>
          <w:sz w:val="20"/>
          <w:szCs w:val="20"/>
          <w:lang w:val="en-GB"/>
        </w:rPr>
      </w:pPr>
      <w:r>
        <w:rPr>
          <w:rFonts w:ascii="Montserrat" w:hAnsi="Montserrat"/>
          <w:sz w:val="20"/>
          <w:szCs w:val="20"/>
          <w:lang w:val="en-GB"/>
        </w:rPr>
        <w:t>In Bourj Hammoud/</w:t>
      </w:r>
      <w:proofErr w:type="spellStart"/>
      <w:r>
        <w:rPr>
          <w:rFonts w:ascii="Montserrat" w:hAnsi="Montserrat"/>
          <w:sz w:val="20"/>
          <w:szCs w:val="20"/>
          <w:lang w:val="en-GB"/>
        </w:rPr>
        <w:t>Naba’a</w:t>
      </w:r>
      <w:proofErr w:type="spellEnd"/>
      <w:r w:rsidR="000C1436">
        <w:rPr>
          <w:rFonts w:ascii="Montserrat" w:hAnsi="Montserrat"/>
          <w:sz w:val="20"/>
          <w:szCs w:val="20"/>
          <w:lang w:val="en-GB"/>
        </w:rPr>
        <w:t>,</w:t>
      </w:r>
      <w:r w:rsidR="003A221B">
        <w:rPr>
          <w:rFonts w:ascii="Montserrat" w:hAnsi="Montserrat"/>
          <w:sz w:val="20"/>
          <w:szCs w:val="20"/>
          <w:lang w:val="en-GB"/>
        </w:rPr>
        <w:t xml:space="preserve"> like in many other places of Lebanon, </w:t>
      </w:r>
      <w:r w:rsidR="00DE119A">
        <w:rPr>
          <w:rFonts w:ascii="Montserrat" w:hAnsi="Montserrat"/>
          <w:sz w:val="20"/>
          <w:szCs w:val="20"/>
          <w:lang w:val="en-GB"/>
        </w:rPr>
        <w:t>JRS has become concerned about intercommunal tensions between Syrians and Lebanese</w:t>
      </w:r>
      <w:r w:rsidR="00EB627E">
        <w:rPr>
          <w:rFonts w:ascii="Montserrat" w:hAnsi="Montserrat"/>
          <w:sz w:val="20"/>
          <w:szCs w:val="20"/>
          <w:lang w:val="en-GB"/>
        </w:rPr>
        <w:t xml:space="preserve"> that have been worsened by the economic crisis</w:t>
      </w:r>
      <w:r w:rsidR="00DE119A">
        <w:rPr>
          <w:rFonts w:ascii="Montserrat" w:hAnsi="Montserrat"/>
          <w:sz w:val="20"/>
          <w:szCs w:val="20"/>
          <w:lang w:val="en-GB"/>
        </w:rPr>
        <w:t xml:space="preserve">. </w:t>
      </w:r>
      <w:r w:rsidR="00A3280C">
        <w:rPr>
          <w:rFonts w:ascii="Montserrat" w:hAnsi="Montserrat"/>
          <w:sz w:val="20"/>
          <w:szCs w:val="20"/>
          <w:lang w:val="en-GB"/>
        </w:rPr>
        <w:t>To better und</w:t>
      </w:r>
      <w:r w:rsidR="0096450D">
        <w:rPr>
          <w:rFonts w:ascii="Montserrat" w:hAnsi="Montserrat"/>
          <w:sz w:val="20"/>
          <w:szCs w:val="20"/>
          <w:lang w:val="en-GB"/>
        </w:rPr>
        <w:t xml:space="preserve">erstand the lived experiences of those in the </w:t>
      </w:r>
      <w:r w:rsidR="005C06D5">
        <w:rPr>
          <w:rFonts w:ascii="Montserrat" w:hAnsi="Montserrat"/>
          <w:sz w:val="20"/>
          <w:szCs w:val="20"/>
          <w:lang w:val="en-GB"/>
        </w:rPr>
        <w:t>neighbourhood</w:t>
      </w:r>
      <w:r w:rsidR="0096450D">
        <w:rPr>
          <w:rFonts w:ascii="Montserrat" w:hAnsi="Montserrat"/>
          <w:sz w:val="20"/>
          <w:szCs w:val="20"/>
          <w:lang w:val="en-GB"/>
        </w:rPr>
        <w:t>, JRS partnered with th</w:t>
      </w:r>
      <w:r w:rsidR="00DA34B5">
        <w:rPr>
          <w:rFonts w:ascii="Montserrat" w:hAnsi="Montserrat"/>
          <w:sz w:val="20"/>
          <w:szCs w:val="20"/>
          <w:lang w:val="en-GB"/>
        </w:rPr>
        <w:t xml:space="preserve">e Refugees Studies Centre (RSC) in the United Kingdom and the American University of Beirut (AUB). </w:t>
      </w:r>
      <w:r w:rsidR="00582998">
        <w:rPr>
          <w:rFonts w:ascii="Montserrat" w:hAnsi="Montserrat"/>
          <w:sz w:val="20"/>
          <w:szCs w:val="20"/>
          <w:lang w:val="en-GB"/>
        </w:rPr>
        <w:t xml:space="preserve">The goal is to </w:t>
      </w:r>
      <w:r w:rsidR="001735C2">
        <w:rPr>
          <w:rFonts w:ascii="Montserrat" w:hAnsi="Montserrat"/>
          <w:sz w:val="20"/>
          <w:szCs w:val="20"/>
          <w:lang w:val="en-GB"/>
        </w:rPr>
        <w:t>come to a deeper awareness of the impact o</w:t>
      </w:r>
      <w:r w:rsidR="00CB4579">
        <w:rPr>
          <w:rFonts w:ascii="Montserrat" w:hAnsi="Montserrat"/>
          <w:sz w:val="20"/>
          <w:szCs w:val="20"/>
          <w:lang w:val="en-GB"/>
        </w:rPr>
        <w:t xml:space="preserve">f our programs, </w:t>
      </w:r>
      <w:proofErr w:type="gramStart"/>
      <w:r w:rsidR="00CB4579">
        <w:rPr>
          <w:rFonts w:ascii="Montserrat" w:hAnsi="Montserrat"/>
          <w:sz w:val="20"/>
          <w:szCs w:val="20"/>
          <w:lang w:val="en-GB"/>
        </w:rPr>
        <w:t xml:space="preserve">and </w:t>
      </w:r>
      <w:r w:rsidR="00081BE2">
        <w:rPr>
          <w:rFonts w:ascii="Montserrat" w:hAnsi="Montserrat"/>
          <w:sz w:val="20"/>
          <w:szCs w:val="20"/>
          <w:lang w:val="en-GB"/>
        </w:rPr>
        <w:t>,</w:t>
      </w:r>
      <w:proofErr w:type="gramEnd"/>
      <w:r w:rsidR="00081BE2">
        <w:rPr>
          <w:rFonts w:ascii="Montserrat" w:hAnsi="Montserrat"/>
          <w:sz w:val="20"/>
          <w:szCs w:val="20"/>
          <w:lang w:val="en-GB"/>
        </w:rPr>
        <w:t xml:space="preserve"> at the very least, minimize </w:t>
      </w:r>
      <w:r w:rsidR="0045681D">
        <w:rPr>
          <w:rFonts w:ascii="Montserrat" w:hAnsi="Montserrat"/>
          <w:sz w:val="20"/>
          <w:szCs w:val="20"/>
          <w:lang w:val="en-GB"/>
        </w:rPr>
        <w:t xml:space="preserve">any additional contribution to social fragmentation. </w:t>
      </w:r>
    </w:p>
    <w:p w14:paraId="08E5D9F7" w14:textId="15C4CADD" w:rsidR="00F65F13" w:rsidRDefault="00DA34B5" w:rsidP="0079195B">
      <w:pPr>
        <w:spacing w:line="276" w:lineRule="auto"/>
        <w:ind w:firstLine="360"/>
        <w:jc w:val="both"/>
        <w:rPr>
          <w:rFonts w:ascii="Montserrat" w:hAnsi="Montserrat"/>
          <w:sz w:val="20"/>
          <w:szCs w:val="20"/>
          <w:lang w:val="en-GB"/>
        </w:rPr>
      </w:pPr>
      <w:r>
        <w:rPr>
          <w:rFonts w:ascii="Montserrat" w:hAnsi="Montserrat"/>
          <w:sz w:val="20"/>
          <w:szCs w:val="20"/>
          <w:lang w:val="en-GB"/>
        </w:rPr>
        <w:t xml:space="preserve">This project has two phases. </w:t>
      </w:r>
      <w:proofErr w:type="gramStart"/>
      <w:r>
        <w:rPr>
          <w:rFonts w:ascii="Montserrat" w:hAnsi="Montserrat"/>
          <w:sz w:val="20"/>
          <w:szCs w:val="20"/>
          <w:lang w:val="en-GB"/>
        </w:rPr>
        <w:t>Phase  1</w:t>
      </w:r>
      <w:proofErr w:type="gramEnd"/>
      <w:r>
        <w:rPr>
          <w:rFonts w:ascii="Montserrat" w:hAnsi="Montserrat"/>
          <w:sz w:val="20"/>
          <w:szCs w:val="20"/>
          <w:lang w:val="en-GB"/>
        </w:rPr>
        <w:t xml:space="preserve"> was conducted </w:t>
      </w:r>
      <w:r w:rsidR="00096865">
        <w:rPr>
          <w:rFonts w:ascii="Montserrat" w:hAnsi="Montserrat"/>
          <w:sz w:val="20"/>
          <w:szCs w:val="20"/>
          <w:lang w:val="en-GB"/>
        </w:rPr>
        <w:t>in the last two quarters of 2021, a</w:t>
      </w:r>
      <w:r w:rsidR="00CA6F9E">
        <w:rPr>
          <w:rFonts w:ascii="Montserrat" w:hAnsi="Montserrat"/>
          <w:sz w:val="20"/>
          <w:szCs w:val="20"/>
          <w:lang w:val="en-GB"/>
        </w:rPr>
        <w:t xml:space="preserve">nd involved </w:t>
      </w:r>
      <w:r w:rsidR="00EB627E">
        <w:rPr>
          <w:rFonts w:ascii="Montserrat" w:hAnsi="Montserrat"/>
          <w:sz w:val="20"/>
          <w:szCs w:val="20"/>
          <w:lang w:val="en-GB"/>
        </w:rPr>
        <w:t>engaging</w:t>
      </w:r>
      <w:r w:rsidR="00CA6F9E">
        <w:rPr>
          <w:rFonts w:ascii="Montserrat" w:hAnsi="Montserrat"/>
          <w:sz w:val="20"/>
          <w:szCs w:val="20"/>
          <w:lang w:val="en-GB"/>
        </w:rPr>
        <w:t xml:space="preserve"> a small grou</w:t>
      </w:r>
      <w:r w:rsidR="00E47267">
        <w:rPr>
          <w:rFonts w:ascii="Montserrat" w:hAnsi="Montserrat"/>
          <w:sz w:val="20"/>
          <w:szCs w:val="20"/>
          <w:lang w:val="en-GB"/>
        </w:rPr>
        <w:t>p of people</w:t>
      </w:r>
      <w:r w:rsidR="00672558">
        <w:rPr>
          <w:rFonts w:ascii="Montserrat" w:hAnsi="Montserrat"/>
          <w:sz w:val="20"/>
          <w:szCs w:val="20"/>
          <w:lang w:val="en-GB"/>
        </w:rPr>
        <w:t>,</w:t>
      </w:r>
      <w:r w:rsidR="00E47267">
        <w:rPr>
          <w:rFonts w:ascii="Montserrat" w:hAnsi="Montserrat"/>
          <w:sz w:val="20"/>
          <w:szCs w:val="20"/>
          <w:lang w:val="en-GB"/>
        </w:rPr>
        <w:t xml:space="preserve"> familiar with </w:t>
      </w:r>
      <w:proofErr w:type="spellStart"/>
      <w:r w:rsidR="00E47267">
        <w:rPr>
          <w:rFonts w:ascii="Montserrat" w:hAnsi="Montserrat"/>
          <w:sz w:val="20"/>
          <w:szCs w:val="20"/>
          <w:lang w:val="en-GB"/>
        </w:rPr>
        <w:t>Naba’a</w:t>
      </w:r>
      <w:proofErr w:type="spellEnd"/>
      <w:r w:rsidR="00E47267">
        <w:rPr>
          <w:rFonts w:ascii="Montserrat" w:hAnsi="Montserrat"/>
          <w:sz w:val="20"/>
          <w:szCs w:val="20"/>
          <w:lang w:val="en-GB"/>
        </w:rPr>
        <w:t xml:space="preserve"> t</w:t>
      </w:r>
      <w:r w:rsidR="00672558">
        <w:rPr>
          <w:rFonts w:ascii="Montserrat" w:hAnsi="Montserrat"/>
          <w:sz w:val="20"/>
          <w:szCs w:val="20"/>
          <w:lang w:val="en-GB"/>
        </w:rPr>
        <w:t>hrough residence or work,</w:t>
      </w:r>
      <w:r w:rsidR="008F4C17">
        <w:rPr>
          <w:rFonts w:ascii="Montserrat" w:hAnsi="Montserrat"/>
          <w:sz w:val="20"/>
          <w:szCs w:val="20"/>
          <w:lang w:val="en-GB"/>
        </w:rPr>
        <w:t xml:space="preserve"> sharing five weekly reflections. Topics covered included perceptual maps of geographic boundaries, </w:t>
      </w:r>
      <w:r w:rsidR="00812107">
        <w:rPr>
          <w:rFonts w:ascii="Montserrat" w:hAnsi="Montserrat"/>
          <w:sz w:val="20"/>
          <w:szCs w:val="20"/>
          <w:lang w:val="en-GB"/>
        </w:rPr>
        <w:t xml:space="preserve">records of daily interactions, and </w:t>
      </w:r>
      <w:r w:rsidR="00C0476B">
        <w:rPr>
          <w:rFonts w:ascii="Montserrat" w:hAnsi="Montserrat"/>
          <w:sz w:val="20"/>
          <w:szCs w:val="20"/>
          <w:lang w:val="en-GB"/>
        </w:rPr>
        <w:t xml:space="preserve">direct questions about the role of aid in the community. </w:t>
      </w:r>
    </w:p>
    <w:p w14:paraId="5E568F2F" w14:textId="4F5DEC0E" w:rsidR="00C0476B" w:rsidRDefault="00C0476B" w:rsidP="0079195B">
      <w:pPr>
        <w:spacing w:line="276" w:lineRule="auto"/>
        <w:ind w:firstLine="360"/>
        <w:jc w:val="both"/>
        <w:rPr>
          <w:rFonts w:ascii="Montserrat" w:hAnsi="Montserrat"/>
          <w:sz w:val="20"/>
          <w:szCs w:val="20"/>
          <w:lang w:val="en-GB"/>
        </w:rPr>
      </w:pPr>
      <w:r>
        <w:rPr>
          <w:rFonts w:ascii="Montserrat" w:hAnsi="Montserrat"/>
          <w:sz w:val="20"/>
          <w:szCs w:val="20"/>
          <w:lang w:val="en-GB"/>
        </w:rPr>
        <w:t>For Phase II of the project,</w:t>
      </w:r>
      <w:r w:rsidR="00DF6A4F">
        <w:rPr>
          <w:rFonts w:ascii="Montserrat" w:hAnsi="Montserrat"/>
          <w:sz w:val="20"/>
          <w:szCs w:val="20"/>
          <w:lang w:val="en-GB"/>
        </w:rPr>
        <w:t xml:space="preserve"> </w:t>
      </w:r>
      <w:r w:rsidR="006442A3">
        <w:rPr>
          <w:rFonts w:ascii="Montserrat" w:hAnsi="Montserrat"/>
          <w:sz w:val="20"/>
          <w:szCs w:val="20"/>
          <w:lang w:val="en-GB"/>
        </w:rPr>
        <w:t xml:space="preserve">we </w:t>
      </w:r>
      <w:r w:rsidR="00DF6A4F">
        <w:rPr>
          <w:rFonts w:ascii="Montserrat" w:hAnsi="Montserrat"/>
          <w:sz w:val="20"/>
          <w:szCs w:val="20"/>
          <w:lang w:val="en-GB"/>
        </w:rPr>
        <w:t>want to</w:t>
      </w:r>
      <w:r w:rsidR="009014FC">
        <w:rPr>
          <w:rFonts w:ascii="Montserrat" w:hAnsi="Montserrat"/>
          <w:sz w:val="20"/>
          <w:szCs w:val="20"/>
          <w:lang w:val="en-GB"/>
        </w:rPr>
        <w:t xml:space="preserve"> </w:t>
      </w:r>
      <w:r w:rsidR="00F27FA0">
        <w:rPr>
          <w:rFonts w:ascii="Montserrat" w:hAnsi="Montserrat"/>
          <w:sz w:val="20"/>
          <w:szCs w:val="20"/>
          <w:lang w:val="en-GB"/>
        </w:rPr>
        <w:t>engage a third party t</w:t>
      </w:r>
      <w:r w:rsidR="007810E5">
        <w:rPr>
          <w:rFonts w:ascii="Montserrat" w:hAnsi="Montserrat"/>
          <w:sz w:val="20"/>
          <w:szCs w:val="20"/>
          <w:lang w:val="en-GB"/>
        </w:rPr>
        <w:t xml:space="preserve">o create a </w:t>
      </w:r>
      <w:r w:rsidR="001C5F61">
        <w:rPr>
          <w:rFonts w:ascii="Montserrat" w:hAnsi="Montserrat"/>
          <w:sz w:val="20"/>
          <w:szCs w:val="20"/>
          <w:lang w:val="en-GB"/>
        </w:rPr>
        <w:t xml:space="preserve">short </w:t>
      </w:r>
      <w:r w:rsidR="007810E5">
        <w:rPr>
          <w:rFonts w:ascii="Montserrat" w:hAnsi="Montserrat"/>
          <w:sz w:val="20"/>
          <w:szCs w:val="20"/>
          <w:lang w:val="en-GB"/>
        </w:rPr>
        <w:t>documentary film to capture some of the</w:t>
      </w:r>
      <w:r w:rsidR="003F0BB7">
        <w:rPr>
          <w:rFonts w:ascii="Montserrat" w:hAnsi="Montserrat"/>
          <w:sz w:val="20"/>
          <w:szCs w:val="20"/>
          <w:lang w:val="en-GB"/>
        </w:rPr>
        <w:t xml:space="preserve"> complexity of Bourj Hammoud/</w:t>
      </w:r>
      <w:proofErr w:type="spellStart"/>
      <w:r w:rsidR="003F0BB7">
        <w:rPr>
          <w:rFonts w:ascii="Montserrat" w:hAnsi="Montserrat"/>
          <w:sz w:val="20"/>
          <w:szCs w:val="20"/>
          <w:lang w:val="en-GB"/>
        </w:rPr>
        <w:t>Naba’a</w:t>
      </w:r>
      <w:proofErr w:type="spellEnd"/>
      <w:r w:rsidR="003F0BB7">
        <w:rPr>
          <w:rFonts w:ascii="Montserrat" w:hAnsi="Montserrat"/>
          <w:sz w:val="20"/>
          <w:szCs w:val="20"/>
          <w:lang w:val="en-GB"/>
        </w:rPr>
        <w:t>. The fi</w:t>
      </w:r>
      <w:r w:rsidR="0049280D">
        <w:rPr>
          <w:rFonts w:ascii="Montserrat" w:hAnsi="Montserrat"/>
          <w:sz w:val="20"/>
          <w:szCs w:val="20"/>
          <w:lang w:val="en-GB"/>
        </w:rPr>
        <w:t>l</w:t>
      </w:r>
      <w:r w:rsidR="00081BE2">
        <w:rPr>
          <w:rFonts w:ascii="Montserrat" w:hAnsi="Montserrat"/>
          <w:sz w:val="20"/>
          <w:szCs w:val="20"/>
          <w:lang w:val="en-GB"/>
        </w:rPr>
        <w:t xml:space="preserve">m could be used in </w:t>
      </w:r>
      <w:r w:rsidR="005C06D5">
        <w:rPr>
          <w:rFonts w:ascii="Montserrat" w:hAnsi="Montserrat"/>
          <w:sz w:val="20"/>
          <w:szCs w:val="20"/>
          <w:lang w:val="en-GB"/>
        </w:rPr>
        <w:t>multiple</w:t>
      </w:r>
      <w:r w:rsidR="006E49F9">
        <w:rPr>
          <w:rFonts w:ascii="Montserrat" w:hAnsi="Montserrat"/>
          <w:sz w:val="20"/>
          <w:szCs w:val="20"/>
          <w:lang w:val="en-GB"/>
        </w:rPr>
        <w:t xml:space="preserve"> ways including a) </w:t>
      </w:r>
      <w:r w:rsidR="009A7D98">
        <w:rPr>
          <w:rFonts w:ascii="Montserrat" w:hAnsi="Montserrat"/>
          <w:sz w:val="20"/>
          <w:szCs w:val="20"/>
          <w:lang w:val="en-GB"/>
        </w:rPr>
        <w:t>empowerin</w:t>
      </w:r>
      <w:r w:rsidR="00394814">
        <w:rPr>
          <w:rFonts w:ascii="Montserrat" w:hAnsi="Montserrat"/>
          <w:sz w:val="20"/>
          <w:szCs w:val="20"/>
          <w:lang w:val="en-GB"/>
        </w:rPr>
        <w:t xml:space="preserve">g </w:t>
      </w:r>
      <w:r w:rsidR="00191FD7">
        <w:rPr>
          <w:rFonts w:ascii="Montserrat" w:hAnsi="Montserrat"/>
          <w:sz w:val="20"/>
          <w:szCs w:val="20"/>
          <w:lang w:val="en-GB"/>
        </w:rPr>
        <w:t>members</w:t>
      </w:r>
      <w:r w:rsidR="00394814">
        <w:rPr>
          <w:rFonts w:ascii="Montserrat" w:hAnsi="Montserrat"/>
          <w:sz w:val="20"/>
          <w:szCs w:val="20"/>
          <w:lang w:val="en-GB"/>
        </w:rPr>
        <w:t xml:space="preserve"> of the local communities</w:t>
      </w:r>
      <w:r w:rsidR="009A7D98">
        <w:rPr>
          <w:rFonts w:ascii="Montserrat" w:hAnsi="Montserrat"/>
          <w:sz w:val="20"/>
          <w:szCs w:val="20"/>
          <w:lang w:val="en-GB"/>
        </w:rPr>
        <w:t xml:space="preserve"> to tell their stor</w:t>
      </w:r>
      <w:r w:rsidR="003A0192">
        <w:rPr>
          <w:rFonts w:ascii="Montserrat" w:hAnsi="Montserrat"/>
          <w:sz w:val="20"/>
          <w:szCs w:val="20"/>
          <w:lang w:val="en-GB"/>
        </w:rPr>
        <w:t>ies</w:t>
      </w:r>
      <w:r w:rsidR="009A7D98">
        <w:rPr>
          <w:rFonts w:ascii="Montserrat" w:hAnsi="Montserrat"/>
          <w:sz w:val="20"/>
          <w:szCs w:val="20"/>
          <w:lang w:val="en-GB"/>
        </w:rPr>
        <w:t xml:space="preserve">, b) as </w:t>
      </w:r>
      <w:r w:rsidR="006E49F9">
        <w:rPr>
          <w:rFonts w:ascii="Montserrat" w:hAnsi="Montserrat"/>
          <w:sz w:val="20"/>
          <w:szCs w:val="20"/>
          <w:lang w:val="en-GB"/>
        </w:rPr>
        <w:t xml:space="preserve">a tool to build empathy among different members of host and refugee communities, </w:t>
      </w:r>
      <w:r w:rsidR="003F21F5">
        <w:rPr>
          <w:rFonts w:ascii="Montserrat" w:hAnsi="Montserrat"/>
          <w:sz w:val="20"/>
          <w:szCs w:val="20"/>
          <w:lang w:val="en-GB"/>
        </w:rPr>
        <w:t>c</w:t>
      </w:r>
      <w:r w:rsidR="006E49F9">
        <w:rPr>
          <w:rFonts w:ascii="Montserrat" w:hAnsi="Montserrat"/>
          <w:sz w:val="20"/>
          <w:szCs w:val="20"/>
          <w:lang w:val="en-GB"/>
        </w:rPr>
        <w:t xml:space="preserve">) </w:t>
      </w:r>
      <w:r w:rsidR="003A0192">
        <w:rPr>
          <w:rFonts w:ascii="Montserrat" w:hAnsi="Montserrat"/>
          <w:sz w:val="20"/>
          <w:szCs w:val="20"/>
          <w:lang w:val="en-GB"/>
        </w:rPr>
        <w:t xml:space="preserve">to better understand points of harmony and discord that exist and, d) as </w:t>
      </w:r>
      <w:r w:rsidR="006E49F9">
        <w:rPr>
          <w:rFonts w:ascii="Montserrat" w:hAnsi="Montserrat"/>
          <w:sz w:val="20"/>
          <w:szCs w:val="20"/>
          <w:lang w:val="en-GB"/>
        </w:rPr>
        <w:t xml:space="preserve">training </w:t>
      </w:r>
      <w:r w:rsidR="00EB627E">
        <w:rPr>
          <w:rFonts w:ascii="Montserrat" w:hAnsi="Montserrat"/>
          <w:sz w:val="20"/>
          <w:szCs w:val="20"/>
          <w:lang w:val="en-GB"/>
        </w:rPr>
        <w:t xml:space="preserve">material </w:t>
      </w:r>
      <w:r w:rsidR="006E49F9">
        <w:rPr>
          <w:rFonts w:ascii="Montserrat" w:hAnsi="Montserrat"/>
          <w:sz w:val="20"/>
          <w:szCs w:val="20"/>
          <w:lang w:val="en-GB"/>
        </w:rPr>
        <w:t>for JRS staff to better understand</w:t>
      </w:r>
      <w:r w:rsidR="00CA264A">
        <w:rPr>
          <w:rFonts w:ascii="Montserrat" w:hAnsi="Montserrat"/>
          <w:sz w:val="20"/>
          <w:szCs w:val="20"/>
          <w:lang w:val="en-GB"/>
        </w:rPr>
        <w:t xml:space="preserve"> the context of our work, and </w:t>
      </w:r>
      <w:r w:rsidR="00191FD7">
        <w:rPr>
          <w:rFonts w:ascii="Montserrat" w:hAnsi="Montserrat"/>
          <w:sz w:val="20"/>
          <w:szCs w:val="20"/>
          <w:lang w:val="en-GB"/>
        </w:rPr>
        <w:t>e</w:t>
      </w:r>
      <w:r w:rsidR="00CA264A">
        <w:rPr>
          <w:rFonts w:ascii="Montserrat" w:hAnsi="Montserrat"/>
          <w:sz w:val="20"/>
          <w:szCs w:val="20"/>
          <w:lang w:val="en-GB"/>
        </w:rPr>
        <w:t>)</w:t>
      </w:r>
      <w:r w:rsidR="004B3EA0">
        <w:rPr>
          <w:rFonts w:ascii="Montserrat" w:hAnsi="Montserrat"/>
          <w:sz w:val="20"/>
          <w:szCs w:val="20"/>
          <w:lang w:val="en-GB"/>
        </w:rPr>
        <w:t xml:space="preserve"> sharing the experiences of JRS with other organizations.</w:t>
      </w:r>
    </w:p>
    <w:p w14:paraId="5CEEF3F7" w14:textId="34518DC0" w:rsidR="004B386F" w:rsidRPr="00F72837" w:rsidRDefault="001C7D05" w:rsidP="00BE04C6">
      <w:pPr>
        <w:pStyle w:val="ListParagraph"/>
        <w:numPr>
          <w:ilvl w:val="0"/>
          <w:numId w:val="1"/>
        </w:numPr>
        <w:spacing w:line="276" w:lineRule="auto"/>
        <w:rPr>
          <w:rFonts w:ascii="Montserrat" w:hAnsi="Montserrat"/>
          <w:sz w:val="20"/>
          <w:szCs w:val="20"/>
          <w:lang w:val="en-GB"/>
        </w:rPr>
      </w:pPr>
      <w:r>
        <w:rPr>
          <w:rFonts w:ascii="Montserrat" w:hAnsi="Montserrat"/>
          <w:b/>
          <w:bCs/>
          <w:sz w:val="20"/>
          <w:szCs w:val="20"/>
          <w:lang w:val="en-GB"/>
        </w:rPr>
        <w:t xml:space="preserve">Scope </w:t>
      </w:r>
      <w:r w:rsidRPr="00F72837">
        <w:rPr>
          <w:rFonts w:ascii="Montserrat" w:hAnsi="Montserrat"/>
          <w:sz w:val="20"/>
          <w:szCs w:val="20"/>
          <w:lang w:val="en-GB"/>
        </w:rPr>
        <w:t>of Work</w:t>
      </w:r>
    </w:p>
    <w:p w14:paraId="0CCA97D4" w14:textId="2ED4FE29" w:rsidR="001C7D05" w:rsidRDefault="001C7D05" w:rsidP="00B46DBD">
      <w:pPr>
        <w:spacing w:line="276" w:lineRule="auto"/>
        <w:ind w:left="720"/>
        <w:rPr>
          <w:rFonts w:ascii="Montserrat" w:hAnsi="Montserrat"/>
          <w:sz w:val="20"/>
          <w:szCs w:val="20"/>
          <w:lang w:val="en-GB"/>
        </w:rPr>
      </w:pPr>
      <w:r w:rsidRPr="00F72837">
        <w:rPr>
          <w:rFonts w:ascii="Montserrat" w:hAnsi="Montserrat"/>
          <w:sz w:val="20"/>
          <w:szCs w:val="20"/>
          <w:lang w:val="en-GB"/>
        </w:rPr>
        <w:t xml:space="preserve">Under the supervision of a team comprising </w:t>
      </w:r>
      <w:r w:rsidR="00EB627E">
        <w:rPr>
          <w:rFonts w:ascii="Montserrat" w:hAnsi="Montserrat"/>
          <w:sz w:val="20"/>
          <w:szCs w:val="20"/>
          <w:lang w:val="en-GB"/>
        </w:rPr>
        <w:t>the Researcher</w:t>
      </w:r>
      <w:r w:rsidR="0006129D" w:rsidRPr="00F72837">
        <w:rPr>
          <w:rFonts w:ascii="Montserrat" w:hAnsi="Montserrat"/>
          <w:sz w:val="20"/>
          <w:szCs w:val="20"/>
          <w:lang w:val="en-GB"/>
        </w:rPr>
        <w:t xml:space="preserve"> and JRS staff, </w:t>
      </w:r>
      <w:r w:rsidR="00F72837" w:rsidRPr="00F72837">
        <w:rPr>
          <w:rFonts w:ascii="Montserrat" w:hAnsi="Montserrat"/>
          <w:sz w:val="20"/>
          <w:szCs w:val="20"/>
          <w:lang w:val="en-GB"/>
        </w:rPr>
        <w:t xml:space="preserve">the </w:t>
      </w:r>
      <w:r w:rsidR="00191FD7">
        <w:rPr>
          <w:rFonts w:ascii="Montserrat" w:hAnsi="Montserrat"/>
          <w:sz w:val="20"/>
          <w:szCs w:val="20"/>
          <w:lang w:val="en-GB"/>
        </w:rPr>
        <w:t>f</w:t>
      </w:r>
      <w:r w:rsidR="00F72837" w:rsidRPr="00F72837">
        <w:rPr>
          <w:rFonts w:ascii="Montserrat" w:hAnsi="Montserrat"/>
          <w:sz w:val="20"/>
          <w:szCs w:val="20"/>
          <w:lang w:val="en-GB"/>
        </w:rPr>
        <w:t xml:space="preserve">ilmmakers will provide a </w:t>
      </w:r>
      <w:proofErr w:type="gramStart"/>
      <w:r w:rsidR="00F72837" w:rsidRPr="00F72837">
        <w:rPr>
          <w:rFonts w:ascii="Montserrat" w:hAnsi="Montserrat"/>
          <w:b/>
          <w:bCs/>
          <w:sz w:val="20"/>
          <w:szCs w:val="20"/>
          <w:lang w:val="en-GB"/>
        </w:rPr>
        <w:t>25 minute</w:t>
      </w:r>
      <w:proofErr w:type="gramEnd"/>
      <w:r w:rsidR="00F72837" w:rsidRPr="00F72837">
        <w:rPr>
          <w:rFonts w:ascii="Montserrat" w:hAnsi="Montserrat"/>
          <w:sz w:val="20"/>
          <w:szCs w:val="20"/>
          <w:lang w:val="en-GB"/>
        </w:rPr>
        <w:t xml:space="preserve"> f</w:t>
      </w:r>
      <w:r w:rsidR="00F72837">
        <w:rPr>
          <w:rFonts w:ascii="Montserrat" w:hAnsi="Montserrat"/>
          <w:sz w:val="20"/>
          <w:szCs w:val="20"/>
          <w:lang w:val="en-GB"/>
        </w:rPr>
        <w:t>ilm that</w:t>
      </w:r>
      <w:r w:rsidR="00ED67C1">
        <w:rPr>
          <w:rFonts w:ascii="Montserrat" w:hAnsi="Montserrat"/>
          <w:sz w:val="20"/>
          <w:szCs w:val="20"/>
          <w:lang w:val="en-GB"/>
        </w:rPr>
        <w:t xml:space="preserve"> depicts the people and </w:t>
      </w:r>
      <w:r w:rsidR="00C14EDE">
        <w:rPr>
          <w:rFonts w:ascii="Montserrat" w:hAnsi="Montserrat"/>
          <w:sz w:val="20"/>
          <w:szCs w:val="20"/>
          <w:lang w:val="en-GB"/>
        </w:rPr>
        <w:t>places that we se</w:t>
      </w:r>
      <w:r w:rsidR="00202D20">
        <w:rPr>
          <w:rFonts w:ascii="Montserrat" w:hAnsi="Montserrat"/>
          <w:sz w:val="20"/>
          <w:szCs w:val="20"/>
          <w:lang w:val="en-GB"/>
        </w:rPr>
        <w:t xml:space="preserve">rve. The film should serve as a medium for a narrative-based dialogue </w:t>
      </w:r>
      <w:r w:rsidR="00861113">
        <w:rPr>
          <w:rFonts w:ascii="Montserrat" w:hAnsi="Montserrat"/>
          <w:sz w:val="20"/>
          <w:szCs w:val="20"/>
          <w:lang w:val="en-GB"/>
        </w:rPr>
        <w:t xml:space="preserve">about the dynamics unfolding in Bourj Hammoud between the host community and refugees. </w:t>
      </w:r>
      <w:r w:rsidR="009C1006">
        <w:rPr>
          <w:rFonts w:ascii="Montserrat" w:hAnsi="Montserrat"/>
          <w:sz w:val="20"/>
          <w:szCs w:val="20"/>
          <w:lang w:val="en-GB"/>
        </w:rPr>
        <w:t xml:space="preserve"> Specific </w:t>
      </w:r>
      <w:r w:rsidR="00B46DBD">
        <w:rPr>
          <w:rFonts w:ascii="Montserrat" w:hAnsi="Montserrat"/>
          <w:sz w:val="20"/>
          <w:szCs w:val="20"/>
          <w:lang w:val="en-GB"/>
        </w:rPr>
        <w:t>points of action include</w:t>
      </w:r>
      <w:r w:rsidR="00EB627E">
        <w:rPr>
          <w:rFonts w:ascii="Montserrat" w:hAnsi="Montserrat"/>
          <w:sz w:val="20"/>
          <w:szCs w:val="20"/>
          <w:lang w:val="en-GB"/>
        </w:rPr>
        <w:t>:</w:t>
      </w:r>
    </w:p>
    <w:p w14:paraId="7E72B10D" w14:textId="241554BD" w:rsidR="00B46DBD" w:rsidRPr="00263609" w:rsidRDefault="00297057" w:rsidP="00263609">
      <w:pPr>
        <w:pStyle w:val="ListParagraph"/>
        <w:numPr>
          <w:ilvl w:val="0"/>
          <w:numId w:val="17"/>
        </w:numPr>
        <w:spacing w:line="276" w:lineRule="auto"/>
        <w:rPr>
          <w:rFonts w:ascii="Montserrat" w:hAnsi="Montserrat"/>
          <w:sz w:val="20"/>
          <w:szCs w:val="20"/>
          <w:lang w:val="en-GB"/>
        </w:rPr>
      </w:pPr>
      <w:r w:rsidRPr="00263609">
        <w:rPr>
          <w:rFonts w:ascii="Montserrat" w:hAnsi="Montserrat"/>
          <w:sz w:val="20"/>
          <w:szCs w:val="20"/>
          <w:lang w:val="en-GB"/>
        </w:rPr>
        <w:lastRenderedPageBreak/>
        <w:t xml:space="preserve">The </w:t>
      </w:r>
      <w:r w:rsidR="0017152E">
        <w:rPr>
          <w:rFonts w:ascii="Montserrat" w:hAnsi="Montserrat"/>
          <w:sz w:val="20"/>
          <w:szCs w:val="20"/>
          <w:lang w:val="en-GB"/>
        </w:rPr>
        <w:t>filmmaker</w:t>
      </w:r>
      <w:r w:rsidRPr="00263609">
        <w:rPr>
          <w:rFonts w:ascii="Montserrat" w:hAnsi="Montserrat"/>
          <w:sz w:val="20"/>
          <w:szCs w:val="20"/>
          <w:lang w:val="en-GB"/>
        </w:rPr>
        <w:t xml:space="preserve"> would undertake an </w:t>
      </w:r>
      <w:r w:rsidR="00C44D4D">
        <w:rPr>
          <w:rFonts w:ascii="Montserrat" w:hAnsi="Montserrat"/>
          <w:sz w:val="20"/>
          <w:szCs w:val="20"/>
          <w:lang w:val="en-GB"/>
        </w:rPr>
        <w:t xml:space="preserve">initial filming involving an </w:t>
      </w:r>
      <w:r w:rsidRPr="00263609">
        <w:rPr>
          <w:rFonts w:ascii="Montserrat" w:hAnsi="Montserrat"/>
          <w:sz w:val="20"/>
          <w:szCs w:val="20"/>
          <w:lang w:val="en-GB"/>
        </w:rPr>
        <w:t>extended period of focuse</w:t>
      </w:r>
      <w:r w:rsidR="000664F1" w:rsidRPr="00263609">
        <w:rPr>
          <w:rFonts w:ascii="Montserrat" w:hAnsi="Montserrat"/>
          <w:sz w:val="20"/>
          <w:szCs w:val="20"/>
          <w:lang w:val="en-GB"/>
        </w:rPr>
        <w:t>d discussions with members of the local communit</w:t>
      </w:r>
      <w:r w:rsidR="00693197" w:rsidRPr="00263609">
        <w:rPr>
          <w:rFonts w:ascii="Montserrat" w:hAnsi="Montserrat"/>
          <w:sz w:val="20"/>
          <w:szCs w:val="20"/>
          <w:lang w:val="en-GB"/>
        </w:rPr>
        <w:t xml:space="preserve">y. Points of tension and harmony should be </w:t>
      </w:r>
      <w:r w:rsidR="00263609" w:rsidRPr="00263609">
        <w:rPr>
          <w:rFonts w:ascii="Montserrat" w:hAnsi="Montserrat"/>
          <w:sz w:val="20"/>
          <w:szCs w:val="20"/>
          <w:lang w:val="en-GB"/>
        </w:rPr>
        <w:t>observed and noted</w:t>
      </w:r>
      <w:r w:rsidR="00EB627E">
        <w:rPr>
          <w:rFonts w:ascii="Montserrat" w:hAnsi="Montserrat"/>
          <w:sz w:val="20"/>
          <w:szCs w:val="20"/>
          <w:lang w:val="en-GB"/>
        </w:rPr>
        <w:t xml:space="preserve"> by the Researcher.</w:t>
      </w:r>
    </w:p>
    <w:p w14:paraId="09BC9D37" w14:textId="262D1F28" w:rsidR="00263609" w:rsidRDefault="00263609" w:rsidP="00263609">
      <w:pPr>
        <w:pStyle w:val="ListParagraph"/>
        <w:numPr>
          <w:ilvl w:val="0"/>
          <w:numId w:val="17"/>
        </w:numPr>
        <w:spacing w:line="276" w:lineRule="auto"/>
        <w:rPr>
          <w:rFonts w:ascii="Montserrat" w:hAnsi="Montserrat"/>
          <w:sz w:val="20"/>
          <w:szCs w:val="20"/>
          <w:lang w:val="en-GB"/>
        </w:rPr>
      </w:pPr>
      <w:r>
        <w:rPr>
          <w:rFonts w:ascii="Montserrat" w:hAnsi="Montserrat"/>
          <w:sz w:val="20"/>
          <w:szCs w:val="20"/>
          <w:lang w:val="en-GB"/>
        </w:rPr>
        <w:t>The film</w:t>
      </w:r>
      <w:r w:rsidR="001D5E34">
        <w:rPr>
          <w:rFonts w:ascii="Montserrat" w:hAnsi="Montserrat"/>
          <w:sz w:val="20"/>
          <w:szCs w:val="20"/>
          <w:lang w:val="en-GB"/>
        </w:rPr>
        <w:t xml:space="preserve">makers along with the </w:t>
      </w:r>
      <w:r w:rsidR="00DC354C">
        <w:rPr>
          <w:rFonts w:ascii="Montserrat" w:hAnsi="Montserrat"/>
          <w:sz w:val="20"/>
          <w:szCs w:val="20"/>
          <w:lang w:val="en-GB"/>
        </w:rPr>
        <w:t>other core members of the project w</w:t>
      </w:r>
      <w:r w:rsidR="007D306B">
        <w:rPr>
          <w:rFonts w:ascii="Montserrat" w:hAnsi="Montserrat"/>
          <w:sz w:val="20"/>
          <w:szCs w:val="20"/>
          <w:lang w:val="en-GB"/>
        </w:rPr>
        <w:t>ould review the init</w:t>
      </w:r>
      <w:r w:rsidR="00986D8F">
        <w:rPr>
          <w:rFonts w:ascii="Montserrat" w:hAnsi="Montserrat"/>
          <w:sz w:val="20"/>
          <w:szCs w:val="20"/>
          <w:lang w:val="en-GB"/>
        </w:rPr>
        <w:t>ial</w:t>
      </w:r>
      <w:r w:rsidR="008C4C79">
        <w:rPr>
          <w:rFonts w:ascii="Montserrat" w:hAnsi="Montserrat"/>
          <w:sz w:val="20"/>
          <w:szCs w:val="20"/>
          <w:lang w:val="en-GB"/>
        </w:rPr>
        <w:t xml:space="preserve"> </w:t>
      </w:r>
      <w:r w:rsidR="00986D8F">
        <w:rPr>
          <w:rFonts w:ascii="Montserrat" w:hAnsi="Montserrat"/>
          <w:sz w:val="20"/>
          <w:szCs w:val="20"/>
          <w:lang w:val="en-GB"/>
        </w:rPr>
        <w:t>recorded material. Then</w:t>
      </w:r>
      <w:r w:rsidR="00383DEF">
        <w:rPr>
          <w:rFonts w:ascii="Montserrat" w:hAnsi="Montserrat"/>
          <w:sz w:val="20"/>
          <w:szCs w:val="20"/>
          <w:lang w:val="en-GB"/>
        </w:rPr>
        <w:t>, t</w:t>
      </w:r>
      <w:r w:rsidR="00FB5D10">
        <w:rPr>
          <w:rFonts w:ascii="Montserrat" w:hAnsi="Montserrat"/>
          <w:sz w:val="20"/>
          <w:szCs w:val="20"/>
          <w:lang w:val="en-GB"/>
        </w:rPr>
        <w:t>here will be a story-boarding process that would include relevant individuals and groups from around Bourj Hammoud/</w:t>
      </w:r>
      <w:proofErr w:type="spellStart"/>
      <w:r w:rsidR="00FB5D10">
        <w:rPr>
          <w:rFonts w:ascii="Montserrat" w:hAnsi="Montserrat"/>
          <w:sz w:val="20"/>
          <w:szCs w:val="20"/>
          <w:lang w:val="en-GB"/>
        </w:rPr>
        <w:t>Naba’a</w:t>
      </w:r>
      <w:proofErr w:type="spellEnd"/>
      <w:r w:rsidR="00FB5D10">
        <w:rPr>
          <w:rFonts w:ascii="Montserrat" w:hAnsi="Montserrat"/>
          <w:sz w:val="20"/>
          <w:szCs w:val="20"/>
          <w:lang w:val="en-GB"/>
        </w:rPr>
        <w:t xml:space="preserve">. </w:t>
      </w:r>
      <w:r w:rsidR="005F4523">
        <w:rPr>
          <w:rFonts w:ascii="Montserrat" w:hAnsi="Montserrat"/>
          <w:sz w:val="20"/>
          <w:szCs w:val="20"/>
          <w:lang w:val="en-GB"/>
        </w:rPr>
        <w:t>This would hel</w:t>
      </w:r>
      <w:r w:rsidR="00C475E8">
        <w:rPr>
          <w:rFonts w:ascii="Montserrat" w:hAnsi="Montserrat"/>
          <w:sz w:val="20"/>
          <w:szCs w:val="20"/>
          <w:lang w:val="en-GB"/>
        </w:rPr>
        <w:t xml:space="preserve">p foster a sense of participation </w:t>
      </w:r>
      <w:r w:rsidR="0039761B">
        <w:rPr>
          <w:rFonts w:ascii="Montserrat" w:hAnsi="Montserrat"/>
          <w:sz w:val="20"/>
          <w:szCs w:val="20"/>
          <w:lang w:val="en-GB"/>
        </w:rPr>
        <w:t>with the various communities in Bourj Hammoud</w:t>
      </w:r>
      <w:r w:rsidR="008C4C79">
        <w:rPr>
          <w:rFonts w:ascii="Montserrat" w:hAnsi="Montserrat"/>
          <w:sz w:val="20"/>
          <w:szCs w:val="20"/>
          <w:lang w:val="en-GB"/>
        </w:rPr>
        <w:t>/</w:t>
      </w:r>
      <w:proofErr w:type="spellStart"/>
      <w:r w:rsidR="008C4C79">
        <w:rPr>
          <w:rFonts w:ascii="Montserrat" w:hAnsi="Montserrat"/>
          <w:sz w:val="20"/>
          <w:szCs w:val="20"/>
          <w:lang w:val="en-GB"/>
        </w:rPr>
        <w:t>Naba’a</w:t>
      </w:r>
      <w:proofErr w:type="spellEnd"/>
      <w:r w:rsidR="0039761B">
        <w:rPr>
          <w:rFonts w:ascii="Montserrat" w:hAnsi="Montserrat"/>
          <w:sz w:val="20"/>
          <w:szCs w:val="20"/>
          <w:lang w:val="en-GB"/>
        </w:rPr>
        <w:t>.</w:t>
      </w:r>
    </w:p>
    <w:p w14:paraId="29705040" w14:textId="701C567F" w:rsidR="0039761B" w:rsidRDefault="00EB627E" w:rsidP="00263609">
      <w:pPr>
        <w:pStyle w:val="ListParagraph"/>
        <w:numPr>
          <w:ilvl w:val="0"/>
          <w:numId w:val="17"/>
        </w:numPr>
        <w:spacing w:line="276" w:lineRule="auto"/>
        <w:rPr>
          <w:rFonts w:ascii="Montserrat" w:hAnsi="Montserrat"/>
          <w:sz w:val="20"/>
          <w:szCs w:val="20"/>
          <w:lang w:val="en-GB"/>
        </w:rPr>
      </w:pPr>
      <w:r>
        <w:rPr>
          <w:rFonts w:ascii="Montserrat" w:hAnsi="Montserrat"/>
          <w:sz w:val="20"/>
          <w:szCs w:val="20"/>
          <w:lang w:val="en-GB"/>
        </w:rPr>
        <w:t xml:space="preserve">The second round of filming will review </w:t>
      </w:r>
      <w:r w:rsidR="003E7F43">
        <w:rPr>
          <w:rFonts w:ascii="Montserrat" w:hAnsi="Montserrat"/>
          <w:sz w:val="20"/>
          <w:szCs w:val="20"/>
          <w:lang w:val="en-GB"/>
        </w:rPr>
        <w:t xml:space="preserve">the story-boarded material, </w:t>
      </w:r>
      <w:r w:rsidR="002D35CF">
        <w:rPr>
          <w:rFonts w:ascii="Montserrat" w:hAnsi="Montserrat"/>
          <w:sz w:val="20"/>
          <w:szCs w:val="20"/>
          <w:lang w:val="en-GB"/>
        </w:rPr>
        <w:t>which may involve doing more interviews along with creative re-enactments.</w:t>
      </w:r>
    </w:p>
    <w:p w14:paraId="6CC8098E" w14:textId="7DA68F7E" w:rsidR="00A22555" w:rsidRDefault="0017152E" w:rsidP="004A2197">
      <w:pPr>
        <w:pStyle w:val="ListParagraph"/>
        <w:numPr>
          <w:ilvl w:val="0"/>
          <w:numId w:val="17"/>
        </w:numPr>
        <w:spacing w:line="276" w:lineRule="auto"/>
        <w:rPr>
          <w:rFonts w:ascii="Montserrat" w:hAnsi="Montserrat"/>
          <w:sz w:val="20"/>
          <w:szCs w:val="20"/>
          <w:lang w:val="en-GB"/>
        </w:rPr>
      </w:pPr>
      <w:r>
        <w:rPr>
          <w:rFonts w:ascii="Montserrat" w:hAnsi="Montserrat"/>
          <w:sz w:val="20"/>
          <w:szCs w:val="20"/>
          <w:lang w:val="en-GB"/>
        </w:rPr>
        <w:t>When the final product is complete,</w:t>
      </w:r>
      <w:r w:rsidR="00444EB8">
        <w:rPr>
          <w:rFonts w:ascii="Montserrat" w:hAnsi="Montserrat"/>
          <w:sz w:val="20"/>
          <w:szCs w:val="20"/>
          <w:lang w:val="en-GB"/>
        </w:rPr>
        <w:t xml:space="preserve"> there may be</w:t>
      </w:r>
      <w:r w:rsidR="00692478">
        <w:rPr>
          <w:rFonts w:ascii="Montserrat" w:hAnsi="Montserrat"/>
          <w:sz w:val="20"/>
          <w:szCs w:val="20"/>
          <w:lang w:val="en-GB"/>
        </w:rPr>
        <w:t xml:space="preserve"> a screening event</w:t>
      </w:r>
      <w:r w:rsidR="00686B66">
        <w:rPr>
          <w:rFonts w:ascii="Montserrat" w:hAnsi="Montserrat"/>
          <w:sz w:val="20"/>
          <w:szCs w:val="20"/>
          <w:lang w:val="en-GB"/>
        </w:rPr>
        <w:t xml:space="preserve"> depending on the mutual agreement of the core members.</w:t>
      </w:r>
    </w:p>
    <w:p w14:paraId="79DBE289" w14:textId="77777777" w:rsidR="004A2197" w:rsidRPr="004A2197" w:rsidRDefault="004A2197" w:rsidP="004A2197">
      <w:pPr>
        <w:pStyle w:val="ListParagraph"/>
        <w:spacing w:line="276" w:lineRule="auto"/>
        <w:ind w:left="1080"/>
        <w:rPr>
          <w:rFonts w:ascii="Montserrat" w:hAnsi="Montserrat"/>
          <w:sz w:val="20"/>
          <w:szCs w:val="20"/>
          <w:lang w:val="en-GB"/>
        </w:rPr>
      </w:pPr>
    </w:p>
    <w:p w14:paraId="5CC2B586" w14:textId="09EFD968" w:rsidR="002E562B" w:rsidRPr="004975D6" w:rsidRDefault="002E562B" w:rsidP="00BE04C6">
      <w:pPr>
        <w:pStyle w:val="ListParagraph"/>
        <w:numPr>
          <w:ilvl w:val="0"/>
          <w:numId w:val="1"/>
        </w:numPr>
        <w:spacing w:line="276" w:lineRule="auto"/>
        <w:rPr>
          <w:rFonts w:ascii="Montserrat" w:hAnsi="Montserrat"/>
          <w:b/>
          <w:bCs/>
          <w:sz w:val="20"/>
          <w:szCs w:val="20"/>
          <w:lang w:val="en-GB"/>
        </w:rPr>
      </w:pPr>
      <w:r w:rsidRPr="004975D6">
        <w:rPr>
          <w:rFonts w:ascii="Montserrat" w:hAnsi="Montserrat"/>
          <w:b/>
          <w:bCs/>
          <w:sz w:val="20"/>
          <w:szCs w:val="20"/>
          <w:lang w:val="en-GB"/>
        </w:rPr>
        <w:t>Del</w:t>
      </w:r>
      <w:r w:rsidR="00797B6F" w:rsidRPr="004975D6">
        <w:rPr>
          <w:rFonts w:ascii="Montserrat" w:hAnsi="Montserrat"/>
          <w:b/>
          <w:bCs/>
          <w:sz w:val="20"/>
          <w:szCs w:val="20"/>
          <w:lang w:val="en-GB"/>
        </w:rPr>
        <w:t>i</w:t>
      </w:r>
      <w:r w:rsidRPr="004975D6">
        <w:rPr>
          <w:rFonts w:ascii="Montserrat" w:hAnsi="Montserrat"/>
          <w:b/>
          <w:bCs/>
          <w:sz w:val="20"/>
          <w:szCs w:val="20"/>
          <w:lang w:val="en-GB"/>
        </w:rPr>
        <w:t>verables and Timeline</w:t>
      </w:r>
    </w:p>
    <w:p w14:paraId="766D228C" w14:textId="2DEB3380" w:rsidR="00A22555" w:rsidRDefault="00FA5253" w:rsidP="00911FE1">
      <w:pPr>
        <w:spacing w:line="276" w:lineRule="auto"/>
        <w:jc w:val="both"/>
        <w:rPr>
          <w:rFonts w:ascii="Montserrat" w:hAnsi="Montserrat"/>
          <w:sz w:val="20"/>
          <w:szCs w:val="20"/>
          <w:lang w:val="en-GB"/>
        </w:rPr>
      </w:pPr>
      <w:r w:rsidRPr="004975D6">
        <w:rPr>
          <w:rFonts w:ascii="Montserrat" w:hAnsi="Montserrat"/>
          <w:sz w:val="20"/>
          <w:szCs w:val="20"/>
          <w:lang w:val="en-GB"/>
        </w:rPr>
        <w:t xml:space="preserve">The duration of this assignment is </w:t>
      </w:r>
      <w:proofErr w:type="gramStart"/>
      <w:r w:rsidRPr="004975D6">
        <w:rPr>
          <w:rFonts w:ascii="Montserrat" w:hAnsi="Montserrat"/>
          <w:sz w:val="20"/>
          <w:szCs w:val="20"/>
          <w:lang w:val="en-GB"/>
        </w:rPr>
        <w:t>from</w:t>
      </w:r>
      <w:r w:rsidR="003C4C54">
        <w:rPr>
          <w:rFonts w:ascii="Montserrat" w:hAnsi="Montserrat"/>
          <w:sz w:val="20"/>
          <w:szCs w:val="20"/>
          <w:lang w:val="en-GB"/>
        </w:rPr>
        <w:t xml:space="preserve"> </w:t>
      </w:r>
      <w:r w:rsidR="002E5FC7">
        <w:rPr>
          <w:rFonts w:ascii="Montserrat" w:hAnsi="Montserrat"/>
          <w:sz w:val="20"/>
          <w:szCs w:val="20"/>
          <w:lang w:val="en-GB"/>
        </w:rPr>
        <w:t xml:space="preserve"> 21</w:t>
      </w:r>
      <w:proofErr w:type="gramEnd"/>
      <w:r w:rsidR="003C4C54">
        <w:rPr>
          <w:rFonts w:ascii="Montserrat" w:hAnsi="Montserrat"/>
          <w:sz w:val="20"/>
          <w:szCs w:val="20"/>
          <w:lang w:val="en-GB"/>
        </w:rPr>
        <w:t>st</w:t>
      </w:r>
      <w:r w:rsidR="00B02ECE">
        <w:rPr>
          <w:rFonts w:ascii="Montserrat" w:hAnsi="Montserrat"/>
          <w:sz w:val="20"/>
          <w:szCs w:val="20"/>
          <w:lang w:val="en-GB"/>
        </w:rPr>
        <w:t xml:space="preserve"> </w:t>
      </w:r>
      <w:r w:rsidR="003C4C54">
        <w:rPr>
          <w:rFonts w:ascii="Montserrat" w:hAnsi="Montserrat"/>
          <w:sz w:val="20"/>
          <w:szCs w:val="20"/>
          <w:lang w:val="en-GB"/>
        </w:rPr>
        <w:t>March</w:t>
      </w:r>
      <w:r w:rsidR="00B02ECE">
        <w:rPr>
          <w:rFonts w:ascii="Montserrat" w:hAnsi="Montserrat"/>
          <w:sz w:val="20"/>
          <w:szCs w:val="20"/>
          <w:lang w:val="en-GB"/>
        </w:rPr>
        <w:t xml:space="preserve"> 2022 to June 2022. </w:t>
      </w:r>
      <w:r w:rsidR="00251B5E">
        <w:rPr>
          <w:rFonts w:ascii="Montserrat" w:hAnsi="Montserrat"/>
          <w:sz w:val="20"/>
          <w:szCs w:val="20"/>
          <w:lang w:val="en-GB"/>
        </w:rPr>
        <w:t>The different stages involved in this process will be:</w:t>
      </w:r>
    </w:p>
    <w:p w14:paraId="086A8C30" w14:textId="603038DE" w:rsidR="00251B5E" w:rsidRDefault="00251B5E" w:rsidP="003C4C54">
      <w:pPr>
        <w:pStyle w:val="ListParagraph"/>
        <w:numPr>
          <w:ilvl w:val="0"/>
          <w:numId w:val="18"/>
        </w:numPr>
        <w:tabs>
          <w:tab w:val="left" w:pos="4320"/>
        </w:tabs>
        <w:spacing w:line="276" w:lineRule="auto"/>
        <w:jc w:val="both"/>
        <w:rPr>
          <w:rFonts w:ascii="Montserrat" w:hAnsi="Montserrat" w:cstheme="majorBidi"/>
          <w:sz w:val="20"/>
          <w:szCs w:val="20"/>
          <w:lang w:val="en-GB"/>
        </w:rPr>
      </w:pPr>
      <w:r>
        <w:rPr>
          <w:rFonts w:ascii="Montserrat" w:hAnsi="Montserrat" w:cstheme="majorBidi"/>
          <w:sz w:val="20"/>
          <w:szCs w:val="20"/>
          <w:lang w:val="en-GB"/>
        </w:rPr>
        <w:t>Initial filming</w:t>
      </w:r>
      <w:r w:rsidR="003C4C54">
        <w:rPr>
          <w:rFonts w:ascii="Montserrat" w:hAnsi="Montserrat" w:cstheme="majorBidi"/>
          <w:sz w:val="20"/>
          <w:szCs w:val="20"/>
          <w:lang w:val="en-GB"/>
        </w:rPr>
        <w:t xml:space="preserve">: </w:t>
      </w:r>
      <w:r w:rsidR="003C4C54">
        <w:rPr>
          <w:rFonts w:ascii="Montserrat" w:hAnsi="Montserrat" w:cstheme="majorBidi"/>
          <w:sz w:val="20"/>
          <w:szCs w:val="20"/>
          <w:lang w:val="en-GB"/>
        </w:rPr>
        <w:tab/>
      </w:r>
      <w:r w:rsidR="002E5FC7">
        <w:rPr>
          <w:rFonts w:ascii="Montserrat" w:hAnsi="Montserrat" w:cstheme="majorBidi"/>
          <w:sz w:val="20"/>
          <w:szCs w:val="20"/>
          <w:lang w:val="en-GB"/>
        </w:rPr>
        <w:t>21st</w:t>
      </w:r>
      <w:r w:rsidR="003C4C54">
        <w:rPr>
          <w:rFonts w:ascii="Montserrat" w:hAnsi="Montserrat" w:cstheme="majorBidi"/>
          <w:sz w:val="20"/>
          <w:szCs w:val="20"/>
          <w:lang w:val="en-GB"/>
        </w:rPr>
        <w:t xml:space="preserve"> March 2022 </w:t>
      </w:r>
      <w:r w:rsidR="00EF2A2F">
        <w:rPr>
          <w:rFonts w:ascii="Montserrat" w:hAnsi="Montserrat" w:cstheme="majorBidi"/>
          <w:sz w:val="20"/>
          <w:szCs w:val="20"/>
          <w:lang w:val="en-GB"/>
        </w:rPr>
        <w:t xml:space="preserve">to </w:t>
      </w:r>
      <w:r w:rsidR="002E5FC7">
        <w:rPr>
          <w:rFonts w:ascii="Montserrat" w:hAnsi="Montserrat" w:cstheme="majorBidi"/>
          <w:sz w:val="20"/>
          <w:szCs w:val="20"/>
          <w:lang w:val="en-GB"/>
        </w:rPr>
        <w:t>28</w:t>
      </w:r>
      <w:r w:rsidR="00BC735F" w:rsidRPr="00BC735F">
        <w:rPr>
          <w:rFonts w:ascii="Montserrat" w:hAnsi="Montserrat" w:cstheme="majorBidi"/>
          <w:sz w:val="20"/>
          <w:szCs w:val="20"/>
          <w:vertAlign w:val="superscript"/>
          <w:lang w:val="en-GB"/>
        </w:rPr>
        <w:t>th</w:t>
      </w:r>
      <w:r w:rsidR="00BC735F">
        <w:rPr>
          <w:rFonts w:ascii="Montserrat" w:hAnsi="Montserrat" w:cstheme="majorBidi"/>
          <w:sz w:val="20"/>
          <w:szCs w:val="20"/>
          <w:lang w:val="en-GB"/>
        </w:rPr>
        <w:t xml:space="preserve"> March 2022</w:t>
      </w:r>
    </w:p>
    <w:p w14:paraId="022C009E" w14:textId="4E4B95AC" w:rsidR="008048BF" w:rsidRDefault="00BC735F" w:rsidP="008048BF">
      <w:pPr>
        <w:pStyle w:val="ListParagraph"/>
        <w:numPr>
          <w:ilvl w:val="0"/>
          <w:numId w:val="18"/>
        </w:numPr>
        <w:tabs>
          <w:tab w:val="left" w:pos="4320"/>
        </w:tabs>
        <w:spacing w:line="276" w:lineRule="auto"/>
        <w:jc w:val="both"/>
        <w:rPr>
          <w:rFonts w:ascii="Montserrat" w:hAnsi="Montserrat" w:cstheme="majorBidi"/>
          <w:sz w:val="20"/>
          <w:szCs w:val="20"/>
          <w:lang w:val="en-GB"/>
        </w:rPr>
      </w:pPr>
      <w:r>
        <w:rPr>
          <w:rFonts w:ascii="Montserrat" w:hAnsi="Montserrat" w:cstheme="majorBidi"/>
          <w:sz w:val="20"/>
          <w:szCs w:val="20"/>
          <w:lang w:val="en-GB"/>
        </w:rPr>
        <w:t>Review of initial film:</w:t>
      </w:r>
      <w:r>
        <w:rPr>
          <w:rFonts w:ascii="Montserrat" w:hAnsi="Montserrat" w:cstheme="majorBidi"/>
          <w:sz w:val="20"/>
          <w:szCs w:val="20"/>
          <w:lang w:val="en-GB"/>
        </w:rPr>
        <w:tab/>
      </w:r>
      <w:r w:rsidR="002E5FC7">
        <w:rPr>
          <w:rFonts w:ascii="Montserrat" w:hAnsi="Montserrat" w:cstheme="majorBidi"/>
          <w:sz w:val="20"/>
          <w:szCs w:val="20"/>
          <w:lang w:val="en-GB"/>
        </w:rPr>
        <w:t>29</w:t>
      </w:r>
      <w:r w:rsidR="008048BF" w:rsidRPr="008048BF">
        <w:rPr>
          <w:rFonts w:ascii="Montserrat" w:hAnsi="Montserrat" w:cstheme="majorBidi"/>
          <w:sz w:val="20"/>
          <w:szCs w:val="20"/>
          <w:vertAlign w:val="superscript"/>
          <w:lang w:val="en-GB"/>
        </w:rPr>
        <w:t>th</w:t>
      </w:r>
      <w:r w:rsidR="008048BF">
        <w:rPr>
          <w:rFonts w:ascii="Montserrat" w:hAnsi="Montserrat" w:cstheme="majorBidi"/>
          <w:sz w:val="20"/>
          <w:szCs w:val="20"/>
          <w:lang w:val="en-GB"/>
        </w:rPr>
        <w:t xml:space="preserve"> March 2022 to </w:t>
      </w:r>
      <w:r w:rsidR="002E5FC7">
        <w:rPr>
          <w:rFonts w:ascii="Montserrat" w:hAnsi="Montserrat" w:cstheme="majorBidi"/>
          <w:sz w:val="20"/>
          <w:szCs w:val="20"/>
          <w:lang w:val="en-GB"/>
        </w:rPr>
        <w:t>2</w:t>
      </w:r>
      <w:r w:rsidR="002E5FC7" w:rsidRPr="002E5FC7">
        <w:rPr>
          <w:rFonts w:ascii="Montserrat" w:hAnsi="Montserrat" w:cstheme="majorBidi"/>
          <w:sz w:val="20"/>
          <w:szCs w:val="20"/>
          <w:vertAlign w:val="superscript"/>
          <w:lang w:val="en-GB"/>
        </w:rPr>
        <w:t>nd</w:t>
      </w:r>
      <w:r w:rsidR="008048BF">
        <w:rPr>
          <w:rFonts w:ascii="Montserrat" w:hAnsi="Montserrat" w:cstheme="majorBidi"/>
          <w:sz w:val="20"/>
          <w:szCs w:val="20"/>
          <w:lang w:val="en-GB"/>
        </w:rPr>
        <w:t xml:space="preserve"> </w:t>
      </w:r>
      <w:r w:rsidR="002E5FC7">
        <w:rPr>
          <w:rFonts w:ascii="Montserrat" w:hAnsi="Montserrat" w:cstheme="majorBidi"/>
          <w:sz w:val="20"/>
          <w:szCs w:val="20"/>
          <w:lang w:val="en-GB"/>
        </w:rPr>
        <w:t xml:space="preserve">April </w:t>
      </w:r>
      <w:r w:rsidR="008048BF">
        <w:rPr>
          <w:rFonts w:ascii="Montserrat" w:hAnsi="Montserrat" w:cstheme="majorBidi"/>
          <w:sz w:val="20"/>
          <w:szCs w:val="20"/>
          <w:lang w:val="en-GB"/>
        </w:rPr>
        <w:t>2022</w:t>
      </w:r>
    </w:p>
    <w:p w14:paraId="4A41140B" w14:textId="3B125491" w:rsidR="008048BF" w:rsidRDefault="00FD5069" w:rsidP="008048BF">
      <w:pPr>
        <w:pStyle w:val="ListParagraph"/>
        <w:numPr>
          <w:ilvl w:val="0"/>
          <w:numId w:val="18"/>
        </w:numPr>
        <w:tabs>
          <w:tab w:val="left" w:pos="4320"/>
        </w:tabs>
        <w:spacing w:line="276" w:lineRule="auto"/>
        <w:jc w:val="both"/>
        <w:rPr>
          <w:rFonts w:ascii="Montserrat" w:hAnsi="Montserrat" w:cstheme="majorBidi"/>
          <w:sz w:val="20"/>
          <w:szCs w:val="20"/>
          <w:lang w:val="en-GB"/>
        </w:rPr>
      </w:pPr>
      <w:r>
        <w:rPr>
          <w:rFonts w:ascii="Montserrat" w:hAnsi="Montserrat" w:cstheme="majorBidi"/>
          <w:sz w:val="20"/>
          <w:szCs w:val="20"/>
          <w:lang w:val="en-GB"/>
        </w:rPr>
        <w:t>Storyboarding:</w:t>
      </w:r>
      <w:r>
        <w:rPr>
          <w:rFonts w:ascii="Montserrat" w:hAnsi="Montserrat" w:cstheme="majorBidi"/>
          <w:sz w:val="20"/>
          <w:szCs w:val="20"/>
          <w:lang w:val="en-GB"/>
        </w:rPr>
        <w:tab/>
      </w:r>
      <w:r w:rsidR="002E5FC7">
        <w:rPr>
          <w:rFonts w:ascii="Montserrat" w:hAnsi="Montserrat" w:cstheme="majorBidi"/>
          <w:sz w:val="20"/>
          <w:szCs w:val="20"/>
          <w:lang w:val="en-GB"/>
        </w:rPr>
        <w:t>2nd</w:t>
      </w:r>
      <w:r>
        <w:rPr>
          <w:rFonts w:ascii="Montserrat" w:hAnsi="Montserrat" w:cstheme="majorBidi"/>
          <w:sz w:val="20"/>
          <w:szCs w:val="20"/>
          <w:lang w:val="en-GB"/>
        </w:rPr>
        <w:t xml:space="preserve"> </w:t>
      </w:r>
      <w:r w:rsidR="002E5FC7">
        <w:rPr>
          <w:rFonts w:ascii="Montserrat" w:hAnsi="Montserrat" w:cstheme="majorBidi"/>
          <w:sz w:val="20"/>
          <w:szCs w:val="20"/>
          <w:lang w:val="en-GB"/>
        </w:rPr>
        <w:t>April</w:t>
      </w:r>
      <w:r>
        <w:rPr>
          <w:rFonts w:ascii="Montserrat" w:hAnsi="Montserrat" w:cstheme="majorBidi"/>
          <w:sz w:val="20"/>
          <w:szCs w:val="20"/>
          <w:lang w:val="en-GB"/>
        </w:rPr>
        <w:t xml:space="preserve"> 2022 to </w:t>
      </w:r>
      <w:r w:rsidR="002E5FC7">
        <w:rPr>
          <w:rFonts w:ascii="Montserrat" w:hAnsi="Montserrat" w:cstheme="majorBidi"/>
          <w:sz w:val="20"/>
          <w:szCs w:val="20"/>
          <w:lang w:val="en-GB"/>
        </w:rPr>
        <w:t>12</w:t>
      </w:r>
      <w:r w:rsidRPr="00FD5069">
        <w:rPr>
          <w:rFonts w:ascii="Montserrat" w:hAnsi="Montserrat" w:cstheme="majorBidi"/>
          <w:sz w:val="20"/>
          <w:szCs w:val="20"/>
          <w:vertAlign w:val="superscript"/>
          <w:lang w:val="en-GB"/>
        </w:rPr>
        <w:t>th</w:t>
      </w:r>
      <w:r>
        <w:rPr>
          <w:rFonts w:ascii="Montserrat" w:hAnsi="Montserrat" w:cstheme="majorBidi"/>
          <w:sz w:val="20"/>
          <w:szCs w:val="20"/>
          <w:lang w:val="en-GB"/>
        </w:rPr>
        <w:t xml:space="preserve"> </w:t>
      </w:r>
      <w:r w:rsidR="002E5FC7">
        <w:rPr>
          <w:rFonts w:ascii="Montserrat" w:hAnsi="Montserrat" w:cstheme="majorBidi"/>
          <w:sz w:val="20"/>
          <w:szCs w:val="20"/>
          <w:lang w:val="en-GB"/>
        </w:rPr>
        <w:t>April</w:t>
      </w:r>
      <w:r>
        <w:rPr>
          <w:rFonts w:ascii="Montserrat" w:hAnsi="Montserrat" w:cstheme="majorBidi"/>
          <w:sz w:val="20"/>
          <w:szCs w:val="20"/>
          <w:lang w:val="en-GB"/>
        </w:rPr>
        <w:t xml:space="preserve"> 2022</w:t>
      </w:r>
    </w:p>
    <w:p w14:paraId="7FF42177" w14:textId="170E53ED" w:rsidR="00FD5069" w:rsidRDefault="00801ACC" w:rsidP="008048BF">
      <w:pPr>
        <w:pStyle w:val="ListParagraph"/>
        <w:numPr>
          <w:ilvl w:val="0"/>
          <w:numId w:val="18"/>
        </w:numPr>
        <w:tabs>
          <w:tab w:val="left" w:pos="4320"/>
        </w:tabs>
        <w:spacing w:line="276" w:lineRule="auto"/>
        <w:jc w:val="both"/>
        <w:rPr>
          <w:rFonts w:ascii="Montserrat" w:hAnsi="Montserrat" w:cstheme="majorBidi"/>
          <w:sz w:val="20"/>
          <w:szCs w:val="20"/>
          <w:lang w:val="en-GB"/>
        </w:rPr>
      </w:pPr>
      <w:r>
        <w:rPr>
          <w:rFonts w:ascii="Montserrat" w:hAnsi="Montserrat" w:cstheme="majorBidi"/>
          <w:sz w:val="20"/>
          <w:szCs w:val="20"/>
          <w:lang w:val="en-GB"/>
        </w:rPr>
        <w:t xml:space="preserve">Filming Round II: </w:t>
      </w:r>
      <w:r>
        <w:rPr>
          <w:rFonts w:ascii="Montserrat" w:hAnsi="Montserrat" w:cstheme="majorBidi"/>
          <w:sz w:val="20"/>
          <w:szCs w:val="20"/>
          <w:lang w:val="en-GB"/>
        </w:rPr>
        <w:tab/>
      </w:r>
      <w:r w:rsidR="002E5FC7">
        <w:rPr>
          <w:rFonts w:ascii="Montserrat" w:hAnsi="Montserrat" w:cstheme="majorBidi"/>
          <w:sz w:val="20"/>
          <w:szCs w:val="20"/>
          <w:lang w:val="en-GB"/>
        </w:rPr>
        <w:t>12</w:t>
      </w:r>
      <w:r w:rsidRPr="00801ACC">
        <w:rPr>
          <w:rFonts w:ascii="Montserrat" w:hAnsi="Montserrat" w:cstheme="majorBidi"/>
          <w:sz w:val="20"/>
          <w:szCs w:val="20"/>
          <w:vertAlign w:val="superscript"/>
          <w:lang w:val="en-GB"/>
        </w:rPr>
        <w:t>t</w:t>
      </w:r>
      <w:r w:rsidR="003C244C">
        <w:rPr>
          <w:rFonts w:ascii="Montserrat" w:hAnsi="Montserrat" w:cstheme="majorBidi"/>
          <w:sz w:val="20"/>
          <w:szCs w:val="20"/>
          <w:vertAlign w:val="superscript"/>
          <w:lang w:val="en-GB"/>
        </w:rPr>
        <w:t>h</w:t>
      </w:r>
      <w:r>
        <w:rPr>
          <w:rFonts w:ascii="Montserrat" w:hAnsi="Montserrat" w:cstheme="majorBidi"/>
          <w:sz w:val="20"/>
          <w:szCs w:val="20"/>
          <w:lang w:val="en-GB"/>
        </w:rPr>
        <w:t xml:space="preserve"> </w:t>
      </w:r>
      <w:r w:rsidR="002E5FC7">
        <w:rPr>
          <w:rFonts w:ascii="Montserrat" w:hAnsi="Montserrat" w:cstheme="majorBidi"/>
          <w:sz w:val="20"/>
          <w:szCs w:val="20"/>
          <w:lang w:val="en-GB"/>
        </w:rPr>
        <w:t>April</w:t>
      </w:r>
      <w:r>
        <w:rPr>
          <w:rFonts w:ascii="Montserrat" w:hAnsi="Montserrat" w:cstheme="majorBidi"/>
          <w:sz w:val="20"/>
          <w:szCs w:val="20"/>
          <w:lang w:val="en-GB"/>
        </w:rPr>
        <w:t xml:space="preserve"> 2022 to </w:t>
      </w:r>
      <w:r w:rsidR="00EB627E">
        <w:rPr>
          <w:rFonts w:ascii="Montserrat" w:hAnsi="Montserrat" w:cstheme="majorBidi"/>
          <w:sz w:val="20"/>
          <w:szCs w:val="20"/>
          <w:lang w:val="en-GB"/>
        </w:rPr>
        <w:t>5</w:t>
      </w:r>
      <w:r w:rsidR="00EB627E" w:rsidRPr="00EB627E">
        <w:rPr>
          <w:rFonts w:ascii="Montserrat" w:hAnsi="Montserrat" w:cstheme="majorBidi"/>
          <w:sz w:val="20"/>
          <w:szCs w:val="20"/>
          <w:vertAlign w:val="superscript"/>
          <w:lang w:val="en-GB"/>
        </w:rPr>
        <w:t>th</w:t>
      </w:r>
      <w:r w:rsidR="00EB627E">
        <w:rPr>
          <w:rFonts w:ascii="Montserrat" w:hAnsi="Montserrat" w:cstheme="majorBidi"/>
          <w:sz w:val="20"/>
          <w:szCs w:val="20"/>
          <w:lang w:val="en-GB"/>
        </w:rPr>
        <w:t xml:space="preserve"> May </w:t>
      </w:r>
      <w:r w:rsidR="00D67E1C">
        <w:rPr>
          <w:rFonts w:ascii="Montserrat" w:hAnsi="Montserrat" w:cstheme="majorBidi"/>
          <w:sz w:val="20"/>
          <w:szCs w:val="20"/>
          <w:lang w:val="en-GB"/>
        </w:rPr>
        <w:t>2022</w:t>
      </w:r>
    </w:p>
    <w:p w14:paraId="69974262" w14:textId="7DE3D81F" w:rsidR="00D67E1C" w:rsidRDefault="004F758B" w:rsidP="008048BF">
      <w:pPr>
        <w:pStyle w:val="ListParagraph"/>
        <w:numPr>
          <w:ilvl w:val="0"/>
          <w:numId w:val="18"/>
        </w:numPr>
        <w:tabs>
          <w:tab w:val="left" w:pos="4320"/>
        </w:tabs>
        <w:spacing w:line="276" w:lineRule="auto"/>
        <w:jc w:val="both"/>
        <w:rPr>
          <w:rFonts w:ascii="Montserrat" w:hAnsi="Montserrat" w:cstheme="majorBidi"/>
          <w:sz w:val="20"/>
          <w:szCs w:val="20"/>
          <w:lang w:val="en-GB"/>
        </w:rPr>
      </w:pPr>
      <w:r>
        <w:rPr>
          <w:rFonts w:ascii="Montserrat" w:hAnsi="Montserrat" w:cstheme="majorBidi"/>
          <w:sz w:val="20"/>
          <w:szCs w:val="20"/>
          <w:lang w:val="en-GB"/>
        </w:rPr>
        <w:t>Editing</w:t>
      </w:r>
      <w:r w:rsidR="003513C4">
        <w:rPr>
          <w:rFonts w:ascii="Montserrat" w:hAnsi="Montserrat" w:cstheme="majorBidi"/>
          <w:sz w:val="20"/>
          <w:szCs w:val="20"/>
          <w:lang w:val="en-GB"/>
        </w:rPr>
        <w:t>:</w:t>
      </w:r>
      <w:r>
        <w:rPr>
          <w:rFonts w:ascii="Montserrat" w:hAnsi="Montserrat" w:cstheme="majorBidi"/>
          <w:sz w:val="20"/>
          <w:szCs w:val="20"/>
          <w:lang w:val="en-GB"/>
        </w:rPr>
        <w:tab/>
      </w:r>
      <w:r w:rsidR="00EB627E">
        <w:rPr>
          <w:rFonts w:ascii="Montserrat" w:hAnsi="Montserrat" w:cstheme="majorBidi"/>
          <w:sz w:val="20"/>
          <w:szCs w:val="20"/>
          <w:lang w:val="en-GB"/>
        </w:rPr>
        <w:t>5</w:t>
      </w:r>
      <w:r w:rsidR="00EB627E" w:rsidRPr="00EB627E">
        <w:rPr>
          <w:rFonts w:ascii="Montserrat" w:hAnsi="Montserrat" w:cstheme="majorBidi"/>
          <w:sz w:val="20"/>
          <w:szCs w:val="20"/>
          <w:vertAlign w:val="superscript"/>
          <w:lang w:val="en-GB"/>
        </w:rPr>
        <w:t>th</w:t>
      </w:r>
      <w:r w:rsidR="00EB627E">
        <w:rPr>
          <w:rFonts w:ascii="Montserrat" w:hAnsi="Montserrat" w:cstheme="majorBidi"/>
          <w:sz w:val="20"/>
          <w:szCs w:val="20"/>
          <w:lang w:val="en-GB"/>
        </w:rPr>
        <w:t xml:space="preserve"> May</w:t>
      </w:r>
      <w:r w:rsidR="003C244C">
        <w:rPr>
          <w:rFonts w:ascii="Montserrat" w:hAnsi="Montserrat" w:cstheme="majorBidi"/>
          <w:sz w:val="20"/>
          <w:szCs w:val="20"/>
          <w:lang w:val="en-GB"/>
        </w:rPr>
        <w:t xml:space="preserve"> 2022 to </w:t>
      </w:r>
      <w:r w:rsidR="002E5FC7">
        <w:rPr>
          <w:rFonts w:ascii="Montserrat" w:hAnsi="Montserrat" w:cstheme="majorBidi"/>
          <w:sz w:val="20"/>
          <w:szCs w:val="20"/>
          <w:lang w:val="en-GB"/>
        </w:rPr>
        <w:t>2</w:t>
      </w:r>
      <w:r w:rsidR="0049113D">
        <w:rPr>
          <w:rFonts w:ascii="Montserrat" w:hAnsi="Montserrat" w:cstheme="majorBidi"/>
          <w:sz w:val="20"/>
          <w:szCs w:val="20"/>
          <w:lang w:val="en-GB"/>
        </w:rPr>
        <w:t>5</w:t>
      </w:r>
      <w:r w:rsidR="0049113D" w:rsidRPr="0049113D">
        <w:rPr>
          <w:rFonts w:ascii="Montserrat" w:hAnsi="Montserrat" w:cstheme="majorBidi"/>
          <w:sz w:val="20"/>
          <w:szCs w:val="20"/>
          <w:vertAlign w:val="superscript"/>
          <w:lang w:val="en-GB"/>
        </w:rPr>
        <w:t>th</w:t>
      </w:r>
      <w:r w:rsidR="0049113D">
        <w:rPr>
          <w:rFonts w:ascii="Montserrat" w:hAnsi="Montserrat" w:cstheme="majorBidi"/>
          <w:sz w:val="20"/>
          <w:szCs w:val="20"/>
          <w:lang w:val="en-GB"/>
        </w:rPr>
        <w:t xml:space="preserve"> </w:t>
      </w:r>
      <w:r w:rsidR="003C244C">
        <w:rPr>
          <w:rFonts w:ascii="Montserrat" w:hAnsi="Montserrat" w:cstheme="majorBidi"/>
          <w:sz w:val="20"/>
          <w:szCs w:val="20"/>
          <w:lang w:val="en-GB"/>
        </w:rPr>
        <w:t>May 2022</w:t>
      </w:r>
      <w:r w:rsidR="003513C4">
        <w:rPr>
          <w:rFonts w:ascii="Montserrat" w:hAnsi="Montserrat" w:cstheme="majorBidi"/>
          <w:sz w:val="20"/>
          <w:szCs w:val="20"/>
          <w:lang w:val="en-GB"/>
        </w:rPr>
        <w:tab/>
      </w:r>
    </w:p>
    <w:p w14:paraId="208EFA0E" w14:textId="47C5197C" w:rsidR="003C244C" w:rsidRPr="008048BF" w:rsidRDefault="003C244C" w:rsidP="008048BF">
      <w:pPr>
        <w:pStyle w:val="ListParagraph"/>
        <w:numPr>
          <w:ilvl w:val="0"/>
          <w:numId w:val="18"/>
        </w:numPr>
        <w:tabs>
          <w:tab w:val="left" w:pos="4320"/>
        </w:tabs>
        <w:spacing w:line="276" w:lineRule="auto"/>
        <w:jc w:val="both"/>
        <w:rPr>
          <w:rFonts w:ascii="Montserrat" w:hAnsi="Montserrat" w:cstheme="majorBidi"/>
          <w:sz w:val="20"/>
          <w:szCs w:val="20"/>
          <w:lang w:val="en-GB"/>
        </w:rPr>
      </w:pPr>
      <w:r>
        <w:rPr>
          <w:rFonts w:ascii="Montserrat" w:hAnsi="Montserrat" w:cstheme="majorBidi"/>
          <w:sz w:val="20"/>
          <w:szCs w:val="20"/>
          <w:lang w:val="en-GB"/>
        </w:rPr>
        <w:t>Possible screening:</w:t>
      </w:r>
      <w:r>
        <w:rPr>
          <w:rFonts w:ascii="Montserrat" w:hAnsi="Montserrat" w:cstheme="majorBidi"/>
          <w:sz w:val="20"/>
          <w:szCs w:val="20"/>
          <w:lang w:val="en-GB"/>
        </w:rPr>
        <w:tab/>
        <w:t>June 2022</w:t>
      </w:r>
    </w:p>
    <w:p w14:paraId="15B0F8DF" w14:textId="5DB5719D" w:rsidR="00090E2D" w:rsidRPr="003B4549" w:rsidRDefault="003B4549" w:rsidP="00BE04C6">
      <w:pPr>
        <w:spacing w:line="276" w:lineRule="auto"/>
        <w:rPr>
          <w:rFonts w:ascii="Montserrat" w:hAnsi="Montserrat"/>
          <w:color w:val="70AD47" w:themeColor="accent6"/>
          <w:sz w:val="20"/>
          <w:szCs w:val="20"/>
          <w:lang w:val="en-GB"/>
        </w:rPr>
      </w:pPr>
      <w:r>
        <w:rPr>
          <w:rFonts w:ascii="Montserrat" w:hAnsi="Montserrat"/>
          <w:color w:val="70AD47" w:themeColor="accent6"/>
          <w:sz w:val="20"/>
          <w:szCs w:val="20"/>
          <w:lang w:val="en-GB"/>
        </w:rPr>
        <w:t>*</w:t>
      </w:r>
      <w:proofErr w:type="gramStart"/>
      <w:r>
        <w:rPr>
          <w:rFonts w:ascii="Montserrat" w:hAnsi="Montserrat"/>
          <w:color w:val="70AD47" w:themeColor="accent6"/>
          <w:sz w:val="20"/>
          <w:szCs w:val="20"/>
          <w:lang w:val="en-GB"/>
        </w:rPr>
        <w:t>adjust</w:t>
      </w:r>
      <w:proofErr w:type="gramEnd"/>
      <w:r>
        <w:rPr>
          <w:rFonts w:ascii="Montserrat" w:hAnsi="Montserrat"/>
          <w:color w:val="70AD47" w:themeColor="accent6"/>
          <w:sz w:val="20"/>
          <w:szCs w:val="20"/>
          <w:lang w:val="en-GB"/>
        </w:rPr>
        <w:t xml:space="preserve"> for the two Easters</w:t>
      </w:r>
    </w:p>
    <w:p w14:paraId="69B303C0" w14:textId="7D11C748" w:rsidR="00A22555" w:rsidRPr="004975D6" w:rsidRDefault="002E562B" w:rsidP="00BE04C6">
      <w:pPr>
        <w:pStyle w:val="ListParagraph"/>
        <w:numPr>
          <w:ilvl w:val="0"/>
          <w:numId w:val="1"/>
        </w:numPr>
        <w:spacing w:line="276" w:lineRule="auto"/>
        <w:rPr>
          <w:rFonts w:ascii="Montserrat" w:hAnsi="Montserrat"/>
          <w:b/>
          <w:bCs/>
          <w:sz w:val="20"/>
          <w:szCs w:val="20"/>
          <w:lang w:val="en-GB"/>
        </w:rPr>
      </w:pPr>
      <w:r w:rsidRPr="004975D6">
        <w:rPr>
          <w:rFonts w:ascii="Montserrat" w:hAnsi="Montserrat"/>
          <w:b/>
          <w:bCs/>
          <w:sz w:val="20"/>
          <w:szCs w:val="20"/>
          <w:lang w:val="en-GB"/>
        </w:rPr>
        <w:t xml:space="preserve">Qualifications of the </w:t>
      </w:r>
      <w:r w:rsidR="004A2197">
        <w:rPr>
          <w:rFonts w:ascii="Montserrat" w:hAnsi="Montserrat"/>
          <w:b/>
          <w:bCs/>
          <w:sz w:val="20"/>
          <w:szCs w:val="20"/>
          <w:lang w:val="en-GB"/>
        </w:rPr>
        <w:t>Filmmaker</w:t>
      </w:r>
    </w:p>
    <w:p w14:paraId="3C1FC840" w14:textId="77777777" w:rsidR="001C67BA" w:rsidRPr="004975D6" w:rsidRDefault="001C67BA" w:rsidP="00BE04C6">
      <w:pPr>
        <w:pStyle w:val="ListParagraph"/>
        <w:spacing w:line="276" w:lineRule="auto"/>
        <w:ind w:left="1080"/>
        <w:rPr>
          <w:rFonts w:ascii="Montserrat" w:hAnsi="Montserrat"/>
          <w:b/>
          <w:bCs/>
          <w:sz w:val="20"/>
          <w:szCs w:val="20"/>
          <w:lang w:val="en-GB"/>
        </w:rPr>
      </w:pPr>
    </w:p>
    <w:p w14:paraId="622336AB" w14:textId="20283762" w:rsidR="006F3543" w:rsidRDefault="006F3543" w:rsidP="00863760">
      <w:pPr>
        <w:pStyle w:val="ListParagraph"/>
        <w:numPr>
          <w:ilvl w:val="0"/>
          <w:numId w:val="16"/>
        </w:numPr>
        <w:spacing w:line="276" w:lineRule="auto"/>
        <w:ind w:left="1353" w:hanging="360"/>
        <w:jc w:val="both"/>
        <w:rPr>
          <w:rFonts w:ascii="Montserrat" w:hAnsi="Montserrat"/>
          <w:sz w:val="20"/>
          <w:szCs w:val="20"/>
          <w:lang w:val="en-GB"/>
        </w:rPr>
      </w:pPr>
      <w:r>
        <w:rPr>
          <w:rFonts w:ascii="Montserrat" w:hAnsi="Montserrat"/>
          <w:sz w:val="20"/>
          <w:szCs w:val="20"/>
          <w:lang w:val="en-GB"/>
        </w:rPr>
        <w:t xml:space="preserve">Excellent skills in </w:t>
      </w:r>
      <w:r w:rsidR="00BF409C">
        <w:rPr>
          <w:rFonts w:ascii="Montserrat" w:hAnsi="Montserrat"/>
          <w:sz w:val="20"/>
          <w:szCs w:val="20"/>
          <w:lang w:val="en-GB"/>
        </w:rPr>
        <w:t>filming, editing, and production.</w:t>
      </w:r>
    </w:p>
    <w:p w14:paraId="49467C88" w14:textId="55057743" w:rsidR="00CA3B74" w:rsidRDefault="00CA3B74" w:rsidP="00863760">
      <w:pPr>
        <w:pStyle w:val="ListParagraph"/>
        <w:numPr>
          <w:ilvl w:val="0"/>
          <w:numId w:val="16"/>
        </w:numPr>
        <w:spacing w:line="276" w:lineRule="auto"/>
        <w:ind w:left="1353" w:hanging="360"/>
        <w:jc w:val="both"/>
        <w:rPr>
          <w:rFonts w:ascii="Montserrat" w:hAnsi="Montserrat"/>
          <w:sz w:val="20"/>
          <w:szCs w:val="20"/>
          <w:lang w:val="en-GB"/>
        </w:rPr>
      </w:pPr>
      <w:r>
        <w:rPr>
          <w:rFonts w:ascii="Montserrat" w:hAnsi="Montserrat"/>
          <w:sz w:val="20"/>
          <w:szCs w:val="20"/>
          <w:lang w:val="en-GB"/>
        </w:rPr>
        <w:t xml:space="preserve">Experience in partnering with </w:t>
      </w:r>
      <w:r w:rsidR="00BF409C">
        <w:rPr>
          <w:rFonts w:ascii="Montserrat" w:hAnsi="Montserrat"/>
          <w:sz w:val="20"/>
          <w:szCs w:val="20"/>
          <w:lang w:val="en-GB"/>
        </w:rPr>
        <w:t>humanitarian</w:t>
      </w:r>
      <w:r>
        <w:rPr>
          <w:rFonts w:ascii="Montserrat" w:hAnsi="Montserrat"/>
          <w:sz w:val="20"/>
          <w:szCs w:val="20"/>
          <w:lang w:val="en-GB"/>
        </w:rPr>
        <w:t xml:space="preserve"> organizations</w:t>
      </w:r>
      <w:r w:rsidR="00BF409C">
        <w:rPr>
          <w:rFonts w:ascii="Montserrat" w:hAnsi="Montserrat"/>
          <w:sz w:val="20"/>
          <w:szCs w:val="20"/>
          <w:lang w:val="en-GB"/>
        </w:rPr>
        <w:t>.</w:t>
      </w:r>
    </w:p>
    <w:p w14:paraId="0D7DC019" w14:textId="7A9F56A9" w:rsidR="00CA3B74" w:rsidRDefault="00A85AFE" w:rsidP="00863760">
      <w:pPr>
        <w:pStyle w:val="ListParagraph"/>
        <w:numPr>
          <w:ilvl w:val="0"/>
          <w:numId w:val="16"/>
        </w:numPr>
        <w:spacing w:line="276" w:lineRule="auto"/>
        <w:ind w:left="1353" w:hanging="360"/>
        <w:jc w:val="both"/>
        <w:rPr>
          <w:rFonts w:ascii="Montserrat" w:hAnsi="Montserrat"/>
          <w:sz w:val="20"/>
          <w:szCs w:val="20"/>
          <w:lang w:val="en-GB"/>
        </w:rPr>
      </w:pPr>
      <w:r>
        <w:rPr>
          <w:rFonts w:ascii="Montserrat" w:hAnsi="Montserrat"/>
          <w:sz w:val="20"/>
          <w:szCs w:val="20"/>
          <w:lang w:val="en-GB"/>
        </w:rPr>
        <w:t>Experience in working in politically and socially sensitive environments.</w:t>
      </w:r>
    </w:p>
    <w:p w14:paraId="70D65EE0" w14:textId="0ECF7EF7" w:rsidR="00D466C9" w:rsidRPr="004975D6" w:rsidRDefault="00090E2D" w:rsidP="00863760">
      <w:pPr>
        <w:pStyle w:val="ListParagraph"/>
        <w:numPr>
          <w:ilvl w:val="0"/>
          <w:numId w:val="16"/>
        </w:numPr>
        <w:spacing w:line="276" w:lineRule="auto"/>
        <w:ind w:left="1353" w:hanging="360"/>
        <w:jc w:val="both"/>
        <w:rPr>
          <w:rFonts w:ascii="Montserrat" w:hAnsi="Montserrat"/>
          <w:sz w:val="20"/>
          <w:szCs w:val="20"/>
          <w:lang w:val="en-GB"/>
        </w:rPr>
      </w:pPr>
      <w:r>
        <w:rPr>
          <w:rFonts w:ascii="Montserrat" w:hAnsi="Montserrat"/>
          <w:sz w:val="20"/>
          <w:szCs w:val="20"/>
          <w:lang w:val="en-GB"/>
        </w:rPr>
        <w:t>Fluency</w:t>
      </w:r>
      <w:r w:rsidRPr="004975D6">
        <w:rPr>
          <w:rFonts w:ascii="Montserrat" w:hAnsi="Montserrat"/>
          <w:sz w:val="20"/>
          <w:szCs w:val="20"/>
          <w:lang w:val="en-GB"/>
        </w:rPr>
        <w:t xml:space="preserve"> </w:t>
      </w:r>
      <w:r w:rsidR="00D466C9" w:rsidRPr="004975D6">
        <w:rPr>
          <w:rFonts w:ascii="Montserrat" w:hAnsi="Montserrat"/>
          <w:sz w:val="20"/>
          <w:szCs w:val="20"/>
          <w:lang w:val="en-GB"/>
        </w:rPr>
        <w:t xml:space="preserve">in English and Arabic is required. </w:t>
      </w:r>
    </w:p>
    <w:p w14:paraId="33060E1C" w14:textId="3321B3AB" w:rsidR="00FE0C92" w:rsidRDefault="00FE0C92" w:rsidP="00BE04C6">
      <w:pPr>
        <w:spacing w:line="276" w:lineRule="auto"/>
        <w:rPr>
          <w:rFonts w:ascii="Montserrat" w:hAnsi="Montserrat"/>
          <w:sz w:val="20"/>
          <w:szCs w:val="20"/>
          <w:lang w:val="en-GB"/>
        </w:rPr>
      </w:pPr>
    </w:p>
    <w:p w14:paraId="2EF680F6" w14:textId="246BF0DF" w:rsidR="00FE0C92" w:rsidRPr="00FE0C92" w:rsidRDefault="00FE0C92" w:rsidP="00FE0C92">
      <w:pPr>
        <w:pStyle w:val="ListParagraph"/>
        <w:numPr>
          <w:ilvl w:val="0"/>
          <w:numId w:val="1"/>
        </w:numPr>
        <w:spacing w:line="276" w:lineRule="auto"/>
        <w:rPr>
          <w:rFonts w:ascii="Montserrat" w:hAnsi="Montserrat"/>
          <w:b/>
          <w:bCs/>
          <w:sz w:val="20"/>
          <w:szCs w:val="20"/>
          <w:lang w:val="en-GB"/>
        </w:rPr>
      </w:pPr>
      <w:r w:rsidRPr="00FE0C92">
        <w:rPr>
          <w:rFonts w:ascii="Montserrat" w:hAnsi="Montserrat"/>
          <w:b/>
          <w:bCs/>
          <w:sz w:val="20"/>
          <w:szCs w:val="20"/>
          <w:lang w:val="en-GB"/>
        </w:rPr>
        <w:t>Remuneration</w:t>
      </w:r>
    </w:p>
    <w:p w14:paraId="31A4C523" w14:textId="153BDAA5" w:rsidR="00FE0C92" w:rsidRDefault="003824E0" w:rsidP="00111724">
      <w:pPr>
        <w:spacing w:line="276" w:lineRule="auto"/>
        <w:jc w:val="both"/>
        <w:rPr>
          <w:rFonts w:ascii="Montserrat" w:hAnsi="Montserrat" w:cstheme="majorBidi"/>
          <w:sz w:val="20"/>
          <w:szCs w:val="20"/>
        </w:rPr>
      </w:pPr>
      <w:r w:rsidRPr="00111724">
        <w:rPr>
          <w:rFonts w:ascii="Montserrat" w:hAnsi="Montserrat" w:cstheme="majorBidi"/>
          <w:sz w:val="20"/>
          <w:szCs w:val="20"/>
          <w:lang w:val="en-GB"/>
        </w:rPr>
        <w:t xml:space="preserve">The </w:t>
      </w:r>
      <w:r w:rsidR="00C16D8F" w:rsidRPr="00111724">
        <w:rPr>
          <w:rFonts w:ascii="Montserrat" w:hAnsi="Montserrat" w:cstheme="majorBidi"/>
          <w:sz w:val="20"/>
          <w:szCs w:val="20"/>
          <w:lang w:val="en-GB"/>
        </w:rPr>
        <w:t xml:space="preserve">remuneration </w:t>
      </w:r>
      <w:r w:rsidRPr="00111724">
        <w:rPr>
          <w:rFonts w:ascii="Montserrat" w:hAnsi="Montserrat" w:cstheme="majorBidi"/>
          <w:sz w:val="20"/>
          <w:szCs w:val="20"/>
          <w:lang w:val="en-GB"/>
        </w:rPr>
        <w:t xml:space="preserve">for this assessment shall not exceed </w:t>
      </w:r>
      <w:r w:rsidR="00A85AFE" w:rsidRPr="00EB627E">
        <w:rPr>
          <w:rFonts w:ascii="Montserrat" w:hAnsi="Montserrat" w:cstheme="majorBidi"/>
          <w:sz w:val="20"/>
          <w:szCs w:val="20"/>
          <w:lang w:val="en-GB"/>
        </w:rPr>
        <w:t>$</w:t>
      </w:r>
      <w:r w:rsidR="00BB080C">
        <w:rPr>
          <w:rFonts w:ascii="Montserrat" w:hAnsi="Montserrat" w:cstheme="majorBidi"/>
          <w:sz w:val="20"/>
          <w:szCs w:val="20"/>
          <w:lang w:val="en-GB"/>
        </w:rPr>
        <w:t>5</w:t>
      </w:r>
      <w:r w:rsidR="00A85AFE" w:rsidRPr="00EB627E">
        <w:rPr>
          <w:rFonts w:ascii="Montserrat" w:hAnsi="Montserrat" w:cstheme="majorBidi"/>
          <w:sz w:val="20"/>
          <w:szCs w:val="20"/>
          <w:lang w:val="en-GB"/>
        </w:rPr>
        <w:t>000</w:t>
      </w:r>
      <w:r w:rsidR="00F824E9" w:rsidRPr="00EB627E">
        <w:rPr>
          <w:rFonts w:ascii="Montserrat" w:hAnsi="Montserrat" w:cstheme="majorBidi"/>
          <w:sz w:val="20"/>
          <w:szCs w:val="20"/>
          <w:lang w:val="en-GB"/>
        </w:rPr>
        <w:t>.</w:t>
      </w:r>
      <w:r w:rsidR="005144EC" w:rsidRPr="00EB627E">
        <w:rPr>
          <w:rFonts w:ascii="Montserrat" w:hAnsi="Montserrat" w:cstheme="majorBidi"/>
          <w:sz w:val="20"/>
          <w:szCs w:val="20"/>
          <w:lang w:val="en-GB"/>
        </w:rPr>
        <w:t xml:space="preserve"> Payment</w:t>
      </w:r>
      <w:r w:rsidR="005144EC">
        <w:rPr>
          <w:rFonts w:ascii="Montserrat" w:hAnsi="Montserrat" w:cstheme="majorBidi"/>
          <w:sz w:val="20"/>
          <w:szCs w:val="20"/>
        </w:rPr>
        <w:t xml:space="preserve"> will be distributed according to the following terms: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</w:tblGrid>
      <w:tr w:rsidR="00D24245" w14:paraId="6358BD29" w14:textId="77777777" w:rsidTr="005144EC">
        <w:tc>
          <w:tcPr>
            <w:tcW w:w="3116" w:type="dxa"/>
          </w:tcPr>
          <w:p w14:paraId="7535A12F" w14:textId="1A4764CB" w:rsidR="00D24245" w:rsidRDefault="00D24245" w:rsidP="00111724">
            <w:pPr>
              <w:spacing w:line="276" w:lineRule="auto"/>
              <w:jc w:val="both"/>
              <w:rPr>
                <w:rFonts w:ascii="Montserrat" w:hAnsi="Montserrat" w:cstheme="majorBidi"/>
                <w:sz w:val="20"/>
                <w:szCs w:val="20"/>
              </w:rPr>
            </w:pPr>
            <w:r>
              <w:rPr>
                <w:rFonts w:ascii="Montserrat" w:hAnsi="Montserrat" w:cstheme="majorBidi"/>
                <w:sz w:val="20"/>
                <w:szCs w:val="20"/>
              </w:rPr>
              <w:t>Deliverable</w:t>
            </w:r>
          </w:p>
        </w:tc>
        <w:tc>
          <w:tcPr>
            <w:tcW w:w="3117" w:type="dxa"/>
          </w:tcPr>
          <w:p w14:paraId="25758DE6" w14:textId="6D2A4629" w:rsidR="00D24245" w:rsidRDefault="00D24245" w:rsidP="00111724">
            <w:pPr>
              <w:spacing w:line="276" w:lineRule="auto"/>
              <w:jc w:val="both"/>
              <w:rPr>
                <w:rFonts w:ascii="Montserrat" w:hAnsi="Montserrat" w:cstheme="majorBidi"/>
                <w:sz w:val="20"/>
                <w:szCs w:val="20"/>
              </w:rPr>
            </w:pPr>
            <w:r>
              <w:rPr>
                <w:rFonts w:ascii="Montserrat" w:hAnsi="Montserrat" w:cstheme="majorBidi"/>
                <w:sz w:val="20"/>
                <w:szCs w:val="20"/>
              </w:rPr>
              <w:t>Contract Amount (% of Total)</w:t>
            </w:r>
          </w:p>
        </w:tc>
      </w:tr>
      <w:tr w:rsidR="00D24245" w14:paraId="53CAD893" w14:textId="77777777" w:rsidTr="005144EC">
        <w:tc>
          <w:tcPr>
            <w:tcW w:w="3116" w:type="dxa"/>
          </w:tcPr>
          <w:p w14:paraId="5E5DAFF9" w14:textId="6D8B4364" w:rsidR="00D24245" w:rsidRDefault="00D24245" w:rsidP="00111724">
            <w:pPr>
              <w:spacing w:line="276" w:lineRule="auto"/>
              <w:jc w:val="both"/>
              <w:rPr>
                <w:rFonts w:ascii="Montserrat" w:hAnsi="Montserrat" w:cstheme="majorBidi"/>
                <w:sz w:val="20"/>
                <w:szCs w:val="20"/>
              </w:rPr>
            </w:pPr>
            <w:r>
              <w:rPr>
                <w:rFonts w:ascii="Montserrat" w:hAnsi="Montserrat" w:cstheme="majorBidi"/>
                <w:sz w:val="20"/>
                <w:szCs w:val="20"/>
              </w:rPr>
              <w:t>Signing of contract</w:t>
            </w:r>
          </w:p>
        </w:tc>
        <w:tc>
          <w:tcPr>
            <w:tcW w:w="3117" w:type="dxa"/>
          </w:tcPr>
          <w:p w14:paraId="4B34DABE" w14:textId="6C1AB339" w:rsidR="00D24245" w:rsidRDefault="00D24245" w:rsidP="00111724">
            <w:pPr>
              <w:spacing w:line="276" w:lineRule="auto"/>
              <w:jc w:val="both"/>
              <w:rPr>
                <w:rFonts w:ascii="Montserrat" w:hAnsi="Montserrat" w:cstheme="majorBidi"/>
                <w:sz w:val="20"/>
                <w:szCs w:val="20"/>
              </w:rPr>
            </w:pPr>
            <w:r>
              <w:rPr>
                <w:rFonts w:ascii="Montserrat" w:hAnsi="Montserrat" w:cstheme="majorBidi"/>
                <w:sz w:val="20"/>
                <w:szCs w:val="20"/>
              </w:rPr>
              <w:t>5%</w:t>
            </w:r>
          </w:p>
        </w:tc>
      </w:tr>
      <w:tr w:rsidR="00D24245" w14:paraId="391E415F" w14:textId="77777777" w:rsidTr="005144EC">
        <w:tc>
          <w:tcPr>
            <w:tcW w:w="3116" w:type="dxa"/>
          </w:tcPr>
          <w:p w14:paraId="27E36DC6" w14:textId="00FD178B" w:rsidR="00D24245" w:rsidRDefault="00D24245" w:rsidP="00111724">
            <w:pPr>
              <w:spacing w:line="276" w:lineRule="auto"/>
              <w:jc w:val="both"/>
              <w:rPr>
                <w:rFonts w:ascii="Montserrat" w:hAnsi="Montserrat" w:cstheme="majorBidi"/>
                <w:sz w:val="20"/>
                <w:szCs w:val="20"/>
              </w:rPr>
            </w:pPr>
            <w:r>
              <w:rPr>
                <w:rFonts w:ascii="Montserrat" w:hAnsi="Montserrat" w:cstheme="majorBidi"/>
                <w:sz w:val="20"/>
                <w:szCs w:val="20"/>
              </w:rPr>
              <w:t>Initial Filming complete</w:t>
            </w:r>
          </w:p>
        </w:tc>
        <w:tc>
          <w:tcPr>
            <w:tcW w:w="3117" w:type="dxa"/>
          </w:tcPr>
          <w:p w14:paraId="5AF70DC2" w14:textId="0398273B" w:rsidR="00D24245" w:rsidRDefault="00D24245" w:rsidP="00111724">
            <w:pPr>
              <w:spacing w:line="276" w:lineRule="auto"/>
              <w:jc w:val="both"/>
              <w:rPr>
                <w:rFonts w:ascii="Montserrat" w:hAnsi="Montserrat" w:cstheme="majorBidi"/>
                <w:sz w:val="20"/>
                <w:szCs w:val="20"/>
              </w:rPr>
            </w:pPr>
            <w:r>
              <w:rPr>
                <w:rFonts w:ascii="Montserrat" w:hAnsi="Montserrat" w:cstheme="majorBidi"/>
                <w:sz w:val="20"/>
                <w:szCs w:val="20"/>
              </w:rPr>
              <w:t>25%</w:t>
            </w:r>
          </w:p>
        </w:tc>
      </w:tr>
      <w:tr w:rsidR="00D24245" w14:paraId="724FAC38" w14:textId="77777777" w:rsidTr="005144EC">
        <w:tc>
          <w:tcPr>
            <w:tcW w:w="3116" w:type="dxa"/>
          </w:tcPr>
          <w:p w14:paraId="4E65F331" w14:textId="5D198E87" w:rsidR="00D24245" w:rsidRDefault="00D24245" w:rsidP="00111724">
            <w:pPr>
              <w:spacing w:line="276" w:lineRule="auto"/>
              <w:jc w:val="both"/>
              <w:rPr>
                <w:rFonts w:ascii="Montserrat" w:hAnsi="Montserrat" w:cstheme="majorBidi"/>
                <w:sz w:val="20"/>
                <w:szCs w:val="20"/>
              </w:rPr>
            </w:pPr>
            <w:r>
              <w:rPr>
                <w:rFonts w:ascii="Montserrat" w:hAnsi="Montserrat" w:cstheme="majorBidi"/>
                <w:sz w:val="20"/>
                <w:szCs w:val="20"/>
              </w:rPr>
              <w:t>Storyboarding complete</w:t>
            </w:r>
          </w:p>
        </w:tc>
        <w:tc>
          <w:tcPr>
            <w:tcW w:w="3117" w:type="dxa"/>
          </w:tcPr>
          <w:p w14:paraId="382F8335" w14:textId="64088597" w:rsidR="00D24245" w:rsidRDefault="00D24245" w:rsidP="00111724">
            <w:pPr>
              <w:spacing w:line="276" w:lineRule="auto"/>
              <w:jc w:val="both"/>
              <w:rPr>
                <w:rFonts w:ascii="Montserrat" w:hAnsi="Montserrat" w:cstheme="majorBidi"/>
                <w:sz w:val="20"/>
                <w:szCs w:val="20"/>
              </w:rPr>
            </w:pPr>
            <w:r>
              <w:rPr>
                <w:rFonts w:ascii="Montserrat" w:hAnsi="Montserrat" w:cstheme="majorBidi"/>
                <w:sz w:val="20"/>
                <w:szCs w:val="20"/>
              </w:rPr>
              <w:t>25%</w:t>
            </w:r>
          </w:p>
        </w:tc>
      </w:tr>
      <w:tr w:rsidR="00D24245" w14:paraId="62D24FD6" w14:textId="77777777" w:rsidTr="005144EC">
        <w:tc>
          <w:tcPr>
            <w:tcW w:w="3116" w:type="dxa"/>
          </w:tcPr>
          <w:p w14:paraId="52AEDB18" w14:textId="38EA4CDE" w:rsidR="00D24245" w:rsidRDefault="00D24245" w:rsidP="00111724">
            <w:pPr>
              <w:spacing w:line="276" w:lineRule="auto"/>
              <w:jc w:val="both"/>
              <w:rPr>
                <w:rFonts w:ascii="Montserrat" w:hAnsi="Montserrat" w:cstheme="majorBidi"/>
                <w:sz w:val="20"/>
                <w:szCs w:val="20"/>
              </w:rPr>
            </w:pPr>
            <w:r>
              <w:rPr>
                <w:rFonts w:ascii="Montserrat" w:hAnsi="Montserrat" w:cstheme="majorBidi"/>
                <w:sz w:val="20"/>
                <w:szCs w:val="20"/>
              </w:rPr>
              <w:lastRenderedPageBreak/>
              <w:t>Second round of filming complete</w:t>
            </w:r>
          </w:p>
        </w:tc>
        <w:tc>
          <w:tcPr>
            <w:tcW w:w="3117" w:type="dxa"/>
          </w:tcPr>
          <w:p w14:paraId="19180276" w14:textId="79495C53" w:rsidR="00D24245" w:rsidRDefault="00EB627E" w:rsidP="00111724">
            <w:pPr>
              <w:spacing w:line="276" w:lineRule="auto"/>
              <w:jc w:val="both"/>
              <w:rPr>
                <w:rFonts w:ascii="Montserrat" w:hAnsi="Montserrat" w:cstheme="majorBidi"/>
                <w:sz w:val="20"/>
                <w:szCs w:val="20"/>
              </w:rPr>
            </w:pPr>
            <w:r>
              <w:rPr>
                <w:rFonts w:ascii="Montserrat" w:hAnsi="Montserrat" w:cstheme="majorBidi"/>
                <w:sz w:val="20"/>
                <w:szCs w:val="20"/>
              </w:rPr>
              <w:t>3</w:t>
            </w:r>
            <w:r w:rsidR="0035092A">
              <w:rPr>
                <w:rFonts w:ascii="Montserrat" w:hAnsi="Montserrat" w:cstheme="majorBidi"/>
                <w:sz w:val="20"/>
                <w:szCs w:val="20"/>
              </w:rPr>
              <w:t>0</w:t>
            </w:r>
            <w:r w:rsidR="00D24245">
              <w:rPr>
                <w:rFonts w:ascii="Montserrat" w:hAnsi="Montserrat" w:cstheme="majorBidi"/>
                <w:sz w:val="20"/>
                <w:szCs w:val="20"/>
              </w:rPr>
              <w:t>%</w:t>
            </w:r>
          </w:p>
        </w:tc>
      </w:tr>
      <w:tr w:rsidR="00D24245" w14:paraId="5C9FF96E" w14:textId="77777777" w:rsidTr="005144EC">
        <w:tc>
          <w:tcPr>
            <w:tcW w:w="3116" w:type="dxa"/>
          </w:tcPr>
          <w:p w14:paraId="3C187A38" w14:textId="6B15247A" w:rsidR="00D24245" w:rsidRDefault="00D24245" w:rsidP="00111724">
            <w:pPr>
              <w:spacing w:line="276" w:lineRule="auto"/>
              <w:jc w:val="both"/>
              <w:rPr>
                <w:rFonts w:ascii="Montserrat" w:hAnsi="Montserrat" w:cstheme="majorBidi"/>
                <w:sz w:val="20"/>
                <w:szCs w:val="20"/>
              </w:rPr>
            </w:pPr>
            <w:r>
              <w:rPr>
                <w:rFonts w:ascii="Montserrat" w:hAnsi="Montserrat" w:cstheme="majorBidi"/>
                <w:sz w:val="20"/>
                <w:szCs w:val="20"/>
              </w:rPr>
              <w:t>Final video</w:t>
            </w:r>
          </w:p>
        </w:tc>
        <w:tc>
          <w:tcPr>
            <w:tcW w:w="3117" w:type="dxa"/>
          </w:tcPr>
          <w:p w14:paraId="12158FBD" w14:textId="40247053" w:rsidR="00D24245" w:rsidRDefault="00EB627E" w:rsidP="00111724">
            <w:pPr>
              <w:spacing w:line="276" w:lineRule="auto"/>
              <w:jc w:val="both"/>
              <w:rPr>
                <w:rFonts w:ascii="Montserrat" w:hAnsi="Montserrat" w:cstheme="majorBidi"/>
                <w:sz w:val="20"/>
                <w:szCs w:val="20"/>
              </w:rPr>
            </w:pPr>
            <w:r>
              <w:rPr>
                <w:rFonts w:ascii="Montserrat" w:hAnsi="Montserrat" w:cstheme="majorBidi"/>
                <w:sz w:val="20"/>
                <w:szCs w:val="20"/>
              </w:rPr>
              <w:t>1</w:t>
            </w:r>
            <w:r w:rsidR="0035092A">
              <w:rPr>
                <w:rFonts w:ascii="Montserrat" w:hAnsi="Montserrat" w:cstheme="majorBidi"/>
                <w:sz w:val="20"/>
                <w:szCs w:val="20"/>
              </w:rPr>
              <w:t>5</w:t>
            </w:r>
            <w:r w:rsidR="00D24245">
              <w:rPr>
                <w:rFonts w:ascii="Montserrat" w:hAnsi="Montserrat" w:cstheme="majorBidi"/>
                <w:sz w:val="20"/>
                <w:szCs w:val="20"/>
              </w:rPr>
              <w:t>%</w:t>
            </w:r>
          </w:p>
        </w:tc>
      </w:tr>
    </w:tbl>
    <w:p w14:paraId="4654432E" w14:textId="77777777" w:rsidR="005144EC" w:rsidRPr="00111724" w:rsidRDefault="005144EC" w:rsidP="00111724">
      <w:pPr>
        <w:spacing w:line="276" w:lineRule="auto"/>
        <w:jc w:val="both"/>
        <w:rPr>
          <w:rFonts w:ascii="Montserrat" w:hAnsi="Montserrat" w:cstheme="majorBidi"/>
          <w:sz w:val="20"/>
          <w:szCs w:val="20"/>
        </w:rPr>
      </w:pPr>
    </w:p>
    <w:p w14:paraId="38657D2B" w14:textId="61E16F88" w:rsidR="00FE0C92" w:rsidRDefault="00FE0C92" w:rsidP="00FE0C92">
      <w:pPr>
        <w:pStyle w:val="ListParagraph"/>
        <w:spacing w:line="276" w:lineRule="auto"/>
        <w:rPr>
          <w:rFonts w:ascii="Montserrat" w:hAnsi="Montserrat"/>
          <w:sz w:val="20"/>
          <w:szCs w:val="20"/>
          <w:lang w:val="en-GB"/>
        </w:rPr>
      </w:pPr>
    </w:p>
    <w:p w14:paraId="20808D20" w14:textId="77777777" w:rsidR="00BC5364" w:rsidRPr="00FE0C92" w:rsidRDefault="00BC5364" w:rsidP="00FE0C92">
      <w:pPr>
        <w:pStyle w:val="ListParagraph"/>
        <w:spacing w:line="276" w:lineRule="auto"/>
        <w:rPr>
          <w:rFonts w:ascii="Montserrat" w:hAnsi="Montserrat"/>
          <w:sz w:val="20"/>
          <w:szCs w:val="20"/>
          <w:lang w:val="en-GB"/>
        </w:rPr>
      </w:pPr>
    </w:p>
    <w:p w14:paraId="403FF4F5" w14:textId="73C7D381" w:rsidR="002E562B" w:rsidRPr="004975D6" w:rsidRDefault="002E562B" w:rsidP="00BE04C6">
      <w:pPr>
        <w:pStyle w:val="ListParagraph"/>
        <w:numPr>
          <w:ilvl w:val="0"/>
          <w:numId w:val="1"/>
        </w:numPr>
        <w:spacing w:line="276" w:lineRule="auto"/>
        <w:rPr>
          <w:rFonts w:ascii="Montserrat" w:hAnsi="Montserrat"/>
          <w:b/>
          <w:bCs/>
          <w:sz w:val="20"/>
          <w:szCs w:val="20"/>
          <w:lang w:val="en-GB"/>
        </w:rPr>
      </w:pPr>
      <w:r w:rsidRPr="004975D6">
        <w:rPr>
          <w:rFonts w:ascii="Montserrat" w:hAnsi="Montserrat"/>
          <w:b/>
          <w:bCs/>
          <w:sz w:val="20"/>
          <w:szCs w:val="20"/>
          <w:lang w:val="en-GB"/>
        </w:rPr>
        <w:t>Reporting</w:t>
      </w:r>
    </w:p>
    <w:p w14:paraId="29A98AFB" w14:textId="071C93E8" w:rsidR="00BC5364" w:rsidRPr="004975D6" w:rsidRDefault="004624DA" w:rsidP="00894C4C">
      <w:pPr>
        <w:spacing w:line="276" w:lineRule="auto"/>
        <w:jc w:val="both"/>
        <w:rPr>
          <w:rFonts w:ascii="Montserrat" w:hAnsi="Montserrat"/>
          <w:sz w:val="20"/>
          <w:szCs w:val="20"/>
          <w:lang w:val="en-GB"/>
        </w:rPr>
      </w:pPr>
      <w:r w:rsidRPr="004975D6">
        <w:rPr>
          <w:rFonts w:ascii="Montserrat" w:hAnsi="Montserrat"/>
          <w:sz w:val="20"/>
          <w:szCs w:val="20"/>
          <w:lang w:val="en-GB"/>
        </w:rPr>
        <w:t xml:space="preserve">The </w:t>
      </w:r>
      <w:r w:rsidR="00EB627E">
        <w:rPr>
          <w:rFonts w:ascii="Montserrat" w:hAnsi="Montserrat"/>
          <w:sz w:val="20"/>
          <w:szCs w:val="20"/>
          <w:lang w:val="en-GB"/>
        </w:rPr>
        <w:t>filmmakers</w:t>
      </w:r>
      <w:r w:rsidR="00610BC1" w:rsidRPr="004975D6">
        <w:rPr>
          <w:rFonts w:ascii="Montserrat" w:hAnsi="Montserrat"/>
          <w:sz w:val="20"/>
          <w:szCs w:val="20"/>
          <w:lang w:val="en-GB"/>
        </w:rPr>
        <w:t xml:space="preserve"> </w:t>
      </w:r>
      <w:r w:rsidRPr="004975D6">
        <w:rPr>
          <w:rFonts w:ascii="Montserrat" w:hAnsi="Montserrat"/>
          <w:sz w:val="20"/>
          <w:szCs w:val="20"/>
          <w:lang w:val="en-GB"/>
        </w:rPr>
        <w:t xml:space="preserve">will report to </w:t>
      </w:r>
      <w:r w:rsidR="0013340E">
        <w:rPr>
          <w:rFonts w:ascii="Montserrat" w:hAnsi="Montserrat"/>
          <w:sz w:val="20"/>
          <w:szCs w:val="20"/>
          <w:lang w:val="en-GB"/>
        </w:rPr>
        <w:t xml:space="preserve">a team </w:t>
      </w:r>
      <w:r w:rsidR="00EB627E">
        <w:rPr>
          <w:rFonts w:ascii="Montserrat" w:hAnsi="Montserrat"/>
          <w:sz w:val="20"/>
          <w:szCs w:val="20"/>
          <w:lang w:val="en-GB"/>
        </w:rPr>
        <w:t>comprising the Researcher</w:t>
      </w:r>
      <w:r w:rsidR="00647733">
        <w:rPr>
          <w:rFonts w:ascii="Montserrat" w:hAnsi="Montserrat"/>
          <w:sz w:val="20"/>
          <w:szCs w:val="20"/>
          <w:lang w:val="en-GB"/>
        </w:rPr>
        <w:t xml:space="preserve"> and the JRS team.</w:t>
      </w:r>
      <w:r w:rsidR="007A4271" w:rsidRPr="004975D6">
        <w:rPr>
          <w:rFonts w:ascii="Montserrat" w:hAnsi="Montserrat"/>
          <w:sz w:val="20"/>
          <w:szCs w:val="20"/>
          <w:lang w:val="en-GB"/>
        </w:rPr>
        <w:t xml:space="preserve"> </w:t>
      </w:r>
    </w:p>
    <w:p w14:paraId="4863F93B" w14:textId="298DFB43" w:rsidR="00090E2D" w:rsidRPr="004975D6" w:rsidRDefault="00090E2D" w:rsidP="00090E2D">
      <w:pPr>
        <w:pStyle w:val="ListParagraph"/>
        <w:numPr>
          <w:ilvl w:val="0"/>
          <w:numId w:val="1"/>
        </w:numPr>
        <w:spacing w:line="276" w:lineRule="auto"/>
        <w:rPr>
          <w:rFonts w:ascii="Montserrat" w:hAnsi="Montserrat"/>
          <w:b/>
          <w:bCs/>
          <w:sz w:val="20"/>
          <w:szCs w:val="20"/>
          <w:lang w:val="en-GB"/>
        </w:rPr>
      </w:pPr>
      <w:r>
        <w:rPr>
          <w:rFonts w:ascii="Montserrat" w:hAnsi="Montserrat"/>
          <w:b/>
          <w:bCs/>
          <w:sz w:val="20"/>
          <w:szCs w:val="20"/>
          <w:lang w:val="en-GB"/>
        </w:rPr>
        <w:t>Application submission</w:t>
      </w:r>
    </w:p>
    <w:p w14:paraId="6C5594A6" w14:textId="6E62D2C4" w:rsidR="009552CF" w:rsidRDefault="00A92822" w:rsidP="009552CF">
      <w:pPr>
        <w:spacing w:line="276" w:lineRule="auto"/>
        <w:rPr>
          <w:rFonts w:ascii="Montserrat" w:hAnsi="Montserrat"/>
          <w:sz w:val="20"/>
          <w:szCs w:val="20"/>
          <w:lang w:val="en-GB"/>
        </w:rPr>
      </w:pPr>
      <w:r w:rsidRPr="009552CF">
        <w:rPr>
          <w:rFonts w:ascii="Montserrat" w:hAnsi="Montserrat"/>
          <w:sz w:val="20"/>
          <w:szCs w:val="20"/>
          <w:lang w:val="en-GB"/>
        </w:rPr>
        <w:t xml:space="preserve">Applicants must submit the below documents no later than </w:t>
      </w:r>
      <w:r w:rsidR="00EB627E">
        <w:rPr>
          <w:rFonts w:ascii="Montserrat" w:hAnsi="Montserrat"/>
          <w:sz w:val="20"/>
          <w:szCs w:val="20"/>
          <w:lang w:val="en-GB"/>
        </w:rPr>
        <w:t>14</w:t>
      </w:r>
      <w:r w:rsidR="00EB627E" w:rsidRPr="00EB627E">
        <w:rPr>
          <w:rFonts w:ascii="Montserrat" w:hAnsi="Montserrat"/>
          <w:sz w:val="20"/>
          <w:szCs w:val="20"/>
          <w:vertAlign w:val="superscript"/>
          <w:lang w:val="en-GB"/>
        </w:rPr>
        <w:t>th</w:t>
      </w:r>
      <w:r w:rsidR="00EB627E">
        <w:rPr>
          <w:rFonts w:ascii="Montserrat" w:hAnsi="Montserrat"/>
          <w:sz w:val="20"/>
          <w:szCs w:val="20"/>
          <w:lang w:val="en-GB"/>
        </w:rPr>
        <w:t xml:space="preserve"> March </w:t>
      </w:r>
      <w:r w:rsidRPr="009552CF">
        <w:rPr>
          <w:rFonts w:ascii="Montserrat" w:hAnsi="Montserrat"/>
          <w:sz w:val="20"/>
          <w:szCs w:val="20"/>
          <w:lang w:val="en-GB"/>
        </w:rPr>
        <w:t xml:space="preserve">2022 </w:t>
      </w:r>
      <w:proofErr w:type="gramStart"/>
      <w:r w:rsidRPr="009552CF">
        <w:rPr>
          <w:rFonts w:ascii="Montserrat" w:hAnsi="Montserrat"/>
          <w:sz w:val="20"/>
          <w:szCs w:val="20"/>
          <w:lang w:val="en-GB"/>
        </w:rPr>
        <w:t>in order to</w:t>
      </w:r>
      <w:proofErr w:type="gramEnd"/>
      <w:r w:rsidRPr="009552CF">
        <w:rPr>
          <w:rFonts w:ascii="Montserrat" w:hAnsi="Montserrat"/>
          <w:sz w:val="20"/>
          <w:szCs w:val="20"/>
          <w:lang w:val="en-GB"/>
        </w:rPr>
        <w:t xml:space="preserve"> be considered</w:t>
      </w:r>
      <w:r w:rsidR="00610071">
        <w:rPr>
          <w:rFonts w:ascii="Montserrat" w:hAnsi="Montserrat"/>
          <w:sz w:val="20"/>
          <w:szCs w:val="20"/>
          <w:lang w:val="en-GB"/>
        </w:rPr>
        <w:t>:</w:t>
      </w:r>
      <w:r w:rsidRPr="009552CF">
        <w:rPr>
          <w:rFonts w:ascii="Montserrat" w:hAnsi="Montserrat"/>
          <w:sz w:val="20"/>
          <w:szCs w:val="20"/>
          <w:lang w:val="en-GB"/>
        </w:rPr>
        <w:t xml:space="preserve"> </w:t>
      </w:r>
    </w:p>
    <w:p w14:paraId="603C9ED7" w14:textId="5B3B6ED3" w:rsidR="00EB627E" w:rsidRDefault="00EB627E" w:rsidP="00EB627E">
      <w:pPr>
        <w:pStyle w:val="ListParagraph"/>
        <w:numPr>
          <w:ilvl w:val="0"/>
          <w:numId w:val="19"/>
        </w:numPr>
        <w:spacing w:line="276" w:lineRule="auto"/>
        <w:rPr>
          <w:rFonts w:ascii="Montserrat" w:hAnsi="Montserrat"/>
          <w:sz w:val="20"/>
          <w:szCs w:val="20"/>
          <w:lang w:val="en-GB"/>
        </w:rPr>
      </w:pPr>
      <w:r>
        <w:rPr>
          <w:rFonts w:ascii="Montserrat" w:hAnsi="Montserrat"/>
          <w:sz w:val="20"/>
          <w:szCs w:val="20"/>
          <w:lang w:val="en-GB"/>
        </w:rPr>
        <w:t>CV demonstrating qualifications and relevant previous experience</w:t>
      </w:r>
      <w:r w:rsidR="00782C98">
        <w:rPr>
          <w:rFonts w:ascii="Montserrat" w:hAnsi="Montserrat"/>
          <w:sz w:val="20"/>
          <w:szCs w:val="20"/>
          <w:lang w:val="en-GB"/>
        </w:rPr>
        <w:t xml:space="preserve"> with at least two recommendations</w:t>
      </w:r>
    </w:p>
    <w:p w14:paraId="5D07774D" w14:textId="068AD6DB" w:rsidR="00FF43A1" w:rsidRPr="00520008" w:rsidRDefault="00EB627E" w:rsidP="00520008">
      <w:pPr>
        <w:pStyle w:val="ListParagraph"/>
        <w:numPr>
          <w:ilvl w:val="0"/>
          <w:numId w:val="19"/>
        </w:numPr>
        <w:spacing w:line="276" w:lineRule="auto"/>
        <w:rPr>
          <w:rFonts w:ascii="Montserrat" w:hAnsi="Montserrat"/>
          <w:sz w:val="20"/>
          <w:szCs w:val="20"/>
          <w:lang w:val="en-GB"/>
        </w:rPr>
      </w:pPr>
      <w:r>
        <w:rPr>
          <w:rFonts w:ascii="Montserrat" w:hAnsi="Montserrat"/>
          <w:sz w:val="20"/>
          <w:szCs w:val="20"/>
          <w:lang w:val="en-GB"/>
        </w:rPr>
        <w:t>A cover letter describing why the project is of interest</w:t>
      </w:r>
      <w:r w:rsidR="00782C98">
        <w:rPr>
          <w:rFonts w:ascii="Montserrat" w:hAnsi="Montserrat"/>
          <w:sz w:val="20"/>
          <w:szCs w:val="20"/>
          <w:lang w:val="en-GB"/>
        </w:rPr>
        <w:t xml:space="preserve">. </w:t>
      </w:r>
      <w:r w:rsidR="008C6506">
        <w:rPr>
          <w:rFonts w:ascii="Montserrat" w:hAnsi="Montserrat"/>
          <w:sz w:val="20"/>
          <w:szCs w:val="20"/>
          <w:lang w:val="en-GB"/>
        </w:rPr>
        <w:t>It should</w:t>
      </w:r>
      <w:r w:rsidR="00782C98">
        <w:rPr>
          <w:rFonts w:ascii="Montserrat" w:hAnsi="Montserrat"/>
          <w:sz w:val="20"/>
          <w:szCs w:val="20"/>
          <w:lang w:val="en-GB"/>
        </w:rPr>
        <w:t xml:space="preserve"> also contain a link to an online portfolio with prior work</w:t>
      </w:r>
      <w:r w:rsidR="00520008">
        <w:rPr>
          <w:rFonts w:ascii="Montserrat" w:hAnsi="Montserrat"/>
          <w:sz w:val="20"/>
          <w:szCs w:val="20"/>
          <w:lang w:val="en-GB"/>
        </w:rPr>
        <w:t xml:space="preserve">, a proposed budget, and a proposed </w:t>
      </w:r>
      <w:r w:rsidR="000840ED">
        <w:rPr>
          <w:rFonts w:ascii="Montserrat" w:hAnsi="Montserrat"/>
          <w:sz w:val="20"/>
          <w:szCs w:val="20"/>
          <w:lang w:val="en-GB"/>
        </w:rPr>
        <w:t>plan.</w:t>
      </w:r>
      <w:r w:rsidR="001862BA">
        <w:rPr>
          <w:rFonts w:ascii="Montserrat" w:hAnsi="Montserrat"/>
          <w:sz w:val="20"/>
          <w:szCs w:val="20"/>
          <w:lang w:val="en-GB"/>
        </w:rPr>
        <w:t xml:space="preserve"> It would be good for the applicant(s) to stress how they would </w:t>
      </w:r>
      <w:r w:rsidR="00B64E0A">
        <w:rPr>
          <w:rFonts w:ascii="Montserrat" w:hAnsi="Montserrat"/>
          <w:sz w:val="20"/>
          <w:szCs w:val="20"/>
          <w:lang w:val="en-GB"/>
        </w:rPr>
        <w:t>approach a participatory film project focused on tension, cohesion, and reconciliation.</w:t>
      </w:r>
    </w:p>
    <w:p w14:paraId="4CD71FED" w14:textId="77777777" w:rsidR="00782C98" w:rsidRPr="00EB627E" w:rsidRDefault="00782C98" w:rsidP="00782C98">
      <w:pPr>
        <w:pStyle w:val="ListParagraph"/>
        <w:spacing w:line="276" w:lineRule="auto"/>
        <w:rPr>
          <w:rFonts w:ascii="Montserrat" w:hAnsi="Montserrat"/>
          <w:sz w:val="20"/>
          <w:szCs w:val="20"/>
          <w:lang w:val="en-GB"/>
        </w:rPr>
      </w:pPr>
    </w:p>
    <w:p w14:paraId="2C1CDB8B" w14:textId="5A441FD8" w:rsidR="009534E6" w:rsidRPr="003B6B69" w:rsidRDefault="00A92822" w:rsidP="003B6B69">
      <w:pPr>
        <w:spacing w:line="276" w:lineRule="auto"/>
        <w:jc w:val="both"/>
        <w:rPr>
          <w:rFonts w:ascii="Montserrat" w:hAnsi="Montserrat"/>
          <w:sz w:val="20"/>
          <w:szCs w:val="20"/>
          <w:lang w:val="en-GB"/>
        </w:rPr>
      </w:pPr>
      <w:r>
        <w:rPr>
          <w:rFonts w:ascii="Montserrat" w:hAnsi="Montserrat"/>
          <w:sz w:val="20"/>
          <w:szCs w:val="20"/>
          <w:lang w:val="en-GB"/>
        </w:rPr>
        <w:t>Submit proposals</w:t>
      </w:r>
      <w:r w:rsidR="002E562B" w:rsidRPr="004975D6">
        <w:rPr>
          <w:rFonts w:ascii="Montserrat" w:hAnsi="Montserrat"/>
          <w:sz w:val="20"/>
          <w:szCs w:val="20"/>
          <w:lang w:val="en-GB"/>
        </w:rPr>
        <w:t xml:space="preserve"> to </w:t>
      </w:r>
      <w:proofErr w:type="spellStart"/>
      <w:r w:rsidR="00610071">
        <w:rPr>
          <w:rFonts w:ascii="Montserrat" w:hAnsi="Montserrat"/>
          <w:sz w:val="20"/>
          <w:szCs w:val="20"/>
          <w:lang w:val="en-GB"/>
        </w:rPr>
        <w:t>Dr.</w:t>
      </w:r>
      <w:proofErr w:type="spellEnd"/>
      <w:r w:rsidR="00610071">
        <w:rPr>
          <w:rFonts w:ascii="Montserrat" w:hAnsi="Montserrat"/>
          <w:sz w:val="20"/>
          <w:szCs w:val="20"/>
          <w:lang w:val="en-GB"/>
        </w:rPr>
        <w:t xml:space="preserve"> Cory Rodgers</w:t>
      </w:r>
      <w:r w:rsidR="00516376">
        <w:rPr>
          <w:rFonts w:ascii="Montserrat" w:hAnsi="Montserrat"/>
          <w:sz w:val="20"/>
          <w:szCs w:val="20"/>
          <w:lang w:val="en-GB"/>
        </w:rPr>
        <w:t xml:space="preserve"> (</w:t>
      </w:r>
      <w:hyperlink r:id="rId7" w:history="1">
        <w:r w:rsidR="00D37399" w:rsidRPr="0035679C">
          <w:rPr>
            <w:rStyle w:val="Hyperlink"/>
            <w:rFonts w:ascii="Montserrat" w:hAnsi="Montserrat"/>
            <w:sz w:val="20"/>
            <w:szCs w:val="20"/>
            <w:lang w:val="en-GB"/>
          </w:rPr>
          <w:t>cory.rodgers@qeh.ox.ac.uk</w:t>
        </w:r>
      </w:hyperlink>
      <w:r w:rsidR="00516376">
        <w:rPr>
          <w:rFonts w:ascii="Montserrat" w:hAnsi="Montserrat"/>
          <w:sz w:val="20"/>
          <w:szCs w:val="20"/>
          <w:lang w:val="en-GB"/>
        </w:rPr>
        <w:t>)</w:t>
      </w:r>
      <w:r w:rsidR="00F6759D">
        <w:rPr>
          <w:rFonts w:ascii="Montserrat" w:hAnsi="Montserrat"/>
          <w:sz w:val="20"/>
          <w:szCs w:val="20"/>
          <w:lang w:val="en-GB"/>
        </w:rPr>
        <w:t>, Heba Al Basha (</w:t>
      </w:r>
      <w:hyperlink r:id="rId8" w:history="1">
        <w:r w:rsidR="00F6759D" w:rsidRPr="00A33418">
          <w:rPr>
            <w:rStyle w:val="Hyperlink"/>
            <w:rFonts w:ascii="Montserrat" w:hAnsi="Montserrat"/>
            <w:sz w:val="20"/>
            <w:szCs w:val="20"/>
            <w:lang w:val="en-GB"/>
          </w:rPr>
          <w:t>heba.basha@jrs.net</w:t>
        </w:r>
      </w:hyperlink>
      <w:r w:rsidR="00F6759D">
        <w:rPr>
          <w:rFonts w:ascii="Montserrat" w:hAnsi="Montserrat"/>
          <w:sz w:val="20"/>
          <w:szCs w:val="20"/>
          <w:lang w:val="en-GB"/>
        </w:rPr>
        <w:t>, and</w:t>
      </w:r>
      <w:r w:rsidR="00EB627E">
        <w:rPr>
          <w:rFonts w:ascii="Montserrat" w:hAnsi="Montserrat"/>
          <w:sz w:val="20"/>
          <w:szCs w:val="20"/>
          <w:lang w:val="en-GB"/>
        </w:rPr>
        <w:t xml:space="preserve"> </w:t>
      </w:r>
      <w:r w:rsidR="0092704C">
        <w:rPr>
          <w:rFonts w:ascii="Montserrat" w:hAnsi="Montserrat"/>
          <w:sz w:val="20"/>
          <w:szCs w:val="20"/>
          <w:lang w:val="en-GB"/>
        </w:rPr>
        <w:t>Ryan Birjoo (</w:t>
      </w:r>
      <w:hyperlink r:id="rId9" w:history="1">
        <w:r w:rsidR="0092704C" w:rsidRPr="0035679C">
          <w:rPr>
            <w:rStyle w:val="Hyperlink"/>
            <w:rFonts w:ascii="Montserrat" w:hAnsi="Montserrat"/>
            <w:sz w:val="20"/>
            <w:szCs w:val="20"/>
            <w:lang w:val="en-GB"/>
          </w:rPr>
          <w:t>ryan.birjoo@jrs.net</w:t>
        </w:r>
      </w:hyperlink>
      <w:r w:rsidR="0092704C">
        <w:rPr>
          <w:rFonts w:ascii="Montserrat" w:hAnsi="Montserrat"/>
          <w:sz w:val="20"/>
          <w:szCs w:val="20"/>
          <w:lang w:val="en-GB"/>
        </w:rPr>
        <w:t xml:space="preserve">). </w:t>
      </w:r>
      <w:r w:rsidR="0060605E">
        <w:rPr>
          <w:rFonts w:ascii="Montserrat" w:hAnsi="Montserrat"/>
          <w:sz w:val="20"/>
          <w:szCs w:val="20"/>
          <w:lang w:val="en-GB"/>
        </w:rPr>
        <w:t>Shortlisted candidates will be contacted for interviews.</w:t>
      </w:r>
    </w:p>
    <w:sectPr w:rsidR="009534E6" w:rsidRPr="003B6B69" w:rsidSect="002C0B5C">
      <w:headerReference w:type="default" r:id="rId10"/>
      <w:footerReference w:type="default" r:id="rId11"/>
      <w:pgSz w:w="12240" w:h="15840"/>
      <w:pgMar w:top="1440" w:right="1440" w:bottom="1440" w:left="1440" w:header="3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B96BB" w14:textId="77777777" w:rsidR="005012B5" w:rsidRDefault="005012B5" w:rsidP="002C0B5C">
      <w:pPr>
        <w:spacing w:after="0" w:line="240" w:lineRule="auto"/>
      </w:pPr>
      <w:r>
        <w:separator/>
      </w:r>
    </w:p>
  </w:endnote>
  <w:endnote w:type="continuationSeparator" w:id="0">
    <w:p w14:paraId="075D3716" w14:textId="77777777" w:rsidR="005012B5" w:rsidRDefault="005012B5" w:rsidP="002C0B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444055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257C85" w14:textId="1950061C" w:rsidR="00BE04C6" w:rsidRDefault="00BE04C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C1C158E" w14:textId="77777777" w:rsidR="00BE04C6" w:rsidRDefault="00BE04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1CB65" w14:textId="77777777" w:rsidR="005012B5" w:rsidRDefault="005012B5" w:rsidP="002C0B5C">
      <w:pPr>
        <w:spacing w:after="0" w:line="240" w:lineRule="auto"/>
      </w:pPr>
      <w:r>
        <w:separator/>
      </w:r>
    </w:p>
  </w:footnote>
  <w:footnote w:type="continuationSeparator" w:id="0">
    <w:p w14:paraId="3F588286" w14:textId="77777777" w:rsidR="005012B5" w:rsidRDefault="005012B5" w:rsidP="002C0B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45"/>
      <w:gridCol w:w="4405"/>
    </w:tblGrid>
    <w:tr w:rsidR="002C0B5C" w:rsidRPr="00731EE7" w14:paraId="0BDE92E5" w14:textId="77777777" w:rsidTr="00115A5E">
      <w:trPr>
        <w:trHeight w:val="1520"/>
      </w:trPr>
      <w:tc>
        <w:tcPr>
          <w:tcW w:w="4945" w:type="dxa"/>
          <w:vAlign w:val="center"/>
        </w:tcPr>
        <w:p w14:paraId="648D196C" w14:textId="77777777" w:rsidR="002C0B5C" w:rsidRDefault="002C0B5C" w:rsidP="002C0B5C">
          <w:pPr>
            <w:rPr>
              <w:rFonts w:ascii="Montserrat" w:hAnsi="Montserrat"/>
              <w:b/>
              <w:bCs/>
            </w:rPr>
          </w:pPr>
          <w:r w:rsidRPr="00731EE7">
            <w:rPr>
              <w:rFonts w:ascii="Montserrat" w:hAnsi="Montserrat"/>
              <w:b/>
              <w:bCs/>
            </w:rPr>
            <w:t xml:space="preserve">Terms of Reference </w:t>
          </w:r>
        </w:p>
        <w:p w14:paraId="1415396D" w14:textId="4AF52B5A" w:rsidR="002C0B5C" w:rsidRDefault="00323DD7" w:rsidP="002C0B5C">
          <w:pPr>
            <w:rPr>
              <w:rFonts w:ascii="Montserrat" w:hAnsi="Montserrat"/>
            </w:rPr>
          </w:pPr>
          <w:r>
            <w:rPr>
              <w:rFonts w:ascii="Montserrat" w:hAnsi="Montserrat"/>
            </w:rPr>
            <w:t>Documentary Film for Social Cohesion in Bourj Hammoud/</w:t>
          </w:r>
          <w:proofErr w:type="spellStart"/>
          <w:r>
            <w:rPr>
              <w:rFonts w:ascii="Montserrat" w:hAnsi="Montserrat"/>
            </w:rPr>
            <w:t>Naba</w:t>
          </w:r>
          <w:r w:rsidR="00FF1E2E">
            <w:rPr>
              <w:rFonts w:ascii="Montserrat" w:hAnsi="Montserrat"/>
            </w:rPr>
            <w:t>’</w:t>
          </w:r>
          <w:r>
            <w:rPr>
              <w:rFonts w:ascii="Montserrat" w:hAnsi="Montserrat"/>
            </w:rPr>
            <w:t>a</w:t>
          </w:r>
          <w:proofErr w:type="spellEnd"/>
        </w:p>
        <w:p w14:paraId="0D48C160" w14:textId="77777777" w:rsidR="002C0B5C" w:rsidRPr="00731EE7" w:rsidRDefault="002C0B5C" w:rsidP="002C0B5C">
          <w:pPr>
            <w:rPr>
              <w:rFonts w:ascii="Montserrat" w:hAnsi="Montserrat"/>
            </w:rPr>
          </w:pPr>
          <w:r w:rsidRPr="00731EE7">
            <w:rPr>
              <w:rFonts w:ascii="Montserrat" w:hAnsi="Montserrat"/>
            </w:rPr>
            <w:t>Jesuit Refugee Service, Lebanon</w:t>
          </w:r>
        </w:p>
        <w:p w14:paraId="3B2F2AE2" w14:textId="0E34E724" w:rsidR="002C0B5C" w:rsidRPr="00731EE7" w:rsidRDefault="007F5DA6" w:rsidP="002C0B5C">
          <w:pPr>
            <w:rPr>
              <w:rFonts w:ascii="Montserrat" w:hAnsi="Montserrat"/>
            </w:rPr>
          </w:pPr>
          <w:r>
            <w:rPr>
              <w:rFonts w:ascii="Montserrat" w:hAnsi="Montserrat"/>
            </w:rPr>
            <w:t>February 2022</w:t>
          </w:r>
        </w:p>
      </w:tc>
      <w:tc>
        <w:tcPr>
          <w:tcW w:w="4405" w:type="dxa"/>
        </w:tcPr>
        <w:p w14:paraId="1B8D03FC" w14:textId="77777777" w:rsidR="002C0B5C" w:rsidRPr="00731EE7" w:rsidRDefault="002C0B5C" w:rsidP="002C0B5C">
          <w:pPr>
            <w:jc w:val="center"/>
            <w:rPr>
              <w:rFonts w:ascii="Montserrat" w:hAnsi="Montserrat"/>
            </w:rPr>
          </w:pPr>
          <w:r w:rsidRPr="00731EE7">
            <w:rPr>
              <w:rFonts w:ascii="Montserrat" w:hAnsi="Montserrat"/>
              <w:noProof/>
            </w:rPr>
            <w:drawing>
              <wp:anchor distT="0" distB="0" distL="114300" distR="114300" simplePos="0" relativeHeight="251659264" behindDoc="1" locked="0" layoutInCell="1" allowOverlap="1" wp14:anchorId="74B62571" wp14:editId="0AC7607B">
                <wp:simplePos x="0" y="0"/>
                <wp:positionH relativeFrom="column">
                  <wp:posOffset>34290</wp:posOffset>
                </wp:positionH>
                <wp:positionV relativeFrom="margin">
                  <wp:posOffset>190500</wp:posOffset>
                </wp:positionV>
                <wp:extent cx="2587752" cy="539496"/>
                <wp:effectExtent l="0" t="0" r="3175" b="0"/>
                <wp:wrapNone/>
                <wp:docPr id="1" name="Picture 1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87752" cy="5394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32AE2A66" w14:textId="77777777" w:rsidR="002C0B5C" w:rsidRDefault="002C0B5C" w:rsidP="002C0B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C6F6B"/>
    <w:multiLevelType w:val="hybridMultilevel"/>
    <w:tmpl w:val="7F44EA64"/>
    <w:lvl w:ilvl="0" w:tplc="5FB041CC">
      <w:start w:val="1"/>
      <w:numFmt w:val="lowerLetter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9F22D0D"/>
    <w:multiLevelType w:val="hybridMultilevel"/>
    <w:tmpl w:val="0C7EB96E"/>
    <w:lvl w:ilvl="0" w:tplc="04090005">
      <w:start w:val="1"/>
      <w:numFmt w:val="bullet"/>
      <w:lvlText w:val=""/>
      <w:lvlJc w:val="left"/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2073" w:hanging="360"/>
      </w:pPr>
    </w:lvl>
    <w:lvl w:ilvl="2" w:tplc="FFFFFFFF" w:tentative="1">
      <w:start w:val="1"/>
      <w:numFmt w:val="lowerRoman"/>
      <w:lvlText w:val="%3."/>
      <w:lvlJc w:val="right"/>
      <w:pPr>
        <w:ind w:left="2793" w:hanging="180"/>
      </w:pPr>
    </w:lvl>
    <w:lvl w:ilvl="3" w:tplc="FFFFFFFF" w:tentative="1">
      <w:start w:val="1"/>
      <w:numFmt w:val="decimal"/>
      <w:lvlText w:val="%4."/>
      <w:lvlJc w:val="left"/>
      <w:pPr>
        <w:ind w:left="3513" w:hanging="360"/>
      </w:pPr>
    </w:lvl>
    <w:lvl w:ilvl="4" w:tplc="FFFFFFFF" w:tentative="1">
      <w:start w:val="1"/>
      <w:numFmt w:val="lowerLetter"/>
      <w:lvlText w:val="%5."/>
      <w:lvlJc w:val="left"/>
      <w:pPr>
        <w:ind w:left="4233" w:hanging="360"/>
      </w:pPr>
    </w:lvl>
    <w:lvl w:ilvl="5" w:tplc="FFFFFFFF" w:tentative="1">
      <w:start w:val="1"/>
      <w:numFmt w:val="lowerRoman"/>
      <w:lvlText w:val="%6."/>
      <w:lvlJc w:val="right"/>
      <w:pPr>
        <w:ind w:left="4953" w:hanging="180"/>
      </w:pPr>
    </w:lvl>
    <w:lvl w:ilvl="6" w:tplc="FFFFFFFF" w:tentative="1">
      <w:start w:val="1"/>
      <w:numFmt w:val="decimal"/>
      <w:lvlText w:val="%7."/>
      <w:lvlJc w:val="left"/>
      <w:pPr>
        <w:ind w:left="5673" w:hanging="360"/>
      </w:pPr>
    </w:lvl>
    <w:lvl w:ilvl="7" w:tplc="FFFFFFFF" w:tentative="1">
      <w:start w:val="1"/>
      <w:numFmt w:val="lowerLetter"/>
      <w:lvlText w:val="%8."/>
      <w:lvlJc w:val="left"/>
      <w:pPr>
        <w:ind w:left="6393" w:hanging="360"/>
      </w:pPr>
    </w:lvl>
    <w:lvl w:ilvl="8" w:tplc="FFFFFFFF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10A65E5C"/>
    <w:multiLevelType w:val="hybridMultilevel"/>
    <w:tmpl w:val="4FE436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A725FA"/>
    <w:multiLevelType w:val="hybridMultilevel"/>
    <w:tmpl w:val="4B068334"/>
    <w:lvl w:ilvl="0" w:tplc="6888A6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0256320"/>
    <w:multiLevelType w:val="hybridMultilevel"/>
    <w:tmpl w:val="9CF023F6"/>
    <w:lvl w:ilvl="0" w:tplc="04090005">
      <w:start w:val="1"/>
      <w:numFmt w:val="bullet"/>
      <w:lvlText w:val=""/>
      <w:lvlJc w:val="left"/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2073" w:hanging="360"/>
      </w:pPr>
    </w:lvl>
    <w:lvl w:ilvl="2" w:tplc="FFFFFFFF" w:tentative="1">
      <w:start w:val="1"/>
      <w:numFmt w:val="lowerRoman"/>
      <w:lvlText w:val="%3."/>
      <w:lvlJc w:val="right"/>
      <w:pPr>
        <w:ind w:left="2793" w:hanging="180"/>
      </w:pPr>
    </w:lvl>
    <w:lvl w:ilvl="3" w:tplc="FFFFFFFF" w:tentative="1">
      <w:start w:val="1"/>
      <w:numFmt w:val="decimal"/>
      <w:lvlText w:val="%4."/>
      <w:lvlJc w:val="left"/>
      <w:pPr>
        <w:ind w:left="3513" w:hanging="360"/>
      </w:pPr>
    </w:lvl>
    <w:lvl w:ilvl="4" w:tplc="FFFFFFFF" w:tentative="1">
      <w:start w:val="1"/>
      <w:numFmt w:val="lowerLetter"/>
      <w:lvlText w:val="%5."/>
      <w:lvlJc w:val="left"/>
      <w:pPr>
        <w:ind w:left="4233" w:hanging="360"/>
      </w:pPr>
    </w:lvl>
    <w:lvl w:ilvl="5" w:tplc="FFFFFFFF" w:tentative="1">
      <w:start w:val="1"/>
      <w:numFmt w:val="lowerRoman"/>
      <w:lvlText w:val="%6."/>
      <w:lvlJc w:val="right"/>
      <w:pPr>
        <w:ind w:left="4953" w:hanging="180"/>
      </w:pPr>
    </w:lvl>
    <w:lvl w:ilvl="6" w:tplc="FFFFFFFF" w:tentative="1">
      <w:start w:val="1"/>
      <w:numFmt w:val="decimal"/>
      <w:lvlText w:val="%7."/>
      <w:lvlJc w:val="left"/>
      <w:pPr>
        <w:ind w:left="5673" w:hanging="360"/>
      </w:pPr>
    </w:lvl>
    <w:lvl w:ilvl="7" w:tplc="FFFFFFFF" w:tentative="1">
      <w:start w:val="1"/>
      <w:numFmt w:val="lowerLetter"/>
      <w:lvlText w:val="%8."/>
      <w:lvlJc w:val="left"/>
      <w:pPr>
        <w:ind w:left="6393" w:hanging="360"/>
      </w:pPr>
    </w:lvl>
    <w:lvl w:ilvl="8" w:tplc="FFFFFFFF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21D23244"/>
    <w:multiLevelType w:val="hybridMultilevel"/>
    <w:tmpl w:val="38D6D7C2"/>
    <w:lvl w:ilvl="0" w:tplc="04090005">
      <w:start w:val="1"/>
      <w:numFmt w:val="bullet"/>
      <w:lvlText w:val=""/>
      <w:lvlJc w:val="left"/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2073" w:hanging="360"/>
      </w:pPr>
    </w:lvl>
    <w:lvl w:ilvl="2" w:tplc="FFFFFFFF" w:tentative="1">
      <w:start w:val="1"/>
      <w:numFmt w:val="lowerRoman"/>
      <w:lvlText w:val="%3."/>
      <w:lvlJc w:val="right"/>
      <w:pPr>
        <w:ind w:left="2793" w:hanging="180"/>
      </w:pPr>
    </w:lvl>
    <w:lvl w:ilvl="3" w:tplc="FFFFFFFF" w:tentative="1">
      <w:start w:val="1"/>
      <w:numFmt w:val="decimal"/>
      <w:lvlText w:val="%4."/>
      <w:lvlJc w:val="left"/>
      <w:pPr>
        <w:ind w:left="3513" w:hanging="360"/>
      </w:pPr>
    </w:lvl>
    <w:lvl w:ilvl="4" w:tplc="FFFFFFFF" w:tentative="1">
      <w:start w:val="1"/>
      <w:numFmt w:val="lowerLetter"/>
      <w:lvlText w:val="%5."/>
      <w:lvlJc w:val="left"/>
      <w:pPr>
        <w:ind w:left="4233" w:hanging="360"/>
      </w:pPr>
    </w:lvl>
    <w:lvl w:ilvl="5" w:tplc="FFFFFFFF" w:tentative="1">
      <w:start w:val="1"/>
      <w:numFmt w:val="lowerRoman"/>
      <w:lvlText w:val="%6."/>
      <w:lvlJc w:val="right"/>
      <w:pPr>
        <w:ind w:left="4953" w:hanging="180"/>
      </w:pPr>
    </w:lvl>
    <w:lvl w:ilvl="6" w:tplc="FFFFFFFF" w:tentative="1">
      <w:start w:val="1"/>
      <w:numFmt w:val="decimal"/>
      <w:lvlText w:val="%7."/>
      <w:lvlJc w:val="left"/>
      <w:pPr>
        <w:ind w:left="5673" w:hanging="360"/>
      </w:pPr>
    </w:lvl>
    <w:lvl w:ilvl="7" w:tplc="FFFFFFFF" w:tentative="1">
      <w:start w:val="1"/>
      <w:numFmt w:val="lowerLetter"/>
      <w:lvlText w:val="%8."/>
      <w:lvlJc w:val="left"/>
      <w:pPr>
        <w:ind w:left="6393" w:hanging="360"/>
      </w:pPr>
    </w:lvl>
    <w:lvl w:ilvl="8" w:tplc="FFFFFFFF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271A4355"/>
    <w:multiLevelType w:val="hybridMultilevel"/>
    <w:tmpl w:val="7D580E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A70015"/>
    <w:multiLevelType w:val="hybridMultilevel"/>
    <w:tmpl w:val="210E76B4"/>
    <w:lvl w:ilvl="0" w:tplc="0840F84C">
      <w:start w:val="1"/>
      <w:numFmt w:val="lowerLetter"/>
      <w:lvlText w:val="%1)"/>
      <w:lvlJc w:val="left"/>
      <w:pPr>
        <w:ind w:left="720" w:hanging="360"/>
      </w:pPr>
      <w:rPr>
        <w:rFonts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BE5AC4"/>
    <w:multiLevelType w:val="hybridMultilevel"/>
    <w:tmpl w:val="9D286E30"/>
    <w:lvl w:ilvl="0" w:tplc="04090005">
      <w:start w:val="1"/>
      <w:numFmt w:val="bullet"/>
      <w:lvlText w:val=""/>
      <w:lvlJc w:val="left"/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2073" w:hanging="360"/>
      </w:pPr>
    </w:lvl>
    <w:lvl w:ilvl="2" w:tplc="FFFFFFFF" w:tentative="1">
      <w:start w:val="1"/>
      <w:numFmt w:val="lowerRoman"/>
      <w:lvlText w:val="%3."/>
      <w:lvlJc w:val="right"/>
      <w:pPr>
        <w:ind w:left="2793" w:hanging="180"/>
      </w:pPr>
    </w:lvl>
    <w:lvl w:ilvl="3" w:tplc="FFFFFFFF" w:tentative="1">
      <w:start w:val="1"/>
      <w:numFmt w:val="decimal"/>
      <w:lvlText w:val="%4."/>
      <w:lvlJc w:val="left"/>
      <w:pPr>
        <w:ind w:left="3513" w:hanging="360"/>
      </w:pPr>
    </w:lvl>
    <w:lvl w:ilvl="4" w:tplc="FFFFFFFF" w:tentative="1">
      <w:start w:val="1"/>
      <w:numFmt w:val="lowerLetter"/>
      <w:lvlText w:val="%5."/>
      <w:lvlJc w:val="left"/>
      <w:pPr>
        <w:ind w:left="4233" w:hanging="360"/>
      </w:pPr>
    </w:lvl>
    <w:lvl w:ilvl="5" w:tplc="FFFFFFFF" w:tentative="1">
      <w:start w:val="1"/>
      <w:numFmt w:val="lowerRoman"/>
      <w:lvlText w:val="%6."/>
      <w:lvlJc w:val="right"/>
      <w:pPr>
        <w:ind w:left="4953" w:hanging="180"/>
      </w:pPr>
    </w:lvl>
    <w:lvl w:ilvl="6" w:tplc="FFFFFFFF" w:tentative="1">
      <w:start w:val="1"/>
      <w:numFmt w:val="decimal"/>
      <w:lvlText w:val="%7."/>
      <w:lvlJc w:val="left"/>
      <w:pPr>
        <w:ind w:left="5673" w:hanging="360"/>
      </w:pPr>
    </w:lvl>
    <w:lvl w:ilvl="7" w:tplc="FFFFFFFF" w:tentative="1">
      <w:start w:val="1"/>
      <w:numFmt w:val="lowerLetter"/>
      <w:lvlText w:val="%8."/>
      <w:lvlJc w:val="left"/>
      <w:pPr>
        <w:ind w:left="6393" w:hanging="360"/>
      </w:pPr>
    </w:lvl>
    <w:lvl w:ilvl="8" w:tplc="FFFFFFFF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3DD26921"/>
    <w:multiLevelType w:val="hybridMultilevel"/>
    <w:tmpl w:val="BBD69652"/>
    <w:lvl w:ilvl="0" w:tplc="7480B33E">
      <w:start w:val="1"/>
      <w:numFmt w:val="lowerLetter"/>
      <w:lvlText w:val="%1)"/>
      <w:lvlJc w:val="left"/>
      <w:pPr>
        <w:ind w:left="720" w:hanging="360"/>
      </w:pPr>
      <w:rPr>
        <w:rFonts w:ascii="Montserrat" w:hAnsi="Montserrat" w:hint="default"/>
        <w:b w:val="0"/>
        <w:i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105BD3"/>
    <w:multiLevelType w:val="hybridMultilevel"/>
    <w:tmpl w:val="42A8A8F8"/>
    <w:lvl w:ilvl="0" w:tplc="04090019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4B9C6376"/>
    <w:multiLevelType w:val="hybridMultilevel"/>
    <w:tmpl w:val="EF08A08E"/>
    <w:lvl w:ilvl="0" w:tplc="89BA4CB4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FFA5CDC"/>
    <w:multiLevelType w:val="hybridMultilevel"/>
    <w:tmpl w:val="AB6E41E4"/>
    <w:lvl w:ilvl="0" w:tplc="04090019">
      <w:start w:val="1"/>
      <w:numFmt w:val="lowerLetter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568F71CB"/>
    <w:multiLevelType w:val="hybridMultilevel"/>
    <w:tmpl w:val="0D7C99D2"/>
    <w:lvl w:ilvl="0" w:tplc="9DC892B8">
      <w:start w:val="1"/>
      <w:numFmt w:val="lowerLetter"/>
      <w:lvlText w:val="%1."/>
      <w:lvlJc w:val="left"/>
      <w:pPr>
        <w:ind w:left="720" w:hanging="360"/>
      </w:pPr>
      <w:rPr>
        <w:rFonts w:ascii="Helvetica" w:hAnsi="Helvetica" w:hint="default"/>
        <w:color w:val="153744"/>
        <w:sz w:val="2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DD7E46"/>
    <w:multiLevelType w:val="hybridMultilevel"/>
    <w:tmpl w:val="4F04A4A4"/>
    <w:lvl w:ilvl="0" w:tplc="04090005">
      <w:start w:val="1"/>
      <w:numFmt w:val="bullet"/>
      <w:lvlText w:val=""/>
      <w:lvlJc w:val="left"/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2073" w:hanging="360"/>
      </w:pPr>
    </w:lvl>
    <w:lvl w:ilvl="2" w:tplc="FFFFFFFF" w:tentative="1">
      <w:start w:val="1"/>
      <w:numFmt w:val="lowerRoman"/>
      <w:lvlText w:val="%3."/>
      <w:lvlJc w:val="right"/>
      <w:pPr>
        <w:ind w:left="2793" w:hanging="180"/>
      </w:pPr>
    </w:lvl>
    <w:lvl w:ilvl="3" w:tplc="FFFFFFFF" w:tentative="1">
      <w:start w:val="1"/>
      <w:numFmt w:val="decimal"/>
      <w:lvlText w:val="%4."/>
      <w:lvlJc w:val="left"/>
      <w:pPr>
        <w:ind w:left="3513" w:hanging="360"/>
      </w:pPr>
    </w:lvl>
    <w:lvl w:ilvl="4" w:tplc="FFFFFFFF" w:tentative="1">
      <w:start w:val="1"/>
      <w:numFmt w:val="lowerLetter"/>
      <w:lvlText w:val="%5."/>
      <w:lvlJc w:val="left"/>
      <w:pPr>
        <w:ind w:left="4233" w:hanging="360"/>
      </w:pPr>
    </w:lvl>
    <w:lvl w:ilvl="5" w:tplc="FFFFFFFF" w:tentative="1">
      <w:start w:val="1"/>
      <w:numFmt w:val="lowerRoman"/>
      <w:lvlText w:val="%6."/>
      <w:lvlJc w:val="right"/>
      <w:pPr>
        <w:ind w:left="4953" w:hanging="180"/>
      </w:pPr>
    </w:lvl>
    <w:lvl w:ilvl="6" w:tplc="FFFFFFFF" w:tentative="1">
      <w:start w:val="1"/>
      <w:numFmt w:val="decimal"/>
      <w:lvlText w:val="%7."/>
      <w:lvlJc w:val="left"/>
      <w:pPr>
        <w:ind w:left="5673" w:hanging="360"/>
      </w:pPr>
    </w:lvl>
    <w:lvl w:ilvl="7" w:tplc="FFFFFFFF" w:tentative="1">
      <w:start w:val="1"/>
      <w:numFmt w:val="lowerLetter"/>
      <w:lvlText w:val="%8."/>
      <w:lvlJc w:val="left"/>
      <w:pPr>
        <w:ind w:left="6393" w:hanging="360"/>
      </w:pPr>
    </w:lvl>
    <w:lvl w:ilvl="8" w:tplc="FFFFFFFF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 w15:restartNumberingAfterBreak="0">
    <w:nsid w:val="79865FBD"/>
    <w:multiLevelType w:val="hybridMultilevel"/>
    <w:tmpl w:val="64347E1A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6" w15:restartNumberingAfterBreak="0">
    <w:nsid w:val="7AA719DF"/>
    <w:multiLevelType w:val="hybridMultilevel"/>
    <w:tmpl w:val="1AC8E6F6"/>
    <w:lvl w:ilvl="0" w:tplc="F03CDA92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B222B35"/>
    <w:multiLevelType w:val="hybridMultilevel"/>
    <w:tmpl w:val="A774A86E"/>
    <w:lvl w:ilvl="0" w:tplc="04090005">
      <w:start w:val="1"/>
      <w:numFmt w:val="bullet"/>
      <w:lvlText w:val=""/>
      <w:lvlJc w:val="left"/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2073" w:hanging="360"/>
      </w:pPr>
    </w:lvl>
    <w:lvl w:ilvl="2" w:tplc="FFFFFFFF" w:tentative="1">
      <w:start w:val="1"/>
      <w:numFmt w:val="lowerRoman"/>
      <w:lvlText w:val="%3."/>
      <w:lvlJc w:val="right"/>
      <w:pPr>
        <w:ind w:left="2793" w:hanging="180"/>
      </w:pPr>
    </w:lvl>
    <w:lvl w:ilvl="3" w:tplc="FFFFFFFF" w:tentative="1">
      <w:start w:val="1"/>
      <w:numFmt w:val="decimal"/>
      <w:lvlText w:val="%4."/>
      <w:lvlJc w:val="left"/>
      <w:pPr>
        <w:ind w:left="3513" w:hanging="360"/>
      </w:pPr>
    </w:lvl>
    <w:lvl w:ilvl="4" w:tplc="FFFFFFFF" w:tentative="1">
      <w:start w:val="1"/>
      <w:numFmt w:val="lowerLetter"/>
      <w:lvlText w:val="%5."/>
      <w:lvlJc w:val="left"/>
      <w:pPr>
        <w:ind w:left="4233" w:hanging="360"/>
      </w:pPr>
    </w:lvl>
    <w:lvl w:ilvl="5" w:tplc="FFFFFFFF" w:tentative="1">
      <w:start w:val="1"/>
      <w:numFmt w:val="lowerRoman"/>
      <w:lvlText w:val="%6."/>
      <w:lvlJc w:val="right"/>
      <w:pPr>
        <w:ind w:left="4953" w:hanging="180"/>
      </w:pPr>
    </w:lvl>
    <w:lvl w:ilvl="6" w:tplc="FFFFFFFF" w:tentative="1">
      <w:start w:val="1"/>
      <w:numFmt w:val="decimal"/>
      <w:lvlText w:val="%7."/>
      <w:lvlJc w:val="left"/>
      <w:pPr>
        <w:ind w:left="5673" w:hanging="360"/>
      </w:pPr>
    </w:lvl>
    <w:lvl w:ilvl="7" w:tplc="FFFFFFFF" w:tentative="1">
      <w:start w:val="1"/>
      <w:numFmt w:val="lowerLetter"/>
      <w:lvlText w:val="%8."/>
      <w:lvlJc w:val="left"/>
      <w:pPr>
        <w:ind w:left="6393" w:hanging="360"/>
      </w:pPr>
    </w:lvl>
    <w:lvl w:ilvl="8" w:tplc="FFFFFFFF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 w15:restartNumberingAfterBreak="0">
    <w:nsid w:val="7B6D50F6"/>
    <w:multiLevelType w:val="hybridMultilevel"/>
    <w:tmpl w:val="E0A6D384"/>
    <w:lvl w:ilvl="0" w:tplc="04090019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6"/>
  </w:num>
  <w:num w:numId="2">
    <w:abstractNumId w:val="6"/>
  </w:num>
  <w:num w:numId="3">
    <w:abstractNumId w:val="15"/>
  </w:num>
  <w:num w:numId="4">
    <w:abstractNumId w:val="13"/>
  </w:num>
  <w:num w:numId="5">
    <w:abstractNumId w:val="0"/>
  </w:num>
  <w:num w:numId="6">
    <w:abstractNumId w:val="12"/>
  </w:num>
  <w:num w:numId="7">
    <w:abstractNumId w:val="18"/>
  </w:num>
  <w:num w:numId="8">
    <w:abstractNumId w:val="10"/>
  </w:num>
  <w:num w:numId="9">
    <w:abstractNumId w:val="9"/>
  </w:num>
  <w:num w:numId="10">
    <w:abstractNumId w:val="11"/>
  </w:num>
  <w:num w:numId="11">
    <w:abstractNumId w:val="14"/>
  </w:num>
  <w:num w:numId="12">
    <w:abstractNumId w:val="17"/>
  </w:num>
  <w:num w:numId="13">
    <w:abstractNumId w:val="8"/>
  </w:num>
  <w:num w:numId="14">
    <w:abstractNumId w:val="1"/>
  </w:num>
  <w:num w:numId="15">
    <w:abstractNumId w:val="5"/>
  </w:num>
  <w:num w:numId="16">
    <w:abstractNumId w:val="4"/>
  </w:num>
  <w:num w:numId="17">
    <w:abstractNumId w:val="3"/>
  </w:num>
  <w:num w:numId="18">
    <w:abstractNumId w:val="7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EE7"/>
    <w:rsid w:val="00000949"/>
    <w:rsid w:val="000067FC"/>
    <w:rsid w:val="00023480"/>
    <w:rsid w:val="0005016E"/>
    <w:rsid w:val="0005293E"/>
    <w:rsid w:val="0005729A"/>
    <w:rsid w:val="0006129D"/>
    <w:rsid w:val="000664F1"/>
    <w:rsid w:val="0007369E"/>
    <w:rsid w:val="00075860"/>
    <w:rsid w:val="00075ADD"/>
    <w:rsid w:val="00081BE2"/>
    <w:rsid w:val="000840ED"/>
    <w:rsid w:val="00084EFC"/>
    <w:rsid w:val="00090E2D"/>
    <w:rsid w:val="00096865"/>
    <w:rsid w:val="000A2360"/>
    <w:rsid w:val="000A3846"/>
    <w:rsid w:val="000C1436"/>
    <w:rsid w:val="000E01C2"/>
    <w:rsid w:val="00103AA5"/>
    <w:rsid w:val="00107C37"/>
    <w:rsid w:val="00111724"/>
    <w:rsid w:val="00126DEC"/>
    <w:rsid w:val="0013340E"/>
    <w:rsid w:val="0013482D"/>
    <w:rsid w:val="001373FF"/>
    <w:rsid w:val="0014034D"/>
    <w:rsid w:val="00142395"/>
    <w:rsid w:val="0015765E"/>
    <w:rsid w:val="00163214"/>
    <w:rsid w:val="0017152E"/>
    <w:rsid w:val="001735C2"/>
    <w:rsid w:val="00184413"/>
    <w:rsid w:val="001862BA"/>
    <w:rsid w:val="0018662E"/>
    <w:rsid w:val="00191FD7"/>
    <w:rsid w:val="001C1CC6"/>
    <w:rsid w:val="001C5F61"/>
    <w:rsid w:val="001C67BA"/>
    <w:rsid w:val="001C7D05"/>
    <w:rsid w:val="001D0076"/>
    <w:rsid w:val="001D2FB2"/>
    <w:rsid w:val="001D5DFE"/>
    <w:rsid w:val="001D5E34"/>
    <w:rsid w:val="001E0AD3"/>
    <w:rsid w:val="001E1FE5"/>
    <w:rsid w:val="001E29EF"/>
    <w:rsid w:val="001E49B2"/>
    <w:rsid w:val="001E5F3D"/>
    <w:rsid w:val="001E7D7E"/>
    <w:rsid w:val="00202D20"/>
    <w:rsid w:val="00206CA2"/>
    <w:rsid w:val="00211043"/>
    <w:rsid w:val="0024569E"/>
    <w:rsid w:val="00245F8F"/>
    <w:rsid w:val="00251B5E"/>
    <w:rsid w:val="00252B7D"/>
    <w:rsid w:val="00253579"/>
    <w:rsid w:val="00263609"/>
    <w:rsid w:val="002725D3"/>
    <w:rsid w:val="0027342C"/>
    <w:rsid w:val="00275AC7"/>
    <w:rsid w:val="002824B5"/>
    <w:rsid w:val="00282FE9"/>
    <w:rsid w:val="00285A7D"/>
    <w:rsid w:val="0029018E"/>
    <w:rsid w:val="0029574D"/>
    <w:rsid w:val="00295D3A"/>
    <w:rsid w:val="00297057"/>
    <w:rsid w:val="002A2811"/>
    <w:rsid w:val="002B1602"/>
    <w:rsid w:val="002B4560"/>
    <w:rsid w:val="002B7588"/>
    <w:rsid w:val="002C0B5C"/>
    <w:rsid w:val="002C4E15"/>
    <w:rsid w:val="002C50C7"/>
    <w:rsid w:val="002D02DC"/>
    <w:rsid w:val="002D0D27"/>
    <w:rsid w:val="002D35CF"/>
    <w:rsid w:val="002E562B"/>
    <w:rsid w:val="002E5FC7"/>
    <w:rsid w:val="002F0C1D"/>
    <w:rsid w:val="002F2111"/>
    <w:rsid w:val="00323DD7"/>
    <w:rsid w:val="0032427E"/>
    <w:rsid w:val="003269D0"/>
    <w:rsid w:val="0034494A"/>
    <w:rsid w:val="0035092A"/>
    <w:rsid w:val="003513C4"/>
    <w:rsid w:val="003533C3"/>
    <w:rsid w:val="00376C21"/>
    <w:rsid w:val="003824E0"/>
    <w:rsid w:val="00383DEF"/>
    <w:rsid w:val="00393BBF"/>
    <w:rsid w:val="003940B6"/>
    <w:rsid w:val="00394814"/>
    <w:rsid w:val="0039761B"/>
    <w:rsid w:val="003A0192"/>
    <w:rsid w:val="003A221B"/>
    <w:rsid w:val="003B1827"/>
    <w:rsid w:val="003B4549"/>
    <w:rsid w:val="003B4D60"/>
    <w:rsid w:val="003B6B69"/>
    <w:rsid w:val="003B720C"/>
    <w:rsid w:val="003B78E8"/>
    <w:rsid w:val="003C244C"/>
    <w:rsid w:val="003C30CE"/>
    <w:rsid w:val="003C4C54"/>
    <w:rsid w:val="003C656D"/>
    <w:rsid w:val="003D300A"/>
    <w:rsid w:val="003E7241"/>
    <w:rsid w:val="003E7992"/>
    <w:rsid w:val="003E7F43"/>
    <w:rsid w:val="003F0BB7"/>
    <w:rsid w:val="003F21F5"/>
    <w:rsid w:val="00400B70"/>
    <w:rsid w:val="00406017"/>
    <w:rsid w:val="00412ECD"/>
    <w:rsid w:val="004164BB"/>
    <w:rsid w:val="00421A66"/>
    <w:rsid w:val="00421D48"/>
    <w:rsid w:val="004409ED"/>
    <w:rsid w:val="00443C99"/>
    <w:rsid w:val="00444EB8"/>
    <w:rsid w:val="00451113"/>
    <w:rsid w:val="00453BE6"/>
    <w:rsid w:val="004557D3"/>
    <w:rsid w:val="0045681D"/>
    <w:rsid w:val="004578A2"/>
    <w:rsid w:val="004607BD"/>
    <w:rsid w:val="004618B8"/>
    <w:rsid w:val="004624DA"/>
    <w:rsid w:val="00467B81"/>
    <w:rsid w:val="00487199"/>
    <w:rsid w:val="0049113D"/>
    <w:rsid w:val="0049280D"/>
    <w:rsid w:val="004975D6"/>
    <w:rsid w:val="004A2197"/>
    <w:rsid w:val="004A3588"/>
    <w:rsid w:val="004A6ACD"/>
    <w:rsid w:val="004B12F0"/>
    <w:rsid w:val="004B34E3"/>
    <w:rsid w:val="004B386F"/>
    <w:rsid w:val="004B3EA0"/>
    <w:rsid w:val="004B6FAA"/>
    <w:rsid w:val="004B7092"/>
    <w:rsid w:val="004C3872"/>
    <w:rsid w:val="004D620F"/>
    <w:rsid w:val="004F758B"/>
    <w:rsid w:val="004F7BB0"/>
    <w:rsid w:val="005012B5"/>
    <w:rsid w:val="005066BF"/>
    <w:rsid w:val="005144EC"/>
    <w:rsid w:val="00516376"/>
    <w:rsid w:val="00520008"/>
    <w:rsid w:val="00532ED6"/>
    <w:rsid w:val="00536D97"/>
    <w:rsid w:val="005475F8"/>
    <w:rsid w:val="0056315C"/>
    <w:rsid w:val="0056534C"/>
    <w:rsid w:val="00582998"/>
    <w:rsid w:val="00582B92"/>
    <w:rsid w:val="00593685"/>
    <w:rsid w:val="00594011"/>
    <w:rsid w:val="005B6B87"/>
    <w:rsid w:val="005C06D5"/>
    <w:rsid w:val="005E0A01"/>
    <w:rsid w:val="005E303F"/>
    <w:rsid w:val="005F4523"/>
    <w:rsid w:val="005F53CA"/>
    <w:rsid w:val="005F5772"/>
    <w:rsid w:val="00604350"/>
    <w:rsid w:val="0060605E"/>
    <w:rsid w:val="00610071"/>
    <w:rsid w:val="00610BC1"/>
    <w:rsid w:val="006200ED"/>
    <w:rsid w:val="0062049C"/>
    <w:rsid w:val="00623F1F"/>
    <w:rsid w:val="006248A5"/>
    <w:rsid w:val="0063374C"/>
    <w:rsid w:val="00635564"/>
    <w:rsid w:val="00635B8E"/>
    <w:rsid w:val="006442A3"/>
    <w:rsid w:val="00647733"/>
    <w:rsid w:val="00650608"/>
    <w:rsid w:val="006578D2"/>
    <w:rsid w:val="0066140D"/>
    <w:rsid w:val="00667B33"/>
    <w:rsid w:val="00672558"/>
    <w:rsid w:val="00672E49"/>
    <w:rsid w:val="0067405F"/>
    <w:rsid w:val="006749B4"/>
    <w:rsid w:val="00677A1A"/>
    <w:rsid w:val="00683BA0"/>
    <w:rsid w:val="006841A0"/>
    <w:rsid w:val="00684326"/>
    <w:rsid w:val="006851FE"/>
    <w:rsid w:val="00686B66"/>
    <w:rsid w:val="00692478"/>
    <w:rsid w:val="00693197"/>
    <w:rsid w:val="00696E5A"/>
    <w:rsid w:val="006A0503"/>
    <w:rsid w:val="006C025E"/>
    <w:rsid w:val="006C0410"/>
    <w:rsid w:val="006C1F37"/>
    <w:rsid w:val="006C4EB3"/>
    <w:rsid w:val="006E49F9"/>
    <w:rsid w:val="006F3543"/>
    <w:rsid w:val="00704109"/>
    <w:rsid w:val="00721641"/>
    <w:rsid w:val="00725F99"/>
    <w:rsid w:val="00730F95"/>
    <w:rsid w:val="00731EE7"/>
    <w:rsid w:val="00732874"/>
    <w:rsid w:val="00734772"/>
    <w:rsid w:val="007508F9"/>
    <w:rsid w:val="00763748"/>
    <w:rsid w:val="007710E1"/>
    <w:rsid w:val="00775E74"/>
    <w:rsid w:val="0077796B"/>
    <w:rsid w:val="00777CD5"/>
    <w:rsid w:val="007802B4"/>
    <w:rsid w:val="007810E5"/>
    <w:rsid w:val="00782C98"/>
    <w:rsid w:val="00784C83"/>
    <w:rsid w:val="0079195B"/>
    <w:rsid w:val="00793485"/>
    <w:rsid w:val="00797B6F"/>
    <w:rsid w:val="007A32E4"/>
    <w:rsid w:val="007A4271"/>
    <w:rsid w:val="007A465B"/>
    <w:rsid w:val="007B1C3C"/>
    <w:rsid w:val="007B3805"/>
    <w:rsid w:val="007D306B"/>
    <w:rsid w:val="007E5D75"/>
    <w:rsid w:val="007F44AA"/>
    <w:rsid w:val="007F5DA6"/>
    <w:rsid w:val="00801ACC"/>
    <w:rsid w:val="00801C42"/>
    <w:rsid w:val="008048BF"/>
    <w:rsid w:val="008059E3"/>
    <w:rsid w:val="008109D2"/>
    <w:rsid w:val="00812107"/>
    <w:rsid w:val="0082542F"/>
    <w:rsid w:val="00827EE9"/>
    <w:rsid w:val="008329D8"/>
    <w:rsid w:val="008359D1"/>
    <w:rsid w:val="00843CBB"/>
    <w:rsid w:val="0084512C"/>
    <w:rsid w:val="0085058E"/>
    <w:rsid w:val="00855260"/>
    <w:rsid w:val="00856612"/>
    <w:rsid w:val="00861113"/>
    <w:rsid w:val="00863760"/>
    <w:rsid w:val="00866200"/>
    <w:rsid w:val="00866D56"/>
    <w:rsid w:val="0088207E"/>
    <w:rsid w:val="0088430B"/>
    <w:rsid w:val="00890262"/>
    <w:rsid w:val="00894C4C"/>
    <w:rsid w:val="008A1BA3"/>
    <w:rsid w:val="008A3365"/>
    <w:rsid w:val="008A5957"/>
    <w:rsid w:val="008A6B12"/>
    <w:rsid w:val="008B2FBD"/>
    <w:rsid w:val="008B6770"/>
    <w:rsid w:val="008C3CE2"/>
    <w:rsid w:val="008C4C79"/>
    <w:rsid w:val="008C6506"/>
    <w:rsid w:val="008D305E"/>
    <w:rsid w:val="008E351F"/>
    <w:rsid w:val="008F3D7D"/>
    <w:rsid w:val="008F4C17"/>
    <w:rsid w:val="008F7BC2"/>
    <w:rsid w:val="008F7F2A"/>
    <w:rsid w:val="009014FC"/>
    <w:rsid w:val="00906F0D"/>
    <w:rsid w:val="00911FE1"/>
    <w:rsid w:val="0092704C"/>
    <w:rsid w:val="00946836"/>
    <w:rsid w:val="009534E6"/>
    <w:rsid w:val="009552CF"/>
    <w:rsid w:val="0096450D"/>
    <w:rsid w:val="009671FB"/>
    <w:rsid w:val="00973680"/>
    <w:rsid w:val="0097718E"/>
    <w:rsid w:val="00986D8F"/>
    <w:rsid w:val="00995203"/>
    <w:rsid w:val="00997165"/>
    <w:rsid w:val="009A3861"/>
    <w:rsid w:val="009A5677"/>
    <w:rsid w:val="009A7D98"/>
    <w:rsid w:val="009B33A4"/>
    <w:rsid w:val="009C1006"/>
    <w:rsid w:val="009C230F"/>
    <w:rsid w:val="009C41E0"/>
    <w:rsid w:val="009E2B0F"/>
    <w:rsid w:val="009E4286"/>
    <w:rsid w:val="009E6421"/>
    <w:rsid w:val="009E64D7"/>
    <w:rsid w:val="009F2FF3"/>
    <w:rsid w:val="009F5675"/>
    <w:rsid w:val="00A00C58"/>
    <w:rsid w:val="00A11623"/>
    <w:rsid w:val="00A22555"/>
    <w:rsid w:val="00A30F38"/>
    <w:rsid w:val="00A3280C"/>
    <w:rsid w:val="00A43358"/>
    <w:rsid w:val="00A50A0D"/>
    <w:rsid w:val="00A51543"/>
    <w:rsid w:val="00A531A0"/>
    <w:rsid w:val="00A56454"/>
    <w:rsid w:val="00A56996"/>
    <w:rsid w:val="00A71E96"/>
    <w:rsid w:val="00A7783B"/>
    <w:rsid w:val="00A80ED5"/>
    <w:rsid w:val="00A852C6"/>
    <w:rsid w:val="00A85AFE"/>
    <w:rsid w:val="00A90592"/>
    <w:rsid w:val="00A92822"/>
    <w:rsid w:val="00AC53F4"/>
    <w:rsid w:val="00AD0AA9"/>
    <w:rsid w:val="00AD20FB"/>
    <w:rsid w:val="00AE12A4"/>
    <w:rsid w:val="00AE6A86"/>
    <w:rsid w:val="00AF2DE0"/>
    <w:rsid w:val="00AF3168"/>
    <w:rsid w:val="00AF6141"/>
    <w:rsid w:val="00B02ECE"/>
    <w:rsid w:val="00B15D4A"/>
    <w:rsid w:val="00B30980"/>
    <w:rsid w:val="00B36D0C"/>
    <w:rsid w:val="00B46DBD"/>
    <w:rsid w:val="00B47F42"/>
    <w:rsid w:val="00B53495"/>
    <w:rsid w:val="00B6391E"/>
    <w:rsid w:val="00B64E0A"/>
    <w:rsid w:val="00B70D13"/>
    <w:rsid w:val="00B917A2"/>
    <w:rsid w:val="00B92182"/>
    <w:rsid w:val="00BA0959"/>
    <w:rsid w:val="00BA69E0"/>
    <w:rsid w:val="00BB03D6"/>
    <w:rsid w:val="00BB080C"/>
    <w:rsid w:val="00BB463B"/>
    <w:rsid w:val="00BC0131"/>
    <w:rsid w:val="00BC5364"/>
    <w:rsid w:val="00BC735F"/>
    <w:rsid w:val="00BD3696"/>
    <w:rsid w:val="00BD4D61"/>
    <w:rsid w:val="00BD6186"/>
    <w:rsid w:val="00BE04C6"/>
    <w:rsid w:val="00BE54D7"/>
    <w:rsid w:val="00BE6CC2"/>
    <w:rsid w:val="00BF409C"/>
    <w:rsid w:val="00BF4198"/>
    <w:rsid w:val="00C00252"/>
    <w:rsid w:val="00C0476B"/>
    <w:rsid w:val="00C14EDE"/>
    <w:rsid w:val="00C16D8F"/>
    <w:rsid w:val="00C24739"/>
    <w:rsid w:val="00C44D4D"/>
    <w:rsid w:val="00C453D2"/>
    <w:rsid w:val="00C475E8"/>
    <w:rsid w:val="00C52844"/>
    <w:rsid w:val="00C54214"/>
    <w:rsid w:val="00C57E69"/>
    <w:rsid w:val="00C61755"/>
    <w:rsid w:val="00C6190A"/>
    <w:rsid w:val="00C6338C"/>
    <w:rsid w:val="00C6569D"/>
    <w:rsid w:val="00C72A78"/>
    <w:rsid w:val="00C7327E"/>
    <w:rsid w:val="00CA264A"/>
    <w:rsid w:val="00CA3B74"/>
    <w:rsid w:val="00CA6F9E"/>
    <w:rsid w:val="00CB0485"/>
    <w:rsid w:val="00CB2B24"/>
    <w:rsid w:val="00CB4579"/>
    <w:rsid w:val="00CF7970"/>
    <w:rsid w:val="00D03E5B"/>
    <w:rsid w:val="00D04F02"/>
    <w:rsid w:val="00D06EC9"/>
    <w:rsid w:val="00D10B49"/>
    <w:rsid w:val="00D16BDB"/>
    <w:rsid w:val="00D24245"/>
    <w:rsid w:val="00D24525"/>
    <w:rsid w:val="00D25AD4"/>
    <w:rsid w:val="00D37399"/>
    <w:rsid w:val="00D466C9"/>
    <w:rsid w:val="00D524E6"/>
    <w:rsid w:val="00D568FA"/>
    <w:rsid w:val="00D60B87"/>
    <w:rsid w:val="00D674D3"/>
    <w:rsid w:val="00D67E1C"/>
    <w:rsid w:val="00D820A2"/>
    <w:rsid w:val="00D866D5"/>
    <w:rsid w:val="00D9284D"/>
    <w:rsid w:val="00D96CF8"/>
    <w:rsid w:val="00DA176D"/>
    <w:rsid w:val="00DA34B5"/>
    <w:rsid w:val="00DA536E"/>
    <w:rsid w:val="00DB022C"/>
    <w:rsid w:val="00DB4EE8"/>
    <w:rsid w:val="00DC02C0"/>
    <w:rsid w:val="00DC2278"/>
    <w:rsid w:val="00DC354C"/>
    <w:rsid w:val="00DC5EBB"/>
    <w:rsid w:val="00DE119A"/>
    <w:rsid w:val="00DE6701"/>
    <w:rsid w:val="00DE7250"/>
    <w:rsid w:val="00DF4E19"/>
    <w:rsid w:val="00DF6A4F"/>
    <w:rsid w:val="00E11110"/>
    <w:rsid w:val="00E114F3"/>
    <w:rsid w:val="00E17015"/>
    <w:rsid w:val="00E17360"/>
    <w:rsid w:val="00E2788B"/>
    <w:rsid w:val="00E40E55"/>
    <w:rsid w:val="00E41B5E"/>
    <w:rsid w:val="00E47267"/>
    <w:rsid w:val="00E56A1E"/>
    <w:rsid w:val="00E571B8"/>
    <w:rsid w:val="00E64342"/>
    <w:rsid w:val="00E834CB"/>
    <w:rsid w:val="00E84B5E"/>
    <w:rsid w:val="00E85ACD"/>
    <w:rsid w:val="00E90C50"/>
    <w:rsid w:val="00E973D8"/>
    <w:rsid w:val="00EA3B20"/>
    <w:rsid w:val="00EB627E"/>
    <w:rsid w:val="00EC734D"/>
    <w:rsid w:val="00ED13C7"/>
    <w:rsid w:val="00ED67C1"/>
    <w:rsid w:val="00ED6B78"/>
    <w:rsid w:val="00EE3EC8"/>
    <w:rsid w:val="00EF2A2F"/>
    <w:rsid w:val="00F044C1"/>
    <w:rsid w:val="00F127FA"/>
    <w:rsid w:val="00F2227C"/>
    <w:rsid w:val="00F27FA0"/>
    <w:rsid w:val="00F333B8"/>
    <w:rsid w:val="00F44A88"/>
    <w:rsid w:val="00F6016C"/>
    <w:rsid w:val="00F65F13"/>
    <w:rsid w:val="00F6759D"/>
    <w:rsid w:val="00F713B3"/>
    <w:rsid w:val="00F72837"/>
    <w:rsid w:val="00F760EF"/>
    <w:rsid w:val="00F823FC"/>
    <w:rsid w:val="00F824E9"/>
    <w:rsid w:val="00F85A89"/>
    <w:rsid w:val="00F94D63"/>
    <w:rsid w:val="00F9501F"/>
    <w:rsid w:val="00F9696B"/>
    <w:rsid w:val="00FA1FBF"/>
    <w:rsid w:val="00FA5253"/>
    <w:rsid w:val="00FB04AE"/>
    <w:rsid w:val="00FB15BC"/>
    <w:rsid w:val="00FB2BBE"/>
    <w:rsid w:val="00FB5D10"/>
    <w:rsid w:val="00FC0E6D"/>
    <w:rsid w:val="00FC506C"/>
    <w:rsid w:val="00FD141F"/>
    <w:rsid w:val="00FD5069"/>
    <w:rsid w:val="00FE0C92"/>
    <w:rsid w:val="00FF09A9"/>
    <w:rsid w:val="00FF1E2E"/>
    <w:rsid w:val="00FF4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DFD075"/>
  <w15:chartTrackingRefBased/>
  <w15:docId w15:val="{6F1EBBE4-50A8-4184-9DFE-5C0B7F492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1E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Numbered Paragraph,Main numbered paragraph,References,Numbered List Paragraph,123 List Paragraph,Bullets,List Paragraph (numbered (a)),List Paragraph nowy,Liste 1,List_Paragraph,Multilevel para_II,List Paragraph1,Bullet paras"/>
    <w:basedOn w:val="Normal"/>
    <w:link w:val="ListParagraphChar"/>
    <w:uiPriority w:val="34"/>
    <w:qFormat/>
    <w:rsid w:val="004B386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C0B5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0B5C"/>
  </w:style>
  <w:style w:type="paragraph" w:styleId="Footer">
    <w:name w:val="footer"/>
    <w:basedOn w:val="Normal"/>
    <w:link w:val="FooterChar"/>
    <w:uiPriority w:val="99"/>
    <w:unhideWhenUsed/>
    <w:rsid w:val="002C0B5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0B5C"/>
  </w:style>
  <w:style w:type="character" w:styleId="Hyperlink">
    <w:name w:val="Hyperlink"/>
    <w:basedOn w:val="DefaultParagraphFont"/>
    <w:uiPriority w:val="99"/>
    <w:unhideWhenUsed/>
    <w:rsid w:val="0085058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058E"/>
    <w:rPr>
      <w:color w:val="605E5C"/>
      <w:shd w:val="clear" w:color="auto" w:fill="E1DFDD"/>
    </w:rPr>
  </w:style>
  <w:style w:type="character" w:customStyle="1" w:styleId="ListParagraphChar">
    <w:name w:val="List Paragraph Char"/>
    <w:aliases w:val="Numbered Paragraph Char,Main numbered paragraph Char,References Char,Numbered List Paragraph Char,123 List Paragraph Char,Bullets Char,List Paragraph (numbered (a)) Char,List Paragraph nowy Char,Liste 1 Char,List_Paragraph Char"/>
    <w:basedOn w:val="DefaultParagraphFont"/>
    <w:link w:val="ListParagraph"/>
    <w:uiPriority w:val="34"/>
    <w:rsid w:val="00BE04C6"/>
  </w:style>
  <w:style w:type="character" w:styleId="CommentReference">
    <w:name w:val="annotation reference"/>
    <w:basedOn w:val="DefaultParagraphFont"/>
    <w:uiPriority w:val="99"/>
    <w:semiHidden/>
    <w:unhideWhenUsed/>
    <w:rsid w:val="002F0C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0C1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0C1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0C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0C1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75AC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ba.basha@jrs.ne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ory.rodgers@qeh.ox.ac.u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ryan.birjoo@jrs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857</Words>
  <Characters>4889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Roy Gebrayel</dc:creator>
  <cp:keywords/>
  <dc:description/>
  <cp:lastModifiedBy>Ryan Birjoo</cp:lastModifiedBy>
  <cp:revision>2</cp:revision>
  <cp:lastPrinted>2022-03-01T14:15:00Z</cp:lastPrinted>
  <dcterms:created xsi:type="dcterms:W3CDTF">2022-03-04T08:59:00Z</dcterms:created>
  <dcterms:modified xsi:type="dcterms:W3CDTF">2022-03-04T08:59:00Z</dcterms:modified>
</cp:coreProperties>
</file>