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5453" w14:textId="77777777" w:rsidR="00B02009" w:rsidRPr="00E830F0" w:rsidRDefault="00B02009" w:rsidP="002B7CCD">
      <w:pPr>
        <w:spacing w:line="276" w:lineRule="auto"/>
        <w:jc w:val="center"/>
        <w:rPr>
          <w:rFonts w:ascii="Times New Roman" w:hAnsi="Times New Roman" w:cs="Times New Roman"/>
        </w:rPr>
      </w:pPr>
      <w:r w:rsidRPr="00E830F0">
        <w:rPr>
          <w:rFonts w:ascii="Times New Roman" w:hAnsi="Times New Roman" w:cs="Times New Roman"/>
          <w:b/>
          <w:bCs/>
          <w:noProof/>
        </w:rPr>
        <w:drawing>
          <wp:inline distT="0" distB="0" distL="0" distR="0" wp14:anchorId="7B442308" wp14:editId="0000F31B">
            <wp:extent cx="654987" cy="908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8399" cy="912780"/>
                    </a:xfrm>
                    <a:prstGeom prst="rect">
                      <a:avLst/>
                    </a:prstGeom>
                  </pic:spPr>
                </pic:pic>
              </a:graphicData>
            </a:graphic>
          </wp:inline>
        </w:drawing>
      </w:r>
    </w:p>
    <w:p w14:paraId="6636E046" w14:textId="77777777" w:rsidR="00B02009" w:rsidRPr="00E830F0" w:rsidRDefault="00B02009" w:rsidP="00F06277">
      <w:pPr>
        <w:spacing w:line="276" w:lineRule="auto"/>
        <w:jc w:val="center"/>
        <w:rPr>
          <w:rFonts w:ascii="Times New Roman" w:hAnsi="Times New Roman" w:cs="Times New Roman"/>
          <w:b/>
          <w:bCs/>
        </w:rPr>
      </w:pPr>
      <w:r w:rsidRPr="00E830F0">
        <w:rPr>
          <w:rFonts w:ascii="Times New Roman" w:hAnsi="Times New Roman" w:cs="Times New Roman"/>
          <w:b/>
          <w:bCs/>
        </w:rPr>
        <w:t>Oxfam in Lebanon</w:t>
      </w:r>
    </w:p>
    <w:p w14:paraId="52593632" w14:textId="698C64B8" w:rsidR="009B0B05" w:rsidRPr="00E830F0" w:rsidRDefault="00E57988" w:rsidP="00F06277">
      <w:pPr>
        <w:spacing w:line="276" w:lineRule="auto"/>
        <w:jc w:val="center"/>
        <w:rPr>
          <w:rFonts w:ascii="Times New Roman" w:hAnsi="Times New Roman" w:cs="Times New Roman"/>
          <w:b/>
          <w:bCs/>
        </w:rPr>
      </w:pPr>
      <w:proofErr w:type="spellStart"/>
      <w:r w:rsidRPr="00E830F0">
        <w:rPr>
          <w:rFonts w:ascii="Times New Roman" w:hAnsi="Times New Roman" w:cs="Times New Roman"/>
          <w:b/>
          <w:bCs/>
        </w:rPr>
        <w:t>ToR</w:t>
      </w:r>
      <w:proofErr w:type="spellEnd"/>
      <w:r w:rsidRPr="00E830F0">
        <w:rPr>
          <w:rFonts w:ascii="Times New Roman" w:hAnsi="Times New Roman" w:cs="Times New Roman"/>
          <w:b/>
          <w:bCs/>
        </w:rPr>
        <w:t xml:space="preserve"> - </w:t>
      </w:r>
      <w:r w:rsidR="008826EA">
        <w:rPr>
          <w:rFonts w:ascii="Times New Roman" w:hAnsi="Times New Roman" w:cs="Times New Roman"/>
          <w:b/>
          <w:bCs/>
        </w:rPr>
        <w:t>February</w:t>
      </w:r>
      <w:r w:rsidRPr="00E830F0">
        <w:rPr>
          <w:rFonts w:ascii="Times New Roman" w:hAnsi="Times New Roman" w:cs="Times New Roman"/>
          <w:b/>
          <w:bCs/>
        </w:rPr>
        <w:t xml:space="preserve"> 202</w:t>
      </w:r>
      <w:r w:rsidR="008826EA">
        <w:rPr>
          <w:rFonts w:ascii="Times New Roman" w:hAnsi="Times New Roman" w:cs="Times New Roman"/>
          <w:b/>
          <w:bCs/>
        </w:rPr>
        <w:t>3</w:t>
      </w:r>
      <w:r w:rsidRPr="00E830F0">
        <w:rPr>
          <w:rFonts w:ascii="Times New Roman" w:hAnsi="Times New Roman" w:cs="Times New Roman"/>
          <w:b/>
          <w:bCs/>
        </w:rPr>
        <w:t xml:space="preserve"> </w:t>
      </w:r>
      <w:r w:rsidRPr="00E830F0">
        <w:rPr>
          <w:rFonts w:ascii="Times New Roman" w:hAnsi="Times New Roman" w:cs="Times New Roman"/>
          <w:b/>
        </w:rPr>
        <w:t>–</w:t>
      </w:r>
      <w:r w:rsidR="002A1E52">
        <w:rPr>
          <w:rFonts w:ascii="Times New Roman" w:hAnsi="Times New Roman" w:cs="Times New Roman"/>
          <w:b/>
        </w:rPr>
        <w:t xml:space="preserve"> Reusable Pads</w:t>
      </w:r>
    </w:p>
    <w:p w14:paraId="30242F1D" w14:textId="77777777" w:rsidR="002D6D0D" w:rsidRDefault="002D6D0D" w:rsidP="002D6D0D">
      <w:pPr>
        <w:spacing w:before="240" w:after="240"/>
        <w:jc w:val="center"/>
        <w:rPr>
          <w:rFonts w:cstheme="minorHAnsi"/>
          <w:b/>
          <w:caps/>
          <w:lang w:val="en-GB"/>
        </w:rPr>
      </w:pPr>
      <w:r w:rsidRPr="00F736FB">
        <w:rPr>
          <w:rFonts w:cstheme="minorHAnsi"/>
          <w:b/>
          <w:caps/>
        </w:rPr>
        <w:t xml:space="preserve">under the Project </w:t>
      </w:r>
      <w:r w:rsidRPr="00F736FB">
        <w:rPr>
          <w:rFonts w:cstheme="minorHAnsi"/>
          <w:b/>
          <w:caps/>
          <w:lang w:val="en-GB"/>
        </w:rPr>
        <w:t>‘’</w:t>
      </w:r>
      <w:r w:rsidRPr="00F736FB">
        <w:rPr>
          <w:rFonts w:cstheme="minorHAnsi"/>
          <w:b/>
          <w:lang w:val="en-GB"/>
        </w:rPr>
        <w:t xml:space="preserve"> </w:t>
      </w:r>
      <w:r w:rsidRPr="00343C52">
        <w:rPr>
          <w:rFonts w:cstheme="minorHAnsi"/>
          <w:b/>
          <w:caps/>
          <w:lang w:val="en-GB"/>
        </w:rPr>
        <w:t>Equipping Water Pumping Stations with Solar Systems in the water deprived areas of Bakhaoun and</w:t>
      </w:r>
      <w:r>
        <w:rPr>
          <w:rFonts w:cstheme="minorHAnsi"/>
          <w:b/>
          <w:caps/>
          <w:lang w:val="en-GB"/>
        </w:rPr>
        <w:t xml:space="preserve"> </w:t>
      </w:r>
      <w:r w:rsidRPr="00343C52">
        <w:rPr>
          <w:rFonts w:cstheme="minorHAnsi"/>
          <w:b/>
          <w:caps/>
          <w:lang w:val="en-GB"/>
        </w:rPr>
        <w:t>Harf Es Siyad in Donnieh and Daraiya in Chouf</w:t>
      </w:r>
      <w:r>
        <w:rPr>
          <w:rFonts w:cstheme="minorHAnsi"/>
          <w:b/>
          <w:caps/>
          <w:lang w:val="en-GB"/>
        </w:rPr>
        <w:t>”</w:t>
      </w:r>
    </w:p>
    <w:p w14:paraId="77302959" w14:textId="77777777" w:rsidR="002D6D0D" w:rsidRPr="00F736FB" w:rsidRDefault="002D6D0D" w:rsidP="002D6D0D">
      <w:pPr>
        <w:spacing w:before="240" w:after="240"/>
        <w:jc w:val="center"/>
        <w:rPr>
          <w:rFonts w:cstheme="minorHAnsi"/>
          <w:b/>
          <w:caps/>
          <w:lang w:val="en-GB"/>
        </w:rPr>
      </w:pPr>
      <w:r w:rsidRPr="00F736FB">
        <w:rPr>
          <w:rFonts w:cstheme="minorHAnsi"/>
          <w:b/>
          <w:caps/>
          <w:lang w:val="en-GB"/>
        </w:rPr>
        <w:t xml:space="preserve">funded by </w:t>
      </w:r>
      <w:r>
        <w:rPr>
          <w:rFonts w:cstheme="minorHAnsi"/>
          <w:b/>
          <w:caps/>
          <w:lang w:val="en-GB"/>
        </w:rPr>
        <w:t xml:space="preserve">The </w:t>
      </w:r>
      <w:r w:rsidRPr="00343C52">
        <w:rPr>
          <w:rFonts w:cstheme="minorHAnsi"/>
          <w:b/>
          <w:caps/>
          <w:lang w:val="en-GB"/>
        </w:rPr>
        <w:t>Lebanon Humanitarian Fund (LHF)</w:t>
      </w:r>
    </w:p>
    <w:p w14:paraId="0DAF35EB" w14:textId="77777777" w:rsidR="002D6D0D" w:rsidRPr="00F736FB" w:rsidRDefault="002D6D0D" w:rsidP="002D6D0D">
      <w:pPr>
        <w:spacing w:before="240" w:after="240"/>
        <w:rPr>
          <w:rFonts w:cstheme="minorHAnsi"/>
          <w:b/>
          <w:lang w:val="en-GB"/>
        </w:rPr>
      </w:pPr>
      <w:r w:rsidRPr="00F736FB">
        <w:rPr>
          <w:rFonts w:cstheme="minorHAnsi"/>
          <w:b/>
          <w:lang w:val="en-GB"/>
        </w:rPr>
        <w:t xml:space="preserve">Introduction </w:t>
      </w:r>
    </w:p>
    <w:p w14:paraId="15B43225" w14:textId="77777777" w:rsidR="002D6D0D" w:rsidRPr="00F736FB" w:rsidRDefault="002D6D0D" w:rsidP="002D6D0D">
      <w:pPr>
        <w:spacing w:before="240" w:after="240"/>
        <w:rPr>
          <w:rFonts w:cstheme="minorHAnsi"/>
        </w:rPr>
      </w:pPr>
      <w:r w:rsidRPr="00F736FB">
        <w:rPr>
          <w:rFonts w:cstheme="minorHAnsi"/>
          <w:b/>
          <w:bCs/>
        </w:rPr>
        <w:t>Oxfam</w:t>
      </w:r>
      <w:r w:rsidRPr="00F736FB">
        <w:rPr>
          <w:rFonts w:cstheme="minorHAnsi"/>
        </w:rPr>
        <w:t> is a global movement of people, working together to end the injustice of poverty through campaigning and responding to the needs of the poor. Oxfam has been working in Lebanon since 1993. We provide humanitarian assistance to vulnerable people affected by conflict, and we promote economic justice and good governance, and women’s rights. Oxfam also works with local partners to contribute to the protection and empowerment of marginalized women and men.  </w:t>
      </w:r>
    </w:p>
    <w:p w14:paraId="50844A94" w14:textId="77777777" w:rsidR="006E6AF7" w:rsidRPr="00E830F0" w:rsidRDefault="006E6AF7" w:rsidP="00E830F0">
      <w:pPr>
        <w:spacing w:after="0" w:line="240" w:lineRule="auto"/>
        <w:jc w:val="both"/>
        <w:rPr>
          <w:rFonts w:ascii="Times New Roman" w:hAnsi="Times New Roman" w:cs="Times New Roman"/>
          <w:b/>
        </w:rPr>
      </w:pPr>
    </w:p>
    <w:p w14:paraId="76D38A6F" w14:textId="4EDB63A6" w:rsidR="008B725B" w:rsidRPr="00E830F0" w:rsidRDefault="00D2756A" w:rsidP="00E830F0">
      <w:pPr>
        <w:spacing w:after="0" w:line="240" w:lineRule="auto"/>
        <w:jc w:val="both"/>
        <w:rPr>
          <w:rFonts w:ascii="Times New Roman" w:hAnsi="Times New Roman" w:cs="Times New Roman"/>
          <w:b/>
        </w:rPr>
      </w:pPr>
      <w:r w:rsidRPr="00E830F0">
        <w:rPr>
          <w:rFonts w:ascii="Times New Roman" w:hAnsi="Times New Roman" w:cs="Times New Roman"/>
          <w:b/>
        </w:rPr>
        <w:t>Description</w:t>
      </w:r>
    </w:p>
    <w:p w14:paraId="12B28A8A" w14:textId="61329668" w:rsidR="002350B1" w:rsidRPr="002350B1" w:rsidRDefault="00267A18" w:rsidP="00E830F0">
      <w:pPr>
        <w:pStyle w:val="NormalWeb"/>
        <w:spacing w:before="0" w:beforeAutospacing="0" w:after="0" w:afterAutospacing="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As a part of an intervention </w:t>
      </w:r>
      <w:r w:rsidR="00762B7B">
        <w:rPr>
          <w:rFonts w:ascii="Times New Roman" w:eastAsia="Times New Roman" w:hAnsi="Times New Roman" w:cs="Times New Roman"/>
          <w:sz w:val="21"/>
          <w:szCs w:val="21"/>
        </w:rPr>
        <w:t xml:space="preserve">to ensure the supply of clean water to </w:t>
      </w:r>
      <w:proofErr w:type="spellStart"/>
      <w:r w:rsidR="00762B7B">
        <w:rPr>
          <w:rFonts w:ascii="Times New Roman" w:eastAsia="Times New Roman" w:hAnsi="Times New Roman" w:cs="Times New Roman"/>
          <w:sz w:val="21"/>
          <w:szCs w:val="21"/>
        </w:rPr>
        <w:t>Bakhoun</w:t>
      </w:r>
      <w:proofErr w:type="spellEnd"/>
      <w:r w:rsidR="00762B7B">
        <w:rPr>
          <w:rFonts w:ascii="Times New Roman" w:eastAsia="Times New Roman" w:hAnsi="Times New Roman" w:cs="Times New Roman"/>
          <w:sz w:val="21"/>
          <w:szCs w:val="21"/>
        </w:rPr>
        <w:t xml:space="preserve"> in the north of Lebanon, Ox</w:t>
      </w:r>
      <w:r w:rsidR="0042291D">
        <w:rPr>
          <w:rFonts w:ascii="Times New Roman" w:eastAsia="Times New Roman" w:hAnsi="Times New Roman" w:cs="Times New Roman"/>
          <w:sz w:val="21"/>
          <w:szCs w:val="21"/>
        </w:rPr>
        <w:t xml:space="preserve">fam plans on distributing </w:t>
      </w:r>
      <w:r w:rsidR="00FD5EFD">
        <w:rPr>
          <w:rFonts w:ascii="Times New Roman" w:eastAsia="Times New Roman" w:hAnsi="Times New Roman" w:cs="Times New Roman"/>
          <w:sz w:val="21"/>
          <w:szCs w:val="21"/>
        </w:rPr>
        <w:t xml:space="preserve">around 4730 </w:t>
      </w:r>
      <w:r w:rsidR="00DF6BC7">
        <w:rPr>
          <w:rFonts w:ascii="Times New Roman" w:eastAsia="Times New Roman" w:hAnsi="Times New Roman" w:cs="Times New Roman"/>
          <w:sz w:val="21"/>
          <w:szCs w:val="21"/>
        </w:rPr>
        <w:t>Reusable pad</w:t>
      </w:r>
      <w:r w:rsidR="0042291D">
        <w:rPr>
          <w:rFonts w:ascii="Times New Roman" w:eastAsia="Times New Roman" w:hAnsi="Times New Roman" w:cs="Times New Roman"/>
          <w:sz w:val="21"/>
          <w:szCs w:val="21"/>
        </w:rPr>
        <w:t xml:space="preserve"> kits in both</w:t>
      </w:r>
      <w:r w:rsidR="009873AD">
        <w:rPr>
          <w:rFonts w:ascii="Times New Roman" w:eastAsia="Times New Roman" w:hAnsi="Times New Roman" w:cs="Times New Roman"/>
          <w:sz w:val="21"/>
          <w:szCs w:val="21"/>
        </w:rPr>
        <w:t xml:space="preserve"> the north of Lebanon (Al </w:t>
      </w:r>
      <w:proofErr w:type="spellStart"/>
      <w:r w:rsidR="009873AD">
        <w:rPr>
          <w:rFonts w:ascii="Times New Roman" w:eastAsia="Times New Roman" w:hAnsi="Times New Roman" w:cs="Times New Roman"/>
          <w:sz w:val="21"/>
          <w:szCs w:val="21"/>
        </w:rPr>
        <w:t>donnieh</w:t>
      </w:r>
      <w:proofErr w:type="spellEnd"/>
      <w:r w:rsidR="009873AD">
        <w:rPr>
          <w:rFonts w:ascii="Times New Roman" w:eastAsia="Times New Roman" w:hAnsi="Times New Roman" w:cs="Times New Roman"/>
          <w:sz w:val="21"/>
          <w:szCs w:val="21"/>
        </w:rPr>
        <w:t xml:space="preserve">) and Al </w:t>
      </w:r>
      <w:proofErr w:type="spellStart"/>
      <w:r w:rsidR="00106E3C">
        <w:rPr>
          <w:rFonts w:ascii="Times New Roman" w:eastAsia="Times New Roman" w:hAnsi="Times New Roman" w:cs="Times New Roman"/>
          <w:sz w:val="21"/>
          <w:szCs w:val="21"/>
        </w:rPr>
        <w:t>Chouf</w:t>
      </w:r>
      <w:proofErr w:type="spellEnd"/>
      <w:r w:rsidR="009873AD">
        <w:rPr>
          <w:rFonts w:ascii="Times New Roman" w:eastAsia="Times New Roman" w:hAnsi="Times New Roman" w:cs="Times New Roman"/>
          <w:sz w:val="21"/>
          <w:szCs w:val="21"/>
        </w:rPr>
        <w:t xml:space="preserve"> (Daraya) for </w:t>
      </w:r>
      <w:r w:rsidR="00B77AD9">
        <w:rPr>
          <w:rFonts w:ascii="Times New Roman" w:eastAsia="Times New Roman" w:hAnsi="Times New Roman" w:cs="Times New Roman"/>
          <w:sz w:val="21"/>
          <w:szCs w:val="21"/>
        </w:rPr>
        <w:t>young girls and women</w:t>
      </w:r>
      <w:r w:rsidR="00D46708">
        <w:rPr>
          <w:rFonts w:ascii="Times New Roman" w:eastAsia="Times New Roman" w:hAnsi="Times New Roman" w:cs="Times New Roman"/>
          <w:sz w:val="21"/>
          <w:szCs w:val="21"/>
        </w:rPr>
        <w:t>, all while implementing educational and awareness activities</w:t>
      </w:r>
      <w:r w:rsidR="007613C3">
        <w:rPr>
          <w:rFonts w:ascii="Times New Roman" w:eastAsia="Times New Roman" w:hAnsi="Times New Roman" w:cs="Times New Roman"/>
          <w:sz w:val="21"/>
          <w:szCs w:val="21"/>
        </w:rPr>
        <w:t>.</w:t>
      </w:r>
      <w:r w:rsidR="00D46708">
        <w:rPr>
          <w:rFonts w:ascii="Times New Roman" w:eastAsia="Times New Roman" w:hAnsi="Times New Roman" w:cs="Times New Roman"/>
          <w:sz w:val="21"/>
          <w:szCs w:val="21"/>
        </w:rPr>
        <w:t xml:space="preserve"> </w:t>
      </w:r>
      <w:r w:rsidR="00D741E6">
        <w:rPr>
          <w:rFonts w:ascii="Times New Roman" w:eastAsia="Times New Roman" w:hAnsi="Times New Roman" w:cs="Times New Roman"/>
          <w:sz w:val="21"/>
          <w:szCs w:val="21"/>
        </w:rPr>
        <w:t>with the goal of mainstreaming</w:t>
      </w:r>
      <w:r w:rsidR="005D59BC">
        <w:rPr>
          <w:rFonts w:ascii="Times New Roman" w:eastAsia="Times New Roman" w:hAnsi="Times New Roman" w:cs="Times New Roman"/>
          <w:sz w:val="21"/>
          <w:szCs w:val="21"/>
        </w:rPr>
        <w:t xml:space="preserve"> </w:t>
      </w:r>
      <w:r w:rsidR="0078386F">
        <w:rPr>
          <w:rFonts w:ascii="Times New Roman" w:eastAsia="Times New Roman" w:hAnsi="Times New Roman" w:cs="Times New Roman"/>
          <w:sz w:val="21"/>
          <w:szCs w:val="21"/>
        </w:rPr>
        <w:t>Proper menstrual Hygiene management and personal hygiene.</w:t>
      </w:r>
    </w:p>
    <w:p w14:paraId="486CDA8C" w14:textId="66797A64" w:rsidR="003F5876" w:rsidRPr="00E830F0" w:rsidRDefault="003F5876" w:rsidP="00E830F0">
      <w:pPr>
        <w:spacing w:after="0" w:line="240" w:lineRule="auto"/>
        <w:jc w:val="both"/>
        <w:rPr>
          <w:rFonts w:ascii="Times New Roman" w:hAnsi="Times New Roman" w:cs="Times New Roman"/>
          <w:bCs/>
        </w:rPr>
      </w:pPr>
    </w:p>
    <w:p w14:paraId="05D6579C" w14:textId="0AEBAEDA" w:rsidR="00B26D02" w:rsidRPr="00E830F0" w:rsidRDefault="00D136DF" w:rsidP="00E830F0">
      <w:pPr>
        <w:spacing w:after="0" w:line="240" w:lineRule="auto"/>
        <w:jc w:val="both"/>
        <w:rPr>
          <w:rFonts w:ascii="Times New Roman" w:hAnsi="Times New Roman" w:cs="Times New Roman"/>
          <w:b/>
        </w:rPr>
      </w:pPr>
      <w:r w:rsidRPr="00E830F0">
        <w:rPr>
          <w:rFonts w:ascii="Times New Roman" w:hAnsi="Times New Roman" w:cs="Times New Roman"/>
          <w:b/>
        </w:rPr>
        <w:t>Objective</w:t>
      </w:r>
    </w:p>
    <w:p w14:paraId="5A5EC366" w14:textId="248602A8" w:rsidR="00742995" w:rsidRPr="008775A7" w:rsidRDefault="00D136DF" w:rsidP="008775A7">
      <w:pPr>
        <w:spacing w:after="0" w:line="240" w:lineRule="auto"/>
        <w:jc w:val="both"/>
        <w:rPr>
          <w:rFonts w:ascii="Times New Roman" w:hAnsi="Times New Roman" w:cs="Times New Roman"/>
          <w:bCs/>
        </w:rPr>
      </w:pPr>
      <w:r w:rsidRPr="00E830F0">
        <w:rPr>
          <w:rFonts w:ascii="Times New Roman" w:hAnsi="Times New Roman" w:cs="Times New Roman"/>
          <w:bCs/>
        </w:rPr>
        <w:t>Oxfam is</w:t>
      </w:r>
      <w:r w:rsidR="00061B94" w:rsidRPr="00E830F0">
        <w:rPr>
          <w:rFonts w:ascii="Times New Roman" w:hAnsi="Times New Roman" w:cs="Times New Roman"/>
          <w:bCs/>
        </w:rPr>
        <w:t xml:space="preserve"> </w:t>
      </w:r>
      <w:r w:rsidR="008151B7" w:rsidRPr="00E830F0">
        <w:rPr>
          <w:rFonts w:ascii="Times New Roman" w:hAnsi="Times New Roman" w:cs="Times New Roman"/>
          <w:bCs/>
        </w:rPr>
        <w:t xml:space="preserve">looking </w:t>
      </w:r>
      <w:r w:rsidR="00911A3E">
        <w:rPr>
          <w:rFonts w:ascii="Times New Roman" w:hAnsi="Times New Roman" w:cs="Times New Roman"/>
          <w:bCs/>
        </w:rPr>
        <w:t>for a service provider</w:t>
      </w:r>
      <w:r w:rsidR="00E57988" w:rsidRPr="00E830F0">
        <w:rPr>
          <w:rFonts w:ascii="Times New Roman" w:hAnsi="Times New Roman" w:cs="Times New Roman"/>
          <w:bCs/>
        </w:rPr>
        <w:t xml:space="preserve"> to</w:t>
      </w:r>
      <w:r w:rsidR="00CD291A">
        <w:rPr>
          <w:rFonts w:ascii="Times New Roman" w:hAnsi="Times New Roman" w:cs="Times New Roman"/>
          <w:bCs/>
        </w:rPr>
        <w:t xml:space="preserve"> </w:t>
      </w:r>
      <w:r w:rsidR="00817074">
        <w:rPr>
          <w:rFonts w:ascii="Times New Roman" w:hAnsi="Times New Roman" w:cs="Times New Roman"/>
          <w:bCs/>
        </w:rPr>
        <w:t>supply</w:t>
      </w:r>
      <w:r w:rsidR="00F769D4">
        <w:rPr>
          <w:rFonts w:ascii="Times New Roman" w:hAnsi="Times New Roman" w:cs="Times New Roman"/>
          <w:bCs/>
        </w:rPr>
        <w:t xml:space="preserve"> 4730</w:t>
      </w:r>
      <w:r w:rsidR="009509D1" w:rsidRPr="00CD291A">
        <w:rPr>
          <w:rFonts w:ascii="Times New Roman" w:hAnsi="Times New Roman" w:cs="Times New Roman"/>
          <w:bCs/>
        </w:rPr>
        <w:t xml:space="preserve"> reusable pad kits </w:t>
      </w:r>
      <w:r w:rsidR="000F078B" w:rsidRPr="00CD291A">
        <w:rPr>
          <w:rFonts w:ascii="Times New Roman" w:hAnsi="Times New Roman" w:cs="Times New Roman"/>
          <w:bCs/>
        </w:rPr>
        <w:t>to the designated areas (</w:t>
      </w:r>
      <w:proofErr w:type="spellStart"/>
      <w:r w:rsidR="000F078B" w:rsidRPr="00CD291A">
        <w:rPr>
          <w:rFonts w:ascii="Times New Roman" w:hAnsi="Times New Roman" w:cs="Times New Roman"/>
          <w:bCs/>
        </w:rPr>
        <w:t>Bakhoun</w:t>
      </w:r>
      <w:proofErr w:type="spellEnd"/>
      <w:r w:rsidR="008775A7" w:rsidRPr="00CD291A">
        <w:rPr>
          <w:rFonts w:ascii="Times New Roman" w:hAnsi="Times New Roman" w:cs="Times New Roman"/>
          <w:bCs/>
        </w:rPr>
        <w:t>,</w:t>
      </w:r>
      <w:r w:rsidR="000F078B" w:rsidRPr="00CD291A">
        <w:rPr>
          <w:rFonts w:ascii="Times New Roman" w:hAnsi="Times New Roman" w:cs="Times New Roman"/>
          <w:bCs/>
        </w:rPr>
        <w:t xml:space="preserve"> Daraya)</w:t>
      </w:r>
      <w:r w:rsidR="006A0F7D">
        <w:rPr>
          <w:rFonts w:ascii="Times New Roman" w:hAnsi="Times New Roman" w:cs="Times New Roman"/>
          <w:bCs/>
        </w:rPr>
        <w:t>.</w:t>
      </w:r>
    </w:p>
    <w:p w14:paraId="0198D214" w14:textId="77777777" w:rsidR="00BC199B" w:rsidRPr="00E830F0" w:rsidRDefault="00BC199B" w:rsidP="00E830F0">
      <w:pPr>
        <w:pStyle w:val="NormalWeb"/>
        <w:shd w:val="clear" w:color="auto" w:fill="FFFFFF"/>
        <w:spacing w:before="0" w:beforeAutospacing="0" w:after="0" w:afterAutospacing="0"/>
        <w:jc w:val="both"/>
        <w:rPr>
          <w:rFonts w:ascii="Times New Roman" w:hAnsi="Times New Roman" w:cs="Times New Roman"/>
          <w:b/>
          <w:bCs/>
        </w:rPr>
      </w:pPr>
    </w:p>
    <w:p w14:paraId="41086D7F" w14:textId="7B03C575" w:rsidR="34AF0919" w:rsidRDefault="008D62C2" w:rsidP="00E830F0">
      <w:pPr>
        <w:pStyle w:val="NormalWeb"/>
        <w:shd w:val="clear" w:color="auto" w:fill="FFFFFF"/>
        <w:spacing w:before="0" w:beforeAutospacing="0" w:after="0" w:afterAutospacing="0"/>
        <w:jc w:val="both"/>
        <w:rPr>
          <w:rFonts w:ascii="Times New Roman" w:hAnsi="Times New Roman" w:cs="Times New Roman"/>
          <w:b/>
          <w:bCs/>
        </w:rPr>
      </w:pPr>
      <w:r>
        <w:rPr>
          <w:rFonts w:ascii="Times New Roman" w:hAnsi="Times New Roman" w:cs="Times New Roman"/>
          <w:b/>
          <w:bCs/>
        </w:rPr>
        <w:t>Specifications</w:t>
      </w:r>
    </w:p>
    <w:p w14:paraId="050D6717" w14:textId="77777777" w:rsidR="009B4D2E" w:rsidRDefault="009B4D2E" w:rsidP="00E830F0">
      <w:pPr>
        <w:pStyle w:val="NormalWeb"/>
        <w:shd w:val="clear" w:color="auto" w:fill="FFFFFF"/>
        <w:spacing w:before="0" w:beforeAutospacing="0" w:after="0" w:afterAutospacing="0"/>
        <w:jc w:val="both"/>
        <w:rPr>
          <w:rFonts w:ascii="Times New Roman" w:hAnsi="Times New Roman" w:cs="Times New Roman"/>
          <w:b/>
          <w:bCs/>
        </w:rPr>
      </w:pPr>
    </w:p>
    <w:p w14:paraId="0AB47195" w14:textId="2BFEB59E" w:rsidR="009B4D2E" w:rsidRDefault="000D5D76" w:rsidP="00E830F0">
      <w:pPr>
        <w:pStyle w:val="NormalWeb"/>
        <w:shd w:val="clear" w:color="auto" w:fill="FFFFFF"/>
        <w:spacing w:before="0" w:beforeAutospacing="0" w:after="0" w:afterAutospacing="0"/>
        <w:jc w:val="both"/>
        <w:rPr>
          <w:rFonts w:ascii="Times New Roman" w:hAnsi="Times New Roman" w:cs="Times New Roman"/>
        </w:rPr>
      </w:pPr>
      <w:r w:rsidRPr="00A6438B">
        <w:rPr>
          <w:rFonts w:ascii="Times New Roman" w:hAnsi="Times New Roman" w:cs="Times New Roman"/>
        </w:rPr>
        <w:t>Each</w:t>
      </w:r>
      <w:r w:rsidR="009B4D2E" w:rsidRPr="00A6438B">
        <w:rPr>
          <w:rFonts w:ascii="Times New Roman" w:hAnsi="Times New Roman" w:cs="Times New Roman"/>
        </w:rPr>
        <w:t xml:space="preserve"> pack </w:t>
      </w:r>
      <w:r w:rsidRPr="00A6438B">
        <w:rPr>
          <w:rFonts w:ascii="Times New Roman" w:hAnsi="Times New Roman" w:cs="Times New Roman"/>
        </w:rPr>
        <w:t xml:space="preserve">must </w:t>
      </w:r>
      <w:r w:rsidR="009B4D2E" w:rsidRPr="00A6438B">
        <w:rPr>
          <w:rFonts w:ascii="Times New Roman" w:hAnsi="Times New Roman" w:cs="Times New Roman"/>
        </w:rPr>
        <w:t xml:space="preserve">contain </w:t>
      </w:r>
      <w:r w:rsidR="00723ED4">
        <w:rPr>
          <w:rFonts w:ascii="Times New Roman" w:hAnsi="Times New Roman" w:cs="Times New Roman"/>
        </w:rPr>
        <w:t>6</w:t>
      </w:r>
      <w:r w:rsidR="00354EFF" w:rsidRPr="00A6438B">
        <w:rPr>
          <w:rFonts w:ascii="Times New Roman" w:hAnsi="Times New Roman" w:cs="Times New Roman"/>
        </w:rPr>
        <w:t xml:space="preserve"> pads</w:t>
      </w:r>
      <w:r w:rsidR="0004749C">
        <w:rPr>
          <w:rFonts w:ascii="Times New Roman" w:hAnsi="Times New Roman" w:cs="Times New Roman"/>
        </w:rPr>
        <w:t xml:space="preserve">: </w:t>
      </w:r>
      <w:r w:rsidR="00723ED4">
        <w:rPr>
          <w:rFonts w:ascii="Times New Roman" w:hAnsi="Times New Roman" w:cs="Times New Roman"/>
        </w:rPr>
        <w:t>2</w:t>
      </w:r>
      <w:r w:rsidR="0004749C">
        <w:rPr>
          <w:rFonts w:ascii="Times New Roman" w:hAnsi="Times New Roman" w:cs="Times New Roman"/>
        </w:rPr>
        <w:t xml:space="preserve"> small, 2 Medium, and </w:t>
      </w:r>
      <w:r w:rsidR="00723ED4">
        <w:rPr>
          <w:rFonts w:ascii="Times New Roman" w:hAnsi="Times New Roman" w:cs="Times New Roman"/>
        </w:rPr>
        <w:t>2</w:t>
      </w:r>
      <w:r w:rsidR="0004749C">
        <w:rPr>
          <w:rFonts w:ascii="Times New Roman" w:hAnsi="Times New Roman" w:cs="Times New Roman"/>
        </w:rPr>
        <w:t xml:space="preserve"> large.</w:t>
      </w:r>
    </w:p>
    <w:p w14:paraId="118BCC76" w14:textId="77777777" w:rsidR="0004749C" w:rsidRDefault="0004749C" w:rsidP="00E830F0">
      <w:pPr>
        <w:pStyle w:val="NormalWeb"/>
        <w:shd w:val="clear" w:color="auto" w:fill="FFFFFF"/>
        <w:spacing w:before="0" w:beforeAutospacing="0" w:after="0" w:afterAutospacing="0"/>
        <w:jc w:val="both"/>
        <w:rPr>
          <w:rFonts w:ascii="Times New Roman" w:hAnsi="Times New Roman" w:cs="Times New Roman"/>
        </w:rPr>
      </w:pPr>
    </w:p>
    <w:p w14:paraId="1CCB90F6" w14:textId="2B62A5F8" w:rsidR="0004749C" w:rsidRDefault="0004749C" w:rsidP="00E830F0">
      <w:pPr>
        <w:pStyle w:val="NormalWeb"/>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The type of fabric used in every layer must be stated in the proposal.</w:t>
      </w:r>
    </w:p>
    <w:p w14:paraId="0285D53E" w14:textId="63525D33" w:rsidR="00832DE3" w:rsidRDefault="00832DE3" w:rsidP="00E830F0">
      <w:pPr>
        <w:pStyle w:val="NormalWeb"/>
        <w:shd w:val="clear" w:color="auto" w:fill="FFFFFF"/>
        <w:spacing w:before="0" w:beforeAutospacing="0" w:after="0" w:afterAutospacing="0"/>
        <w:jc w:val="both"/>
        <w:rPr>
          <w:rFonts w:ascii="Times New Roman" w:hAnsi="Times New Roman" w:cs="Times New Roman"/>
        </w:rPr>
      </w:pPr>
    </w:p>
    <w:p w14:paraId="69CE57C7" w14:textId="3661AA92" w:rsidR="00832DE3" w:rsidRPr="00A6438B" w:rsidRDefault="00832DE3" w:rsidP="00E830F0">
      <w:pPr>
        <w:pStyle w:val="NormalWeb"/>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Samples of all 3 sizes must be submitted for technical review.</w:t>
      </w:r>
    </w:p>
    <w:p w14:paraId="45103A15" w14:textId="77777777" w:rsidR="00C95493" w:rsidRPr="00C95493" w:rsidRDefault="00C95493" w:rsidP="00C95493">
      <w:pPr>
        <w:shd w:val="clear" w:color="auto" w:fill="FFFFFF" w:themeFill="background1"/>
        <w:spacing w:beforeAutospacing="1" w:after="0" w:line="240" w:lineRule="auto"/>
        <w:jc w:val="both"/>
        <w:rPr>
          <w:rFonts w:ascii="Times New Roman" w:hAnsi="Times New Roman" w:cs="Times New Roman"/>
        </w:rPr>
      </w:pPr>
      <w:r w:rsidRPr="00C95493">
        <w:rPr>
          <w:rFonts w:ascii="Times New Roman" w:hAnsi="Times New Roman" w:cs="Times New Roman"/>
        </w:rPr>
        <w:t>Product shall consist of a top sheet, middle absorbent core consisting of cotton, polyester and other absorbent fabrics and a leak proof layer consisting of typically, polyurethane laminate (PUL) at the bottom. Top sheet shall be the high absorbance layer and shall be fluid transporting to the below absorbent core.</w:t>
      </w:r>
    </w:p>
    <w:p w14:paraId="1A911644" w14:textId="77777777" w:rsidR="00C95493" w:rsidRPr="00C95493" w:rsidRDefault="00C95493" w:rsidP="00C95493">
      <w:pPr>
        <w:shd w:val="clear" w:color="auto" w:fill="FFFFFF" w:themeFill="background1"/>
        <w:spacing w:beforeAutospacing="1" w:after="0" w:line="240" w:lineRule="auto"/>
        <w:jc w:val="both"/>
        <w:rPr>
          <w:rFonts w:ascii="Times New Roman" w:hAnsi="Times New Roman" w:cs="Times New Roman"/>
        </w:rPr>
      </w:pPr>
      <w:r w:rsidRPr="00C95493">
        <w:rPr>
          <w:rFonts w:ascii="Times New Roman" w:hAnsi="Times New Roman" w:cs="Times New Roman"/>
        </w:rPr>
        <w:t>Product shall have securement mechanisms such as plastic buttons or similar for the wings to firmly attach the product to underwear to prevent dislocation while use.</w:t>
      </w:r>
    </w:p>
    <w:p w14:paraId="4B0FF1FD" w14:textId="05231778" w:rsidR="00C95493" w:rsidRPr="00C95493" w:rsidRDefault="00C95493" w:rsidP="00C95493">
      <w:pPr>
        <w:shd w:val="clear" w:color="auto" w:fill="FFFFFF" w:themeFill="background1"/>
        <w:spacing w:beforeAutospacing="1" w:after="0" w:line="240" w:lineRule="auto"/>
        <w:jc w:val="both"/>
        <w:rPr>
          <w:rFonts w:ascii="Times New Roman" w:hAnsi="Times New Roman" w:cs="Times New Roman"/>
        </w:rPr>
      </w:pPr>
      <w:r w:rsidRPr="00C95493">
        <w:rPr>
          <w:rFonts w:ascii="Times New Roman" w:hAnsi="Times New Roman" w:cs="Times New Roman"/>
        </w:rPr>
        <w:lastRenderedPageBreak/>
        <w:t>Product</w:t>
      </w:r>
      <w:r w:rsidR="00E530E4">
        <w:rPr>
          <w:rFonts w:ascii="Times New Roman" w:hAnsi="Times New Roman" w:cs="Times New Roman"/>
        </w:rPr>
        <w:t xml:space="preserve"> </w:t>
      </w:r>
      <w:r w:rsidRPr="00C95493">
        <w:rPr>
          <w:rFonts w:ascii="Times New Roman" w:hAnsi="Times New Roman" w:cs="Times New Roman"/>
        </w:rPr>
        <w:t xml:space="preserve">shall be capable of being soaked and washed thoroughly in water up to 60 deg C using soap/laundry detergent. After washing with soap, they shall be able to be dried well for reuse. </w:t>
      </w:r>
    </w:p>
    <w:p w14:paraId="3DC35518" w14:textId="77777777" w:rsidR="00C95493" w:rsidRPr="00C95493" w:rsidRDefault="00C95493" w:rsidP="00C95493">
      <w:pPr>
        <w:shd w:val="clear" w:color="auto" w:fill="FFFFFF" w:themeFill="background1"/>
        <w:spacing w:beforeAutospacing="1" w:after="0" w:line="240" w:lineRule="auto"/>
        <w:jc w:val="both"/>
        <w:rPr>
          <w:rFonts w:ascii="Times New Roman" w:hAnsi="Times New Roman" w:cs="Times New Roman"/>
        </w:rPr>
      </w:pPr>
      <w:r w:rsidRPr="00C95493">
        <w:rPr>
          <w:rFonts w:ascii="Times New Roman" w:hAnsi="Times New Roman" w:cs="Times New Roman"/>
        </w:rPr>
        <w:t>Wear Time: Shall be able to wear for 4-6 hours.</w:t>
      </w:r>
    </w:p>
    <w:p w14:paraId="09A45FED" w14:textId="50BC2314" w:rsidR="00C95493" w:rsidRPr="00C95493" w:rsidRDefault="00C95493" w:rsidP="00C95493">
      <w:pPr>
        <w:shd w:val="clear" w:color="auto" w:fill="FFFFFF" w:themeFill="background1"/>
        <w:spacing w:beforeAutospacing="1" w:after="0" w:line="240" w:lineRule="auto"/>
        <w:jc w:val="both"/>
        <w:rPr>
          <w:rFonts w:ascii="Times New Roman" w:hAnsi="Times New Roman" w:cs="Times New Roman"/>
        </w:rPr>
      </w:pPr>
      <w:r w:rsidRPr="00C95493">
        <w:rPr>
          <w:rFonts w:ascii="Times New Roman" w:hAnsi="Times New Roman" w:cs="Times New Roman"/>
        </w:rPr>
        <w:t>Durability</w:t>
      </w:r>
      <w:r w:rsidR="00B17242">
        <w:rPr>
          <w:rFonts w:ascii="Times New Roman" w:hAnsi="Times New Roman" w:cs="Times New Roman"/>
        </w:rPr>
        <w:t>:</w:t>
      </w:r>
    </w:p>
    <w:p w14:paraId="6F9DFB1C" w14:textId="0D890581" w:rsidR="00C95493" w:rsidRPr="00C95493" w:rsidRDefault="00C95493" w:rsidP="00C95493">
      <w:pPr>
        <w:shd w:val="clear" w:color="auto" w:fill="FFFFFF" w:themeFill="background1"/>
        <w:spacing w:beforeAutospacing="1" w:after="0" w:line="240" w:lineRule="auto"/>
        <w:jc w:val="both"/>
        <w:rPr>
          <w:rFonts w:ascii="Times New Roman" w:hAnsi="Times New Roman" w:cs="Times New Roman"/>
        </w:rPr>
      </w:pPr>
      <w:r w:rsidRPr="00C95493">
        <w:rPr>
          <w:rFonts w:ascii="Times New Roman" w:hAnsi="Times New Roman" w:cs="Times New Roman"/>
        </w:rPr>
        <w:t>The product shall be able to withstand 60 washes minimum during hand/machine wash.</w:t>
      </w:r>
    </w:p>
    <w:p w14:paraId="1AB746DB" w14:textId="12648233" w:rsidR="00C95493" w:rsidRPr="00C95493" w:rsidRDefault="00C95493" w:rsidP="00C95493">
      <w:pPr>
        <w:shd w:val="clear" w:color="auto" w:fill="FFFFFF" w:themeFill="background1"/>
        <w:spacing w:beforeAutospacing="1" w:after="0" w:line="240" w:lineRule="auto"/>
        <w:jc w:val="both"/>
        <w:rPr>
          <w:rFonts w:ascii="Times New Roman" w:hAnsi="Times New Roman" w:cs="Times New Roman"/>
        </w:rPr>
      </w:pPr>
      <w:r w:rsidRPr="00C95493">
        <w:rPr>
          <w:rFonts w:ascii="Times New Roman" w:hAnsi="Times New Roman" w:cs="Times New Roman"/>
        </w:rPr>
        <w:t>Sizes</w:t>
      </w:r>
      <w:r w:rsidR="00CD291A">
        <w:rPr>
          <w:rFonts w:ascii="Times New Roman" w:hAnsi="Times New Roman" w:cs="Times New Roman"/>
        </w:rPr>
        <w:t>:</w:t>
      </w:r>
    </w:p>
    <w:p w14:paraId="0425F656" w14:textId="77777777" w:rsidR="00C95493" w:rsidRPr="00C95493" w:rsidRDefault="00C95493" w:rsidP="00C95493">
      <w:pPr>
        <w:shd w:val="clear" w:color="auto" w:fill="FFFFFF" w:themeFill="background1"/>
        <w:spacing w:beforeAutospacing="1" w:after="0" w:line="240" w:lineRule="auto"/>
        <w:jc w:val="both"/>
        <w:rPr>
          <w:rFonts w:ascii="Times New Roman" w:hAnsi="Times New Roman" w:cs="Times New Roman"/>
        </w:rPr>
      </w:pPr>
      <w:r w:rsidRPr="00C95493">
        <w:rPr>
          <w:rFonts w:ascii="Times New Roman" w:hAnsi="Times New Roman" w:cs="Times New Roman"/>
        </w:rPr>
        <w:t xml:space="preserve">Small: length 180 mm to 220mm and width 60mm–100mm excluding wings </w:t>
      </w:r>
    </w:p>
    <w:p w14:paraId="3F67EC40" w14:textId="77777777" w:rsidR="00C95493" w:rsidRPr="00C95493" w:rsidRDefault="00C95493" w:rsidP="00C95493">
      <w:pPr>
        <w:shd w:val="clear" w:color="auto" w:fill="FFFFFF" w:themeFill="background1"/>
        <w:spacing w:beforeAutospacing="1" w:after="0" w:line="240" w:lineRule="auto"/>
        <w:jc w:val="both"/>
        <w:rPr>
          <w:rFonts w:ascii="Times New Roman" w:hAnsi="Times New Roman" w:cs="Times New Roman"/>
        </w:rPr>
      </w:pPr>
      <w:r w:rsidRPr="00C95493">
        <w:rPr>
          <w:rFonts w:ascii="Times New Roman" w:hAnsi="Times New Roman" w:cs="Times New Roman"/>
        </w:rPr>
        <w:t xml:space="preserve">Medium: length 220mm to 260mm and width 60mm–100mm excluding wings. </w:t>
      </w:r>
    </w:p>
    <w:p w14:paraId="5E52CBB2" w14:textId="66EAA10B" w:rsidR="00C95493" w:rsidRPr="00C95493" w:rsidRDefault="00C95493" w:rsidP="00C95493">
      <w:pPr>
        <w:shd w:val="clear" w:color="auto" w:fill="FFFFFF" w:themeFill="background1"/>
        <w:spacing w:beforeAutospacing="1" w:after="0" w:line="240" w:lineRule="auto"/>
        <w:jc w:val="both"/>
        <w:rPr>
          <w:rFonts w:ascii="Times New Roman" w:hAnsi="Times New Roman" w:cs="Times New Roman"/>
        </w:rPr>
      </w:pPr>
      <w:r w:rsidRPr="00C95493">
        <w:rPr>
          <w:rFonts w:ascii="Times New Roman" w:hAnsi="Times New Roman" w:cs="Times New Roman"/>
        </w:rPr>
        <w:t>Large: length 260mm to 300mm and width 60mm–100 mm excluding wings.</w:t>
      </w:r>
    </w:p>
    <w:p w14:paraId="295D5C48" w14:textId="2CA85470" w:rsidR="00C95493" w:rsidRPr="00C95493" w:rsidRDefault="00C95493" w:rsidP="00C95493">
      <w:pPr>
        <w:shd w:val="clear" w:color="auto" w:fill="FFFFFF" w:themeFill="background1"/>
        <w:spacing w:beforeAutospacing="1" w:after="0" w:line="240" w:lineRule="auto"/>
        <w:jc w:val="both"/>
        <w:rPr>
          <w:rFonts w:ascii="Times New Roman" w:hAnsi="Times New Roman" w:cs="Times New Roman"/>
        </w:rPr>
      </w:pPr>
      <w:r w:rsidRPr="00C95493">
        <w:rPr>
          <w:rFonts w:ascii="Times New Roman" w:hAnsi="Times New Roman" w:cs="Times New Roman"/>
        </w:rPr>
        <w:t>Absorbency</w:t>
      </w:r>
      <w:r w:rsidR="00B17242">
        <w:rPr>
          <w:rFonts w:ascii="Times New Roman" w:hAnsi="Times New Roman" w:cs="Times New Roman"/>
        </w:rPr>
        <w:t>:</w:t>
      </w:r>
      <w:r w:rsidRPr="00C95493">
        <w:rPr>
          <w:rFonts w:ascii="Times New Roman" w:hAnsi="Times New Roman" w:cs="Times New Roman"/>
        </w:rPr>
        <w:t xml:space="preserve"> </w:t>
      </w:r>
    </w:p>
    <w:p w14:paraId="7DAA1037" w14:textId="3CB90AFD" w:rsidR="00C95493" w:rsidRPr="00C95493" w:rsidRDefault="00C95493" w:rsidP="00C95493">
      <w:pPr>
        <w:shd w:val="clear" w:color="auto" w:fill="FFFFFF" w:themeFill="background1"/>
        <w:spacing w:beforeAutospacing="1" w:after="0" w:line="240" w:lineRule="auto"/>
        <w:jc w:val="both"/>
        <w:rPr>
          <w:rFonts w:ascii="Times New Roman" w:hAnsi="Times New Roman" w:cs="Times New Roman"/>
        </w:rPr>
      </w:pPr>
      <w:r w:rsidRPr="00C95493">
        <w:rPr>
          <w:rFonts w:ascii="Times New Roman" w:hAnsi="Times New Roman" w:cs="Times New Roman"/>
        </w:rPr>
        <w:t xml:space="preserve">Small: Shall be able to handle normal flow. Absorbency shall be 15 ml minimum for a </w:t>
      </w:r>
      <w:r w:rsidR="00A61371" w:rsidRPr="00C95493">
        <w:rPr>
          <w:rFonts w:ascii="Times New Roman" w:hAnsi="Times New Roman" w:cs="Times New Roman"/>
        </w:rPr>
        <w:t>colored</w:t>
      </w:r>
      <w:r w:rsidRPr="00C95493">
        <w:rPr>
          <w:rFonts w:ascii="Times New Roman" w:hAnsi="Times New Roman" w:cs="Times New Roman"/>
        </w:rPr>
        <w:t xml:space="preserve"> water or test fluid when poured on to the </w:t>
      </w:r>
      <w:r w:rsidR="00A61371" w:rsidRPr="00C95493">
        <w:rPr>
          <w:rFonts w:ascii="Times New Roman" w:hAnsi="Times New Roman" w:cs="Times New Roman"/>
        </w:rPr>
        <w:t>center</w:t>
      </w:r>
      <w:r w:rsidRPr="00C95493">
        <w:rPr>
          <w:rFonts w:ascii="Times New Roman" w:hAnsi="Times New Roman" w:cs="Times New Roman"/>
        </w:rPr>
        <w:t xml:space="preserve"> of the napkin (at the rate of 15 ml per minute) and it shall not show up at the bottom or sides of the sanitary napkin under pressure. </w:t>
      </w:r>
    </w:p>
    <w:p w14:paraId="003D1AED" w14:textId="04B58624" w:rsidR="00C95493" w:rsidRPr="00C95493" w:rsidRDefault="00C95493" w:rsidP="00C95493">
      <w:pPr>
        <w:shd w:val="clear" w:color="auto" w:fill="FFFFFF" w:themeFill="background1"/>
        <w:spacing w:beforeAutospacing="1" w:after="0" w:line="240" w:lineRule="auto"/>
        <w:jc w:val="both"/>
        <w:rPr>
          <w:rFonts w:ascii="Times New Roman" w:hAnsi="Times New Roman" w:cs="Times New Roman"/>
        </w:rPr>
      </w:pPr>
      <w:r w:rsidRPr="00C95493">
        <w:rPr>
          <w:rFonts w:ascii="Times New Roman" w:hAnsi="Times New Roman" w:cs="Times New Roman"/>
        </w:rPr>
        <w:t xml:space="preserve">Medium: Shall be able to handle moderate to heavy flow. Absorbency shall be 20 ml minimum for a </w:t>
      </w:r>
      <w:r w:rsidR="00A61371" w:rsidRPr="00C95493">
        <w:rPr>
          <w:rFonts w:ascii="Times New Roman" w:hAnsi="Times New Roman" w:cs="Times New Roman"/>
        </w:rPr>
        <w:t>colored</w:t>
      </w:r>
      <w:r w:rsidRPr="00C95493">
        <w:rPr>
          <w:rFonts w:ascii="Times New Roman" w:hAnsi="Times New Roman" w:cs="Times New Roman"/>
        </w:rPr>
        <w:t xml:space="preserve"> water or test fluid when poured on to the </w:t>
      </w:r>
      <w:r w:rsidR="00A61371" w:rsidRPr="00C95493">
        <w:rPr>
          <w:rFonts w:ascii="Times New Roman" w:hAnsi="Times New Roman" w:cs="Times New Roman"/>
        </w:rPr>
        <w:t>center</w:t>
      </w:r>
      <w:r w:rsidRPr="00C95493">
        <w:rPr>
          <w:rFonts w:ascii="Times New Roman" w:hAnsi="Times New Roman" w:cs="Times New Roman"/>
        </w:rPr>
        <w:t xml:space="preserve"> of the napkin (at the rate of 15 ml per minute) and it shall not show up at the bottom or sides of the sanitary napkin under pressure.</w:t>
      </w:r>
    </w:p>
    <w:p w14:paraId="7BDAB7DD" w14:textId="162753C2" w:rsidR="34AF0919" w:rsidRDefault="00C95493" w:rsidP="00D040B4">
      <w:pPr>
        <w:shd w:val="clear" w:color="auto" w:fill="FFFFFF" w:themeFill="background1"/>
        <w:spacing w:beforeAutospacing="1" w:after="0" w:line="240" w:lineRule="auto"/>
        <w:jc w:val="both"/>
        <w:rPr>
          <w:rFonts w:ascii="Times New Roman" w:hAnsi="Times New Roman" w:cs="Times New Roman"/>
        </w:rPr>
      </w:pPr>
      <w:r w:rsidRPr="00C95493">
        <w:rPr>
          <w:rFonts w:ascii="Times New Roman" w:hAnsi="Times New Roman" w:cs="Times New Roman"/>
        </w:rPr>
        <w:t xml:space="preserve">Large: Shall be able to handle moderate to heavy flow. Absorbency shall be 30 ml minimum for a </w:t>
      </w:r>
      <w:r w:rsidR="00A61371" w:rsidRPr="00C95493">
        <w:rPr>
          <w:rFonts w:ascii="Times New Roman" w:hAnsi="Times New Roman" w:cs="Times New Roman"/>
        </w:rPr>
        <w:t>colored</w:t>
      </w:r>
      <w:r w:rsidRPr="00C95493">
        <w:rPr>
          <w:rFonts w:ascii="Times New Roman" w:hAnsi="Times New Roman" w:cs="Times New Roman"/>
        </w:rPr>
        <w:t xml:space="preserve"> water or test fluid when poured on to the </w:t>
      </w:r>
      <w:r w:rsidR="00A61371" w:rsidRPr="00C95493">
        <w:rPr>
          <w:rFonts w:ascii="Times New Roman" w:hAnsi="Times New Roman" w:cs="Times New Roman"/>
        </w:rPr>
        <w:t>center</w:t>
      </w:r>
      <w:r w:rsidRPr="00C95493">
        <w:rPr>
          <w:rFonts w:ascii="Times New Roman" w:hAnsi="Times New Roman" w:cs="Times New Roman"/>
        </w:rPr>
        <w:t xml:space="preserve"> of the napkin (at the rate of 15 ml per minute) and it shall not show up at the bottom or sides of the sanitary napkin under pressure.</w:t>
      </w:r>
    </w:p>
    <w:p w14:paraId="328C369F" w14:textId="3C442F3D" w:rsidR="006A0F7D" w:rsidRPr="00D040B4" w:rsidRDefault="006A0F7D" w:rsidP="00D040B4">
      <w:pPr>
        <w:shd w:val="clear" w:color="auto" w:fill="FFFFFF" w:themeFill="background1"/>
        <w:spacing w:beforeAutospacing="1" w:after="0" w:line="240" w:lineRule="auto"/>
        <w:jc w:val="both"/>
        <w:rPr>
          <w:rFonts w:ascii="Times New Roman" w:hAnsi="Times New Roman" w:cs="Times New Roman"/>
        </w:rPr>
      </w:pPr>
      <w:r w:rsidRPr="00623AF4">
        <w:rPr>
          <w:rFonts w:ascii="Times New Roman" w:hAnsi="Times New Roman" w:cs="Times New Roman"/>
          <w:b/>
          <w:bCs/>
        </w:rPr>
        <w:t>Modality</w:t>
      </w:r>
      <w:r w:rsidR="00623AF4">
        <w:rPr>
          <w:rFonts w:ascii="Times New Roman" w:hAnsi="Times New Roman" w:cs="Times New Roman"/>
        </w:rPr>
        <w:t xml:space="preserve"> </w:t>
      </w:r>
      <w:r w:rsidR="00A628EC">
        <w:rPr>
          <w:rFonts w:ascii="Times New Roman" w:hAnsi="Times New Roman" w:cs="Times New Roman"/>
        </w:rPr>
        <w:t xml:space="preserve">the total quantity of 4730 kits maybe subjected to </w:t>
      </w:r>
      <w:r w:rsidR="00A61371">
        <w:rPr>
          <w:rFonts w:ascii="Times New Roman" w:hAnsi="Times New Roman" w:cs="Times New Roman"/>
        </w:rPr>
        <w:t>change,</w:t>
      </w:r>
      <w:r w:rsidR="00A628EC">
        <w:rPr>
          <w:rFonts w:ascii="Times New Roman" w:hAnsi="Times New Roman" w:cs="Times New Roman"/>
        </w:rPr>
        <w:t xml:space="preserve"> Oxfam holds the right to </w:t>
      </w:r>
      <w:r w:rsidR="00DB1270">
        <w:rPr>
          <w:rFonts w:ascii="Times New Roman" w:hAnsi="Times New Roman" w:cs="Times New Roman"/>
        </w:rPr>
        <w:t xml:space="preserve">change the originally </w:t>
      </w:r>
      <w:r w:rsidR="00A61371">
        <w:rPr>
          <w:rFonts w:ascii="Times New Roman" w:hAnsi="Times New Roman" w:cs="Times New Roman"/>
        </w:rPr>
        <w:t>request</w:t>
      </w:r>
      <w:r w:rsidR="00DB1270">
        <w:rPr>
          <w:rFonts w:ascii="Times New Roman" w:hAnsi="Times New Roman" w:cs="Times New Roman"/>
        </w:rPr>
        <w:t>ed quantity</w:t>
      </w:r>
      <w:r w:rsidR="00360FE0">
        <w:rPr>
          <w:rFonts w:ascii="Times New Roman" w:hAnsi="Times New Roman" w:cs="Times New Roman"/>
        </w:rPr>
        <w:t>.</w:t>
      </w:r>
    </w:p>
    <w:p w14:paraId="2A4A5FB5" w14:textId="77777777" w:rsidR="001429CC" w:rsidRPr="00E830F0" w:rsidRDefault="001429CC" w:rsidP="00E830F0">
      <w:pPr>
        <w:pStyle w:val="ListParagraph"/>
        <w:spacing w:after="0" w:line="240" w:lineRule="auto"/>
        <w:jc w:val="both"/>
        <w:rPr>
          <w:rFonts w:ascii="Times New Roman" w:hAnsi="Times New Roman" w:cs="Times New Roman"/>
        </w:rPr>
      </w:pPr>
    </w:p>
    <w:p w14:paraId="100E61F6" w14:textId="77777777" w:rsidR="00CE6ACC" w:rsidRPr="00E830F0" w:rsidRDefault="00CE6ACC" w:rsidP="00E830F0">
      <w:pPr>
        <w:spacing w:after="0" w:line="240" w:lineRule="auto"/>
        <w:jc w:val="both"/>
        <w:rPr>
          <w:rFonts w:ascii="Times New Roman" w:hAnsi="Times New Roman" w:cs="Times New Roman"/>
          <w:b/>
          <w:bCs/>
        </w:rPr>
      </w:pPr>
    </w:p>
    <w:p w14:paraId="67A9D55C" w14:textId="20D08C84" w:rsidR="00296295" w:rsidRPr="00E830F0" w:rsidRDefault="76AAAACA" w:rsidP="00E830F0">
      <w:pPr>
        <w:spacing w:after="0" w:line="240" w:lineRule="auto"/>
        <w:rPr>
          <w:rFonts w:ascii="Times New Roman" w:hAnsi="Times New Roman" w:cs="Times New Roman"/>
          <w:b/>
          <w:bCs/>
        </w:rPr>
      </w:pPr>
      <w:r w:rsidRPr="00E830F0">
        <w:rPr>
          <w:rFonts w:ascii="Times New Roman" w:hAnsi="Times New Roman" w:cs="Times New Roman"/>
          <w:b/>
          <w:bCs/>
        </w:rPr>
        <w:t xml:space="preserve">Interested </w:t>
      </w:r>
      <w:r w:rsidR="00991375">
        <w:rPr>
          <w:rFonts w:ascii="Times New Roman" w:hAnsi="Times New Roman" w:cs="Times New Roman"/>
          <w:b/>
          <w:bCs/>
        </w:rPr>
        <w:t>Suppliers</w:t>
      </w:r>
      <w:r w:rsidRPr="00E830F0">
        <w:rPr>
          <w:rFonts w:ascii="Times New Roman" w:hAnsi="Times New Roman" w:cs="Times New Roman"/>
          <w:b/>
          <w:bCs/>
        </w:rPr>
        <w:t xml:space="preserve"> should </w:t>
      </w:r>
      <w:r w:rsidR="00991375">
        <w:rPr>
          <w:rFonts w:ascii="Times New Roman" w:hAnsi="Times New Roman" w:cs="Times New Roman"/>
          <w:b/>
          <w:bCs/>
        </w:rPr>
        <w:t>send</w:t>
      </w:r>
      <w:r w:rsidRPr="00E830F0">
        <w:rPr>
          <w:rFonts w:ascii="Times New Roman" w:hAnsi="Times New Roman" w:cs="Times New Roman"/>
          <w:b/>
          <w:bCs/>
        </w:rPr>
        <w:t xml:space="preserve"> their </w:t>
      </w:r>
      <w:r w:rsidR="001E1FF0" w:rsidRPr="00E830F0">
        <w:rPr>
          <w:rFonts w:ascii="Times New Roman" w:hAnsi="Times New Roman" w:cs="Times New Roman"/>
          <w:b/>
          <w:bCs/>
        </w:rPr>
        <w:t>financial proposal</w:t>
      </w:r>
      <w:r w:rsidR="00644249">
        <w:rPr>
          <w:rFonts w:ascii="Times New Roman" w:hAnsi="Times New Roman" w:cs="Times New Roman"/>
          <w:b/>
          <w:bCs/>
        </w:rPr>
        <w:t>/quotations</w:t>
      </w:r>
      <w:r w:rsidR="001E1FF0" w:rsidRPr="00E830F0">
        <w:rPr>
          <w:rFonts w:ascii="Times New Roman" w:hAnsi="Times New Roman" w:cs="Times New Roman"/>
          <w:b/>
          <w:bCs/>
        </w:rPr>
        <w:t xml:space="preserve"> </w:t>
      </w:r>
      <w:r w:rsidR="004A1AB8">
        <w:rPr>
          <w:rFonts w:ascii="Times New Roman" w:hAnsi="Times New Roman" w:cs="Times New Roman"/>
          <w:b/>
          <w:bCs/>
        </w:rPr>
        <w:t>to</w:t>
      </w:r>
      <w:r w:rsidRPr="00E830F0">
        <w:rPr>
          <w:rFonts w:ascii="Times New Roman" w:hAnsi="Times New Roman" w:cs="Times New Roman"/>
          <w:b/>
          <w:bCs/>
        </w:rPr>
        <w:t xml:space="preserve"> </w:t>
      </w:r>
      <w:hyperlink r:id="rId6" w:history="1">
        <w:r w:rsidR="002A1E52" w:rsidRPr="006F5B5A">
          <w:rPr>
            <w:rStyle w:val="Hyperlink"/>
            <w:rFonts w:ascii="Times New Roman" w:hAnsi="Times New Roman" w:cs="Times New Roman"/>
            <w:b/>
            <w:bCs/>
          </w:rPr>
          <w:t>lebanonprocurement@oxfam.org.uk</w:t>
        </w:r>
      </w:hyperlink>
      <w:r w:rsidR="002A1E52">
        <w:rPr>
          <w:rFonts w:ascii="Times New Roman" w:hAnsi="Times New Roman" w:cs="Times New Roman"/>
          <w:b/>
          <w:bCs/>
        </w:rPr>
        <w:t xml:space="preserve"> </w:t>
      </w:r>
    </w:p>
    <w:p w14:paraId="1DBA386D" w14:textId="77777777" w:rsidR="00390528" w:rsidRPr="00E830F0" w:rsidRDefault="00390528" w:rsidP="00E830F0">
      <w:pPr>
        <w:spacing w:after="0" w:line="240" w:lineRule="auto"/>
        <w:jc w:val="both"/>
        <w:rPr>
          <w:rFonts w:ascii="Times New Roman" w:hAnsi="Times New Roman" w:cs="Times New Roman"/>
        </w:rPr>
      </w:pPr>
    </w:p>
    <w:sectPr w:rsidR="00390528" w:rsidRPr="00E83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6D0"/>
    <w:multiLevelType w:val="multilevel"/>
    <w:tmpl w:val="BB764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D6AC6"/>
    <w:multiLevelType w:val="hybridMultilevel"/>
    <w:tmpl w:val="5CF47B00"/>
    <w:lvl w:ilvl="0" w:tplc="9454EA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87395"/>
    <w:multiLevelType w:val="hybridMultilevel"/>
    <w:tmpl w:val="FC329CBC"/>
    <w:lvl w:ilvl="0" w:tplc="3EBE5C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8550B"/>
    <w:multiLevelType w:val="hybridMultilevel"/>
    <w:tmpl w:val="96188C44"/>
    <w:lvl w:ilvl="0" w:tplc="57B8A50C">
      <w:start w:val="1"/>
      <w:numFmt w:val="decimal"/>
      <w:lvlText w:val="%1."/>
      <w:lvlJc w:val="left"/>
      <w:pPr>
        <w:tabs>
          <w:tab w:val="num" w:pos="720"/>
        </w:tabs>
        <w:ind w:left="720" w:hanging="360"/>
      </w:pPr>
    </w:lvl>
    <w:lvl w:ilvl="1" w:tplc="62C0DA26">
      <w:start w:val="1"/>
      <w:numFmt w:val="decimal"/>
      <w:lvlText w:val="%2."/>
      <w:lvlJc w:val="left"/>
      <w:pPr>
        <w:tabs>
          <w:tab w:val="num" w:pos="1440"/>
        </w:tabs>
        <w:ind w:left="1440" w:hanging="360"/>
      </w:pPr>
    </w:lvl>
    <w:lvl w:ilvl="2" w:tplc="852A0FA6">
      <w:start w:val="1"/>
      <w:numFmt w:val="decimal"/>
      <w:lvlText w:val="%3."/>
      <w:lvlJc w:val="left"/>
      <w:pPr>
        <w:tabs>
          <w:tab w:val="num" w:pos="2160"/>
        </w:tabs>
        <w:ind w:left="2160" w:hanging="360"/>
      </w:pPr>
    </w:lvl>
    <w:lvl w:ilvl="3" w:tplc="CFEE8DC6">
      <w:start w:val="1"/>
      <w:numFmt w:val="decimal"/>
      <w:lvlText w:val="%4."/>
      <w:lvlJc w:val="left"/>
      <w:pPr>
        <w:tabs>
          <w:tab w:val="num" w:pos="2880"/>
        </w:tabs>
        <w:ind w:left="2880" w:hanging="360"/>
      </w:pPr>
    </w:lvl>
    <w:lvl w:ilvl="4" w:tplc="624A34DC">
      <w:start w:val="1"/>
      <w:numFmt w:val="decimal"/>
      <w:lvlText w:val="%5."/>
      <w:lvlJc w:val="left"/>
      <w:pPr>
        <w:tabs>
          <w:tab w:val="num" w:pos="3600"/>
        </w:tabs>
        <w:ind w:left="3600" w:hanging="360"/>
      </w:pPr>
    </w:lvl>
    <w:lvl w:ilvl="5" w:tplc="333852E8">
      <w:start w:val="1"/>
      <w:numFmt w:val="decimal"/>
      <w:lvlText w:val="%6."/>
      <w:lvlJc w:val="left"/>
      <w:pPr>
        <w:tabs>
          <w:tab w:val="num" w:pos="4320"/>
        </w:tabs>
        <w:ind w:left="4320" w:hanging="360"/>
      </w:pPr>
    </w:lvl>
    <w:lvl w:ilvl="6" w:tplc="0736DF18">
      <w:start w:val="1"/>
      <w:numFmt w:val="decimal"/>
      <w:lvlText w:val="%7."/>
      <w:lvlJc w:val="left"/>
      <w:pPr>
        <w:tabs>
          <w:tab w:val="num" w:pos="5040"/>
        </w:tabs>
        <w:ind w:left="5040" w:hanging="360"/>
      </w:pPr>
    </w:lvl>
    <w:lvl w:ilvl="7" w:tplc="2C60EE3C">
      <w:start w:val="1"/>
      <w:numFmt w:val="decimal"/>
      <w:lvlText w:val="%8."/>
      <w:lvlJc w:val="left"/>
      <w:pPr>
        <w:tabs>
          <w:tab w:val="num" w:pos="5760"/>
        </w:tabs>
        <w:ind w:left="5760" w:hanging="360"/>
      </w:pPr>
    </w:lvl>
    <w:lvl w:ilvl="8" w:tplc="07663182">
      <w:start w:val="1"/>
      <w:numFmt w:val="decimal"/>
      <w:lvlText w:val="%9."/>
      <w:lvlJc w:val="left"/>
      <w:pPr>
        <w:tabs>
          <w:tab w:val="num" w:pos="6480"/>
        </w:tabs>
        <w:ind w:left="6480" w:hanging="360"/>
      </w:pPr>
    </w:lvl>
  </w:abstractNum>
  <w:abstractNum w:abstractNumId="4" w15:restartNumberingAfterBreak="0">
    <w:nsid w:val="1E5E3787"/>
    <w:multiLevelType w:val="hybridMultilevel"/>
    <w:tmpl w:val="D18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41C46"/>
    <w:multiLevelType w:val="hybridMultilevel"/>
    <w:tmpl w:val="BBFC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A50D5"/>
    <w:multiLevelType w:val="hybridMultilevel"/>
    <w:tmpl w:val="948C44D0"/>
    <w:lvl w:ilvl="0" w:tplc="FF840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51DC6"/>
    <w:multiLevelType w:val="hybridMultilevel"/>
    <w:tmpl w:val="E6F294DA"/>
    <w:lvl w:ilvl="0" w:tplc="9454EA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B2952"/>
    <w:multiLevelType w:val="hybridMultilevel"/>
    <w:tmpl w:val="377A8D44"/>
    <w:lvl w:ilvl="0" w:tplc="4A62F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47DB2"/>
    <w:multiLevelType w:val="hybridMultilevel"/>
    <w:tmpl w:val="B9F8DECE"/>
    <w:lvl w:ilvl="0" w:tplc="28C09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70DB6"/>
    <w:multiLevelType w:val="multilevel"/>
    <w:tmpl w:val="8070E5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B3512FE"/>
    <w:multiLevelType w:val="hybridMultilevel"/>
    <w:tmpl w:val="B9BE45BA"/>
    <w:lvl w:ilvl="0" w:tplc="1FE4EEB8">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3021F"/>
    <w:multiLevelType w:val="hybridMultilevel"/>
    <w:tmpl w:val="3E6C2326"/>
    <w:lvl w:ilvl="0" w:tplc="8BE43D4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52733B"/>
    <w:multiLevelType w:val="multilevel"/>
    <w:tmpl w:val="D58E60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6BA767E"/>
    <w:multiLevelType w:val="hybridMultilevel"/>
    <w:tmpl w:val="4E941502"/>
    <w:lvl w:ilvl="0" w:tplc="7618E6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C1968"/>
    <w:multiLevelType w:val="multilevel"/>
    <w:tmpl w:val="AD6EBF8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646C9B"/>
    <w:multiLevelType w:val="hybridMultilevel"/>
    <w:tmpl w:val="705E3644"/>
    <w:lvl w:ilvl="0" w:tplc="50AA168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F17A62"/>
    <w:multiLevelType w:val="multilevel"/>
    <w:tmpl w:val="6178BC4E"/>
    <w:lvl w:ilvl="0">
      <w:numFmt w:val="bullet"/>
      <w:lvlText w:val="-"/>
      <w:lvlJc w:val="left"/>
      <w:pPr>
        <w:tabs>
          <w:tab w:val="num" w:pos="720"/>
        </w:tabs>
        <w:ind w:left="720" w:hanging="360"/>
      </w:pPr>
      <w:rPr>
        <w:rFonts w:ascii="Calibri" w:eastAsiaTheme="minorHAns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6FD5204"/>
    <w:multiLevelType w:val="hybridMultilevel"/>
    <w:tmpl w:val="432ED2A8"/>
    <w:lvl w:ilvl="0" w:tplc="1F6268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83EFC"/>
    <w:multiLevelType w:val="hybridMultilevel"/>
    <w:tmpl w:val="39107D9A"/>
    <w:lvl w:ilvl="0" w:tplc="9454EA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D3F72"/>
    <w:multiLevelType w:val="multilevel"/>
    <w:tmpl w:val="6178BC4E"/>
    <w:lvl w:ilvl="0">
      <w:numFmt w:val="bullet"/>
      <w:lvlText w:val="-"/>
      <w:lvlJc w:val="left"/>
      <w:pPr>
        <w:tabs>
          <w:tab w:val="num" w:pos="720"/>
        </w:tabs>
        <w:ind w:left="720" w:hanging="360"/>
      </w:pPr>
      <w:rPr>
        <w:rFonts w:ascii="Calibri" w:eastAsiaTheme="minorHAns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96313E5"/>
    <w:multiLevelType w:val="hybridMultilevel"/>
    <w:tmpl w:val="7F5C4AB4"/>
    <w:lvl w:ilvl="0" w:tplc="C3D8D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62776">
    <w:abstractNumId w:val="17"/>
  </w:num>
  <w:num w:numId="2" w16cid:durableId="82190952">
    <w:abstractNumId w:val="15"/>
  </w:num>
  <w:num w:numId="3" w16cid:durableId="976838797">
    <w:abstractNumId w:val="1"/>
  </w:num>
  <w:num w:numId="4" w16cid:durableId="850949192">
    <w:abstractNumId w:val="2"/>
  </w:num>
  <w:num w:numId="5" w16cid:durableId="137378196">
    <w:abstractNumId w:val="19"/>
  </w:num>
  <w:num w:numId="6" w16cid:durableId="73667913">
    <w:abstractNumId w:val="7"/>
  </w:num>
  <w:num w:numId="7" w16cid:durableId="275604056">
    <w:abstractNumId w:val="5"/>
  </w:num>
  <w:num w:numId="8" w16cid:durableId="11888324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0671359">
    <w:abstractNumId w:val="0"/>
  </w:num>
  <w:num w:numId="10" w16cid:durableId="622539808">
    <w:abstractNumId w:val="10"/>
  </w:num>
  <w:num w:numId="11" w16cid:durableId="799422801">
    <w:abstractNumId w:val="12"/>
  </w:num>
  <w:num w:numId="12" w16cid:durableId="1021590115">
    <w:abstractNumId w:val="11"/>
  </w:num>
  <w:num w:numId="13" w16cid:durableId="789938017">
    <w:abstractNumId w:val="14"/>
  </w:num>
  <w:num w:numId="14" w16cid:durableId="264776167">
    <w:abstractNumId w:val="8"/>
  </w:num>
  <w:num w:numId="15" w16cid:durableId="1291473471">
    <w:abstractNumId w:val="13"/>
  </w:num>
  <w:num w:numId="16" w16cid:durableId="1157578423">
    <w:abstractNumId w:val="6"/>
  </w:num>
  <w:num w:numId="17" w16cid:durableId="2017152653">
    <w:abstractNumId w:val="21"/>
  </w:num>
  <w:num w:numId="18" w16cid:durableId="688218101">
    <w:abstractNumId w:val="16"/>
  </w:num>
  <w:num w:numId="19" w16cid:durableId="1784033319">
    <w:abstractNumId w:val="9"/>
  </w:num>
  <w:num w:numId="20" w16cid:durableId="638845575">
    <w:abstractNumId w:val="4"/>
  </w:num>
  <w:num w:numId="21" w16cid:durableId="990401115">
    <w:abstractNumId w:val="18"/>
  </w:num>
  <w:num w:numId="22" w16cid:durableId="6079331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9B"/>
    <w:rsid w:val="0000462B"/>
    <w:rsid w:val="00005DA9"/>
    <w:rsid w:val="000151CE"/>
    <w:rsid w:val="000166D0"/>
    <w:rsid w:val="00025610"/>
    <w:rsid w:val="0004749C"/>
    <w:rsid w:val="00047C14"/>
    <w:rsid w:val="00051945"/>
    <w:rsid w:val="0006058F"/>
    <w:rsid w:val="00061B94"/>
    <w:rsid w:val="000A16B0"/>
    <w:rsid w:val="000A25AF"/>
    <w:rsid w:val="000A4F1F"/>
    <w:rsid w:val="000A60A6"/>
    <w:rsid w:val="000A7A9C"/>
    <w:rsid w:val="000C0F8F"/>
    <w:rsid w:val="000D5D76"/>
    <w:rsid w:val="000F078B"/>
    <w:rsid w:val="00106E3C"/>
    <w:rsid w:val="001429CC"/>
    <w:rsid w:val="00144772"/>
    <w:rsid w:val="00173829"/>
    <w:rsid w:val="001827BC"/>
    <w:rsid w:val="001A6111"/>
    <w:rsid w:val="001C6C6E"/>
    <w:rsid w:val="001D0F17"/>
    <w:rsid w:val="001E1FF0"/>
    <w:rsid w:val="00211752"/>
    <w:rsid w:val="00217FD9"/>
    <w:rsid w:val="002350B1"/>
    <w:rsid w:val="0025462C"/>
    <w:rsid w:val="00261214"/>
    <w:rsid w:val="00267A18"/>
    <w:rsid w:val="00277B54"/>
    <w:rsid w:val="00284CCF"/>
    <w:rsid w:val="00287E41"/>
    <w:rsid w:val="00296295"/>
    <w:rsid w:val="002A1E52"/>
    <w:rsid w:val="002A5DD2"/>
    <w:rsid w:val="002B7CCD"/>
    <w:rsid w:val="002D4695"/>
    <w:rsid w:val="002D6D0D"/>
    <w:rsid w:val="002E6DEF"/>
    <w:rsid w:val="003141C9"/>
    <w:rsid w:val="003208E1"/>
    <w:rsid w:val="0032118E"/>
    <w:rsid w:val="0032322D"/>
    <w:rsid w:val="00346779"/>
    <w:rsid w:val="00354EFF"/>
    <w:rsid w:val="00356B8A"/>
    <w:rsid w:val="00360FE0"/>
    <w:rsid w:val="00373C35"/>
    <w:rsid w:val="003871E5"/>
    <w:rsid w:val="00390528"/>
    <w:rsid w:val="003E44B6"/>
    <w:rsid w:val="003E461B"/>
    <w:rsid w:val="003F5876"/>
    <w:rsid w:val="004228C5"/>
    <w:rsid w:val="0042291D"/>
    <w:rsid w:val="004335A8"/>
    <w:rsid w:val="00456E26"/>
    <w:rsid w:val="00475AD9"/>
    <w:rsid w:val="004939E3"/>
    <w:rsid w:val="004A1AB8"/>
    <w:rsid w:val="004C2B10"/>
    <w:rsid w:val="004F3394"/>
    <w:rsid w:val="00511FF2"/>
    <w:rsid w:val="00516EDA"/>
    <w:rsid w:val="00521047"/>
    <w:rsid w:val="0052762E"/>
    <w:rsid w:val="00550713"/>
    <w:rsid w:val="005768CA"/>
    <w:rsid w:val="005A1C7F"/>
    <w:rsid w:val="005C231A"/>
    <w:rsid w:val="005C5DF9"/>
    <w:rsid w:val="005D0E4A"/>
    <w:rsid w:val="005D59BC"/>
    <w:rsid w:val="005F23B4"/>
    <w:rsid w:val="00601137"/>
    <w:rsid w:val="006147E9"/>
    <w:rsid w:val="00623AF4"/>
    <w:rsid w:val="00631376"/>
    <w:rsid w:val="00631CF0"/>
    <w:rsid w:val="00637336"/>
    <w:rsid w:val="00644249"/>
    <w:rsid w:val="00646FA6"/>
    <w:rsid w:val="00650A6E"/>
    <w:rsid w:val="0067348D"/>
    <w:rsid w:val="00693D37"/>
    <w:rsid w:val="006A0F7D"/>
    <w:rsid w:val="006A6F8B"/>
    <w:rsid w:val="006C5ED8"/>
    <w:rsid w:val="006D439B"/>
    <w:rsid w:val="006E6AF7"/>
    <w:rsid w:val="0070712E"/>
    <w:rsid w:val="00723ED4"/>
    <w:rsid w:val="00737574"/>
    <w:rsid w:val="00742995"/>
    <w:rsid w:val="007429E1"/>
    <w:rsid w:val="00746E80"/>
    <w:rsid w:val="007613C3"/>
    <w:rsid w:val="00762B7B"/>
    <w:rsid w:val="0078386F"/>
    <w:rsid w:val="007B3D59"/>
    <w:rsid w:val="007C2BF5"/>
    <w:rsid w:val="007F40C1"/>
    <w:rsid w:val="007F4AB8"/>
    <w:rsid w:val="008151B7"/>
    <w:rsid w:val="00817074"/>
    <w:rsid w:val="00817671"/>
    <w:rsid w:val="00832DE3"/>
    <w:rsid w:val="0086352A"/>
    <w:rsid w:val="00873244"/>
    <w:rsid w:val="00875B9C"/>
    <w:rsid w:val="008775A7"/>
    <w:rsid w:val="008826EA"/>
    <w:rsid w:val="00895951"/>
    <w:rsid w:val="008A1DBC"/>
    <w:rsid w:val="008B61F3"/>
    <w:rsid w:val="008B725B"/>
    <w:rsid w:val="008D62C2"/>
    <w:rsid w:val="008F30FF"/>
    <w:rsid w:val="00906736"/>
    <w:rsid w:val="0091190B"/>
    <w:rsid w:val="00911A3E"/>
    <w:rsid w:val="0092273C"/>
    <w:rsid w:val="009300C9"/>
    <w:rsid w:val="009509D1"/>
    <w:rsid w:val="009873AD"/>
    <w:rsid w:val="00991375"/>
    <w:rsid w:val="00993A22"/>
    <w:rsid w:val="009B0B05"/>
    <w:rsid w:val="009B3D9F"/>
    <w:rsid w:val="009B4D2E"/>
    <w:rsid w:val="009D7882"/>
    <w:rsid w:val="009F016B"/>
    <w:rsid w:val="009F4C57"/>
    <w:rsid w:val="009F4F5D"/>
    <w:rsid w:val="00A039A8"/>
    <w:rsid w:val="00A10271"/>
    <w:rsid w:val="00A13F67"/>
    <w:rsid w:val="00A21FEF"/>
    <w:rsid w:val="00A359F7"/>
    <w:rsid w:val="00A36E0E"/>
    <w:rsid w:val="00A61371"/>
    <w:rsid w:val="00A628EC"/>
    <w:rsid w:val="00A6438B"/>
    <w:rsid w:val="00A70B76"/>
    <w:rsid w:val="00A80B04"/>
    <w:rsid w:val="00A83F29"/>
    <w:rsid w:val="00AA3BC1"/>
    <w:rsid w:val="00AA59C6"/>
    <w:rsid w:val="00AB2DC9"/>
    <w:rsid w:val="00AC0A90"/>
    <w:rsid w:val="00AC2D89"/>
    <w:rsid w:val="00AE3153"/>
    <w:rsid w:val="00AE3D2B"/>
    <w:rsid w:val="00AE63BB"/>
    <w:rsid w:val="00B02009"/>
    <w:rsid w:val="00B03439"/>
    <w:rsid w:val="00B17242"/>
    <w:rsid w:val="00B26D02"/>
    <w:rsid w:val="00B65152"/>
    <w:rsid w:val="00B7258A"/>
    <w:rsid w:val="00B77AD9"/>
    <w:rsid w:val="00B95CD6"/>
    <w:rsid w:val="00B96F16"/>
    <w:rsid w:val="00BA4C5F"/>
    <w:rsid w:val="00BA761D"/>
    <w:rsid w:val="00BC199B"/>
    <w:rsid w:val="00BE7CE6"/>
    <w:rsid w:val="00BF13EE"/>
    <w:rsid w:val="00C02A5C"/>
    <w:rsid w:val="00C2420E"/>
    <w:rsid w:val="00C25531"/>
    <w:rsid w:val="00C32993"/>
    <w:rsid w:val="00C345A1"/>
    <w:rsid w:val="00C37A14"/>
    <w:rsid w:val="00C40CE4"/>
    <w:rsid w:val="00C43A51"/>
    <w:rsid w:val="00C47A7A"/>
    <w:rsid w:val="00C553A5"/>
    <w:rsid w:val="00C67AAE"/>
    <w:rsid w:val="00C8122B"/>
    <w:rsid w:val="00C81F8A"/>
    <w:rsid w:val="00C8530B"/>
    <w:rsid w:val="00C910C3"/>
    <w:rsid w:val="00C95493"/>
    <w:rsid w:val="00CA150A"/>
    <w:rsid w:val="00CB0CFA"/>
    <w:rsid w:val="00CB1E19"/>
    <w:rsid w:val="00CB2B06"/>
    <w:rsid w:val="00CD291A"/>
    <w:rsid w:val="00CE6ACC"/>
    <w:rsid w:val="00CE7C8B"/>
    <w:rsid w:val="00D040B4"/>
    <w:rsid w:val="00D136DF"/>
    <w:rsid w:val="00D17A7A"/>
    <w:rsid w:val="00D2756A"/>
    <w:rsid w:val="00D4489E"/>
    <w:rsid w:val="00D46708"/>
    <w:rsid w:val="00D741E6"/>
    <w:rsid w:val="00D77762"/>
    <w:rsid w:val="00D80317"/>
    <w:rsid w:val="00DA0012"/>
    <w:rsid w:val="00DB1270"/>
    <w:rsid w:val="00DB6BE3"/>
    <w:rsid w:val="00DF6BC7"/>
    <w:rsid w:val="00E033F0"/>
    <w:rsid w:val="00E309DC"/>
    <w:rsid w:val="00E530E4"/>
    <w:rsid w:val="00E57988"/>
    <w:rsid w:val="00E63B3F"/>
    <w:rsid w:val="00E641FE"/>
    <w:rsid w:val="00E762BB"/>
    <w:rsid w:val="00E830F0"/>
    <w:rsid w:val="00E9141A"/>
    <w:rsid w:val="00EA1746"/>
    <w:rsid w:val="00EA3E73"/>
    <w:rsid w:val="00ED0528"/>
    <w:rsid w:val="00ED7F8E"/>
    <w:rsid w:val="00EF58FC"/>
    <w:rsid w:val="00F02CFD"/>
    <w:rsid w:val="00F06277"/>
    <w:rsid w:val="00F23174"/>
    <w:rsid w:val="00F36E55"/>
    <w:rsid w:val="00F50943"/>
    <w:rsid w:val="00F769D4"/>
    <w:rsid w:val="00F76D7C"/>
    <w:rsid w:val="00F84551"/>
    <w:rsid w:val="00FB071F"/>
    <w:rsid w:val="00FB37D4"/>
    <w:rsid w:val="00FB48C4"/>
    <w:rsid w:val="00FB5373"/>
    <w:rsid w:val="00FC637B"/>
    <w:rsid w:val="00FD5EFD"/>
    <w:rsid w:val="00FE249D"/>
    <w:rsid w:val="00FE4EE5"/>
    <w:rsid w:val="1588737E"/>
    <w:rsid w:val="1668D749"/>
    <w:rsid w:val="34AF0919"/>
    <w:rsid w:val="76AAAA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C9F8"/>
  <w15:chartTrackingRefBased/>
  <w15:docId w15:val="{374271D1-BC50-4F21-B1EC-B8E2DD7E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39B"/>
    <w:pPr>
      <w:ind w:left="720"/>
      <w:contextualSpacing/>
    </w:pPr>
  </w:style>
  <w:style w:type="character" w:styleId="Hyperlink">
    <w:name w:val="Hyperlink"/>
    <w:basedOn w:val="DefaultParagraphFont"/>
    <w:uiPriority w:val="99"/>
    <w:unhideWhenUsed/>
    <w:rsid w:val="00296295"/>
    <w:rPr>
      <w:color w:val="0563C1" w:themeColor="hyperlink"/>
      <w:u w:val="single"/>
    </w:rPr>
  </w:style>
  <w:style w:type="character" w:styleId="Mention">
    <w:name w:val="Mention"/>
    <w:basedOn w:val="DefaultParagraphFont"/>
    <w:uiPriority w:val="99"/>
    <w:semiHidden/>
    <w:unhideWhenUsed/>
    <w:rsid w:val="00296295"/>
    <w:rPr>
      <w:color w:val="2B579A"/>
      <w:shd w:val="clear" w:color="auto" w:fill="E6E6E6"/>
    </w:rPr>
  </w:style>
  <w:style w:type="character" w:styleId="CommentReference">
    <w:name w:val="annotation reference"/>
    <w:basedOn w:val="DefaultParagraphFont"/>
    <w:uiPriority w:val="99"/>
    <w:semiHidden/>
    <w:unhideWhenUsed/>
    <w:rsid w:val="007B3D59"/>
    <w:rPr>
      <w:sz w:val="16"/>
      <w:szCs w:val="16"/>
    </w:rPr>
  </w:style>
  <w:style w:type="paragraph" w:styleId="CommentText">
    <w:name w:val="annotation text"/>
    <w:basedOn w:val="Normal"/>
    <w:link w:val="CommentTextChar"/>
    <w:uiPriority w:val="99"/>
    <w:semiHidden/>
    <w:unhideWhenUsed/>
    <w:rsid w:val="007B3D59"/>
    <w:pPr>
      <w:spacing w:line="240" w:lineRule="auto"/>
    </w:pPr>
    <w:rPr>
      <w:sz w:val="20"/>
      <w:szCs w:val="20"/>
    </w:rPr>
  </w:style>
  <w:style w:type="character" w:customStyle="1" w:styleId="CommentTextChar">
    <w:name w:val="Comment Text Char"/>
    <w:basedOn w:val="DefaultParagraphFont"/>
    <w:link w:val="CommentText"/>
    <w:uiPriority w:val="99"/>
    <w:semiHidden/>
    <w:rsid w:val="007B3D59"/>
    <w:rPr>
      <w:sz w:val="20"/>
      <w:szCs w:val="20"/>
    </w:rPr>
  </w:style>
  <w:style w:type="paragraph" w:styleId="CommentSubject">
    <w:name w:val="annotation subject"/>
    <w:basedOn w:val="CommentText"/>
    <w:next w:val="CommentText"/>
    <w:link w:val="CommentSubjectChar"/>
    <w:uiPriority w:val="99"/>
    <w:semiHidden/>
    <w:unhideWhenUsed/>
    <w:rsid w:val="007B3D59"/>
    <w:rPr>
      <w:b/>
      <w:bCs/>
    </w:rPr>
  </w:style>
  <w:style w:type="character" w:customStyle="1" w:styleId="CommentSubjectChar">
    <w:name w:val="Comment Subject Char"/>
    <w:basedOn w:val="CommentTextChar"/>
    <w:link w:val="CommentSubject"/>
    <w:uiPriority w:val="99"/>
    <w:semiHidden/>
    <w:rsid w:val="007B3D59"/>
    <w:rPr>
      <w:b/>
      <w:bCs/>
      <w:sz w:val="20"/>
      <w:szCs w:val="20"/>
    </w:rPr>
  </w:style>
  <w:style w:type="paragraph" w:styleId="BalloonText">
    <w:name w:val="Balloon Text"/>
    <w:basedOn w:val="Normal"/>
    <w:link w:val="BalloonTextChar"/>
    <w:uiPriority w:val="99"/>
    <w:semiHidden/>
    <w:unhideWhenUsed/>
    <w:rsid w:val="007B3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D59"/>
    <w:rPr>
      <w:rFonts w:ascii="Segoe UI" w:hAnsi="Segoe UI" w:cs="Segoe UI"/>
      <w:sz w:val="18"/>
      <w:szCs w:val="18"/>
    </w:rPr>
  </w:style>
  <w:style w:type="paragraph" w:styleId="NormalWeb">
    <w:name w:val="Normal (Web)"/>
    <w:basedOn w:val="Normal"/>
    <w:uiPriority w:val="99"/>
    <w:unhideWhenUsed/>
    <w:rsid w:val="003141C9"/>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387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425">
      <w:bodyDiv w:val="1"/>
      <w:marLeft w:val="0"/>
      <w:marRight w:val="0"/>
      <w:marTop w:val="0"/>
      <w:marBottom w:val="0"/>
      <w:divBdr>
        <w:top w:val="none" w:sz="0" w:space="0" w:color="auto"/>
        <w:left w:val="none" w:sz="0" w:space="0" w:color="auto"/>
        <w:bottom w:val="none" w:sz="0" w:space="0" w:color="auto"/>
        <w:right w:val="none" w:sz="0" w:space="0" w:color="auto"/>
      </w:divBdr>
    </w:div>
    <w:div w:id="175123220">
      <w:bodyDiv w:val="1"/>
      <w:marLeft w:val="0"/>
      <w:marRight w:val="0"/>
      <w:marTop w:val="0"/>
      <w:marBottom w:val="0"/>
      <w:divBdr>
        <w:top w:val="none" w:sz="0" w:space="0" w:color="auto"/>
        <w:left w:val="none" w:sz="0" w:space="0" w:color="auto"/>
        <w:bottom w:val="none" w:sz="0" w:space="0" w:color="auto"/>
        <w:right w:val="none" w:sz="0" w:space="0" w:color="auto"/>
      </w:divBdr>
    </w:div>
    <w:div w:id="1123813292">
      <w:bodyDiv w:val="1"/>
      <w:marLeft w:val="0"/>
      <w:marRight w:val="0"/>
      <w:marTop w:val="0"/>
      <w:marBottom w:val="0"/>
      <w:divBdr>
        <w:top w:val="none" w:sz="0" w:space="0" w:color="auto"/>
        <w:left w:val="none" w:sz="0" w:space="0" w:color="auto"/>
        <w:bottom w:val="none" w:sz="0" w:space="0" w:color="auto"/>
        <w:right w:val="none" w:sz="0" w:space="0" w:color="auto"/>
      </w:divBdr>
    </w:div>
    <w:div w:id="1626545263">
      <w:bodyDiv w:val="1"/>
      <w:marLeft w:val="0"/>
      <w:marRight w:val="0"/>
      <w:marTop w:val="0"/>
      <w:marBottom w:val="0"/>
      <w:divBdr>
        <w:top w:val="none" w:sz="0" w:space="0" w:color="auto"/>
        <w:left w:val="none" w:sz="0" w:space="0" w:color="auto"/>
        <w:bottom w:val="none" w:sz="0" w:space="0" w:color="auto"/>
        <w:right w:val="none" w:sz="0" w:space="0" w:color="auto"/>
      </w:divBdr>
    </w:div>
    <w:div w:id="1649434358">
      <w:bodyDiv w:val="1"/>
      <w:marLeft w:val="0"/>
      <w:marRight w:val="0"/>
      <w:marTop w:val="0"/>
      <w:marBottom w:val="0"/>
      <w:divBdr>
        <w:top w:val="none" w:sz="0" w:space="0" w:color="auto"/>
        <w:left w:val="none" w:sz="0" w:space="0" w:color="auto"/>
        <w:bottom w:val="none" w:sz="0" w:space="0" w:color="auto"/>
        <w:right w:val="none" w:sz="0" w:space="0" w:color="auto"/>
      </w:divBdr>
    </w:div>
    <w:div w:id="1675063514">
      <w:bodyDiv w:val="1"/>
      <w:marLeft w:val="0"/>
      <w:marRight w:val="0"/>
      <w:marTop w:val="0"/>
      <w:marBottom w:val="0"/>
      <w:divBdr>
        <w:top w:val="none" w:sz="0" w:space="0" w:color="auto"/>
        <w:left w:val="none" w:sz="0" w:space="0" w:color="auto"/>
        <w:bottom w:val="none" w:sz="0" w:space="0" w:color="auto"/>
        <w:right w:val="none" w:sz="0" w:space="0" w:color="auto"/>
      </w:divBdr>
    </w:div>
    <w:div w:id="1785805183">
      <w:bodyDiv w:val="1"/>
      <w:marLeft w:val="0"/>
      <w:marRight w:val="0"/>
      <w:marTop w:val="0"/>
      <w:marBottom w:val="0"/>
      <w:divBdr>
        <w:top w:val="none" w:sz="0" w:space="0" w:color="auto"/>
        <w:left w:val="none" w:sz="0" w:space="0" w:color="auto"/>
        <w:bottom w:val="none" w:sz="0" w:space="0" w:color="auto"/>
        <w:right w:val="none" w:sz="0" w:space="0" w:color="auto"/>
      </w:divBdr>
    </w:div>
    <w:div w:id="183063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banonprocurement@oxfam.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Ramadi</dc:creator>
  <cp:keywords/>
  <dc:description/>
  <cp:lastModifiedBy>Missak Harmandarian</cp:lastModifiedBy>
  <cp:revision>2</cp:revision>
  <dcterms:created xsi:type="dcterms:W3CDTF">2023-04-28T05:43:00Z</dcterms:created>
  <dcterms:modified xsi:type="dcterms:W3CDTF">2023-04-28T05:43:00Z</dcterms:modified>
</cp:coreProperties>
</file>