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C6661" w14:textId="77777777" w:rsidR="000D38CB" w:rsidRDefault="000D38CB" w:rsidP="0049054B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58051E9" w14:textId="6B18D890" w:rsidR="00D57B66" w:rsidRDefault="00D57B66" w:rsidP="00C42633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B2DF5">
        <w:rPr>
          <w:rFonts w:asciiTheme="majorBidi" w:hAnsiTheme="majorBidi" w:cstheme="majorBidi"/>
          <w:b/>
          <w:bCs/>
          <w:sz w:val="28"/>
          <w:szCs w:val="28"/>
        </w:rPr>
        <w:t>Request for the Services of Consultant</w:t>
      </w:r>
      <w:r w:rsidR="00B70A4A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AB2D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–</w:t>
      </w:r>
      <w:r w:rsidRPr="00AB2D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92460" w:rsidRPr="00092460">
        <w:rPr>
          <w:rFonts w:asciiTheme="majorBidi" w:hAnsiTheme="majorBidi" w:cstheme="majorBidi"/>
          <w:b/>
          <w:bCs/>
          <w:sz w:val="28"/>
          <w:szCs w:val="28"/>
        </w:rPr>
        <w:t>Expert/Consultant to map financial institutions market with the objective to enhance MSMEs’ access to Financial Institutions</w:t>
      </w:r>
      <w:bookmarkStart w:id="0" w:name="_GoBack"/>
      <w:bookmarkEnd w:id="0"/>
    </w:p>
    <w:p w14:paraId="76D313BC" w14:textId="77777777" w:rsidR="00AB34F7" w:rsidRPr="00AB2DF5" w:rsidRDefault="00AB34F7" w:rsidP="0049054B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AA90710" w14:textId="24B1BDA5" w:rsidR="00543E57" w:rsidRPr="00EF00EE" w:rsidRDefault="00543E57" w:rsidP="000077A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B2DF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Project title: </w:t>
      </w:r>
      <w:r w:rsidR="000077A0" w:rsidRPr="000077A0">
        <w:rPr>
          <w:rFonts w:asciiTheme="majorBidi" w:hAnsiTheme="majorBidi" w:cstheme="majorBidi"/>
          <w:b/>
          <w:bCs/>
          <w:sz w:val="24"/>
          <w:szCs w:val="24"/>
        </w:rPr>
        <w:t>Skills Training Education Programme – Scale-up</w:t>
      </w:r>
    </w:p>
    <w:p w14:paraId="52366326" w14:textId="77777777" w:rsidR="00543E57" w:rsidRPr="00EF00EE" w:rsidRDefault="00543E57" w:rsidP="0049054B">
      <w:p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09F9903" w14:textId="44A8BBD1" w:rsidR="00543E57" w:rsidRPr="00C358EE" w:rsidRDefault="00543E57" w:rsidP="000077A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077A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Project Donor: </w:t>
      </w:r>
      <w:r w:rsidR="000077A0" w:rsidRPr="000077A0">
        <w:rPr>
          <w:rFonts w:asciiTheme="majorBidi" w:hAnsiTheme="majorBidi" w:cstheme="majorBidi"/>
          <w:sz w:val="24"/>
          <w:szCs w:val="24"/>
        </w:rPr>
        <w:t xml:space="preserve">The Islamic Development Bank, Abdul Aziz Al </w:t>
      </w:r>
      <w:proofErr w:type="spellStart"/>
      <w:r w:rsidR="000077A0" w:rsidRPr="000077A0">
        <w:rPr>
          <w:rFonts w:asciiTheme="majorBidi" w:hAnsiTheme="majorBidi" w:cstheme="majorBidi"/>
          <w:sz w:val="24"/>
          <w:szCs w:val="24"/>
        </w:rPr>
        <w:t>Ghurair</w:t>
      </w:r>
      <w:proofErr w:type="spellEnd"/>
      <w:r w:rsidR="000077A0" w:rsidRPr="000077A0">
        <w:rPr>
          <w:rFonts w:asciiTheme="majorBidi" w:hAnsiTheme="majorBidi" w:cstheme="majorBidi"/>
          <w:sz w:val="24"/>
          <w:szCs w:val="24"/>
        </w:rPr>
        <w:t xml:space="preserve"> Refugee Education Fund and SPARK</w:t>
      </w:r>
    </w:p>
    <w:p w14:paraId="0A270B9A" w14:textId="77777777" w:rsidR="00C358EE" w:rsidRPr="00C358EE" w:rsidRDefault="00C358EE" w:rsidP="00C358EE">
      <w:pPr>
        <w:pStyle w:val="ListParagrap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83A2841" w14:textId="7E63E34E" w:rsidR="00C358EE" w:rsidRDefault="00C358EE" w:rsidP="000077A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Project Implementing Partner</w:t>
      </w:r>
    </w:p>
    <w:p w14:paraId="746054E9" w14:textId="77777777" w:rsidR="00C358EE" w:rsidRPr="00C358EE" w:rsidRDefault="00C358EE" w:rsidP="00C358EE">
      <w:pPr>
        <w:pStyle w:val="ListParagrap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91421C4" w14:textId="5E1CD5B4" w:rsidR="00C358EE" w:rsidRPr="00C358EE" w:rsidRDefault="00C358EE" w:rsidP="00C358EE">
      <w:pPr>
        <w:pStyle w:val="ListParagraph"/>
        <w:spacing w:after="0" w:line="276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C358EE">
        <w:rPr>
          <w:rFonts w:asciiTheme="majorBidi" w:hAnsiTheme="majorBidi" w:cstheme="majorBidi"/>
          <w:sz w:val="24"/>
          <w:szCs w:val="24"/>
        </w:rPr>
        <w:t xml:space="preserve">The Rene Moawad Foundation </w:t>
      </w:r>
    </w:p>
    <w:p w14:paraId="133F4551" w14:textId="77777777" w:rsidR="00C358EE" w:rsidRPr="000077A0" w:rsidRDefault="00C358EE" w:rsidP="00C358EE">
      <w:pPr>
        <w:pStyle w:val="ListParagraph"/>
        <w:spacing w:after="0" w:line="276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5BDE5D3" w14:textId="77777777" w:rsidR="00543E57" w:rsidRPr="00AB2DF5" w:rsidRDefault="00543E57" w:rsidP="0049054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B2DF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Project Partners </w:t>
      </w:r>
    </w:p>
    <w:p w14:paraId="129A7D7B" w14:textId="5DDACB3B" w:rsidR="00543E57" w:rsidRDefault="000077A0" w:rsidP="000077A0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077A0">
        <w:rPr>
          <w:rFonts w:asciiTheme="majorBidi" w:hAnsiTheme="majorBidi" w:cstheme="majorBidi"/>
          <w:sz w:val="24"/>
          <w:szCs w:val="24"/>
        </w:rPr>
        <w:t>The Islamic Development Bank</w:t>
      </w:r>
    </w:p>
    <w:p w14:paraId="19C032DA" w14:textId="77777777" w:rsidR="000077A0" w:rsidRPr="000077A0" w:rsidRDefault="000077A0" w:rsidP="000077A0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077A0">
        <w:rPr>
          <w:rFonts w:asciiTheme="majorBidi" w:hAnsiTheme="majorBidi" w:cstheme="majorBidi"/>
          <w:sz w:val="24"/>
          <w:szCs w:val="24"/>
        </w:rPr>
        <w:t xml:space="preserve">Abdul Aziz Al </w:t>
      </w:r>
      <w:proofErr w:type="spellStart"/>
      <w:r w:rsidRPr="000077A0">
        <w:rPr>
          <w:rFonts w:asciiTheme="majorBidi" w:hAnsiTheme="majorBidi" w:cstheme="majorBidi"/>
          <w:sz w:val="24"/>
          <w:szCs w:val="24"/>
        </w:rPr>
        <w:t>Ghu</w:t>
      </w:r>
      <w:r>
        <w:rPr>
          <w:rFonts w:asciiTheme="majorBidi" w:hAnsiTheme="majorBidi" w:cstheme="majorBidi"/>
          <w:sz w:val="24"/>
          <w:szCs w:val="24"/>
        </w:rPr>
        <w:t>rair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Refugee Education Fund </w:t>
      </w:r>
    </w:p>
    <w:p w14:paraId="32D26445" w14:textId="7044C82C" w:rsidR="000077A0" w:rsidRPr="000077A0" w:rsidRDefault="000077A0" w:rsidP="000077A0">
      <w:pPr>
        <w:pStyle w:val="ListParagraph"/>
        <w:numPr>
          <w:ilvl w:val="0"/>
          <w:numId w:val="20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077A0">
        <w:rPr>
          <w:rFonts w:asciiTheme="majorBidi" w:hAnsiTheme="majorBidi" w:cstheme="majorBidi"/>
          <w:sz w:val="24"/>
          <w:szCs w:val="24"/>
        </w:rPr>
        <w:t>SPARK</w:t>
      </w:r>
    </w:p>
    <w:p w14:paraId="2DB372F9" w14:textId="77777777" w:rsidR="000077A0" w:rsidRPr="000077A0" w:rsidRDefault="000077A0" w:rsidP="000077A0">
      <w:pPr>
        <w:spacing w:after="0" w:line="276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14:paraId="4BCC8085" w14:textId="77777777" w:rsidR="00543E57" w:rsidRPr="00AB2DF5" w:rsidRDefault="00543E57" w:rsidP="0049054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B2DF5">
        <w:rPr>
          <w:rFonts w:asciiTheme="majorBidi" w:hAnsiTheme="majorBidi" w:cstheme="majorBidi"/>
          <w:b/>
          <w:bCs/>
          <w:sz w:val="24"/>
          <w:szCs w:val="24"/>
          <w:u w:val="single"/>
        </w:rPr>
        <w:t>Project Duration:</w:t>
      </w:r>
    </w:p>
    <w:p w14:paraId="7F6B47ED" w14:textId="60CA9D8E" w:rsidR="00543E57" w:rsidRPr="00AB2DF5" w:rsidRDefault="00543E57" w:rsidP="0049054B">
      <w:pPr>
        <w:pStyle w:val="ListParagraph"/>
        <w:spacing w:after="0" w:line="276" w:lineRule="auto"/>
        <w:ind w:left="36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B2DF5">
        <w:rPr>
          <w:rFonts w:asciiTheme="majorBidi" w:hAnsiTheme="majorBidi" w:cstheme="majorBidi"/>
          <w:sz w:val="24"/>
          <w:szCs w:val="24"/>
          <w:lang w:val="en-GB"/>
        </w:rPr>
        <w:t xml:space="preserve">The project started at the beginning </w:t>
      </w:r>
      <w:r w:rsidR="00EF3C75">
        <w:rPr>
          <w:rFonts w:asciiTheme="majorBidi" w:hAnsiTheme="majorBidi" w:cstheme="majorBidi"/>
          <w:sz w:val="24"/>
          <w:szCs w:val="24"/>
          <w:lang w:val="en-GB"/>
        </w:rPr>
        <w:t>of June</w:t>
      </w:r>
      <w:r w:rsidR="000077A0">
        <w:rPr>
          <w:rFonts w:asciiTheme="majorBidi" w:hAnsiTheme="majorBidi" w:cstheme="majorBidi"/>
          <w:sz w:val="24"/>
          <w:szCs w:val="24"/>
          <w:lang w:val="en-GB"/>
        </w:rPr>
        <w:t xml:space="preserve"> 2024</w:t>
      </w:r>
      <w:r w:rsidRPr="00AB2DF5">
        <w:rPr>
          <w:rFonts w:asciiTheme="majorBidi" w:hAnsiTheme="majorBidi" w:cstheme="majorBidi"/>
          <w:sz w:val="24"/>
          <w:szCs w:val="24"/>
          <w:lang w:val="en-GB"/>
        </w:rPr>
        <w:t xml:space="preserve"> and the implementation</w:t>
      </w:r>
      <w:r w:rsidR="000077A0">
        <w:rPr>
          <w:rFonts w:asciiTheme="majorBidi" w:hAnsiTheme="majorBidi" w:cstheme="majorBidi"/>
          <w:sz w:val="24"/>
          <w:szCs w:val="24"/>
          <w:lang w:val="en-GB"/>
        </w:rPr>
        <w:t xml:space="preserve"> phase will end in November 2024</w:t>
      </w:r>
      <w:r w:rsidRPr="00AB2DF5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51B35897" w14:textId="77777777" w:rsidR="00543E57" w:rsidRPr="00AB2DF5" w:rsidRDefault="00543E57" w:rsidP="0049054B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685A7EAE" w14:textId="77777777" w:rsidR="00543E57" w:rsidRPr="00AB2DF5" w:rsidRDefault="00543E57" w:rsidP="0049054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B2DF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Project Main Activities implemented by RMF in the North and </w:t>
      </w:r>
      <w:proofErr w:type="spellStart"/>
      <w:r w:rsidRPr="00AB2DF5">
        <w:rPr>
          <w:rFonts w:asciiTheme="majorBidi" w:hAnsiTheme="majorBidi" w:cstheme="majorBidi"/>
          <w:b/>
          <w:bCs/>
          <w:sz w:val="24"/>
          <w:szCs w:val="24"/>
          <w:u w:val="single"/>
        </w:rPr>
        <w:t>Akkar</w:t>
      </w:r>
      <w:proofErr w:type="spellEnd"/>
      <w:r w:rsidRPr="00AB2DF5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14:paraId="3897448C" w14:textId="21262908" w:rsidR="00543E57" w:rsidRDefault="000077A0" w:rsidP="000077A0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7A0">
        <w:rPr>
          <w:rFonts w:asciiTheme="majorBidi" w:hAnsiTheme="majorBidi" w:cstheme="majorBidi"/>
          <w:sz w:val="24"/>
          <w:szCs w:val="24"/>
          <w:lang w:val="en-GB"/>
        </w:rPr>
        <w:t>Map and assess SMEs' needs in high potential sectors</w:t>
      </w:r>
    </w:p>
    <w:p w14:paraId="59AD62CB" w14:textId="77777777" w:rsidR="000077A0" w:rsidRDefault="000077A0" w:rsidP="000077A0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Selection of 120 high potential MSMEs</w:t>
      </w:r>
    </w:p>
    <w:p w14:paraId="5000E096" w14:textId="6BB3EC05" w:rsidR="000077A0" w:rsidRDefault="000077A0" w:rsidP="000077A0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7A0">
        <w:rPr>
          <w:rFonts w:asciiTheme="majorBidi" w:hAnsiTheme="majorBidi" w:cstheme="majorBidi"/>
          <w:sz w:val="24"/>
          <w:szCs w:val="24"/>
          <w:lang w:val="en-GB"/>
        </w:rPr>
        <w:t>Assess the training needs of 120 engaged MSMEs</w:t>
      </w:r>
    </w:p>
    <w:p w14:paraId="707279B1" w14:textId="4F05FD4B" w:rsidR="000077A0" w:rsidRDefault="000077A0" w:rsidP="000077A0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7A0">
        <w:rPr>
          <w:rFonts w:asciiTheme="majorBidi" w:hAnsiTheme="majorBidi" w:cstheme="majorBidi"/>
          <w:sz w:val="24"/>
          <w:szCs w:val="24"/>
          <w:lang w:val="en-GB"/>
        </w:rPr>
        <w:t>Provide capacity building to 60 A2M engaged MSMEs</w:t>
      </w:r>
    </w:p>
    <w:p w14:paraId="33D303FC" w14:textId="039067A9" w:rsidR="000077A0" w:rsidRDefault="000077A0" w:rsidP="000077A0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7A0">
        <w:rPr>
          <w:rFonts w:asciiTheme="majorBidi" w:hAnsiTheme="majorBidi" w:cstheme="majorBidi"/>
          <w:sz w:val="24"/>
          <w:szCs w:val="24"/>
          <w:lang w:val="en-GB"/>
        </w:rPr>
        <w:t>Provide capacity building to 60 A2F engaged MSMEs</w:t>
      </w:r>
    </w:p>
    <w:p w14:paraId="55E56DE6" w14:textId="44AC353C" w:rsidR="000077A0" w:rsidRDefault="000077A0" w:rsidP="000077A0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7A0">
        <w:rPr>
          <w:rFonts w:asciiTheme="majorBidi" w:hAnsiTheme="majorBidi" w:cstheme="majorBidi"/>
          <w:sz w:val="24"/>
          <w:szCs w:val="24"/>
          <w:lang w:val="en-GB"/>
        </w:rPr>
        <w:t>Provide coaching to 120 engaged MSMEs</w:t>
      </w:r>
    </w:p>
    <w:p w14:paraId="1D831784" w14:textId="66D365E0" w:rsidR="000077A0" w:rsidRPr="00AB2DF5" w:rsidRDefault="000077A0" w:rsidP="000077A0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077A0">
        <w:rPr>
          <w:rFonts w:asciiTheme="majorBidi" w:hAnsiTheme="majorBidi" w:cstheme="majorBidi"/>
          <w:sz w:val="24"/>
          <w:szCs w:val="24"/>
          <w:lang w:val="en-GB"/>
        </w:rPr>
        <w:t>Map appropriate markets and financing institutions</w:t>
      </w:r>
    </w:p>
    <w:p w14:paraId="1E2D6F13" w14:textId="77777777" w:rsidR="00543E57" w:rsidRPr="00AB2DF5" w:rsidRDefault="00543E57" w:rsidP="0049054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AB2DF5">
        <w:rPr>
          <w:rFonts w:asciiTheme="majorBidi" w:hAnsiTheme="majorBidi" w:cstheme="majorBidi"/>
          <w:b/>
          <w:bCs/>
          <w:sz w:val="24"/>
          <w:szCs w:val="24"/>
          <w:u w:val="single"/>
        </w:rPr>
        <w:t>Objective of the Consultancy</w:t>
      </w:r>
    </w:p>
    <w:p w14:paraId="0245F4A8" w14:textId="7533B9B2" w:rsidR="00220179" w:rsidRDefault="00543E57" w:rsidP="00412E11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43E57">
        <w:rPr>
          <w:rFonts w:asciiTheme="majorBidi" w:hAnsiTheme="majorBidi" w:cstheme="majorBidi"/>
          <w:sz w:val="24"/>
          <w:szCs w:val="24"/>
          <w:lang w:val="en-GB"/>
        </w:rPr>
        <w:t>The main obje</w:t>
      </w:r>
      <w:r w:rsidR="00EF3C75">
        <w:rPr>
          <w:rFonts w:asciiTheme="majorBidi" w:hAnsiTheme="majorBidi" w:cstheme="majorBidi"/>
          <w:sz w:val="24"/>
          <w:szCs w:val="24"/>
          <w:lang w:val="en-GB"/>
        </w:rPr>
        <w:t xml:space="preserve">ctive of this consultancy is to </w:t>
      </w:r>
      <w:r w:rsidR="00412E11" w:rsidRPr="00412E11">
        <w:rPr>
          <w:rFonts w:asciiTheme="majorBidi" w:hAnsiTheme="majorBidi" w:cstheme="majorBidi"/>
          <w:sz w:val="24"/>
          <w:szCs w:val="24"/>
          <w:lang w:val="en-GB"/>
        </w:rPr>
        <w:t xml:space="preserve">enhance MSMEs’ access to suitable markets </w:t>
      </w:r>
      <w:r w:rsidR="000077A0" w:rsidRPr="000077A0">
        <w:rPr>
          <w:rFonts w:asciiTheme="majorBidi" w:hAnsiTheme="majorBidi" w:cstheme="majorBidi"/>
          <w:sz w:val="24"/>
          <w:szCs w:val="24"/>
          <w:lang w:val="en-GB"/>
        </w:rPr>
        <w:t xml:space="preserve">assess </w:t>
      </w:r>
    </w:p>
    <w:p w14:paraId="1F4540B0" w14:textId="77777777" w:rsidR="000077A0" w:rsidRDefault="000077A0" w:rsidP="000077A0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50C7906B" w14:textId="7B590135" w:rsidR="00543E57" w:rsidRPr="00AB2DF5" w:rsidRDefault="00543E57" w:rsidP="0049054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1" w:name="_Hlk123219907"/>
      <w:r w:rsidRPr="00AB2DF5">
        <w:rPr>
          <w:rFonts w:asciiTheme="majorBidi" w:hAnsiTheme="majorBidi" w:cstheme="majorBidi"/>
          <w:b/>
          <w:bCs/>
          <w:sz w:val="24"/>
          <w:szCs w:val="24"/>
          <w:u w:val="single"/>
        </w:rPr>
        <w:t>Scope of Work</w:t>
      </w:r>
      <w:bookmarkEnd w:id="1"/>
    </w:p>
    <w:p w14:paraId="0DC10E24" w14:textId="77777777" w:rsidR="006C69B7" w:rsidRDefault="006C69B7" w:rsidP="006C69B7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B6143D1" w14:textId="77777777" w:rsidR="00412E11" w:rsidRDefault="00412E11" w:rsidP="00412E1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The expert/consultant will be responsible of g</w:t>
      </w:r>
      <w:r w:rsidRPr="007B129E">
        <w:rPr>
          <w:rFonts w:asciiTheme="majorBidi" w:hAnsiTheme="majorBidi" w:cstheme="majorBidi"/>
          <w:sz w:val="24"/>
          <w:szCs w:val="24"/>
        </w:rPr>
        <w:t>enerating a list of ava</w:t>
      </w:r>
      <w:r>
        <w:rPr>
          <w:rFonts w:asciiTheme="majorBidi" w:hAnsiTheme="majorBidi" w:cstheme="majorBidi"/>
          <w:sz w:val="24"/>
          <w:szCs w:val="24"/>
        </w:rPr>
        <w:t xml:space="preserve">ilable markets </w:t>
      </w:r>
      <w:r w:rsidRPr="007B129E">
        <w:rPr>
          <w:rFonts w:asciiTheme="majorBidi" w:hAnsiTheme="majorBidi" w:cstheme="majorBidi"/>
          <w:sz w:val="24"/>
          <w:szCs w:val="24"/>
        </w:rPr>
        <w:t>based on the type of products or services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129E">
        <w:rPr>
          <w:rFonts w:asciiTheme="majorBidi" w:hAnsiTheme="majorBidi" w:cstheme="majorBidi"/>
          <w:sz w:val="24"/>
          <w:szCs w:val="24"/>
        </w:rPr>
        <w:t>the MSMEs are offering, local / international marketplaces, e-commerce platforms, B2B markets,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B129E">
        <w:rPr>
          <w:rFonts w:asciiTheme="majorBidi" w:hAnsiTheme="majorBidi" w:cstheme="majorBidi"/>
          <w:sz w:val="24"/>
          <w:szCs w:val="24"/>
        </w:rPr>
        <w:t xml:space="preserve">or retail chains. </w:t>
      </w:r>
    </w:p>
    <w:p w14:paraId="6D7389BB" w14:textId="77777777" w:rsidR="00412E11" w:rsidRPr="006F1977" w:rsidRDefault="00412E11" w:rsidP="00412E1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expert/consultant will be responsible of identifying </w:t>
      </w:r>
      <w:r w:rsidRPr="007B129E">
        <w:rPr>
          <w:rFonts w:asciiTheme="majorBidi" w:hAnsiTheme="majorBidi" w:cstheme="majorBidi"/>
          <w:sz w:val="24"/>
          <w:szCs w:val="24"/>
        </w:rPr>
        <w:t>active matchmaking activities implemented through other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1977">
        <w:rPr>
          <w:rFonts w:asciiTheme="majorBidi" w:hAnsiTheme="majorBidi" w:cstheme="majorBidi"/>
          <w:sz w:val="24"/>
          <w:szCs w:val="24"/>
        </w:rPr>
        <w:t>projects.</w:t>
      </w:r>
    </w:p>
    <w:p w14:paraId="0477BEDA" w14:textId="77777777" w:rsidR="00412E11" w:rsidRPr="007B129E" w:rsidRDefault="00412E11" w:rsidP="00412E1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expert/consultant will be responsible of identifying</w:t>
      </w:r>
      <w:r w:rsidRPr="007B129E">
        <w:rPr>
          <w:rFonts w:asciiTheme="majorBidi" w:hAnsiTheme="majorBidi" w:cstheme="majorBidi"/>
          <w:sz w:val="24"/>
          <w:szCs w:val="24"/>
        </w:rPr>
        <w:t xml:space="preserve"> markets’ requirements in terms of logistics and products / services quality</w:t>
      </w:r>
    </w:p>
    <w:p w14:paraId="00E164AD" w14:textId="77777777" w:rsidR="00412E11" w:rsidRDefault="00412E11" w:rsidP="00412E1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expert/consultant will be responsible of m</w:t>
      </w:r>
      <w:r w:rsidRPr="007B129E">
        <w:rPr>
          <w:rFonts w:asciiTheme="majorBidi" w:hAnsiTheme="majorBidi" w:cstheme="majorBidi"/>
          <w:sz w:val="24"/>
          <w:szCs w:val="24"/>
        </w:rPr>
        <w:t>atching markets identified with the relevant MSME in terms of product, service, and market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F1977">
        <w:rPr>
          <w:rFonts w:asciiTheme="majorBidi" w:hAnsiTheme="majorBidi" w:cstheme="majorBidi"/>
          <w:sz w:val="24"/>
          <w:szCs w:val="24"/>
        </w:rPr>
        <w:t>gaps</w:t>
      </w:r>
    </w:p>
    <w:p w14:paraId="61DFEC28" w14:textId="77777777" w:rsidR="00412E11" w:rsidRDefault="00412E11" w:rsidP="00412E1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expert/consultant will be responsible of identifying </w:t>
      </w:r>
      <w:r w:rsidRPr="006F1977">
        <w:rPr>
          <w:rFonts w:asciiTheme="majorBidi" w:hAnsiTheme="majorBidi" w:cstheme="majorBidi"/>
          <w:sz w:val="24"/>
          <w:szCs w:val="24"/>
        </w:rPr>
        <w:t>potential inclusion of MSMEs in relevant marketplaces</w:t>
      </w:r>
    </w:p>
    <w:p w14:paraId="667393EB" w14:textId="77777777" w:rsidR="00412E11" w:rsidRPr="00AC31DA" w:rsidRDefault="00412E11" w:rsidP="00412E1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expert has to compile the information to be </w:t>
      </w:r>
      <w:r w:rsidRPr="00AC31DA">
        <w:rPr>
          <w:rFonts w:asciiTheme="majorBidi" w:hAnsiTheme="majorBidi" w:cstheme="majorBidi"/>
          <w:sz w:val="24"/>
          <w:szCs w:val="24"/>
        </w:rPr>
        <w:t>used as training tools, during the MSMEs’ capacity building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C31DA">
        <w:rPr>
          <w:rFonts w:asciiTheme="majorBidi" w:hAnsiTheme="majorBidi" w:cstheme="majorBidi"/>
          <w:sz w:val="24"/>
          <w:szCs w:val="24"/>
        </w:rPr>
        <w:t>activities for non-technical topics.</w:t>
      </w:r>
    </w:p>
    <w:p w14:paraId="1530E1B9" w14:textId="77777777" w:rsidR="006C69B7" w:rsidRPr="006C69B7" w:rsidRDefault="006C69B7" w:rsidP="006C69B7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34A3840" w14:textId="4FF10F0B" w:rsidR="00543E57" w:rsidRDefault="00543E57" w:rsidP="0049054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2" w:name="_Toc406769022"/>
      <w:bookmarkStart w:id="3" w:name="_Toc406407587"/>
      <w:r w:rsidRPr="00AB2DF5">
        <w:rPr>
          <w:rFonts w:asciiTheme="majorBidi" w:hAnsiTheme="majorBidi" w:cstheme="majorBidi"/>
          <w:b/>
          <w:bCs/>
          <w:sz w:val="24"/>
          <w:szCs w:val="24"/>
          <w:u w:val="single"/>
        </w:rPr>
        <w:t>Consultant</w:t>
      </w:r>
      <w:r w:rsidR="00B16948"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  <w:r w:rsidRPr="00AB2DF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Qualifications</w:t>
      </w:r>
      <w:bookmarkEnd w:id="2"/>
      <w:bookmarkEnd w:id="3"/>
    </w:p>
    <w:p w14:paraId="31E2CEC6" w14:textId="77777777" w:rsidR="0092751A" w:rsidRPr="0092751A" w:rsidRDefault="0092751A" w:rsidP="0049054B">
      <w:pPr>
        <w:spacing w:after="0" w:line="276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52362BC" w14:textId="5EBF1EEE" w:rsidR="00543E57" w:rsidRDefault="00543E57" w:rsidP="0049054B">
      <w:pPr>
        <w:spacing w:after="0" w:line="276" w:lineRule="auto"/>
        <w:ind w:right="450"/>
        <w:jc w:val="both"/>
        <w:rPr>
          <w:rFonts w:asciiTheme="majorBidi" w:hAnsiTheme="majorBidi" w:cstheme="majorBidi"/>
          <w:sz w:val="24"/>
          <w:szCs w:val="24"/>
        </w:rPr>
      </w:pPr>
      <w:r w:rsidRPr="0006783A">
        <w:rPr>
          <w:rFonts w:asciiTheme="majorBidi" w:hAnsiTheme="majorBidi" w:cstheme="majorBidi"/>
          <w:sz w:val="24"/>
          <w:szCs w:val="24"/>
        </w:rPr>
        <w:t>The consultant</w:t>
      </w:r>
      <w:r w:rsidR="003702B3">
        <w:rPr>
          <w:rFonts w:asciiTheme="majorBidi" w:hAnsiTheme="majorBidi" w:cstheme="majorBidi"/>
          <w:sz w:val="24"/>
          <w:szCs w:val="24"/>
        </w:rPr>
        <w:t xml:space="preserve">s </w:t>
      </w:r>
      <w:r w:rsidR="00035816" w:rsidRPr="0006783A">
        <w:rPr>
          <w:rFonts w:asciiTheme="majorBidi" w:hAnsiTheme="majorBidi" w:cstheme="majorBidi"/>
          <w:sz w:val="24"/>
          <w:szCs w:val="24"/>
        </w:rPr>
        <w:t>wishing</w:t>
      </w:r>
      <w:r w:rsidRPr="0006783A">
        <w:rPr>
          <w:rFonts w:asciiTheme="majorBidi" w:hAnsiTheme="majorBidi" w:cstheme="majorBidi"/>
          <w:sz w:val="24"/>
          <w:szCs w:val="24"/>
        </w:rPr>
        <w:t xml:space="preserve"> to be considered for the services described </w:t>
      </w:r>
      <w:r w:rsidR="002C396B">
        <w:rPr>
          <w:rFonts w:asciiTheme="majorBidi" w:hAnsiTheme="majorBidi" w:cstheme="majorBidi"/>
          <w:sz w:val="24"/>
          <w:szCs w:val="24"/>
        </w:rPr>
        <w:t>herein</w:t>
      </w:r>
      <w:r w:rsidRPr="0006783A">
        <w:rPr>
          <w:rFonts w:asciiTheme="majorBidi" w:hAnsiTheme="majorBidi" w:cstheme="majorBidi"/>
          <w:sz w:val="24"/>
          <w:szCs w:val="24"/>
        </w:rPr>
        <w:t xml:space="preserve"> should have the following qualifications:</w:t>
      </w:r>
    </w:p>
    <w:p w14:paraId="1900884B" w14:textId="77777777" w:rsidR="002C396B" w:rsidRDefault="002C396B" w:rsidP="0049054B">
      <w:pPr>
        <w:spacing w:after="0" w:line="276" w:lineRule="auto"/>
        <w:ind w:right="450"/>
        <w:jc w:val="both"/>
        <w:rPr>
          <w:rFonts w:asciiTheme="majorBidi" w:hAnsiTheme="majorBidi" w:cstheme="majorBidi"/>
          <w:sz w:val="24"/>
          <w:szCs w:val="24"/>
        </w:rPr>
      </w:pPr>
    </w:p>
    <w:p w14:paraId="41509BC1" w14:textId="6D792C1D" w:rsidR="002C396B" w:rsidRPr="00B16948" w:rsidRDefault="002C396B" w:rsidP="00B16948">
      <w:pPr>
        <w:pStyle w:val="ListParagraph"/>
        <w:numPr>
          <w:ilvl w:val="0"/>
          <w:numId w:val="18"/>
        </w:numPr>
        <w:spacing w:after="0" w:line="276" w:lineRule="auto"/>
        <w:ind w:right="45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16948">
        <w:rPr>
          <w:rFonts w:asciiTheme="majorBidi" w:hAnsiTheme="majorBidi" w:cstheme="majorBidi"/>
          <w:b/>
          <w:bCs/>
          <w:sz w:val="24"/>
          <w:szCs w:val="24"/>
        </w:rPr>
        <w:t>Expert in</w:t>
      </w:r>
      <w:r w:rsidR="006F0693">
        <w:rPr>
          <w:rFonts w:asciiTheme="majorBidi" w:hAnsiTheme="majorBidi" w:cstheme="majorBidi"/>
          <w:b/>
          <w:bCs/>
          <w:sz w:val="24"/>
          <w:szCs w:val="24"/>
        </w:rPr>
        <w:t xml:space="preserve"> Marketing</w:t>
      </w:r>
      <w:r w:rsidR="00412E11">
        <w:rPr>
          <w:rFonts w:asciiTheme="majorBidi" w:hAnsiTheme="majorBidi" w:cstheme="majorBidi"/>
          <w:b/>
          <w:bCs/>
          <w:sz w:val="24"/>
          <w:szCs w:val="24"/>
        </w:rPr>
        <w:t>/Business</w:t>
      </w:r>
      <w:r w:rsidRPr="00B16948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14:paraId="4DE290D4" w14:textId="4986FD6B" w:rsidR="00937FD5" w:rsidRPr="002C396B" w:rsidRDefault="00543E57" w:rsidP="002C396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2C396B">
        <w:rPr>
          <w:rFonts w:asciiTheme="majorBidi" w:hAnsiTheme="majorBidi" w:cstheme="majorBidi"/>
          <w:sz w:val="24"/>
          <w:szCs w:val="24"/>
          <w:u w:val="single"/>
        </w:rPr>
        <w:t xml:space="preserve">Academic Qualifications: </w:t>
      </w:r>
    </w:p>
    <w:p w14:paraId="07185B77" w14:textId="55B5317B" w:rsidR="00E839AC" w:rsidRPr="00FA5630" w:rsidRDefault="00412E11" w:rsidP="00412E1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12E11">
        <w:rPr>
          <w:rFonts w:asciiTheme="majorBidi" w:hAnsiTheme="majorBidi" w:cstheme="majorBidi"/>
          <w:sz w:val="24"/>
          <w:szCs w:val="24"/>
        </w:rPr>
        <w:t>A Master</w:t>
      </w:r>
      <w:r w:rsidR="00092460">
        <w:rPr>
          <w:rFonts w:asciiTheme="majorBidi" w:hAnsiTheme="majorBidi" w:cstheme="majorBidi"/>
          <w:sz w:val="24"/>
          <w:szCs w:val="24"/>
        </w:rPr>
        <w:t>’s degree in Economics, Finance</w:t>
      </w:r>
      <w:r w:rsidRPr="00412E11">
        <w:rPr>
          <w:rFonts w:asciiTheme="majorBidi" w:hAnsiTheme="majorBidi" w:cstheme="majorBidi"/>
          <w:sz w:val="24"/>
          <w:szCs w:val="24"/>
        </w:rPr>
        <w:t xml:space="preserve">, or any related field </w:t>
      </w:r>
    </w:p>
    <w:p w14:paraId="09E0A2F7" w14:textId="77777777" w:rsidR="00937FD5" w:rsidRPr="002C396B" w:rsidRDefault="00543E57" w:rsidP="002C396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06783A">
        <w:rPr>
          <w:rFonts w:asciiTheme="majorBidi" w:hAnsiTheme="majorBidi" w:cstheme="majorBidi"/>
          <w:sz w:val="24"/>
          <w:szCs w:val="24"/>
          <w:u w:val="single"/>
        </w:rPr>
        <w:t xml:space="preserve">Years of experience: </w:t>
      </w:r>
    </w:p>
    <w:p w14:paraId="60EFCE4F" w14:textId="5C13D43C" w:rsidR="002C396B" w:rsidRDefault="00FA5630" w:rsidP="004312D0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Minimum 10 </w:t>
      </w:r>
      <w:r w:rsidR="00543E57" w:rsidRPr="002C396B">
        <w:rPr>
          <w:rFonts w:asciiTheme="majorBidi" w:hAnsiTheme="majorBidi" w:cstheme="majorBidi"/>
          <w:sz w:val="24"/>
          <w:szCs w:val="24"/>
        </w:rPr>
        <w:t xml:space="preserve">years </w:t>
      </w:r>
      <w:r w:rsidR="004B4134" w:rsidRPr="002C396B">
        <w:rPr>
          <w:rFonts w:asciiTheme="majorBidi" w:hAnsiTheme="majorBidi" w:cstheme="majorBidi"/>
          <w:sz w:val="24"/>
          <w:szCs w:val="24"/>
        </w:rPr>
        <w:t>of experience</w:t>
      </w:r>
      <w:r w:rsidR="003C4E4B">
        <w:rPr>
          <w:rFonts w:asciiTheme="majorBidi" w:hAnsiTheme="majorBidi" w:cstheme="majorBidi"/>
          <w:sz w:val="24"/>
          <w:szCs w:val="24"/>
        </w:rPr>
        <w:t xml:space="preserve"> </w:t>
      </w:r>
      <w:r w:rsidR="00412E11">
        <w:rPr>
          <w:rFonts w:asciiTheme="majorBidi" w:hAnsiTheme="majorBidi" w:cstheme="majorBidi"/>
          <w:sz w:val="24"/>
          <w:szCs w:val="24"/>
        </w:rPr>
        <w:t>in Market Research</w:t>
      </w:r>
    </w:p>
    <w:p w14:paraId="01A8114F" w14:textId="77777777" w:rsidR="004B4134" w:rsidRPr="002C396B" w:rsidRDefault="004B4134" w:rsidP="002C396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 xml:space="preserve">Technical experience: </w:t>
      </w:r>
    </w:p>
    <w:p w14:paraId="27ACBAD9" w14:textId="2C886E3D" w:rsidR="004B4134" w:rsidRPr="002C396B" w:rsidRDefault="004B4134" w:rsidP="002C396B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C396B">
        <w:rPr>
          <w:rFonts w:asciiTheme="majorBidi" w:hAnsiTheme="majorBidi" w:cstheme="majorBidi"/>
          <w:sz w:val="24"/>
          <w:szCs w:val="24"/>
        </w:rPr>
        <w:t xml:space="preserve">Experience in </w:t>
      </w:r>
      <w:r w:rsidR="00412E11">
        <w:rPr>
          <w:rFonts w:asciiTheme="majorBidi" w:hAnsiTheme="majorBidi" w:cstheme="majorBidi"/>
          <w:sz w:val="24"/>
          <w:szCs w:val="24"/>
        </w:rPr>
        <w:t>conducting market research and mapping exercise</w:t>
      </w:r>
    </w:p>
    <w:p w14:paraId="45138D90" w14:textId="77777777" w:rsidR="00543E57" w:rsidRPr="0006783A" w:rsidRDefault="00543E57" w:rsidP="002C396B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06783A">
        <w:rPr>
          <w:rFonts w:asciiTheme="majorBidi" w:hAnsiTheme="majorBidi" w:cstheme="majorBidi"/>
          <w:sz w:val="24"/>
          <w:szCs w:val="24"/>
          <w:u w:val="single"/>
        </w:rPr>
        <w:t>Competencies:</w:t>
      </w:r>
    </w:p>
    <w:p w14:paraId="3F78796B" w14:textId="77777777" w:rsidR="00C40259" w:rsidRPr="004B4134" w:rsidRDefault="00C40259" w:rsidP="00C40259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4B4134">
        <w:rPr>
          <w:rFonts w:asciiTheme="majorBidi" w:hAnsiTheme="majorBidi" w:cstheme="majorBidi"/>
          <w:sz w:val="24"/>
          <w:szCs w:val="24"/>
        </w:rPr>
        <w:t xml:space="preserve">Excellent communication and interpersonal skills  </w:t>
      </w:r>
    </w:p>
    <w:p w14:paraId="1A2AACBC" w14:textId="77777777" w:rsidR="00543E57" w:rsidRPr="0006783A" w:rsidRDefault="00543E57" w:rsidP="002C396B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83A">
        <w:rPr>
          <w:rFonts w:asciiTheme="majorBidi" w:hAnsiTheme="majorBidi" w:cstheme="majorBidi"/>
          <w:sz w:val="24"/>
          <w:szCs w:val="24"/>
        </w:rPr>
        <w:t>Fluent in Writing and spoken English and Arabic.</w:t>
      </w:r>
    </w:p>
    <w:p w14:paraId="72317B2A" w14:textId="77777777" w:rsidR="00543E57" w:rsidRPr="0006783A" w:rsidRDefault="00543E57" w:rsidP="002C396B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83A">
        <w:rPr>
          <w:rFonts w:asciiTheme="majorBidi" w:hAnsiTheme="majorBidi" w:cstheme="majorBidi"/>
          <w:sz w:val="24"/>
          <w:szCs w:val="24"/>
        </w:rPr>
        <w:t>Good Knowledge in preparing timely r</w:t>
      </w:r>
      <w:r w:rsidR="004B4134">
        <w:rPr>
          <w:rFonts w:asciiTheme="majorBidi" w:hAnsiTheme="majorBidi" w:cstheme="majorBidi"/>
          <w:sz w:val="24"/>
          <w:szCs w:val="24"/>
        </w:rPr>
        <w:t>eports on the</w:t>
      </w:r>
      <w:r w:rsidRPr="0006783A">
        <w:rPr>
          <w:rFonts w:asciiTheme="majorBidi" w:hAnsiTheme="majorBidi" w:cstheme="majorBidi"/>
          <w:sz w:val="24"/>
          <w:szCs w:val="24"/>
        </w:rPr>
        <w:t xml:space="preserve"> progress of the work.</w:t>
      </w:r>
    </w:p>
    <w:p w14:paraId="72F2DB5F" w14:textId="08F9E19C" w:rsidR="003702B3" w:rsidRDefault="003C4E4B" w:rsidP="00412E11">
      <w:pPr>
        <w:pStyle w:val="ListParagraph"/>
        <w:numPr>
          <w:ilvl w:val="0"/>
          <w:numId w:val="16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C4E4B">
        <w:rPr>
          <w:rFonts w:asciiTheme="majorBidi" w:hAnsiTheme="majorBidi" w:cstheme="majorBidi"/>
          <w:sz w:val="24"/>
          <w:szCs w:val="24"/>
        </w:rPr>
        <w:t>Previous kn</w:t>
      </w:r>
      <w:r w:rsidR="00FA5630">
        <w:rPr>
          <w:rFonts w:asciiTheme="majorBidi" w:hAnsiTheme="majorBidi" w:cstheme="majorBidi"/>
          <w:sz w:val="24"/>
          <w:szCs w:val="24"/>
        </w:rPr>
        <w:t xml:space="preserve">owledge/experience in </w:t>
      </w:r>
      <w:r w:rsidRPr="003C4E4B">
        <w:rPr>
          <w:rFonts w:asciiTheme="majorBidi" w:hAnsiTheme="majorBidi" w:cstheme="majorBidi"/>
          <w:sz w:val="24"/>
          <w:szCs w:val="24"/>
        </w:rPr>
        <w:t>North Lebanon</w:t>
      </w:r>
    </w:p>
    <w:p w14:paraId="69D6AEB7" w14:textId="4B034FE7" w:rsidR="00951787" w:rsidRPr="00951787" w:rsidRDefault="00543E57" w:rsidP="00951787">
      <w:pPr>
        <w:spacing w:after="0" w:line="276" w:lineRule="auto"/>
        <w:ind w:right="450"/>
        <w:jc w:val="both"/>
        <w:rPr>
          <w:rFonts w:asciiTheme="majorBidi" w:hAnsiTheme="majorBidi" w:cstheme="majorBidi"/>
          <w:sz w:val="24"/>
          <w:szCs w:val="24"/>
        </w:rPr>
      </w:pPr>
      <w:r w:rsidRPr="00951787">
        <w:rPr>
          <w:rFonts w:asciiTheme="majorBidi" w:hAnsiTheme="majorBidi" w:cstheme="majorBidi"/>
          <w:sz w:val="24"/>
          <w:szCs w:val="24"/>
        </w:rPr>
        <w:t>The consultant</w:t>
      </w:r>
      <w:r w:rsidR="00C40259">
        <w:rPr>
          <w:rFonts w:asciiTheme="majorBidi" w:hAnsiTheme="majorBidi" w:cstheme="majorBidi"/>
          <w:sz w:val="24"/>
          <w:szCs w:val="24"/>
        </w:rPr>
        <w:t>s</w:t>
      </w:r>
      <w:r w:rsidRPr="00951787">
        <w:rPr>
          <w:rFonts w:asciiTheme="majorBidi" w:hAnsiTheme="majorBidi" w:cstheme="majorBidi"/>
          <w:sz w:val="24"/>
          <w:szCs w:val="24"/>
        </w:rPr>
        <w:t xml:space="preserve"> should provide</w:t>
      </w:r>
      <w:r w:rsidR="002A336B" w:rsidRPr="00951787">
        <w:rPr>
          <w:rFonts w:asciiTheme="majorBidi" w:hAnsiTheme="majorBidi" w:cstheme="majorBidi"/>
          <w:sz w:val="24"/>
          <w:szCs w:val="24"/>
        </w:rPr>
        <w:t xml:space="preserve"> the following:</w:t>
      </w:r>
    </w:p>
    <w:p w14:paraId="6BF98F33" w14:textId="687CFEE4" w:rsidR="00951787" w:rsidRPr="00951787" w:rsidRDefault="00951787" w:rsidP="00951787">
      <w:pPr>
        <w:numPr>
          <w:ilvl w:val="0"/>
          <w:numId w:val="5"/>
        </w:numPr>
        <w:spacing w:after="0" w:line="240" w:lineRule="auto"/>
        <w:ind w:right="450"/>
        <w:contextualSpacing/>
        <w:jc w:val="both"/>
        <w:rPr>
          <w:rFonts w:asciiTheme="majorBidi" w:hAnsiTheme="majorBidi" w:cstheme="majorBidi"/>
        </w:rPr>
      </w:pPr>
      <w:r w:rsidRPr="00951787">
        <w:rPr>
          <w:rFonts w:asciiTheme="majorBidi" w:hAnsiTheme="majorBidi" w:cstheme="majorBidi"/>
        </w:rPr>
        <w:t>CV</w:t>
      </w:r>
      <w:r w:rsidR="00791A20">
        <w:rPr>
          <w:rFonts w:asciiTheme="majorBidi" w:hAnsiTheme="majorBidi" w:cstheme="majorBidi"/>
        </w:rPr>
        <w:t>s</w:t>
      </w:r>
      <w:r w:rsidRPr="00951787">
        <w:rPr>
          <w:rFonts w:asciiTheme="majorBidi" w:hAnsiTheme="majorBidi" w:cstheme="majorBidi"/>
        </w:rPr>
        <w:t xml:space="preserve"> / </w:t>
      </w:r>
      <w:proofErr w:type="spellStart"/>
      <w:r w:rsidRPr="00951787">
        <w:rPr>
          <w:rFonts w:asciiTheme="majorBidi" w:hAnsiTheme="majorBidi" w:cstheme="majorBidi"/>
        </w:rPr>
        <w:t>Resumé</w:t>
      </w:r>
      <w:r w:rsidR="00791A20">
        <w:rPr>
          <w:rFonts w:asciiTheme="majorBidi" w:hAnsiTheme="majorBidi" w:cstheme="majorBidi"/>
        </w:rPr>
        <w:t>s</w:t>
      </w:r>
      <w:proofErr w:type="spellEnd"/>
      <w:r w:rsidR="00C40259">
        <w:rPr>
          <w:rFonts w:asciiTheme="majorBidi" w:hAnsiTheme="majorBidi" w:cstheme="majorBidi"/>
        </w:rPr>
        <w:t xml:space="preserve"> </w:t>
      </w:r>
    </w:p>
    <w:p w14:paraId="35FDEFDB" w14:textId="77777777" w:rsidR="00951787" w:rsidRPr="00951787" w:rsidRDefault="00951787" w:rsidP="00951787">
      <w:pPr>
        <w:numPr>
          <w:ilvl w:val="0"/>
          <w:numId w:val="5"/>
        </w:numPr>
        <w:spacing w:after="0" w:line="240" w:lineRule="auto"/>
        <w:ind w:right="450"/>
        <w:contextualSpacing/>
        <w:jc w:val="both"/>
        <w:rPr>
          <w:rFonts w:asciiTheme="majorBidi" w:hAnsiTheme="majorBidi" w:cstheme="majorBidi"/>
        </w:rPr>
      </w:pPr>
      <w:r w:rsidRPr="00951787">
        <w:rPr>
          <w:rFonts w:asciiTheme="majorBidi" w:hAnsiTheme="majorBidi" w:cstheme="majorBidi"/>
        </w:rPr>
        <w:t xml:space="preserve">Financial offer </w:t>
      </w:r>
    </w:p>
    <w:p w14:paraId="69E76C0A" w14:textId="0840E9E9" w:rsidR="00951787" w:rsidRPr="00951787" w:rsidRDefault="00951787" w:rsidP="00951787">
      <w:pPr>
        <w:numPr>
          <w:ilvl w:val="0"/>
          <w:numId w:val="5"/>
        </w:numPr>
        <w:spacing w:after="0" w:line="240" w:lineRule="auto"/>
        <w:ind w:right="450"/>
        <w:contextualSpacing/>
        <w:jc w:val="both"/>
        <w:rPr>
          <w:rFonts w:asciiTheme="majorBidi" w:hAnsiTheme="majorBidi" w:cstheme="majorBidi"/>
        </w:rPr>
      </w:pPr>
      <w:r w:rsidRPr="00951787">
        <w:rPr>
          <w:rFonts w:asciiTheme="majorBidi" w:hAnsiTheme="majorBidi" w:cstheme="majorBidi"/>
        </w:rPr>
        <w:t>Portfolio</w:t>
      </w:r>
      <w:r w:rsidR="00791A20">
        <w:rPr>
          <w:rFonts w:asciiTheme="majorBidi" w:hAnsiTheme="majorBidi" w:cstheme="majorBidi"/>
        </w:rPr>
        <w:t>/</w:t>
      </w:r>
      <w:r w:rsidRPr="00951787">
        <w:rPr>
          <w:rFonts w:asciiTheme="majorBidi" w:hAnsiTheme="majorBidi" w:cstheme="majorBidi"/>
        </w:rPr>
        <w:t xml:space="preserve">List of similar projects implemented </w:t>
      </w:r>
    </w:p>
    <w:p w14:paraId="788BAC17" w14:textId="48A2CB40" w:rsidR="003071EB" w:rsidRPr="000077BE" w:rsidRDefault="00C40259" w:rsidP="000077BE">
      <w:pPr>
        <w:numPr>
          <w:ilvl w:val="0"/>
          <w:numId w:val="5"/>
        </w:numPr>
        <w:spacing w:after="0" w:line="240" w:lineRule="auto"/>
        <w:ind w:right="450"/>
        <w:contextualSpacing/>
        <w:jc w:val="both"/>
        <w:rPr>
          <w:rFonts w:asciiTheme="majorBidi" w:hAnsiTheme="majorBidi" w:cstheme="majorBidi"/>
        </w:rPr>
      </w:pPr>
      <w:r w:rsidRPr="000077BE">
        <w:rPr>
          <w:rFonts w:asciiTheme="majorBidi" w:hAnsiTheme="majorBidi" w:cstheme="majorBidi"/>
        </w:rPr>
        <w:t xml:space="preserve">3 </w:t>
      </w:r>
      <w:r w:rsidR="00951787" w:rsidRPr="000077BE">
        <w:rPr>
          <w:rFonts w:asciiTheme="majorBidi" w:hAnsiTheme="majorBidi" w:cstheme="majorBidi"/>
        </w:rPr>
        <w:t>Reference</w:t>
      </w:r>
      <w:r w:rsidR="000077BE">
        <w:rPr>
          <w:rFonts w:asciiTheme="majorBidi" w:hAnsiTheme="majorBidi" w:cstheme="majorBidi"/>
        </w:rPr>
        <w:t xml:space="preserve"> contacts from</w:t>
      </w:r>
      <w:r w:rsidR="007B2219">
        <w:rPr>
          <w:rFonts w:asciiTheme="majorBidi" w:hAnsiTheme="majorBidi" w:cstheme="majorBidi"/>
        </w:rPr>
        <w:t xml:space="preserve"> </w:t>
      </w:r>
      <w:r w:rsidR="000077BE">
        <w:rPr>
          <w:rFonts w:asciiTheme="majorBidi" w:hAnsiTheme="majorBidi" w:cstheme="majorBidi"/>
        </w:rPr>
        <w:t>similar project</w:t>
      </w:r>
      <w:r w:rsidR="007B2219">
        <w:rPr>
          <w:rFonts w:asciiTheme="majorBidi" w:hAnsiTheme="majorBidi" w:cstheme="majorBidi"/>
        </w:rPr>
        <w:t>s</w:t>
      </w:r>
      <w:r w:rsidR="000077BE">
        <w:rPr>
          <w:rFonts w:asciiTheme="majorBidi" w:hAnsiTheme="majorBidi" w:cstheme="majorBidi"/>
        </w:rPr>
        <w:t xml:space="preserve"> </w:t>
      </w:r>
    </w:p>
    <w:p w14:paraId="107BA1EB" w14:textId="77777777" w:rsidR="00951787" w:rsidRPr="00951787" w:rsidRDefault="00951787" w:rsidP="00951787">
      <w:pPr>
        <w:numPr>
          <w:ilvl w:val="0"/>
          <w:numId w:val="5"/>
        </w:numPr>
        <w:tabs>
          <w:tab w:val="left" w:pos="720"/>
        </w:tabs>
        <w:spacing w:after="0" w:line="252" w:lineRule="auto"/>
        <w:rPr>
          <w:rFonts w:asciiTheme="majorBidi" w:hAnsiTheme="majorBidi" w:cstheme="majorBidi"/>
          <w:color w:val="000000"/>
        </w:rPr>
      </w:pPr>
      <w:r w:rsidRPr="00951787">
        <w:rPr>
          <w:rFonts w:asciiTheme="majorBidi" w:hAnsiTheme="majorBidi" w:cstheme="majorBidi"/>
          <w:color w:val="000000"/>
        </w:rPr>
        <w:t>Technical offer/proposal</w:t>
      </w:r>
    </w:p>
    <w:p w14:paraId="71FF6C91" w14:textId="77777777" w:rsidR="008F7F9D" w:rsidRDefault="008F7F9D" w:rsidP="007A3472">
      <w:pPr>
        <w:pStyle w:val="Heading2"/>
        <w:spacing w:before="0"/>
        <w:ind w:right="450"/>
        <w:jc w:val="both"/>
        <w:rPr>
          <w:rFonts w:ascii="Segoe UI Emoji" w:hAnsi="Segoe UI Emoji" w:cs="Segoe UI Semilight"/>
          <w:sz w:val="24"/>
          <w:szCs w:val="24"/>
        </w:rPr>
      </w:pPr>
    </w:p>
    <w:p w14:paraId="2CDE30DC" w14:textId="4893E38E" w:rsidR="00897F51" w:rsidRDefault="007A3472" w:rsidP="002C0C6F">
      <w:pPr>
        <w:pStyle w:val="Heading2"/>
        <w:spacing w:before="0"/>
        <w:ind w:right="450"/>
        <w:jc w:val="both"/>
        <w:rPr>
          <w:rFonts w:ascii="Segoe UI Emoji" w:hAnsi="Segoe UI Emoji" w:cs="Segoe UI Semilight"/>
          <w:sz w:val="24"/>
          <w:szCs w:val="24"/>
        </w:rPr>
      </w:pPr>
      <w:r w:rsidRPr="00576006">
        <w:rPr>
          <w:rFonts w:ascii="Segoe UI Emoji" w:hAnsi="Segoe UI Emoji" w:cs="Segoe UI Semilight"/>
          <w:sz w:val="24"/>
          <w:szCs w:val="24"/>
        </w:rPr>
        <w:t>T</w:t>
      </w:r>
      <w:r w:rsidRPr="00C40259">
        <w:rPr>
          <w:rFonts w:ascii="Segoe UI Emoji" w:hAnsi="Segoe UI Emoji" w:cs="Segoe UI Semilight"/>
          <w:sz w:val="24"/>
          <w:szCs w:val="24"/>
        </w:rPr>
        <w:t>he consultant</w:t>
      </w:r>
      <w:r w:rsidR="002C0C6F">
        <w:rPr>
          <w:rFonts w:ascii="Segoe UI Emoji" w:hAnsi="Segoe UI Emoji" w:cs="Segoe UI Semilight"/>
          <w:sz w:val="24"/>
          <w:szCs w:val="24"/>
        </w:rPr>
        <w:t xml:space="preserve">s if applying as a team or the consultancy firm should </w:t>
      </w:r>
      <w:r w:rsidRPr="00C40259">
        <w:rPr>
          <w:rFonts w:ascii="Segoe UI Emoji" w:hAnsi="Segoe UI Emoji" w:cs="Segoe UI Semilight"/>
          <w:sz w:val="24"/>
          <w:szCs w:val="24"/>
        </w:rPr>
        <w:t xml:space="preserve">include in its offer </w:t>
      </w:r>
      <w:r w:rsidR="002C0C6F">
        <w:rPr>
          <w:rFonts w:ascii="Segoe UI Emoji" w:hAnsi="Segoe UI Emoji" w:cs="Segoe UI Semilight"/>
          <w:sz w:val="24"/>
          <w:szCs w:val="24"/>
        </w:rPr>
        <w:t xml:space="preserve">a clear </w:t>
      </w:r>
      <w:r w:rsidRPr="00C40259">
        <w:rPr>
          <w:rFonts w:ascii="Segoe UI Emoji" w:hAnsi="Segoe UI Emoji" w:cs="Segoe UI Semilight"/>
          <w:sz w:val="24"/>
          <w:szCs w:val="24"/>
        </w:rPr>
        <w:t xml:space="preserve">proposal regarding </w:t>
      </w:r>
      <w:r w:rsidR="002C0C6F">
        <w:rPr>
          <w:rFonts w:ascii="Segoe UI Emoji" w:hAnsi="Segoe UI Emoji" w:cs="Segoe UI Semilight"/>
          <w:sz w:val="24"/>
          <w:szCs w:val="24"/>
        </w:rPr>
        <w:t xml:space="preserve">the </w:t>
      </w:r>
      <w:r w:rsidRPr="00C40259">
        <w:rPr>
          <w:rFonts w:ascii="Segoe UI Emoji" w:hAnsi="Segoe UI Emoji" w:cs="Segoe UI Semilight"/>
          <w:sz w:val="24"/>
          <w:szCs w:val="24"/>
        </w:rPr>
        <w:t>team composition</w:t>
      </w:r>
      <w:r w:rsidR="002C0C6F">
        <w:rPr>
          <w:rFonts w:ascii="Segoe UI Emoji" w:hAnsi="Segoe UI Emoji" w:cs="Segoe UI Semilight"/>
          <w:sz w:val="24"/>
          <w:szCs w:val="24"/>
        </w:rPr>
        <w:t xml:space="preserve"> </w:t>
      </w:r>
      <w:r w:rsidR="002C0C6F" w:rsidRPr="00C40259">
        <w:rPr>
          <w:rFonts w:ascii="Segoe UI Emoji" w:hAnsi="Segoe UI Emoji" w:cs="Segoe UI Semilight"/>
          <w:sz w:val="24"/>
          <w:szCs w:val="24"/>
        </w:rPr>
        <w:t xml:space="preserve">with </w:t>
      </w:r>
      <w:r w:rsidR="002C0C6F">
        <w:rPr>
          <w:rFonts w:ascii="Segoe UI Emoji" w:hAnsi="Segoe UI Emoji" w:cs="Segoe UI Semilight"/>
          <w:sz w:val="24"/>
          <w:szCs w:val="24"/>
        </w:rPr>
        <w:t xml:space="preserve">their </w:t>
      </w:r>
      <w:r w:rsidRPr="00C40259">
        <w:rPr>
          <w:rFonts w:ascii="Segoe UI Emoji" w:hAnsi="Segoe UI Emoji" w:cs="Segoe UI Semilight"/>
          <w:sz w:val="24"/>
          <w:szCs w:val="24"/>
        </w:rPr>
        <w:t xml:space="preserve">recent CVs. The team should have diversified </w:t>
      </w:r>
      <w:r w:rsidR="002C0C6F" w:rsidRPr="00C40259">
        <w:rPr>
          <w:rFonts w:ascii="Segoe UI Emoji" w:hAnsi="Segoe UI Emoji" w:cs="Segoe UI Semilight"/>
          <w:sz w:val="24"/>
          <w:szCs w:val="24"/>
        </w:rPr>
        <w:t xml:space="preserve">skills </w:t>
      </w:r>
      <w:r w:rsidR="002C0C6F">
        <w:rPr>
          <w:rFonts w:ascii="Segoe UI Emoji" w:hAnsi="Segoe UI Emoji" w:cs="Segoe UI Semilight"/>
          <w:sz w:val="24"/>
          <w:szCs w:val="24"/>
        </w:rPr>
        <w:t xml:space="preserve">to cover both Experts needed. </w:t>
      </w:r>
    </w:p>
    <w:p w14:paraId="35E3F7F4" w14:textId="363B2779" w:rsidR="002C0C6F" w:rsidRPr="002C0C6F" w:rsidRDefault="002C0C6F" w:rsidP="002C0C6F">
      <w:pPr>
        <w:rPr>
          <w:lang w:val="en-GB"/>
        </w:rPr>
      </w:pPr>
    </w:p>
    <w:p w14:paraId="42435A71" w14:textId="2BA4B6B0" w:rsidR="00FE79C4" w:rsidRDefault="00FE79C4" w:rsidP="00FE79C4">
      <w:pPr>
        <w:pStyle w:val="ListParagraph"/>
        <w:spacing w:after="0" w:line="276" w:lineRule="auto"/>
        <w:ind w:left="1080" w:right="450"/>
        <w:jc w:val="both"/>
        <w:rPr>
          <w:rFonts w:asciiTheme="majorBidi" w:hAnsiTheme="majorBidi" w:cstheme="majorBidi"/>
          <w:sz w:val="24"/>
          <w:szCs w:val="24"/>
        </w:rPr>
      </w:pPr>
    </w:p>
    <w:p w14:paraId="69014D0F" w14:textId="71F63175" w:rsidR="00FA5630" w:rsidRDefault="00FA5630" w:rsidP="00FE79C4">
      <w:pPr>
        <w:pStyle w:val="ListParagraph"/>
        <w:spacing w:after="0" w:line="276" w:lineRule="auto"/>
        <w:ind w:left="1080" w:right="450"/>
        <w:jc w:val="both"/>
        <w:rPr>
          <w:rFonts w:asciiTheme="majorBidi" w:hAnsiTheme="majorBidi" w:cstheme="majorBidi"/>
          <w:sz w:val="24"/>
          <w:szCs w:val="24"/>
        </w:rPr>
      </w:pPr>
    </w:p>
    <w:p w14:paraId="0CD43CC2" w14:textId="452B9DA4" w:rsidR="00FA5630" w:rsidRDefault="00FA5630" w:rsidP="00FE79C4">
      <w:pPr>
        <w:pStyle w:val="ListParagraph"/>
        <w:spacing w:after="0" w:line="276" w:lineRule="auto"/>
        <w:ind w:left="1080" w:right="450"/>
        <w:jc w:val="both"/>
        <w:rPr>
          <w:rFonts w:asciiTheme="majorBidi" w:hAnsiTheme="majorBidi" w:cstheme="majorBidi"/>
          <w:sz w:val="24"/>
          <w:szCs w:val="24"/>
        </w:rPr>
      </w:pPr>
    </w:p>
    <w:p w14:paraId="354B7B23" w14:textId="2BBFD066" w:rsidR="00FA5630" w:rsidRDefault="00FA5630" w:rsidP="00FE79C4">
      <w:pPr>
        <w:pStyle w:val="ListParagraph"/>
        <w:spacing w:after="0" w:line="276" w:lineRule="auto"/>
        <w:ind w:left="1080" w:right="450"/>
        <w:jc w:val="both"/>
        <w:rPr>
          <w:rFonts w:asciiTheme="majorBidi" w:hAnsiTheme="majorBidi" w:cstheme="majorBidi"/>
          <w:sz w:val="24"/>
          <w:szCs w:val="24"/>
        </w:rPr>
      </w:pPr>
    </w:p>
    <w:p w14:paraId="06158129" w14:textId="24B796D8" w:rsidR="00FA5630" w:rsidRDefault="0049054B" w:rsidP="00FA5630">
      <w:pPr>
        <w:ind w:right="-90"/>
        <w:jc w:val="both"/>
        <w:rPr>
          <w:rFonts w:asciiTheme="majorBidi" w:hAnsiTheme="majorBidi" w:cstheme="majorBidi"/>
          <w:sz w:val="24"/>
          <w:szCs w:val="24"/>
        </w:rPr>
      </w:pPr>
      <w:r w:rsidRPr="0006783A">
        <w:rPr>
          <w:rFonts w:asciiTheme="majorBidi" w:hAnsiTheme="majorBidi" w:cstheme="majorBidi"/>
          <w:sz w:val="24"/>
          <w:szCs w:val="24"/>
        </w:rPr>
        <w:t xml:space="preserve">The </w:t>
      </w:r>
      <w:r w:rsidR="00791A20">
        <w:rPr>
          <w:rFonts w:asciiTheme="majorBidi" w:hAnsiTheme="majorBidi" w:cstheme="majorBidi"/>
          <w:sz w:val="24"/>
          <w:szCs w:val="24"/>
        </w:rPr>
        <w:t>consultants'</w:t>
      </w:r>
      <w:r w:rsidRPr="0006783A">
        <w:rPr>
          <w:rFonts w:asciiTheme="majorBidi" w:hAnsiTheme="majorBidi" w:cstheme="majorBidi"/>
          <w:sz w:val="24"/>
          <w:szCs w:val="24"/>
        </w:rPr>
        <w:t xml:space="preserve"> offer</w:t>
      </w:r>
      <w:r w:rsidR="00791A20">
        <w:rPr>
          <w:rFonts w:asciiTheme="majorBidi" w:hAnsiTheme="majorBidi" w:cstheme="majorBidi"/>
          <w:sz w:val="24"/>
          <w:szCs w:val="24"/>
        </w:rPr>
        <w:t>s</w:t>
      </w:r>
      <w:r w:rsidRPr="0006783A">
        <w:rPr>
          <w:rFonts w:asciiTheme="majorBidi" w:hAnsiTheme="majorBidi" w:cstheme="majorBidi"/>
          <w:sz w:val="24"/>
          <w:szCs w:val="24"/>
        </w:rPr>
        <w:t xml:space="preserve"> will be evaluated based on the following: </w:t>
      </w:r>
      <w:bookmarkStart w:id="4" w:name="_Toc406769025"/>
      <w:bookmarkStart w:id="5" w:name="_Toc406407590"/>
    </w:p>
    <w:p w14:paraId="4C195C40" w14:textId="77777777" w:rsidR="00092460" w:rsidRPr="009F11DF" w:rsidRDefault="00092460" w:rsidP="00092460">
      <w:pPr>
        <w:ind w:left="480"/>
        <w:rPr>
          <w:rFonts w:asciiTheme="majorBidi" w:eastAsia="Calibri" w:hAnsiTheme="majorBidi" w:cstheme="majorBidi"/>
          <w:bCs/>
          <w:iCs/>
        </w:rPr>
      </w:pPr>
    </w:p>
    <w:p w14:paraId="03F4E230" w14:textId="77777777" w:rsidR="00092460" w:rsidRDefault="00092460" w:rsidP="00092460">
      <w:pPr>
        <w:pStyle w:val="ListParagraph"/>
        <w:ind w:left="540"/>
        <w:rPr>
          <w:rFonts w:asciiTheme="majorBidi" w:eastAsia="Calibri" w:hAnsiTheme="majorBidi" w:cstheme="majorBidi"/>
          <w:bCs/>
          <w:iCs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6295"/>
        <w:gridCol w:w="21"/>
        <w:gridCol w:w="1869"/>
        <w:gridCol w:w="21"/>
        <w:gridCol w:w="1869"/>
        <w:gridCol w:w="21"/>
      </w:tblGrid>
      <w:tr w:rsidR="00092460" w:rsidRPr="0046221C" w14:paraId="794A4490" w14:textId="77777777" w:rsidTr="0069236D">
        <w:trPr>
          <w:cantSplit/>
          <w:trHeight w:val="282"/>
          <w:jc w:val="center"/>
        </w:trPr>
        <w:tc>
          <w:tcPr>
            <w:tcW w:w="6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043B" w14:textId="77777777" w:rsidR="00092460" w:rsidRPr="0046221C" w:rsidRDefault="00092460" w:rsidP="0069236D">
            <w:pPr>
              <w:pStyle w:val="ListParagraph"/>
              <w:ind w:left="540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Evaluation fo</w:t>
            </w:r>
            <w:r>
              <w:rPr>
                <w:rFonts w:asciiTheme="majorBidi" w:eastAsia="Calibri" w:hAnsiTheme="majorBidi" w:cstheme="majorBidi"/>
                <w:b/>
                <w:bCs/>
                <w:iCs/>
              </w:rPr>
              <w:t>r Expert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3F7F" w14:textId="77777777" w:rsidR="00092460" w:rsidRPr="0046221C" w:rsidRDefault="00092460" w:rsidP="0069236D">
            <w:pPr>
              <w:pStyle w:val="ListParagraph"/>
              <w:ind w:left="540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Score Weight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D2D6" w14:textId="77777777" w:rsidR="00092460" w:rsidRPr="0046221C" w:rsidRDefault="00092460" w:rsidP="0069236D">
            <w:pPr>
              <w:pStyle w:val="ListParagraph"/>
              <w:ind w:left="540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Points Obtainable</w:t>
            </w:r>
          </w:p>
        </w:tc>
      </w:tr>
      <w:tr w:rsidR="00092460" w:rsidRPr="0046221C" w14:paraId="67F017CE" w14:textId="77777777" w:rsidTr="0069236D">
        <w:trPr>
          <w:gridAfter w:val="1"/>
          <w:wAfter w:w="21" w:type="dxa"/>
          <w:trHeight w:val="1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4CF0" w14:textId="77777777" w:rsidR="00092460" w:rsidRPr="0046221C" w:rsidRDefault="00092460" w:rsidP="0069236D">
            <w:pPr>
              <w:pStyle w:val="ListParagraph"/>
              <w:ind w:left="60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>
              <w:rPr>
                <w:rFonts w:asciiTheme="majorBidi" w:eastAsia="Calibri" w:hAnsiTheme="majorBidi" w:cstheme="majorBidi"/>
                <w:b/>
                <w:bCs/>
                <w:iCs/>
              </w:rPr>
              <w:t>1</w:t>
            </w: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.</w:t>
            </w:r>
          </w:p>
        </w:tc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5A25" w14:textId="77777777" w:rsidR="00092460" w:rsidRPr="0046221C" w:rsidRDefault="00092460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 xml:space="preserve">Eligibility and qualifications </w:t>
            </w:r>
          </w:p>
        </w:tc>
      </w:tr>
      <w:tr w:rsidR="00092460" w:rsidRPr="0046221C" w14:paraId="7F33C2F5" w14:textId="77777777" w:rsidTr="0069236D">
        <w:trPr>
          <w:gridAfter w:val="1"/>
          <w:wAfter w:w="21" w:type="dxa"/>
          <w:trHeight w:val="1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15ED" w14:textId="77777777" w:rsidR="00092460" w:rsidRPr="0046221C" w:rsidRDefault="00092460" w:rsidP="0069236D">
            <w:pPr>
              <w:pStyle w:val="ListParagraph"/>
              <w:ind w:left="60"/>
              <w:rPr>
                <w:rFonts w:asciiTheme="majorBidi" w:eastAsia="Calibri" w:hAnsiTheme="majorBidi" w:cstheme="majorBidi"/>
                <w:b/>
                <w:bCs/>
                <w:iCs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E1A3" w14:textId="77777777" w:rsidR="00092460" w:rsidRPr="0046221C" w:rsidRDefault="00092460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>
              <w:rPr>
                <w:rFonts w:asciiTheme="majorBidi" w:eastAsia="Calibri" w:hAnsiTheme="majorBidi" w:cstheme="majorBidi"/>
                <w:bCs/>
                <w:iCs/>
              </w:rPr>
              <w:t>A Master’s degree in Economics, Finance</w:t>
            </w:r>
            <w:r w:rsidRPr="0046221C">
              <w:rPr>
                <w:rFonts w:asciiTheme="majorBidi" w:eastAsia="Calibri" w:hAnsiTheme="majorBidi" w:cstheme="majorBidi"/>
                <w:bCs/>
                <w:iCs/>
              </w:rPr>
              <w:t>, or any related field = 20 points; Ph.D.: 25 points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216E" w14:textId="77777777" w:rsidR="00092460" w:rsidRPr="0046221C" w:rsidRDefault="00092460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8.33%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37AE" w14:textId="77777777" w:rsidR="00092460" w:rsidRPr="0046221C" w:rsidRDefault="00092460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25</w:t>
            </w:r>
          </w:p>
        </w:tc>
      </w:tr>
      <w:tr w:rsidR="00092460" w:rsidRPr="0046221C" w14:paraId="3880B072" w14:textId="77777777" w:rsidTr="0069236D">
        <w:trPr>
          <w:gridAfter w:val="1"/>
          <w:wAfter w:w="21" w:type="dxa"/>
          <w:trHeight w:val="1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2C68" w14:textId="77777777" w:rsidR="00092460" w:rsidRPr="0046221C" w:rsidRDefault="00092460" w:rsidP="0069236D">
            <w:pPr>
              <w:pStyle w:val="ListParagraph"/>
              <w:ind w:left="60"/>
              <w:rPr>
                <w:rFonts w:asciiTheme="majorBidi" w:eastAsia="Calibri" w:hAnsiTheme="majorBidi" w:cstheme="majorBidi"/>
                <w:bCs/>
                <w:iCs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9847" w14:textId="77777777" w:rsidR="00092460" w:rsidRPr="0046221C" w:rsidRDefault="00092460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Cs/>
                <w:iCs/>
              </w:rPr>
              <w:t>Minimum of 10 ye</w:t>
            </w:r>
            <w:r>
              <w:rPr>
                <w:rFonts w:asciiTheme="majorBidi" w:eastAsia="Calibri" w:hAnsiTheme="majorBidi" w:cstheme="majorBidi"/>
                <w:bCs/>
                <w:iCs/>
              </w:rPr>
              <w:t xml:space="preserve">ars of experience in market research </w:t>
            </w:r>
            <w:r w:rsidRPr="0046221C">
              <w:rPr>
                <w:rFonts w:asciiTheme="majorBidi" w:eastAsia="Calibri" w:hAnsiTheme="majorBidi" w:cstheme="majorBidi"/>
                <w:bCs/>
                <w:iCs/>
              </w:rPr>
              <w:t>Minimum 10 years = 20 points; for 11 years and above =25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B76E" w14:textId="77777777" w:rsidR="00092460" w:rsidRPr="0046221C" w:rsidRDefault="00092460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8.33%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D66C" w14:textId="77777777" w:rsidR="00092460" w:rsidRPr="0046221C" w:rsidRDefault="00092460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25</w:t>
            </w:r>
          </w:p>
        </w:tc>
      </w:tr>
      <w:tr w:rsidR="00092460" w:rsidRPr="0046221C" w14:paraId="308A3A75" w14:textId="77777777" w:rsidTr="0069236D">
        <w:trPr>
          <w:gridAfter w:val="1"/>
          <w:wAfter w:w="21" w:type="dxa"/>
          <w:trHeight w:val="1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DCA2" w14:textId="77777777" w:rsidR="00092460" w:rsidRPr="0046221C" w:rsidRDefault="00092460" w:rsidP="0069236D">
            <w:pPr>
              <w:pStyle w:val="ListParagraph"/>
              <w:ind w:left="60"/>
              <w:rPr>
                <w:rFonts w:asciiTheme="majorBidi" w:eastAsia="Calibri" w:hAnsiTheme="majorBidi" w:cstheme="majorBidi"/>
                <w:bCs/>
                <w:iCs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F6D1" w14:textId="77777777" w:rsidR="00092460" w:rsidRPr="0046221C" w:rsidRDefault="00092460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Cs/>
                <w:iCs/>
              </w:rPr>
              <w:t>Proven experience in carrying out similar p</w:t>
            </w:r>
            <w:r>
              <w:rPr>
                <w:rFonts w:asciiTheme="majorBidi" w:eastAsia="Calibri" w:hAnsiTheme="majorBidi" w:cstheme="majorBidi"/>
                <w:bCs/>
                <w:iCs/>
              </w:rPr>
              <w:t>rojects</w:t>
            </w:r>
          </w:p>
          <w:p w14:paraId="20DA59BD" w14:textId="77777777" w:rsidR="00092460" w:rsidRPr="0046221C" w:rsidRDefault="00092460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>
              <w:rPr>
                <w:rFonts w:asciiTheme="majorBidi" w:eastAsia="Calibri" w:hAnsiTheme="majorBidi" w:cstheme="majorBidi"/>
                <w:bCs/>
                <w:iCs/>
              </w:rPr>
              <w:t>Minimum 5 projects = 20 points; for 7</w:t>
            </w:r>
            <w:r w:rsidRPr="0046221C">
              <w:rPr>
                <w:rFonts w:asciiTheme="majorBidi" w:eastAsia="Calibri" w:hAnsiTheme="majorBidi" w:cstheme="majorBidi"/>
                <w:bCs/>
                <w:iCs/>
              </w:rPr>
              <w:t xml:space="preserve"> projects and above = 25 points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68C5" w14:textId="77777777" w:rsidR="00092460" w:rsidRPr="0046221C" w:rsidRDefault="00092460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8.33%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47D9" w14:textId="77777777" w:rsidR="00092460" w:rsidRPr="0046221C" w:rsidRDefault="00092460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25</w:t>
            </w:r>
          </w:p>
        </w:tc>
      </w:tr>
      <w:tr w:rsidR="00092460" w:rsidRPr="0046221C" w14:paraId="22E23BA7" w14:textId="77777777" w:rsidTr="0069236D">
        <w:trPr>
          <w:gridAfter w:val="1"/>
          <w:wAfter w:w="21" w:type="dxa"/>
          <w:trHeight w:val="1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6043" w14:textId="77777777" w:rsidR="00092460" w:rsidRPr="0046221C" w:rsidRDefault="00092460" w:rsidP="0069236D">
            <w:pPr>
              <w:pStyle w:val="ListParagraph"/>
              <w:ind w:left="60"/>
              <w:rPr>
                <w:rFonts w:asciiTheme="majorBidi" w:eastAsia="Calibri" w:hAnsiTheme="majorBidi" w:cstheme="majorBidi"/>
                <w:bCs/>
                <w:iCs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C84C" w14:textId="77777777" w:rsidR="00092460" w:rsidRPr="0046221C" w:rsidRDefault="00092460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Cs/>
                <w:iCs/>
              </w:rPr>
              <w:t>Previous kn</w:t>
            </w:r>
            <w:r>
              <w:rPr>
                <w:rFonts w:asciiTheme="majorBidi" w:eastAsia="Calibri" w:hAnsiTheme="majorBidi" w:cstheme="majorBidi"/>
                <w:bCs/>
                <w:iCs/>
              </w:rPr>
              <w:t xml:space="preserve">owledge/experience in </w:t>
            </w:r>
            <w:r w:rsidRPr="0046221C">
              <w:rPr>
                <w:rFonts w:asciiTheme="majorBidi" w:eastAsia="Calibri" w:hAnsiTheme="majorBidi" w:cstheme="majorBidi"/>
                <w:bCs/>
                <w:iCs/>
              </w:rPr>
              <w:t>North Lebanon= 25 points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0344" w14:textId="77777777" w:rsidR="00092460" w:rsidRPr="0046221C" w:rsidRDefault="00092460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8.33%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4AFA" w14:textId="77777777" w:rsidR="00092460" w:rsidRPr="0046221C" w:rsidRDefault="00092460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25</w:t>
            </w:r>
          </w:p>
        </w:tc>
      </w:tr>
      <w:tr w:rsidR="00092460" w:rsidRPr="0046221C" w14:paraId="753CD93B" w14:textId="77777777" w:rsidTr="0069236D">
        <w:trPr>
          <w:gridAfter w:val="1"/>
          <w:wAfter w:w="21" w:type="dxa"/>
          <w:trHeight w:val="1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3F8C" w14:textId="77777777" w:rsidR="00092460" w:rsidRPr="0046221C" w:rsidRDefault="00092460" w:rsidP="0069236D">
            <w:pPr>
              <w:pStyle w:val="ListParagraph"/>
              <w:ind w:left="60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 xml:space="preserve">2. </w:t>
            </w:r>
          </w:p>
        </w:tc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BB73" w14:textId="77777777" w:rsidR="00092460" w:rsidRPr="0046221C" w:rsidRDefault="00092460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Proposed Methodology, training outline, and Implementation Plan</w:t>
            </w:r>
          </w:p>
        </w:tc>
      </w:tr>
      <w:tr w:rsidR="00092460" w:rsidRPr="0046221C" w14:paraId="13928888" w14:textId="77777777" w:rsidTr="0069236D">
        <w:trPr>
          <w:gridAfter w:val="1"/>
          <w:wAfter w:w="21" w:type="dxa"/>
          <w:trHeight w:val="1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9DF4" w14:textId="77777777" w:rsidR="00092460" w:rsidRPr="0046221C" w:rsidRDefault="00092460" w:rsidP="0069236D">
            <w:pPr>
              <w:pStyle w:val="ListParagraph"/>
              <w:ind w:left="60"/>
              <w:rPr>
                <w:rFonts w:asciiTheme="majorBidi" w:eastAsia="Calibri" w:hAnsiTheme="majorBidi" w:cstheme="majorBidi"/>
                <w:bCs/>
                <w:iCs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6B3E" w14:textId="77777777" w:rsidR="00092460" w:rsidRPr="0046221C" w:rsidRDefault="00092460" w:rsidP="0009246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6"/>
              <w:contextualSpacing w:val="0"/>
              <w:rPr>
                <w:rFonts w:asciiTheme="majorBidi" w:eastAsia="Calibri" w:hAnsiTheme="majorBidi" w:cstheme="majorBidi"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Cs/>
                <w:iCs/>
              </w:rPr>
              <w:t xml:space="preserve">Methodology </w:t>
            </w:r>
          </w:p>
          <w:p w14:paraId="100CD596" w14:textId="77777777" w:rsidR="00092460" w:rsidRPr="0046221C" w:rsidRDefault="00092460" w:rsidP="0009246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76"/>
              <w:contextualSpacing w:val="0"/>
              <w:rPr>
                <w:rFonts w:asciiTheme="majorBidi" w:eastAsia="Calibri" w:hAnsiTheme="majorBidi" w:cstheme="majorBidi"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Cs/>
                <w:iCs/>
              </w:rPr>
              <w:t xml:space="preserve">Training outline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8779" w14:textId="77777777" w:rsidR="00092460" w:rsidRPr="0046221C" w:rsidRDefault="00092460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33.33 %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1EB3" w14:textId="77777777" w:rsidR="00092460" w:rsidRPr="0046221C" w:rsidRDefault="00092460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100</w:t>
            </w:r>
          </w:p>
        </w:tc>
      </w:tr>
      <w:tr w:rsidR="00092460" w:rsidRPr="0046221C" w14:paraId="689E4E07" w14:textId="77777777" w:rsidTr="0069236D">
        <w:trPr>
          <w:gridAfter w:val="1"/>
          <w:wAfter w:w="21" w:type="dxa"/>
          <w:trHeight w:val="27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722A" w14:textId="77777777" w:rsidR="00092460" w:rsidRPr="0046221C" w:rsidRDefault="00092460" w:rsidP="0069236D">
            <w:pPr>
              <w:pStyle w:val="ListParagraph"/>
              <w:ind w:left="60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3.</w:t>
            </w:r>
          </w:p>
        </w:tc>
        <w:tc>
          <w:tcPr>
            <w:tcW w:w="10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AE44" w14:textId="77777777" w:rsidR="00092460" w:rsidRPr="0046221C" w:rsidRDefault="00092460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 xml:space="preserve">Financial offer </w:t>
            </w:r>
          </w:p>
        </w:tc>
      </w:tr>
      <w:tr w:rsidR="00092460" w:rsidRPr="0046221C" w14:paraId="26AB42EB" w14:textId="77777777" w:rsidTr="0069236D">
        <w:trPr>
          <w:gridAfter w:val="1"/>
          <w:wAfter w:w="21" w:type="dxa"/>
          <w:trHeight w:val="27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4EE4" w14:textId="77777777" w:rsidR="00092460" w:rsidRPr="0046221C" w:rsidRDefault="00092460" w:rsidP="0069236D">
            <w:pPr>
              <w:pStyle w:val="ListParagraph"/>
              <w:ind w:left="60"/>
              <w:rPr>
                <w:rFonts w:asciiTheme="majorBidi" w:eastAsia="Calibri" w:hAnsiTheme="majorBidi" w:cstheme="majorBidi"/>
                <w:b/>
                <w:bCs/>
                <w:iCs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4D55" w14:textId="77777777" w:rsidR="00092460" w:rsidRPr="0046221C" w:rsidRDefault="00092460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 xml:space="preserve">The financial offer will be evaluated based on the daily rate proposed covering the below: </w:t>
            </w:r>
          </w:p>
          <w:p w14:paraId="0BEA7AD1" w14:textId="77777777" w:rsidR="00092460" w:rsidRPr="0046221C" w:rsidRDefault="00092460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 xml:space="preserve">- daily rate for training </w:t>
            </w:r>
          </w:p>
          <w:p w14:paraId="3D765B99" w14:textId="77777777" w:rsidR="00092460" w:rsidRPr="0046221C" w:rsidRDefault="00092460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 xml:space="preserve">- daily rate for coaching specifying the number of MSMEs that could be visited per day </w:t>
            </w:r>
          </w:p>
          <w:p w14:paraId="00A4D4DA" w14:textId="77777777" w:rsidR="00092460" w:rsidRPr="0046221C" w:rsidRDefault="00092460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 xml:space="preserve">- daily rate for office work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619F" w14:textId="77777777" w:rsidR="00092460" w:rsidRPr="0046221C" w:rsidRDefault="00092460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33.34 %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F3F9" w14:textId="77777777" w:rsidR="00092460" w:rsidRPr="0046221C" w:rsidRDefault="00092460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100</w:t>
            </w:r>
          </w:p>
        </w:tc>
      </w:tr>
      <w:tr w:rsidR="00092460" w:rsidRPr="0046221C" w14:paraId="4FABE147" w14:textId="77777777" w:rsidTr="0069236D">
        <w:trPr>
          <w:gridAfter w:val="1"/>
          <w:wAfter w:w="21" w:type="dxa"/>
          <w:cantSplit/>
          <w:trHeight w:val="255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332F256" w14:textId="77777777" w:rsidR="00092460" w:rsidRPr="0046221C" w:rsidRDefault="00092460" w:rsidP="0069236D">
            <w:pPr>
              <w:pStyle w:val="ListParagraph"/>
              <w:ind w:left="540"/>
              <w:rPr>
                <w:rFonts w:asciiTheme="majorBidi" w:eastAsia="Calibri" w:hAnsiTheme="majorBidi" w:cstheme="majorBidi"/>
                <w:bCs/>
                <w:iCs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2487933A" w14:textId="77777777" w:rsidR="00092460" w:rsidRPr="0046221C" w:rsidRDefault="00092460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Total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0027E494" w14:textId="77777777" w:rsidR="00092460" w:rsidRPr="0046221C" w:rsidRDefault="00092460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100%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1578A057" w14:textId="77777777" w:rsidR="00092460" w:rsidRPr="0046221C" w:rsidRDefault="00092460" w:rsidP="0069236D">
            <w:pPr>
              <w:pStyle w:val="ListParagraph"/>
              <w:ind w:left="76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 w:rsidRPr="0046221C">
              <w:rPr>
                <w:rFonts w:asciiTheme="majorBidi" w:eastAsia="Calibri" w:hAnsiTheme="majorBidi" w:cstheme="majorBidi"/>
                <w:b/>
                <w:bCs/>
                <w:iCs/>
              </w:rPr>
              <w:t>300</w:t>
            </w:r>
          </w:p>
        </w:tc>
      </w:tr>
    </w:tbl>
    <w:p w14:paraId="0FEE476E" w14:textId="77777777" w:rsidR="00092460" w:rsidRPr="0046221C" w:rsidRDefault="00092460" w:rsidP="00092460">
      <w:pPr>
        <w:rPr>
          <w:rFonts w:asciiTheme="majorBidi" w:eastAsia="Calibri" w:hAnsiTheme="majorBidi" w:cstheme="majorBidi"/>
          <w:bCs/>
          <w:iCs/>
        </w:rPr>
      </w:pPr>
    </w:p>
    <w:p w14:paraId="5A313454" w14:textId="5DE109DC" w:rsidR="00A170E2" w:rsidRPr="0006783A" w:rsidRDefault="00A170E2" w:rsidP="00FA5630">
      <w:pPr>
        <w:spacing w:after="0" w:line="276" w:lineRule="auto"/>
        <w:ind w:right="45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59F51AD" w14:textId="77777777" w:rsidR="0049054B" w:rsidRPr="0006783A" w:rsidRDefault="0049054B" w:rsidP="0049054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6783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Language requirements </w:t>
      </w:r>
      <w:bookmarkEnd w:id="4"/>
      <w:bookmarkEnd w:id="5"/>
    </w:p>
    <w:p w14:paraId="5C0D3F39" w14:textId="77777777" w:rsidR="0049054B" w:rsidRDefault="0049054B" w:rsidP="003702B3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6783A">
        <w:rPr>
          <w:rFonts w:asciiTheme="majorBidi" w:hAnsiTheme="majorBidi" w:cstheme="majorBidi"/>
          <w:bCs/>
          <w:sz w:val="24"/>
          <w:szCs w:val="24"/>
        </w:rPr>
        <w:t xml:space="preserve">All requested reports/deliverables shall be written in English. </w:t>
      </w:r>
    </w:p>
    <w:p w14:paraId="033F64B2" w14:textId="50F1DEF2" w:rsidR="003702B3" w:rsidRDefault="003702B3" w:rsidP="003702B3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Training materials should be elaborated in Arabic</w:t>
      </w:r>
      <w:r w:rsidR="003E345B">
        <w:rPr>
          <w:rFonts w:asciiTheme="majorBidi" w:hAnsiTheme="majorBidi" w:cstheme="majorBidi"/>
          <w:bCs/>
          <w:sz w:val="24"/>
          <w:szCs w:val="24"/>
        </w:rPr>
        <w:t xml:space="preserve"> and English. </w:t>
      </w:r>
      <w:r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3206C53A" w14:textId="77777777" w:rsidR="003702B3" w:rsidRDefault="003702B3" w:rsidP="003702B3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B23116B" w14:textId="77777777" w:rsidR="006C69B7" w:rsidRPr="0006783A" w:rsidRDefault="006C69B7" w:rsidP="003702B3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8C8FD44" w14:textId="77777777" w:rsidR="0049054B" w:rsidRPr="0006783A" w:rsidRDefault="0049054B" w:rsidP="0049054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6783A">
        <w:rPr>
          <w:rFonts w:asciiTheme="majorBidi" w:hAnsiTheme="majorBidi" w:cstheme="majorBidi"/>
          <w:b/>
          <w:bCs/>
          <w:sz w:val="24"/>
          <w:szCs w:val="24"/>
          <w:u w:val="single"/>
        </w:rPr>
        <w:t>Duration:</w:t>
      </w:r>
    </w:p>
    <w:p w14:paraId="61A8F736" w14:textId="3E1F0938" w:rsidR="0049054B" w:rsidRDefault="0049054B" w:rsidP="003702B3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EF3C75">
        <w:rPr>
          <w:rFonts w:asciiTheme="majorBidi" w:hAnsiTheme="majorBidi" w:cstheme="majorBidi"/>
          <w:bCs/>
          <w:sz w:val="24"/>
          <w:szCs w:val="24"/>
        </w:rPr>
        <w:t xml:space="preserve">The consultancy will be for </w:t>
      </w:r>
      <w:r w:rsidR="00A170E2" w:rsidRPr="00EF3C75">
        <w:rPr>
          <w:rFonts w:asciiTheme="majorBidi" w:hAnsiTheme="majorBidi" w:cstheme="majorBidi"/>
          <w:bCs/>
          <w:sz w:val="24"/>
          <w:szCs w:val="24"/>
        </w:rPr>
        <w:t>4</w:t>
      </w:r>
      <w:r w:rsidR="00791A20" w:rsidRPr="00EF3C75">
        <w:rPr>
          <w:rFonts w:asciiTheme="majorBidi" w:hAnsiTheme="majorBidi" w:cstheme="majorBidi"/>
          <w:bCs/>
          <w:sz w:val="24"/>
          <w:szCs w:val="24"/>
        </w:rPr>
        <w:t xml:space="preserve"> months</w:t>
      </w:r>
      <w:r w:rsidRPr="00EF3C75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EF3C75" w:rsidRPr="00EF3C75">
        <w:rPr>
          <w:rFonts w:asciiTheme="majorBidi" w:hAnsiTheme="majorBidi" w:cstheme="majorBidi"/>
          <w:bCs/>
          <w:sz w:val="24"/>
          <w:szCs w:val="24"/>
        </w:rPr>
        <w:t>starting in August</w:t>
      </w:r>
      <w:r w:rsidR="007C502A" w:rsidRPr="00EF3C75">
        <w:rPr>
          <w:rFonts w:asciiTheme="majorBidi" w:hAnsiTheme="majorBidi" w:cstheme="majorBidi"/>
          <w:bCs/>
          <w:sz w:val="24"/>
          <w:szCs w:val="24"/>
        </w:rPr>
        <w:t xml:space="preserve"> 2024</w:t>
      </w:r>
      <w:r w:rsidRPr="00EF3C75">
        <w:rPr>
          <w:rFonts w:asciiTheme="majorBidi" w:hAnsiTheme="majorBidi" w:cstheme="majorBidi"/>
          <w:bCs/>
          <w:sz w:val="24"/>
          <w:szCs w:val="24"/>
        </w:rPr>
        <w:t xml:space="preserve"> and ending </w:t>
      </w:r>
      <w:r w:rsidR="007C502A" w:rsidRPr="00EF3C75">
        <w:rPr>
          <w:rFonts w:asciiTheme="majorBidi" w:hAnsiTheme="majorBidi" w:cstheme="majorBidi"/>
          <w:bCs/>
          <w:sz w:val="24"/>
          <w:szCs w:val="24"/>
        </w:rPr>
        <w:t>in November 2024</w:t>
      </w:r>
      <w:r w:rsidRPr="00EF3C75">
        <w:rPr>
          <w:rFonts w:asciiTheme="majorBidi" w:hAnsiTheme="majorBidi" w:cstheme="majorBidi"/>
          <w:bCs/>
          <w:sz w:val="24"/>
          <w:szCs w:val="24"/>
        </w:rPr>
        <w:t>. The consultant is expected to deliver all the required services within this period.</w:t>
      </w:r>
      <w:r w:rsidR="006C69B7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2A20C6D5" w14:textId="77777777" w:rsidR="003702B3" w:rsidRPr="003702B3" w:rsidRDefault="003702B3" w:rsidP="003702B3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678A8A7" w14:textId="77777777" w:rsidR="0049054B" w:rsidRPr="00AB2DF5" w:rsidRDefault="0049054B" w:rsidP="0049054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Pa</w:t>
      </w:r>
      <w:r w:rsidRPr="00AB2DF5">
        <w:rPr>
          <w:rFonts w:asciiTheme="majorBidi" w:hAnsiTheme="majorBidi" w:cstheme="majorBidi"/>
          <w:b/>
          <w:bCs/>
          <w:sz w:val="24"/>
          <w:szCs w:val="24"/>
          <w:u w:val="single"/>
        </w:rPr>
        <w:t>yment terms</w:t>
      </w:r>
    </w:p>
    <w:p w14:paraId="1DEAEF41" w14:textId="77777777" w:rsidR="0049054B" w:rsidRPr="0006783A" w:rsidRDefault="0049054B" w:rsidP="0049054B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83A">
        <w:rPr>
          <w:rFonts w:asciiTheme="majorBidi" w:hAnsiTheme="majorBidi" w:cstheme="majorBidi"/>
          <w:sz w:val="24"/>
          <w:szCs w:val="24"/>
        </w:rPr>
        <w:t>The Consultant is expected to complete and submit:</w:t>
      </w:r>
    </w:p>
    <w:p w14:paraId="58E94942" w14:textId="77777777" w:rsidR="0049054B" w:rsidRPr="0006783A" w:rsidRDefault="0049054B" w:rsidP="0049054B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83A">
        <w:rPr>
          <w:rFonts w:asciiTheme="majorBidi" w:hAnsiTheme="majorBidi" w:cstheme="majorBidi"/>
          <w:sz w:val="24"/>
          <w:szCs w:val="24"/>
        </w:rPr>
        <w:t>the approved deliverable</w:t>
      </w:r>
    </w:p>
    <w:p w14:paraId="08AC4F1C" w14:textId="7E206C08" w:rsidR="0049054B" w:rsidRPr="0006783A" w:rsidRDefault="0049054B" w:rsidP="0049054B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83A">
        <w:rPr>
          <w:rFonts w:asciiTheme="majorBidi" w:hAnsiTheme="majorBidi" w:cstheme="majorBidi"/>
          <w:sz w:val="24"/>
          <w:szCs w:val="24"/>
        </w:rPr>
        <w:t>relevant invoice and time</w:t>
      </w:r>
      <w:r w:rsidR="00791A20">
        <w:rPr>
          <w:rFonts w:asciiTheme="majorBidi" w:hAnsiTheme="majorBidi" w:cstheme="majorBidi"/>
          <w:sz w:val="24"/>
          <w:szCs w:val="24"/>
        </w:rPr>
        <w:t>sheet</w:t>
      </w:r>
      <w:r w:rsidRPr="0006783A">
        <w:rPr>
          <w:rFonts w:asciiTheme="majorBidi" w:hAnsiTheme="majorBidi" w:cstheme="majorBidi"/>
          <w:sz w:val="24"/>
          <w:szCs w:val="24"/>
        </w:rPr>
        <w:t xml:space="preserve"> </w:t>
      </w:r>
    </w:p>
    <w:p w14:paraId="55638863" w14:textId="77777777" w:rsidR="0049054B" w:rsidRDefault="0049054B" w:rsidP="0049054B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06783A">
        <w:rPr>
          <w:rFonts w:asciiTheme="majorBidi" w:hAnsiTheme="majorBidi" w:cstheme="majorBidi"/>
          <w:sz w:val="24"/>
          <w:szCs w:val="24"/>
        </w:rPr>
        <w:t xml:space="preserve">to be able to process the payment </w:t>
      </w:r>
    </w:p>
    <w:p w14:paraId="6674260A" w14:textId="77777777" w:rsidR="000E277D" w:rsidRDefault="000E277D" w:rsidP="000E277D">
      <w:pPr>
        <w:spacing w:after="0" w:line="276" w:lineRule="auto"/>
        <w:jc w:val="both"/>
      </w:pPr>
    </w:p>
    <w:sectPr w:rsidR="000E277D" w:rsidSect="00C406BB">
      <w:headerReference w:type="default" r:id="rId9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79E43" w14:textId="77777777" w:rsidR="00C831F1" w:rsidRDefault="00C831F1" w:rsidP="00D57B66">
      <w:pPr>
        <w:spacing w:after="0" w:line="240" w:lineRule="auto"/>
      </w:pPr>
      <w:r>
        <w:separator/>
      </w:r>
    </w:p>
  </w:endnote>
  <w:endnote w:type="continuationSeparator" w:id="0">
    <w:p w14:paraId="325F031E" w14:textId="77777777" w:rsidR="00C831F1" w:rsidRDefault="00C831F1" w:rsidP="00D57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43A78" w14:textId="77777777" w:rsidR="00C831F1" w:rsidRDefault="00C831F1" w:rsidP="00D57B66">
      <w:pPr>
        <w:spacing w:after="0" w:line="240" w:lineRule="auto"/>
      </w:pPr>
      <w:r>
        <w:separator/>
      </w:r>
    </w:p>
  </w:footnote>
  <w:footnote w:type="continuationSeparator" w:id="0">
    <w:p w14:paraId="03A8450D" w14:textId="77777777" w:rsidR="00C831F1" w:rsidRDefault="00C831F1" w:rsidP="00D57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179C0" w14:textId="77777777" w:rsidR="00D57B66" w:rsidRDefault="00D57B66" w:rsidP="00D57B66">
    <w:pPr>
      <w:pStyle w:val="Header"/>
      <w:jc w:val="center"/>
    </w:pPr>
    <w:r>
      <w:rPr>
        <w:noProof/>
      </w:rPr>
      <w:drawing>
        <wp:inline distT="0" distB="0" distL="0" distR="0" wp14:anchorId="1A52715C" wp14:editId="67D3925D">
          <wp:extent cx="1325880" cy="827532"/>
          <wp:effectExtent l="0" t="0" r="7620" b="0"/>
          <wp:docPr id="1152821239" name="Picture 1152821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MF letterhead Exc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827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46B"/>
    <w:multiLevelType w:val="hybridMultilevel"/>
    <w:tmpl w:val="234EF248"/>
    <w:lvl w:ilvl="0" w:tplc="7EA287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D7DFF"/>
    <w:multiLevelType w:val="hybridMultilevel"/>
    <w:tmpl w:val="E15AB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5BE5"/>
    <w:multiLevelType w:val="hybridMultilevel"/>
    <w:tmpl w:val="8C2E4C92"/>
    <w:lvl w:ilvl="0" w:tplc="7EFE7D46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1086F5A"/>
    <w:multiLevelType w:val="hybridMultilevel"/>
    <w:tmpl w:val="6652F7B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66F04"/>
    <w:multiLevelType w:val="hybridMultilevel"/>
    <w:tmpl w:val="03DC4E70"/>
    <w:lvl w:ilvl="0" w:tplc="EBC6A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994A5B"/>
    <w:multiLevelType w:val="hybridMultilevel"/>
    <w:tmpl w:val="97C033F4"/>
    <w:lvl w:ilvl="0" w:tplc="7982DF7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4521F"/>
    <w:multiLevelType w:val="hybridMultilevel"/>
    <w:tmpl w:val="62165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953A4D"/>
    <w:multiLevelType w:val="hybridMultilevel"/>
    <w:tmpl w:val="8ACAC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261C0"/>
    <w:multiLevelType w:val="hybridMultilevel"/>
    <w:tmpl w:val="07BE4B60"/>
    <w:lvl w:ilvl="0" w:tplc="58A2A9B4">
      <w:start w:val="2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36A2F"/>
    <w:multiLevelType w:val="hybridMultilevel"/>
    <w:tmpl w:val="B2DE6E80"/>
    <w:lvl w:ilvl="0" w:tplc="B1160E5E">
      <w:start w:val="1"/>
      <w:numFmt w:val="bullet"/>
      <w:lvlText w:val="-"/>
      <w:lvlJc w:val="left"/>
      <w:pPr>
        <w:ind w:left="720" w:hanging="360"/>
      </w:pPr>
      <w:rPr>
        <w:rFonts w:ascii="Segoe UI Semilight" w:eastAsia="Times New Roman" w:hAnsi="Segoe UI Semilight" w:cs="Segoe UI Semi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A0ACB"/>
    <w:multiLevelType w:val="hybridMultilevel"/>
    <w:tmpl w:val="4C886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86B9B"/>
    <w:multiLevelType w:val="hybridMultilevel"/>
    <w:tmpl w:val="C526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C5019"/>
    <w:multiLevelType w:val="hybridMultilevel"/>
    <w:tmpl w:val="2F066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B78D9"/>
    <w:multiLevelType w:val="hybridMultilevel"/>
    <w:tmpl w:val="38405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816C06"/>
    <w:multiLevelType w:val="hybridMultilevel"/>
    <w:tmpl w:val="B7A252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71F0D"/>
    <w:multiLevelType w:val="hybridMultilevel"/>
    <w:tmpl w:val="155EF5C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EE0537"/>
    <w:multiLevelType w:val="hybridMultilevel"/>
    <w:tmpl w:val="D7905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EC4B31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4502D"/>
    <w:multiLevelType w:val="hybridMultilevel"/>
    <w:tmpl w:val="23DAE39C"/>
    <w:lvl w:ilvl="0" w:tplc="B7ACB88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F7BFD"/>
    <w:multiLevelType w:val="hybridMultilevel"/>
    <w:tmpl w:val="D0F4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B0AE4"/>
    <w:multiLevelType w:val="hybridMultilevel"/>
    <w:tmpl w:val="B4A84756"/>
    <w:lvl w:ilvl="0" w:tplc="810E9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ED2EAA"/>
    <w:multiLevelType w:val="hybridMultilevel"/>
    <w:tmpl w:val="3E78E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16"/>
  </w:num>
  <w:num w:numId="5">
    <w:abstractNumId w:val="13"/>
  </w:num>
  <w:num w:numId="6">
    <w:abstractNumId w:val="0"/>
  </w:num>
  <w:num w:numId="7">
    <w:abstractNumId w:val="9"/>
  </w:num>
  <w:num w:numId="8">
    <w:abstractNumId w:val="15"/>
  </w:num>
  <w:num w:numId="9">
    <w:abstractNumId w:val="2"/>
  </w:num>
  <w:num w:numId="10">
    <w:abstractNumId w:val="5"/>
  </w:num>
  <w:num w:numId="11">
    <w:abstractNumId w:val="11"/>
  </w:num>
  <w:num w:numId="12">
    <w:abstractNumId w:val="1"/>
  </w:num>
  <w:num w:numId="13">
    <w:abstractNumId w:val="6"/>
  </w:num>
  <w:num w:numId="14">
    <w:abstractNumId w:val="18"/>
  </w:num>
  <w:num w:numId="15">
    <w:abstractNumId w:val="12"/>
  </w:num>
  <w:num w:numId="16">
    <w:abstractNumId w:val="8"/>
  </w:num>
  <w:num w:numId="17">
    <w:abstractNumId w:val="20"/>
  </w:num>
  <w:num w:numId="18">
    <w:abstractNumId w:val="14"/>
  </w:num>
  <w:num w:numId="19">
    <w:abstractNumId w:val="10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23"/>
    <w:rsid w:val="000077A0"/>
    <w:rsid w:val="000077BE"/>
    <w:rsid w:val="00035816"/>
    <w:rsid w:val="00041FBB"/>
    <w:rsid w:val="00047891"/>
    <w:rsid w:val="00083447"/>
    <w:rsid w:val="00092460"/>
    <w:rsid w:val="000C2FE0"/>
    <w:rsid w:val="000C49DA"/>
    <w:rsid w:val="000D38CB"/>
    <w:rsid w:val="000E277D"/>
    <w:rsid w:val="000E2BF7"/>
    <w:rsid w:val="0010344A"/>
    <w:rsid w:val="001703A5"/>
    <w:rsid w:val="001A3823"/>
    <w:rsid w:val="001A639F"/>
    <w:rsid w:val="001D0BEA"/>
    <w:rsid w:val="001E4CC5"/>
    <w:rsid w:val="001F0D5E"/>
    <w:rsid w:val="00220179"/>
    <w:rsid w:val="002457E2"/>
    <w:rsid w:val="0026512D"/>
    <w:rsid w:val="002A336B"/>
    <w:rsid w:val="002C0C6F"/>
    <w:rsid w:val="002C396B"/>
    <w:rsid w:val="002E77C5"/>
    <w:rsid w:val="003071EB"/>
    <w:rsid w:val="003702B3"/>
    <w:rsid w:val="003C4E4B"/>
    <w:rsid w:val="003E345B"/>
    <w:rsid w:val="00412E11"/>
    <w:rsid w:val="004312D0"/>
    <w:rsid w:val="004365A1"/>
    <w:rsid w:val="0049054B"/>
    <w:rsid w:val="004A2504"/>
    <w:rsid w:val="004B2CEC"/>
    <w:rsid w:val="004B302A"/>
    <w:rsid w:val="004B4134"/>
    <w:rsid w:val="00543E57"/>
    <w:rsid w:val="00576006"/>
    <w:rsid w:val="005A162C"/>
    <w:rsid w:val="005B0097"/>
    <w:rsid w:val="005D0465"/>
    <w:rsid w:val="006149A8"/>
    <w:rsid w:val="00630810"/>
    <w:rsid w:val="00643BB1"/>
    <w:rsid w:val="006C0773"/>
    <w:rsid w:val="006C69B7"/>
    <w:rsid w:val="006E6606"/>
    <w:rsid w:val="006F0693"/>
    <w:rsid w:val="0075434D"/>
    <w:rsid w:val="00791A20"/>
    <w:rsid w:val="007A3472"/>
    <w:rsid w:val="007B2219"/>
    <w:rsid w:val="007C502A"/>
    <w:rsid w:val="007C7733"/>
    <w:rsid w:val="007D3477"/>
    <w:rsid w:val="007E1153"/>
    <w:rsid w:val="00833385"/>
    <w:rsid w:val="00844217"/>
    <w:rsid w:val="00874F8F"/>
    <w:rsid w:val="00876239"/>
    <w:rsid w:val="008873BE"/>
    <w:rsid w:val="00897F51"/>
    <w:rsid w:val="008B15AD"/>
    <w:rsid w:val="008E648E"/>
    <w:rsid w:val="008F2FEA"/>
    <w:rsid w:val="008F7F9D"/>
    <w:rsid w:val="0092751A"/>
    <w:rsid w:val="00937FD5"/>
    <w:rsid w:val="00951787"/>
    <w:rsid w:val="009F368A"/>
    <w:rsid w:val="00A03BA5"/>
    <w:rsid w:val="00A064EF"/>
    <w:rsid w:val="00A170E2"/>
    <w:rsid w:val="00A34849"/>
    <w:rsid w:val="00A35D2E"/>
    <w:rsid w:val="00A4764F"/>
    <w:rsid w:val="00A64CD8"/>
    <w:rsid w:val="00AB34F7"/>
    <w:rsid w:val="00AE0A9D"/>
    <w:rsid w:val="00AE7AAD"/>
    <w:rsid w:val="00B16948"/>
    <w:rsid w:val="00B70A4A"/>
    <w:rsid w:val="00BB278F"/>
    <w:rsid w:val="00BD37BF"/>
    <w:rsid w:val="00C358EE"/>
    <w:rsid w:val="00C40259"/>
    <w:rsid w:val="00C406BB"/>
    <w:rsid w:val="00C42633"/>
    <w:rsid w:val="00C831F1"/>
    <w:rsid w:val="00CA33F6"/>
    <w:rsid w:val="00CE7896"/>
    <w:rsid w:val="00CF18B9"/>
    <w:rsid w:val="00D0694B"/>
    <w:rsid w:val="00D57B66"/>
    <w:rsid w:val="00DB099A"/>
    <w:rsid w:val="00DE5C1B"/>
    <w:rsid w:val="00E03F12"/>
    <w:rsid w:val="00E166F5"/>
    <w:rsid w:val="00E3328E"/>
    <w:rsid w:val="00E65EB5"/>
    <w:rsid w:val="00E839AC"/>
    <w:rsid w:val="00EC3E66"/>
    <w:rsid w:val="00EF3C75"/>
    <w:rsid w:val="00F2434F"/>
    <w:rsid w:val="00F74E5E"/>
    <w:rsid w:val="00F75624"/>
    <w:rsid w:val="00FA5630"/>
    <w:rsid w:val="00FC51BC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8CF083"/>
  <w15:chartTrackingRefBased/>
  <w15:docId w15:val="{BA70664B-F31B-4B8C-907A-ECB70121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A3472"/>
    <w:pPr>
      <w:spacing w:before="240" w:after="0" w:line="240" w:lineRule="auto"/>
      <w:outlineLvl w:val="1"/>
    </w:pPr>
    <w:rPr>
      <w:rFonts w:ascii="Arial" w:eastAsia="Times New Roman" w:hAnsi="Arial" w:cs="Times New Roman"/>
      <w:b/>
      <w:i/>
      <w:kern w:val="28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B66"/>
  </w:style>
  <w:style w:type="paragraph" w:styleId="Footer">
    <w:name w:val="footer"/>
    <w:basedOn w:val="Normal"/>
    <w:link w:val="FooterChar"/>
    <w:uiPriority w:val="99"/>
    <w:unhideWhenUsed/>
    <w:rsid w:val="00D57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B66"/>
  </w:style>
  <w:style w:type="paragraph" w:styleId="ListParagraph">
    <w:name w:val="List Paragraph"/>
    <w:aliases w:val="Rebel Bullet,Report Para,Number Bullets,List Paragraph1,Resume Title,heading 4,Citation List,WinDForce-Letter,Heading 2_sj,En tête 1,Indent Paragraph,Sub Bullet,Table/Figure Heading,Normal list,List Paragraph (bulleted list),Bullet 1 List"/>
    <w:basedOn w:val="Normal"/>
    <w:link w:val="ListParagraphChar"/>
    <w:uiPriority w:val="34"/>
    <w:qFormat/>
    <w:rsid w:val="00D57B66"/>
    <w:pPr>
      <w:ind w:left="720"/>
      <w:contextualSpacing/>
    </w:pPr>
  </w:style>
  <w:style w:type="character" w:customStyle="1" w:styleId="ListParagraphChar">
    <w:name w:val="List Paragraph Char"/>
    <w:aliases w:val="Rebel Bullet Char,Report Para Char,Number Bullets Char,List Paragraph1 Char,Resume Title Char,heading 4 Char,Citation List Char,WinDForce-Letter Char,Heading 2_sj Char,En tête 1 Char,Indent Paragraph Char,Sub Bullet Char"/>
    <w:basedOn w:val="DefaultParagraphFont"/>
    <w:link w:val="ListParagraph"/>
    <w:uiPriority w:val="34"/>
    <w:qFormat/>
    <w:locked/>
    <w:rsid w:val="00D57B66"/>
  </w:style>
  <w:style w:type="paragraph" w:styleId="CommentText">
    <w:name w:val="annotation text"/>
    <w:basedOn w:val="Normal"/>
    <w:link w:val="CommentTextChar"/>
    <w:uiPriority w:val="99"/>
    <w:unhideWhenUsed/>
    <w:rsid w:val="00543E57"/>
    <w:pPr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3E57"/>
    <w:rPr>
      <w:rFonts w:ascii="Calibri" w:eastAsia="Calibri" w:hAnsi="Calibri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A3472"/>
    <w:rPr>
      <w:rFonts w:ascii="Arial" w:eastAsia="Times New Roman" w:hAnsi="Arial" w:cs="Times New Roman"/>
      <w:b/>
      <w:i/>
      <w:kern w:val="28"/>
      <w:sz w:val="28"/>
      <w:szCs w:val="28"/>
      <w:lang w:val="en-GB"/>
    </w:rPr>
  </w:style>
  <w:style w:type="table" w:styleId="TableGrid">
    <w:name w:val="Table Grid"/>
    <w:basedOn w:val="TableNormal"/>
    <w:uiPriority w:val="39"/>
    <w:rsid w:val="008B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7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64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3385"/>
    <w:rPr>
      <w:sz w:val="16"/>
      <w:szCs w:val="16"/>
    </w:rPr>
  </w:style>
  <w:style w:type="paragraph" w:styleId="Revision">
    <w:name w:val="Revision"/>
    <w:hidden/>
    <w:uiPriority w:val="99"/>
    <w:semiHidden/>
    <w:rsid w:val="009F368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34F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34F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CA54160BEDE40BEEC6DAA2C8F50CC" ma:contentTypeVersion="18" ma:contentTypeDescription="Create a new document." ma:contentTypeScope="" ma:versionID="9cecad731aa7d5d22d20c880644d570c">
  <xsd:schema xmlns:xsd="http://www.w3.org/2001/XMLSchema" xmlns:xs="http://www.w3.org/2001/XMLSchema" xmlns:p="http://schemas.microsoft.com/office/2006/metadata/properties" xmlns:ns2="01a4d960-ce7d-4d43-871b-385e364f8f6e" xmlns:ns3="d32249bd-5cf4-4295-883c-0601a85700e3" targetNamespace="http://schemas.microsoft.com/office/2006/metadata/properties" ma:root="true" ma:fieldsID="9bec17b077217098062cd0ca65636661" ns2:_="" ns3:_="">
    <xsd:import namespace="01a4d960-ce7d-4d43-871b-385e364f8f6e"/>
    <xsd:import namespace="d32249bd-5cf4-4295-883c-0601a8570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4d960-ce7d-4d43-871b-385e364f8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707de46-c808-4eff-b295-586c05fbd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249bd-5cf4-4295-883c-0601a8570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d08fdc-369d-4803-9116-0d0905d25441}" ma:internalName="TaxCatchAll" ma:showField="CatchAllData" ma:web="d32249bd-5cf4-4295-883c-0601a8570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40B8C-9B1A-436D-AE91-FE86586C0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2AA943-FF3B-445F-9421-8B52C6F5A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4d960-ce7d-4d43-871b-385e364f8f6e"/>
    <ds:schemaRef ds:uri="d32249bd-5cf4-4295-883c-0601a8570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 El Khoury</dc:creator>
  <cp:keywords/>
  <dc:description/>
  <cp:lastModifiedBy>Joelle Dib</cp:lastModifiedBy>
  <cp:revision>5</cp:revision>
  <dcterms:created xsi:type="dcterms:W3CDTF">2024-08-05T13:53:00Z</dcterms:created>
  <dcterms:modified xsi:type="dcterms:W3CDTF">2024-08-08T12:07:00Z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001ada854cd94fe45ee53669eed797215869e8bc1941f80fe332de9d32690af0</vt:lpwstr>
  </property>
</Properties>
</file>