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0FC5" w14:textId="77777777" w:rsidR="009D6206" w:rsidRDefault="009D6206" w:rsidP="00100623">
      <w:pPr>
        <w:rPr>
          <w:rFonts w:eastAsia="Roboto" w:cstheme="minorHAnsi"/>
          <w:sz w:val="24"/>
          <w:szCs w:val="24"/>
        </w:rPr>
      </w:pPr>
    </w:p>
    <w:p w14:paraId="2C078E63" w14:textId="50F9D78D" w:rsidR="00893D24" w:rsidRPr="00C114C3" w:rsidRDefault="07CF4120" w:rsidP="009D6206">
      <w:pPr>
        <w:jc w:val="center"/>
        <w:rPr>
          <w:rFonts w:eastAsia="Roboto" w:cstheme="minorHAnsi"/>
          <w:sz w:val="24"/>
          <w:szCs w:val="24"/>
        </w:rPr>
      </w:pPr>
      <w:r w:rsidRPr="00C114C3">
        <w:rPr>
          <w:rFonts w:eastAsia="Roboto" w:cstheme="minorHAnsi"/>
          <w:sz w:val="24"/>
          <w:szCs w:val="24"/>
        </w:rPr>
        <w:t>Terms of Reference</w:t>
      </w:r>
    </w:p>
    <w:p w14:paraId="591922E2" w14:textId="551976E5" w:rsidR="07CF4120" w:rsidRPr="00207770" w:rsidRDefault="07CF4120" w:rsidP="42844B68">
      <w:pPr>
        <w:jc w:val="center"/>
        <w:rPr>
          <w:rFonts w:eastAsia="Roboto" w:cstheme="minorHAnsi"/>
          <w:sz w:val="24"/>
          <w:szCs w:val="24"/>
        </w:rPr>
      </w:pPr>
      <w:r w:rsidRPr="00207770">
        <w:rPr>
          <w:rFonts w:eastAsia="Roboto" w:cstheme="minorHAnsi"/>
          <w:sz w:val="24"/>
          <w:szCs w:val="24"/>
        </w:rPr>
        <w:t>“</w:t>
      </w:r>
      <w:r w:rsidR="008612A2" w:rsidRPr="00207770">
        <w:rPr>
          <w:rFonts w:eastAsia="Roboto" w:cstheme="minorHAnsi"/>
          <w:sz w:val="24"/>
          <w:szCs w:val="24"/>
        </w:rPr>
        <w:t>Financial Management Strategy</w:t>
      </w:r>
      <w:r w:rsidRPr="00207770">
        <w:rPr>
          <w:rFonts w:eastAsia="Roboto" w:cstheme="minorHAnsi"/>
          <w:sz w:val="24"/>
          <w:szCs w:val="24"/>
        </w:rPr>
        <w:t>”</w:t>
      </w:r>
    </w:p>
    <w:p w14:paraId="4812856F" w14:textId="271DEFFA" w:rsidR="79F5E27F" w:rsidRPr="00100623" w:rsidRDefault="008612A2" w:rsidP="42844B68">
      <w:pPr>
        <w:spacing w:after="0"/>
        <w:jc w:val="center"/>
        <w:rPr>
          <w:rFonts w:eastAsia="Roboto" w:cstheme="minorHAnsi"/>
          <w:highlight w:val="yellow"/>
        </w:rPr>
      </w:pPr>
      <w:r w:rsidRPr="00100623">
        <w:rPr>
          <w:rFonts w:eastAsia="Roboto" w:cstheme="minorHAnsi"/>
        </w:rPr>
        <w:t>Financial</w:t>
      </w:r>
      <w:r w:rsidR="006071C2">
        <w:rPr>
          <w:rFonts w:eastAsia="Roboto" w:cstheme="minorHAnsi"/>
        </w:rPr>
        <w:t xml:space="preserve"> Management</w:t>
      </w:r>
      <w:r w:rsidR="79F5E27F" w:rsidRPr="00100623">
        <w:rPr>
          <w:rFonts w:eastAsia="Roboto" w:cstheme="minorHAnsi"/>
        </w:rPr>
        <w:t xml:space="preserve"> Training </w:t>
      </w:r>
    </w:p>
    <w:p w14:paraId="266B3B51" w14:textId="66040502" w:rsidR="42844B68" w:rsidRPr="00100623" w:rsidRDefault="42844B68" w:rsidP="42844B68">
      <w:pPr>
        <w:spacing w:after="0"/>
        <w:jc w:val="center"/>
        <w:rPr>
          <w:rFonts w:eastAsia="Roboto" w:cstheme="minorHAnsi"/>
        </w:rPr>
      </w:pPr>
    </w:p>
    <w:p w14:paraId="1A025EDB" w14:textId="1574335E" w:rsidR="42844B68" w:rsidRPr="00100623" w:rsidRDefault="42844B68" w:rsidP="42844B68">
      <w:pPr>
        <w:spacing w:after="0"/>
        <w:jc w:val="center"/>
        <w:rPr>
          <w:rFonts w:eastAsia="Roboto" w:cstheme="minorHAnsi"/>
        </w:rPr>
      </w:pPr>
    </w:p>
    <w:p w14:paraId="1A477312" w14:textId="5321EA26" w:rsidR="00AC44DE" w:rsidRPr="00AC44DE" w:rsidRDefault="00AC44DE" w:rsidP="00AC44DE">
      <w:r w:rsidRPr="00AC44DE">
        <w:rPr>
          <w:rStyle w:val="ui-provider"/>
          <w:b/>
          <w:bCs/>
        </w:rPr>
        <w:t xml:space="preserve">Oxfam </w:t>
      </w:r>
      <w:r w:rsidRPr="00AC44DE">
        <w:rPr>
          <w:rStyle w:val="ui-provider"/>
        </w:rPr>
        <w:t xml:space="preserve">is advertising the below </w:t>
      </w:r>
      <w:r w:rsidR="009D6206">
        <w:rPr>
          <w:rStyle w:val="ui-provider"/>
        </w:rPr>
        <w:t>a</w:t>
      </w:r>
      <w:r w:rsidRPr="00AC44DE">
        <w:rPr>
          <w:rStyle w:val="ui-provider"/>
        </w:rPr>
        <w:t xml:space="preserve">s one of the outputs of Oxfam's </w:t>
      </w:r>
      <w:proofErr w:type="spellStart"/>
      <w:r w:rsidRPr="00AC44DE">
        <w:rPr>
          <w:rStyle w:val="ui-provider"/>
        </w:rPr>
        <w:t>Programme</w:t>
      </w:r>
      <w:proofErr w:type="spellEnd"/>
      <w:r w:rsidR="00A76996">
        <w:rPr>
          <w:rStyle w:val="ui-provider"/>
        </w:rPr>
        <w:t xml:space="preserve"> funded by Global Affairs Canada (GAC</w:t>
      </w:r>
      <w:proofErr w:type="gramStart"/>
      <w:r w:rsidR="00A76996">
        <w:rPr>
          <w:rStyle w:val="ui-provider"/>
        </w:rPr>
        <w:t xml:space="preserve">), </w:t>
      </w:r>
      <w:r w:rsidRPr="00AC44DE">
        <w:rPr>
          <w:rStyle w:val="ui-provider"/>
        </w:rPr>
        <w:t xml:space="preserve"> to</w:t>
      </w:r>
      <w:proofErr w:type="gramEnd"/>
      <w:r w:rsidRPr="00AC44DE">
        <w:rPr>
          <w:rStyle w:val="ui-provider"/>
        </w:rPr>
        <w:t xml:space="preserve"> develop capacity strengthening plans for partner staff to improve the capacity of local implementing partners and ensure sustainability. </w:t>
      </w:r>
      <w:r>
        <w:rPr>
          <w:rStyle w:val="ui-provider"/>
        </w:rPr>
        <w:t>CLDH</w:t>
      </w:r>
      <w:r w:rsidRPr="00AC44DE">
        <w:rPr>
          <w:rStyle w:val="ui-provider"/>
        </w:rPr>
        <w:t>, in coordination with Oxfam</w:t>
      </w:r>
      <w:r w:rsidR="00520F87">
        <w:rPr>
          <w:rStyle w:val="ui-provider"/>
        </w:rPr>
        <w:t>,</w:t>
      </w:r>
      <w:r w:rsidRPr="00AC44DE">
        <w:rPr>
          <w:rStyle w:val="ui-provider"/>
        </w:rPr>
        <w:t xml:space="preserve"> carried out an assessment to </w:t>
      </w:r>
      <w:r w:rsidR="00520F87">
        <w:rPr>
          <w:rStyle w:val="ui-provider"/>
        </w:rPr>
        <w:t>identify</w:t>
      </w:r>
      <w:r w:rsidR="00520F87" w:rsidRPr="00AC44DE">
        <w:rPr>
          <w:rStyle w:val="ui-provider"/>
        </w:rPr>
        <w:t xml:space="preserve"> </w:t>
      </w:r>
      <w:r w:rsidRPr="00AC44DE">
        <w:rPr>
          <w:rStyle w:val="ui-provider"/>
        </w:rPr>
        <w:t>areas of needs requiring additional capacity strengthening and development. The below is one of the fields that came out from the assessments findings that Oxfam has committed to support.</w:t>
      </w:r>
    </w:p>
    <w:p w14:paraId="4F7BFAFC" w14:textId="77777777" w:rsidR="00AC44DE" w:rsidRDefault="00AC44DE" w:rsidP="42844B68">
      <w:pPr>
        <w:spacing w:after="0"/>
        <w:rPr>
          <w:rFonts w:eastAsia="Roboto" w:cstheme="minorHAnsi"/>
          <w:b/>
          <w:bCs/>
          <w:sz w:val="24"/>
          <w:szCs w:val="24"/>
          <w:u w:val="single"/>
        </w:rPr>
      </w:pPr>
    </w:p>
    <w:p w14:paraId="37AD16E6" w14:textId="345C2ECB" w:rsidR="1FCD50D2" w:rsidRPr="004C1ED2" w:rsidRDefault="1FCD50D2" w:rsidP="42844B68">
      <w:pPr>
        <w:spacing w:after="0"/>
        <w:rPr>
          <w:rFonts w:eastAsia="Roboto" w:cstheme="minorHAnsi"/>
          <w:b/>
          <w:bCs/>
          <w:u w:val="single"/>
        </w:rPr>
      </w:pPr>
      <w:r w:rsidRPr="004C1ED2">
        <w:rPr>
          <w:rFonts w:eastAsia="Roboto" w:cstheme="minorHAnsi"/>
          <w:b/>
          <w:bCs/>
          <w:u w:val="single"/>
        </w:rPr>
        <w:t>Background:</w:t>
      </w:r>
    </w:p>
    <w:p w14:paraId="62ACF166" w14:textId="79FF9AD7" w:rsidR="5B37CE44" w:rsidRPr="004C1ED2" w:rsidRDefault="5B37CE44" w:rsidP="42844B68">
      <w:pPr>
        <w:spacing w:after="0"/>
        <w:jc w:val="both"/>
        <w:rPr>
          <w:rFonts w:eastAsia="Roboto" w:cstheme="minorHAnsi"/>
        </w:rPr>
      </w:pPr>
      <w:r w:rsidRPr="004C1ED2">
        <w:rPr>
          <w:rFonts w:eastAsia="Roboto" w:cstheme="minorHAnsi"/>
        </w:rPr>
        <w:t>The Lebanese Center for Human Rights (CLDH) is a local non-profit, non-partisan Lebanese human rights organization based in Beirut. CLDH was created in 2006 by the Franco-Lebanese Movement SOLIDA (Support fo</w:t>
      </w:r>
      <w:r w:rsidR="316D74DC" w:rsidRPr="004C1ED2">
        <w:rPr>
          <w:rFonts w:eastAsia="Roboto" w:cstheme="minorHAnsi"/>
        </w:rPr>
        <w:t>r all</w:t>
      </w:r>
      <w:r w:rsidRPr="004C1ED2">
        <w:rPr>
          <w:rFonts w:eastAsia="Roboto" w:cstheme="minorHAnsi"/>
        </w:rPr>
        <w:t xml:space="preserve"> Lebanese Detained Arbitrarily), which has been active since 1996 in the struggle against arbitrary detention, enforced disappearance and the impunity of those perpetrating gross human rights violations. CLDH monitors the human rights situation in Lebanon, fights enforced disappearance, impunity, arbitrary </w:t>
      </w:r>
      <w:proofErr w:type="gramStart"/>
      <w:r w:rsidRPr="004C1ED2">
        <w:rPr>
          <w:rFonts w:eastAsia="Roboto" w:cstheme="minorHAnsi"/>
        </w:rPr>
        <w:t>detention</w:t>
      </w:r>
      <w:proofErr w:type="gramEnd"/>
      <w:r w:rsidRPr="004C1ED2">
        <w:rPr>
          <w:rFonts w:eastAsia="Roboto" w:cstheme="minorHAnsi"/>
        </w:rPr>
        <w:t xml:space="preserve"> and racism and rehabilitates the victims of torture. CLDH regularly organizes press conferences, </w:t>
      </w:r>
      <w:proofErr w:type="gramStart"/>
      <w:r w:rsidRPr="004C1ED2">
        <w:rPr>
          <w:rFonts w:eastAsia="Roboto" w:cstheme="minorHAnsi"/>
        </w:rPr>
        <w:t>workshops</w:t>
      </w:r>
      <w:proofErr w:type="gramEnd"/>
      <w:r w:rsidRPr="004C1ED2">
        <w:rPr>
          <w:rFonts w:eastAsia="Roboto" w:cstheme="minorHAnsi"/>
        </w:rPr>
        <w:t xml:space="preserve"> and advocacy meetings on human rights issues in Lebanon and collects, records and documents human rights abuses in reports and press releases. CLDH currently has 4 offices: Dora, </w:t>
      </w:r>
      <w:proofErr w:type="spellStart"/>
      <w:r w:rsidRPr="004C1ED2">
        <w:rPr>
          <w:rFonts w:eastAsia="Roboto" w:cstheme="minorHAnsi"/>
        </w:rPr>
        <w:t>Zalka</w:t>
      </w:r>
      <w:proofErr w:type="spellEnd"/>
      <w:r w:rsidRPr="004C1ED2">
        <w:rPr>
          <w:rFonts w:eastAsia="Roboto" w:cstheme="minorHAnsi"/>
        </w:rPr>
        <w:t xml:space="preserve">, </w:t>
      </w:r>
      <w:proofErr w:type="spellStart"/>
      <w:r w:rsidRPr="004C1ED2">
        <w:rPr>
          <w:rFonts w:eastAsia="Roboto" w:cstheme="minorHAnsi"/>
        </w:rPr>
        <w:t>Be</w:t>
      </w:r>
      <w:r w:rsidR="7A90E984" w:rsidRPr="004C1ED2">
        <w:rPr>
          <w:rFonts w:eastAsia="Roboto" w:cstheme="minorHAnsi"/>
        </w:rPr>
        <w:t>ka</w:t>
      </w:r>
      <w:r w:rsidRPr="004C1ED2">
        <w:rPr>
          <w:rFonts w:eastAsia="Roboto" w:cstheme="minorHAnsi"/>
        </w:rPr>
        <w:t>a</w:t>
      </w:r>
      <w:proofErr w:type="spellEnd"/>
      <w:r w:rsidRPr="004C1ED2">
        <w:rPr>
          <w:rFonts w:eastAsia="Roboto" w:cstheme="minorHAnsi"/>
        </w:rPr>
        <w:t xml:space="preserve"> and Tripoli.</w:t>
      </w:r>
    </w:p>
    <w:p w14:paraId="66EA5C76" w14:textId="16D3F1FD" w:rsidR="42844B68" w:rsidRPr="004C1ED2" w:rsidRDefault="42844B68" w:rsidP="42844B68">
      <w:pPr>
        <w:spacing w:after="0"/>
        <w:jc w:val="both"/>
        <w:rPr>
          <w:rFonts w:eastAsia="Roboto" w:cstheme="minorHAnsi"/>
        </w:rPr>
      </w:pPr>
    </w:p>
    <w:p w14:paraId="5C028CE5" w14:textId="59280280" w:rsidR="0EF9E19C" w:rsidRPr="004C1ED2" w:rsidRDefault="0EF9E19C" w:rsidP="42844B68">
      <w:pPr>
        <w:spacing w:after="0"/>
        <w:jc w:val="both"/>
        <w:rPr>
          <w:rFonts w:eastAsia="Roboto" w:cstheme="minorHAnsi"/>
          <w:b/>
          <w:bCs/>
          <w:u w:val="single"/>
        </w:rPr>
      </w:pPr>
      <w:r w:rsidRPr="004C1ED2">
        <w:rPr>
          <w:rFonts w:eastAsia="Roboto" w:cstheme="minorHAnsi"/>
          <w:b/>
          <w:bCs/>
          <w:u w:val="single"/>
        </w:rPr>
        <w:t>Context:</w:t>
      </w:r>
    </w:p>
    <w:p w14:paraId="049917FE" w14:textId="09BCD058" w:rsidR="70F450B7" w:rsidRPr="004C1ED2" w:rsidRDefault="70F450B7" w:rsidP="42844B68">
      <w:pPr>
        <w:spacing w:after="0"/>
        <w:jc w:val="both"/>
        <w:rPr>
          <w:rFonts w:eastAsia="Roboto" w:cstheme="minorHAnsi"/>
        </w:rPr>
      </w:pPr>
      <w:r w:rsidRPr="004C1ED2">
        <w:rPr>
          <w:rFonts w:eastAsia="Roboto" w:cstheme="minorHAnsi"/>
        </w:rPr>
        <w:t>CLDH</w:t>
      </w:r>
      <w:r w:rsidR="0EF9E19C" w:rsidRPr="004C1ED2">
        <w:rPr>
          <w:rFonts w:eastAsia="Roboto" w:cstheme="minorHAnsi"/>
        </w:rPr>
        <w:t xml:space="preserve"> seeks to enhance the capacity of its staff</w:t>
      </w:r>
      <w:r w:rsidR="00395AA8" w:rsidRPr="004C1ED2">
        <w:rPr>
          <w:rFonts w:eastAsia="Roboto" w:cstheme="minorHAnsi"/>
        </w:rPr>
        <w:t xml:space="preserve"> </w:t>
      </w:r>
      <w:r w:rsidR="0EF9E19C" w:rsidRPr="004C1ED2">
        <w:rPr>
          <w:rFonts w:eastAsia="Roboto" w:cstheme="minorHAnsi"/>
        </w:rPr>
        <w:t xml:space="preserve">working </w:t>
      </w:r>
      <w:r w:rsidR="3E1B6468" w:rsidRPr="004C1ED2">
        <w:rPr>
          <w:rFonts w:eastAsia="Roboto" w:cstheme="minorHAnsi"/>
        </w:rPr>
        <w:t xml:space="preserve">in </w:t>
      </w:r>
      <w:r w:rsidR="23965CFF" w:rsidRPr="004C1ED2">
        <w:rPr>
          <w:rFonts w:eastAsia="Roboto" w:cstheme="minorHAnsi"/>
        </w:rPr>
        <w:t xml:space="preserve">the </w:t>
      </w:r>
      <w:r w:rsidR="008612A2" w:rsidRPr="004C1ED2">
        <w:rPr>
          <w:rFonts w:eastAsia="Roboto" w:cstheme="minorHAnsi"/>
        </w:rPr>
        <w:t>Accounting and Finance</w:t>
      </w:r>
      <w:r w:rsidR="00562910" w:rsidRPr="004C1ED2">
        <w:rPr>
          <w:rFonts w:eastAsia="Roboto" w:cstheme="minorHAnsi"/>
        </w:rPr>
        <w:t xml:space="preserve"> </w:t>
      </w:r>
      <w:r w:rsidR="6445C32C" w:rsidRPr="004C1ED2">
        <w:rPr>
          <w:rFonts w:eastAsia="Roboto" w:cstheme="minorHAnsi"/>
        </w:rPr>
        <w:t>d</w:t>
      </w:r>
      <w:r w:rsidR="008612A2" w:rsidRPr="004C1ED2">
        <w:rPr>
          <w:rFonts w:eastAsia="Roboto" w:cstheme="minorHAnsi"/>
        </w:rPr>
        <w:t>e</w:t>
      </w:r>
      <w:r w:rsidR="6445C32C" w:rsidRPr="004C1ED2">
        <w:rPr>
          <w:rFonts w:eastAsia="Roboto" w:cstheme="minorHAnsi"/>
        </w:rPr>
        <w:t xml:space="preserve">partment </w:t>
      </w:r>
      <w:r w:rsidR="0EF9E19C" w:rsidRPr="004C1ED2">
        <w:rPr>
          <w:rFonts w:eastAsia="Roboto" w:cstheme="minorHAnsi"/>
        </w:rPr>
        <w:t>through</w:t>
      </w:r>
      <w:r w:rsidR="00A7442F">
        <w:rPr>
          <w:rFonts w:eastAsia="Roboto" w:cstheme="minorHAnsi"/>
        </w:rPr>
        <w:t xml:space="preserve"> a workshop on</w:t>
      </w:r>
      <w:r w:rsidR="0EF9E19C" w:rsidRPr="004C1ED2">
        <w:rPr>
          <w:rFonts w:eastAsia="Roboto" w:cstheme="minorHAnsi"/>
        </w:rPr>
        <w:t xml:space="preserve"> </w:t>
      </w:r>
      <w:r w:rsidR="00A7442F">
        <w:rPr>
          <w:rFonts w:eastAsia="Roboto" w:cstheme="minorHAnsi"/>
        </w:rPr>
        <w:t xml:space="preserve">developing a </w:t>
      </w:r>
      <w:r w:rsidR="008612A2" w:rsidRPr="004C1ED2">
        <w:rPr>
          <w:rFonts w:eastAsia="Roboto" w:cstheme="minorHAnsi"/>
        </w:rPr>
        <w:t xml:space="preserve">Financial Management </w:t>
      </w:r>
      <w:r w:rsidR="00A7442F">
        <w:rPr>
          <w:rFonts w:eastAsia="Roboto" w:cstheme="minorHAnsi"/>
        </w:rPr>
        <w:t>S</w:t>
      </w:r>
      <w:r w:rsidR="008612A2" w:rsidRPr="004C1ED2">
        <w:rPr>
          <w:rFonts w:eastAsia="Roboto" w:cstheme="minorHAnsi"/>
        </w:rPr>
        <w:t xml:space="preserve">trategy and </w:t>
      </w:r>
      <w:r w:rsidR="00A7442F">
        <w:rPr>
          <w:rFonts w:eastAsia="Roboto" w:cstheme="minorHAnsi"/>
        </w:rPr>
        <w:t xml:space="preserve">analyzing </w:t>
      </w:r>
      <w:r w:rsidR="008612A2" w:rsidRPr="004C1ED2">
        <w:rPr>
          <w:rFonts w:eastAsia="Roboto" w:cstheme="minorHAnsi"/>
        </w:rPr>
        <w:t>donor’s requirement</w:t>
      </w:r>
      <w:r w:rsidR="0EF9E19C" w:rsidRPr="004C1ED2">
        <w:rPr>
          <w:rFonts w:eastAsia="Roboto" w:cstheme="minorHAnsi"/>
        </w:rPr>
        <w:t xml:space="preserve">. The workshop will </w:t>
      </w:r>
      <w:proofErr w:type="spellStart"/>
      <w:r w:rsidR="003B6888">
        <w:rPr>
          <w:rFonts w:eastAsia="Roboto" w:cstheme="minorHAnsi"/>
        </w:rPr>
        <w:t>be</w:t>
      </w:r>
      <w:r w:rsidR="0EF9E19C" w:rsidRPr="004C1ED2">
        <w:rPr>
          <w:rFonts w:eastAsia="Roboto" w:cstheme="minorHAnsi"/>
        </w:rPr>
        <w:t>addressing</w:t>
      </w:r>
      <w:proofErr w:type="spellEnd"/>
      <w:r w:rsidR="0EF9E19C" w:rsidRPr="004C1ED2">
        <w:rPr>
          <w:rFonts w:eastAsia="Roboto" w:cstheme="minorHAnsi"/>
        </w:rPr>
        <w:t xml:space="preserve"> the need </w:t>
      </w:r>
      <w:r w:rsidR="00756423" w:rsidRPr="004C1ED2">
        <w:rPr>
          <w:rFonts w:eastAsia="Roboto" w:cstheme="minorHAnsi"/>
        </w:rPr>
        <w:t xml:space="preserve">for the improvement </w:t>
      </w:r>
      <w:r w:rsidR="001B2661" w:rsidRPr="004C1ED2">
        <w:rPr>
          <w:rFonts w:eastAsia="Roboto" w:cstheme="minorHAnsi"/>
        </w:rPr>
        <w:t>of</w:t>
      </w:r>
      <w:r w:rsidR="0EF9E19C" w:rsidRPr="004C1ED2">
        <w:rPr>
          <w:rFonts w:eastAsia="Roboto" w:cstheme="minorHAnsi"/>
        </w:rPr>
        <w:t xml:space="preserve"> </w:t>
      </w:r>
      <w:r w:rsidR="008612A2" w:rsidRPr="004C1ED2">
        <w:rPr>
          <w:rFonts w:eastAsia="Roboto" w:cstheme="minorHAnsi"/>
        </w:rPr>
        <w:t xml:space="preserve">the department management </w:t>
      </w:r>
      <w:r w:rsidR="0EF9E19C" w:rsidRPr="004C1ED2">
        <w:rPr>
          <w:rFonts w:eastAsia="Roboto" w:cstheme="minorHAnsi"/>
        </w:rPr>
        <w:t xml:space="preserve">skills, and a deeper understanding of effective </w:t>
      </w:r>
      <w:r w:rsidR="008612A2" w:rsidRPr="004C1ED2">
        <w:rPr>
          <w:rFonts w:eastAsia="Roboto" w:cstheme="minorHAnsi"/>
        </w:rPr>
        <w:t xml:space="preserve">management </w:t>
      </w:r>
      <w:r w:rsidR="0EF9E19C" w:rsidRPr="004C1ED2">
        <w:rPr>
          <w:rFonts w:eastAsia="Roboto" w:cstheme="minorHAnsi"/>
        </w:rPr>
        <w:t>strategies.</w:t>
      </w:r>
    </w:p>
    <w:p w14:paraId="08CB5694" w14:textId="0F02D5BB" w:rsidR="42844B68" w:rsidRPr="00520F87" w:rsidRDefault="42844B68" w:rsidP="42844B68">
      <w:pPr>
        <w:spacing w:after="0"/>
        <w:jc w:val="both"/>
        <w:rPr>
          <w:rFonts w:cstheme="minorHAnsi"/>
        </w:rPr>
      </w:pPr>
    </w:p>
    <w:p w14:paraId="27562604" w14:textId="2B91710C" w:rsidR="5A7182D2" w:rsidRPr="004C1ED2" w:rsidRDefault="5A7182D2" w:rsidP="42844B68">
      <w:pPr>
        <w:spacing w:after="0"/>
        <w:jc w:val="both"/>
        <w:rPr>
          <w:rFonts w:eastAsia="Roboto" w:cstheme="minorHAnsi"/>
        </w:rPr>
      </w:pPr>
      <w:r w:rsidRPr="004C1ED2">
        <w:rPr>
          <w:rFonts w:eastAsia="Roboto" w:cstheme="minorHAnsi"/>
        </w:rPr>
        <w:t xml:space="preserve">This TOR outlines the objectives, structure, and expected outcomes of the </w:t>
      </w:r>
      <w:r w:rsidR="008612A2" w:rsidRPr="004C1ED2">
        <w:rPr>
          <w:rFonts w:eastAsia="Roboto" w:cstheme="minorHAnsi"/>
        </w:rPr>
        <w:t xml:space="preserve">Finance management strategy for </w:t>
      </w:r>
      <w:r w:rsidRPr="004C1ED2">
        <w:rPr>
          <w:rFonts w:eastAsia="Roboto" w:cstheme="minorHAnsi"/>
        </w:rPr>
        <w:t xml:space="preserve">the NGO's staff and volunteers in Lebanon. It is expected that the workshop will contribute to enhancing the participants' skills, </w:t>
      </w:r>
      <w:r w:rsidR="00F61E3F">
        <w:rPr>
          <w:rFonts w:eastAsia="Roboto" w:cstheme="minorHAnsi"/>
        </w:rPr>
        <w:t>capacities</w:t>
      </w:r>
      <w:r w:rsidRPr="004C1ED2">
        <w:rPr>
          <w:rFonts w:eastAsia="Roboto" w:cstheme="minorHAnsi"/>
        </w:rPr>
        <w:t>, and abilities to</w:t>
      </w:r>
      <w:r w:rsidR="008612A2" w:rsidRPr="004C1ED2">
        <w:rPr>
          <w:rFonts w:eastAsia="Roboto" w:cstheme="minorHAnsi"/>
        </w:rPr>
        <w:t xml:space="preserve"> manage the department in an effective way. </w:t>
      </w:r>
    </w:p>
    <w:p w14:paraId="0B8B31BE" w14:textId="75022EFE" w:rsidR="0EF9E19C" w:rsidRPr="004C1ED2" w:rsidRDefault="0EF9E19C" w:rsidP="42844B68">
      <w:pPr>
        <w:spacing w:after="0"/>
        <w:jc w:val="both"/>
        <w:rPr>
          <w:rFonts w:eastAsia="Roboto" w:cstheme="minorHAnsi"/>
        </w:rPr>
      </w:pPr>
      <w:r w:rsidRPr="00520F87">
        <w:rPr>
          <w:rFonts w:cstheme="minorHAnsi"/>
        </w:rPr>
        <w:br/>
      </w:r>
    </w:p>
    <w:p w14:paraId="6F647F20" w14:textId="77777777" w:rsidR="00207770" w:rsidRPr="004C1ED2" w:rsidRDefault="00207770" w:rsidP="42844B68">
      <w:pPr>
        <w:spacing w:after="0"/>
        <w:jc w:val="both"/>
        <w:rPr>
          <w:rFonts w:eastAsia="Roboto" w:cstheme="minorHAnsi"/>
        </w:rPr>
      </w:pPr>
    </w:p>
    <w:p w14:paraId="594285E8" w14:textId="2054091E" w:rsidR="0EF9E19C" w:rsidRPr="004C1ED2" w:rsidRDefault="0EF9E19C" w:rsidP="42844B68">
      <w:pPr>
        <w:spacing w:after="0"/>
        <w:jc w:val="both"/>
        <w:rPr>
          <w:rFonts w:eastAsia="Roboto" w:cstheme="minorHAnsi"/>
          <w:b/>
          <w:bCs/>
          <w:u w:val="single"/>
        </w:rPr>
      </w:pPr>
      <w:r w:rsidRPr="004C1ED2">
        <w:rPr>
          <w:rFonts w:eastAsia="Roboto" w:cstheme="minorHAnsi"/>
          <w:b/>
          <w:bCs/>
          <w:u w:val="single"/>
        </w:rPr>
        <w:t>Objectives:</w:t>
      </w:r>
    </w:p>
    <w:p w14:paraId="5BE7AF32" w14:textId="7BE3F0AB" w:rsidR="0EF9E19C" w:rsidRPr="004C1ED2" w:rsidRDefault="0EF9E19C" w:rsidP="42844B68">
      <w:pPr>
        <w:spacing w:after="0"/>
        <w:jc w:val="both"/>
        <w:rPr>
          <w:rFonts w:eastAsia="Roboto" w:cstheme="minorHAnsi"/>
        </w:rPr>
      </w:pPr>
      <w:r w:rsidRPr="004C1ED2">
        <w:rPr>
          <w:rFonts w:eastAsia="Roboto" w:cstheme="minorHAnsi"/>
        </w:rPr>
        <w:t>The primary objectives of the workshop are as follows:</w:t>
      </w:r>
    </w:p>
    <w:p w14:paraId="04BE1230" w14:textId="1CAEDDE4" w:rsidR="001B2661" w:rsidRPr="004C1ED2" w:rsidRDefault="001B2661" w:rsidP="001B2661">
      <w:pPr>
        <w:pStyle w:val="ListParagraph"/>
        <w:numPr>
          <w:ilvl w:val="0"/>
          <w:numId w:val="18"/>
        </w:numPr>
        <w:spacing w:after="0"/>
        <w:jc w:val="both"/>
        <w:rPr>
          <w:rFonts w:eastAsia="Roboto" w:cstheme="minorHAnsi"/>
        </w:rPr>
      </w:pPr>
      <w:r w:rsidRPr="004C1ED2">
        <w:rPr>
          <w:rFonts w:eastAsia="Roboto" w:cstheme="minorHAnsi"/>
        </w:rPr>
        <w:t xml:space="preserve">To enhance the financial literacy and skills of the participants. </w:t>
      </w:r>
    </w:p>
    <w:p w14:paraId="76309756" w14:textId="7D1E3EB0" w:rsidR="001B2661" w:rsidRPr="004C1ED2" w:rsidRDefault="001B2661" w:rsidP="001B2661">
      <w:pPr>
        <w:pStyle w:val="ListParagraph"/>
        <w:numPr>
          <w:ilvl w:val="0"/>
          <w:numId w:val="18"/>
        </w:numPr>
        <w:spacing w:after="0"/>
        <w:jc w:val="both"/>
        <w:rPr>
          <w:rFonts w:eastAsia="Roboto" w:cstheme="minorHAnsi"/>
        </w:rPr>
      </w:pPr>
      <w:r w:rsidRPr="004C1ED2">
        <w:rPr>
          <w:rFonts w:eastAsia="Roboto" w:cstheme="minorHAnsi"/>
        </w:rPr>
        <w:t xml:space="preserve">To improve the understanding of financial management principles and practices. </w:t>
      </w:r>
    </w:p>
    <w:p w14:paraId="20A3C198" w14:textId="415F6B0E" w:rsidR="001B2661" w:rsidRPr="004C1ED2" w:rsidRDefault="001B2661" w:rsidP="001B2661">
      <w:pPr>
        <w:pStyle w:val="ListParagraph"/>
        <w:numPr>
          <w:ilvl w:val="0"/>
          <w:numId w:val="18"/>
        </w:numPr>
        <w:spacing w:after="0"/>
        <w:jc w:val="both"/>
        <w:rPr>
          <w:rFonts w:eastAsia="Roboto" w:cstheme="minorHAnsi"/>
        </w:rPr>
      </w:pPr>
      <w:r w:rsidRPr="004C1ED2">
        <w:rPr>
          <w:rFonts w:eastAsia="Roboto" w:cstheme="minorHAnsi"/>
        </w:rPr>
        <w:lastRenderedPageBreak/>
        <w:t xml:space="preserve">To equip participants with the knowledge required for effective financial decision making. </w:t>
      </w:r>
    </w:p>
    <w:p w14:paraId="428B41BC" w14:textId="67FB9678" w:rsidR="001B2661" w:rsidRPr="004C1ED2" w:rsidRDefault="001B2661" w:rsidP="001B2661">
      <w:pPr>
        <w:pStyle w:val="ListParagraph"/>
        <w:numPr>
          <w:ilvl w:val="0"/>
          <w:numId w:val="18"/>
        </w:numPr>
        <w:spacing w:after="0"/>
        <w:jc w:val="both"/>
        <w:rPr>
          <w:rFonts w:eastAsia="Roboto" w:cstheme="minorHAnsi"/>
        </w:rPr>
      </w:pPr>
      <w:r w:rsidRPr="004C1ED2">
        <w:rPr>
          <w:rFonts w:eastAsia="Roboto" w:cstheme="minorHAnsi"/>
        </w:rPr>
        <w:t xml:space="preserve">To ensure compliance with relevant financial regulations and policies. </w:t>
      </w:r>
    </w:p>
    <w:p w14:paraId="54C0A77D" w14:textId="3276C5C0" w:rsidR="001B2661" w:rsidRPr="004C1ED2" w:rsidRDefault="001B2661" w:rsidP="001B2661">
      <w:pPr>
        <w:pStyle w:val="ListParagraph"/>
        <w:numPr>
          <w:ilvl w:val="0"/>
          <w:numId w:val="18"/>
        </w:numPr>
        <w:spacing w:after="0"/>
        <w:jc w:val="both"/>
        <w:rPr>
          <w:rFonts w:eastAsia="Roboto" w:cstheme="minorHAnsi"/>
        </w:rPr>
      </w:pPr>
      <w:r w:rsidRPr="004C1ED2">
        <w:rPr>
          <w:rFonts w:eastAsia="Roboto" w:cstheme="minorHAnsi"/>
        </w:rPr>
        <w:t xml:space="preserve">To enhance the overall financial management capacity within the organization. </w:t>
      </w:r>
    </w:p>
    <w:p w14:paraId="38D71006" w14:textId="77777777" w:rsidR="00395AA8" w:rsidRPr="00520F87" w:rsidRDefault="00395AA8" w:rsidP="00552475">
      <w:pPr>
        <w:spacing w:after="0"/>
        <w:ind w:left="360"/>
        <w:jc w:val="both"/>
        <w:rPr>
          <w:rFonts w:cstheme="minorHAnsi"/>
        </w:rPr>
      </w:pPr>
    </w:p>
    <w:p w14:paraId="6B8D15C6" w14:textId="751EC777" w:rsidR="0EF9E19C" w:rsidRPr="004C1ED2" w:rsidRDefault="0EF9E19C" w:rsidP="00552475">
      <w:pPr>
        <w:spacing w:after="0"/>
        <w:ind w:left="360"/>
        <w:jc w:val="both"/>
        <w:rPr>
          <w:rFonts w:eastAsia="Roboto" w:cstheme="minorHAnsi"/>
        </w:rPr>
      </w:pPr>
      <w:r w:rsidRPr="00520F87">
        <w:rPr>
          <w:rFonts w:cstheme="minorHAnsi"/>
        </w:rPr>
        <w:br/>
      </w:r>
    </w:p>
    <w:p w14:paraId="21BBC5C5" w14:textId="7A777D5D" w:rsidR="0EF9E19C" w:rsidRPr="004C1ED2" w:rsidRDefault="0EF9E19C" w:rsidP="42844B68">
      <w:pPr>
        <w:spacing w:after="0"/>
        <w:jc w:val="both"/>
        <w:rPr>
          <w:rFonts w:eastAsia="Roboto" w:cstheme="minorHAnsi"/>
          <w:b/>
          <w:bCs/>
          <w:u w:val="single"/>
        </w:rPr>
      </w:pPr>
      <w:r w:rsidRPr="004C1ED2">
        <w:rPr>
          <w:rFonts w:eastAsia="Roboto" w:cstheme="minorHAnsi"/>
          <w:b/>
          <w:bCs/>
          <w:u w:val="single"/>
        </w:rPr>
        <w:t>Workshop Details:</w:t>
      </w:r>
    </w:p>
    <w:p w14:paraId="7DEDEC90" w14:textId="69BBA1E1" w:rsidR="0EF9E19C" w:rsidRPr="004C1ED2" w:rsidRDefault="0EF9E19C" w:rsidP="42844B68">
      <w:pPr>
        <w:spacing w:after="0"/>
        <w:jc w:val="both"/>
        <w:rPr>
          <w:rFonts w:eastAsia="Roboto" w:cstheme="minorHAnsi"/>
        </w:rPr>
      </w:pPr>
      <w:r w:rsidRPr="004C1ED2">
        <w:rPr>
          <w:rFonts w:eastAsia="Roboto" w:cstheme="minorHAnsi"/>
        </w:rPr>
        <w:t xml:space="preserve">a. Duration: The workshop will be conducted over </w:t>
      </w:r>
      <w:r w:rsidR="008612A2" w:rsidRPr="004C1ED2">
        <w:rPr>
          <w:rFonts w:eastAsia="Roboto" w:cstheme="minorHAnsi"/>
        </w:rPr>
        <w:t>2 to 3</w:t>
      </w:r>
      <w:r w:rsidRPr="004C1ED2">
        <w:rPr>
          <w:rFonts w:eastAsia="Roboto" w:cstheme="minorHAnsi"/>
        </w:rPr>
        <w:t xml:space="preserve"> days.</w:t>
      </w:r>
    </w:p>
    <w:p w14:paraId="74954D4F" w14:textId="20CB05DC" w:rsidR="0EF9E19C" w:rsidRPr="004C1ED2" w:rsidRDefault="0EF9E19C" w:rsidP="42844B68">
      <w:pPr>
        <w:spacing w:after="0"/>
        <w:jc w:val="both"/>
        <w:rPr>
          <w:rFonts w:eastAsia="Roboto" w:cstheme="minorHAnsi"/>
        </w:rPr>
      </w:pPr>
      <w:r w:rsidRPr="004C1ED2">
        <w:rPr>
          <w:rFonts w:eastAsia="Roboto" w:cstheme="minorHAnsi"/>
        </w:rPr>
        <w:t>b. Location: The workshop will be held in a suitable venue in Lebanon, facilitating a conducive learning environment.</w:t>
      </w:r>
    </w:p>
    <w:p w14:paraId="4CE4C55B" w14:textId="2D708275" w:rsidR="00395AA8" w:rsidRPr="004C1ED2" w:rsidRDefault="0EF9E19C" w:rsidP="00395AA8">
      <w:pPr>
        <w:spacing w:after="0"/>
        <w:jc w:val="both"/>
        <w:rPr>
          <w:rFonts w:eastAsia="Roboto" w:cstheme="minorHAnsi"/>
        </w:rPr>
      </w:pPr>
      <w:r w:rsidRPr="004C1ED2">
        <w:rPr>
          <w:rFonts w:eastAsia="Roboto" w:cstheme="minorHAnsi"/>
        </w:rPr>
        <w:t xml:space="preserve">c. Participants: The workshop is designed </w:t>
      </w:r>
      <w:r w:rsidR="00395AA8" w:rsidRPr="004C1ED2">
        <w:rPr>
          <w:rFonts w:eastAsia="Roboto" w:cstheme="minorHAnsi"/>
        </w:rPr>
        <w:t xml:space="preserve">for CLDH staff </w:t>
      </w:r>
      <w:r w:rsidR="001B1A87">
        <w:rPr>
          <w:rFonts w:eastAsia="Roboto" w:cstheme="minorHAnsi"/>
        </w:rPr>
        <w:t xml:space="preserve">comprising of </w:t>
      </w:r>
      <w:r w:rsidR="00395AA8" w:rsidRPr="004C1ED2">
        <w:rPr>
          <w:rFonts w:eastAsia="Roboto" w:cstheme="minorHAnsi"/>
        </w:rPr>
        <w:t>3-4 employees</w:t>
      </w:r>
      <w:r w:rsidRPr="004C1ED2">
        <w:rPr>
          <w:rFonts w:eastAsia="Roboto" w:cstheme="minorHAnsi"/>
        </w:rPr>
        <w:t>.</w:t>
      </w:r>
    </w:p>
    <w:p w14:paraId="3FCFF597" w14:textId="246EF753" w:rsidR="0EF9E19C" w:rsidRPr="004C1ED2" w:rsidRDefault="00395AA8" w:rsidP="00395AA8">
      <w:pPr>
        <w:spacing w:after="0"/>
        <w:jc w:val="both"/>
        <w:rPr>
          <w:rFonts w:eastAsia="Roboto" w:cstheme="minorHAnsi"/>
          <w:highlight w:val="yellow"/>
        </w:rPr>
      </w:pPr>
      <w:r w:rsidRPr="004C1ED2">
        <w:rPr>
          <w:rFonts w:eastAsia="Roboto" w:cstheme="minorHAnsi"/>
        </w:rPr>
        <w:t xml:space="preserve">d. </w:t>
      </w:r>
      <w:r w:rsidR="0EF9E19C" w:rsidRPr="004C1ED2">
        <w:rPr>
          <w:rFonts w:eastAsia="Roboto" w:cstheme="minorHAnsi"/>
        </w:rPr>
        <w:t>Methodology: The workshop will consist of a mix of interactive lectures, hands-on practical sessions, group discussions,</w:t>
      </w:r>
      <w:r w:rsidR="00B84008" w:rsidRPr="004C1ED2">
        <w:rPr>
          <w:rFonts w:eastAsia="Roboto" w:cstheme="minorHAnsi"/>
        </w:rPr>
        <w:t xml:space="preserve"> and</w:t>
      </w:r>
      <w:r w:rsidR="0EF9E19C" w:rsidRPr="004C1ED2">
        <w:rPr>
          <w:rFonts w:eastAsia="Roboto" w:cstheme="minorHAnsi"/>
        </w:rPr>
        <w:t xml:space="preserve"> case studies</w:t>
      </w:r>
      <w:r w:rsidR="00B84008" w:rsidRPr="004C1ED2">
        <w:rPr>
          <w:rFonts w:eastAsia="Roboto" w:cstheme="minorHAnsi"/>
        </w:rPr>
        <w:t>.</w:t>
      </w:r>
    </w:p>
    <w:p w14:paraId="25A3A397" w14:textId="6418FB26" w:rsidR="0EF9E19C" w:rsidRPr="004C1ED2" w:rsidRDefault="0EF9E19C" w:rsidP="42844B68">
      <w:pPr>
        <w:spacing w:after="0"/>
        <w:jc w:val="both"/>
        <w:rPr>
          <w:rFonts w:eastAsia="Roboto" w:cstheme="minorHAnsi"/>
          <w:b/>
          <w:bCs/>
          <w:u w:val="single"/>
        </w:rPr>
      </w:pPr>
      <w:r w:rsidRPr="00520F87">
        <w:rPr>
          <w:rFonts w:cstheme="minorHAnsi"/>
        </w:rPr>
        <w:br/>
      </w:r>
    </w:p>
    <w:p w14:paraId="696BE8A6" w14:textId="2940F556" w:rsidR="42844B68" w:rsidRPr="004C1ED2" w:rsidRDefault="0EF9E19C" w:rsidP="00BD13B5">
      <w:pPr>
        <w:spacing w:after="0"/>
        <w:jc w:val="both"/>
        <w:rPr>
          <w:rFonts w:eastAsia="Roboto" w:cstheme="minorHAnsi"/>
          <w:b/>
          <w:bCs/>
          <w:u w:val="single"/>
        </w:rPr>
      </w:pPr>
      <w:r w:rsidRPr="004C1ED2">
        <w:rPr>
          <w:rFonts w:eastAsia="Roboto" w:cstheme="minorHAnsi"/>
          <w:b/>
          <w:bCs/>
          <w:u w:val="single"/>
        </w:rPr>
        <w:t>Workshop Modules:</w:t>
      </w:r>
    </w:p>
    <w:p w14:paraId="74053107" w14:textId="48D40382" w:rsidR="00274C45" w:rsidRPr="004C1ED2" w:rsidRDefault="00F467AA" w:rsidP="00401A2D">
      <w:pPr>
        <w:pStyle w:val="ListParagraph"/>
        <w:numPr>
          <w:ilvl w:val="0"/>
          <w:numId w:val="19"/>
        </w:numPr>
        <w:spacing w:after="0"/>
        <w:jc w:val="both"/>
        <w:rPr>
          <w:rFonts w:eastAsia="Roboto" w:cstheme="minorHAnsi"/>
        </w:rPr>
      </w:pPr>
      <w:r w:rsidRPr="004C1ED2">
        <w:rPr>
          <w:rFonts w:eastAsia="Roboto" w:cstheme="minorHAnsi"/>
        </w:rPr>
        <w:t>Introduction t</w:t>
      </w:r>
      <w:r w:rsidR="00401A2D" w:rsidRPr="004C1ED2">
        <w:rPr>
          <w:rFonts w:eastAsia="Roboto" w:cstheme="minorHAnsi"/>
        </w:rPr>
        <w:t xml:space="preserve">o financial management strategy </w:t>
      </w:r>
    </w:p>
    <w:p w14:paraId="2C02AC3A" w14:textId="30B4247F" w:rsidR="004C729D" w:rsidRPr="004C1ED2" w:rsidRDefault="004C729D" w:rsidP="004C1ED2">
      <w:pPr>
        <w:pStyle w:val="ListParagraph"/>
        <w:numPr>
          <w:ilvl w:val="0"/>
          <w:numId w:val="23"/>
        </w:numPr>
        <w:spacing w:after="0"/>
        <w:jc w:val="both"/>
        <w:rPr>
          <w:rFonts w:eastAsia="Roboto" w:cstheme="minorHAnsi"/>
        </w:rPr>
      </w:pPr>
      <w:r w:rsidRPr="004C1ED2">
        <w:rPr>
          <w:rFonts w:eastAsia="Roboto" w:cstheme="minorHAnsi"/>
        </w:rPr>
        <w:t>Participants will be aware of financial management strategy and its importance</w:t>
      </w:r>
      <w:r w:rsidR="001B2661" w:rsidRPr="004C1ED2">
        <w:rPr>
          <w:rFonts w:eastAsia="Roboto" w:cstheme="minorHAnsi"/>
        </w:rPr>
        <w:t>.</w:t>
      </w:r>
    </w:p>
    <w:p w14:paraId="681BFA6A" w14:textId="77777777" w:rsidR="004C729D" w:rsidRPr="004C1ED2" w:rsidRDefault="004C729D" w:rsidP="004C729D">
      <w:pPr>
        <w:pStyle w:val="ListParagraph"/>
        <w:spacing w:after="0"/>
        <w:jc w:val="both"/>
        <w:rPr>
          <w:rFonts w:eastAsia="Roboto" w:cstheme="minorHAnsi"/>
        </w:rPr>
      </w:pPr>
    </w:p>
    <w:p w14:paraId="3413E592" w14:textId="313A56CE" w:rsidR="00401A2D" w:rsidRPr="004C1ED2" w:rsidRDefault="003109D7" w:rsidP="00401A2D">
      <w:pPr>
        <w:pStyle w:val="ListParagraph"/>
        <w:numPr>
          <w:ilvl w:val="0"/>
          <w:numId w:val="19"/>
        </w:numPr>
        <w:spacing w:after="0"/>
        <w:jc w:val="both"/>
        <w:rPr>
          <w:rFonts w:eastAsia="Roboto" w:cstheme="minorHAnsi"/>
        </w:rPr>
      </w:pPr>
      <w:r w:rsidRPr="004C1ED2">
        <w:rPr>
          <w:rFonts w:eastAsia="Roboto" w:cstheme="minorHAnsi"/>
        </w:rPr>
        <w:t>Effective department management techniques</w:t>
      </w:r>
    </w:p>
    <w:p w14:paraId="2C16F949" w14:textId="536151C4" w:rsidR="009259D4" w:rsidRPr="004C1ED2" w:rsidRDefault="009259D4" w:rsidP="004C1ED2">
      <w:pPr>
        <w:pStyle w:val="ListParagraph"/>
        <w:numPr>
          <w:ilvl w:val="0"/>
          <w:numId w:val="23"/>
        </w:numPr>
        <w:spacing w:after="0"/>
        <w:jc w:val="both"/>
        <w:rPr>
          <w:rFonts w:eastAsia="Roboto" w:cstheme="minorHAnsi"/>
        </w:rPr>
      </w:pPr>
      <w:r w:rsidRPr="004C1ED2">
        <w:rPr>
          <w:rFonts w:eastAsia="Roboto" w:cstheme="minorHAnsi"/>
        </w:rPr>
        <w:t xml:space="preserve">Participants will be able to identify effective tools and techniques for department </w:t>
      </w:r>
      <w:proofErr w:type="gramStart"/>
      <w:r w:rsidRPr="004C1ED2">
        <w:rPr>
          <w:rFonts w:eastAsia="Roboto" w:cstheme="minorHAnsi"/>
        </w:rPr>
        <w:t>management</w:t>
      </w:r>
      <w:proofErr w:type="gramEnd"/>
    </w:p>
    <w:p w14:paraId="7C810C21" w14:textId="5635444E" w:rsidR="009259D4" w:rsidRPr="004C1ED2" w:rsidRDefault="009259D4" w:rsidP="004C1ED2">
      <w:pPr>
        <w:pStyle w:val="ListParagraph"/>
        <w:numPr>
          <w:ilvl w:val="0"/>
          <w:numId w:val="23"/>
        </w:numPr>
        <w:spacing w:after="0"/>
        <w:jc w:val="both"/>
        <w:rPr>
          <w:rFonts w:eastAsia="Roboto" w:cstheme="minorHAnsi"/>
        </w:rPr>
      </w:pPr>
      <w:r w:rsidRPr="004C1ED2">
        <w:rPr>
          <w:rFonts w:eastAsia="Roboto" w:cstheme="minorHAnsi"/>
        </w:rPr>
        <w:t xml:space="preserve">Identify challenges and how to overcome </w:t>
      </w:r>
      <w:proofErr w:type="gramStart"/>
      <w:r w:rsidRPr="004C1ED2">
        <w:rPr>
          <w:rFonts w:eastAsia="Roboto" w:cstheme="minorHAnsi"/>
        </w:rPr>
        <w:t>them</w:t>
      </w:r>
      <w:proofErr w:type="gramEnd"/>
      <w:r w:rsidRPr="004C1ED2">
        <w:rPr>
          <w:rFonts w:eastAsia="Roboto" w:cstheme="minorHAnsi"/>
        </w:rPr>
        <w:t xml:space="preserve"> </w:t>
      </w:r>
    </w:p>
    <w:p w14:paraId="011E4835" w14:textId="77777777" w:rsidR="00274C45" w:rsidRPr="004C1ED2" w:rsidRDefault="00274C45" w:rsidP="42844B68">
      <w:pPr>
        <w:spacing w:after="0"/>
        <w:jc w:val="both"/>
        <w:rPr>
          <w:rFonts w:eastAsia="Roboto" w:cstheme="minorHAnsi"/>
        </w:rPr>
      </w:pPr>
    </w:p>
    <w:p w14:paraId="11A7592B" w14:textId="77777777" w:rsidR="00C93D24" w:rsidRPr="004C1ED2" w:rsidRDefault="00C93D24" w:rsidP="42844B68">
      <w:pPr>
        <w:spacing w:after="0"/>
        <w:jc w:val="both"/>
        <w:rPr>
          <w:rFonts w:eastAsia="Roboto" w:cstheme="minorHAnsi"/>
        </w:rPr>
      </w:pPr>
    </w:p>
    <w:p w14:paraId="7AD24AF8" w14:textId="77777777" w:rsidR="00207770" w:rsidRPr="004C1ED2" w:rsidRDefault="00207770" w:rsidP="42844B68">
      <w:pPr>
        <w:spacing w:after="0"/>
        <w:jc w:val="both"/>
        <w:rPr>
          <w:rFonts w:eastAsia="Roboto" w:cstheme="minorHAnsi"/>
        </w:rPr>
      </w:pPr>
    </w:p>
    <w:p w14:paraId="50BF3A39" w14:textId="77777777" w:rsidR="00207770" w:rsidRPr="004C1ED2" w:rsidRDefault="00207770" w:rsidP="42844B68">
      <w:pPr>
        <w:spacing w:after="0"/>
        <w:jc w:val="both"/>
        <w:rPr>
          <w:rFonts w:eastAsia="Roboto" w:cstheme="minorHAnsi"/>
        </w:rPr>
      </w:pPr>
    </w:p>
    <w:p w14:paraId="796222C5" w14:textId="77777777" w:rsidR="00207770" w:rsidRPr="004C1ED2" w:rsidRDefault="00207770" w:rsidP="42844B68">
      <w:pPr>
        <w:spacing w:after="0"/>
        <w:jc w:val="both"/>
        <w:rPr>
          <w:rFonts w:eastAsia="Roboto" w:cstheme="minorHAnsi"/>
        </w:rPr>
      </w:pPr>
    </w:p>
    <w:p w14:paraId="1C43D54C" w14:textId="2F8DACF1" w:rsidR="0EF9E19C" w:rsidRPr="004C1ED2" w:rsidRDefault="0EF9E19C" w:rsidP="42844B68">
      <w:pPr>
        <w:spacing w:after="0"/>
        <w:jc w:val="both"/>
        <w:rPr>
          <w:rFonts w:eastAsia="Roboto" w:cstheme="minorHAnsi"/>
          <w:b/>
          <w:bCs/>
          <w:u w:val="single"/>
        </w:rPr>
      </w:pPr>
      <w:r w:rsidRPr="004C1ED2">
        <w:rPr>
          <w:rFonts w:eastAsia="Roboto" w:cstheme="minorHAnsi"/>
          <w:b/>
          <w:bCs/>
          <w:u w:val="single"/>
        </w:rPr>
        <w:t>Deliverables:</w:t>
      </w:r>
    </w:p>
    <w:p w14:paraId="7750F2B6" w14:textId="05AAB23A" w:rsidR="00983183" w:rsidRPr="004C1ED2" w:rsidRDefault="0EF9E19C" w:rsidP="42844B68">
      <w:pPr>
        <w:spacing w:after="0"/>
        <w:jc w:val="both"/>
        <w:rPr>
          <w:rFonts w:eastAsia="Roboto" w:cstheme="minorHAnsi"/>
        </w:rPr>
      </w:pPr>
      <w:r w:rsidRPr="004C1ED2">
        <w:rPr>
          <w:rFonts w:eastAsia="Roboto" w:cstheme="minorHAnsi"/>
        </w:rPr>
        <w:t>At the conclusion of the workshop, participants will be expected to produce the following deliverables:</w:t>
      </w:r>
    </w:p>
    <w:p w14:paraId="7B2C33F4" w14:textId="74E5321A" w:rsidR="00351D34" w:rsidRPr="004C1ED2" w:rsidRDefault="007D00DB" w:rsidP="007D00DB">
      <w:pPr>
        <w:pStyle w:val="ListParagraph"/>
        <w:numPr>
          <w:ilvl w:val="0"/>
          <w:numId w:val="20"/>
        </w:numPr>
        <w:spacing w:after="0"/>
        <w:jc w:val="both"/>
        <w:rPr>
          <w:rFonts w:eastAsia="Roboto" w:cstheme="minorHAnsi"/>
        </w:rPr>
      </w:pPr>
      <w:r w:rsidRPr="004C1ED2">
        <w:rPr>
          <w:rFonts w:eastAsia="Roboto" w:cstheme="minorHAnsi"/>
        </w:rPr>
        <w:t xml:space="preserve">Steps to develop </w:t>
      </w:r>
      <w:r w:rsidR="00C2666D">
        <w:rPr>
          <w:rFonts w:eastAsia="Roboto" w:cstheme="minorHAnsi"/>
        </w:rPr>
        <w:t xml:space="preserve">a </w:t>
      </w:r>
      <w:r w:rsidRPr="004C1ED2">
        <w:rPr>
          <w:rFonts w:eastAsia="Roboto" w:cstheme="minorHAnsi"/>
        </w:rPr>
        <w:t xml:space="preserve">financial management </w:t>
      </w:r>
      <w:proofErr w:type="gramStart"/>
      <w:r w:rsidRPr="004C1ED2">
        <w:rPr>
          <w:rFonts w:eastAsia="Roboto" w:cstheme="minorHAnsi"/>
        </w:rPr>
        <w:t>strategy</w:t>
      </w:r>
      <w:proofErr w:type="gramEnd"/>
      <w:r w:rsidRPr="004C1ED2">
        <w:rPr>
          <w:rFonts w:eastAsia="Roboto" w:cstheme="minorHAnsi"/>
        </w:rPr>
        <w:t xml:space="preserve"> </w:t>
      </w:r>
    </w:p>
    <w:p w14:paraId="402FA43F" w14:textId="41168A40" w:rsidR="007D00DB" w:rsidRPr="004C1ED2" w:rsidRDefault="007D00DB" w:rsidP="007D00DB">
      <w:pPr>
        <w:pStyle w:val="ListParagraph"/>
        <w:numPr>
          <w:ilvl w:val="0"/>
          <w:numId w:val="20"/>
        </w:numPr>
        <w:spacing w:after="0"/>
        <w:jc w:val="both"/>
        <w:rPr>
          <w:rFonts w:eastAsia="Roboto" w:cstheme="minorHAnsi"/>
        </w:rPr>
      </w:pPr>
      <w:r w:rsidRPr="004C1ED2">
        <w:rPr>
          <w:rFonts w:eastAsia="Roboto" w:cstheme="minorHAnsi"/>
        </w:rPr>
        <w:t>Tools for departmental management</w:t>
      </w:r>
    </w:p>
    <w:p w14:paraId="7FE1857A" w14:textId="3EC6B401" w:rsidR="007D00DB" w:rsidRPr="004C1ED2" w:rsidRDefault="0018092C" w:rsidP="007D00DB">
      <w:pPr>
        <w:pStyle w:val="ListParagraph"/>
        <w:numPr>
          <w:ilvl w:val="0"/>
          <w:numId w:val="20"/>
        </w:numPr>
        <w:spacing w:after="0"/>
        <w:jc w:val="both"/>
        <w:rPr>
          <w:rFonts w:eastAsia="Roboto" w:cstheme="minorHAnsi"/>
        </w:rPr>
      </w:pPr>
      <w:r w:rsidRPr="004C1ED2">
        <w:rPr>
          <w:rFonts w:eastAsia="Roboto" w:cstheme="minorHAnsi"/>
        </w:rPr>
        <w:t>List of donors’ requirements in financial management</w:t>
      </w:r>
    </w:p>
    <w:p w14:paraId="06951DEC" w14:textId="483C5984" w:rsidR="004041DF" w:rsidRPr="004C1ED2" w:rsidRDefault="0EF9E19C" w:rsidP="00207770">
      <w:pPr>
        <w:pStyle w:val="ListParagraph"/>
        <w:numPr>
          <w:ilvl w:val="0"/>
          <w:numId w:val="20"/>
        </w:numPr>
        <w:spacing w:after="0"/>
        <w:jc w:val="both"/>
        <w:rPr>
          <w:rFonts w:eastAsia="Roboto" w:cstheme="minorHAnsi"/>
        </w:rPr>
      </w:pPr>
      <w:r w:rsidRPr="004C1ED2">
        <w:rPr>
          <w:rFonts w:eastAsia="Roboto" w:cstheme="minorHAnsi"/>
        </w:rPr>
        <w:t xml:space="preserve"> Feedback and Reflections</w:t>
      </w:r>
    </w:p>
    <w:p w14:paraId="01320AF1" w14:textId="77777777" w:rsidR="004041DF" w:rsidRPr="00520F87" w:rsidRDefault="004041DF" w:rsidP="001C7378">
      <w:pPr>
        <w:spacing w:after="0"/>
        <w:rPr>
          <w:rFonts w:cstheme="minorHAnsi"/>
        </w:rPr>
      </w:pPr>
    </w:p>
    <w:p w14:paraId="77598354" w14:textId="21A99125" w:rsidR="001C7378" w:rsidRPr="004C1ED2" w:rsidRDefault="0EF9E19C" w:rsidP="001C7378">
      <w:pPr>
        <w:spacing w:after="0"/>
        <w:rPr>
          <w:rFonts w:eastAsia="Roboto" w:cstheme="minorHAnsi"/>
          <w:b/>
          <w:bCs/>
          <w:u w:val="single"/>
        </w:rPr>
      </w:pPr>
      <w:r w:rsidRPr="00520F87">
        <w:rPr>
          <w:rFonts w:cstheme="minorHAnsi"/>
        </w:rPr>
        <w:br/>
      </w:r>
      <w:r w:rsidR="001C7378" w:rsidRPr="004C1ED2">
        <w:rPr>
          <w:rFonts w:eastAsia="Roboto" w:cstheme="minorHAnsi"/>
          <w:b/>
          <w:bCs/>
          <w:u w:val="single"/>
        </w:rPr>
        <w:t>Evaluation:</w:t>
      </w:r>
    </w:p>
    <w:p w14:paraId="401018E3" w14:textId="0D606898" w:rsidR="001C7378" w:rsidRPr="004C1ED2" w:rsidRDefault="00C92DAB" w:rsidP="001C7378">
      <w:pPr>
        <w:spacing w:after="0"/>
        <w:rPr>
          <w:rFonts w:eastAsia="Roboto" w:cstheme="minorHAnsi"/>
        </w:rPr>
      </w:pPr>
      <w:r w:rsidRPr="004C1ED2">
        <w:rPr>
          <w:rFonts w:eastAsia="Roboto" w:cstheme="minorHAnsi"/>
        </w:rPr>
        <w:t>The training will have several tools to evaluate the learning effectiveness and progress of the participants. The tools will be used are:</w:t>
      </w:r>
    </w:p>
    <w:p w14:paraId="7F056AD3" w14:textId="535AF477" w:rsidR="00C92DAB" w:rsidRPr="004C1ED2" w:rsidRDefault="00C92DAB" w:rsidP="00C92DAB">
      <w:pPr>
        <w:pStyle w:val="ListParagraph"/>
        <w:numPr>
          <w:ilvl w:val="0"/>
          <w:numId w:val="21"/>
        </w:numPr>
        <w:spacing w:after="0"/>
        <w:rPr>
          <w:rFonts w:eastAsia="Roboto" w:cstheme="minorHAnsi"/>
        </w:rPr>
      </w:pPr>
      <w:r w:rsidRPr="004C1ED2">
        <w:rPr>
          <w:rFonts w:eastAsia="Roboto" w:cstheme="minorHAnsi"/>
        </w:rPr>
        <w:t>Pre and Post tests at the beginning and end of the training</w:t>
      </w:r>
    </w:p>
    <w:p w14:paraId="2968F7F1" w14:textId="040B60DF" w:rsidR="00C92DAB" w:rsidRPr="004C1ED2" w:rsidRDefault="00C92DAB" w:rsidP="00C92DAB">
      <w:pPr>
        <w:pStyle w:val="ListParagraph"/>
        <w:numPr>
          <w:ilvl w:val="0"/>
          <w:numId w:val="21"/>
        </w:numPr>
        <w:spacing w:after="0"/>
        <w:rPr>
          <w:rFonts w:eastAsia="Roboto" w:cstheme="minorHAnsi"/>
        </w:rPr>
      </w:pPr>
      <w:r w:rsidRPr="004C1ED2">
        <w:rPr>
          <w:rFonts w:eastAsia="Roboto" w:cstheme="minorHAnsi"/>
        </w:rPr>
        <w:t xml:space="preserve">Training evaluation template </w:t>
      </w:r>
    </w:p>
    <w:p w14:paraId="07C96013" w14:textId="332A8A99" w:rsidR="00C92DAB" w:rsidRPr="004C1ED2" w:rsidRDefault="00C92DAB" w:rsidP="00C92DAB">
      <w:pPr>
        <w:pStyle w:val="ListParagraph"/>
        <w:numPr>
          <w:ilvl w:val="0"/>
          <w:numId w:val="21"/>
        </w:numPr>
        <w:spacing w:after="0"/>
        <w:rPr>
          <w:rFonts w:eastAsia="Roboto" w:cstheme="minorHAnsi"/>
        </w:rPr>
      </w:pPr>
      <w:r w:rsidRPr="004C1ED2">
        <w:rPr>
          <w:rFonts w:eastAsia="Roboto" w:cstheme="minorHAnsi"/>
        </w:rPr>
        <w:t>Verbal feedback from participants</w:t>
      </w:r>
    </w:p>
    <w:p w14:paraId="57591C6D" w14:textId="4497A18B" w:rsidR="42844B68" w:rsidRPr="00520F87" w:rsidRDefault="42844B68" w:rsidP="001C7378">
      <w:pPr>
        <w:spacing w:after="0"/>
        <w:jc w:val="both"/>
        <w:rPr>
          <w:rFonts w:cstheme="minorHAnsi"/>
        </w:rPr>
      </w:pPr>
    </w:p>
    <w:p w14:paraId="3B0D2F3E" w14:textId="77777777" w:rsidR="009E0645" w:rsidRPr="00520F87" w:rsidRDefault="009E0645" w:rsidP="001C7378">
      <w:pPr>
        <w:spacing w:after="0"/>
        <w:jc w:val="both"/>
        <w:rPr>
          <w:rFonts w:cstheme="minorHAnsi"/>
        </w:rPr>
      </w:pPr>
    </w:p>
    <w:p w14:paraId="12B6D7D2" w14:textId="77777777" w:rsidR="00E26067" w:rsidRPr="004C1ED2" w:rsidRDefault="00E26067" w:rsidP="00F90BDA">
      <w:pPr>
        <w:spacing w:after="0"/>
        <w:rPr>
          <w:rFonts w:eastAsia="Roboto" w:cstheme="minorHAnsi"/>
          <w:b/>
          <w:bCs/>
          <w:u w:val="single"/>
        </w:rPr>
      </w:pPr>
    </w:p>
    <w:p w14:paraId="0112B25C" w14:textId="14CCDFEA" w:rsidR="0EF9E19C" w:rsidRPr="004C1ED2" w:rsidRDefault="0EF9E19C" w:rsidP="00F90BDA">
      <w:pPr>
        <w:spacing w:after="0"/>
        <w:rPr>
          <w:rFonts w:eastAsia="Roboto" w:cstheme="minorHAnsi"/>
          <w:b/>
          <w:bCs/>
          <w:u w:val="single"/>
        </w:rPr>
      </w:pPr>
      <w:r w:rsidRPr="004C1ED2">
        <w:rPr>
          <w:rFonts w:eastAsia="Roboto" w:cstheme="minorHAnsi"/>
          <w:b/>
          <w:bCs/>
          <w:u w:val="single"/>
        </w:rPr>
        <w:t>Budget:</w:t>
      </w:r>
    </w:p>
    <w:p w14:paraId="410551A2" w14:textId="39BB656D" w:rsidR="00AC44DE" w:rsidRPr="004C1ED2" w:rsidRDefault="0EF9E19C" w:rsidP="00F90BDA">
      <w:pPr>
        <w:spacing w:after="0"/>
        <w:rPr>
          <w:rFonts w:eastAsia="Roboto" w:cstheme="minorHAnsi"/>
        </w:rPr>
      </w:pPr>
      <w:r w:rsidRPr="004C1ED2">
        <w:rPr>
          <w:rFonts w:eastAsia="Roboto" w:cstheme="minorHAnsi"/>
        </w:rPr>
        <w:t>The workshop budget will cover trainers' fees, equipment rental</w:t>
      </w:r>
      <w:r w:rsidR="006F0303">
        <w:rPr>
          <w:rFonts w:eastAsia="Roboto" w:cstheme="minorHAnsi"/>
        </w:rPr>
        <w:t>,</w:t>
      </w:r>
      <w:r w:rsidR="00100623" w:rsidRPr="004C1ED2">
        <w:rPr>
          <w:rFonts w:eastAsia="Roboto" w:cstheme="minorHAnsi"/>
        </w:rPr>
        <w:t xml:space="preserve"> and </w:t>
      </w:r>
      <w:r w:rsidRPr="004C1ED2">
        <w:rPr>
          <w:rFonts w:eastAsia="Roboto" w:cstheme="minorHAnsi"/>
        </w:rPr>
        <w:t>materials</w:t>
      </w:r>
      <w:r w:rsidR="00100623" w:rsidRPr="004C1ED2">
        <w:rPr>
          <w:rFonts w:eastAsia="Roboto" w:cstheme="minorHAnsi"/>
        </w:rPr>
        <w:t>.</w:t>
      </w:r>
    </w:p>
    <w:p w14:paraId="72C8C4D2" w14:textId="77777777" w:rsidR="00AC44DE" w:rsidRPr="00520F87" w:rsidRDefault="00AC44DE" w:rsidP="00AC44DE">
      <w:pPr>
        <w:keepNext/>
        <w:spacing w:before="240" w:after="0" w:line="240" w:lineRule="auto"/>
        <w:jc w:val="both"/>
        <w:outlineLvl w:val="1"/>
        <w:rPr>
          <w:rFonts w:eastAsiaTheme="minorEastAsia" w:cstheme="minorHAnsi"/>
          <w:u w:val="single"/>
          <w:lang w:val="en-GB"/>
        </w:rPr>
      </w:pPr>
      <w:r w:rsidRPr="00520F87">
        <w:rPr>
          <w:rFonts w:eastAsiaTheme="minorEastAsia" w:cstheme="minorHAnsi"/>
          <w:b/>
          <w:bCs/>
          <w:u w:val="single"/>
          <w:lang w:val="en-GB"/>
        </w:rPr>
        <w:t>Submission of quotations and Questions</w:t>
      </w:r>
    </w:p>
    <w:p w14:paraId="1B339531" w14:textId="77777777" w:rsidR="00AC44DE" w:rsidRPr="00520F87" w:rsidRDefault="00AC44DE" w:rsidP="00AC44DE">
      <w:pPr>
        <w:spacing w:after="0" w:line="240" w:lineRule="auto"/>
        <w:jc w:val="both"/>
        <w:rPr>
          <w:rFonts w:ascii="Calibri" w:eastAsia="Times New Roman" w:hAnsi="Calibri" w:cs="Calibri"/>
        </w:rPr>
      </w:pPr>
      <w:r w:rsidRPr="00520F87">
        <w:rPr>
          <w:rFonts w:eastAsiaTheme="minorEastAsia" w:cstheme="minorHAnsi"/>
        </w:rPr>
        <w:t xml:space="preserve">Submission of quotations and any requests for clarification may be submitted by email to </w:t>
      </w:r>
      <w:hyperlink r:id="rId7" w:history="1">
        <w:r w:rsidRPr="00520F87">
          <w:rPr>
            <w:rFonts w:eastAsiaTheme="minorEastAsia" w:cstheme="minorHAnsi"/>
            <w:color w:val="0563C1" w:themeColor="hyperlink"/>
            <w:u w:val="single"/>
          </w:rPr>
          <w:t>lebanonprocurement@oxfam.org.uk</w:t>
        </w:r>
      </w:hyperlink>
      <w:r w:rsidRPr="00520F87">
        <w:rPr>
          <w:rFonts w:eastAsiaTheme="minorEastAsia" w:cstheme="minorHAnsi"/>
        </w:rPr>
        <w:t xml:space="preserve"> </w:t>
      </w:r>
    </w:p>
    <w:p w14:paraId="4DE47FA7" w14:textId="4EE84E01" w:rsidR="42844B68" w:rsidRPr="004C1ED2" w:rsidRDefault="0EF9E19C" w:rsidP="00F90BDA">
      <w:pPr>
        <w:spacing w:after="0"/>
        <w:rPr>
          <w:rFonts w:eastAsia="Roboto" w:cstheme="minorHAnsi"/>
        </w:rPr>
      </w:pPr>
      <w:r w:rsidRPr="00520F87">
        <w:rPr>
          <w:rFonts w:cstheme="minorHAnsi"/>
        </w:rPr>
        <w:br/>
      </w:r>
      <w:r w:rsidR="5B37CE44" w:rsidRPr="00520F87">
        <w:rPr>
          <w:rFonts w:cstheme="minorHAnsi"/>
        </w:rPr>
        <w:br/>
      </w:r>
    </w:p>
    <w:sectPr w:rsidR="42844B68" w:rsidRPr="004C1ED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7869" w14:textId="77777777" w:rsidR="00D76AA8" w:rsidRDefault="00D76AA8" w:rsidP="00207770">
      <w:pPr>
        <w:spacing w:after="0" w:line="240" w:lineRule="auto"/>
      </w:pPr>
      <w:r>
        <w:separator/>
      </w:r>
    </w:p>
  </w:endnote>
  <w:endnote w:type="continuationSeparator" w:id="0">
    <w:p w14:paraId="3DA1B219" w14:textId="77777777" w:rsidR="00D76AA8" w:rsidRDefault="00D76AA8" w:rsidP="0020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40BD" w14:textId="54D7130B" w:rsidR="00207770" w:rsidRDefault="00207770" w:rsidP="00207770">
    <w:pPr>
      <w:bidi/>
      <w:spacing w:after="200" w:line="276" w:lineRule="auto"/>
      <w:ind w:left="-2313" w:right="-851"/>
      <w:jc w:val="right"/>
      <w:rPr>
        <w:color w:val="000000"/>
        <w:sz w:val="20"/>
        <w:szCs w:val="20"/>
      </w:rPr>
    </w:pPr>
    <w:r>
      <w:rPr>
        <w:noProof/>
      </w:rPr>
      <mc:AlternateContent>
        <mc:Choice Requires="wps">
          <w:drawing>
            <wp:anchor distT="0" distB="0" distL="114300" distR="114300" simplePos="0" relativeHeight="251660288" behindDoc="0" locked="0" layoutInCell="1" hidden="0" allowOverlap="1" wp14:anchorId="261DBFB1" wp14:editId="5E4FA4B8">
              <wp:simplePos x="0" y="0"/>
              <wp:positionH relativeFrom="column">
                <wp:posOffset>-101599</wp:posOffset>
              </wp:positionH>
              <wp:positionV relativeFrom="paragraph">
                <wp:posOffset>368300</wp:posOffset>
              </wp:positionV>
              <wp:extent cx="12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341238" y="3780000"/>
                        <a:ext cx="95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530F1B3" id="Straight Arrow Connector 5" o:spid="_x0000_s1026" type="#_x0000_t32" style="position:absolute;margin-left:-8pt;margin-top:29pt;width:1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"/>
          </w:pict>
        </mc:Fallback>
      </mc:AlternateContent>
    </w:r>
  </w:p>
  <w:p w14:paraId="0DC19BDB" w14:textId="77777777" w:rsidR="00207770" w:rsidRDefault="00207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8575" w14:textId="77777777" w:rsidR="00D76AA8" w:rsidRDefault="00D76AA8" w:rsidP="00207770">
      <w:pPr>
        <w:spacing w:after="0" w:line="240" w:lineRule="auto"/>
      </w:pPr>
      <w:r>
        <w:separator/>
      </w:r>
    </w:p>
  </w:footnote>
  <w:footnote w:type="continuationSeparator" w:id="0">
    <w:p w14:paraId="5789B27C" w14:textId="77777777" w:rsidR="00D76AA8" w:rsidRDefault="00D76AA8" w:rsidP="00207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3CEC" w14:textId="1963396E" w:rsidR="00207770" w:rsidRDefault="009D6206" w:rsidP="00207770">
    <w:pPr>
      <w:pStyle w:val="Header"/>
      <w:jc w:val="center"/>
    </w:pPr>
    <w:r>
      <w:rPr>
        <w:noProof/>
      </w:rPr>
      <w:drawing>
        <wp:inline distT="0" distB="0" distL="0" distR="0" wp14:anchorId="0E9F0303" wp14:editId="05433999">
          <wp:extent cx="2038350" cy="790266"/>
          <wp:effectExtent l="0" t="0" r="0" b="0"/>
          <wp:docPr id="9" name="Picture 8">
            <a:extLst xmlns:a="http://schemas.openxmlformats.org/drawingml/2006/main">
              <a:ext uri="{FF2B5EF4-FFF2-40B4-BE49-F238E27FC236}">
                <a16:creationId xmlns:a16="http://schemas.microsoft.com/office/drawing/2014/main" id="{0D2B1373-4030-4203-A152-8789797672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D2B1373-4030-4203-A152-8789797672F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790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78EB"/>
    <w:multiLevelType w:val="hybridMultilevel"/>
    <w:tmpl w:val="B1B29190"/>
    <w:lvl w:ilvl="0" w:tplc="C8D2CB28">
      <w:start w:val="1"/>
      <w:numFmt w:val="bullet"/>
      <w:lvlText w:val="-"/>
      <w:lvlJc w:val="left"/>
      <w:pPr>
        <w:ind w:left="720" w:hanging="360"/>
      </w:pPr>
      <w:rPr>
        <w:rFonts w:ascii="Calibri" w:hAnsi="Calibri" w:hint="default"/>
      </w:rPr>
    </w:lvl>
    <w:lvl w:ilvl="1" w:tplc="65EED022">
      <w:start w:val="1"/>
      <w:numFmt w:val="bullet"/>
      <w:lvlText w:val="o"/>
      <w:lvlJc w:val="left"/>
      <w:pPr>
        <w:ind w:left="1440" w:hanging="360"/>
      </w:pPr>
      <w:rPr>
        <w:rFonts w:ascii="Courier New" w:hAnsi="Courier New" w:hint="default"/>
      </w:rPr>
    </w:lvl>
    <w:lvl w:ilvl="2" w:tplc="2C9CC16C">
      <w:start w:val="1"/>
      <w:numFmt w:val="bullet"/>
      <w:lvlText w:val=""/>
      <w:lvlJc w:val="left"/>
      <w:pPr>
        <w:ind w:left="2160" w:hanging="360"/>
      </w:pPr>
      <w:rPr>
        <w:rFonts w:ascii="Wingdings" w:hAnsi="Wingdings" w:hint="default"/>
      </w:rPr>
    </w:lvl>
    <w:lvl w:ilvl="3" w:tplc="FBA242C8">
      <w:start w:val="1"/>
      <w:numFmt w:val="bullet"/>
      <w:lvlText w:val=""/>
      <w:lvlJc w:val="left"/>
      <w:pPr>
        <w:ind w:left="2880" w:hanging="360"/>
      </w:pPr>
      <w:rPr>
        <w:rFonts w:ascii="Symbol" w:hAnsi="Symbol" w:hint="default"/>
      </w:rPr>
    </w:lvl>
    <w:lvl w:ilvl="4" w:tplc="78AA6E38">
      <w:start w:val="1"/>
      <w:numFmt w:val="bullet"/>
      <w:lvlText w:val="o"/>
      <w:lvlJc w:val="left"/>
      <w:pPr>
        <w:ind w:left="3600" w:hanging="360"/>
      </w:pPr>
      <w:rPr>
        <w:rFonts w:ascii="Courier New" w:hAnsi="Courier New" w:hint="default"/>
      </w:rPr>
    </w:lvl>
    <w:lvl w:ilvl="5" w:tplc="B852A10E">
      <w:start w:val="1"/>
      <w:numFmt w:val="bullet"/>
      <w:lvlText w:val=""/>
      <w:lvlJc w:val="left"/>
      <w:pPr>
        <w:ind w:left="4320" w:hanging="360"/>
      </w:pPr>
      <w:rPr>
        <w:rFonts w:ascii="Wingdings" w:hAnsi="Wingdings" w:hint="default"/>
      </w:rPr>
    </w:lvl>
    <w:lvl w:ilvl="6" w:tplc="3E408B08">
      <w:start w:val="1"/>
      <w:numFmt w:val="bullet"/>
      <w:lvlText w:val=""/>
      <w:lvlJc w:val="left"/>
      <w:pPr>
        <w:ind w:left="5040" w:hanging="360"/>
      </w:pPr>
      <w:rPr>
        <w:rFonts w:ascii="Symbol" w:hAnsi="Symbol" w:hint="default"/>
      </w:rPr>
    </w:lvl>
    <w:lvl w:ilvl="7" w:tplc="1466021C">
      <w:start w:val="1"/>
      <w:numFmt w:val="bullet"/>
      <w:lvlText w:val="o"/>
      <w:lvlJc w:val="left"/>
      <w:pPr>
        <w:ind w:left="5760" w:hanging="360"/>
      </w:pPr>
      <w:rPr>
        <w:rFonts w:ascii="Courier New" w:hAnsi="Courier New" w:hint="default"/>
      </w:rPr>
    </w:lvl>
    <w:lvl w:ilvl="8" w:tplc="4FA2619A">
      <w:start w:val="1"/>
      <w:numFmt w:val="bullet"/>
      <w:lvlText w:val=""/>
      <w:lvlJc w:val="left"/>
      <w:pPr>
        <w:ind w:left="6480" w:hanging="360"/>
      </w:pPr>
      <w:rPr>
        <w:rFonts w:ascii="Wingdings" w:hAnsi="Wingdings" w:hint="default"/>
      </w:rPr>
    </w:lvl>
  </w:abstractNum>
  <w:abstractNum w:abstractNumId="1" w15:restartNumberingAfterBreak="0">
    <w:nsid w:val="04319F36"/>
    <w:multiLevelType w:val="hybridMultilevel"/>
    <w:tmpl w:val="37808DE6"/>
    <w:lvl w:ilvl="0" w:tplc="1B503656">
      <w:start w:val="1"/>
      <w:numFmt w:val="bullet"/>
      <w:lvlText w:val="-"/>
      <w:lvlJc w:val="left"/>
      <w:pPr>
        <w:ind w:left="720" w:hanging="360"/>
      </w:pPr>
      <w:rPr>
        <w:rFonts w:ascii="Calibri" w:hAnsi="Calibri" w:hint="default"/>
      </w:rPr>
    </w:lvl>
    <w:lvl w:ilvl="1" w:tplc="D2A217AC">
      <w:start w:val="1"/>
      <w:numFmt w:val="bullet"/>
      <w:lvlText w:val="o"/>
      <w:lvlJc w:val="left"/>
      <w:pPr>
        <w:ind w:left="1440" w:hanging="360"/>
      </w:pPr>
      <w:rPr>
        <w:rFonts w:ascii="Courier New" w:hAnsi="Courier New" w:hint="default"/>
      </w:rPr>
    </w:lvl>
    <w:lvl w:ilvl="2" w:tplc="92AEB706">
      <w:start w:val="1"/>
      <w:numFmt w:val="bullet"/>
      <w:lvlText w:val=""/>
      <w:lvlJc w:val="left"/>
      <w:pPr>
        <w:ind w:left="2160" w:hanging="360"/>
      </w:pPr>
      <w:rPr>
        <w:rFonts w:ascii="Wingdings" w:hAnsi="Wingdings" w:hint="default"/>
      </w:rPr>
    </w:lvl>
    <w:lvl w:ilvl="3" w:tplc="0F6E610A">
      <w:start w:val="1"/>
      <w:numFmt w:val="bullet"/>
      <w:lvlText w:val=""/>
      <w:lvlJc w:val="left"/>
      <w:pPr>
        <w:ind w:left="2880" w:hanging="360"/>
      </w:pPr>
      <w:rPr>
        <w:rFonts w:ascii="Symbol" w:hAnsi="Symbol" w:hint="default"/>
      </w:rPr>
    </w:lvl>
    <w:lvl w:ilvl="4" w:tplc="1D70BC6C">
      <w:start w:val="1"/>
      <w:numFmt w:val="bullet"/>
      <w:lvlText w:val="o"/>
      <w:lvlJc w:val="left"/>
      <w:pPr>
        <w:ind w:left="3600" w:hanging="360"/>
      </w:pPr>
      <w:rPr>
        <w:rFonts w:ascii="Courier New" w:hAnsi="Courier New" w:hint="default"/>
      </w:rPr>
    </w:lvl>
    <w:lvl w:ilvl="5" w:tplc="1242D618">
      <w:start w:val="1"/>
      <w:numFmt w:val="bullet"/>
      <w:lvlText w:val=""/>
      <w:lvlJc w:val="left"/>
      <w:pPr>
        <w:ind w:left="4320" w:hanging="360"/>
      </w:pPr>
      <w:rPr>
        <w:rFonts w:ascii="Wingdings" w:hAnsi="Wingdings" w:hint="default"/>
      </w:rPr>
    </w:lvl>
    <w:lvl w:ilvl="6" w:tplc="0C8839EC">
      <w:start w:val="1"/>
      <w:numFmt w:val="bullet"/>
      <w:lvlText w:val=""/>
      <w:lvlJc w:val="left"/>
      <w:pPr>
        <w:ind w:left="5040" w:hanging="360"/>
      </w:pPr>
      <w:rPr>
        <w:rFonts w:ascii="Symbol" w:hAnsi="Symbol" w:hint="default"/>
      </w:rPr>
    </w:lvl>
    <w:lvl w:ilvl="7" w:tplc="86E47446">
      <w:start w:val="1"/>
      <w:numFmt w:val="bullet"/>
      <w:lvlText w:val="o"/>
      <w:lvlJc w:val="left"/>
      <w:pPr>
        <w:ind w:left="5760" w:hanging="360"/>
      </w:pPr>
      <w:rPr>
        <w:rFonts w:ascii="Courier New" w:hAnsi="Courier New" w:hint="default"/>
      </w:rPr>
    </w:lvl>
    <w:lvl w:ilvl="8" w:tplc="1AD4A5B4">
      <w:start w:val="1"/>
      <w:numFmt w:val="bullet"/>
      <w:lvlText w:val=""/>
      <w:lvlJc w:val="left"/>
      <w:pPr>
        <w:ind w:left="6480" w:hanging="360"/>
      </w:pPr>
      <w:rPr>
        <w:rFonts w:ascii="Wingdings" w:hAnsi="Wingdings" w:hint="default"/>
      </w:rPr>
    </w:lvl>
  </w:abstractNum>
  <w:abstractNum w:abstractNumId="2" w15:restartNumberingAfterBreak="0">
    <w:nsid w:val="08FE1F1B"/>
    <w:multiLevelType w:val="hybridMultilevel"/>
    <w:tmpl w:val="256AD3B8"/>
    <w:lvl w:ilvl="0" w:tplc="C2920158">
      <w:start w:val="1"/>
      <w:numFmt w:val="bullet"/>
      <w:lvlText w:val="-"/>
      <w:lvlJc w:val="left"/>
      <w:pPr>
        <w:ind w:left="720" w:hanging="360"/>
      </w:pPr>
      <w:rPr>
        <w:rFonts w:ascii="Calibri" w:hAnsi="Calibri" w:hint="default"/>
      </w:rPr>
    </w:lvl>
    <w:lvl w:ilvl="1" w:tplc="C9C4E484">
      <w:start w:val="1"/>
      <w:numFmt w:val="bullet"/>
      <w:lvlText w:val="o"/>
      <w:lvlJc w:val="left"/>
      <w:pPr>
        <w:ind w:left="1440" w:hanging="360"/>
      </w:pPr>
      <w:rPr>
        <w:rFonts w:ascii="Courier New" w:hAnsi="Courier New" w:hint="default"/>
      </w:rPr>
    </w:lvl>
    <w:lvl w:ilvl="2" w:tplc="4FE68E78">
      <w:start w:val="1"/>
      <w:numFmt w:val="bullet"/>
      <w:lvlText w:val=""/>
      <w:lvlJc w:val="left"/>
      <w:pPr>
        <w:ind w:left="2160" w:hanging="360"/>
      </w:pPr>
      <w:rPr>
        <w:rFonts w:ascii="Wingdings" w:hAnsi="Wingdings" w:hint="default"/>
      </w:rPr>
    </w:lvl>
    <w:lvl w:ilvl="3" w:tplc="013C972E">
      <w:start w:val="1"/>
      <w:numFmt w:val="bullet"/>
      <w:lvlText w:val=""/>
      <w:lvlJc w:val="left"/>
      <w:pPr>
        <w:ind w:left="2880" w:hanging="360"/>
      </w:pPr>
      <w:rPr>
        <w:rFonts w:ascii="Symbol" w:hAnsi="Symbol" w:hint="default"/>
      </w:rPr>
    </w:lvl>
    <w:lvl w:ilvl="4" w:tplc="4D589446">
      <w:start w:val="1"/>
      <w:numFmt w:val="bullet"/>
      <w:lvlText w:val="o"/>
      <w:lvlJc w:val="left"/>
      <w:pPr>
        <w:ind w:left="3600" w:hanging="360"/>
      </w:pPr>
      <w:rPr>
        <w:rFonts w:ascii="Courier New" w:hAnsi="Courier New" w:hint="default"/>
      </w:rPr>
    </w:lvl>
    <w:lvl w:ilvl="5" w:tplc="B3B01848">
      <w:start w:val="1"/>
      <w:numFmt w:val="bullet"/>
      <w:lvlText w:val=""/>
      <w:lvlJc w:val="left"/>
      <w:pPr>
        <w:ind w:left="4320" w:hanging="360"/>
      </w:pPr>
      <w:rPr>
        <w:rFonts w:ascii="Wingdings" w:hAnsi="Wingdings" w:hint="default"/>
      </w:rPr>
    </w:lvl>
    <w:lvl w:ilvl="6" w:tplc="C5CC9AF6">
      <w:start w:val="1"/>
      <w:numFmt w:val="bullet"/>
      <w:lvlText w:val=""/>
      <w:lvlJc w:val="left"/>
      <w:pPr>
        <w:ind w:left="5040" w:hanging="360"/>
      </w:pPr>
      <w:rPr>
        <w:rFonts w:ascii="Symbol" w:hAnsi="Symbol" w:hint="default"/>
      </w:rPr>
    </w:lvl>
    <w:lvl w:ilvl="7" w:tplc="641E7306">
      <w:start w:val="1"/>
      <w:numFmt w:val="bullet"/>
      <w:lvlText w:val="o"/>
      <w:lvlJc w:val="left"/>
      <w:pPr>
        <w:ind w:left="5760" w:hanging="360"/>
      </w:pPr>
      <w:rPr>
        <w:rFonts w:ascii="Courier New" w:hAnsi="Courier New" w:hint="default"/>
      </w:rPr>
    </w:lvl>
    <w:lvl w:ilvl="8" w:tplc="203CF15E">
      <w:start w:val="1"/>
      <w:numFmt w:val="bullet"/>
      <w:lvlText w:val=""/>
      <w:lvlJc w:val="left"/>
      <w:pPr>
        <w:ind w:left="6480" w:hanging="360"/>
      </w:pPr>
      <w:rPr>
        <w:rFonts w:ascii="Wingdings" w:hAnsi="Wingdings" w:hint="default"/>
      </w:rPr>
    </w:lvl>
  </w:abstractNum>
  <w:abstractNum w:abstractNumId="3" w15:restartNumberingAfterBreak="0">
    <w:nsid w:val="0976C935"/>
    <w:multiLevelType w:val="hybridMultilevel"/>
    <w:tmpl w:val="75DE37B0"/>
    <w:lvl w:ilvl="0" w:tplc="AA448F28">
      <w:start w:val="1"/>
      <w:numFmt w:val="bullet"/>
      <w:lvlText w:val="-"/>
      <w:lvlJc w:val="left"/>
      <w:pPr>
        <w:ind w:left="720" w:hanging="360"/>
      </w:pPr>
      <w:rPr>
        <w:rFonts w:ascii="Calibri" w:hAnsi="Calibri" w:hint="default"/>
      </w:rPr>
    </w:lvl>
    <w:lvl w:ilvl="1" w:tplc="8D020426">
      <w:start w:val="1"/>
      <w:numFmt w:val="bullet"/>
      <w:lvlText w:val="o"/>
      <w:lvlJc w:val="left"/>
      <w:pPr>
        <w:ind w:left="1440" w:hanging="360"/>
      </w:pPr>
      <w:rPr>
        <w:rFonts w:ascii="Courier New" w:hAnsi="Courier New" w:hint="default"/>
      </w:rPr>
    </w:lvl>
    <w:lvl w:ilvl="2" w:tplc="80049396">
      <w:start w:val="1"/>
      <w:numFmt w:val="bullet"/>
      <w:lvlText w:val=""/>
      <w:lvlJc w:val="left"/>
      <w:pPr>
        <w:ind w:left="2160" w:hanging="360"/>
      </w:pPr>
      <w:rPr>
        <w:rFonts w:ascii="Wingdings" w:hAnsi="Wingdings" w:hint="default"/>
      </w:rPr>
    </w:lvl>
    <w:lvl w:ilvl="3" w:tplc="79F2B3E6">
      <w:start w:val="1"/>
      <w:numFmt w:val="bullet"/>
      <w:lvlText w:val=""/>
      <w:lvlJc w:val="left"/>
      <w:pPr>
        <w:ind w:left="2880" w:hanging="360"/>
      </w:pPr>
      <w:rPr>
        <w:rFonts w:ascii="Symbol" w:hAnsi="Symbol" w:hint="default"/>
      </w:rPr>
    </w:lvl>
    <w:lvl w:ilvl="4" w:tplc="31F28F68">
      <w:start w:val="1"/>
      <w:numFmt w:val="bullet"/>
      <w:lvlText w:val="o"/>
      <w:lvlJc w:val="left"/>
      <w:pPr>
        <w:ind w:left="3600" w:hanging="360"/>
      </w:pPr>
      <w:rPr>
        <w:rFonts w:ascii="Courier New" w:hAnsi="Courier New" w:hint="default"/>
      </w:rPr>
    </w:lvl>
    <w:lvl w:ilvl="5" w:tplc="11289686">
      <w:start w:val="1"/>
      <w:numFmt w:val="bullet"/>
      <w:lvlText w:val=""/>
      <w:lvlJc w:val="left"/>
      <w:pPr>
        <w:ind w:left="4320" w:hanging="360"/>
      </w:pPr>
      <w:rPr>
        <w:rFonts w:ascii="Wingdings" w:hAnsi="Wingdings" w:hint="default"/>
      </w:rPr>
    </w:lvl>
    <w:lvl w:ilvl="6" w:tplc="F6246110">
      <w:start w:val="1"/>
      <w:numFmt w:val="bullet"/>
      <w:lvlText w:val=""/>
      <w:lvlJc w:val="left"/>
      <w:pPr>
        <w:ind w:left="5040" w:hanging="360"/>
      </w:pPr>
      <w:rPr>
        <w:rFonts w:ascii="Symbol" w:hAnsi="Symbol" w:hint="default"/>
      </w:rPr>
    </w:lvl>
    <w:lvl w:ilvl="7" w:tplc="00F8923C">
      <w:start w:val="1"/>
      <w:numFmt w:val="bullet"/>
      <w:lvlText w:val="o"/>
      <w:lvlJc w:val="left"/>
      <w:pPr>
        <w:ind w:left="5760" w:hanging="360"/>
      </w:pPr>
      <w:rPr>
        <w:rFonts w:ascii="Courier New" w:hAnsi="Courier New" w:hint="default"/>
      </w:rPr>
    </w:lvl>
    <w:lvl w:ilvl="8" w:tplc="A254F1B0">
      <w:start w:val="1"/>
      <w:numFmt w:val="bullet"/>
      <w:lvlText w:val=""/>
      <w:lvlJc w:val="left"/>
      <w:pPr>
        <w:ind w:left="6480" w:hanging="360"/>
      </w:pPr>
      <w:rPr>
        <w:rFonts w:ascii="Wingdings" w:hAnsi="Wingdings" w:hint="default"/>
      </w:rPr>
    </w:lvl>
  </w:abstractNum>
  <w:abstractNum w:abstractNumId="4" w15:restartNumberingAfterBreak="0">
    <w:nsid w:val="0C8622D9"/>
    <w:multiLevelType w:val="hybridMultilevel"/>
    <w:tmpl w:val="526ED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C816"/>
    <w:multiLevelType w:val="hybridMultilevel"/>
    <w:tmpl w:val="ED104854"/>
    <w:lvl w:ilvl="0" w:tplc="1A8A65EA">
      <w:start w:val="1"/>
      <w:numFmt w:val="bullet"/>
      <w:lvlText w:val="-"/>
      <w:lvlJc w:val="left"/>
      <w:pPr>
        <w:ind w:left="720" w:hanging="360"/>
      </w:pPr>
      <w:rPr>
        <w:rFonts w:ascii="Calibri" w:hAnsi="Calibri" w:hint="default"/>
      </w:rPr>
    </w:lvl>
    <w:lvl w:ilvl="1" w:tplc="47088B72">
      <w:start w:val="1"/>
      <w:numFmt w:val="bullet"/>
      <w:lvlText w:val="o"/>
      <w:lvlJc w:val="left"/>
      <w:pPr>
        <w:ind w:left="1440" w:hanging="360"/>
      </w:pPr>
      <w:rPr>
        <w:rFonts w:ascii="Courier New" w:hAnsi="Courier New" w:hint="default"/>
      </w:rPr>
    </w:lvl>
    <w:lvl w:ilvl="2" w:tplc="221016D0">
      <w:start w:val="1"/>
      <w:numFmt w:val="bullet"/>
      <w:lvlText w:val=""/>
      <w:lvlJc w:val="left"/>
      <w:pPr>
        <w:ind w:left="2160" w:hanging="360"/>
      </w:pPr>
      <w:rPr>
        <w:rFonts w:ascii="Wingdings" w:hAnsi="Wingdings" w:hint="default"/>
      </w:rPr>
    </w:lvl>
    <w:lvl w:ilvl="3" w:tplc="8F2AD47A">
      <w:start w:val="1"/>
      <w:numFmt w:val="bullet"/>
      <w:lvlText w:val=""/>
      <w:lvlJc w:val="left"/>
      <w:pPr>
        <w:ind w:left="2880" w:hanging="360"/>
      </w:pPr>
      <w:rPr>
        <w:rFonts w:ascii="Symbol" w:hAnsi="Symbol" w:hint="default"/>
      </w:rPr>
    </w:lvl>
    <w:lvl w:ilvl="4" w:tplc="EDBE5A20">
      <w:start w:val="1"/>
      <w:numFmt w:val="bullet"/>
      <w:lvlText w:val="o"/>
      <w:lvlJc w:val="left"/>
      <w:pPr>
        <w:ind w:left="3600" w:hanging="360"/>
      </w:pPr>
      <w:rPr>
        <w:rFonts w:ascii="Courier New" w:hAnsi="Courier New" w:hint="default"/>
      </w:rPr>
    </w:lvl>
    <w:lvl w:ilvl="5" w:tplc="06A42F14">
      <w:start w:val="1"/>
      <w:numFmt w:val="bullet"/>
      <w:lvlText w:val=""/>
      <w:lvlJc w:val="left"/>
      <w:pPr>
        <w:ind w:left="4320" w:hanging="360"/>
      </w:pPr>
      <w:rPr>
        <w:rFonts w:ascii="Wingdings" w:hAnsi="Wingdings" w:hint="default"/>
      </w:rPr>
    </w:lvl>
    <w:lvl w:ilvl="6" w:tplc="8BBE895E">
      <w:start w:val="1"/>
      <w:numFmt w:val="bullet"/>
      <w:lvlText w:val=""/>
      <w:lvlJc w:val="left"/>
      <w:pPr>
        <w:ind w:left="5040" w:hanging="360"/>
      </w:pPr>
      <w:rPr>
        <w:rFonts w:ascii="Symbol" w:hAnsi="Symbol" w:hint="default"/>
      </w:rPr>
    </w:lvl>
    <w:lvl w:ilvl="7" w:tplc="579095E2">
      <w:start w:val="1"/>
      <w:numFmt w:val="bullet"/>
      <w:lvlText w:val="o"/>
      <w:lvlJc w:val="left"/>
      <w:pPr>
        <w:ind w:left="5760" w:hanging="360"/>
      </w:pPr>
      <w:rPr>
        <w:rFonts w:ascii="Courier New" w:hAnsi="Courier New" w:hint="default"/>
      </w:rPr>
    </w:lvl>
    <w:lvl w:ilvl="8" w:tplc="6A1C1820">
      <w:start w:val="1"/>
      <w:numFmt w:val="bullet"/>
      <w:lvlText w:val=""/>
      <w:lvlJc w:val="left"/>
      <w:pPr>
        <w:ind w:left="6480" w:hanging="360"/>
      </w:pPr>
      <w:rPr>
        <w:rFonts w:ascii="Wingdings" w:hAnsi="Wingdings" w:hint="default"/>
      </w:rPr>
    </w:lvl>
  </w:abstractNum>
  <w:abstractNum w:abstractNumId="6" w15:restartNumberingAfterBreak="0">
    <w:nsid w:val="10F103E1"/>
    <w:multiLevelType w:val="hybridMultilevel"/>
    <w:tmpl w:val="8AFC737A"/>
    <w:lvl w:ilvl="0" w:tplc="88DE18EE">
      <w:start w:val="1"/>
      <w:numFmt w:val="decimal"/>
      <w:lvlText w:val="%1."/>
      <w:lvlJc w:val="left"/>
      <w:pPr>
        <w:ind w:left="720" w:hanging="360"/>
      </w:pPr>
    </w:lvl>
    <w:lvl w:ilvl="1" w:tplc="D234C106">
      <w:start w:val="1"/>
      <w:numFmt w:val="lowerLetter"/>
      <w:lvlText w:val="%2."/>
      <w:lvlJc w:val="left"/>
      <w:pPr>
        <w:ind w:left="1440" w:hanging="360"/>
      </w:pPr>
    </w:lvl>
    <w:lvl w:ilvl="2" w:tplc="9482C000">
      <w:start w:val="1"/>
      <w:numFmt w:val="lowerRoman"/>
      <w:lvlText w:val="%3."/>
      <w:lvlJc w:val="right"/>
      <w:pPr>
        <w:ind w:left="2160" w:hanging="180"/>
      </w:pPr>
    </w:lvl>
    <w:lvl w:ilvl="3" w:tplc="3822D1BA">
      <w:start w:val="1"/>
      <w:numFmt w:val="decimal"/>
      <w:lvlText w:val="%4."/>
      <w:lvlJc w:val="left"/>
      <w:pPr>
        <w:ind w:left="2880" w:hanging="360"/>
      </w:pPr>
    </w:lvl>
    <w:lvl w:ilvl="4" w:tplc="816693B2">
      <w:start w:val="1"/>
      <w:numFmt w:val="lowerLetter"/>
      <w:lvlText w:val="%5."/>
      <w:lvlJc w:val="left"/>
      <w:pPr>
        <w:ind w:left="3600" w:hanging="360"/>
      </w:pPr>
    </w:lvl>
    <w:lvl w:ilvl="5" w:tplc="8C620F74">
      <w:start w:val="1"/>
      <w:numFmt w:val="lowerRoman"/>
      <w:lvlText w:val="%6."/>
      <w:lvlJc w:val="right"/>
      <w:pPr>
        <w:ind w:left="4320" w:hanging="180"/>
      </w:pPr>
    </w:lvl>
    <w:lvl w:ilvl="6" w:tplc="525615D6">
      <w:start w:val="1"/>
      <w:numFmt w:val="decimal"/>
      <w:lvlText w:val="%7."/>
      <w:lvlJc w:val="left"/>
      <w:pPr>
        <w:ind w:left="5040" w:hanging="360"/>
      </w:pPr>
    </w:lvl>
    <w:lvl w:ilvl="7" w:tplc="FF70149E">
      <w:start w:val="1"/>
      <w:numFmt w:val="lowerLetter"/>
      <w:lvlText w:val="%8."/>
      <w:lvlJc w:val="left"/>
      <w:pPr>
        <w:ind w:left="5760" w:hanging="360"/>
      </w:pPr>
    </w:lvl>
    <w:lvl w:ilvl="8" w:tplc="53B4B1BE">
      <w:start w:val="1"/>
      <w:numFmt w:val="lowerRoman"/>
      <w:lvlText w:val="%9."/>
      <w:lvlJc w:val="right"/>
      <w:pPr>
        <w:ind w:left="6480" w:hanging="180"/>
      </w:pPr>
    </w:lvl>
  </w:abstractNum>
  <w:abstractNum w:abstractNumId="7" w15:restartNumberingAfterBreak="0">
    <w:nsid w:val="121324FF"/>
    <w:multiLevelType w:val="hybridMultilevel"/>
    <w:tmpl w:val="0C464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C6BBF"/>
    <w:multiLevelType w:val="hybridMultilevel"/>
    <w:tmpl w:val="B776C7DC"/>
    <w:lvl w:ilvl="0" w:tplc="D33A04EC">
      <w:start w:val="1"/>
      <w:numFmt w:val="bullet"/>
      <w:lvlText w:val="-"/>
      <w:lvlJc w:val="left"/>
      <w:pPr>
        <w:ind w:left="720" w:hanging="360"/>
      </w:pPr>
      <w:rPr>
        <w:rFonts w:ascii="Calibri" w:hAnsi="Calibri" w:hint="default"/>
      </w:rPr>
    </w:lvl>
    <w:lvl w:ilvl="1" w:tplc="2C3EAFA4">
      <w:start w:val="1"/>
      <w:numFmt w:val="bullet"/>
      <w:lvlText w:val="o"/>
      <w:lvlJc w:val="left"/>
      <w:pPr>
        <w:ind w:left="1440" w:hanging="360"/>
      </w:pPr>
      <w:rPr>
        <w:rFonts w:ascii="Courier New" w:hAnsi="Courier New" w:hint="default"/>
      </w:rPr>
    </w:lvl>
    <w:lvl w:ilvl="2" w:tplc="A5B6BE90">
      <w:start w:val="1"/>
      <w:numFmt w:val="bullet"/>
      <w:lvlText w:val=""/>
      <w:lvlJc w:val="left"/>
      <w:pPr>
        <w:ind w:left="2160" w:hanging="360"/>
      </w:pPr>
      <w:rPr>
        <w:rFonts w:ascii="Wingdings" w:hAnsi="Wingdings" w:hint="default"/>
      </w:rPr>
    </w:lvl>
    <w:lvl w:ilvl="3" w:tplc="2AD6E154">
      <w:start w:val="1"/>
      <w:numFmt w:val="bullet"/>
      <w:lvlText w:val=""/>
      <w:lvlJc w:val="left"/>
      <w:pPr>
        <w:ind w:left="2880" w:hanging="360"/>
      </w:pPr>
      <w:rPr>
        <w:rFonts w:ascii="Symbol" w:hAnsi="Symbol" w:hint="default"/>
      </w:rPr>
    </w:lvl>
    <w:lvl w:ilvl="4" w:tplc="0DF497EE">
      <w:start w:val="1"/>
      <w:numFmt w:val="bullet"/>
      <w:lvlText w:val="o"/>
      <w:lvlJc w:val="left"/>
      <w:pPr>
        <w:ind w:left="3600" w:hanging="360"/>
      </w:pPr>
      <w:rPr>
        <w:rFonts w:ascii="Courier New" w:hAnsi="Courier New" w:hint="default"/>
      </w:rPr>
    </w:lvl>
    <w:lvl w:ilvl="5" w:tplc="033EB014">
      <w:start w:val="1"/>
      <w:numFmt w:val="bullet"/>
      <w:lvlText w:val=""/>
      <w:lvlJc w:val="left"/>
      <w:pPr>
        <w:ind w:left="4320" w:hanging="360"/>
      </w:pPr>
      <w:rPr>
        <w:rFonts w:ascii="Wingdings" w:hAnsi="Wingdings" w:hint="default"/>
      </w:rPr>
    </w:lvl>
    <w:lvl w:ilvl="6" w:tplc="A64C3BE0">
      <w:start w:val="1"/>
      <w:numFmt w:val="bullet"/>
      <w:lvlText w:val=""/>
      <w:lvlJc w:val="left"/>
      <w:pPr>
        <w:ind w:left="5040" w:hanging="360"/>
      </w:pPr>
      <w:rPr>
        <w:rFonts w:ascii="Symbol" w:hAnsi="Symbol" w:hint="default"/>
      </w:rPr>
    </w:lvl>
    <w:lvl w:ilvl="7" w:tplc="8626E64C">
      <w:start w:val="1"/>
      <w:numFmt w:val="bullet"/>
      <w:lvlText w:val="o"/>
      <w:lvlJc w:val="left"/>
      <w:pPr>
        <w:ind w:left="5760" w:hanging="360"/>
      </w:pPr>
      <w:rPr>
        <w:rFonts w:ascii="Courier New" w:hAnsi="Courier New" w:hint="default"/>
      </w:rPr>
    </w:lvl>
    <w:lvl w:ilvl="8" w:tplc="A2C4E0AC">
      <w:start w:val="1"/>
      <w:numFmt w:val="bullet"/>
      <w:lvlText w:val=""/>
      <w:lvlJc w:val="left"/>
      <w:pPr>
        <w:ind w:left="6480" w:hanging="360"/>
      </w:pPr>
      <w:rPr>
        <w:rFonts w:ascii="Wingdings" w:hAnsi="Wingdings" w:hint="default"/>
      </w:rPr>
    </w:lvl>
  </w:abstractNum>
  <w:abstractNum w:abstractNumId="9" w15:restartNumberingAfterBreak="0">
    <w:nsid w:val="204656F3"/>
    <w:multiLevelType w:val="hybridMultilevel"/>
    <w:tmpl w:val="39587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44A16"/>
    <w:multiLevelType w:val="hybridMultilevel"/>
    <w:tmpl w:val="6FC2E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AB86C"/>
    <w:multiLevelType w:val="hybridMultilevel"/>
    <w:tmpl w:val="04383084"/>
    <w:lvl w:ilvl="0" w:tplc="C5A4AD4C">
      <w:start w:val="1"/>
      <w:numFmt w:val="bullet"/>
      <w:lvlText w:val="-"/>
      <w:lvlJc w:val="left"/>
      <w:pPr>
        <w:ind w:left="720" w:hanging="360"/>
      </w:pPr>
      <w:rPr>
        <w:rFonts w:ascii="Calibri" w:hAnsi="Calibri" w:hint="default"/>
      </w:rPr>
    </w:lvl>
    <w:lvl w:ilvl="1" w:tplc="B2D089E2">
      <w:start w:val="1"/>
      <w:numFmt w:val="bullet"/>
      <w:lvlText w:val="o"/>
      <w:lvlJc w:val="left"/>
      <w:pPr>
        <w:ind w:left="1440" w:hanging="360"/>
      </w:pPr>
      <w:rPr>
        <w:rFonts w:ascii="Courier New" w:hAnsi="Courier New" w:hint="default"/>
      </w:rPr>
    </w:lvl>
    <w:lvl w:ilvl="2" w:tplc="2488C758">
      <w:start w:val="1"/>
      <w:numFmt w:val="bullet"/>
      <w:lvlText w:val=""/>
      <w:lvlJc w:val="left"/>
      <w:pPr>
        <w:ind w:left="2160" w:hanging="360"/>
      </w:pPr>
      <w:rPr>
        <w:rFonts w:ascii="Wingdings" w:hAnsi="Wingdings" w:hint="default"/>
      </w:rPr>
    </w:lvl>
    <w:lvl w:ilvl="3" w:tplc="32B4745E">
      <w:start w:val="1"/>
      <w:numFmt w:val="bullet"/>
      <w:lvlText w:val=""/>
      <w:lvlJc w:val="left"/>
      <w:pPr>
        <w:ind w:left="2880" w:hanging="360"/>
      </w:pPr>
      <w:rPr>
        <w:rFonts w:ascii="Symbol" w:hAnsi="Symbol" w:hint="default"/>
      </w:rPr>
    </w:lvl>
    <w:lvl w:ilvl="4" w:tplc="C22CB8EE">
      <w:start w:val="1"/>
      <w:numFmt w:val="bullet"/>
      <w:lvlText w:val="o"/>
      <w:lvlJc w:val="left"/>
      <w:pPr>
        <w:ind w:left="3600" w:hanging="360"/>
      </w:pPr>
      <w:rPr>
        <w:rFonts w:ascii="Courier New" w:hAnsi="Courier New" w:hint="default"/>
      </w:rPr>
    </w:lvl>
    <w:lvl w:ilvl="5" w:tplc="2E829226">
      <w:start w:val="1"/>
      <w:numFmt w:val="bullet"/>
      <w:lvlText w:val=""/>
      <w:lvlJc w:val="left"/>
      <w:pPr>
        <w:ind w:left="4320" w:hanging="360"/>
      </w:pPr>
      <w:rPr>
        <w:rFonts w:ascii="Wingdings" w:hAnsi="Wingdings" w:hint="default"/>
      </w:rPr>
    </w:lvl>
    <w:lvl w:ilvl="6" w:tplc="55808448">
      <w:start w:val="1"/>
      <w:numFmt w:val="bullet"/>
      <w:lvlText w:val=""/>
      <w:lvlJc w:val="left"/>
      <w:pPr>
        <w:ind w:left="5040" w:hanging="360"/>
      </w:pPr>
      <w:rPr>
        <w:rFonts w:ascii="Symbol" w:hAnsi="Symbol" w:hint="default"/>
      </w:rPr>
    </w:lvl>
    <w:lvl w:ilvl="7" w:tplc="3E408634">
      <w:start w:val="1"/>
      <w:numFmt w:val="bullet"/>
      <w:lvlText w:val="o"/>
      <w:lvlJc w:val="left"/>
      <w:pPr>
        <w:ind w:left="5760" w:hanging="360"/>
      </w:pPr>
      <w:rPr>
        <w:rFonts w:ascii="Courier New" w:hAnsi="Courier New" w:hint="default"/>
      </w:rPr>
    </w:lvl>
    <w:lvl w:ilvl="8" w:tplc="00DE98DC">
      <w:start w:val="1"/>
      <w:numFmt w:val="bullet"/>
      <w:lvlText w:val=""/>
      <w:lvlJc w:val="left"/>
      <w:pPr>
        <w:ind w:left="6480" w:hanging="360"/>
      </w:pPr>
      <w:rPr>
        <w:rFonts w:ascii="Wingdings" w:hAnsi="Wingdings" w:hint="default"/>
      </w:rPr>
    </w:lvl>
  </w:abstractNum>
  <w:abstractNum w:abstractNumId="12" w15:restartNumberingAfterBreak="0">
    <w:nsid w:val="321A4000"/>
    <w:multiLevelType w:val="hybridMultilevel"/>
    <w:tmpl w:val="4CFA9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F07ED9"/>
    <w:multiLevelType w:val="hybridMultilevel"/>
    <w:tmpl w:val="CA72347C"/>
    <w:lvl w:ilvl="0" w:tplc="00C250C8">
      <w:start w:val="1"/>
      <w:numFmt w:val="bullet"/>
      <w:lvlText w:val="-"/>
      <w:lvlJc w:val="left"/>
      <w:pPr>
        <w:ind w:left="720" w:hanging="360"/>
      </w:pPr>
      <w:rPr>
        <w:rFonts w:ascii="Calibri" w:hAnsi="Calibri" w:hint="default"/>
      </w:rPr>
    </w:lvl>
    <w:lvl w:ilvl="1" w:tplc="5FD6139E">
      <w:start w:val="1"/>
      <w:numFmt w:val="bullet"/>
      <w:lvlText w:val="o"/>
      <w:lvlJc w:val="left"/>
      <w:pPr>
        <w:ind w:left="1440" w:hanging="360"/>
      </w:pPr>
      <w:rPr>
        <w:rFonts w:ascii="Courier New" w:hAnsi="Courier New" w:hint="default"/>
      </w:rPr>
    </w:lvl>
    <w:lvl w:ilvl="2" w:tplc="FDB846B6">
      <w:start w:val="1"/>
      <w:numFmt w:val="bullet"/>
      <w:lvlText w:val=""/>
      <w:lvlJc w:val="left"/>
      <w:pPr>
        <w:ind w:left="2160" w:hanging="360"/>
      </w:pPr>
      <w:rPr>
        <w:rFonts w:ascii="Wingdings" w:hAnsi="Wingdings" w:hint="default"/>
      </w:rPr>
    </w:lvl>
    <w:lvl w:ilvl="3" w:tplc="2E92F720">
      <w:start w:val="1"/>
      <w:numFmt w:val="bullet"/>
      <w:lvlText w:val=""/>
      <w:lvlJc w:val="left"/>
      <w:pPr>
        <w:ind w:left="2880" w:hanging="360"/>
      </w:pPr>
      <w:rPr>
        <w:rFonts w:ascii="Symbol" w:hAnsi="Symbol" w:hint="default"/>
      </w:rPr>
    </w:lvl>
    <w:lvl w:ilvl="4" w:tplc="51323FE2">
      <w:start w:val="1"/>
      <w:numFmt w:val="bullet"/>
      <w:lvlText w:val="o"/>
      <w:lvlJc w:val="left"/>
      <w:pPr>
        <w:ind w:left="3600" w:hanging="360"/>
      </w:pPr>
      <w:rPr>
        <w:rFonts w:ascii="Courier New" w:hAnsi="Courier New" w:hint="default"/>
      </w:rPr>
    </w:lvl>
    <w:lvl w:ilvl="5" w:tplc="3920131C">
      <w:start w:val="1"/>
      <w:numFmt w:val="bullet"/>
      <w:lvlText w:val=""/>
      <w:lvlJc w:val="left"/>
      <w:pPr>
        <w:ind w:left="4320" w:hanging="360"/>
      </w:pPr>
      <w:rPr>
        <w:rFonts w:ascii="Wingdings" w:hAnsi="Wingdings" w:hint="default"/>
      </w:rPr>
    </w:lvl>
    <w:lvl w:ilvl="6" w:tplc="72A6C72A">
      <w:start w:val="1"/>
      <w:numFmt w:val="bullet"/>
      <w:lvlText w:val=""/>
      <w:lvlJc w:val="left"/>
      <w:pPr>
        <w:ind w:left="5040" w:hanging="360"/>
      </w:pPr>
      <w:rPr>
        <w:rFonts w:ascii="Symbol" w:hAnsi="Symbol" w:hint="default"/>
      </w:rPr>
    </w:lvl>
    <w:lvl w:ilvl="7" w:tplc="331AD92A">
      <w:start w:val="1"/>
      <w:numFmt w:val="bullet"/>
      <w:lvlText w:val="o"/>
      <w:lvlJc w:val="left"/>
      <w:pPr>
        <w:ind w:left="5760" w:hanging="360"/>
      </w:pPr>
      <w:rPr>
        <w:rFonts w:ascii="Courier New" w:hAnsi="Courier New" w:hint="default"/>
      </w:rPr>
    </w:lvl>
    <w:lvl w:ilvl="8" w:tplc="B202A8F0">
      <w:start w:val="1"/>
      <w:numFmt w:val="bullet"/>
      <w:lvlText w:val=""/>
      <w:lvlJc w:val="left"/>
      <w:pPr>
        <w:ind w:left="6480" w:hanging="360"/>
      </w:pPr>
      <w:rPr>
        <w:rFonts w:ascii="Wingdings" w:hAnsi="Wingdings" w:hint="default"/>
      </w:rPr>
    </w:lvl>
  </w:abstractNum>
  <w:abstractNum w:abstractNumId="14" w15:restartNumberingAfterBreak="0">
    <w:nsid w:val="34EACBA8"/>
    <w:multiLevelType w:val="hybridMultilevel"/>
    <w:tmpl w:val="A4980A42"/>
    <w:lvl w:ilvl="0" w:tplc="DF16DEAC">
      <w:start w:val="1"/>
      <w:numFmt w:val="bullet"/>
      <w:lvlText w:val="-"/>
      <w:lvlJc w:val="left"/>
      <w:pPr>
        <w:ind w:left="720" w:hanging="360"/>
      </w:pPr>
      <w:rPr>
        <w:rFonts w:ascii="Calibri" w:hAnsi="Calibri" w:hint="default"/>
      </w:rPr>
    </w:lvl>
    <w:lvl w:ilvl="1" w:tplc="2BBAEF6A">
      <w:start w:val="1"/>
      <w:numFmt w:val="bullet"/>
      <w:lvlText w:val="o"/>
      <w:lvlJc w:val="left"/>
      <w:pPr>
        <w:ind w:left="1440" w:hanging="360"/>
      </w:pPr>
      <w:rPr>
        <w:rFonts w:ascii="Courier New" w:hAnsi="Courier New" w:hint="default"/>
      </w:rPr>
    </w:lvl>
    <w:lvl w:ilvl="2" w:tplc="455C2A3A">
      <w:start w:val="1"/>
      <w:numFmt w:val="bullet"/>
      <w:lvlText w:val=""/>
      <w:lvlJc w:val="left"/>
      <w:pPr>
        <w:ind w:left="2160" w:hanging="360"/>
      </w:pPr>
      <w:rPr>
        <w:rFonts w:ascii="Wingdings" w:hAnsi="Wingdings" w:hint="default"/>
      </w:rPr>
    </w:lvl>
    <w:lvl w:ilvl="3" w:tplc="70362352">
      <w:start w:val="1"/>
      <w:numFmt w:val="bullet"/>
      <w:lvlText w:val=""/>
      <w:lvlJc w:val="left"/>
      <w:pPr>
        <w:ind w:left="2880" w:hanging="360"/>
      </w:pPr>
      <w:rPr>
        <w:rFonts w:ascii="Symbol" w:hAnsi="Symbol" w:hint="default"/>
      </w:rPr>
    </w:lvl>
    <w:lvl w:ilvl="4" w:tplc="7D349562">
      <w:start w:val="1"/>
      <w:numFmt w:val="bullet"/>
      <w:lvlText w:val="o"/>
      <w:lvlJc w:val="left"/>
      <w:pPr>
        <w:ind w:left="3600" w:hanging="360"/>
      </w:pPr>
      <w:rPr>
        <w:rFonts w:ascii="Courier New" w:hAnsi="Courier New" w:hint="default"/>
      </w:rPr>
    </w:lvl>
    <w:lvl w:ilvl="5" w:tplc="578C2198">
      <w:start w:val="1"/>
      <w:numFmt w:val="bullet"/>
      <w:lvlText w:val=""/>
      <w:lvlJc w:val="left"/>
      <w:pPr>
        <w:ind w:left="4320" w:hanging="360"/>
      </w:pPr>
      <w:rPr>
        <w:rFonts w:ascii="Wingdings" w:hAnsi="Wingdings" w:hint="default"/>
      </w:rPr>
    </w:lvl>
    <w:lvl w:ilvl="6" w:tplc="0A944806">
      <w:start w:val="1"/>
      <w:numFmt w:val="bullet"/>
      <w:lvlText w:val=""/>
      <w:lvlJc w:val="left"/>
      <w:pPr>
        <w:ind w:left="5040" w:hanging="360"/>
      </w:pPr>
      <w:rPr>
        <w:rFonts w:ascii="Symbol" w:hAnsi="Symbol" w:hint="default"/>
      </w:rPr>
    </w:lvl>
    <w:lvl w:ilvl="7" w:tplc="A0985B4C">
      <w:start w:val="1"/>
      <w:numFmt w:val="bullet"/>
      <w:lvlText w:val="o"/>
      <w:lvlJc w:val="left"/>
      <w:pPr>
        <w:ind w:left="5760" w:hanging="360"/>
      </w:pPr>
      <w:rPr>
        <w:rFonts w:ascii="Courier New" w:hAnsi="Courier New" w:hint="default"/>
      </w:rPr>
    </w:lvl>
    <w:lvl w:ilvl="8" w:tplc="CDC21E4C">
      <w:start w:val="1"/>
      <w:numFmt w:val="bullet"/>
      <w:lvlText w:val=""/>
      <w:lvlJc w:val="left"/>
      <w:pPr>
        <w:ind w:left="6480" w:hanging="360"/>
      </w:pPr>
      <w:rPr>
        <w:rFonts w:ascii="Wingdings" w:hAnsi="Wingdings" w:hint="default"/>
      </w:rPr>
    </w:lvl>
  </w:abstractNum>
  <w:abstractNum w:abstractNumId="15" w15:restartNumberingAfterBreak="0">
    <w:nsid w:val="41620B3E"/>
    <w:multiLevelType w:val="hybridMultilevel"/>
    <w:tmpl w:val="60D8D9AA"/>
    <w:lvl w:ilvl="0" w:tplc="E71CB1E0">
      <w:start w:val="1"/>
      <w:numFmt w:val="bullet"/>
      <w:lvlText w:val=""/>
      <w:lvlJc w:val="left"/>
      <w:pPr>
        <w:ind w:left="720" w:hanging="360"/>
      </w:pPr>
      <w:rPr>
        <w:rFonts w:ascii="Symbol" w:eastAsia="Roboto" w:hAnsi="Symbol"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2F2E3"/>
    <w:multiLevelType w:val="hybridMultilevel"/>
    <w:tmpl w:val="90D60116"/>
    <w:lvl w:ilvl="0" w:tplc="F0741BD0">
      <w:start w:val="1"/>
      <w:numFmt w:val="bullet"/>
      <w:lvlText w:val="-"/>
      <w:lvlJc w:val="left"/>
      <w:pPr>
        <w:ind w:left="720" w:hanging="360"/>
      </w:pPr>
      <w:rPr>
        <w:rFonts w:ascii="Calibri" w:hAnsi="Calibri" w:hint="default"/>
      </w:rPr>
    </w:lvl>
    <w:lvl w:ilvl="1" w:tplc="79423986">
      <w:start w:val="1"/>
      <w:numFmt w:val="bullet"/>
      <w:lvlText w:val="o"/>
      <w:lvlJc w:val="left"/>
      <w:pPr>
        <w:ind w:left="1440" w:hanging="360"/>
      </w:pPr>
      <w:rPr>
        <w:rFonts w:ascii="Courier New" w:hAnsi="Courier New" w:hint="default"/>
      </w:rPr>
    </w:lvl>
    <w:lvl w:ilvl="2" w:tplc="23086228">
      <w:start w:val="1"/>
      <w:numFmt w:val="bullet"/>
      <w:lvlText w:val=""/>
      <w:lvlJc w:val="left"/>
      <w:pPr>
        <w:ind w:left="2160" w:hanging="360"/>
      </w:pPr>
      <w:rPr>
        <w:rFonts w:ascii="Wingdings" w:hAnsi="Wingdings" w:hint="default"/>
      </w:rPr>
    </w:lvl>
    <w:lvl w:ilvl="3" w:tplc="164807C0">
      <w:start w:val="1"/>
      <w:numFmt w:val="bullet"/>
      <w:lvlText w:val=""/>
      <w:lvlJc w:val="left"/>
      <w:pPr>
        <w:ind w:left="2880" w:hanging="360"/>
      </w:pPr>
      <w:rPr>
        <w:rFonts w:ascii="Symbol" w:hAnsi="Symbol" w:hint="default"/>
      </w:rPr>
    </w:lvl>
    <w:lvl w:ilvl="4" w:tplc="B0C05BEE">
      <w:start w:val="1"/>
      <w:numFmt w:val="bullet"/>
      <w:lvlText w:val="o"/>
      <w:lvlJc w:val="left"/>
      <w:pPr>
        <w:ind w:left="3600" w:hanging="360"/>
      </w:pPr>
      <w:rPr>
        <w:rFonts w:ascii="Courier New" w:hAnsi="Courier New" w:hint="default"/>
      </w:rPr>
    </w:lvl>
    <w:lvl w:ilvl="5" w:tplc="1BF6EAEC">
      <w:start w:val="1"/>
      <w:numFmt w:val="bullet"/>
      <w:lvlText w:val=""/>
      <w:lvlJc w:val="left"/>
      <w:pPr>
        <w:ind w:left="4320" w:hanging="360"/>
      </w:pPr>
      <w:rPr>
        <w:rFonts w:ascii="Wingdings" w:hAnsi="Wingdings" w:hint="default"/>
      </w:rPr>
    </w:lvl>
    <w:lvl w:ilvl="6" w:tplc="FCBAF99A">
      <w:start w:val="1"/>
      <w:numFmt w:val="bullet"/>
      <w:lvlText w:val=""/>
      <w:lvlJc w:val="left"/>
      <w:pPr>
        <w:ind w:left="5040" w:hanging="360"/>
      </w:pPr>
      <w:rPr>
        <w:rFonts w:ascii="Symbol" w:hAnsi="Symbol" w:hint="default"/>
      </w:rPr>
    </w:lvl>
    <w:lvl w:ilvl="7" w:tplc="475AA1D2">
      <w:start w:val="1"/>
      <w:numFmt w:val="bullet"/>
      <w:lvlText w:val="o"/>
      <w:lvlJc w:val="left"/>
      <w:pPr>
        <w:ind w:left="5760" w:hanging="360"/>
      </w:pPr>
      <w:rPr>
        <w:rFonts w:ascii="Courier New" w:hAnsi="Courier New" w:hint="default"/>
      </w:rPr>
    </w:lvl>
    <w:lvl w:ilvl="8" w:tplc="6D8E41A6">
      <w:start w:val="1"/>
      <w:numFmt w:val="bullet"/>
      <w:lvlText w:val=""/>
      <w:lvlJc w:val="left"/>
      <w:pPr>
        <w:ind w:left="6480" w:hanging="360"/>
      </w:pPr>
      <w:rPr>
        <w:rFonts w:ascii="Wingdings" w:hAnsi="Wingdings" w:hint="default"/>
      </w:rPr>
    </w:lvl>
  </w:abstractNum>
  <w:abstractNum w:abstractNumId="17" w15:restartNumberingAfterBreak="0">
    <w:nsid w:val="520ADE04"/>
    <w:multiLevelType w:val="hybridMultilevel"/>
    <w:tmpl w:val="04E8A49A"/>
    <w:lvl w:ilvl="0" w:tplc="21261A4A">
      <w:start w:val="1"/>
      <w:numFmt w:val="bullet"/>
      <w:lvlText w:val="-"/>
      <w:lvlJc w:val="left"/>
      <w:pPr>
        <w:ind w:left="720" w:hanging="360"/>
      </w:pPr>
      <w:rPr>
        <w:rFonts w:ascii="Calibri" w:hAnsi="Calibri" w:hint="default"/>
      </w:rPr>
    </w:lvl>
    <w:lvl w:ilvl="1" w:tplc="E968D52E">
      <w:start w:val="1"/>
      <w:numFmt w:val="bullet"/>
      <w:lvlText w:val="o"/>
      <w:lvlJc w:val="left"/>
      <w:pPr>
        <w:ind w:left="1440" w:hanging="360"/>
      </w:pPr>
      <w:rPr>
        <w:rFonts w:ascii="Courier New" w:hAnsi="Courier New" w:hint="default"/>
      </w:rPr>
    </w:lvl>
    <w:lvl w:ilvl="2" w:tplc="FE605002">
      <w:start w:val="1"/>
      <w:numFmt w:val="bullet"/>
      <w:lvlText w:val=""/>
      <w:lvlJc w:val="left"/>
      <w:pPr>
        <w:ind w:left="2160" w:hanging="360"/>
      </w:pPr>
      <w:rPr>
        <w:rFonts w:ascii="Wingdings" w:hAnsi="Wingdings" w:hint="default"/>
      </w:rPr>
    </w:lvl>
    <w:lvl w:ilvl="3" w:tplc="F1ACF556">
      <w:start w:val="1"/>
      <w:numFmt w:val="bullet"/>
      <w:lvlText w:val=""/>
      <w:lvlJc w:val="left"/>
      <w:pPr>
        <w:ind w:left="2880" w:hanging="360"/>
      </w:pPr>
      <w:rPr>
        <w:rFonts w:ascii="Symbol" w:hAnsi="Symbol" w:hint="default"/>
      </w:rPr>
    </w:lvl>
    <w:lvl w:ilvl="4" w:tplc="6F2C6656">
      <w:start w:val="1"/>
      <w:numFmt w:val="bullet"/>
      <w:lvlText w:val="o"/>
      <w:lvlJc w:val="left"/>
      <w:pPr>
        <w:ind w:left="3600" w:hanging="360"/>
      </w:pPr>
      <w:rPr>
        <w:rFonts w:ascii="Courier New" w:hAnsi="Courier New" w:hint="default"/>
      </w:rPr>
    </w:lvl>
    <w:lvl w:ilvl="5" w:tplc="8342F030">
      <w:start w:val="1"/>
      <w:numFmt w:val="bullet"/>
      <w:lvlText w:val=""/>
      <w:lvlJc w:val="left"/>
      <w:pPr>
        <w:ind w:left="4320" w:hanging="360"/>
      </w:pPr>
      <w:rPr>
        <w:rFonts w:ascii="Wingdings" w:hAnsi="Wingdings" w:hint="default"/>
      </w:rPr>
    </w:lvl>
    <w:lvl w:ilvl="6" w:tplc="E2F6A65E">
      <w:start w:val="1"/>
      <w:numFmt w:val="bullet"/>
      <w:lvlText w:val=""/>
      <w:lvlJc w:val="left"/>
      <w:pPr>
        <w:ind w:left="5040" w:hanging="360"/>
      </w:pPr>
      <w:rPr>
        <w:rFonts w:ascii="Symbol" w:hAnsi="Symbol" w:hint="default"/>
      </w:rPr>
    </w:lvl>
    <w:lvl w:ilvl="7" w:tplc="E7AE8838">
      <w:start w:val="1"/>
      <w:numFmt w:val="bullet"/>
      <w:lvlText w:val="o"/>
      <w:lvlJc w:val="left"/>
      <w:pPr>
        <w:ind w:left="5760" w:hanging="360"/>
      </w:pPr>
      <w:rPr>
        <w:rFonts w:ascii="Courier New" w:hAnsi="Courier New" w:hint="default"/>
      </w:rPr>
    </w:lvl>
    <w:lvl w:ilvl="8" w:tplc="4664EEB0">
      <w:start w:val="1"/>
      <w:numFmt w:val="bullet"/>
      <w:lvlText w:val=""/>
      <w:lvlJc w:val="left"/>
      <w:pPr>
        <w:ind w:left="6480" w:hanging="360"/>
      </w:pPr>
      <w:rPr>
        <w:rFonts w:ascii="Wingdings" w:hAnsi="Wingdings" w:hint="default"/>
      </w:rPr>
    </w:lvl>
  </w:abstractNum>
  <w:abstractNum w:abstractNumId="18" w15:restartNumberingAfterBreak="0">
    <w:nsid w:val="538CDEF6"/>
    <w:multiLevelType w:val="hybridMultilevel"/>
    <w:tmpl w:val="5E94ABC4"/>
    <w:lvl w:ilvl="0" w:tplc="EE8ADD58">
      <w:start w:val="1"/>
      <w:numFmt w:val="bullet"/>
      <w:lvlText w:val="-"/>
      <w:lvlJc w:val="left"/>
      <w:pPr>
        <w:ind w:left="720" w:hanging="360"/>
      </w:pPr>
      <w:rPr>
        <w:rFonts w:ascii="Calibri" w:hAnsi="Calibri" w:hint="default"/>
      </w:rPr>
    </w:lvl>
    <w:lvl w:ilvl="1" w:tplc="0C9E4794">
      <w:start w:val="1"/>
      <w:numFmt w:val="bullet"/>
      <w:lvlText w:val="o"/>
      <w:lvlJc w:val="left"/>
      <w:pPr>
        <w:ind w:left="1440" w:hanging="360"/>
      </w:pPr>
      <w:rPr>
        <w:rFonts w:ascii="Courier New" w:hAnsi="Courier New" w:hint="default"/>
      </w:rPr>
    </w:lvl>
    <w:lvl w:ilvl="2" w:tplc="84485516">
      <w:start w:val="1"/>
      <w:numFmt w:val="bullet"/>
      <w:lvlText w:val=""/>
      <w:lvlJc w:val="left"/>
      <w:pPr>
        <w:ind w:left="2160" w:hanging="360"/>
      </w:pPr>
      <w:rPr>
        <w:rFonts w:ascii="Wingdings" w:hAnsi="Wingdings" w:hint="default"/>
      </w:rPr>
    </w:lvl>
    <w:lvl w:ilvl="3" w:tplc="B006510A">
      <w:start w:val="1"/>
      <w:numFmt w:val="bullet"/>
      <w:lvlText w:val=""/>
      <w:lvlJc w:val="left"/>
      <w:pPr>
        <w:ind w:left="2880" w:hanging="360"/>
      </w:pPr>
      <w:rPr>
        <w:rFonts w:ascii="Symbol" w:hAnsi="Symbol" w:hint="default"/>
      </w:rPr>
    </w:lvl>
    <w:lvl w:ilvl="4" w:tplc="614614AE">
      <w:start w:val="1"/>
      <w:numFmt w:val="bullet"/>
      <w:lvlText w:val="o"/>
      <w:lvlJc w:val="left"/>
      <w:pPr>
        <w:ind w:left="3600" w:hanging="360"/>
      </w:pPr>
      <w:rPr>
        <w:rFonts w:ascii="Courier New" w:hAnsi="Courier New" w:hint="default"/>
      </w:rPr>
    </w:lvl>
    <w:lvl w:ilvl="5" w:tplc="B9F8DC60">
      <w:start w:val="1"/>
      <w:numFmt w:val="bullet"/>
      <w:lvlText w:val=""/>
      <w:lvlJc w:val="left"/>
      <w:pPr>
        <w:ind w:left="4320" w:hanging="360"/>
      </w:pPr>
      <w:rPr>
        <w:rFonts w:ascii="Wingdings" w:hAnsi="Wingdings" w:hint="default"/>
      </w:rPr>
    </w:lvl>
    <w:lvl w:ilvl="6" w:tplc="EC5621A0">
      <w:start w:val="1"/>
      <w:numFmt w:val="bullet"/>
      <w:lvlText w:val=""/>
      <w:lvlJc w:val="left"/>
      <w:pPr>
        <w:ind w:left="5040" w:hanging="360"/>
      </w:pPr>
      <w:rPr>
        <w:rFonts w:ascii="Symbol" w:hAnsi="Symbol" w:hint="default"/>
      </w:rPr>
    </w:lvl>
    <w:lvl w:ilvl="7" w:tplc="6EBA33AC">
      <w:start w:val="1"/>
      <w:numFmt w:val="bullet"/>
      <w:lvlText w:val="o"/>
      <w:lvlJc w:val="left"/>
      <w:pPr>
        <w:ind w:left="5760" w:hanging="360"/>
      </w:pPr>
      <w:rPr>
        <w:rFonts w:ascii="Courier New" w:hAnsi="Courier New" w:hint="default"/>
      </w:rPr>
    </w:lvl>
    <w:lvl w:ilvl="8" w:tplc="A7829C48">
      <w:start w:val="1"/>
      <w:numFmt w:val="bullet"/>
      <w:lvlText w:val=""/>
      <w:lvlJc w:val="left"/>
      <w:pPr>
        <w:ind w:left="6480" w:hanging="360"/>
      </w:pPr>
      <w:rPr>
        <w:rFonts w:ascii="Wingdings" w:hAnsi="Wingdings" w:hint="default"/>
      </w:rPr>
    </w:lvl>
  </w:abstractNum>
  <w:abstractNum w:abstractNumId="19" w15:restartNumberingAfterBreak="0">
    <w:nsid w:val="580E898C"/>
    <w:multiLevelType w:val="hybridMultilevel"/>
    <w:tmpl w:val="987079C4"/>
    <w:lvl w:ilvl="0" w:tplc="CB60A02C">
      <w:start w:val="1"/>
      <w:numFmt w:val="bullet"/>
      <w:lvlText w:val="-"/>
      <w:lvlJc w:val="left"/>
      <w:pPr>
        <w:ind w:left="720" w:hanging="360"/>
      </w:pPr>
      <w:rPr>
        <w:rFonts w:ascii="Calibri" w:hAnsi="Calibri" w:hint="default"/>
      </w:rPr>
    </w:lvl>
    <w:lvl w:ilvl="1" w:tplc="64E62958">
      <w:start w:val="1"/>
      <w:numFmt w:val="bullet"/>
      <w:lvlText w:val="o"/>
      <w:lvlJc w:val="left"/>
      <w:pPr>
        <w:ind w:left="1440" w:hanging="360"/>
      </w:pPr>
      <w:rPr>
        <w:rFonts w:ascii="Courier New" w:hAnsi="Courier New" w:hint="default"/>
      </w:rPr>
    </w:lvl>
    <w:lvl w:ilvl="2" w:tplc="90BE5E32">
      <w:start w:val="1"/>
      <w:numFmt w:val="bullet"/>
      <w:lvlText w:val=""/>
      <w:lvlJc w:val="left"/>
      <w:pPr>
        <w:ind w:left="2160" w:hanging="360"/>
      </w:pPr>
      <w:rPr>
        <w:rFonts w:ascii="Wingdings" w:hAnsi="Wingdings" w:hint="default"/>
      </w:rPr>
    </w:lvl>
    <w:lvl w:ilvl="3" w:tplc="21120306">
      <w:start w:val="1"/>
      <w:numFmt w:val="bullet"/>
      <w:lvlText w:val=""/>
      <w:lvlJc w:val="left"/>
      <w:pPr>
        <w:ind w:left="2880" w:hanging="360"/>
      </w:pPr>
      <w:rPr>
        <w:rFonts w:ascii="Symbol" w:hAnsi="Symbol" w:hint="default"/>
      </w:rPr>
    </w:lvl>
    <w:lvl w:ilvl="4" w:tplc="76E25B96">
      <w:start w:val="1"/>
      <w:numFmt w:val="bullet"/>
      <w:lvlText w:val="o"/>
      <w:lvlJc w:val="left"/>
      <w:pPr>
        <w:ind w:left="3600" w:hanging="360"/>
      </w:pPr>
      <w:rPr>
        <w:rFonts w:ascii="Courier New" w:hAnsi="Courier New" w:hint="default"/>
      </w:rPr>
    </w:lvl>
    <w:lvl w:ilvl="5" w:tplc="EC10B476">
      <w:start w:val="1"/>
      <w:numFmt w:val="bullet"/>
      <w:lvlText w:val=""/>
      <w:lvlJc w:val="left"/>
      <w:pPr>
        <w:ind w:left="4320" w:hanging="360"/>
      </w:pPr>
      <w:rPr>
        <w:rFonts w:ascii="Wingdings" w:hAnsi="Wingdings" w:hint="default"/>
      </w:rPr>
    </w:lvl>
    <w:lvl w:ilvl="6" w:tplc="A262130E">
      <w:start w:val="1"/>
      <w:numFmt w:val="bullet"/>
      <w:lvlText w:val=""/>
      <w:lvlJc w:val="left"/>
      <w:pPr>
        <w:ind w:left="5040" w:hanging="360"/>
      </w:pPr>
      <w:rPr>
        <w:rFonts w:ascii="Symbol" w:hAnsi="Symbol" w:hint="default"/>
      </w:rPr>
    </w:lvl>
    <w:lvl w:ilvl="7" w:tplc="472CCFAE">
      <w:start w:val="1"/>
      <w:numFmt w:val="bullet"/>
      <w:lvlText w:val="o"/>
      <w:lvlJc w:val="left"/>
      <w:pPr>
        <w:ind w:left="5760" w:hanging="360"/>
      </w:pPr>
      <w:rPr>
        <w:rFonts w:ascii="Courier New" w:hAnsi="Courier New" w:hint="default"/>
      </w:rPr>
    </w:lvl>
    <w:lvl w:ilvl="8" w:tplc="E1A4CFCA">
      <w:start w:val="1"/>
      <w:numFmt w:val="bullet"/>
      <w:lvlText w:val=""/>
      <w:lvlJc w:val="left"/>
      <w:pPr>
        <w:ind w:left="6480" w:hanging="360"/>
      </w:pPr>
      <w:rPr>
        <w:rFonts w:ascii="Wingdings" w:hAnsi="Wingdings" w:hint="default"/>
      </w:rPr>
    </w:lvl>
  </w:abstractNum>
  <w:abstractNum w:abstractNumId="20" w15:restartNumberingAfterBreak="0">
    <w:nsid w:val="596B5C1A"/>
    <w:multiLevelType w:val="hybridMultilevel"/>
    <w:tmpl w:val="AF1AF956"/>
    <w:lvl w:ilvl="0" w:tplc="0F74585C">
      <w:start w:val="1"/>
      <w:numFmt w:val="bullet"/>
      <w:lvlText w:val="-"/>
      <w:lvlJc w:val="left"/>
      <w:pPr>
        <w:ind w:left="720" w:hanging="360"/>
      </w:pPr>
      <w:rPr>
        <w:rFonts w:ascii="Calibri" w:hAnsi="Calibri" w:hint="default"/>
      </w:rPr>
    </w:lvl>
    <w:lvl w:ilvl="1" w:tplc="40BE2236">
      <w:start w:val="1"/>
      <w:numFmt w:val="bullet"/>
      <w:lvlText w:val="o"/>
      <w:lvlJc w:val="left"/>
      <w:pPr>
        <w:ind w:left="1440" w:hanging="360"/>
      </w:pPr>
      <w:rPr>
        <w:rFonts w:ascii="Courier New" w:hAnsi="Courier New" w:hint="default"/>
      </w:rPr>
    </w:lvl>
    <w:lvl w:ilvl="2" w:tplc="F912BD7C">
      <w:start w:val="1"/>
      <w:numFmt w:val="bullet"/>
      <w:lvlText w:val=""/>
      <w:lvlJc w:val="left"/>
      <w:pPr>
        <w:ind w:left="2160" w:hanging="360"/>
      </w:pPr>
      <w:rPr>
        <w:rFonts w:ascii="Wingdings" w:hAnsi="Wingdings" w:hint="default"/>
      </w:rPr>
    </w:lvl>
    <w:lvl w:ilvl="3" w:tplc="C420735C">
      <w:start w:val="1"/>
      <w:numFmt w:val="bullet"/>
      <w:lvlText w:val=""/>
      <w:lvlJc w:val="left"/>
      <w:pPr>
        <w:ind w:left="2880" w:hanging="360"/>
      </w:pPr>
      <w:rPr>
        <w:rFonts w:ascii="Symbol" w:hAnsi="Symbol" w:hint="default"/>
      </w:rPr>
    </w:lvl>
    <w:lvl w:ilvl="4" w:tplc="23863CC0">
      <w:start w:val="1"/>
      <w:numFmt w:val="bullet"/>
      <w:lvlText w:val="o"/>
      <w:lvlJc w:val="left"/>
      <w:pPr>
        <w:ind w:left="3600" w:hanging="360"/>
      </w:pPr>
      <w:rPr>
        <w:rFonts w:ascii="Courier New" w:hAnsi="Courier New" w:hint="default"/>
      </w:rPr>
    </w:lvl>
    <w:lvl w:ilvl="5" w:tplc="044E98FA">
      <w:start w:val="1"/>
      <w:numFmt w:val="bullet"/>
      <w:lvlText w:val=""/>
      <w:lvlJc w:val="left"/>
      <w:pPr>
        <w:ind w:left="4320" w:hanging="360"/>
      </w:pPr>
      <w:rPr>
        <w:rFonts w:ascii="Wingdings" w:hAnsi="Wingdings" w:hint="default"/>
      </w:rPr>
    </w:lvl>
    <w:lvl w:ilvl="6" w:tplc="2E20DDF8">
      <w:start w:val="1"/>
      <w:numFmt w:val="bullet"/>
      <w:lvlText w:val=""/>
      <w:lvlJc w:val="left"/>
      <w:pPr>
        <w:ind w:left="5040" w:hanging="360"/>
      </w:pPr>
      <w:rPr>
        <w:rFonts w:ascii="Symbol" w:hAnsi="Symbol" w:hint="default"/>
      </w:rPr>
    </w:lvl>
    <w:lvl w:ilvl="7" w:tplc="1D84C084">
      <w:start w:val="1"/>
      <w:numFmt w:val="bullet"/>
      <w:lvlText w:val="o"/>
      <w:lvlJc w:val="left"/>
      <w:pPr>
        <w:ind w:left="5760" w:hanging="360"/>
      </w:pPr>
      <w:rPr>
        <w:rFonts w:ascii="Courier New" w:hAnsi="Courier New" w:hint="default"/>
      </w:rPr>
    </w:lvl>
    <w:lvl w:ilvl="8" w:tplc="128E55A8">
      <w:start w:val="1"/>
      <w:numFmt w:val="bullet"/>
      <w:lvlText w:val=""/>
      <w:lvlJc w:val="left"/>
      <w:pPr>
        <w:ind w:left="6480" w:hanging="360"/>
      </w:pPr>
      <w:rPr>
        <w:rFonts w:ascii="Wingdings" w:hAnsi="Wingdings" w:hint="default"/>
      </w:rPr>
    </w:lvl>
  </w:abstractNum>
  <w:abstractNum w:abstractNumId="21" w15:restartNumberingAfterBreak="0">
    <w:nsid w:val="59993E53"/>
    <w:multiLevelType w:val="hybridMultilevel"/>
    <w:tmpl w:val="F564B118"/>
    <w:lvl w:ilvl="0" w:tplc="54745248">
      <w:start w:val="1"/>
      <w:numFmt w:val="bullet"/>
      <w:lvlText w:val="-"/>
      <w:lvlJc w:val="left"/>
      <w:pPr>
        <w:ind w:left="720" w:hanging="360"/>
      </w:pPr>
      <w:rPr>
        <w:rFonts w:ascii="Calibri" w:hAnsi="Calibri" w:hint="default"/>
      </w:rPr>
    </w:lvl>
    <w:lvl w:ilvl="1" w:tplc="23062268">
      <w:start w:val="1"/>
      <w:numFmt w:val="bullet"/>
      <w:lvlText w:val="o"/>
      <w:lvlJc w:val="left"/>
      <w:pPr>
        <w:ind w:left="1440" w:hanging="360"/>
      </w:pPr>
      <w:rPr>
        <w:rFonts w:ascii="Courier New" w:hAnsi="Courier New" w:hint="default"/>
      </w:rPr>
    </w:lvl>
    <w:lvl w:ilvl="2" w:tplc="3EBE8586">
      <w:start w:val="1"/>
      <w:numFmt w:val="bullet"/>
      <w:lvlText w:val=""/>
      <w:lvlJc w:val="left"/>
      <w:pPr>
        <w:ind w:left="2160" w:hanging="360"/>
      </w:pPr>
      <w:rPr>
        <w:rFonts w:ascii="Wingdings" w:hAnsi="Wingdings" w:hint="default"/>
      </w:rPr>
    </w:lvl>
    <w:lvl w:ilvl="3" w:tplc="D07EE7DE">
      <w:start w:val="1"/>
      <w:numFmt w:val="bullet"/>
      <w:lvlText w:val=""/>
      <w:lvlJc w:val="left"/>
      <w:pPr>
        <w:ind w:left="2880" w:hanging="360"/>
      </w:pPr>
      <w:rPr>
        <w:rFonts w:ascii="Symbol" w:hAnsi="Symbol" w:hint="default"/>
      </w:rPr>
    </w:lvl>
    <w:lvl w:ilvl="4" w:tplc="E3027028">
      <w:start w:val="1"/>
      <w:numFmt w:val="bullet"/>
      <w:lvlText w:val="o"/>
      <w:lvlJc w:val="left"/>
      <w:pPr>
        <w:ind w:left="3600" w:hanging="360"/>
      </w:pPr>
      <w:rPr>
        <w:rFonts w:ascii="Courier New" w:hAnsi="Courier New" w:hint="default"/>
      </w:rPr>
    </w:lvl>
    <w:lvl w:ilvl="5" w:tplc="103C3A26">
      <w:start w:val="1"/>
      <w:numFmt w:val="bullet"/>
      <w:lvlText w:val=""/>
      <w:lvlJc w:val="left"/>
      <w:pPr>
        <w:ind w:left="4320" w:hanging="360"/>
      </w:pPr>
      <w:rPr>
        <w:rFonts w:ascii="Wingdings" w:hAnsi="Wingdings" w:hint="default"/>
      </w:rPr>
    </w:lvl>
    <w:lvl w:ilvl="6" w:tplc="4F42F3EA">
      <w:start w:val="1"/>
      <w:numFmt w:val="bullet"/>
      <w:lvlText w:val=""/>
      <w:lvlJc w:val="left"/>
      <w:pPr>
        <w:ind w:left="5040" w:hanging="360"/>
      </w:pPr>
      <w:rPr>
        <w:rFonts w:ascii="Symbol" w:hAnsi="Symbol" w:hint="default"/>
      </w:rPr>
    </w:lvl>
    <w:lvl w:ilvl="7" w:tplc="00704AFC">
      <w:start w:val="1"/>
      <w:numFmt w:val="bullet"/>
      <w:lvlText w:val="o"/>
      <w:lvlJc w:val="left"/>
      <w:pPr>
        <w:ind w:left="5760" w:hanging="360"/>
      </w:pPr>
      <w:rPr>
        <w:rFonts w:ascii="Courier New" w:hAnsi="Courier New" w:hint="default"/>
      </w:rPr>
    </w:lvl>
    <w:lvl w:ilvl="8" w:tplc="1018B5E2">
      <w:start w:val="1"/>
      <w:numFmt w:val="bullet"/>
      <w:lvlText w:val=""/>
      <w:lvlJc w:val="left"/>
      <w:pPr>
        <w:ind w:left="6480" w:hanging="360"/>
      </w:pPr>
      <w:rPr>
        <w:rFonts w:ascii="Wingdings" w:hAnsi="Wingdings" w:hint="default"/>
      </w:rPr>
    </w:lvl>
  </w:abstractNum>
  <w:abstractNum w:abstractNumId="22" w15:restartNumberingAfterBreak="0">
    <w:nsid w:val="66C8C323"/>
    <w:multiLevelType w:val="hybridMultilevel"/>
    <w:tmpl w:val="0F1E646A"/>
    <w:lvl w:ilvl="0" w:tplc="C5AAC62A">
      <w:start w:val="1"/>
      <w:numFmt w:val="bullet"/>
      <w:lvlText w:val="-"/>
      <w:lvlJc w:val="left"/>
      <w:pPr>
        <w:ind w:left="720" w:hanging="360"/>
      </w:pPr>
      <w:rPr>
        <w:rFonts w:ascii="Calibri" w:hAnsi="Calibri" w:hint="default"/>
      </w:rPr>
    </w:lvl>
    <w:lvl w:ilvl="1" w:tplc="B1FA69A0">
      <w:start w:val="1"/>
      <w:numFmt w:val="bullet"/>
      <w:lvlText w:val="o"/>
      <w:lvlJc w:val="left"/>
      <w:pPr>
        <w:ind w:left="1440" w:hanging="360"/>
      </w:pPr>
      <w:rPr>
        <w:rFonts w:ascii="Courier New" w:hAnsi="Courier New" w:hint="default"/>
      </w:rPr>
    </w:lvl>
    <w:lvl w:ilvl="2" w:tplc="AE708740">
      <w:start w:val="1"/>
      <w:numFmt w:val="bullet"/>
      <w:lvlText w:val=""/>
      <w:lvlJc w:val="left"/>
      <w:pPr>
        <w:ind w:left="2160" w:hanging="360"/>
      </w:pPr>
      <w:rPr>
        <w:rFonts w:ascii="Wingdings" w:hAnsi="Wingdings" w:hint="default"/>
      </w:rPr>
    </w:lvl>
    <w:lvl w:ilvl="3" w:tplc="247ABA4C">
      <w:start w:val="1"/>
      <w:numFmt w:val="bullet"/>
      <w:lvlText w:val=""/>
      <w:lvlJc w:val="left"/>
      <w:pPr>
        <w:ind w:left="2880" w:hanging="360"/>
      </w:pPr>
      <w:rPr>
        <w:rFonts w:ascii="Symbol" w:hAnsi="Symbol" w:hint="default"/>
      </w:rPr>
    </w:lvl>
    <w:lvl w:ilvl="4" w:tplc="64AA585C">
      <w:start w:val="1"/>
      <w:numFmt w:val="bullet"/>
      <w:lvlText w:val="o"/>
      <w:lvlJc w:val="left"/>
      <w:pPr>
        <w:ind w:left="3600" w:hanging="360"/>
      </w:pPr>
      <w:rPr>
        <w:rFonts w:ascii="Courier New" w:hAnsi="Courier New" w:hint="default"/>
      </w:rPr>
    </w:lvl>
    <w:lvl w:ilvl="5" w:tplc="4A76E440">
      <w:start w:val="1"/>
      <w:numFmt w:val="bullet"/>
      <w:lvlText w:val=""/>
      <w:lvlJc w:val="left"/>
      <w:pPr>
        <w:ind w:left="4320" w:hanging="360"/>
      </w:pPr>
      <w:rPr>
        <w:rFonts w:ascii="Wingdings" w:hAnsi="Wingdings" w:hint="default"/>
      </w:rPr>
    </w:lvl>
    <w:lvl w:ilvl="6" w:tplc="0DBC6000">
      <w:start w:val="1"/>
      <w:numFmt w:val="bullet"/>
      <w:lvlText w:val=""/>
      <w:lvlJc w:val="left"/>
      <w:pPr>
        <w:ind w:left="5040" w:hanging="360"/>
      </w:pPr>
      <w:rPr>
        <w:rFonts w:ascii="Symbol" w:hAnsi="Symbol" w:hint="default"/>
      </w:rPr>
    </w:lvl>
    <w:lvl w:ilvl="7" w:tplc="4CB0789E">
      <w:start w:val="1"/>
      <w:numFmt w:val="bullet"/>
      <w:lvlText w:val="o"/>
      <w:lvlJc w:val="left"/>
      <w:pPr>
        <w:ind w:left="5760" w:hanging="360"/>
      </w:pPr>
      <w:rPr>
        <w:rFonts w:ascii="Courier New" w:hAnsi="Courier New" w:hint="default"/>
      </w:rPr>
    </w:lvl>
    <w:lvl w:ilvl="8" w:tplc="AB2078EE">
      <w:start w:val="1"/>
      <w:numFmt w:val="bullet"/>
      <w:lvlText w:val=""/>
      <w:lvlJc w:val="left"/>
      <w:pPr>
        <w:ind w:left="6480" w:hanging="360"/>
      </w:pPr>
      <w:rPr>
        <w:rFonts w:ascii="Wingdings" w:hAnsi="Wingdings" w:hint="default"/>
      </w:rPr>
    </w:lvl>
  </w:abstractNum>
  <w:num w:numId="1" w16cid:durableId="961499174">
    <w:abstractNumId w:val="3"/>
  </w:num>
  <w:num w:numId="2" w16cid:durableId="1745951930">
    <w:abstractNumId w:val="16"/>
  </w:num>
  <w:num w:numId="3" w16cid:durableId="597177637">
    <w:abstractNumId w:val="13"/>
  </w:num>
  <w:num w:numId="4" w16cid:durableId="330330588">
    <w:abstractNumId w:val="1"/>
  </w:num>
  <w:num w:numId="5" w16cid:durableId="1260867944">
    <w:abstractNumId w:val="2"/>
  </w:num>
  <w:num w:numId="6" w16cid:durableId="1477066235">
    <w:abstractNumId w:val="19"/>
  </w:num>
  <w:num w:numId="7" w16cid:durableId="1840344220">
    <w:abstractNumId w:val="14"/>
  </w:num>
  <w:num w:numId="8" w16cid:durableId="628433936">
    <w:abstractNumId w:val="17"/>
  </w:num>
  <w:num w:numId="9" w16cid:durableId="372268313">
    <w:abstractNumId w:val="21"/>
  </w:num>
  <w:num w:numId="10" w16cid:durableId="1882597131">
    <w:abstractNumId w:val="0"/>
  </w:num>
  <w:num w:numId="11" w16cid:durableId="1673683725">
    <w:abstractNumId w:val="8"/>
  </w:num>
  <w:num w:numId="12" w16cid:durableId="466044927">
    <w:abstractNumId w:val="5"/>
  </w:num>
  <w:num w:numId="13" w16cid:durableId="461194035">
    <w:abstractNumId w:val="11"/>
  </w:num>
  <w:num w:numId="14" w16cid:durableId="1837643803">
    <w:abstractNumId w:val="20"/>
  </w:num>
  <w:num w:numId="15" w16cid:durableId="502933512">
    <w:abstractNumId w:val="22"/>
  </w:num>
  <w:num w:numId="16" w16cid:durableId="1395006554">
    <w:abstractNumId w:val="18"/>
  </w:num>
  <w:num w:numId="17" w16cid:durableId="678508503">
    <w:abstractNumId w:val="6"/>
  </w:num>
  <w:num w:numId="18" w16cid:durableId="1708021150">
    <w:abstractNumId w:val="9"/>
  </w:num>
  <w:num w:numId="19" w16cid:durableId="977956817">
    <w:abstractNumId w:val="4"/>
  </w:num>
  <w:num w:numId="20" w16cid:durableId="1164472380">
    <w:abstractNumId w:val="10"/>
  </w:num>
  <w:num w:numId="21" w16cid:durableId="1514758200">
    <w:abstractNumId w:val="15"/>
  </w:num>
  <w:num w:numId="22" w16cid:durableId="1231968301">
    <w:abstractNumId w:val="7"/>
  </w:num>
  <w:num w:numId="23" w16cid:durableId="699865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C9B2CF"/>
    <w:rsid w:val="000A13E1"/>
    <w:rsid w:val="000B7719"/>
    <w:rsid w:val="000C148D"/>
    <w:rsid w:val="000C79A8"/>
    <w:rsid w:val="00100623"/>
    <w:rsid w:val="00102980"/>
    <w:rsid w:val="0013097F"/>
    <w:rsid w:val="001724FB"/>
    <w:rsid w:val="0018092C"/>
    <w:rsid w:val="001B1A87"/>
    <w:rsid w:val="001B2661"/>
    <w:rsid w:val="001C7378"/>
    <w:rsid w:val="00207770"/>
    <w:rsid w:val="00274C45"/>
    <w:rsid w:val="00293C22"/>
    <w:rsid w:val="002D509D"/>
    <w:rsid w:val="003109D7"/>
    <w:rsid w:val="00320E97"/>
    <w:rsid w:val="00351D34"/>
    <w:rsid w:val="00366A2D"/>
    <w:rsid w:val="00395AA8"/>
    <w:rsid w:val="003B6888"/>
    <w:rsid w:val="003E181D"/>
    <w:rsid w:val="003F447C"/>
    <w:rsid w:val="00401A2D"/>
    <w:rsid w:val="004041DF"/>
    <w:rsid w:val="00480398"/>
    <w:rsid w:val="004C1ED2"/>
    <w:rsid w:val="004C729D"/>
    <w:rsid w:val="005006FD"/>
    <w:rsid w:val="00504C81"/>
    <w:rsid w:val="00504F24"/>
    <w:rsid w:val="00520F87"/>
    <w:rsid w:val="00552475"/>
    <w:rsid w:val="00554B3D"/>
    <w:rsid w:val="00562910"/>
    <w:rsid w:val="005C547E"/>
    <w:rsid w:val="005D0B73"/>
    <w:rsid w:val="005E73B4"/>
    <w:rsid w:val="005F2E2C"/>
    <w:rsid w:val="005F5239"/>
    <w:rsid w:val="00604E43"/>
    <w:rsid w:val="006071C2"/>
    <w:rsid w:val="00620E03"/>
    <w:rsid w:val="00631F56"/>
    <w:rsid w:val="006707B5"/>
    <w:rsid w:val="006D263B"/>
    <w:rsid w:val="006F0303"/>
    <w:rsid w:val="00756423"/>
    <w:rsid w:val="007C386E"/>
    <w:rsid w:val="007D00DB"/>
    <w:rsid w:val="007E0990"/>
    <w:rsid w:val="007E52F6"/>
    <w:rsid w:val="008408E5"/>
    <w:rsid w:val="008612A2"/>
    <w:rsid w:val="00893D24"/>
    <w:rsid w:val="009259D4"/>
    <w:rsid w:val="0097328F"/>
    <w:rsid w:val="00982EB9"/>
    <w:rsid w:val="00983183"/>
    <w:rsid w:val="009D6206"/>
    <w:rsid w:val="009E0645"/>
    <w:rsid w:val="00A01855"/>
    <w:rsid w:val="00A46E34"/>
    <w:rsid w:val="00A7442F"/>
    <w:rsid w:val="00A76996"/>
    <w:rsid w:val="00AB0B7F"/>
    <w:rsid w:val="00AC44DE"/>
    <w:rsid w:val="00AD2C2C"/>
    <w:rsid w:val="00B71ED8"/>
    <w:rsid w:val="00B84008"/>
    <w:rsid w:val="00BD13B5"/>
    <w:rsid w:val="00BE474A"/>
    <w:rsid w:val="00C114C3"/>
    <w:rsid w:val="00C2666D"/>
    <w:rsid w:val="00C92DAB"/>
    <w:rsid w:val="00C93D24"/>
    <w:rsid w:val="00CD5629"/>
    <w:rsid w:val="00D159D4"/>
    <w:rsid w:val="00D378FC"/>
    <w:rsid w:val="00D76AA8"/>
    <w:rsid w:val="00E26067"/>
    <w:rsid w:val="00E85E64"/>
    <w:rsid w:val="00E97193"/>
    <w:rsid w:val="00EB68E4"/>
    <w:rsid w:val="00F467AA"/>
    <w:rsid w:val="00F61E3F"/>
    <w:rsid w:val="00F90BDA"/>
    <w:rsid w:val="00FA50BD"/>
    <w:rsid w:val="00FE2A05"/>
    <w:rsid w:val="05C4169C"/>
    <w:rsid w:val="07CF4120"/>
    <w:rsid w:val="0B03BAB4"/>
    <w:rsid w:val="0CA2B243"/>
    <w:rsid w:val="0D7A25AB"/>
    <w:rsid w:val="0E3E82A4"/>
    <w:rsid w:val="0EF9E19C"/>
    <w:rsid w:val="112D1C26"/>
    <w:rsid w:val="11D9FFD5"/>
    <w:rsid w:val="124D96CE"/>
    <w:rsid w:val="14559929"/>
    <w:rsid w:val="15322CF8"/>
    <w:rsid w:val="15853790"/>
    <w:rsid w:val="1A3F8056"/>
    <w:rsid w:val="1CC0FDF1"/>
    <w:rsid w:val="1EF108AB"/>
    <w:rsid w:val="1FCD50D2"/>
    <w:rsid w:val="20047EC5"/>
    <w:rsid w:val="237FE786"/>
    <w:rsid w:val="23965CFF"/>
    <w:rsid w:val="242FE27A"/>
    <w:rsid w:val="27372BBB"/>
    <w:rsid w:val="2B1AD5FA"/>
    <w:rsid w:val="2CE53774"/>
    <w:rsid w:val="2F2C3C71"/>
    <w:rsid w:val="316D74DC"/>
    <w:rsid w:val="342CDDE7"/>
    <w:rsid w:val="35789908"/>
    <w:rsid w:val="3618EBC1"/>
    <w:rsid w:val="393B92BD"/>
    <w:rsid w:val="3E1B6468"/>
    <w:rsid w:val="3E9F1925"/>
    <w:rsid w:val="3EC9B2CF"/>
    <w:rsid w:val="42844B68"/>
    <w:rsid w:val="435961EB"/>
    <w:rsid w:val="47828FF9"/>
    <w:rsid w:val="49E1CBCC"/>
    <w:rsid w:val="4B7D9C2D"/>
    <w:rsid w:val="4C56011C"/>
    <w:rsid w:val="4CD898EC"/>
    <w:rsid w:val="50510D50"/>
    <w:rsid w:val="539163EB"/>
    <w:rsid w:val="5A7182D2"/>
    <w:rsid w:val="5AA3F913"/>
    <w:rsid w:val="5AAA8887"/>
    <w:rsid w:val="5B37CE44"/>
    <w:rsid w:val="5B7DBEC8"/>
    <w:rsid w:val="5C12BC32"/>
    <w:rsid w:val="6141CBB0"/>
    <w:rsid w:val="61ECCD7B"/>
    <w:rsid w:val="62795296"/>
    <w:rsid w:val="6445C32C"/>
    <w:rsid w:val="6538A904"/>
    <w:rsid w:val="66E715FD"/>
    <w:rsid w:val="6A0C1A27"/>
    <w:rsid w:val="6ACF8599"/>
    <w:rsid w:val="6C04E741"/>
    <w:rsid w:val="6C847E57"/>
    <w:rsid w:val="6E0F13E1"/>
    <w:rsid w:val="6FAAE442"/>
    <w:rsid w:val="70D1C042"/>
    <w:rsid w:val="70F450B7"/>
    <w:rsid w:val="72E28504"/>
    <w:rsid w:val="79F5E27F"/>
    <w:rsid w:val="7A90E984"/>
    <w:rsid w:val="7B91B2E0"/>
    <w:rsid w:val="7E253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B2CF"/>
  <w15:chartTrackingRefBased/>
  <w15:docId w15:val="{2C5B57D3-EE44-4A46-9D0E-6F63D2C4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07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770"/>
  </w:style>
  <w:style w:type="paragraph" w:styleId="Footer">
    <w:name w:val="footer"/>
    <w:basedOn w:val="Normal"/>
    <w:link w:val="FooterChar"/>
    <w:uiPriority w:val="99"/>
    <w:unhideWhenUsed/>
    <w:rsid w:val="00207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770"/>
  </w:style>
  <w:style w:type="character" w:customStyle="1" w:styleId="ui-provider">
    <w:name w:val="ui-provider"/>
    <w:basedOn w:val="DefaultParagraphFont"/>
    <w:rsid w:val="00AC44DE"/>
  </w:style>
  <w:style w:type="paragraph" w:styleId="BalloonText">
    <w:name w:val="Balloon Text"/>
    <w:basedOn w:val="Normal"/>
    <w:link w:val="BalloonTextChar"/>
    <w:uiPriority w:val="99"/>
    <w:semiHidden/>
    <w:unhideWhenUsed/>
    <w:rsid w:val="00AC4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4DE"/>
    <w:rPr>
      <w:rFonts w:ascii="Segoe UI" w:hAnsi="Segoe UI" w:cs="Segoe UI"/>
      <w:sz w:val="18"/>
      <w:szCs w:val="18"/>
    </w:rPr>
  </w:style>
  <w:style w:type="character" w:styleId="CommentReference">
    <w:name w:val="annotation reference"/>
    <w:basedOn w:val="DefaultParagraphFont"/>
    <w:uiPriority w:val="99"/>
    <w:semiHidden/>
    <w:unhideWhenUsed/>
    <w:rsid w:val="00AC44DE"/>
    <w:rPr>
      <w:sz w:val="16"/>
      <w:szCs w:val="16"/>
    </w:rPr>
  </w:style>
  <w:style w:type="paragraph" w:styleId="CommentText">
    <w:name w:val="annotation text"/>
    <w:basedOn w:val="Normal"/>
    <w:link w:val="CommentTextChar"/>
    <w:uiPriority w:val="99"/>
    <w:unhideWhenUsed/>
    <w:rsid w:val="00AC44DE"/>
    <w:pPr>
      <w:spacing w:line="240" w:lineRule="auto"/>
    </w:pPr>
    <w:rPr>
      <w:sz w:val="20"/>
      <w:szCs w:val="20"/>
    </w:rPr>
  </w:style>
  <w:style w:type="character" w:customStyle="1" w:styleId="CommentTextChar">
    <w:name w:val="Comment Text Char"/>
    <w:basedOn w:val="DefaultParagraphFont"/>
    <w:link w:val="CommentText"/>
    <w:uiPriority w:val="99"/>
    <w:rsid w:val="00AC44DE"/>
    <w:rPr>
      <w:sz w:val="20"/>
      <w:szCs w:val="20"/>
    </w:rPr>
  </w:style>
  <w:style w:type="paragraph" w:styleId="CommentSubject">
    <w:name w:val="annotation subject"/>
    <w:basedOn w:val="CommentText"/>
    <w:next w:val="CommentText"/>
    <w:link w:val="CommentSubjectChar"/>
    <w:uiPriority w:val="99"/>
    <w:semiHidden/>
    <w:unhideWhenUsed/>
    <w:rsid w:val="00AC44DE"/>
    <w:rPr>
      <w:b/>
      <w:bCs/>
    </w:rPr>
  </w:style>
  <w:style w:type="character" w:customStyle="1" w:styleId="CommentSubjectChar">
    <w:name w:val="Comment Subject Char"/>
    <w:basedOn w:val="CommentTextChar"/>
    <w:link w:val="CommentSubject"/>
    <w:uiPriority w:val="99"/>
    <w:semiHidden/>
    <w:rsid w:val="00AC44DE"/>
    <w:rPr>
      <w:b/>
      <w:bCs/>
      <w:sz w:val="20"/>
      <w:szCs w:val="20"/>
    </w:rPr>
  </w:style>
  <w:style w:type="paragraph" w:styleId="Revision">
    <w:name w:val="Revision"/>
    <w:hidden/>
    <w:uiPriority w:val="99"/>
    <w:semiHidden/>
    <w:rsid w:val="00520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anonprocurement@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Habli</dc:creator>
  <cp:keywords/>
  <dc:description/>
  <cp:lastModifiedBy>Missak Harmandarian</cp:lastModifiedBy>
  <cp:revision>2</cp:revision>
  <dcterms:created xsi:type="dcterms:W3CDTF">2023-10-23T10:33:00Z</dcterms:created>
  <dcterms:modified xsi:type="dcterms:W3CDTF">2023-10-23T10:33:00Z</dcterms:modified>
</cp:coreProperties>
</file>