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51" w:tblpY="102"/>
        <w:tblW w:w="5414" w:type="dxa"/>
        <w:tblLook w:val="04A0" w:firstRow="1" w:lastRow="0" w:firstColumn="1" w:lastColumn="0" w:noHBand="0" w:noVBand="1"/>
      </w:tblPr>
      <w:tblGrid>
        <w:gridCol w:w="265"/>
        <w:gridCol w:w="1809"/>
        <w:gridCol w:w="3340"/>
      </w:tblGrid>
      <w:tr w:rsidR="008849D9" w:rsidRPr="008849D9" w14:paraId="3F3E5832" w14:textId="77777777" w:rsidTr="002E0F7D">
        <w:trPr>
          <w:trHeight w:val="270"/>
        </w:trPr>
        <w:tc>
          <w:tcPr>
            <w:tcW w:w="265" w:type="dxa"/>
            <w:shd w:val="clear" w:color="auto" w:fill="auto"/>
          </w:tcPr>
          <w:p w14:paraId="17AA83B3"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038B2872" w14:textId="77777777" w:rsidR="002E0F7D" w:rsidRPr="008849D9" w:rsidRDefault="002E0F7D" w:rsidP="002E0F7D">
            <w:pPr>
              <w:rPr>
                <w:rFonts w:asciiTheme="minorHAnsi" w:hAnsiTheme="minorHAnsi"/>
                <w:b/>
                <w:sz w:val="24"/>
              </w:rPr>
            </w:pPr>
            <w:r w:rsidRPr="008849D9">
              <w:rPr>
                <w:rFonts w:asciiTheme="minorHAnsi" w:hAnsiTheme="minorHAnsi"/>
                <w:b/>
                <w:sz w:val="24"/>
              </w:rPr>
              <w:t>From</w:t>
            </w:r>
          </w:p>
        </w:tc>
        <w:tc>
          <w:tcPr>
            <w:tcW w:w="3340" w:type="dxa"/>
          </w:tcPr>
          <w:p w14:paraId="0C9B5CA8" w14:textId="77777777" w:rsidR="002E0F7D" w:rsidRPr="008849D9" w:rsidRDefault="002E0F7D" w:rsidP="002E0F7D">
            <w:pPr>
              <w:rPr>
                <w:rFonts w:asciiTheme="minorHAnsi" w:hAnsiTheme="minorHAnsi"/>
                <w:b/>
                <w:sz w:val="24"/>
              </w:rPr>
            </w:pPr>
          </w:p>
        </w:tc>
      </w:tr>
      <w:tr w:rsidR="008849D9" w:rsidRPr="008849D9" w14:paraId="5E3C5064" w14:textId="77777777" w:rsidTr="002E0F7D">
        <w:trPr>
          <w:trHeight w:val="376"/>
        </w:trPr>
        <w:tc>
          <w:tcPr>
            <w:tcW w:w="265" w:type="dxa"/>
            <w:shd w:val="clear" w:color="auto" w:fill="auto"/>
          </w:tcPr>
          <w:p w14:paraId="55CA54B9"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4E211FE3" w14:textId="77777777" w:rsidR="002E0F7D" w:rsidRPr="008849D9" w:rsidRDefault="002E0F7D" w:rsidP="002E0F7D">
            <w:pPr>
              <w:rPr>
                <w:rFonts w:asciiTheme="minorHAnsi" w:hAnsiTheme="minorHAnsi"/>
                <w:b/>
                <w:sz w:val="24"/>
              </w:rPr>
            </w:pPr>
            <w:r w:rsidRPr="008849D9">
              <w:rPr>
                <w:rFonts w:asciiTheme="minorHAnsi" w:hAnsiTheme="minorHAnsi"/>
                <w:b/>
                <w:sz w:val="24"/>
              </w:rPr>
              <w:t>Contact Person:</w:t>
            </w:r>
          </w:p>
        </w:tc>
        <w:tc>
          <w:tcPr>
            <w:tcW w:w="3340" w:type="dxa"/>
          </w:tcPr>
          <w:p w14:paraId="67D129C5" w14:textId="77777777" w:rsidR="002E0F7D" w:rsidRPr="008849D9" w:rsidRDefault="002E0F7D" w:rsidP="002E0F7D">
            <w:pPr>
              <w:rPr>
                <w:rFonts w:asciiTheme="minorHAnsi" w:hAnsiTheme="minorHAnsi"/>
                <w:sz w:val="24"/>
              </w:rPr>
            </w:pPr>
          </w:p>
        </w:tc>
      </w:tr>
      <w:tr w:rsidR="008849D9" w:rsidRPr="008849D9" w14:paraId="74949AA4" w14:textId="77777777" w:rsidTr="002E0F7D">
        <w:trPr>
          <w:trHeight w:val="497"/>
        </w:trPr>
        <w:tc>
          <w:tcPr>
            <w:tcW w:w="265" w:type="dxa"/>
            <w:shd w:val="clear" w:color="auto" w:fill="auto"/>
          </w:tcPr>
          <w:p w14:paraId="4AE506C3"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4F413909" w14:textId="77777777" w:rsidR="002E0F7D" w:rsidRPr="008849D9" w:rsidRDefault="002E0F7D" w:rsidP="002E0F7D">
            <w:pPr>
              <w:rPr>
                <w:rFonts w:asciiTheme="minorHAnsi" w:hAnsiTheme="minorHAnsi"/>
                <w:b/>
                <w:sz w:val="24"/>
              </w:rPr>
            </w:pPr>
            <w:r w:rsidRPr="008849D9">
              <w:rPr>
                <w:rFonts w:asciiTheme="minorHAnsi" w:hAnsiTheme="minorHAnsi"/>
                <w:b/>
                <w:sz w:val="24"/>
              </w:rPr>
              <w:t>Address 1:</w:t>
            </w:r>
          </w:p>
        </w:tc>
        <w:tc>
          <w:tcPr>
            <w:tcW w:w="3340" w:type="dxa"/>
          </w:tcPr>
          <w:p w14:paraId="1435F214" w14:textId="77777777" w:rsidR="002E0F7D" w:rsidRPr="008849D9" w:rsidRDefault="002E0F7D" w:rsidP="002E0F7D">
            <w:pPr>
              <w:rPr>
                <w:rFonts w:asciiTheme="minorHAnsi" w:hAnsiTheme="minorHAnsi"/>
                <w:sz w:val="24"/>
              </w:rPr>
            </w:pPr>
          </w:p>
        </w:tc>
      </w:tr>
      <w:tr w:rsidR="008849D9" w:rsidRPr="008849D9" w14:paraId="026DFD45" w14:textId="77777777" w:rsidTr="002E0F7D">
        <w:trPr>
          <w:trHeight w:val="365"/>
        </w:trPr>
        <w:tc>
          <w:tcPr>
            <w:tcW w:w="265" w:type="dxa"/>
            <w:shd w:val="clear" w:color="auto" w:fill="auto"/>
          </w:tcPr>
          <w:p w14:paraId="03FD7A52"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2E4A4F44" w14:textId="77777777" w:rsidR="002E0F7D" w:rsidRPr="008849D9" w:rsidRDefault="002E0F7D" w:rsidP="002E0F7D">
            <w:pPr>
              <w:rPr>
                <w:rFonts w:asciiTheme="minorHAnsi" w:hAnsiTheme="minorHAnsi"/>
                <w:b/>
                <w:sz w:val="24"/>
              </w:rPr>
            </w:pPr>
            <w:r w:rsidRPr="008849D9">
              <w:rPr>
                <w:rFonts w:asciiTheme="minorHAnsi" w:hAnsiTheme="minorHAnsi"/>
                <w:b/>
                <w:sz w:val="24"/>
              </w:rPr>
              <w:t>Phone #:</w:t>
            </w:r>
          </w:p>
        </w:tc>
        <w:tc>
          <w:tcPr>
            <w:tcW w:w="3340" w:type="dxa"/>
          </w:tcPr>
          <w:p w14:paraId="73CFB55F" w14:textId="77777777" w:rsidR="002E0F7D" w:rsidRPr="008849D9" w:rsidRDefault="002E0F7D" w:rsidP="002E0F7D">
            <w:pPr>
              <w:rPr>
                <w:rFonts w:asciiTheme="minorHAnsi" w:hAnsiTheme="minorHAnsi"/>
                <w:sz w:val="24"/>
              </w:rPr>
            </w:pPr>
          </w:p>
        </w:tc>
      </w:tr>
      <w:tr w:rsidR="008849D9" w:rsidRPr="008849D9" w14:paraId="768ECE62" w14:textId="77777777" w:rsidTr="008849D9">
        <w:trPr>
          <w:trHeight w:val="482"/>
        </w:trPr>
        <w:tc>
          <w:tcPr>
            <w:tcW w:w="265" w:type="dxa"/>
            <w:shd w:val="clear" w:color="auto" w:fill="auto"/>
          </w:tcPr>
          <w:p w14:paraId="5099E801" w14:textId="77777777" w:rsidR="002E0F7D" w:rsidRPr="008849D9" w:rsidRDefault="002E0F7D" w:rsidP="002E0F7D">
            <w:pPr>
              <w:rPr>
                <w:rFonts w:asciiTheme="minorHAnsi" w:hAnsiTheme="minorHAnsi"/>
              </w:rPr>
            </w:pPr>
          </w:p>
        </w:tc>
        <w:tc>
          <w:tcPr>
            <w:tcW w:w="1809" w:type="dxa"/>
            <w:shd w:val="clear" w:color="auto" w:fill="BFBFBF" w:themeFill="background1" w:themeFillShade="BF"/>
          </w:tcPr>
          <w:p w14:paraId="3B664116" w14:textId="77777777" w:rsidR="002E0F7D" w:rsidRPr="008849D9" w:rsidRDefault="002E0F7D" w:rsidP="002E0F7D">
            <w:pPr>
              <w:rPr>
                <w:rFonts w:asciiTheme="minorHAnsi" w:hAnsiTheme="minorHAnsi"/>
                <w:b/>
                <w:sz w:val="24"/>
              </w:rPr>
            </w:pPr>
            <w:r w:rsidRPr="008849D9">
              <w:rPr>
                <w:rFonts w:asciiTheme="minorHAnsi" w:hAnsiTheme="minorHAnsi"/>
                <w:b/>
                <w:sz w:val="24"/>
              </w:rPr>
              <w:t>E-mail:</w:t>
            </w:r>
          </w:p>
        </w:tc>
        <w:tc>
          <w:tcPr>
            <w:tcW w:w="3340" w:type="dxa"/>
          </w:tcPr>
          <w:p w14:paraId="5CDBC7DA" w14:textId="77777777" w:rsidR="002E0F7D" w:rsidRPr="008849D9" w:rsidRDefault="002E0F7D" w:rsidP="002E0F7D">
            <w:pPr>
              <w:rPr>
                <w:rFonts w:asciiTheme="minorHAnsi" w:hAnsiTheme="minorHAnsi"/>
                <w:sz w:val="24"/>
              </w:rPr>
            </w:pPr>
          </w:p>
        </w:tc>
      </w:tr>
    </w:tbl>
    <w:p w14:paraId="5F907DC9" w14:textId="77777777" w:rsidR="0042756C" w:rsidRPr="008849D9" w:rsidRDefault="002E0F7D" w:rsidP="002E0F7D">
      <w:pPr>
        <w:tabs>
          <w:tab w:val="left" w:pos="4590"/>
        </w:tabs>
        <w:rPr>
          <w:rFonts w:asciiTheme="minorHAnsi" w:hAnsiTheme="minorHAnsi" w:cs="Arial"/>
          <w:color w:val="FFFFFF" w:themeColor="background1"/>
          <w:sz w:val="72"/>
          <w:szCs w:val="72"/>
        </w:rPr>
      </w:pPr>
      <w:r w:rsidRPr="008849D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5C27EEFA" wp14:editId="12410BF7">
                <wp:simplePos x="0" y="0"/>
                <wp:positionH relativeFrom="column">
                  <wp:posOffset>3155315</wp:posOffset>
                </wp:positionH>
                <wp:positionV relativeFrom="paragraph">
                  <wp:posOffset>6350</wp:posOffset>
                </wp:positionV>
                <wp:extent cx="3609975" cy="147637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76375"/>
                        </a:xfrm>
                        <a:prstGeom prst="rect">
                          <a:avLst/>
                        </a:prstGeom>
                        <a:noFill/>
                        <a:ln w="9525">
                          <a:noFill/>
                          <a:miter lim="800000"/>
                          <a:headEnd/>
                          <a:tailEnd/>
                        </a:ln>
                      </wps:spPr>
                      <wps:txbx>
                        <w:txbxContent>
                          <w:tbl>
                            <w:tblPr>
                              <w:tblStyle w:val="TableGrid"/>
                              <w:tblW w:w="5401" w:type="dxa"/>
                              <w:tblLook w:val="04A0" w:firstRow="1" w:lastRow="0" w:firstColumn="1" w:lastColumn="0" w:noHBand="0" w:noVBand="1"/>
                            </w:tblPr>
                            <w:tblGrid>
                              <w:gridCol w:w="236"/>
                              <w:gridCol w:w="1573"/>
                              <w:gridCol w:w="3592"/>
                            </w:tblGrid>
                            <w:tr w:rsidR="00E45B0D" w14:paraId="4F8B527A" w14:textId="77777777" w:rsidTr="008849D9">
                              <w:trPr>
                                <w:trHeight w:val="265"/>
                              </w:trPr>
                              <w:tc>
                                <w:tcPr>
                                  <w:tcW w:w="236" w:type="dxa"/>
                                  <w:shd w:val="clear" w:color="auto" w:fill="auto"/>
                                </w:tcPr>
                                <w:p w14:paraId="76AD6964" w14:textId="77777777" w:rsidR="00E45B0D" w:rsidRDefault="00E45B0D"/>
                              </w:tc>
                              <w:tc>
                                <w:tcPr>
                                  <w:tcW w:w="1573" w:type="dxa"/>
                                  <w:shd w:val="clear" w:color="auto" w:fill="BFBFBF" w:themeFill="background1" w:themeFillShade="BF"/>
                                </w:tcPr>
                                <w:p w14:paraId="75B125B9" w14:textId="77777777"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14:paraId="280128EA" w14:textId="77777777"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14:paraId="65B9BC51" w14:textId="77777777" w:rsidTr="008849D9">
                              <w:trPr>
                                <w:trHeight w:val="319"/>
                              </w:trPr>
                              <w:tc>
                                <w:tcPr>
                                  <w:tcW w:w="236" w:type="dxa"/>
                                  <w:shd w:val="clear" w:color="auto" w:fill="auto"/>
                                </w:tcPr>
                                <w:p w14:paraId="2EE7F860" w14:textId="77777777" w:rsidR="00E45B0D" w:rsidRDefault="00E45B0D"/>
                              </w:tc>
                              <w:tc>
                                <w:tcPr>
                                  <w:tcW w:w="1573" w:type="dxa"/>
                                  <w:shd w:val="clear" w:color="auto" w:fill="BFBFBF" w:themeFill="background1" w:themeFillShade="BF"/>
                                </w:tcPr>
                                <w:p w14:paraId="14303D7D" w14:textId="77777777"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14:paraId="19B3AA3F" w14:textId="77777777" w:rsidR="00E45B0D" w:rsidRDefault="00E45B0D" w:rsidP="008849D9">
                                  <w:pPr>
                                    <w:rPr>
                                      <w:rFonts w:asciiTheme="minorHAnsi" w:hAnsiTheme="minorHAnsi"/>
                                      <w:b/>
                                      <w:sz w:val="24"/>
                                    </w:rPr>
                                  </w:pPr>
                                </w:p>
                                <w:p w14:paraId="1C96F174" w14:textId="77777777"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14:paraId="31903355" w14:textId="77777777" w:rsidTr="008849D9">
                              <w:trPr>
                                <w:trHeight w:val="289"/>
                              </w:trPr>
                              <w:tc>
                                <w:tcPr>
                                  <w:tcW w:w="236" w:type="dxa"/>
                                  <w:shd w:val="clear" w:color="auto" w:fill="auto"/>
                                </w:tcPr>
                                <w:p w14:paraId="217A4CB7" w14:textId="77777777" w:rsidR="00E45B0D" w:rsidRDefault="00E45B0D" w:rsidP="002E0F7D"/>
                              </w:tc>
                              <w:tc>
                                <w:tcPr>
                                  <w:tcW w:w="1573" w:type="dxa"/>
                                  <w:shd w:val="clear" w:color="auto" w:fill="BFBFBF" w:themeFill="background1" w:themeFillShade="BF"/>
                                </w:tcPr>
                                <w:p w14:paraId="6BDDC16C" w14:textId="77777777"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14:paraId="35524E3C" w14:textId="77777777"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14:paraId="5F0615D0" w14:textId="77777777" w:rsidTr="008849D9">
                              <w:trPr>
                                <w:trHeight w:val="296"/>
                              </w:trPr>
                              <w:tc>
                                <w:tcPr>
                                  <w:tcW w:w="236" w:type="dxa"/>
                                  <w:shd w:val="clear" w:color="auto" w:fill="auto"/>
                                </w:tcPr>
                                <w:p w14:paraId="040E0E10" w14:textId="77777777" w:rsidR="00E45B0D" w:rsidRDefault="00E45B0D"/>
                              </w:tc>
                              <w:tc>
                                <w:tcPr>
                                  <w:tcW w:w="1573" w:type="dxa"/>
                                  <w:shd w:val="clear" w:color="auto" w:fill="BFBFBF" w:themeFill="background1" w:themeFillShade="BF"/>
                                </w:tcPr>
                                <w:p w14:paraId="2A3E288C" w14:textId="77777777"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14:paraId="2DA64732" w14:textId="77777777"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14:paraId="1D1F1966" w14:textId="77777777" w:rsidTr="008849D9">
                              <w:trPr>
                                <w:trHeight w:val="542"/>
                              </w:trPr>
                              <w:tc>
                                <w:tcPr>
                                  <w:tcW w:w="236" w:type="dxa"/>
                                  <w:shd w:val="clear" w:color="auto" w:fill="auto"/>
                                </w:tcPr>
                                <w:p w14:paraId="077FC5CD" w14:textId="77777777" w:rsidR="00E45B0D" w:rsidRDefault="00E45B0D"/>
                              </w:tc>
                              <w:tc>
                                <w:tcPr>
                                  <w:tcW w:w="1573" w:type="dxa"/>
                                  <w:shd w:val="clear" w:color="auto" w:fill="BFBFBF" w:themeFill="background1" w:themeFillShade="BF"/>
                                </w:tcPr>
                                <w:p w14:paraId="4BD3F8E7" w14:textId="77777777"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14:paraId="1E008EEF" w14:textId="77777777"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14:paraId="16783893" w14:textId="77777777" w:rsidR="00E45B0D" w:rsidRPr="008849D9" w:rsidRDefault="00E45B0D" w:rsidP="008635F3">
                                  <w:pPr>
                                    <w:rPr>
                                      <w:rFonts w:asciiTheme="minorHAnsi" w:hAnsiTheme="minorHAnsi"/>
                                      <w:sz w:val="24"/>
                                    </w:rPr>
                                  </w:pPr>
                                </w:p>
                              </w:tc>
                            </w:tr>
                          </w:tbl>
                          <w:p w14:paraId="4D1E2829" w14:textId="77777777" w:rsidR="00E45B0D" w:rsidRDefault="00E45B0D"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7EEFA" id="_x0000_t202" coordsize="21600,21600" o:spt="202" path="m,l,21600r21600,l21600,xe">
                <v:stroke joinstyle="miter"/>
                <v:path gradientshapeok="t" o:connecttype="rect"/>
              </v:shapetype>
              <v:shape id="Tekstfelt 2" o:spid="_x0000_s1026" type="#_x0000_t202" style="position:absolute;margin-left:248.45pt;margin-top:.5pt;width:284.25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" filled="f" stroked="f">
                <v:textbox>
                  <w:txbxContent>
                    <w:tbl>
                      <w:tblPr>
                        <w:tblStyle w:val="TableGrid"/>
                        <w:tblW w:w="5401" w:type="dxa"/>
                        <w:tblLook w:val="04A0" w:firstRow="1" w:lastRow="0" w:firstColumn="1" w:lastColumn="0" w:noHBand="0" w:noVBand="1"/>
                      </w:tblPr>
                      <w:tblGrid>
                        <w:gridCol w:w="236"/>
                        <w:gridCol w:w="1573"/>
                        <w:gridCol w:w="3592"/>
                      </w:tblGrid>
                      <w:tr w:rsidR="00E45B0D" w14:paraId="4F8B527A" w14:textId="77777777" w:rsidTr="008849D9">
                        <w:trPr>
                          <w:trHeight w:val="265"/>
                        </w:trPr>
                        <w:tc>
                          <w:tcPr>
                            <w:tcW w:w="236" w:type="dxa"/>
                            <w:shd w:val="clear" w:color="auto" w:fill="auto"/>
                          </w:tcPr>
                          <w:p w14:paraId="76AD6964" w14:textId="77777777" w:rsidR="00E45B0D" w:rsidRDefault="00E45B0D"/>
                        </w:tc>
                        <w:tc>
                          <w:tcPr>
                            <w:tcW w:w="1573" w:type="dxa"/>
                            <w:shd w:val="clear" w:color="auto" w:fill="BFBFBF" w:themeFill="background1" w:themeFillShade="BF"/>
                          </w:tcPr>
                          <w:p w14:paraId="75B125B9" w14:textId="77777777"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14:paraId="280128EA" w14:textId="77777777"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14:paraId="65B9BC51" w14:textId="77777777" w:rsidTr="008849D9">
                        <w:trPr>
                          <w:trHeight w:val="319"/>
                        </w:trPr>
                        <w:tc>
                          <w:tcPr>
                            <w:tcW w:w="236" w:type="dxa"/>
                            <w:shd w:val="clear" w:color="auto" w:fill="auto"/>
                          </w:tcPr>
                          <w:p w14:paraId="2EE7F860" w14:textId="77777777" w:rsidR="00E45B0D" w:rsidRDefault="00E45B0D"/>
                        </w:tc>
                        <w:tc>
                          <w:tcPr>
                            <w:tcW w:w="1573" w:type="dxa"/>
                            <w:shd w:val="clear" w:color="auto" w:fill="BFBFBF" w:themeFill="background1" w:themeFillShade="BF"/>
                          </w:tcPr>
                          <w:p w14:paraId="14303D7D" w14:textId="77777777"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14:paraId="19B3AA3F" w14:textId="77777777" w:rsidR="00E45B0D" w:rsidRDefault="00E45B0D" w:rsidP="008849D9">
                            <w:pPr>
                              <w:rPr>
                                <w:rFonts w:asciiTheme="minorHAnsi" w:hAnsiTheme="minorHAnsi"/>
                                <w:b/>
                                <w:sz w:val="24"/>
                              </w:rPr>
                            </w:pPr>
                          </w:p>
                          <w:p w14:paraId="1C96F174" w14:textId="77777777"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14:paraId="31903355" w14:textId="77777777" w:rsidTr="008849D9">
                        <w:trPr>
                          <w:trHeight w:val="289"/>
                        </w:trPr>
                        <w:tc>
                          <w:tcPr>
                            <w:tcW w:w="236" w:type="dxa"/>
                            <w:shd w:val="clear" w:color="auto" w:fill="auto"/>
                          </w:tcPr>
                          <w:p w14:paraId="217A4CB7" w14:textId="77777777" w:rsidR="00E45B0D" w:rsidRDefault="00E45B0D" w:rsidP="002E0F7D"/>
                        </w:tc>
                        <w:tc>
                          <w:tcPr>
                            <w:tcW w:w="1573" w:type="dxa"/>
                            <w:shd w:val="clear" w:color="auto" w:fill="BFBFBF" w:themeFill="background1" w:themeFillShade="BF"/>
                          </w:tcPr>
                          <w:p w14:paraId="6BDDC16C" w14:textId="77777777"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14:paraId="35524E3C" w14:textId="77777777"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14:paraId="5F0615D0" w14:textId="77777777" w:rsidTr="008849D9">
                        <w:trPr>
                          <w:trHeight w:val="296"/>
                        </w:trPr>
                        <w:tc>
                          <w:tcPr>
                            <w:tcW w:w="236" w:type="dxa"/>
                            <w:shd w:val="clear" w:color="auto" w:fill="auto"/>
                          </w:tcPr>
                          <w:p w14:paraId="040E0E10" w14:textId="77777777" w:rsidR="00E45B0D" w:rsidRDefault="00E45B0D"/>
                        </w:tc>
                        <w:tc>
                          <w:tcPr>
                            <w:tcW w:w="1573" w:type="dxa"/>
                            <w:shd w:val="clear" w:color="auto" w:fill="BFBFBF" w:themeFill="background1" w:themeFillShade="BF"/>
                          </w:tcPr>
                          <w:p w14:paraId="2A3E288C" w14:textId="77777777"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14:paraId="2DA64732" w14:textId="77777777"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14:paraId="1D1F1966" w14:textId="77777777" w:rsidTr="008849D9">
                        <w:trPr>
                          <w:trHeight w:val="542"/>
                        </w:trPr>
                        <w:tc>
                          <w:tcPr>
                            <w:tcW w:w="236" w:type="dxa"/>
                            <w:shd w:val="clear" w:color="auto" w:fill="auto"/>
                          </w:tcPr>
                          <w:p w14:paraId="077FC5CD" w14:textId="77777777" w:rsidR="00E45B0D" w:rsidRDefault="00E45B0D"/>
                        </w:tc>
                        <w:tc>
                          <w:tcPr>
                            <w:tcW w:w="1573" w:type="dxa"/>
                            <w:shd w:val="clear" w:color="auto" w:fill="BFBFBF" w:themeFill="background1" w:themeFillShade="BF"/>
                          </w:tcPr>
                          <w:p w14:paraId="4BD3F8E7" w14:textId="77777777"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14:paraId="1E008EEF" w14:textId="77777777"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14:paraId="16783893" w14:textId="77777777" w:rsidR="00E45B0D" w:rsidRPr="008849D9" w:rsidRDefault="00E45B0D" w:rsidP="008635F3">
                            <w:pPr>
                              <w:rPr>
                                <w:rFonts w:asciiTheme="minorHAnsi" w:hAnsiTheme="minorHAnsi"/>
                                <w:sz w:val="24"/>
                              </w:rPr>
                            </w:pPr>
                          </w:p>
                        </w:tc>
                      </w:tr>
                    </w:tbl>
                    <w:p w14:paraId="4D1E2829" w14:textId="77777777" w:rsidR="00E45B0D" w:rsidRDefault="00E45B0D" w:rsidP="00911425"/>
                  </w:txbxContent>
                </v:textbox>
              </v:shape>
            </w:pict>
          </mc:Fallback>
        </mc:AlternateContent>
      </w:r>
    </w:p>
    <w:p w14:paraId="18F77906" w14:textId="77777777" w:rsidR="00CC097A" w:rsidRDefault="00CC097A" w:rsidP="00C4049E">
      <w:pPr>
        <w:tabs>
          <w:tab w:val="left" w:pos="11625"/>
        </w:tabs>
        <w:rPr>
          <w:rFonts w:asciiTheme="minorHAnsi" w:hAnsiTheme="minorHAnsi" w:cs="Arial"/>
          <w:color w:val="FFFFFF" w:themeColor="background1"/>
          <w:sz w:val="72"/>
          <w:szCs w:val="72"/>
        </w:rPr>
      </w:pPr>
    </w:p>
    <w:p w14:paraId="68EAA3A2" w14:textId="77777777" w:rsidR="004A7575" w:rsidRDefault="004A7575" w:rsidP="00AB5614">
      <w:pPr>
        <w:rPr>
          <w:rFonts w:cstheme="majorBidi"/>
        </w:rPr>
      </w:pPr>
    </w:p>
    <w:p w14:paraId="0C94707F" w14:textId="77777777" w:rsidR="00CF1805" w:rsidRPr="00AB5614" w:rsidRDefault="00AB5614" w:rsidP="00AB5614">
      <w:pPr>
        <w:rPr>
          <w:rFonts w:cstheme="majorBidi"/>
        </w:rPr>
      </w:pPr>
      <w:r w:rsidRPr="0034793E">
        <w:rPr>
          <w:rFonts w:cstheme="majorBidi"/>
        </w:rPr>
        <w:t xml:space="preserve">The Lebanese Red Cross Society (LRCS) hereby invites bids from manufacturers/reputed firms registered / suppliers for the supply of the following supplies/ services: </w:t>
      </w:r>
    </w:p>
    <w:p w14:paraId="52184EA5" w14:textId="779E9118" w:rsidR="000D4844" w:rsidRPr="00D131CD" w:rsidRDefault="000D4844" w:rsidP="00387419">
      <w:pPr>
        <w:rPr>
          <w:rFonts w:asciiTheme="minorHAnsi" w:hAnsiTheme="minorHAnsi" w:cs="Arial"/>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303"/>
        <w:gridCol w:w="3260"/>
        <w:gridCol w:w="2835"/>
      </w:tblGrid>
      <w:tr w:rsidR="00CF1805" w:rsidRPr="008849D9" w14:paraId="5023ED2C" w14:textId="77777777" w:rsidTr="00CF1805">
        <w:tc>
          <w:tcPr>
            <w:tcW w:w="10774" w:type="dxa"/>
            <w:gridSpan w:val="4"/>
            <w:shd w:val="clear" w:color="auto" w:fill="BFBFBF" w:themeFill="background1" w:themeFillShade="BF"/>
          </w:tcPr>
          <w:p w14:paraId="3224FDA8" w14:textId="779E9118" w:rsidR="00CF1805" w:rsidRPr="008849D9" w:rsidRDefault="00CF1805" w:rsidP="00CF1805">
            <w:pPr>
              <w:jc w:val="center"/>
              <w:rPr>
                <w:rFonts w:asciiTheme="minorHAnsi" w:hAnsiTheme="minorHAnsi" w:cs="Arial"/>
                <w:b/>
                <w:sz w:val="28"/>
                <w:szCs w:val="28"/>
                <w:lang w:val="en-GB"/>
              </w:rPr>
            </w:pPr>
            <w:r w:rsidRPr="008849D9">
              <w:rPr>
                <w:rFonts w:asciiTheme="minorHAnsi" w:hAnsiTheme="minorHAnsi" w:cs="Arial"/>
                <w:b/>
                <w:sz w:val="28"/>
                <w:szCs w:val="28"/>
                <w:lang w:val="en-GB"/>
              </w:rPr>
              <w:t>Request for Quotation Details</w:t>
            </w:r>
          </w:p>
        </w:tc>
      </w:tr>
      <w:tr w:rsidR="00CF1805" w:rsidRPr="008849D9" w14:paraId="6CF961D2" w14:textId="77777777" w:rsidTr="001F166B">
        <w:tc>
          <w:tcPr>
            <w:tcW w:w="2376" w:type="dxa"/>
            <w:shd w:val="clear" w:color="auto" w:fill="BFBFBF" w:themeFill="background1" w:themeFillShade="BF"/>
          </w:tcPr>
          <w:p w14:paraId="0D4E945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w:t>
            </w:r>
          </w:p>
        </w:tc>
        <w:tc>
          <w:tcPr>
            <w:tcW w:w="2303" w:type="dxa"/>
          </w:tcPr>
          <w:p w14:paraId="1A9DA1E7" w14:textId="5FE7E5C6" w:rsidR="00CF1805" w:rsidRPr="008849D9" w:rsidRDefault="0095493A" w:rsidP="00FA205F">
            <w:pPr>
              <w:rPr>
                <w:rFonts w:asciiTheme="minorHAnsi" w:hAnsiTheme="minorHAnsi" w:cs="Arial"/>
                <w:lang w:val="en-GB"/>
              </w:rPr>
            </w:pPr>
            <w:r>
              <w:rPr>
                <w:rFonts w:asciiTheme="minorHAnsi" w:hAnsiTheme="minorHAnsi" w:cs="Arial"/>
                <w:lang w:val="en-GB"/>
              </w:rPr>
              <w:t>MSS8</w:t>
            </w:r>
            <w:r w:rsidR="00446C0E">
              <w:rPr>
                <w:rFonts w:asciiTheme="minorHAnsi" w:hAnsiTheme="minorHAnsi" w:cs="Arial"/>
                <w:lang w:val="en-GB"/>
              </w:rPr>
              <w:t>/24</w:t>
            </w:r>
          </w:p>
        </w:tc>
        <w:tc>
          <w:tcPr>
            <w:tcW w:w="3260" w:type="dxa"/>
            <w:shd w:val="clear" w:color="auto" w:fill="BFBFBF" w:themeFill="background1" w:themeFillShade="BF"/>
          </w:tcPr>
          <w:p w14:paraId="2C58DBA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Currency of Bid</w:t>
            </w:r>
            <w:r w:rsidR="008635F3" w:rsidRPr="008849D9">
              <w:rPr>
                <w:rFonts w:asciiTheme="minorHAnsi" w:hAnsiTheme="minorHAnsi" w:cs="Arial"/>
                <w:lang w:val="en-GB"/>
              </w:rPr>
              <w:t xml:space="preserve"> (3-letter code)</w:t>
            </w:r>
            <w:r w:rsidRPr="008849D9">
              <w:rPr>
                <w:rFonts w:asciiTheme="minorHAnsi" w:hAnsiTheme="minorHAnsi" w:cs="Arial"/>
                <w:lang w:val="en-GB"/>
              </w:rPr>
              <w:t>:</w:t>
            </w:r>
          </w:p>
        </w:tc>
        <w:tc>
          <w:tcPr>
            <w:tcW w:w="2835" w:type="dxa"/>
          </w:tcPr>
          <w:p w14:paraId="67EF9378" w14:textId="77777777" w:rsidR="00CF1805" w:rsidRPr="008849D9" w:rsidRDefault="0099673F" w:rsidP="001D3D23">
            <w:pPr>
              <w:rPr>
                <w:rFonts w:asciiTheme="minorHAnsi" w:hAnsiTheme="minorHAnsi" w:cs="Arial"/>
                <w:lang w:val="en-GB"/>
              </w:rPr>
            </w:pPr>
            <w:r w:rsidRPr="008849D9">
              <w:rPr>
                <w:rFonts w:asciiTheme="minorHAnsi" w:hAnsiTheme="minorHAnsi" w:cs="Arial"/>
                <w:lang w:val="en-GB"/>
              </w:rPr>
              <w:t>USD</w:t>
            </w:r>
          </w:p>
        </w:tc>
      </w:tr>
      <w:tr w:rsidR="00CF1805" w:rsidRPr="008849D9" w14:paraId="2D8D2649" w14:textId="77777777" w:rsidTr="00AC49EE">
        <w:trPr>
          <w:trHeight w:val="263"/>
        </w:trPr>
        <w:tc>
          <w:tcPr>
            <w:tcW w:w="2376" w:type="dxa"/>
            <w:shd w:val="clear" w:color="auto" w:fill="BFBFBF" w:themeFill="background1" w:themeFillShade="BF"/>
          </w:tcPr>
          <w:p w14:paraId="362A9F77"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Issuing Date:</w:t>
            </w:r>
          </w:p>
        </w:tc>
        <w:tc>
          <w:tcPr>
            <w:tcW w:w="2303" w:type="dxa"/>
          </w:tcPr>
          <w:p w14:paraId="1C345A8B" w14:textId="7D576A60" w:rsidR="001F166B" w:rsidRPr="008849D9" w:rsidRDefault="00EB5222" w:rsidP="00376895">
            <w:pPr>
              <w:rPr>
                <w:rFonts w:asciiTheme="minorHAnsi" w:hAnsiTheme="minorHAnsi" w:cs="Arial"/>
                <w:lang w:val="en-GB"/>
              </w:rPr>
            </w:pPr>
            <w:r>
              <w:rPr>
                <w:rFonts w:asciiTheme="minorHAnsi" w:hAnsiTheme="minorHAnsi" w:cs="Arial"/>
                <w:lang w:val="en-GB"/>
              </w:rPr>
              <w:t>31</w:t>
            </w:r>
            <w:r w:rsidR="00C45FBF">
              <w:rPr>
                <w:rFonts w:asciiTheme="minorHAnsi" w:hAnsiTheme="minorHAnsi" w:cs="Arial"/>
                <w:lang w:val="en-GB"/>
              </w:rPr>
              <w:t>/07</w:t>
            </w:r>
            <w:r w:rsidR="00446C0E">
              <w:rPr>
                <w:rFonts w:asciiTheme="minorHAnsi" w:hAnsiTheme="minorHAnsi" w:cs="Arial"/>
                <w:lang w:val="en-GB"/>
              </w:rPr>
              <w:t>/2024</w:t>
            </w:r>
          </w:p>
        </w:tc>
        <w:tc>
          <w:tcPr>
            <w:tcW w:w="3260" w:type="dxa"/>
            <w:shd w:val="clear" w:color="auto" w:fill="BFBFBF" w:themeFill="background1" w:themeFillShade="BF"/>
          </w:tcPr>
          <w:p w14:paraId="1F8256D2"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Bid Validity Period</w:t>
            </w:r>
            <w:r w:rsidR="008635F3" w:rsidRPr="008849D9">
              <w:rPr>
                <w:rFonts w:asciiTheme="minorHAnsi" w:hAnsiTheme="minorHAnsi" w:cs="Arial"/>
                <w:lang w:val="en-GB"/>
              </w:rPr>
              <w:t xml:space="preserve"> (days)</w:t>
            </w:r>
            <w:r w:rsidRPr="008849D9">
              <w:rPr>
                <w:rFonts w:asciiTheme="minorHAnsi" w:hAnsiTheme="minorHAnsi" w:cs="Arial"/>
                <w:lang w:val="en-GB"/>
              </w:rPr>
              <w:t>:</w:t>
            </w:r>
          </w:p>
        </w:tc>
        <w:tc>
          <w:tcPr>
            <w:tcW w:w="2835" w:type="dxa"/>
          </w:tcPr>
          <w:p w14:paraId="66498556" w14:textId="77777777" w:rsidR="00CF1805" w:rsidRPr="00E91168" w:rsidRDefault="00860D8E" w:rsidP="001D3D23">
            <w:pPr>
              <w:rPr>
                <w:rFonts w:asciiTheme="minorHAnsi" w:hAnsiTheme="minorHAnsi" w:cs="Arial"/>
                <w:b/>
                <w:bCs/>
                <w:highlight w:val="yellow"/>
                <w:lang w:val="en-GB"/>
              </w:rPr>
            </w:pPr>
            <w:r>
              <w:rPr>
                <w:rFonts w:asciiTheme="minorHAnsi" w:hAnsiTheme="minorHAnsi" w:cs="Arial"/>
                <w:b/>
                <w:bCs/>
                <w:highlight w:val="yellow"/>
                <w:lang w:val="en-GB"/>
              </w:rPr>
              <w:t>160 DAYS</w:t>
            </w:r>
          </w:p>
        </w:tc>
      </w:tr>
      <w:tr w:rsidR="00CF1805" w:rsidRPr="008849D9" w14:paraId="5F95D53A" w14:textId="77777777" w:rsidTr="001F166B">
        <w:tc>
          <w:tcPr>
            <w:tcW w:w="2376" w:type="dxa"/>
            <w:shd w:val="clear" w:color="auto" w:fill="BFBFBF" w:themeFill="background1" w:themeFillShade="BF"/>
          </w:tcPr>
          <w:p w14:paraId="1B028388"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Date:</w:t>
            </w:r>
          </w:p>
        </w:tc>
        <w:tc>
          <w:tcPr>
            <w:tcW w:w="2303" w:type="dxa"/>
          </w:tcPr>
          <w:p w14:paraId="4A7CB70C" w14:textId="1C735234" w:rsidR="00CF1805" w:rsidRPr="00AC49EE" w:rsidRDefault="0095493A" w:rsidP="008356C9">
            <w:pPr>
              <w:rPr>
                <w:rFonts w:asciiTheme="minorHAnsi" w:hAnsiTheme="minorHAnsi" w:cs="Arial"/>
                <w:highlight w:val="yellow"/>
                <w:lang w:val="en-GB"/>
              </w:rPr>
            </w:pPr>
            <w:r>
              <w:rPr>
                <w:rFonts w:asciiTheme="minorHAnsi" w:hAnsiTheme="minorHAnsi" w:cs="Arial"/>
                <w:highlight w:val="yellow"/>
                <w:lang w:val="en-GB"/>
              </w:rPr>
              <w:t>07</w:t>
            </w:r>
            <w:r w:rsidR="00EB5222">
              <w:rPr>
                <w:rFonts w:asciiTheme="minorHAnsi" w:hAnsiTheme="minorHAnsi" w:cs="Arial"/>
                <w:highlight w:val="yellow"/>
                <w:lang w:val="en-GB"/>
              </w:rPr>
              <w:t>/08</w:t>
            </w:r>
            <w:r w:rsidR="00446C0E">
              <w:rPr>
                <w:rFonts w:asciiTheme="minorHAnsi" w:hAnsiTheme="minorHAnsi" w:cs="Arial"/>
                <w:highlight w:val="yellow"/>
                <w:lang w:val="en-GB"/>
              </w:rPr>
              <w:t>/2024</w:t>
            </w:r>
          </w:p>
        </w:tc>
        <w:tc>
          <w:tcPr>
            <w:tcW w:w="3260" w:type="dxa"/>
            <w:shd w:val="clear" w:color="auto" w:fill="BFBFBF" w:themeFill="background1" w:themeFillShade="BF"/>
          </w:tcPr>
          <w:p w14:paraId="2D871B81"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Date:</w:t>
            </w:r>
          </w:p>
        </w:tc>
        <w:tc>
          <w:tcPr>
            <w:tcW w:w="2835" w:type="dxa"/>
          </w:tcPr>
          <w:p w14:paraId="3336FD07" w14:textId="77777777" w:rsidR="00F77744" w:rsidRPr="00E4367A" w:rsidRDefault="00860D8E" w:rsidP="00F77744">
            <w:pPr>
              <w:rPr>
                <w:rFonts w:asciiTheme="minorHAnsi" w:hAnsiTheme="minorHAnsi" w:cs="Arial"/>
                <w:b/>
                <w:bCs/>
                <w:lang w:val="en-GB"/>
              </w:rPr>
            </w:pPr>
            <w:r>
              <w:rPr>
                <w:rFonts w:asciiTheme="minorHAnsi" w:hAnsiTheme="minorHAnsi" w:cs="Arial"/>
                <w:b/>
                <w:bCs/>
                <w:lang w:val="en-GB"/>
              </w:rPr>
              <w:t>IMMEDIATE</w:t>
            </w:r>
          </w:p>
        </w:tc>
      </w:tr>
      <w:tr w:rsidR="00CF1805" w:rsidRPr="008849D9" w14:paraId="451D4D6F" w14:textId="77777777" w:rsidTr="001F166B">
        <w:tc>
          <w:tcPr>
            <w:tcW w:w="2376" w:type="dxa"/>
            <w:shd w:val="clear" w:color="auto" w:fill="BFBFBF" w:themeFill="background1" w:themeFillShade="BF"/>
          </w:tcPr>
          <w:p w14:paraId="1221EA30"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Time:</w:t>
            </w:r>
          </w:p>
        </w:tc>
        <w:tc>
          <w:tcPr>
            <w:tcW w:w="2303" w:type="dxa"/>
          </w:tcPr>
          <w:p w14:paraId="3A21FE4B" w14:textId="05B8B2CA" w:rsidR="00CF1805" w:rsidRPr="00AC49EE" w:rsidRDefault="00C45FBF" w:rsidP="00AC49EE">
            <w:pPr>
              <w:rPr>
                <w:rFonts w:asciiTheme="minorHAnsi" w:hAnsiTheme="minorHAnsi" w:cs="Arial"/>
                <w:highlight w:val="yellow"/>
                <w:lang w:val="en-GB"/>
              </w:rPr>
            </w:pPr>
            <w:r>
              <w:rPr>
                <w:rFonts w:asciiTheme="minorHAnsi" w:hAnsiTheme="minorHAnsi" w:cs="Arial"/>
                <w:highlight w:val="yellow"/>
                <w:lang w:val="en-GB"/>
              </w:rPr>
              <w:t>02</w:t>
            </w:r>
            <w:r w:rsidR="00C4049E" w:rsidRPr="00AC49EE">
              <w:rPr>
                <w:rFonts w:asciiTheme="minorHAnsi" w:hAnsiTheme="minorHAnsi" w:cs="Arial"/>
                <w:highlight w:val="yellow"/>
                <w:lang w:val="en-GB"/>
              </w:rPr>
              <w:t>:00 PM</w:t>
            </w:r>
          </w:p>
        </w:tc>
        <w:tc>
          <w:tcPr>
            <w:tcW w:w="3260" w:type="dxa"/>
            <w:shd w:val="clear" w:color="auto" w:fill="BFBFBF" w:themeFill="background1" w:themeFillShade="BF"/>
          </w:tcPr>
          <w:p w14:paraId="45254854" w14:textId="77777777"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Destination:</w:t>
            </w:r>
          </w:p>
        </w:tc>
        <w:tc>
          <w:tcPr>
            <w:tcW w:w="2835" w:type="dxa"/>
          </w:tcPr>
          <w:p w14:paraId="4254AA7D" w14:textId="24844A36" w:rsidR="00CF1805" w:rsidRPr="008849D9" w:rsidRDefault="00B92AF1" w:rsidP="001D3D23">
            <w:pPr>
              <w:rPr>
                <w:rFonts w:asciiTheme="minorHAnsi" w:hAnsiTheme="minorHAnsi" w:cs="Arial"/>
                <w:lang w:val="en-GB"/>
              </w:rPr>
            </w:pPr>
            <w:r>
              <w:rPr>
                <w:rFonts w:asciiTheme="minorHAnsi" w:hAnsiTheme="minorHAnsi" w:cs="Arial"/>
                <w:lang w:val="en-GB"/>
              </w:rPr>
              <w:t>SPEARS HQ</w:t>
            </w:r>
          </w:p>
        </w:tc>
      </w:tr>
      <w:tr w:rsidR="001F166B" w:rsidRPr="008849D9" w14:paraId="66C47E82" w14:textId="77777777" w:rsidTr="001F166B">
        <w:tc>
          <w:tcPr>
            <w:tcW w:w="2376" w:type="dxa"/>
            <w:shd w:val="clear" w:color="auto" w:fill="BFBFBF" w:themeFill="background1" w:themeFillShade="BF"/>
          </w:tcPr>
          <w:p w14:paraId="103074DE" w14:textId="77777777" w:rsidR="001F166B" w:rsidRPr="008849D9" w:rsidRDefault="001F166B" w:rsidP="001F166B">
            <w:pPr>
              <w:rPr>
                <w:rFonts w:asciiTheme="minorHAnsi" w:hAnsiTheme="minorHAnsi" w:cs="Arial"/>
                <w:lang w:val="en-GB"/>
              </w:rPr>
            </w:pPr>
            <w:r w:rsidRPr="008849D9">
              <w:rPr>
                <w:rFonts w:asciiTheme="minorHAnsi" w:hAnsiTheme="minorHAnsi" w:cs="Arial"/>
                <w:lang w:val="en-GB"/>
              </w:rPr>
              <w:t xml:space="preserve">Questions to </w:t>
            </w:r>
            <w:r w:rsidR="009A51FD" w:rsidRPr="008849D9">
              <w:rPr>
                <w:rFonts w:asciiTheme="minorHAnsi" w:hAnsiTheme="minorHAnsi" w:cs="Arial"/>
                <w:lang w:val="en-GB"/>
              </w:rPr>
              <w:t xml:space="preserve">the </w:t>
            </w:r>
            <w:r w:rsidRPr="008849D9">
              <w:rPr>
                <w:rFonts w:asciiTheme="minorHAnsi" w:hAnsiTheme="minorHAnsi" w:cs="Arial"/>
                <w:lang w:val="en-GB"/>
              </w:rPr>
              <w:t>RFQ</w:t>
            </w:r>
          </w:p>
        </w:tc>
        <w:tc>
          <w:tcPr>
            <w:tcW w:w="2303" w:type="dxa"/>
          </w:tcPr>
          <w:p w14:paraId="2E001E73" w14:textId="77777777" w:rsidR="001F166B" w:rsidRPr="008849D9" w:rsidRDefault="001F166B" w:rsidP="005D5AAA">
            <w:pPr>
              <w:rPr>
                <w:rFonts w:asciiTheme="minorHAnsi" w:hAnsiTheme="minorHAnsi" w:cs="Arial"/>
                <w:lang w:val="en-GB"/>
              </w:rPr>
            </w:pPr>
          </w:p>
        </w:tc>
        <w:tc>
          <w:tcPr>
            <w:tcW w:w="3260" w:type="dxa"/>
            <w:shd w:val="clear" w:color="auto" w:fill="BFBFBF" w:themeFill="background1" w:themeFillShade="BF"/>
          </w:tcPr>
          <w:p w14:paraId="559CE549" w14:textId="77777777" w:rsidR="001F166B" w:rsidRPr="008849D9" w:rsidRDefault="001F166B" w:rsidP="00CF1805">
            <w:pPr>
              <w:rPr>
                <w:rFonts w:asciiTheme="minorHAnsi" w:hAnsiTheme="minorHAnsi" w:cs="Arial"/>
                <w:lang w:val="en-GB"/>
              </w:rPr>
            </w:pPr>
            <w:r w:rsidRPr="008849D9">
              <w:rPr>
                <w:rFonts w:asciiTheme="minorHAnsi" w:hAnsiTheme="minorHAnsi" w:cs="Arial"/>
                <w:lang w:val="en-GB"/>
              </w:rPr>
              <w:t>Required Delivery Terms:</w:t>
            </w:r>
          </w:p>
        </w:tc>
        <w:tc>
          <w:tcPr>
            <w:tcW w:w="2835" w:type="dxa"/>
          </w:tcPr>
          <w:p w14:paraId="7F15149B" w14:textId="77777777" w:rsidR="001F166B" w:rsidRPr="008849D9" w:rsidRDefault="00304979" w:rsidP="00C779C4">
            <w:pPr>
              <w:rPr>
                <w:rFonts w:asciiTheme="minorHAnsi" w:hAnsiTheme="minorHAnsi" w:cs="Arial"/>
                <w:lang w:val="en-GB"/>
              </w:rPr>
            </w:pPr>
            <w:r w:rsidRPr="008849D9">
              <w:rPr>
                <w:rFonts w:asciiTheme="minorHAnsi" w:hAnsiTheme="minorHAnsi" w:cs="Arial"/>
                <w:lang w:val="en-GB"/>
              </w:rPr>
              <w:t xml:space="preserve">DDP </w:t>
            </w:r>
            <w:r w:rsidR="00C779C4">
              <w:rPr>
                <w:rFonts w:asciiTheme="minorHAnsi" w:hAnsiTheme="minorHAnsi" w:cs="Arial"/>
                <w:lang w:val="en-GB"/>
              </w:rPr>
              <w:t>(INCOTERMS 2021</w:t>
            </w:r>
            <w:r w:rsidR="001F166B" w:rsidRPr="008849D9">
              <w:rPr>
                <w:rFonts w:asciiTheme="minorHAnsi" w:hAnsiTheme="minorHAnsi" w:cs="Arial"/>
                <w:lang w:val="en-GB"/>
              </w:rPr>
              <w:t>)</w:t>
            </w:r>
          </w:p>
        </w:tc>
      </w:tr>
    </w:tbl>
    <w:p w14:paraId="7F7453C4" w14:textId="77777777" w:rsidR="000D4844" w:rsidRPr="000D4844" w:rsidRDefault="000D4844" w:rsidP="000D4844">
      <w:pPr>
        <w:spacing w:line="240" w:lineRule="auto"/>
        <w:rPr>
          <w:rFonts w:asciiTheme="minorHAnsi" w:hAnsiTheme="minorHAnsi" w:cstheme="minorHAnsi"/>
          <w:b/>
          <w:szCs w:val="22"/>
          <w:u w:val="single"/>
        </w:rPr>
      </w:pPr>
      <w:bookmarkStart w:id="0" w:name="_Toc459799306"/>
      <w:r w:rsidRPr="000D4844">
        <w:rPr>
          <w:rFonts w:asciiTheme="minorHAnsi" w:hAnsiTheme="minorHAnsi" w:cstheme="minorHAnsi"/>
          <w:b/>
          <w:szCs w:val="22"/>
          <w:u w:val="single"/>
        </w:rPr>
        <w:t>Important Note:</w:t>
      </w:r>
    </w:p>
    <w:p w14:paraId="2CBE897B" w14:textId="77777777" w:rsidR="000D4844" w:rsidRPr="000D4844" w:rsidRDefault="000D4844" w:rsidP="000D4844">
      <w:pPr>
        <w:spacing w:line="240" w:lineRule="auto"/>
        <w:rPr>
          <w:rFonts w:asciiTheme="minorHAnsi" w:hAnsiTheme="minorHAnsi" w:cstheme="minorHAnsi"/>
          <w:szCs w:val="22"/>
        </w:rPr>
      </w:pPr>
    </w:p>
    <w:p w14:paraId="24ACF027"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All bids received in pencil will be disqualified</w:t>
      </w:r>
    </w:p>
    <w:p w14:paraId="1985D20D"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LRC reserve the right to correct any miscalculation on the bid form</w:t>
      </w:r>
    </w:p>
    <w:p w14:paraId="3DD7F3F2"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Bids in any currency may be disqualified</w:t>
      </w:r>
    </w:p>
    <w:p w14:paraId="20B65FBC" w14:textId="77777777" w:rsidR="000D4844" w:rsidRPr="000D4844" w:rsidRDefault="000D4844" w:rsidP="000D4844">
      <w:pPr>
        <w:numPr>
          <w:ilvl w:val="0"/>
          <w:numId w:val="30"/>
        </w:numPr>
        <w:spacing w:line="240" w:lineRule="auto"/>
        <w:contextualSpacing/>
        <w:rPr>
          <w:rFonts w:asciiTheme="minorHAnsi" w:hAnsiTheme="minorHAnsi" w:cstheme="minorHAnsi"/>
          <w:szCs w:val="22"/>
          <w:lang w:eastAsia="en-GB"/>
        </w:rPr>
      </w:pPr>
      <w:r w:rsidRPr="000D4844">
        <w:rPr>
          <w:rFonts w:asciiTheme="minorHAnsi" w:hAnsiTheme="minorHAnsi" w:cstheme="minorHAnsi"/>
          <w:szCs w:val="22"/>
          <w:lang w:eastAsia="en-GB"/>
        </w:rPr>
        <w:t>All RFQ pages should be signed and stamped</w:t>
      </w:r>
    </w:p>
    <w:p w14:paraId="0F837A74" w14:textId="553C5F49" w:rsidR="000D4844" w:rsidRPr="000D4844" w:rsidRDefault="000D4844" w:rsidP="000D4844">
      <w:pPr>
        <w:numPr>
          <w:ilvl w:val="0"/>
          <w:numId w:val="30"/>
        </w:numPr>
        <w:spacing w:line="240" w:lineRule="auto"/>
        <w:rPr>
          <w:rFonts w:asciiTheme="minorHAnsi" w:hAnsiTheme="minorHAnsi" w:cstheme="minorHAnsi"/>
          <w:b/>
          <w:bCs/>
          <w:szCs w:val="22"/>
        </w:rPr>
      </w:pPr>
      <w:r w:rsidRPr="000D4844">
        <w:rPr>
          <w:rFonts w:asciiTheme="minorHAnsi" w:hAnsiTheme="minorHAnsi" w:cstheme="minorHAnsi"/>
          <w:b/>
          <w:bCs/>
          <w:szCs w:val="22"/>
        </w:rPr>
        <w:t xml:space="preserve">The Awarding will </w:t>
      </w:r>
      <w:r>
        <w:rPr>
          <w:rFonts w:asciiTheme="minorHAnsi" w:hAnsiTheme="minorHAnsi" w:cstheme="minorHAnsi"/>
          <w:b/>
          <w:bCs/>
          <w:szCs w:val="22"/>
        </w:rPr>
        <w:t xml:space="preserve">be </w:t>
      </w:r>
      <w:r w:rsidRPr="000D4844">
        <w:rPr>
          <w:rFonts w:asciiTheme="minorHAnsi" w:hAnsiTheme="minorHAnsi" w:cstheme="minorHAnsi"/>
          <w:b/>
          <w:bCs/>
          <w:szCs w:val="22"/>
        </w:rPr>
        <w:t>based on the Lowest Cost Technical Compliant bid.</w:t>
      </w:r>
    </w:p>
    <w:p w14:paraId="41FD6EBC" w14:textId="138CEFAE" w:rsidR="000D4844" w:rsidRDefault="000D4844" w:rsidP="000D4844">
      <w:pPr>
        <w:numPr>
          <w:ilvl w:val="0"/>
          <w:numId w:val="30"/>
        </w:numPr>
        <w:spacing w:line="240" w:lineRule="auto"/>
        <w:rPr>
          <w:rFonts w:asciiTheme="minorHAnsi" w:hAnsiTheme="minorHAnsi" w:cstheme="minorHAnsi"/>
          <w:b/>
          <w:bCs/>
          <w:szCs w:val="22"/>
        </w:rPr>
      </w:pPr>
      <w:r w:rsidRPr="000D4844">
        <w:rPr>
          <w:rFonts w:asciiTheme="minorHAnsi" w:hAnsiTheme="minorHAnsi" w:cstheme="minorHAnsi"/>
          <w:b/>
          <w:bCs/>
          <w:szCs w:val="22"/>
        </w:rPr>
        <w:t>Company profile is mandatory</w:t>
      </w:r>
    </w:p>
    <w:p w14:paraId="328DFDC9" w14:textId="77777777" w:rsidR="000D4844" w:rsidRPr="000D4844" w:rsidRDefault="000D4844" w:rsidP="000D4844">
      <w:pPr>
        <w:spacing w:line="240" w:lineRule="auto"/>
        <w:ind w:left="720"/>
        <w:rPr>
          <w:rFonts w:asciiTheme="minorHAnsi" w:hAnsiTheme="minorHAnsi" w:cstheme="minorHAnsi"/>
          <w:szCs w:val="22"/>
        </w:rPr>
      </w:pPr>
    </w:p>
    <w:p w14:paraId="0C4DD98C" w14:textId="77777777" w:rsidR="000D4844" w:rsidRPr="000D4844" w:rsidRDefault="000D4844" w:rsidP="000D4844">
      <w:pPr>
        <w:spacing w:line="240" w:lineRule="auto"/>
        <w:contextualSpacing/>
        <w:rPr>
          <w:rFonts w:asciiTheme="minorHAnsi" w:hAnsiTheme="minorHAnsi" w:cstheme="minorHAnsi"/>
          <w:b/>
          <w:szCs w:val="22"/>
          <w:u w:val="single"/>
          <w:lang w:eastAsia="en-GB"/>
        </w:rPr>
      </w:pPr>
      <w:r w:rsidRPr="000D4844">
        <w:rPr>
          <w:rFonts w:asciiTheme="minorHAnsi" w:hAnsiTheme="minorHAnsi" w:cstheme="minorHAnsi"/>
          <w:b/>
          <w:szCs w:val="22"/>
          <w:u w:val="single"/>
          <w:lang w:eastAsia="en-GB"/>
        </w:rPr>
        <w:t xml:space="preserve">Documents to be Submitted Via email: </w:t>
      </w:r>
    </w:p>
    <w:p w14:paraId="219F74F3"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Copy of company registration – (Ministry of Justice)</w:t>
      </w:r>
    </w:p>
    <w:p w14:paraId="7D5664BE"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 xml:space="preserve">Copy of tax registration (Ministry of Finance) </w:t>
      </w:r>
    </w:p>
    <w:p w14:paraId="7663BE63"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lang w:val="en-US"/>
        </w:rPr>
        <w:t xml:space="preserve">Copy of VAT registration (Ministry of Finance) if any     </w:t>
      </w:r>
    </w:p>
    <w:p w14:paraId="6B8BD56C" w14:textId="77777777" w:rsidR="000D4844" w:rsidRPr="000D4844" w:rsidRDefault="000D4844" w:rsidP="000D4844">
      <w:pPr>
        <w:numPr>
          <w:ilvl w:val="0"/>
          <w:numId w:val="31"/>
        </w:numPr>
        <w:rPr>
          <w:rFonts w:asciiTheme="minorHAnsi" w:hAnsiTheme="minorHAnsi" w:cstheme="minorHAnsi"/>
          <w:szCs w:val="22"/>
          <w:lang w:val="en-US"/>
        </w:rPr>
      </w:pPr>
      <w:r w:rsidRPr="000D4844">
        <w:rPr>
          <w:rFonts w:asciiTheme="minorHAnsi" w:hAnsiTheme="minorHAnsi" w:cstheme="minorHAnsi"/>
          <w:szCs w:val="22"/>
        </w:rPr>
        <w:t>Official USD Bank details Signed by the Bank</w:t>
      </w:r>
    </w:p>
    <w:p w14:paraId="6E877B01" w14:textId="77777777" w:rsidR="000D4844" w:rsidRPr="000D4844" w:rsidRDefault="000D4844" w:rsidP="000D4844">
      <w:pPr>
        <w:contextualSpacing/>
        <w:rPr>
          <w:rFonts w:asciiTheme="minorHAnsi" w:hAnsiTheme="minorHAnsi" w:cstheme="minorHAnsi"/>
          <w:b/>
          <w:szCs w:val="22"/>
          <w:u w:val="single"/>
          <w:lang w:eastAsia="en-GB"/>
        </w:rPr>
      </w:pPr>
    </w:p>
    <w:p w14:paraId="5E86CF6C" w14:textId="77777777" w:rsidR="000D4844" w:rsidRPr="000D4844" w:rsidRDefault="000D4844" w:rsidP="000D4844">
      <w:pPr>
        <w:contextualSpacing/>
        <w:rPr>
          <w:rFonts w:asciiTheme="minorHAnsi" w:hAnsiTheme="minorHAnsi" w:cstheme="minorHAnsi"/>
          <w:b/>
          <w:szCs w:val="22"/>
          <w:u w:val="single"/>
          <w:lang w:eastAsia="en-GB"/>
        </w:rPr>
      </w:pPr>
      <w:r w:rsidRPr="000D4844">
        <w:rPr>
          <w:rFonts w:asciiTheme="minorHAnsi" w:hAnsiTheme="minorHAnsi" w:cstheme="minorHAnsi"/>
          <w:b/>
          <w:szCs w:val="22"/>
          <w:u w:val="single"/>
          <w:lang w:eastAsia="en-GB"/>
        </w:rPr>
        <w:t>Bid Submission Details:</w:t>
      </w:r>
    </w:p>
    <w:p w14:paraId="6DEF74A0" w14:textId="679196C7" w:rsidR="0095493A" w:rsidRDefault="0095493A" w:rsidP="0095493A">
      <w:pPr>
        <w:rPr>
          <w:rFonts w:asciiTheme="minorHAnsi" w:hAnsiTheme="minorHAnsi" w:cstheme="minorHAnsi"/>
          <w:szCs w:val="22"/>
          <w:lang w:eastAsia="en-GB"/>
        </w:rPr>
      </w:pPr>
      <w:r w:rsidRPr="000D4844">
        <w:rPr>
          <w:rFonts w:asciiTheme="minorHAnsi" w:hAnsiTheme="minorHAnsi" w:cstheme="minorHAnsi"/>
          <w:szCs w:val="22"/>
          <w:lang w:eastAsia="en-GB"/>
        </w:rPr>
        <w:t>Please submit your offer</w:t>
      </w:r>
      <w:r>
        <w:rPr>
          <w:rFonts w:asciiTheme="minorHAnsi" w:hAnsiTheme="minorHAnsi" w:cstheme="minorHAnsi"/>
          <w:szCs w:val="22"/>
          <w:lang w:eastAsia="en-GB"/>
        </w:rPr>
        <w:t xml:space="preserve"> and the related </w:t>
      </w:r>
      <w:r>
        <w:rPr>
          <w:rFonts w:asciiTheme="minorHAnsi" w:hAnsiTheme="minorHAnsi" w:cstheme="minorHAnsi"/>
          <w:szCs w:val="22"/>
          <w:lang w:eastAsia="en-GB"/>
        </w:rPr>
        <w:t>Datasheet</w:t>
      </w:r>
      <w:r w:rsidRPr="000D4844">
        <w:rPr>
          <w:rFonts w:asciiTheme="minorHAnsi" w:hAnsiTheme="minorHAnsi" w:cstheme="minorHAnsi"/>
          <w:szCs w:val="22"/>
          <w:lang w:eastAsia="en-GB"/>
        </w:rPr>
        <w:t xml:space="preserve"> </w:t>
      </w:r>
      <w:r>
        <w:rPr>
          <w:rFonts w:asciiTheme="minorHAnsi" w:hAnsiTheme="minorHAnsi" w:cstheme="minorHAnsi"/>
          <w:b/>
          <w:bCs/>
          <w:szCs w:val="22"/>
          <w:u w:val="single"/>
          <w:lang w:eastAsia="en-GB"/>
        </w:rPr>
        <w:t>in a sealed envelope to LRC Spears procurement unit</w:t>
      </w:r>
      <w:r w:rsidRPr="000D4844">
        <w:rPr>
          <w:rFonts w:asciiTheme="minorHAnsi" w:hAnsiTheme="minorHAnsi" w:cstheme="minorHAnsi"/>
          <w:szCs w:val="22"/>
          <w:lang w:eastAsia="en-GB"/>
        </w:rPr>
        <w:t xml:space="preserve">, and include the following inscription </w:t>
      </w:r>
      <w:r>
        <w:rPr>
          <w:rFonts w:asciiTheme="minorHAnsi" w:hAnsiTheme="minorHAnsi" w:cstheme="minorHAnsi"/>
          <w:szCs w:val="22"/>
          <w:lang w:eastAsia="en-GB"/>
        </w:rPr>
        <w:t>on the envelope</w:t>
      </w:r>
      <w:r w:rsidRPr="000D4844">
        <w:rPr>
          <w:rFonts w:asciiTheme="minorHAnsi" w:hAnsiTheme="minorHAnsi" w:cstheme="minorHAnsi"/>
          <w:szCs w:val="22"/>
          <w:lang w:eastAsia="en-GB"/>
        </w:rPr>
        <w:t xml:space="preserve">: RFQ#: </w:t>
      </w:r>
      <w:r>
        <w:rPr>
          <w:rFonts w:asciiTheme="minorHAnsi" w:hAnsiTheme="minorHAnsi" w:cstheme="minorHAnsi"/>
          <w:b/>
          <w:bCs/>
          <w:szCs w:val="22"/>
          <w:lang w:eastAsia="en-GB"/>
        </w:rPr>
        <w:t>MSS191</w:t>
      </w:r>
      <w:r w:rsidRPr="000D4844">
        <w:rPr>
          <w:rFonts w:asciiTheme="minorHAnsi" w:hAnsiTheme="minorHAnsi" w:cstheme="minorHAnsi"/>
          <w:b/>
          <w:bCs/>
          <w:szCs w:val="22"/>
          <w:lang w:eastAsia="en-GB"/>
        </w:rPr>
        <w:t xml:space="preserve">/24. </w:t>
      </w:r>
      <w:r w:rsidRPr="000D4844">
        <w:rPr>
          <w:rFonts w:asciiTheme="minorHAnsi" w:hAnsiTheme="minorHAnsi" w:cstheme="minorHAnsi"/>
          <w:szCs w:val="22"/>
          <w:lang w:eastAsia="en-GB"/>
        </w:rPr>
        <w:t>The deadline is</w:t>
      </w:r>
      <w:r>
        <w:rPr>
          <w:rFonts w:asciiTheme="minorHAnsi" w:hAnsiTheme="minorHAnsi" w:cstheme="minorHAnsi"/>
          <w:szCs w:val="22"/>
          <w:lang w:eastAsia="en-GB"/>
        </w:rPr>
        <w:t xml:space="preserve"> August 07, 2024 at 2:00PM.</w:t>
      </w:r>
    </w:p>
    <w:p w14:paraId="4002BC4D" w14:textId="0474DE85" w:rsidR="000D4844" w:rsidRDefault="000D4844" w:rsidP="00D131CD">
      <w:pPr>
        <w:pStyle w:val="Heading2"/>
        <w:rPr>
          <w:rFonts w:asciiTheme="minorHAnsi" w:hAnsiTheme="minorHAnsi" w:cstheme="minorHAnsi"/>
        </w:rPr>
      </w:pPr>
    </w:p>
    <w:p w14:paraId="12894878" w14:textId="302AF64C" w:rsidR="000D4844" w:rsidRDefault="000D4844" w:rsidP="000D4844"/>
    <w:p w14:paraId="7B378BC9" w14:textId="647B4199" w:rsidR="000D4844" w:rsidRDefault="000D4844" w:rsidP="000D4844"/>
    <w:p w14:paraId="67906A1D" w14:textId="7302696F" w:rsidR="000D4844" w:rsidRDefault="000D4844" w:rsidP="000D4844"/>
    <w:p w14:paraId="3E93AE0D" w14:textId="77AA337D" w:rsidR="000D4844" w:rsidRDefault="000D4844" w:rsidP="000D4844"/>
    <w:p w14:paraId="578628FC" w14:textId="77777777" w:rsidR="000D4844" w:rsidRPr="000D4844" w:rsidRDefault="000D4844" w:rsidP="000D4844"/>
    <w:p w14:paraId="1B363957" w14:textId="14D16455" w:rsidR="00D131CD" w:rsidRPr="007448C1" w:rsidRDefault="00D131CD" w:rsidP="00D131CD">
      <w:pPr>
        <w:pStyle w:val="Heading2"/>
        <w:rPr>
          <w:rFonts w:asciiTheme="minorHAnsi" w:hAnsiTheme="minorHAnsi" w:cstheme="minorHAnsi"/>
        </w:rPr>
      </w:pPr>
      <w:r w:rsidRPr="007448C1">
        <w:rPr>
          <w:rFonts w:asciiTheme="minorHAnsi" w:hAnsiTheme="minorHAnsi" w:cstheme="minorHAnsi"/>
        </w:rPr>
        <w:lastRenderedPageBreak/>
        <w:t>Annex 1 Supplier Registration Form</w:t>
      </w:r>
      <w:bookmarkEnd w:id="0"/>
    </w:p>
    <w:p w14:paraId="0A42789B" w14:textId="77777777" w:rsidR="00D131CD" w:rsidRPr="00915A02" w:rsidRDefault="00D131CD" w:rsidP="00D131CD">
      <w:pPr>
        <w:autoSpaceDE w:val="0"/>
        <w:autoSpaceDN w:val="0"/>
        <w:adjustRightInd w:val="0"/>
        <w:jc w:val="both"/>
        <w:rPr>
          <w:rFonts w:asciiTheme="minorHAnsi" w:hAnsiTheme="minorHAnsi" w:cstheme="minorHAnsi"/>
          <w:bCs/>
        </w:rPr>
      </w:pPr>
      <w:r w:rsidRPr="00915A02">
        <w:rPr>
          <w:rFonts w:asciiTheme="minorHAnsi" w:hAnsiTheme="minorHAnsi" w:cstheme="minorHAnsi"/>
          <w:bCs/>
        </w:rPr>
        <w:t xml:space="preserve">Please fill in this questionnaire in order to register. </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6921"/>
      </w:tblGrid>
      <w:tr w:rsidR="00D131CD" w:rsidRPr="00915A02" w14:paraId="14D81FA7" w14:textId="77777777" w:rsidTr="00475ADD">
        <w:trPr>
          <w:trHeight w:val="309"/>
        </w:trPr>
        <w:tc>
          <w:tcPr>
            <w:tcW w:w="3250" w:type="dxa"/>
            <w:shd w:val="clear" w:color="auto" w:fill="auto"/>
            <w:vAlign w:val="center"/>
          </w:tcPr>
          <w:p w14:paraId="3319760D" w14:textId="77777777" w:rsidR="00D131CD" w:rsidRPr="00915A02" w:rsidRDefault="00D131CD" w:rsidP="00D131CD">
            <w:pPr>
              <w:pStyle w:val="ListParagraph"/>
              <w:numPr>
                <w:ilvl w:val="0"/>
                <w:numId w:val="17"/>
              </w:numPr>
              <w:autoSpaceDE w:val="0"/>
              <w:autoSpaceDN w:val="0"/>
              <w:adjustRightInd w:val="0"/>
              <w:spacing w:line="240" w:lineRule="auto"/>
              <w:ind w:left="270" w:hanging="270"/>
              <w:rPr>
                <w:rFonts w:asciiTheme="minorHAnsi" w:hAnsiTheme="minorHAnsi" w:cstheme="minorHAnsi"/>
                <w:bCs/>
                <w:sz w:val="18"/>
                <w:szCs w:val="18"/>
              </w:rPr>
            </w:pPr>
            <w:r w:rsidRPr="00915A02">
              <w:rPr>
                <w:rFonts w:asciiTheme="minorHAnsi" w:hAnsiTheme="minorHAnsi" w:cstheme="minorHAnsi"/>
                <w:bCs/>
                <w:sz w:val="18"/>
                <w:szCs w:val="18"/>
              </w:rPr>
              <w:t>NAME OF COMPANY:</w:t>
            </w:r>
          </w:p>
        </w:tc>
        <w:tc>
          <w:tcPr>
            <w:tcW w:w="6921" w:type="dxa"/>
            <w:shd w:val="clear" w:color="auto" w:fill="auto"/>
            <w:vAlign w:val="center"/>
          </w:tcPr>
          <w:p w14:paraId="72D29CD9"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C3DF39F" w14:textId="77777777" w:rsidTr="00475ADD">
        <w:trPr>
          <w:trHeight w:val="291"/>
        </w:trPr>
        <w:tc>
          <w:tcPr>
            <w:tcW w:w="3250" w:type="dxa"/>
            <w:vMerge w:val="restart"/>
            <w:shd w:val="clear" w:color="auto" w:fill="auto"/>
            <w:vAlign w:val="center"/>
          </w:tcPr>
          <w:p w14:paraId="42431605"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Mailing Address</w:t>
            </w:r>
          </w:p>
        </w:tc>
        <w:tc>
          <w:tcPr>
            <w:tcW w:w="6921" w:type="dxa"/>
            <w:shd w:val="clear" w:color="auto" w:fill="auto"/>
            <w:vAlign w:val="center"/>
          </w:tcPr>
          <w:p w14:paraId="22B09B2E"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400C4132" w14:textId="77777777" w:rsidTr="00475ADD">
        <w:trPr>
          <w:trHeight w:val="328"/>
        </w:trPr>
        <w:tc>
          <w:tcPr>
            <w:tcW w:w="3250" w:type="dxa"/>
            <w:vMerge/>
            <w:shd w:val="clear" w:color="auto" w:fill="auto"/>
            <w:vAlign w:val="center"/>
          </w:tcPr>
          <w:p w14:paraId="1FB818A5"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14:paraId="74962B6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Country:</w:t>
            </w:r>
          </w:p>
        </w:tc>
      </w:tr>
      <w:tr w:rsidR="00D131CD" w:rsidRPr="00915A02" w14:paraId="11A7095B" w14:textId="77777777" w:rsidTr="00475ADD">
        <w:trPr>
          <w:trHeight w:val="291"/>
        </w:trPr>
        <w:tc>
          <w:tcPr>
            <w:tcW w:w="3250" w:type="dxa"/>
            <w:shd w:val="clear" w:color="auto" w:fill="auto"/>
            <w:vAlign w:val="center"/>
          </w:tcPr>
          <w:p w14:paraId="312E044A"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Contact Person (s) </w:t>
            </w:r>
          </w:p>
        </w:tc>
        <w:tc>
          <w:tcPr>
            <w:tcW w:w="6921" w:type="dxa"/>
            <w:shd w:val="clear" w:color="auto" w:fill="auto"/>
            <w:vAlign w:val="center"/>
          </w:tcPr>
          <w:p w14:paraId="4D675EA7"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1DFFD3D9" w14:textId="77777777" w:rsidTr="00475ADD">
        <w:trPr>
          <w:trHeight w:val="309"/>
        </w:trPr>
        <w:tc>
          <w:tcPr>
            <w:tcW w:w="3250" w:type="dxa"/>
            <w:shd w:val="clear" w:color="auto" w:fill="auto"/>
            <w:vAlign w:val="center"/>
          </w:tcPr>
          <w:p w14:paraId="501EB5FC"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Telephone No</w:t>
            </w:r>
          </w:p>
        </w:tc>
        <w:tc>
          <w:tcPr>
            <w:tcW w:w="6921" w:type="dxa"/>
            <w:shd w:val="clear" w:color="auto" w:fill="auto"/>
            <w:vAlign w:val="center"/>
          </w:tcPr>
          <w:p w14:paraId="45385ACA"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Fax: </w:t>
            </w:r>
          </w:p>
        </w:tc>
      </w:tr>
      <w:tr w:rsidR="00D131CD" w:rsidRPr="00915A02" w14:paraId="590AD0CF" w14:textId="77777777" w:rsidTr="00475ADD">
        <w:trPr>
          <w:trHeight w:val="291"/>
        </w:trPr>
        <w:tc>
          <w:tcPr>
            <w:tcW w:w="3250" w:type="dxa"/>
            <w:shd w:val="clear" w:color="auto" w:fill="auto"/>
            <w:vAlign w:val="center"/>
          </w:tcPr>
          <w:p w14:paraId="7A6EE4D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Email</w:t>
            </w:r>
          </w:p>
        </w:tc>
        <w:tc>
          <w:tcPr>
            <w:tcW w:w="6921" w:type="dxa"/>
            <w:shd w:val="clear" w:color="auto" w:fill="auto"/>
            <w:vAlign w:val="center"/>
          </w:tcPr>
          <w:p w14:paraId="0B4E61CE"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6400C37" w14:textId="77777777" w:rsidTr="00475ADD">
        <w:trPr>
          <w:trHeight w:val="309"/>
        </w:trPr>
        <w:tc>
          <w:tcPr>
            <w:tcW w:w="3250" w:type="dxa"/>
            <w:shd w:val="clear" w:color="auto" w:fill="auto"/>
            <w:vAlign w:val="center"/>
          </w:tcPr>
          <w:p w14:paraId="0EF97F27"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Website</w:t>
            </w:r>
          </w:p>
        </w:tc>
        <w:tc>
          <w:tcPr>
            <w:tcW w:w="6921" w:type="dxa"/>
            <w:shd w:val="clear" w:color="auto" w:fill="auto"/>
            <w:vAlign w:val="center"/>
          </w:tcPr>
          <w:p w14:paraId="148FA881"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38814A26" w14:textId="77777777" w:rsidTr="00475ADD">
        <w:trPr>
          <w:trHeight w:val="291"/>
        </w:trPr>
        <w:tc>
          <w:tcPr>
            <w:tcW w:w="3250" w:type="dxa"/>
            <w:vMerge w:val="restart"/>
            <w:shd w:val="clear" w:color="auto" w:fill="auto"/>
            <w:vAlign w:val="center"/>
          </w:tcPr>
          <w:p w14:paraId="42219264"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Owner(s) Name(s):</w:t>
            </w:r>
          </w:p>
        </w:tc>
        <w:tc>
          <w:tcPr>
            <w:tcW w:w="6921" w:type="dxa"/>
            <w:shd w:val="clear" w:color="auto" w:fill="auto"/>
            <w:vAlign w:val="center"/>
          </w:tcPr>
          <w:p w14:paraId="1CF9DC33"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15190840" w14:textId="77777777" w:rsidTr="00475ADD">
        <w:trPr>
          <w:trHeight w:val="328"/>
        </w:trPr>
        <w:tc>
          <w:tcPr>
            <w:tcW w:w="3250" w:type="dxa"/>
            <w:vMerge/>
            <w:shd w:val="clear" w:color="auto" w:fill="auto"/>
            <w:vAlign w:val="center"/>
          </w:tcPr>
          <w:p w14:paraId="5306616E"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14:paraId="36D499B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44DE0902" w14:textId="77777777" w:rsidTr="00475ADD">
        <w:trPr>
          <w:trHeight w:val="291"/>
        </w:trPr>
        <w:tc>
          <w:tcPr>
            <w:tcW w:w="3250" w:type="dxa"/>
            <w:shd w:val="clear" w:color="auto" w:fill="auto"/>
            <w:vAlign w:val="center"/>
          </w:tcPr>
          <w:p w14:paraId="7C5E36C5"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Nationality:</w:t>
            </w:r>
          </w:p>
        </w:tc>
        <w:tc>
          <w:tcPr>
            <w:tcW w:w="6921" w:type="dxa"/>
            <w:shd w:val="clear" w:color="auto" w:fill="auto"/>
            <w:vAlign w:val="center"/>
          </w:tcPr>
          <w:p w14:paraId="4568144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27CFA026" w14:textId="77777777" w:rsidTr="00475ADD">
        <w:trPr>
          <w:trHeight w:val="309"/>
        </w:trPr>
        <w:tc>
          <w:tcPr>
            <w:tcW w:w="3250" w:type="dxa"/>
            <w:shd w:val="clear" w:color="auto" w:fill="auto"/>
            <w:vAlign w:val="center"/>
          </w:tcPr>
          <w:p w14:paraId="150C742F" w14:textId="77777777"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VAT Number</w:t>
            </w:r>
          </w:p>
        </w:tc>
        <w:tc>
          <w:tcPr>
            <w:tcW w:w="6921" w:type="dxa"/>
            <w:shd w:val="clear" w:color="auto" w:fill="auto"/>
            <w:vAlign w:val="center"/>
          </w:tcPr>
          <w:p w14:paraId="19D1FC7A"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6C58147B" w14:textId="77777777" w:rsidTr="00475ADD">
        <w:trPr>
          <w:trHeight w:val="291"/>
        </w:trPr>
        <w:tc>
          <w:tcPr>
            <w:tcW w:w="3250" w:type="dxa"/>
            <w:shd w:val="clear" w:color="auto" w:fill="auto"/>
            <w:vAlign w:val="center"/>
          </w:tcPr>
          <w:p w14:paraId="633FA4C0" w14:textId="77777777"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Date of Registration of VAT</w:t>
            </w:r>
          </w:p>
        </w:tc>
        <w:tc>
          <w:tcPr>
            <w:tcW w:w="6921" w:type="dxa"/>
            <w:shd w:val="clear" w:color="auto" w:fill="auto"/>
            <w:vAlign w:val="center"/>
          </w:tcPr>
          <w:p w14:paraId="1BA03684"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0BC0FD5F" w14:textId="77777777" w:rsidTr="00475ADD">
        <w:trPr>
          <w:trHeight w:val="309"/>
        </w:trPr>
        <w:tc>
          <w:tcPr>
            <w:tcW w:w="3250" w:type="dxa"/>
            <w:shd w:val="clear" w:color="auto" w:fill="auto"/>
            <w:vAlign w:val="center"/>
          </w:tcPr>
          <w:p w14:paraId="0A16AB2C"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ORGANISATION REGISTRATION: </w:t>
            </w:r>
          </w:p>
        </w:tc>
        <w:tc>
          <w:tcPr>
            <w:tcW w:w="6921" w:type="dxa"/>
            <w:shd w:val="clear" w:color="auto" w:fill="auto"/>
            <w:vAlign w:val="center"/>
          </w:tcPr>
          <w:p w14:paraId="22B16D76"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Year Established:                          Under the laws of:</w:t>
            </w:r>
          </w:p>
        </w:tc>
      </w:tr>
      <w:tr w:rsidR="00D131CD" w:rsidRPr="00915A02" w14:paraId="77E359CA" w14:textId="77777777" w:rsidTr="00475ADD">
        <w:trPr>
          <w:trHeight w:val="291"/>
        </w:trPr>
        <w:tc>
          <w:tcPr>
            <w:tcW w:w="3250" w:type="dxa"/>
            <w:vMerge w:val="restart"/>
            <w:shd w:val="clear" w:color="auto" w:fill="auto"/>
            <w:vAlign w:val="center"/>
          </w:tcPr>
          <w:p w14:paraId="05C4CD27"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SIZE OF BUSINESS</w:t>
            </w:r>
          </w:p>
        </w:tc>
        <w:tc>
          <w:tcPr>
            <w:tcW w:w="6921" w:type="dxa"/>
            <w:shd w:val="clear" w:color="auto" w:fill="auto"/>
            <w:vAlign w:val="center"/>
          </w:tcPr>
          <w:p w14:paraId="69FF0803"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Employees:                         No. of Branches: </w:t>
            </w:r>
          </w:p>
        </w:tc>
      </w:tr>
      <w:tr w:rsidR="00D131CD" w:rsidRPr="00915A02" w14:paraId="4DD117C0" w14:textId="77777777" w:rsidTr="00475ADD">
        <w:trPr>
          <w:trHeight w:val="328"/>
        </w:trPr>
        <w:tc>
          <w:tcPr>
            <w:tcW w:w="3250" w:type="dxa"/>
            <w:vMerge/>
            <w:shd w:val="clear" w:color="auto" w:fill="auto"/>
            <w:vAlign w:val="center"/>
          </w:tcPr>
          <w:p w14:paraId="67F8A081"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48325419"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International Offices: </w:t>
            </w:r>
          </w:p>
        </w:tc>
      </w:tr>
      <w:tr w:rsidR="00D131CD" w:rsidRPr="00915A02" w14:paraId="3CCD8E38" w14:textId="77777777" w:rsidTr="00475ADD">
        <w:trPr>
          <w:trHeight w:val="309"/>
        </w:trPr>
        <w:tc>
          <w:tcPr>
            <w:tcW w:w="3250" w:type="dxa"/>
            <w:vMerge/>
            <w:shd w:val="clear" w:color="auto" w:fill="auto"/>
            <w:vAlign w:val="center"/>
          </w:tcPr>
          <w:p w14:paraId="69890454"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4877F3B7"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Location of Factories: </w:t>
            </w:r>
          </w:p>
        </w:tc>
      </w:tr>
      <w:tr w:rsidR="00D131CD" w:rsidRPr="00915A02" w14:paraId="16C2D0A3" w14:textId="77777777" w:rsidTr="00475ADD">
        <w:trPr>
          <w:trHeight w:val="328"/>
        </w:trPr>
        <w:tc>
          <w:tcPr>
            <w:tcW w:w="3250" w:type="dxa"/>
            <w:vMerge/>
            <w:shd w:val="clear" w:color="auto" w:fill="auto"/>
            <w:vAlign w:val="center"/>
          </w:tcPr>
          <w:p w14:paraId="34D5D2E9"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0A0902F3"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Plants: </w:t>
            </w:r>
          </w:p>
        </w:tc>
      </w:tr>
      <w:tr w:rsidR="00D131CD" w:rsidRPr="00915A02" w14:paraId="274B771C" w14:textId="77777777" w:rsidTr="00475ADD">
        <w:trPr>
          <w:trHeight w:val="309"/>
        </w:trPr>
        <w:tc>
          <w:tcPr>
            <w:tcW w:w="3250" w:type="dxa"/>
            <w:vMerge/>
            <w:shd w:val="clear" w:color="auto" w:fill="auto"/>
            <w:vAlign w:val="center"/>
          </w:tcPr>
          <w:p w14:paraId="4ACAC512"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14:paraId="5FF724CB"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No. of Warehouses</w:t>
            </w:r>
          </w:p>
        </w:tc>
      </w:tr>
      <w:tr w:rsidR="00D131CD" w:rsidRPr="00915A02" w14:paraId="6AB89B6B" w14:textId="77777777" w:rsidTr="00475ADD">
        <w:trPr>
          <w:trHeight w:val="309"/>
        </w:trPr>
        <w:tc>
          <w:tcPr>
            <w:tcW w:w="3250" w:type="dxa"/>
            <w:vMerge w:val="restart"/>
            <w:shd w:val="clear" w:color="auto" w:fill="auto"/>
            <w:vAlign w:val="center"/>
          </w:tcPr>
          <w:p w14:paraId="15252E36" w14:textId="77777777"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AFFILIATED/HOLDING/ SUBSIDIARY COMPANIES: </w:t>
            </w:r>
          </w:p>
        </w:tc>
        <w:tc>
          <w:tcPr>
            <w:tcW w:w="6921" w:type="dxa"/>
            <w:shd w:val="clear" w:color="auto" w:fill="auto"/>
          </w:tcPr>
          <w:p w14:paraId="4E6A9A91" w14:textId="77777777"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Name                            Address                                     Nature of Affiliation</w:t>
            </w:r>
          </w:p>
        </w:tc>
      </w:tr>
      <w:tr w:rsidR="00D131CD" w:rsidRPr="00915A02" w14:paraId="3BD664C0" w14:textId="77777777" w:rsidTr="00475ADD">
        <w:trPr>
          <w:trHeight w:val="309"/>
        </w:trPr>
        <w:tc>
          <w:tcPr>
            <w:tcW w:w="3250" w:type="dxa"/>
            <w:vMerge/>
            <w:shd w:val="clear" w:color="auto" w:fill="auto"/>
            <w:vAlign w:val="center"/>
          </w:tcPr>
          <w:p w14:paraId="472F438B"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14:paraId="7B3F0602"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14:paraId="299B401F" w14:textId="77777777" w:rsidTr="00475ADD">
        <w:trPr>
          <w:trHeight w:val="309"/>
        </w:trPr>
        <w:tc>
          <w:tcPr>
            <w:tcW w:w="3250" w:type="dxa"/>
            <w:vMerge/>
            <w:shd w:val="clear" w:color="auto" w:fill="auto"/>
            <w:vAlign w:val="center"/>
          </w:tcPr>
          <w:p w14:paraId="2AE3F47D" w14:textId="77777777"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14:paraId="062737FB" w14:textId="77777777" w:rsidR="00D131CD" w:rsidRPr="00915A02" w:rsidRDefault="00D131CD" w:rsidP="0042119E">
            <w:pPr>
              <w:autoSpaceDE w:val="0"/>
              <w:autoSpaceDN w:val="0"/>
              <w:adjustRightInd w:val="0"/>
              <w:rPr>
                <w:rFonts w:asciiTheme="minorHAnsi" w:hAnsiTheme="minorHAnsi" w:cstheme="minorHAnsi"/>
                <w:bCs/>
                <w:sz w:val="18"/>
                <w:szCs w:val="18"/>
              </w:rPr>
            </w:pPr>
          </w:p>
        </w:tc>
      </w:tr>
    </w:tbl>
    <w:p w14:paraId="0C9F0398" w14:textId="77777777" w:rsidR="005E693E" w:rsidRPr="00915A02" w:rsidRDefault="005E693E" w:rsidP="009108BF">
      <w:pPr>
        <w:pStyle w:val="Default"/>
        <w:rPr>
          <w:rFonts w:asciiTheme="minorHAnsi" w:hAnsiTheme="minorHAnsi"/>
          <w:b/>
          <w:bCs/>
          <w:i/>
          <w:iCs/>
          <w:color w:val="FF0000"/>
          <w:sz w:val="22"/>
          <w:szCs w:val="22"/>
          <w:lang w:val="da-DK"/>
        </w:rPr>
        <w:sectPr w:rsidR="005E693E" w:rsidRPr="00915A02" w:rsidSect="008B120D">
          <w:headerReference w:type="even" r:id="rId11"/>
          <w:headerReference w:type="default" r:id="rId12"/>
          <w:footerReference w:type="even" r:id="rId13"/>
          <w:footerReference w:type="default" r:id="rId14"/>
          <w:headerReference w:type="first" r:id="rId15"/>
          <w:footerReference w:type="first" r:id="rId16"/>
          <w:pgSz w:w="11906" w:h="16838" w:code="9"/>
          <w:pgMar w:top="1418" w:right="991" w:bottom="1418" w:left="851" w:header="709" w:footer="709" w:gutter="0"/>
          <w:cols w:space="708"/>
          <w:titlePg/>
          <w:docGrid w:linePitch="360"/>
        </w:sectPr>
      </w:pPr>
    </w:p>
    <w:p w14:paraId="4B59A746" w14:textId="77777777" w:rsidR="005E693E" w:rsidRPr="001A3C4C" w:rsidRDefault="005E693E" w:rsidP="009108BF">
      <w:pPr>
        <w:pStyle w:val="Default"/>
        <w:rPr>
          <w:rFonts w:asciiTheme="minorHAnsi" w:hAnsiTheme="minorHAnsi"/>
          <w:b/>
          <w:bCs/>
          <w:color w:val="000000" w:themeColor="text1"/>
          <w:sz w:val="22"/>
          <w:szCs w:val="22"/>
          <w:u w:val="single"/>
        </w:rPr>
      </w:pPr>
      <w:r w:rsidRPr="001A3C4C">
        <w:rPr>
          <w:rFonts w:asciiTheme="minorHAnsi" w:hAnsiTheme="minorHAnsi"/>
          <w:b/>
          <w:bCs/>
          <w:color w:val="000000" w:themeColor="text1"/>
          <w:sz w:val="22"/>
          <w:szCs w:val="22"/>
          <w:u w:val="single"/>
        </w:rPr>
        <w:lastRenderedPageBreak/>
        <w:t xml:space="preserve">Financial Proposal </w:t>
      </w:r>
    </w:p>
    <w:p w14:paraId="49730617" w14:textId="77777777" w:rsidR="005E693E" w:rsidRDefault="005E693E" w:rsidP="009108BF">
      <w:pPr>
        <w:pStyle w:val="Default"/>
        <w:rPr>
          <w:rFonts w:asciiTheme="minorHAnsi" w:hAnsiTheme="minorHAnsi"/>
          <w:b/>
          <w:bCs/>
          <w:i/>
          <w:iCs/>
          <w:color w:val="FF0000"/>
          <w:sz w:val="22"/>
          <w:szCs w:val="22"/>
        </w:rPr>
      </w:pPr>
    </w:p>
    <w:tbl>
      <w:tblPr>
        <w:tblStyle w:val="TableGrid"/>
        <w:tblW w:w="15780" w:type="dxa"/>
        <w:tblInd w:w="-755" w:type="dxa"/>
        <w:tblLook w:val="04A0" w:firstRow="1" w:lastRow="0" w:firstColumn="1" w:lastColumn="0" w:noHBand="0" w:noVBand="1"/>
      </w:tblPr>
      <w:tblGrid>
        <w:gridCol w:w="829"/>
        <w:gridCol w:w="5681"/>
        <w:gridCol w:w="1350"/>
        <w:gridCol w:w="900"/>
        <w:gridCol w:w="1980"/>
        <w:gridCol w:w="1800"/>
        <w:gridCol w:w="1530"/>
        <w:gridCol w:w="1710"/>
      </w:tblGrid>
      <w:tr w:rsidR="00E91168" w:rsidRPr="00E91168" w14:paraId="124DD3ED" w14:textId="77777777" w:rsidTr="00E12049">
        <w:trPr>
          <w:trHeight w:val="150"/>
        </w:trPr>
        <w:tc>
          <w:tcPr>
            <w:tcW w:w="7860" w:type="dxa"/>
            <w:gridSpan w:val="3"/>
            <w:hideMark/>
          </w:tcPr>
          <w:p w14:paraId="5CBD7C24"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LRCS to Complete </w:t>
            </w:r>
          </w:p>
        </w:tc>
        <w:tc>
          <w:tcPr>
            <w:tcW w:w="900" w:type="dxa"/>
            <w:hideMark/>
          </w:tcPr>
          <w:p w14:paraId="6C505E79"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w:t>
            </w:r>
          </w:p>
        </w:tc>
        <w:tc>
          <w:tcPr>
            <w:tcW w:w="7020" w:type="dxa"/>
            <w:gridSpan w:val="4"/>
            <w:hideMark/>
          </w:tcPr>
          <w:p w14:paraId="6245294A"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Bidder to Complete </w:t>
            </w:r>
          </w:p>
        </w:tc>
      </w:tr>
      <w:tr w:rsidR="00E91168" w:rsidRPr="00E91168" w14:paraId="1163C67E" w14:textId="77777777" w:rsidTr="000D4844">
        <w:trPr>
          <w:trHeight w:val="1768"/>
        </w:trPr>
        <w:tc>
          <w:tcPr>
            <w:tcW w:w="829" w:type="dxa"/>
            <w:hideMark/>
          </w:tcPr>
          <w:p w14:paraId="4EC7EEFB"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Item Number</w:t>
            </w:r>
          </w:p>
        </w:tc>
        <w:tc>
          <w:tcPr>
            <w:tcW w:w="5681" w:type="dxa"/>
            <w:hideMark/>
          </w:tcPr>
          <w:p w14:paraId="672802C0" w14:textId="77777777"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Item /Milestone Required        </w:t>
            </w:r>
          </w:p>
        </w:tc>
        <w:tc>
          <w:tcPr>
            <w:tcW w:w="1350" w:type="dxa"/>
            <w:hideMark/>
          </w:tcPr>
          <w:p w14:paraId="04FE6B5A"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Unit</w:t>
            </w:r>
          </w:p>
        </w:tc>
        <w:tc>
          <w:tcPr>
            <w:tcW w:w="900" w:type="dxa"/>
            <w:hideMark/>
          </w:tcPr>
          <w:p w14:paraId="2F6908E1"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Quantity</w:t>
            </w:r>
          </w:p>
        </w:tc>
        <w:tc>
          <w:tcPr>
            <w:tcW w:w="1980" w:type="dxa"/>
            <w:hideMark/>
          </w:tcPr>
          <w:p w14:paraId="6B866784"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 xml:space="preserve">Exclusive VAT </w:t>
            </w:r>
            <w:r w:rsidRPr="00E91168">
              <w:rPr>
                <w:rFonts w:ascii="Calibri" w:hAnsi="Calibri" w:cs="Calibri"/>
                <w:b/>
                <w:bCs/>
                <w:color w:val="000000"/>
                <w:sz w:val="18"/>
                <w:szCs w:val="18"/>
                <w:lang w:val="en-US"/>
              </w:rPr>
              <w:t>rated at 11%, but inclusive Labor Fees, Execution, installation,  Delivery and all other fees</w:t>
            </w:r>
          </w:p>
        </w:tc>
        <w:tc>
          <w:tcPr>
            <w:tcW w:w="1800" w:type="dxa"/>
            <w:hideMark/>
          </w:tcPr>
          <w:p w14:paraId="1E3E339B" w14:textId="77777777"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inclusive VAT</w:t>
            </w:r>
            <w:r w:rsidRPr="00E91168">
              <w:rPr>
                <w:rFonts w:ascii="Calibri" w:hAnsi="Calibri" w:cs="Calibri"/>
                <w:b/>
                <w:bCs/>
                <w:color w:val="000000"/>
                <w:sz w:val="18"/>
                <w:szCs w:val="18"/>
                <w:lang w:val="en-US"/>
              </w:rPr>
              <w:t>, Labor Fees, Execution, installation,  Delivery and all other fees</w:t>
            </w:r>
          </w:p>
        </w:tc>
        <w:tc>
          <w:tcPr>
            <w:tcW w:w="1530" w:type="dxa"/>
            <w:hideMark/>
          </w:tcPr>
          <w:p w14:paraId="534E9680" w14:textId="77777777"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TOTAL Price in USD </w:t>
            </w:r>
            <w:r w:rsidR="006C2A99">
              <w:rPr>
                <w:rFonts w:ascii="Calibri" w:hAnsi="Calibri" w:cs="Calibri"/>
                <w:b/>
                <w:bCs/>
                <w:color w:val="FF0000"/>
                <w:sz w:val="18"/>
                <w:szCs w:val="18"/>
                <w:lang w:val="en-US"/>
              </w:rPr>
              <w:t>Inclusive</w:t>
            </w:r>
            <w:r w:rsidRPr="00E91168">
              <w:rPr>
                <w:rFonts w:ascii="Calibri" w:hAnsi="Calibri" w:cs="Calibri"/>
                <w:b/>
                <w:bCs/>
                <w:color w:val="FF0000"/>
                <w:sz w:val="18"/>
                <w:szCs w:val="18"/>
                <w:lang w:val="en-US"/>
              </w:rPr>
              <w:t xml:space="preserve"> VAT</w:t>
            </w:r>
            <w:r w:rsidRPr="00E91168">
              <w:rPr>
                <w:rFonts w:ascii="Calibri" w:hAnsi="Calibri" w:cs="Calibri"/>
                <w:b/>
                <w:bCs/>
                <w:color w:val="000000"/>
                <w:sz w:val="18"/>
                <w:szCs w:val="18"/>
                <w:lang w:val="en-US"/>
              </w:rPr>
              <w:t>, Taxes, Labor Fees, Execution, installation,  Delivery and all other fees</w:t>
            </w:r>
          </w:p>
        </w:tc>
        <w:tc>
          <w:tcPr>
            <w:tcW w:w="1710" w:type="dxa"/>
            <w:hideMark/>
          </w:tcPr>
          <w:p w14:paraId="5E172F6D" w14:textId="5D2D3263" w:rsidR="002B4A2B" w:rsidRDefault="004E1178" w:rsidP="0095493A">
            <w:pPr>
              <w:jc w:val="center"/>
              <w:rPr>
                <w:rFonts w:ascii="Calibri" w:hAnsi="Calibri" w:cs="Calibri"/>
                <w:b/>
                <w:bCs/>
                <w:color w:val="000000"/>
                <w:sz w:val="18"/>
                <w:szCs w:val="18"/>
                <w:lang w:val="en-US"/>
              </w:rPr>
            </w:pPr>
            <w:r>
              <w:rPr>
                <w:rFonts w:ascii="Calibri" w:hAnsi="Calibri" w:cs="Calibri"/>
                <w:b/>
                <w:bCs/>
                <w:color w:val="000000"/>
                <w:sz w:val="18"/>
                <w:szCs w:val="18"/>
                <w:lang w:val="en-US"/>
              </w:rPr>
              <w:t>Lead Time of Delivery</w:t>
            </w:r>
            <w:r w:rsidR="00EB5222">
              <w:rPr>
                <w:rFonts w:ascii="Calibri" w:hAnsi="Calibri" w:cs="Calibri"/>
                <w:b/>
                <w:bCs/>
                <w:color w:val="000000"/>
                <w:sz w:val="18"/>
                <w:szCs w:val="18"/>
                <w:lang w:val="en-US"/>
              </w:rPr>
              <w:t xml:space="preserve"> </w:t>
            </w:r>
            <w:r w:rsidR="001D2771">
              <w:rPr>
                <w:rFonts w:ascii="Calibri" w:hAnsi="Calibri" w:cs="Calibri"/>
                <w:b/>
                <w:bCs/>
                <w:color w:val="000000"/>
                <w:sz w:val="18"/>
                <w:szCs w:val="18"/>
                <w:lang w:val="en-US"/>
              </w:rPr>
              <w:t xml:space="preserve">to </w:t>
            </w:r>
            <w:r w:rsidR="0095493A">
              <w:rPr>
                <w:rFonts w:ascii="Calibri" w:hAnsi="Calibri" w:cs="Calibri"/>
                <w:b/>
                <w:bCs/>
                <w:color w:val="000000"/>
                <w:sz w:val="18"/>
                <w:szCs w:val="18"/>
                <w:lang w:val="en-US"/>
              </w:rPr>
              <w:t>ROUMIEH WH</w:t>
            </w:r>
          </w:p>
          <w:p w14:paraId="08F09A80" w14:textId="1EE1F8EC" w:rsidR="00EB5222" w:rsidRPr="00E91168" w:rsidRDefault="00EB5222" w:rsidP="00C45FBF">
            <w:pPr>
              <w:jc w:val="center"/>
              <w:rPr>
                <w:rFonts w:ascii="Calibri" w:hAnsi="Calibri" w:cs="Calibri"/>
                <w:b/>
                <w:bCs/>
                <w:color w:val="000000"/>
                <w:sz w:val="18"/>
                <w:szCs w:val="18"/>
                <w:lang w:val="en-US"/>
              </w:rPr>
            </w:pPr>
          </w:p>
        </w:tc>
      </w:tr>
      <w:tr w:rsidR="00BB39FF" w:rsidRPr="00E91168" w14:paraId="466D458C" w14:textId="77777777" w:rsidTr="00F0350C">
        <w:trPr>
          <w:trHeight w:val="150"/>
        </w:trPr>
        <w:tc>
          <w:tcPr>
            <w:tcW w:w="829" w:type="dxa"/>
            <w:noWrap/>
          </w:tcPr>
          <w:p w14:paraId="3BC286C5" w14:textId="77777777" w:rsidR="00BB39FF" w:rsidRPr="00E91168" w:rsidRDefault="00BB39FF" w:rsidP="0053392E">
            <w:pPr>
              <w:jc w:val="center"/>
              <w:rPr>
                <w:rFonts w:ascii="Calibri" w:hAnsi="Calibri" w:cs="Calibri"/>
                <w:b/>
                <w:bCs/>
                <w:color w:val="000000"/>
                <w:szCs w:val="22"/>
                <w:lang w:val="en-US"/>
              </w:rPr>
            </w:pPr>
            <w:r>
              <w:rPr>
                <w:rFonts w:ascii="Calibri" w:hAnsi="Calibri" w:cs="Calibri"/>
                <w:b/>
                <w:bCs/>
                <w:color w:val="000000"/>
                <w:szCs w:val="22"/>
                <w:lang w:val="en-US"/>
              </w:rPr>
              <w:t>1</w:t>
            </w:r>
          </w:p>
        </w:tc>
        <w:tc>
          <w:tcPr>
            <w:tcW w:w="5681" w:type="dxa"/>
            <w:noWrap/>
          </w:tcPr>
          <w:p w14:paraId="00EAECD5" w14:textId="77777777" w:rsidR="0095493A" w:rsidRPr="0095493A" w:rsidRDefault="0095493A" w:rsidP="0095493A">
            <w:pPr>
              <w:rPr>
                <w:rFonts w:asciiTheme="minorHAnsi" w:hAnsiTheme="minorHAnsi" w:cstheme="minorHAnsi"/>
                <w:b/>
                <w:bCs/>
                <w:u w:val="single"/>
              </w:rPr>
            </w:pPr>
            <w:r w:rsidRPr="0095493A">
              <w:rPr>
                <w:rFonts w:asciiTheme="minorHAnsi" w:hAnsiTheme="minorHAnsi" w:cstheme="minorHAnsi"/>
                <w:b/>
                <w:bCs/>
                <w:u w:val="single"/>
              </w:rPr>
              <w:t xml:space="preserve">Bosu ball : </w:t>
            </w:r>
            <w:r w:rsidRPr="0095493A">
              <w:rPr>
                <w:rFonts w:asciiTheme="minorHAnsi" w:hAnsiTheme="minorHAnsi" w:cstheme="minorHAnsi"/>
              </w:rPr>
              <w:t>Trainer Balance Dome with Pump and 2 resistance bands</w:t>
            </w:r>
          </w:p>
          <w:p w14:paraId="4F8C632C" w14:textId="77777777" w:rsidR="0095493A" w:rsidRPr="0095493A" w:rsidRDefault="0095493A" w:rsidP="0095493A">
            <w:pPr>
              <w:rPr>
                <w:rFonts w:asciiTheme="minorHAnsi" w:hAnsiTheme="minorHAnsi" w:cstheme="minorHAnsi"/>
              </w:rPr>
            </w:pPr>
            <w:r w:rsidRPr="0095493A">
              <w:rPr>
                <w:rFonts w:asciiTheme="minorHAnsi" w:hAnsiTheme="minorHAnsi" w:cstheme="minorHAnsi"/>
              </w:rPr>
              <w:t>Dome platform face up</w:t>
            </w:r>
          </w:p>
          <w:p w14:paraId="57C566E0" w14:textId="77777777" w:rsidR="0095493A" w:rsidRPr="0095493A" w:rsidRDefault="0095493A" w:rsidP="0095493A">
            <w:pPr>
              <w:rPr>
                <w:rFonts w:asciiTheme="minorHAnsi" w:hAnsiTheme="minorHAnsi" w:cstheme="minorHAnsi"/>
              </w:rPr>
            </w:pPr>
            <w:r w:rsidRPr="0095493A">
              <w:rPr>
                <w:rFonts w:asciiTheme="minorHAnsi" w:hAnsiTheme="minorHAnsi" w:cstheme="minorHAnsi"/>
              </w:rPr>
              <w:t>Anti-slide base</w:t>
            </w:r>
          </w:p>
          <w:p w14:paraId="4B088726" w14:textId="77777777" w:rsidR="0095493A" w:rsidRPr="0095493A" w:rsidRDefault="0095493A" w:rsidP="0095493A">
            <w:pPr>
              <w:rPr>
                <w:rFonts w:asciiTheme="minorHAnsi" w:hAnsiTheme="minorHAnsi" w:cstheme="minorHAnsi"/>
              </w:rPr>
            </w:pPr>
            <w:r w:rsidRPr="0095493A">
              <w:rPr>
                <w:rFonts w:asciiTheme="minorHAnsi" w:hAnsiTheme="minorHAnsi" w:cstheme="minorHAnsi"/>
              </w:rPr>
              <w:t xml:space="preserve">High-density resistance bands with comfy grip handles </w:t>
            </w:r>
          </w:p>
          <w:p w14:paraId="0344985A" w14:textId="77777777" w:rsidR="001D2771" w:rsidRDefault="0095493A" w:rsidP="0095493A">
            <w:pPr>
              <w:rPr>
                <w:rFonts w:asciiTheme="minorHAnsi" w:hAnsiTheme="minorHAnsi" w:cstheme="minorHAnsi"/>
              </w:rPr>
            </w:pPr>
            <w:r w:rsidRPr="0095493A">
              <w:rPr>
                <w:rFonts w:asciiTheme="minorHAnsi" w:hAnsiTheme="minorHAnsi" w:cstheme="minorHAnsi"/>
              </w:rPr>
              <w:t>Width, Length, Height, Diameter APPRO. : 65, 68, 27, 65 cm</w:t>
            </w:r>
          </w:p>
          <w:p w14:paraId="48214AFC" w14:textId="5F7933A7" w:rsidR="0095493A" w:rsidRPr="0095493A" w:rsidRDefault="0095493A" w:rsidP="0095493A">
            <w:pPr>
              <w:rPr>
                <w:rFonts w:asciiTheme="minorHAnsi" w:hAnsiTheme="minorHAnsi" w:cstheme="minorHAnsi"/>
                <w:b/>
                <w:bCs/>
                <w:u w:val="single"/>
              </w:rPr>
            </w:pPr>
            <w:r>
              <w:rPr>
                <w:rFonts w:asciiTheme="minorHAnsi" w:hAnsiTheme="minorHAnsi" w:cstheme="minorHAnsi"/>
                <w:b/>
                <w:bCs/>
                <w:noProof/>
                <w:u w:val="single"/>
                <w:lang w:val="en-US"/>
              </w:rPr>
              <w:drawing>
                <wp:inline distT="0" distB="0" distL="0" distR="0" wp14:anchorId="1469DF6D" wp14:editId="63CD1669">
                  <wp:extent cx="1569720" cy="1398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2064" cy="1400753"/>
                          </a:xfrm>
                          <a:prstGeom prst="rect">
                            <a:avLst/>
                          </a:prstGeom>
                          <a:noFill/>
                        </pic:spPr>
                      </pic:pic>
                    </a:graphicData>
                  </a:graphic>
                </wp:inline>
              </w:drawing>
            </w:r>
          </w:p>
        </w:tc>
        <w:tc>
          <w:tcPr>
            <w:tcW w:w="1350" w:type="dxa"/>
            <w:noWrap/>
            <w:vAlign w:val="center"/>
          </w:tcPr>
          <w:p w14:paraId="40468561" w14:textId="195E7413" w:rsidR="00BB39FF" w:rsidRPr="00E91168" w:rsidRDefault="0095493A" w:rsidP="00C50AAD">
            <w:pPr>
              <w:jc w:val="center"/>
              <w:rPr>
                <w:rFonts w:ascii="Calibri" w:hAnsi="Calibri" w:cs="Calibri"/>
                <w:color w:val="000000"/>
                <w:szCs w:val="22"/>
                <w:lang w:val="en-US"/>
              </w:rPr>
            </w:pPr>
            <w:r>
              <w:rPr>
                <w:rFonts w:ascii="Calibri" w:hAnsi="Calibri" w:cs="Calibri"/>
                <w:color w:val="000000"/>
                <w:szCs w:val="22"/>
                <w:lang w:val="en-US"/>
              </w:rPr>
              <w:t>Piece</w:t>
            </w:r>
          </w:p>
        </w:tc>
        <w:tc>
          <w:tcPr>
            <w:tcW w:w="900" w:type="dxa"/>
            <w:noWrap/>
            <w:vAlign w:val="center"/>
          </w:tcPr>
          <w:p w14:paraId="6C77C04A" w14:textId="6649CF61" w:rsidR="00BB39FF" w:rsidRPr="00E91168" w:rsidRDefault="0095493A" w:rsidP="008356C9">
            <w:pPr>
              <w:jc w:val="center"/>
              <w:rPr>
                <w:rFonts w:ascii="Calibri" w:hAnsi="Calibri" w:cs="Calibri"/>
                <w:color w:val="000000"/>
                <w:szCs w:val="22"/>
                <w:lang w:val="en-US"/>
              </w:rPr>
            </w:pPr>
            <w:r>
              <w:rPr>
                <w:rFonts w:ascii="Calibri" w:hAnsi="Calibri" w:cs="Calibri"/>
                <w:color w:val="000000"/>
                <w:szCs w:val="22"/>
                <w:lang w:val="en-US"/>
              </w:rPr>
              <w:t>6</w:t>
            </w:r>
          </w:p>
        </w:tc>
        <w:tc>
          <w:tcPr>
            <w:tcW w:w="1980" w:type="dxa"/>
            <w:noWrap/>
          </w:tcPr>
          <w:p w14:paraId="4918BFDB" w14:textId="77777777" w:rsidR="00BB39FF" w:rsidRPr="00E91168" w:rsidRDefault="00BB39FF" w:rsidP="00E91168">
            <w:pPr>
              <w:jc w:val="center"/>
              <w:rPr>
                <w:rFonts w:ascii="Calibri" w:hAnsi="Calibri" w:cs="Calibri"/>
                <w:color w:val="000000"/>
                <w:szCs w:val="22"/>
                <w:lang w:val="en-US"/>
              </w:rPr>
            </w:pPr>
          </w:p>
        </w:tc>
        <w:tc>
          <w:tcPr>
            <w:tcW w:w="1800" w:type="dxa"/>
            <w:noWrap/>
          </w:tcPr>
          <w:p w14:paraId="558520D4" w14:textId="77777777" w:rsidR="00BB39FF" w:rsidRPr="00E91168" w:rsidRDefault="00BB39FF" w:rsidP="00E91168">
            <w:pPr>
              <w:jc w:val="center"/>
              <w:rPr>
                <w:rFonts w:ascii="Calibri" w:hAnsi="Calibri" w:cs="Calibri"/>
                <w:color w:val="000000"/>
                <w:szCs w:val="22"/>
                <w:lang w:val="en-US"/>
              </w:rPr>
            </w:pPr>
          </w:p>
        </w:tc>
        <w:tc>
          <w:tcPr>
            <w:tcW w:w="1530" w:type="dxa"/>
            <w:noWrap/>
          </w:tcPr>
          <w:p w14:paraId="6F4950E9" w14:textId="77777777" w:rsidR="00BB39FF" w:rsidRPr="00E91168" w:rsidRDefault="00BB39FF" w:rsidP="00E91168">
            <w:pPr>
              <w:rPr>
                <w:rFonts w:ascii="Calibri" w:hAnsi="Calibri" w:cs="Calibri"/>
                <w:color w:val="000000"/>
                <w:szCs w:val="22"/>
                <w:lang w:val="en-US"/>
              </w:rPr>
            </w:pPr>
          </w:p>
        </w:tc>
        <w:tc>
          <w:tcPr>
            <w:tcW w:w="1710" w:type="dxa"/>
            <w:noWrap/>
          </w:tcPr>
          <w:p w14:paraId="6AB1EA10" w14:textId="77777777" w:rsidR="00BB39FF" w:rsidRPr="00E91168" w:rsidRDefault="00BB39FF" w:rsidP="00E91168">
            <w:pPr>
              <w:jc w:val="center"/>
              <w:rPr>
                <w:rFonts w:ascii="Calibri" w:hAnsi="Calibri" w:cs="Calibri"/>
                <w:color w:val="000000"/>
                <w:szCs w:val="22"/>
                <w:lang w:val="en-US"/>
              </w:rPr>
            </w:pPr>
          </w:p>
        </w:tc>
      </w:tr>
      <w:tr w:rsidR="0095493A" w:rsidRPr="00E91168" w14:paraId="4FF3CFD1" w14:textId="77777777" w:rsidTr="00F0350C">
        <w:trPr>
          <w:trHeight w:val="150"/>
        </w:trPr>
        <w:tc>
          <w:tcPr>
            <w:tcW w:w="829" w:type="dxa"/>
            <w:noWrap/>
          </w:tcPr>
          <w:p w14:paraId="1D50CE20" w14:textId="22CCEBCD" w:rsidR="0095493A" w:rsidRDefault="0095493A" w:rsidP="0053392E">
            <w:pPr>
              <w:jc w:val="center"/>
              <w:rPr>
                <w:rFonts w:ascii="Calibri" w:hAnsi="Calibri" w:cs="Calibri"/>
                <w:b/>
                <w:bCs/>
                <w:color w:val="000000"/>
                <w:szCs w:val="22"/>
                <w:lang w:val="en-US"/>
              </w:rPr>
            </w:pPr>
            <w:r>
              <w:rPr>
                <w:rFonts w:ascii="Calibri" w:hAnsi="Calibri" w:cs="Calibri"/>
                <w:b/>
                <w:bCs/>
                <w:color w:val="000000"/>
                <w:szCs w:val="22"/>
                <w:lang w:val="en-US"/>
              </w:rPr>
              <w:t>2</w:t>
            </w:r>
          </w:p>
        </w:tc>
        <w:tc>
          <w:tcPr>
            <w:tcW w:w="5681" w:type="dxa"/>
            <w:noWrap/>
          </w:tcPr>
          <w:p w14:paraId="0D29AC8D" w14:textId="77777777" w:rsidR="0095493A" w:rsidRPr="0095493A" w:rsidRDefault="0095493A" w:rsidP="0095493A">
            <w:pPr>
              <w:rPr>
                <w:rFonts w:asciiTheme="minorHAnsi" w:hAnsiTheme="minorHAnsi" w:cstheme="minorHAnsi"/>
                <w:b/>
                <w:bCs/>
                <w:u w:val="single"/>
                <w:lang w:val="en-US"/>
              </w:rPr>
            </w:pPr>
            <w:r w:rsidRPr="0095493A">
              <w:rPr>
                <w:rFonts w:asciiTheme="minorHAnsi" w:hAnsiTheme="minorHAnsi" w:cstheme="minorHAnsi"/>
                <w:b/>
                <w:bCs/>
                <w:u w:val="single"/>
                <w:lang w:val="en-US"/>
              </w:rPr>
              <w:t>Medical stool:</w:t>
            </w:r>
          </w:p>
          <w:p w14:paraId="12CD65C2" w14:textId="77777777" w:rsidR="0095493A" w:rsidRPr="0095493A" w:rsidRDefault="0095493A" w:rsidP="0095493A">
            <w:pPr>
              <w:numPr>
                <w:ilvl w:val="0"/>
                <w:numId w:val="33"/>
              </w:numPr>
              <w:rPr>
                <w:rFonts w:asciiTheme="minorHAnsi" w:hAnsiTheme="minorHAnsi" w:cstheme="minorHAnsi"/>
                <w:lang w:val="en-US"/>
              </w:rPr>
            </w:pPr>
            <w:r w:rsidRPr="0095493A">
              <w:rPr>
                <w:rFonts w:asciiTheme="minorHAnsi" w:hAnsiTheme="minorHAnsi" w:cstheme="minorHAnsi"/>
                <w:lang w:val="en-US"/>
              </w:rPr>
              <w:t>Frame chromed steel base , height adjustable</w:t>
            </w:r>
          </w:p>
          <w:p w14:paraId="6CC5705B" w14:textId="77777777" w:rsidR="0095493A" w:rsidRPr="0095493A" w:rsidRDefault="0095493A" w:rsidP="0095493A">
            <w:pPr>
              <w:numPr>
                <w:ilvl w:val="0"/>
                <w:numId w:val="33"/>
              </w:numPr>
              <w:rPr>
                <w:rFonts w:asciiTheme="minorHAnsi" w:hAnsiTheme="minorHAnsi" w:cstheme="minorHAnsi"/>
                <w:lang w:val="en-US"/>
              </w:rPr>
            </w:pPr>
            <w:r w:rsidRPr="0095493A">
              <w:rPr>
                <w:rFonts w:asciiTheme="minorHAnsi" w:hAnsiTheme="minorHAnsi" w:cstheme="minorHAnsi"/>
                <w:lang w:val="en-US"/>
              </w:rPr>
              <w:t xml:space="preserve">5 running safety wheels </w:t>
            </w:r>
          </w:p>
          <w:p w14:paraId="6D744BB1" w14:textId="77777777" w:rsidR="0095493A" w:rsidRPr="0095493A" w:rsidRDefault="0095493A" w:rsidP="0095493A">
            <w:pPr>
              <w:numPr>
                <w:ilvl w:val="0"/>
                <w:numId w:val="33"/>
              </w:numPr>
              <w:rPr>
                <w:rFonts w:asciiTheme="minorHAnsi" w:hAnsiTheme="minorHAnsi" w:cstheme="minorHAnsi"/>
                <w:lang w:val="en-US"/>
              </w:rPr>
            </w:pPr>
            <w:r w:rsidRPr="0095493A">
              <w:rPr>
                <w:rFonts w:asciiTheme="minorHAnsi" w:hAnsiTheme="minorHAnsi" w:cstheme="minorHAnsi"/>
                <w:lang w:val="en-US"/>
              </w:rPr>
              <w:t>Seat padded foam, height adjustable , 360 degree rotatable, black color, round shape</w:t>
            </w:r>
          </w:p>
          <w:p w14:paraId="77D590AC" w14:textId="77777777" w:rsidR="0095493A" w:rsidRDefault="0095493A" w:rsidP="0095493A">
            <w:pPr>
              <w:numPr>
                <w:ilvl w:val="0"/>
                <w:numId w:val="33"/>
              </w:numPr>
              <w:rPr>
                <w:rFonts w:asciiTheme="minorHAnsi" w:hAnsiTheme="minorHAnsi" w:cstheme="minorHAnsi"/>
                <w:lang w:val="en-US"/>
              </w:rPr>
            </w:pPr>
            <w:r w:rsidRPr="0095493A">
              <w:rPr>
                <w:rFonts w:asciiTheme="minorHAnsi" w:hAnsiTheme="minorHAnsi" w:cstheme="minorHAnsi"/>
                <w:lang w:val="en-US"/>
              </w:rPr>
              <w:t>Height 23 inch, diameter seat 12 inch, diameter base 20 inch, Seating height 17-25 inch Approx</w:t>
            </w:r>
          </w:p>
          <w:p w14:paraId="40005F71" w14:textId="398867EE" w:rsidR="0095493A" w:rsidRPr="0095493A" w:rsidRDefault="0095493A" w:rsidP="0095493A">
            <w:pPr>
              <w:ind w:left="360"/>
              <w:rPr>
                <w:rFonts w:asciiTheme="minorHAnsi" w:hAnsiTheme="minorHAnsi" w:cstheme="minorHAnsi"/>
                <w:lang w:val="en-US"/>
              </w:rPr>
            </w:pPr>
            <w:r>
              <w:rPr>
                <w:rFonts w:asciiTheme="minorHAnsi" w:hAnsiTheme="minorHAnsi" w:cstheme="minorHAnsi"/>
                <w:noProof/>
                <w:lang w:val="en-US"/>
              </w:rPr>
              <w:lastRenderedPageBreak/>
              <w:drawing>
                <wp:inline distT="0" distB="0" distL="0" distR="0" wp14:anchorId="10BA7618" wp14:editId="04E5A091">
                  <wp:extent cx="1546860" cy="1546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6860" cy="1546860"/>
                          </a:xfrm>
                          <a:prstGeom prst="rect">
                            <a:avLst/>
                          </a:prstGeom>
                          <a:noFill/>
                        </pic:spPr>
                      </pic:pic>
                    </a:graphicData>
                  </a:graphic>
                </wp:inline>
              </w:drawing>
            </w:r>
          </w:p>
        </w:tc>
        <w:tc>
          <w:tcPr>
            <w:tcW w:w="1350" w:type="dxa"/>
            <w:noWrap/>
            <w:vAlign w:val="center"/>
          </w:tcPr>
          <w:p w14:paraId="695A4645" w14:textId="2E89E9F6" w:rsidR="0095493A" w:rsidRDefault="0095493A" w:rsidP="00C50AAD">
            <w:pPr>
              <w:jc w:val="center"/>
              <w:rPr>
                <w:rFonts w:ascii="Calibri" w:hAnsi="Calibri" w:cs="Calibri"/>
                <w:color w:val="000000"/>
                <w:szCs w:val="22"/>
                <w:lang w:val="en-US"/>
              </w:rPr>
            </w:pPr>
            <w:r>
              <w:rPr>
                <w:rFonts w:ascii="Calibri" w:hAnsi="Calibri" w:cs="Calibri"/>
                <w:color w:val="000000"/>
                <w:szCs w:val="22"/>
                <w:lang w:val="en-US"/>
              </w:rPr>
              <w:lastRenderedPageBreak/>
              <w:t>Piece</w:t>
            </w:r>
          </w:p>
        </w:tc>
        <w:tc>
          <w:tcPr>
            <w:tcW w:w="900" w:type="dxa"/>
            <w:noWrap/>
            <w:vAlign w:val="center"/>
          </w:tcPr>
          <w:p w14:paraId="4746A533" w14:textId="76A7524C" w:rsidR="0095493A" w:rsidRDefault="0095493A" w:rsidP="008356C9">
            <w:pPr>
              <w:jc w:val="center"/>
              <w:rPr>
                <w:rFonts w:ascii="Calibri" w:hAnsi="Calibri" w:cs="Calibri"/>
                <w:color w:val="000000"/>
                <w:szCs w:val="22"/>
                <w:lang w:val="en-US"/>
              </w:rPr>
            </w:pPr>
            <w:r>
              <w:rPr>
                <w:rFonts w:ascii="Calibri" w:hAnsi="Calibri" w:cs="Calibri"/>
                <w:color w:val="000000"/>
                <w:szCs w:val="22"/>
                <w:lang w:val="en-US"/>
              </w:rPr>
              <w:t>24</w:t>
            </w:r>
          </w:p>
        </w:tc>
        <w:tc>
          <w:tcPr>
            <w:tcW w:w="1980" w:type="dxa"/>
            <w:noWrap/>
          </w:tcPr>
          <w:p w14:paraId="7C3C7116" w14:textId="77777777" w:rsidR="0095493A" w:rsidRPr="00E91168" w:rsidRDefault="0095493A" w:rsidP="00E91168">
            <w:pPr>
              <w:jc w:val="center"/>
              <w:rPr>
                <w:rFonts w:ascii="Calibri" w:hAnsi="Calibri" w:cs="Calibri"/>
                <w:color w:val="000000"/>
                <w:szCs w:val="22"/>
                <w:lang w:val="en-US"/>
              </w:rPr>
            </w:pPr>
          </w:p>
        </w:tc>
        <w:tc>
          <w:tcPr>
            <w:tcW w:w="1800" w:type="dxa"/>
            <w:noWrap/>
          </w:tcPr>
          <w:p w14:paraId="35CB57D9" w14:textId="77777777" w:rsidR="0095493A" w:rsidRPr="00E91168" w:rsidRDefault="0095493A" w:rsidP="00E91168">
            <w:pPr>
              <w:jc w:val="center"/>
              <w:rPr>
                <w:rFonts w:ascii="Calibri" w:hAnsi="Calibri" w:cs="Calibri"/>
                <w:color w:val="000000"/>
                <w:szCs w:val="22"/>
                <w:lang w:val="en-US"/>
              </w:rPr>
            </w:pPr>
          </w:p>
        </w:tc>
        <w:tc>
          <w:tcPr>
            <w:tcW w:w="1530" w:type="dxa"/>
            <w:noWrap/>
          </w:tcPr>
          <w:p w14:paraId="54F5E73D" w14:textId="77777777" w:rsidR="0095493A" w:rsidRPr="00E91168" w:rsidRDefault="0095493A" w:rsidP="00E91168">
            <w:pPr>
              <w:rPr>
                <w:rFonts w:ascii="Calibri" w:hAnsi="Calibri" w:cs="Calibri"/>
                <w:color w:val="000000"/>
                <w:szCs w:val="22"/>
                <w:lang w:val="en-US"/>
              </w:rPr>
            </w:pPr>
          </w:p>
        </w:tc>
        <w:tc>
          <w:tcPr>
            <w:tcW w:w="1710" w:type="dxa"/>
            <w:noWrap/>
          </w:tcPr>
          <w:p w14:paraId="78B4ECF8" w14:textId="77777777" w:rsidR="0095493A" w:rsidRPr="00E91168" w:rsidRDefault="0095493A" w:rsidP="00E91168">
            <w:pPr>
              <w:jc w:val="center"/>
              <w:rPr>
                <w:rFonts w:ascii="Calibri" w:hAnsi="Calibri" w:cs="Calibri"/>
                <w:color w:val="000000"/>
                <w:szCs w:val="22"/>
                <w:lang w:val="en-US"/>
              </w:rPr>
            </w:pPr>
          </w:p>
        </w:tc>
      </w:tr>
      <w:tr w:rsidR="0095493A" w:rsidRPr="00E91168" w14:paraId="474B58E1" w14:textId="77777777" w:rsidTr="00F0350C">
        <w:trPr>
          <w:trHeight w:val="150"/>
        </w:trPr>
        <w:tc>
          <w:tcPr>
            <w:tcW w:w="829" w:type="dxa"/>
            <w:noWrap/>
          </w:tcPr>
          <w:p w14:paraId="1F69C3F5" w14:textId="5507B2CD" w:rsidR="0095493A" w:rsidRDefault="0095493A" w:rsidP="0053392E">
            <w:pPr>
              <w:jc w:val="center"/>
              <w:rPr>
                <w:rFonts w:ascii="Calibri" w:hAnsi="Calibri" w:cs="Calibri"/>
                <w:b/>
                <w:bCs/>
                <w:color w:val="000000"/>
                <w:szCs w:val="22"/>
                <w:lang w:val="en-US"/>
              </w:rPr>
            </w:pPr>
            <w:r>
              <w:rPr>
                <w:rFonts w:ascii="Calibri" w:hAnsi="Calibri" w:cs="Calibri"/>
                <w:b/>
                <w:bCs/>
                <w:color w:val="000000"/>
                <w:szCs w:val="22"/>
                <w:lang w:val="en-US"/>
              </w:rPr>
              <w:t>3</w:t>
            </w:r>
          </w:p>
        </w:tc>
        <w:tc>
          <w:tcPr>
            <w:tcW w:w="5681" w:type="dxa"/>
            <w:noWrap/>
          </w:tcPr>
          <w:p w14:paraId="279211FB" w14:textId="77777777" w:rsidR="0095493A" w:rsidRPr="0095493A" w:rsidRDefault="0095493A" w:rsidP="0095493A">
            <w:pPr>
              <w:rPr>
                <w:rFonts w:asciiTheme="minorHAnsi" w:hAnsiTheme="minorHAnsi" w:cstheme="minorHAnsi"/>
                <w:b/>
                <w:bCs/>
                <w:u w:val="single"/>
              </w:rPr>
            </w:pPr>
            <w:r w:rsidRPr="0095493A">
              <w:rPr>
                <w:rFonts w:asciiTheme="minorHAnsi" w:hAnsiTheme="minorHAnsi" w:cstheme="minorHAnsi"/>
                <w:b/>
                <w:bCs/>
                <w:u w:val="single"/>
              </w:rPr>
              <w:t>Wall mounted shoulder wheel:</w:t>
            </w:r>
          </w:p>
          <w:p w14:paraId="29C89C88" w14:textId="1A593F67" w:rsidR="0095493A" w:rsidRPr="0095493A" w:rsidRDefault="0095493A" w:rsidP="0095493A">
            <w:pPr>
              <w:rPr>
                <w:rFonts w:asciiTheme="minorHAnsi" w:hAnsiTheme="minorHAnsi" w:cstheme="minorHAnsi"/>
              </w:rPr>
            </w:pPr>
            <w:r>
              <w:rPr>
                <w:rFonts w:asciiTheme="minorHAnsi" w:hAnsiTheme="minorHAnsi" w:cstheme="minorHAnsi"/>
              </w:rPr>
              <w:t xml:space="preserve">- </w:t>
            </w:r>
            <w:r w:rsidRPr="0095493A">
              <w:rPr>
                <w:rFonts w:asciiTheme="minorHAnsi" w:hAnsiTheme="minorHAnsi" w:cstheme="minorHAnsi"/>
              </w:rPr>
              <w:t xml:space="preserve">Wall-mounted powder-coated steel structure with chrome-plated sliding part. </w:t>
            </w:r>
          </w:p>
          <w:p w14:paraId="1029D8CA" w14:textId="65EBF746" w:rsidR="0095493A" w:rsidRPr="0095493A" w:rsidRDefault="0095493A" w:rsidP="0095493A">
            <w:pPr>
              <w:rPr>
                <w:rFonts w:asciiTheme="minorHAnsi" w:hAnsiTheme="minorHAnsi" w:cstheme="minorHAnsi"/>
              </w:rPr>
            </w:pPr>
            <w:r>
              <w:rPr>
                <w:rFonts w:asciiTheme="minorHAnsi" w:hAnsiTheme="minorHAnsi" w:cstheme="minorHAnsi"/>
              </w:rPr>
              <w:t xml:space="preserve">- </w:t>
            </w:r>
            <w:r w:rsidRPr="0095493A">
              <w:rPr>
                <w:rFonts w:asciiTheme="minorHAnsi" w:hAnsiTheme="minorHAnsi" w:cstheme="minorHAnsi"/>
              </w:rPr>
              <w:t>Height 160 cm Width 110 cm Depth 30 cm Approximately</w:t>
            </w:r>
          </w:p>
          <w:p w14:paraId="306E6685" w14:textId="611AE9B9" w:rsidR="0095493A" w:rsidRPr="0095493A" w:rsidRDefault="0095493A" w:rsidP="0095493A">
            <w:pPr>
              <w:rPr>
                <w:rFonts w:asciiTheme="minorHAnsi" w:hAnsiTheme="minorHAnsi" w:cstheme="minorHAnsi"/>
              </w:rPr>
            </w:pPr>
            <w:r>
              <w:rPr>
                <w:rFonts w:asciiTheme="minorHAnsi" w:hAnsiTheme="minorHAnsi" w:cstheme="minorHAnsi"/>
              </w:rPr>
              <w:t xml:space="preserve">- </w:t>
            </w:r>
            <w:r w:rsidRPr="0095493A">
              <w:rPr>
                <w:rFonts w:asciiTheme="minorHAnsi" w:hAnsiTheme="minorHAnsi" w:cstheme="minorHAnsi"/>
              </w:rPr>
              <w:t>A 360 degree scale is provided on the drum to measure the degree of revolution from either direction.</w:t>
            </w:r>
          </w:p>
          <w:p w14:paraId="165FCB72" w14:textId="55571CCE" w:rsidR="0095493A" w:rsidRPr="0095493A" w:rsidRDefault="0095493A" w:rsidP="0095493A">
            <w:pPr>
              <w:rPr>
                <w:rFonts w:asciiTheme="minorHAnsi" w:hAnsiTheme="minorHAnsi" w:cstheme="minorHAnsi"/>
              </w:rPr>
            </w:pPr>
            <w:r>
              <w:rPr>
                <w:rFonts w:asciiTheme="minorHAnsi" w:hAnsiTheme="minorHAnsi" w:cstheme="minorHAnsi"/>
              </w:rPr>
              <w:t xml:space="preserve">- </w:t>
            </w:r>
            <w:r w:rsidRPr="0095493A">
              <w:rPr>
                <w:rFonts w:asciiTheme="minorHAnsi" w:hAnsiTheme="minorHAnsi" w:cstheme="minorHAnsi"/>
              </w:rPr>
              <w:t>Wheel is mounted on three laminated wall boards of which two boards are fitted with Two stainless steel channels to give wheel 50cm height</w:t>
            </w:r>
          </w:p>
          <w:p w14:paraId="67B6B873" w14:textId="77777777" w:rsidR="0095493A" w:rsidRDefault="0095493A" w:rsidP="0095493A">
            <w:pPr>
              <w:rPr>
                <w:rFonts w:asciiTheme="minorHAnsi" w:hAnsiTheme="minorHAnsi" w:cstheme="minorHAnsi"/>
              </w:rPr>
            </w:pPr>
            <w:r>
              <w:rPr>
                <w:rFonts w:asciiTheme="minorHAnsi" w:hAnsiTheme="minorHAnsi" w:cstheme="minorHAnsi"/>
              </w:rPr>
              <w:t xml:space="preserve">- </w:t>
            </w:r>
            <w:r w:rsidRPr="0095493A">
              <w:rPr>
                <w:rFonts w:asciiTheme="minorHAnsi" w:hAnsiTheme="minorHAnsi" w:cstheme="minorHAnsi"/>
              </w:rPr>
              <w:t>The height and tension (resistance) of the wheel can be adjusted with the knobs.</w:t>
            </w:r>
          </w:p>
          <w:p w14:paraId="378F4022" w14:textId="0979DBF8" w:rsidR="0095493A" w:rsidRPr="0095493A" w:rsidRDefault="0095493A" w:rsidP="0095493A">
            <w:pPr>
              <w:rPr>
                <w:rFonts w:asciiTheme="minorHAnsi" w:hAnsiTheme="minorHAnsi" w:cstheme="minorHAnsi"/>
                <w:b/>
                <w:bCs/>
                <w:u w:val="single"/>
              </w:rPr>
            </w:pPr>
            <w:r>
              <w:rPr>
                <w:rFonts w:asciiTheme="minorHAnsi" w:hAnsiTheme="minorHAnsi" w:cstheme="minorHAnsi"/>
                <w:b/>
                <w:bCs/>
                <w:noProof/>
                <w:u w:val="single"/>
                <w:lang w:val="en-US"/>
              </w:rPr>
              <w:drawing>
                <wp:inline distT="0" distB="0" distL="0" distR="0" wp14:anchorId="5C24BFD0" wp14:editId="6D6CB94C">
                  <wp:extent cx="2260325" cy="19126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5752" cy="1917212"/>
                          </a:xfrm>
                          <a:prstGeom prst="rect">
                            <a:avLst/>
                          </a:prstGeom>
                          <a:noFill/>
                        </pic:spPr>
                      </pic:pic>
                    </a:graphicData>
                  </a:graphic>
                </wp:inline>
              </w:drawing>
            </w:r>
          </w:p>
        </w:tc>
        <w:tc>
          <w:tcPr>
            <w:tcW w:w="1350" w:type="dxa"/>
            <w:noWrap/>
            <w:vAlign w:val="center"/>
          </w:tcPr>
          <w:p w14:paraId="0D9C1FB0" w14:textId="345A62C9" w:rsidR="0095493A" w:rsidRPr="0095493A" w:rsidRDefault="0095493A" w:rsidP="00C50AAD">
            <w:pPr>
              <w:jc w:val="center"/>
              <w:rPr>
                <w:rFonts w:ascii="Calibri" w:hAnsi="Calibri" w:cs="Calibri"/>
                <w:color w:val="000000"/>
                <w:szCs w:val="22"/>
              </w:rPr>
            </w:pPr>
            <w:r>
              <w:rPr>
                <w:rFonts w:ascii="Calibri" w:hAnsi="Calibri" w:cs="Calibri"/>
                <w:color w:val="000000"/>
                <w:szCs w:val="22"/>
              </w:rPr>
              <w:t>Piece</w:t>
            </w:r>
          </w:p>
        </w:tc>
        <w:tc>
          <w:tcPr>
            <w:tcW w:w="900" w:type="dxa"/>
            <w:noWrap/>
            <w:vAlign w:val="center"/>
          </w:tcPr>
          <w:p w14:paraId="3978536B" w14:textId="608C7A67" w:rsidR="0095493A" w:rsidRDefault="0095493A" w:rsidP="008356C9">
            <w:pPr>
              <w:jc w:val="center"/>
              <w:rPr>
                <w:rFonts w:ascii="Calibri" w:hAnsi="Calibri" w:cs="Calibri"/>
                <w:color w:val="000000"/>
                <w:szCs w:val="22"/>
                <w:lang w:val="en-US"/>
              </w:rPr>
            </w:pPr>
            <w:r>
              <w:rPr>
                <w:rFonts w:ascii="Calibri" w:hAnsi="Calibri" w:cs="Calibri"/>
                <w:color w:val="000000"/>
                <w:szCs w:val="22"/>
                <w:lang w:val="en-US"/>
              </w:rPr>
              <w:t>4</w:t>
            </w:r>
          </w:p>
        </w:tc>
        <w:tc>
          <w:tcPr>
            <w:tcW w:w="1980" w:type="dxa"/>
            <w:noWrap/>
          </w:tcPr>
          <w:p w14:paraId="5824F75A" w14:textId="77777777" w:rsidR="0095493A" w:rsidRPr="00E91168" w:rsidRDefault="0095493A" w:rsidP="00E91168">
            <w:pPr>
              <w:jc w:val="center"/>
              <w:rPr>
                <w:rFonts w:ascii="Calibri" w:hAnsi="Calibri" w:cs="Calibri"/>
                <w:color w:val="000000"/>
                <w:szCs w:val="22"/>
                <w:lang w:val="en-US"/>
              </w:rPr>
            </w:pPr>
          </w:p>
        </w:tc>
        <w:tc>
          <w:tcPr>
            <w:tcW w:w="1800" w:type="dxa"/>
            <w:noWrap/>
          </w:tcPr>
          <w:p w14:paraId="1D321C7A" w14:textId="77777777" w:rsidR="0095493A" w:rsidRPr="00E91168" w:rsidRDefault="0095493A" w:rsidP="00E91168">
            <w:pPr>
              <w:jc w:val="center"/>
              <w:rPr>
                <w:rFonts w:ascii="Calibri" w:hAnsi="Calibri" w:cs="Calibri"/>
                <w:color w:val="000000"/>
                <w:szCs w:val="22"/>
                <w:lang w:val="en-US"/>
              </w:rPr>
            </w:pPr>
          </w:p>
        </w:tc>
        <w:tc>
          <w:tcPr>
            <w:tcW w:w="1530" w:type="dxa"/>
            <w:noWrap/>
          </w:tcPr>
          <w:p w14:paraId="267B3390" w14:textId="77777777" w:rsidR="0095493A" w:rsidRPr="00E91168" w:rsidRDefault="0095493A" w:rsidP="00E91168">
            <w:pPr>
              <w:rPr>
                <w:rFonts w:ascii="Calibri" w:hAnsi="Calibri" w:cs="Calibri"/>
                <w:color w:val="000000"/>
                <w:szCs w:val="22"/>
                <w:lang w:val="en-US"/>
              </w:rPr>
            </w:pPr>
          </w:p>
        </w:tc>
        <w:tc>
          <w:tcPr>
            <w:tcW w:w="1710" w:type="dxa"/>
            <w:noWrap/>
          </w:tcPr>
          <w:p w14:paraId="5F75DA7A" w14:textId="77777777" w:rsidR="0095493A" w:rsidRPr="00E91168" w:rsidRDefault="0095493A" w:rsidP="00E91168">
            <w:pPr>
              <w:jc w:val="center"/>
              <w:rPr>
                <w:rFonts w:ascii="Calibri" w:hAnsi="Calibri" w:cs="Calibri"/>
                <w:color w:val="000000"/>
                <w:szCs w:val="22"/>
                <w:lang w:val="en-US"/>
              </w:rPr>
            </w:pPr>
          </w:p>
        </w:tc>
      </w:tr>
    </w:tbl>
    <w:p w14:paraId="2D44011A" w14:textId="2C016706" w:rsidR="00446C0E" w:rsidRPr="000018AC" w:rsidRDefault="00446C0E" w:rsidP="00446C0E">
      <w:pPr>
        <w:rPr>
          <w:rFonts w:asciiTheme="minorHAnsi" w:hAnsiTheme="minorHAnsi" w:cstheme="minorHAnsi"/>
          <w:bCs/>
          <w:sz w:val="20"/>
          <w:szCs w:val="20"/>
        </w:rPr>
      </w:pPr>
      <w:bookmarkStart w:id="1" w:name="_GoBack"/>
      <w:bookmarkEnd w:id="1"/>
      <w:r w:rsidRPr="000018AC">
        <w:rPr>
          <w:rFonts w:asciiTheme="minorHAnsi" w:hAnsiTheme="minorHAnsi" w:cstheme="minorHAnsi"/>
          <w:bCs/>
          <w:sz w:val="20"/>
          <w:szCs w:val="20"/>
        </w:rPr>
        <w:lastRenderedPageBreak/>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14:paraId="24EB0E20" w14:textId="77777777" w:rsidR="00446C0E" w:rsidRPr="000018AC" w:rsidRDefault="00446C0E" w:rsidP="00446C0E">
      <w:pPr>
        <w:rPr>
          <w:rFonts w:asciiTheme="minorHAnsi" w:hAnsiTheme="minorHAnsi" w:cstheme="minorHAnsi"/>
        </w:rPr>
      </w:pPr>
    </w:p>
    <w:p w14:paraId="6889A6A2" w14:textId="77777777" w:rsidR="00446C0E" w:rsidRPr="000018AC" w:rsidRDefault="00446C0E" w:rsidP="00446C0E">
      <w:pPr>
        <w:rPr>
          <w:rFonts w:asciiTheme="minorHAnsi" w:hAnsiTheme="minorHAnsi" w:cstheme="minorHAnsi"/>
        </w:rPr>
      </w:pPr>
      <w:r w:rsidRPr="000018AC">
        <w:rPr>
          <w:rFonts w:asciiTheme="minorHAnsi" w:hAnsiTheme="minorHAnsi" w:cstheme="minorHAnsi"/>
        </w:rPr>
        <w:t>The techical, and financial Evaluation will be done on the basis of the following, of best value for Money.</w:t>
      </w:r>
    </w:p>
    <w:p w14:paraId="03CA79DC" w14:textId="77777777" w:rsidR="00446C0E" w:rsidRPr="000018AC" w:rsidRDefault="00446C0E" w:rsidP="00446C0E">
      <w:pPr>
        <w:pStyle w:val="Default"/>
        <w:rPr>
          <w:rFonts w:asciiTheme="minorHAnsi" w:hAnsiTheme="minorHAnsi" w:cstheme="minorHAnsi"/>
          <w:b/>
          <w:bCs/>
          <w:color w:val="FF0000"/>
          <w:u w:val="single"/>
        </w:rPr>
      </w:pPr>
    </w:p>
    <w:p w14:paraId="09B19AB5" w14:textId="77777777" w:rsidR="00446C0E" w:rsidRPr="000018AC" w:rsidRDefault="00446C0E" w:rsidP="00446C0E">
      <w:pPr>
        <w:pStyle w:val="Default"/>
        <w:rPr>
          <w:rFonts w:asciiTheme="minorHAnsi" w:hAnsiTheme="minorHAnsi" w:cstheme="minorHAnsi"/>
          <w:b/>
          <w:bCs/>
          <w:iCs/>
          <w:color w:val="FF0000"/>
          <w:sz w:val="22"/>
          <w:szCs w:val="22"/>
          <w:lang w:val="da-DK"/>
        </w:rPr>
      </w:pPr>
      <w:r w:rsidRPr="000018AC">
        <w:rPr>
          <w:rFonts w:asciiTheme="minorHAnsi" w:hAnsiTheme="minorHAnsi" w:cstheme="minorHAnsi"/>
          <w:b/>
          <w:bCs/>
          <w:iCs/>
          <w:color w:val="FF0000"/>
          <w:sz w:val="22"/>
          <w:szCs w:val="22"/>
          <w:highlight w:val="yellow"/>
          <w:lang w:val="da-DK"/>
        </w:rPr>
        <w:t>Payment terms: Fresh to Fresh Transfer up to 45 days of receipt of invoice and items- VAT amount will be paid with Cheque LBP based on SAYRAFA rate of the previous day– Please submit your IBAN Official Document</w:t>
      </w:r>
      <w:r w:rsidRPr="000018AC">
        <w:rPr>
          <w:rFonts w:asciiTheme="minorHAnsi" w:hAnsiTheme="minorHAnsi" w:cstheme="minorHAnsi"/>
          <w:b/>
          <w:bCs/>
          <w:iCs/>
          <w:color w:val="FF0000"/>
          <w:sz w:val="22"/>
          <w:szCs w:val="22"/>
          <w:lang w:val="da-DK"/>
        </w:rPr>
        <w:t xml:space="preserve"> </w:t>
      </w:r>
    </w:p>
    <w:p w14:paraId="7D88C48D" w14:textId="77777777" w:rsidR="00446C0E" w:rsidRDefault="00446C0E" w:rsidP="00446C0E">
      <w:pPr>
        <w:pStyle w:val="Default"/>
        <w:rPr>
          <w:rFonts w:asciiTheme="minorHAnsi" w:hAnsiTheme="minorHAnsi" w:cstheme="minorHAnsi"/>
          <w:b/>
          <w:bCs/>
          <w:i/>
          <w:iCs/>
          <w:color w:val="FF0000"/>
          <w:sz w:val="22"/>
          <w:szCs w:val="22"/>
          <w:lang w:val="da-DK"/>
        </w:rPr>
      </w:pPr>
    </w:p>
    <w:p w14:paraId="02E95B46" w14:textId="77777777" w:rsidR="00446C0E" w:rsidRPr="00B47F72" w:rsidRDefault="00446C0E" w:rsidP="00446C0E">
      <w:pPr>
        <w:pStyle w:val="Default"/>
        <w:rPr>
          <w:rFonts w:asciiTheme="minorHAnsi" w:hAnsiTheme="minorHAnsi" w:cstheme="minorHAnsi"/>
          <w:b/>
          <w:bCs/>
          <w:i/>
          <w:iCs/>
          <w:color w:val="FF0000"/>
          <w:sz w:val="28"/>
          <w:szCs w:val="28"/>
          <w:u w:val="single"/>
          <w:lang w:val="da-DK"/>
        </w:rPr>
      </w:pPr>
      <w:r w:rsidRPr="00B47F72">
        <w:rPr>
          <w:rFonts w:asciiTheme="minorHAnsi" w:hAnsiTheme="minorHAnsi" w:cstheme="minorHAnsi"/>
          <w:b/>
          <w:bCs/>
          <w:i/>
          <w:iCs/>
          <w:color w:val="FF0000"/>
          <w:sz w:val="28"/>
          <w:szCs w:val="28"/>
          <w:highlight w:val="cyan"/>
          <w:u w:val="single"/>
          <w:lang w:val="da-DK"/>
        </w:rPr>
        <w:t>OTHER PAYMENT TERMS ARE NOT ACCEPTED</w:t>
      </w:r>
    </w:p>
    <w:p w14:paraId="4D5F3E42" w14:textId="77777777" w:rsidR="00446C0E" w:rsidRDefault="00446C0E" w:rsidP="00446C0E">
      <w:pPr>
        <w:pStyle w:val="Default"/>
        <w:rPr>
          <w:rFonts w:asciiTheme="minorHAnsi" w:hAnsiTheme="minorHAnsi" w:cstheme="minorHAnsi"/>
          <w:b/>
          <w:bCs/>
          <w:i/>
          <w:iCs/>
          <w:color w:val="FF0000"/>
          <w:sz w:val="22"/>
          <w:szCs w:val="22"/>
          <w:lang w:val="da-DK"/>
        </w:rPr>
      </w:pPr>
    </w:p>
    <w:p w14:paraId="59E43BCD" w14:textId="77777777" w:rsidR="00446C0E" w:rsidRPr="000018AC" w:rsidRDefault="00446C0E" w:rsidP="00446C0E">
      <w:pPr>
        <w:pStyle w:val="Default"/>
        <w:rPr>
          <w:rFonts w:asciiTheme="minorHAnsi" w:hAnsiTheme="minorHAnsi" w:cstheme="minorHAnsi"/>
          <w:b/>
          <w:bCs/>
          <w:i/>
          <w:iCs/>
          <w:color w:val="FF0000"/>
          <w:sz w:val="22"/>
          <w:szCs w:val="22"/>
        </w:rPr>
      </w:pPr>
      <w:r w:rsidRPr="000018AC">
        <w:rPr>
          <w:rFonts w:asciiTheme="minorHAnsi" w:hAnsiTheme="minorHAnsi" w:cstheme="minorHAnsi"/>
          <w:b/>
          <w:bCs/>
          <w:i/>
          <w:iCs/>
          <w:color w:val="FF0000"/>
          <w:sz w:val="22"/>
          <w:szCs w:val="22"/>
        </w:rPr>
        <w:t xml:space="preserve">The following is important information regarding this RFQ: </w:t>
      </w:r>
    </w:p>
    <w:p w14:paraId="23D6FF71" w14:textId="77777777" w:rsidR="00446C0E" w:rsidRPr="000018AC" w:rsidRDefault="00446C0E" w:rsidP="00446C0E">
      <w:pPr>
        <w:shd w:val="clear" w:color="auto" w:fill="FFFFFF"/>
        <w:spacing w:line="480" w:lineRule="auto"/>
        <w:rPr>
          <w:rFonts w:asciiTheme="minorHAnsi" w:hAnsiTheme="minorHAnsi" w:cstheme="minorHAnsi"/>
          <w:b/>
          <w:color w:val="222222"/>
          <w:szCs w:val="22"/>
          <w:lang w:val="en-GB"/>
        </w:rPr>
      </w:pPr>
      <w:r w:rsidRPr="000018AC">
        <w:rPr>
          <w:rFonts w:asciiTheme="minorHAnsi" w:hAnsiTheme="minorHAnsi" w:cstheme="minorHAnsi"/>
          <w:noProof/>
          <w:szCs w:val="22"/>
          <w:lang w:val="en-US"/>
        </w:rPr>
        <mc:AlternateContent>
          <mc:Choice Requires="wps">
            <w:drawing>
              <wp:anchor distT="0" distB="0" distL="114300" distR="114300" simplePos="0" relativeHeight="251662336" behindDoc="0" locked="0" layoutInCell="1" allowOverlap="1" wp14:anchorId="30D2A212" wp14:editId="1BA06B8D">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04E2ED19" w14:textId="77777777" w:rsidR="00446C0E" w:rsidRPr="00BD5C8A" w:rsidRDefault="00446C0E" w:rsidP="00446C0E">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2A212" id="_x0000_s1027" type="#_x0000_t202" style="position:absolute;margin-left:88.55pt;margin-top:20.7pt;width:75.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L3XArNgIAAHEEAAAOAAAAAAAAAAAA&#10;AAAAAC4CAABkcnMvZTJvRG9jLnhtbFBLAQItABQABgAIAAAAIQAEIsDp3wAAAAkBAAAPAAAAAAAA&#10;AAAAAAAAAJAEAABkcnMvZG93bnJldi54bWxQSwUGAAAAAAQABADzAAAAnAUAAAAA&#10;" fillcolor="window" strokecolor="windowText">
                <v:textbox>
                  <w:txbxContent>
                    <w:p w14:paraId="04E2ED19" w14:textId="77777777" w:rsidR="00446C0E" w:rsidRPr="00BD5C8A" w:rsidRDefault="00446C0E" w:rsidP="00446C0E">
                      <w:pPr>
                        <w:jc w:val="center"/>
                        <w:rPr>
                          <w:rFonts w:asciiTheme="minorHAnsi" w:hAnsiTheme="minorHAnsi"/>
                          <w:b/>
                          <w:bCs/>
                          <w:lang w:val="en-US"/>
                        </w:rPr>
                      </w:pPr>
                    </w:p>
                  </w:txbxContent>
                </v:textbox>
              </v:shape>
            </w:pict>
          </mc:Fallback>
        </mc:AlternateContent>
      </w:r>
      <w:r w:rsidRPr="000018AC">
        <w:rPr>
          <w:rFonts w:asciiTheme="minorHAnsi" w:hAnsiTheme="minorHAnsi" w:cstheme="minorHAnsi"/>
          <w:b/>
          <w:color w:val="222222"/>
          <w:szCs w:val="22"/>
          <w:lang w:val="en-GB"/>
        </w:rPr>
        <w:t>Delivery Lead Time (from receipt of LRC Purchase Order):</w:t>
      </w:r>
    </w:p>
    <w:p w14:paraId="10AE88DD" w14:textId="77777777" w:rsidR="00446C0E" w:rsidRPr="000018AC" w:rsidRDefault="00446C0E" w:rsidP="00446C0E">
      <w:pPr>
        <w:shd w:val="clear" w:color="auto" w:fill="FFFFFF"/>
        <w:spacing w:line="360" w:lineRule="auto"/>
        <w:rPr>
          <w:rFonts w:asciiTheme="minorHAnsi" w:hAnsiTheme="minorHAnsi" w:cstheme="minorHAnsi"/>
          <w:b/>
          <w:color w:val="222222"/>
          <w:szCs w:val="22"/>
          <w:lang w:val="en-GB"/>
        </w:rPr>
      </w:pPr>
      <w:r w:rsidRPr="000018AC">
        <w:rPr>
          <w:rFonts w:asciiTheme="minorHAnsi" w:hAnsiTheme="minorHAnsi" w:cstheme="minorHAnsi"/>
          <w:b/>
          <w:color w:val="222222"/>
          <w:szCs w:val="22"/>
          <w:lang w:val="en-GB"/>
        </w:rPr>
        <w:t>Bid Validity Period:</w:t>
      </w:r>
      <w:r w:rsidRPr="000018AC">
        <w:rPr>
          <w:rFonts w:asciiTheme="minorHAnsi" w:hAnsiTheme="minorHAnsi" w:cstheme="minorHAnsi"/>
          <w:noProof/>
          <w:szCs w:val="22"/>
          <w:lang w:val="en-GB"/>
        </w:rPr>
        <w:t xml:space="preserve"> </w:t>
      </w:r>
      <w:r w:rsidRPr="000018AC">
        <w:rPr>
          <w:rFonts w:asciiTheme="minorHAnsi" w:hAnsiTheme="minorHAnsi" w:cstheme="minorHAnsi"/>
          <w:b/>
          <w:color w:val="222222"/>
          <w:szCs w:val="22"/>
          <w:lang w:val="en-GB"/>
        </w:rPr>
        <w:t xml:space="preserve"> </w:t>
      </w:r>
      <w:r w:rsidRPr="000018AC">
        <w:rPr>
          <w:rFonts w:asciiTheme="minorHAnsi" w:hAnsiTheme="minorHAnsi" w:cstheme="minorHAnsi"/>
          <w:b/>
          <w:color w:val="FFFFFF" w:themeColor="background1"/>
          <w:szCs w:val="22"/>
          <w:lang w:val="en-GB"/>
        </w:rPr>
        <w:t xml:space="preserve">____________   </w:t>
      </w:r>
      <w:r w:rsidRPr="000018AC">
        <w:rPr>
          <w:rFonts w:asciiTheme="minorHAnsi" w:hAnsiTheme="minorHAnsi" w:cstheme="minorHAnsi"/>
          <w:b/>
          <w:color w:val="222222"/>
          <w:szCs w:val="22"/>
          <w:lang w:val="en-GB"/>
        </w:rPr>
        <w:t>(Calendar) days</w:t>
      </w:r>
    </w:p>
    <w:p w14:paraId="12C54348" w14:textId="77777777" w:rsidR="00446C0E" w:rsidRPr="000018AC" w:rsidRDefault="00446C0E" w:rsidP="00446C0E">
      <w:pPr>
        <w:shd w:val="clear" w:color="auto" w:fill="FFFFFF"/>
        <w:rPr>
          <w:rFonts w:asciiTheme="minorHAnsi" w:hAnsiTheme="minorHAnsi" w:cstheme="minorHAnsi"/>
          <w:color w:val="222222"/>
          <w:sz w:val="18"/>
          <w:szCs w:val="18"/>
          <w:lang w:val="en-GB"/>
        </w:rPr>
      </w:pPr>
      <w:r w:rsidRPr="000018AC">
        <w:rPr>
          <w:rFonts w:asciiTheme="minorHAnsi" w:hAnsiTheme="minorHAnsi" w:cstheme="minorHAnsi"/>
          <w:color w:val="222222"/>
          <w:sz w:val="18"/>
          <w:szCs w:val="18"/>
          <w:lang w:val="en-GB"/>
        </w:rPr>
        <w:t>I certify that I have read and understood the LRC General Conditions of Contract for the Procurement of Goods and the LRC Code of Ethics. I further certify that the above mentioned company has not engaged in corrupt, fraudulent, collusive, or coercive practices in competing for, or in executing, any Contracts.</w:t>
      </w:r>
    </w:p>
    <w:p w14:paraId="34B2CF17"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59264" behindDoc="0" locked="0" layoutInCell="1" allowOverlap="1" wp14:anchorId="744ABFFC" wp14:editId="72B4167D">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7940C3C2"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BFFC" id="_x0000_s1028" type="#_x0000_t202" style="position:absolute;margin-left:303.3pt;margin-top:7.5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" fillcolor="window" strokecolor="windowText">
                <v:textbox>
                  <w:txbxContent>
                    <w:p w14:paraId="7940C3C2" w14:textId="77777777" w:rsidR="00446C0E" w:rsidRPr="00283139" w:rsidRDefault="00446C0E" w:rsidP="00446C0E">
                      <w:pPr>
                        <w:jc w:val="center"/>
                        <w:rPr>
                          <w:rFonts w:asciiTheme="minorHAnsi" w:hAnsiTheme="minorHAnsi"/>
                        </w:rPr>
                      </w:pPr>
                    </w:p>
                  </w:txbxContent>
                </v:textbox>
              </v:shape>
            </w:pict>
          </mc:Fallback>
        </mc:AlternateContent>
      </w:r>
    </w:p>
    <w:p w14:paraId="44A2D3A6"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Signed:          __________________________</w:t>
      </w:r>
      <w:r w:rsidRPr="00A52037">
        <w:rPr>
          <w:rFonts w:asciiTheme="minorHAnsi" w:hAnsiTheme="minorHAnsi" w:cs="Arial"/>
          <w:sz w:val="18"/>
          <w:szCs w:val="18"/>
          <w:lang w:val="en-GB"/>
        </w:rPr>
        <w:tab/>
        <w:t xml:space="preserve">Position: </w:t>
      </w:r>
      <w:r w:rsidRPr="00A52037">
        <w:rPr>
          <w:rFonts w:asciiTheme="minorHAnsi" w:hAnsiTheme="minorHAnsi" w:cs="Arial"/>
          <w:color w:val="FFFFFF" w:themeColor="background1"/>
          <w:sz w:val="18"/>
          <w:szCs w:val="18"/>
          <w:lang w:val="en-GB"/>
        </w:rPr>
        <w:t>______________________</w:t>
      </w:r>
    </w:p>
    <w:p w14:paraId="359E6FFB"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60288" behindDoc="0" locked="0" layoutInCell="1" allowOverlap="1" wp14:anchorId="01CFA1A4" wp14:editId="1578B72B">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78AF1178"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FA1A4" id="_x0000_s1029" type="#_x0000_t202" style="position:absolute;margin-left:304pt;margin-top:9.9pt;width:16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" fillcolor="window" strokecolor="windowText">
                <v:textbox>
                  <w:txbxContent>
                    <w:p w14:paraId="78AF1178" w14:textId="77777777" w:rsidR="00446C0E" w:rsidRPr="00283139" w:rsidRDefault="00446C0E" w:rsidP="00446C0E">
                      <w:pPr>
                        <w:jc w:val="center"/>
                        <w:rPr>
                          <w:rFonts w:asciiTheme="minorHAnsi" w:hAnsiTheme="minorHAnsi"/>
                        </w:rPr>
                      </w:pPr>
                    </w:p>
                  </w:txbxContent>
                </v:textbox>
              </v:shape>
            </w:pict>
          </mc:Fallback>
        </mc:AlternateContent>
      </w:r>
      <w:r w:rsidRPr="00A52037">
        <w:rPr>
          <w:rFonts w:asciiTheme="minorHAnsi" w:hAnsiTheme="minorHAnsi" w:cs="Arial"/>
          <w:noProof/>
          <w:sz w:val="18"/>
          <w:szCs w:val="18"/>
          <w:lang w:val="en-US"/>
        </w:rPr>
        <mc:AlternateContent>
          <mc:Choice Requires="wps">
            <w:drawing>
              <wp:anchor distT="0" distB="0" distL="114300" distR="114300" simplePos="0" relativeHeight="251661312" behindDoc="0" locked="0" layoutInCell="1" allowOverlap="1" wp14:anchorId="5317B501" wp14:editId="4F87C3A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solidFill>
                        <a:ln w="9525">
                          <a:solidFill>
                            <a:sysClr val="windowText" lastClr="000000"/>
                          </a:solidFill>
                          <a:miter lim="800000"/>
                          <a:headEnd/>
                          <a:tailEnd/>
                        </a:ln>
                      </wps:spPr>
                      <wps:txbx>
                        <w:txbxContent>
                          <w:p w14:paraId="3D811363" w14:textId="77777777" w:rsidR="00446C0E" w:rsidRPr="00283139" w:rsidRDefault="00446C0E" w:rsidP="00446C0E">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7B501" id="_x0000_s1030" type="#_x0000_t202" style="position:absolute;margin-left:67.4pt;margin-top:9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" fillcolor="window" strokecolor="windowText">
                <v:textbox>
                  <w:txbxContent>
                    <w:p w14:paraId="3D811363" w14:textId="77777777" w:rsidR="00446C0E" w:rsidRPr="00283139" w:rsidRDefault="00446C0E" w:rsidP="00446C0E">
                      <w:pPr>
                        <w:jc w:val="center"/>
                        <w:rPr>
                          <w:rFonts w:asciiTheme="minorHAnsi" w:hAnsiTheme="minorHAnsi"/>
                        </w:rPr>
                      </w:pPr>
                    </w:p>
                  </w:txbxContent>
                </v:textbox>
              </v:shape>
            </w:pict>
          </mc:Fallback>
        </mc:AlternateContent>
      </w:r>
    </w:p>
    <w:p w14:paraId="1BD198FB" w14:textId="77777777" w:rsidR="00446C0E" w:rsidRPr="00A52037" w:rsidRDefault="00446C0E" w:rsidP="00446C0E">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 xml:space="preserve">Print Name: </w:t>
      </w:r>
      <w:r w:rsidRPr="00A52037">
        <w:rPr>
          <w:rFonts w:asciiTheme="minorHAnsi" w:hAnsiTheme="minorHAnsi" w:cs="Arial"/>
          <w:color w:val="FFFFFF" w:themeColor="background1"/>
          <w:sz w:val="18"/>
          <w:szCs w:val="18"/>
          <w:lang w:val="en-GB"/>
        </w:rPr>
        <w:t>________________________</w:t>
      </w:r>
      <w:r w:rsidRPr="00A52037">
        <w:rPr>
          <w:rFonts w:asciiTheme="minorHAnsi" w:hAnsiTheme="minorHAnsi" w:cs="Arial"/>
          <w:sz w:val="18"/>
          <w:szCs w:val="18"/>
          <w:lang w:val="en-GB"/>
        </w:rPr>
        <w:tab/>
        <w:t xml:space="preserve">Date: </w:t>
      </w:r>
      <w:r w:rsidRPr="00A52037">
        <w:rPr>
          <w:rFonts w:asciiTheme="minorHAnsi" w:hAnsiTheme="minorHAnsi" w:cs="Arial"/>
          <w:color w:val="FFFFFF" w:themeColor="background1"/>
          <w:sz w:val="18"/>
          <w:szCs w:val="18"/>
          <w:lang w:val="en-GB"/>
        </w:rPr>
        <w:t>_______________________</w:t>
      </w:r>
    </w:p>
    <w:p w14:paraId="52E68AC2" w14:textId="77777777" w:rsidR="00446C0E" w:rsidRPr="00A52037" w:rsidRDefault="00446C0E" w:rsidP="00446C0E">
      <w:pPr>
        <w:tabs>
          <w:tab w:val="left" w:pos="900"/>
        </w:tabs>
        <w:rPr>
          <w:rFonts w:asciiTheme="minorHAnsi" w:hAnsiTheme="minorHAnsi" w:cs="Arial"/>
          <w:sz w:val="18"/>
          <w:szCs w:val="18"/>
          <w:lang w:val="en-GB"/>
        </w:rPr>
      </w:pPr>
    </w:p>
    <w:p w14:paraId="71660971" w14:textId="77777777" w:rsidR="00446C0E" w:rsidRPr="00A52037" w:rsidRDefault="00446C0E" w:rsidP="00446C0E">
      <w:pPr>
        <w:tabs>
          <w:tab w:val="left" w:pos="900"/>
        </w:tabs>
        <w:rPr>
          <w:rFonts w:asciiTheme="minorHAnsi" w:hAnsiTheme="minorHAnsi" w:cs="Arial"/>
          <w:b/>
          <w:szCs w:val="22"/>
          <w:u w:val="single"/>
          <w:lang w:val="en-GB"/>
        </w:rPr>
      </w:pPr>
      <w:r w:rsidRPr="00A52037">
        <w:rPr>
          <w:rFonts w:asciiTheme="minorHAnsi" w:hAnsiTheme="minorHAnsi" w:cs="Arial"/>
          <w:i/>
          <w:sz w:val="18"/>
          <w:szCs w:val="18"/>
          <w:lang w:val="en-GB"/>
        </w:rPr>
        <w:t>Please stamp this Bid Form with your Company Stamp</w:t>
      </w:r>
      <w:r w:rsidRPr="00A52037">
        <w:rPr>
          <w:rFonts w:asciiTheme="minorHAnsi" w:hAnsiTheme="minorHAnsi" w:cs="Arial"/>
          <w:noProof/>
          <w:sz w:val="18"/>
          <w:szCs w:val="18"/>
          <w:lang w:val="en-US"/>
        </w:rPr>
        <w:t xml:space="preserve"> </w:t>
      </w:r>
      <w:r w:rsidRPr="00A52037">
        <w:rPr>
          <w:rFonts w:asciiTheme="minorHAnsi" w:hAnsiTheme="minorHAnsi" w:cs="Arial"/>
          <w:b/>
          <w:szCs w:val="22"/>
          <w:u w:val="single"/>
          <w:lang w:val="en-GB"/>
        </w:rPr>
        <w:t xml:space="preserve"> </w:t>
      </w:r>
    </w:p>
    <w:p w14:paraId="72853380" w14:textId="77777777" w:rsidR="00446C0E" w:rsidRPr="00A52037" w:rsidRDefault="00446C0E" w:rsidP="00446C0E">
      <w:pPr>
        <w:rPr>
          <w:rFonts w:asciiTheme="minorHAnsi" w:hAnsiTheme="minorHAnsi" w:cs="Arial"/>
          <w:b/>
          <w:szCs w:val="22"/>
          <w:u w:val="single"/>
          <w:lang w:val="en-GB"/>
        </w:rPr>
      </w:pPr>
    </w:p>
    <w:p w14:paraId="7B15B4A6" w14:textId="77777777" w:rsidR="009D3274" w:rsidRPr="00A52037" w:rsidRDefault="009D3274" w:rsidP="00446C0E">
      <w:pPr>
        <w:rPr>
          <w:rFonts w:asciiTheme="minorHAnsi" w:hAnsiTheme="minorHAnsi" w:cs="Arial"/>
          <w:b/>
          <w:szCs w:val="22"/>
          <w:u w:val="single"/>
          <w:lang w:val="en-GB"/>
        </w:rPr>
      </w:pPr>
    </w:p>
    <w:sectPr w:rsidR="009D3274" w:rsidRPr="00A52037" w:rsidSect="005E693E">
      <w:pgSz w:w="16838" w:h="11906" w:orient="landscape" w:code="9"/>
      <w:pgMar w:top="850" w:right="1411" w:bottom="99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4F0A" w14:textId="77777777" w:rsidR="00194460" w:rsidRDefault="00194460" w:rsidP="00DA7B96">
      <w:pPr>
        <w:spacing w:line="240" w:lineRule="auto"/>
      </w:pPr>
      <w:r>
        <w:separator/>
      </w:r>
    </w:p>
  </w:endnote>
  <w:endnote w:type="continuationSeparator" w:id="0">
    <w:p w14:paraId="5E700594" w14:textId="77777777" w:rsidR="00194460" w:rsidRDefault="00194460"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AAAC" w14:textId="77777777" w:rsidR="0095493A" w:rsidRDefault="0095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B4D8" w14:textId="77777777" w:rsidR="00E45B0D" w:rsidRDefault="0095493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9B18C02">
        <v:rect id="_x0000_i1025" style="width:0;height:1.5pt" o:hralign="center" o:hrstd="t" o:hr="t" fillcolor="#a0a0a0" stroked="f"/>
      </w:pict>
    </w:r>
  </w:p>
  <w:p w14:paraId="6D8AFDC1" w14:textId="77777777" w:rsidR="00E45B0D" w:rsidRPr="005B2835" w:rsidRDefault="0095493A"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14:paraId="0835B51A" w14:textId="77777777"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0F7164B7" w14:textId="77777777" w:rsidR="00E45B0D" w:rsidRDefault="00E45B0D" w:rsidP="00853343">
    <w:pPr>
      <w:pStyle w:val="Footer"/>
      <w:rPr>
        <w:lang w:val="en-US"/>
      </w:rPr>
    </w:pPr>
  </w:p>
  <w:p w14:paraId="0C3171C9" w14:textId="006EF3AF"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493A">
      <w:rPr>
        <w:bCs/>
        <w:noProof/>
        <w:lang w:val="en-US"/>
      </w:rPr>
      <w:t>5</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493A">
      <w:rPr>
        <w:bCs/>
        <w:noProof/>
        <w:lang w:val="en-US"/>
      </w:rPr>
      <w:t>5</w:t>
    </w:r>
    <w:r>
      <w:rPr>
        <w:bCs/>
        <w:sz w:val="24"/>
      </w:rPr>
      <w:fldChar w:fldCharType="end"/>
    </w:r>
  </w:p>
  <w:p w14:paraId="5FE6F36D" w14:textId="77777777" w:rsidR="00E45B0D" w:rsidRPr="00283139" w:rsidRDefault="00E45B0D" w:rsidP="00283139">
    <w:pPr>
      <w:pStyle w:val="Footer"/>
      <w:rPr>
        <w:lang w:val="en-US"/>
      </w:rPr>
    </w:pPr>
  </w:p>
  <w:p w14:paraId="3A157A69" w14:textId="77777777"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B4BC" w14:textId="77777777" w:rsidR="00E45B0D" w:rsidRDefault="0095493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E7F9930">
        <v:rect id="_x0000_i1026" style="width:0;height:1.5pt" o:hralign="center" o:hrstd="t" o:hr="t" fillcolor="#a0a0a0" stroked="f"/>
      </w:pict>
    </w:r>
  </w:p>
  <w:p w14:paraId="103CFE90" w14:textId="77777777"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0EFE9C1A" w14:textId="4E89D6E3"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493A">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493A">
      <w:rPr>
        <w:bCs/>
        <w:noProof/>
        <w:lang w:val="en-US"/>
      </w:rPr>
      <w:t>5</w:t>
    </w:r>
    <w:r>
      <w:rPr>
        <w:bCs/>
        <w:sz w:val="24"/>
      </w:rPr>
      <w:fldChar w:fldCharType="end"/>
    </w:r>
  </w:p>
  <w:p w14:paraId="58B7575A" w14:textId="77777777"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4DF4" w14:textId="77777777" w:rsidR="00194460" w:rsidRDefault="00194460" w:rsidP="00DA7B96">
      <w:pPr>
        <w:spacing w:line="240" w:lineRule="auto"/>
      </w:pPr>
      <w:r>
        <w:separator/>
      </w:r>
    </w:p>
  </w:footnote>
  <w:footnote w:type="continuationSeparator" w:id="0">
    <w:p w14:paraId="0E7B30AE" w14:textId="77777777" w:rsidR="00194460" w:rsidRDefault="00194460"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0E49" w14:textId="77777777" w:rsidR="0095493A" w:rsidRDefault="00954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2FDC" w14:textId="77777777" w:rsidR="0095493A" w:rsidRDefault="00954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2705" w14:textId="5C7CCF55" w:rsidR="00E45B0D" w:rsidRPr="00D77B17" w:rsidRDefault="00E45B0D" w:rsidP="00FE5E81">
    <w:pPr>
      <w:pStyle w:val="Header"/>
      <w:rPr>
        <w:rFonts w:asciiTheme="minorHAnsi" w:hAnsiTheme="minorHAnsi"/>
        <w:b/>
        <w:sz w:val="52"/>
        <w:szCs w:val="52"/>
        <w:lang w:val="en-GB"/>
      </w:rPr>
    </w:pPr>
    <w:r w:rsidRPr="002E0F7D">
      <w:rPr>
        <w:rFonts w:asciiTheme="minorHAnsi" w:hAnsiTheme="minorHAnsi"/>
        <w:noProof/>
        <w:lang w:val="en-US"/>
      </w:rPr>
      <w:drawing>
        <wp:anchor distT="0" distB="0" distL="114300" distR="114300" simplePos="0" relativeHeight="251660288" behindDoc="0" locked="0" layoutInCell="1" allowOverlap="1" wp14:anchorId="0F84BDD3" wp14:editId="7272F37C">
          <wp:simplePos x="0" y="0"/>
          <wp:positionH relativeFrom="column">
            <wp:posOffset>-121285</wp:posOffset>
          </wp:positionH>
          <wp:positionV relativeFrom="paragraph">
            <wp:posOffset>-212091</wp:posOffset>
          </wp:positionV>
          <wp:extent cx="847725" cy="815453"/>
          <wp:effectExtent l="0" t="0" r="0" b="0"/>
          <wp:wrapNone/>
          <wp:docPr id="1"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502" cy="818124"/>
                  </a:xfrm>
                  <a:prstGeom prst="rect">
                    <a:avLst/>
                  </a:prstGeom>
                  <a:noFill/>
                  <a:extLst/>
                </pic:spPr>
              </pic:pic>
            </a:graphicData>
          </a:graphic>
          <wp14:sizeRelH relativeFrom="margin">
            <wp14:pctWidth>0</wp14:pctWidth>
          </wp14:sizeRelH>
          <wp14:sizeRelV relativeFrom="margin">
            <wp14:pctHeight>0</wp14:pctHeight>
          </wp14:sizeRelV>
        </wp:anchor>
      </w:drawing>
    </w:r>
    <w:r w:rsidRPr="002E0F7D">
      <w:rPr>
        <w:rFonts w:asciiTheme="minorHAnsi" w:hAnsiTheme="minorHAnsi"/>
        <w:b/>
        <w:sz w:val="52"/>
        <w:szCs w:val="52"/>
        <w:lang w:val="en-GB"/>
      </w:rPr>
      <w:t xml:space="preserve">            Request</w:t>
    </w:r>
    <w:r w:rsidRPr="002E0F7D">
      <w:rPr>
        <w:rFonts w:asciiTheme="minorHAnsi" w:hAnsiTheme="minorHAnsi"/>
        <w:b/>
        <w:sz w:val="52"/>
        <w:szCs w:val="52"/>
      </w:rPr>
      <w:t xml:space="preserve"> For</w:t>
    </w:r>
    <w:r w:rsidR="0095493A">
      <w:rPr>
        <w:rFonts w:asciiTheme="minorHAnsi" w:hAnsiTheme="minorHAnsi"/>
        <w:b/>
        <w:sz w:val="52"/>
        <w:szCs w:val="52"/>
        <w:lang w:val="en-GB"/>
      </w:rPr>
      <w:t xml:space="preserve"> Quotation(MSS191</w:t>
    </w:r>
    <w:r w:rsidR="00446C0E">
      <w:rPr>
        <w:rFonts w:asciiTheme="minorHAnsi" w:hAnsiTheme="minorHAnsi"/>
        <w:b/>
        <w:sz w:val="52"/>
        <w:szCs w:val="52"/>
        <w:lang w:val="en-GB"/>
      </w:rPr>
      <w:t>/24</w:t>
    </w:r>
    <w:r>
      <w:rPr>
        <w:rFonts w:asciiTheme="minorHAnsi" w:hAnsiTheme="minorHAnsi"/>
        <w:b/>
        <w:sz w:val="52"/>
        <w:szCs w:val="52"/>
        <w:lang w:val="en-GB"/>
      </w:rPr>
      <w:t>)</w:t>
    </w:r>
    <w:r w:rsidRPr="002E0F7D">
      <w:rPr>
        <w:rFonts w:asciiTheme="minorHAnsi" w:hAnsiTheme="minorHAnsi"/>
        <w:b/>
        <w:sz w:val="48"/>
        <w:szCs w:val="48"/>
      </w:rPr>
      <w:t xml:space="preserve">      </w:t>
    </w:r>
    <w:r w:rsidRPr="002E0F7D">
      <w:rPr>
        <w:rFonts w:asciiTheme="minorHAnsi" w:hAnsiTheme="minorHAnsi"/>
        <w:sz w:val="48"/>
        <w:szCs w:val="48"/>
      </w:rPr>
      <w:t xml:space="preserve">  </w:t>
    </w:r>
    <w:r w:rsidRPr="002E0F7D">
      <w:rPr>
        <w:rFonts w:asciiTheme="minorHAnsi" w:hAnsiTheme="minorHAnsi"/>
        <w:noProof/>
        <w:sz w:val="20"/>
        <w:szCs w:val="22"/>
        <w:lang w:val="en-GB" w:eastAsia="en-GB"/>
      </w:rPr>
      <w:t xml:space="preserve">    </w:t>
    </w:r>
  </w:p>
  <w:p w14:paraId="4A3CA689" w14:textId="77777777"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72810F9"/>
    <w:multiLevelType w:val="hybridMultilevel"/>
    <w:tmpl w:val="28D6FE98"/>
    <w:lvl w:ilvl="0" w:tplc="77F45B0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3127"/>
    <w:multiLevelType w:val="hybridMultilevel"/>
    <w:tmpl w:val="DA267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F9F34F9"/>
    <w:multiLevelType w:val="hybridMultilevel"/>
    <w:tmpl w:val="CA4C8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2"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9749A0"/>
    <w:multiLevelType w:val="hybridMultilevel"/>
    <w:tmpl w:val="4FC80906"/>
    <w:lvl w:ilvl="0" w:tplc="B5342BB6">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C05791"/>
    <w:multiLevelType w:val="hybridMultilevel"/>
    <w:tmpl w:val="3744B0C8"/>
    <w:lvl w:ilvl="0" w:tplc="B0D8CB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1E039F0"/>
    <w:multiLevelType w:val="hybridMultilevel"/>
    <w:tmpl w:val="1CDA34B2"/>
    <w:lvl w:ilvl="0" w:tplc="457044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DC28DF"/>
    <w:multiLevelType w:val="hybridMultilevel"/>
    <w:tmpl w:val="5EB84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E03742"/>
    <w:multiLevelType w:val="hybridMultilevel"/>
    <w:tmpl w:val="FAFC210C"/>
    <w:lvl w:ilvl="0" w:tplc="B63A85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D19EF"/>
    <w:multiLevelType w:val="hybridMultilevel"/>
    <w:tmpl w:val="E0FE2B92"/>
    <w:lvl w:ilvl="0" w:tplc="704470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B77A8"/>
    <w:multiLevelType w:val="hybridMultilevel"/>
    <w:tmpl w:val="1AB858CE"/>
    <w:lvl w:ilvl="0" w:tplc="D38E8B28">
      <w:start w:val="2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2157CFB"/>
    <w:multiLevelType w:val="hybridMultilevel"/>
    <w:tmpl w:val="654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55252D1"/>
    <w:multiLevelType w:val="hybridMultilevel"/>
    <w:tmpl w:val="6978A888"/>
    <w:lvl w:ilvl="0" w:tplc="86863152">
      <w:start w:val="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7540767C"/>
    <w:multiLevelType w:val="hybridMultilevel"/>
    <w:tmpl w:val="62BEB2D8"/>
    <w:lvl w:ilvl="0" w:tplc="B53C547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2"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47"/>
  </w:num>
  <w:num w:numId="4">
    <w:abstractNumId w:val="28"/>
  </w:num>
  <w:num w:numId="5">
    <w:abstractNumId w:val="20"/>
  </w:num>
  <w:num w:numId="6">
    <w:abstractNumId w:val="52"/>
  </w:num>
  <w:num w:numId="7">
    <w:abstractNumId w:val="19"/>
  </w:num>
  <w:num w:numId="8">
    <w:abstractNumId w:val="18"/>
  </w:num>
  <w:num w:numId="9">
    <w:abstractNumId w:val="6"/>
  </w:num>
  <w:num w:numId="10">
    <w:abstractNumId w:val="4"/>
  </w:num>
  <w:num w:numId="11">
    <w:abstractNumId w:val="1"/>
  </w:num>
  <w:num w:numId="12">
    <w:abstractNumId w:val="0"/>
  </w:num>
  <w:num w:numId="13">
    <w:abstractNumId w:val="45"/>
  </w:num>
  <w:num w:numId="14">
    <w:abstractNumId w:val="44"/>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6"/>
  </w:num>
  <w:num w:numId="19">
    <w:abstractNumId w:val="7"/>
  </w:num>
  <w:num w:numId="20">
    <w:abstractNumId w:val="29"/>
  </w:num>
  <w:num w:numId="21">
    <w:abstractNumId w:val="5"/>
  </w:num>
  <w:num w:numId="22">
    <w:abstractNumId w:val="34"/>
  </w:num>
  <w:num w:numId="23">
    <w:abstractNumId w:val="33"/>
  </w:num>
  <w:num w:numId="24">
    <w:abstractNumId w:val="8"/>
  </w:num>
  <w:num w:numId="25">
    <w:abstractNumId w:val="50"/>
  </w:num>
  <w:num w:numId="26">
    <w:abstractNumId w:val="23"/>
  </w:num>
  <w:num w:numId="27">
    <w:abstractNumId w:val="27"/>
  </w:num>
  <w:num w:numId="28">
    <w:abstractNumId w:val="37"/>
  </w:num>
  <w:num w:numId="29">
    <w:abstractNumId w:val="38"/>
  </w:num>
  <w:num w:numId="30">
    <w:abstractNumId w:val="4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11928"/>
    <w:rsid w:val="00015EEB"/>
    <w:rsid w:val="000325B5"/>
    <w:rsid w:val="00036CBD"/>
    <w:rsid w:val="00040C8F"/>
    <w:rsid w:val="000446BC"/>
    <w:rsid w:val="00046BDC"/>
    <w:rsid w:val="00047F8E"/>
    <w:rsid w:val="00055553"/>
    <w:rsid w:val="00065426"/>
    <w:rsid w:val="00075A9B"/>
    <w:rsid w:val="00082C6E"/>
    <w:rsid w:val="0008395D"/>
    <w:rsid w:val="00087C76"/>
    <w:rsid w:val="00090F85"/>
    <w:rsid w:val="00092638"/>
    <w:rsid w:val="000942CA"/>
    <w:rsid w:val="00095824"/>
    <w:rsid w:val="00096F3E"/>
    <w:rsid w:val="000973DC"/>
    <w:rsid w:val="000A01B1"/>
    <w:rsid w:val="000A4336"/>
    <w:rsid w:val="000B07C5"/>
    <w:rsid w:val="000B0EA6"/>
    <w:rsid w:val="000B6CB2"/>
    <w:rsid w:val="000B6FD8"/>
    <w:rsid w:val="000C3BA3"/>
    <w:rsid w:val="000C7B5A"/>
    <w:rsid w:val="000D0AA8"/>
    <w:rsid w:val="000D4844"/>
    <w:rsid w:val="000E137B"/>
    <w:rsid w:val="000E459E"/>
    <w:rsid w:val="000E71D1"/>
    <w:rsid w:val="000F0883"/>
    <w:rsid w:val="0010226C"/>
    <w:rsid w:val="001024B5"/>
    <w:rsid w:val="001128F9"/>
    <w:rsid w:val="001132DE"/>
    <w:rsid w:val="001140F4"/>
    <w:rsid w:val="00121E2B"/>
    <w:rsid w:val="00130379"/>
    <w:rsid w:val="00130A46"/>
    <w:rsid w:val="0014730F"/>
    <w:rsid w:val="00150722"/>
    <w:rsid w:val="00154D78"/>
    <w:rsid w:val="00163CAF"/>
    <w:rsid w:val="00166693"/>
    <w:rsid w:val="00167FAA"/>
    <w:rsid w:val="001705C0"/>
    <w:rsid w:val="001737DE"/>
    <w:rsid w:val="00175A7D"/>
    <w:rsid w:val="0017731B"/>
    <w:rsid w:val="001776FC"/>
    <w:rsid w:val="00180349"/>
    <w:rsid w:val="00180C80"/>
    <w:rsid w:val="0018742D"/>
    <w:rsid w:val="001907EC"/>
    <w:rsid w:val="00194460"/>
    <w:rsid w:val="001973BA"/>
    <w:rsid w:val="001A14BE"/>
    <w:rsid w:val="001A3C4C"/>
    <w:rsid w:val="001B44E7"/>
    <w:rsid w:val="001C0A13"/>
    <w:rsid w:val="001C52C4"/>
    <w:rsid w:val="001D0831"/>
    <w:rsid w:val="001D2771"/>
    <w:rsid w:val="001D33A9"/>
    <w:rsid w:val="001D3D23"/>
    <w:rsid w:val="001D781F"/>
    <w:rsid w:val="001E7833"/>
    <w:rsid w:val="001F166B"/>
    <w:rsid w:val="001F2265"/>
    <w:rsid w:val="001F39E5"/>
    <w:rsid w:val="001F47F6"/>
    <w:rsid w:val="001F7953"/>
    <w:rsid w:val="001F7DB4"/>
    <w:rsid w:val="00216904"/>
    <w:rsid w:val="00221065"/>
    <w:rsid w:val="0022109F"/>
    <w:rsid w:val="002244DA"/>
    <w:rsid w:val="0023044C"/>
    <w:rsid w:val="0023083B"/>
    <w:rsid w:val="00233C69"/>
    <w:rsid w:val="002359F2"/>
    <w:rsid w:val="002417D3"/>
    <w:rsid w:val="00243EB7"/>
    <w:rsid w:val="00257CFF"/>
    <w:rsid w:val="002677E5"/>
    <w:rsid w:val="002700DE"/>
    <w:rsid w:val="00270DA3"/>
    <w:rsid w:val="00276E17"/>
    <w:rsid w:val="00277571"/>
    <w:rsid w:val="00283139"/>
    <w:rsid w:val="00284232"/>
    <w:rsid w:val="00291DF3"/>
    <w:rsid w:val="002A4D25"/>
    <w:rsid w:val="002B4A2B"/>
    <w:rsid w:val="002D7D22"/>
    <w:rsid w:val="002E0F7D"/>
    <w:rsid w:val="002E2472"/>
    <w:rsid w:val="002E2997"/>
    <w:rsid w:val="002E7B94"/>
    <w:rsid w:val="00301846"/>
    <w:rsid w:val="00303910"/>
    <w:rsid w:val="00304500"/>
    <w:rsid w:val="00304979"/>
    <w:rsid w:val="00304F50"/>
    <w:rsid w:val="00312B50"/>
    <w:rsid w:val="00321A61"/>
    <w:rsid w:val="003352AD"/>
    <w:rsid w:val="00343981"/>
    <w:rsid w:val="00343CC3"/>
    <w:rsid w:val="00344A03"/>
    <w:rsid w:val="003511FD"/>
    <w:rsid w:val="00355195"/>
    <w:rsid w:val="00361436"/>
    <w:rsid w:val="0036663C"/>
    <w:rsid w:val="00376895"/>
    <w:rsid w:val="00376EDC"/>
    <w:rsid w:val="00380E29"/>
    <w:rsid w:val="00384FC8"/>
    <w:rsid w:val="00387419"/>
    <w:rsid w:val="003875E3"/>
    <w:rsid w:val="00396E56"/>
    <w:rsid w:val="003A1D18"/>
    <w:rsid w:val="003A25E8"/>
    <w:rsid w:val="003C4215"/>
    <w:rsid w:val="003D2FA6"/>
    <w:rsid w:val="003D75EA"/>
    <w:rsid w:val="003F449C"/>
    <w:rsid w:val="003F460B"/>
    <w:rsid w:val="004030E1"/>
    <w:rsid w:val="00404B15"/>
    <w:rsid w:val="00410147"/>
    <w:rsid w:val="00411500"/>
    <w:rsid w:val="0042119E"/>
    <w:rsid w:val="004217AD"/>
    <w:rsid w:val="00423A4C"/>
    <w:rsid w:val="0042756C"/>
    <w:rsid w:val="0044295D"/>
    <w:rsid w:val="004432AF"/>
    <w:rsid w:val="00446C0E"/>
    <w:rsid w:val="00447B11"/>
    <w:rsid w:val="00463E18"/>
    <w:rsid w:val="00467673"/>
    <w:rsid w:val="00467A31"/>
    <w:rsid w:val="00475ADD"/>
    <w:rsid w:val="004826DB"/>
    <w:rsid w:val="00484CF2"/>
    <w:rsid w:val="00492D9C"/>
    <w:rsid w:val="004A7575"/>
    <w:rsid w:val="004A7CD7"/>
    <w:rsid w:val="004B7838"/>
    <w:rsid w:val="004C1C09"/>
    <w:rsid w:val="004C2822"/>
    <w:rsid w:val="004C2DBA"/>
    <w:rsid w:val="004D23AC"/>
    <w:rsid w:val="004D3A52"/>
    <w:rsid w:val="004D64A9"/>
    <w:rsid w:val="004E1178"/>
    <w:rsid w:val="004E4A06"/>
    <w:rsid w:val="004F1780"/>
    <w:rsid w:val="004F68B1"/>
    <w:rsid w:val="004F6BA1"/>
    <w:rsid w:val="0050245C"/>
    <w:rsid w:val="005039A0"/>
    <w:rsid w:val="00505A52"/>
    <w:rsid w:val="00511843"/>
    <w:rsid w:val="005252E7"/>
    <w:rsid w:val="00531628"/>
    <w:rsid w:val="0053308C"/>
    <w:rsid w:val="0053392E"/>
    <w:rsid w:val="00534A34"/>
    <w:rsid w:val="00553522"/>
    <w:rsid w:val="00560CB4"/>
    <w:rsid w:val="00561ABC"/>
    <w:rsid w:val="00562C2A"/>
    <w:rsid w:val="0056573E"/>
    <w:rsid w:val="005762E2"/>
    <w:rsid w:val="00576A04"/>
    <w:rsid w:val="00582E77"/>
    <w:rsid w:val="00596DA2"/>
    <w:rsid w:val="005C1B8B"/>
    <w:rsid w:val="005C2CA3"/>
    <w:rsid w:val="005C5F09"/>
    <w:rsid w:val="005C6561"/>
    <w:rsid w:val="005D0ACE"/>
    <w:rsid w:val="005D25F5"/>
    <w:rsid w:val="005D5AAA"/>
    <w:rsid w:val="005E2004"/>
    <w:rsid w:val="005E693E"/>
    <w:rsid w:val="005F17EF"/>
    <w:rsid w:val="005F502E"/>
    <w:rsid w:val="00607133"/>
    <w:rsid w:val="00623674"/>
    <w:rsid w:val="00640413"/>
    <w:rsid w:val="0064496D"/>
    <w:rsid w:val="00665B3C"/>
    <w:rsid w:val="006723C1"/>
    <w:rsid w:val="00676201"/>
    <w:rsid w:val="00677F2F"/>
    <w:rsid w:val="006827D8"/>
    <w:rsid w:val="006840FC"/>
    <w:rsid w:val="0069088A"/>
    <w:rsid w:val="00696D68"/>
    <w:rsid w:val="00697319"/>
    <w:rsid w:val="006B21FA"/>
    <w:rsid w:val="006B4767"/>
    <w:rsid w:val="006C14C9"/>
    <w:rsid w:val="006C2A99"/>
    <w:rsid w:val="006C5E99"/>
    <w:rsid w:val="006D04EB"/>
    <w:rsid w:val="006D2A3B"/>
    <w:rsid w:val="006D5A46"/>
    <w:rsid w:val="006E4276"/>
    <w:rsid w:val="006E6B98"/>
    <w:rsid w:val="006E7355"/>
    <w:rsid w:val="0070065E"/>
    <w:rsid w:val="0070357E"/>
    <w:rsid w:val="007045DF"/>
    <w:rsid w:val="00704868"/>
    <w:rsid w:val="007054C0"/>
    <w:rsid w:val="00711C0C"/>
    <w:rsid w:val="00715E0C"/>
    <w:rsid w:val="00720332"/>
    <w:rsid w:val="0072270D"/>
    <w:rsid w:val="007240E2"/>
    <w:rsid w:val="00735EAB"/>
    <w:rsid w:val="00740908"/>
    <w:rsid w:val="00742239"/>
    <w:rsid w:val="00751D7D"/>
    <w:rsid w:val="00756AD1"/>
    <w:rsid w:val="00761FEE"/>
    <w:rsid w:val="007660F7"/>
    <w:rsid w:val="0077353C"/>
    <w:rsid w:val="00776225"/>
    <w:rsid w:val="00777BAB"/>
    <w:rsid w:val="007803F1"/>
    <w:rsid w:val="00782DE3"/>
    <w:rsid w:val="007853FF"/>
    <w:rsid w:val="00787D55"/>
    <w:rsid w:val="00796A8A"/>
    <w:rsid w:val="007A1DF8"/>
    <w:rsid w:val="007A346F"/>
    <w:rsid w:val="007B0E51"/>
    <w:rsid w:val="007B23E6"/>
    <w:rsid w:val="007B463B"/>
    <w:rsid w:val="007B50BD"/>
    <w:rsid w:val="007D464F"/>
    <w:rsid w:val="007E029A"/>
    <w:rsid w:val="007E38A3"/>
    <w:rsid w:val="007E40B0"/>
    <w:rsid w:val="007E76C1"/>
    <w:rsid w:val="0080732C"/>
    <w:rsid w:val="008230C7"/>
    <w:rsid w:val="00832136"/>
    <w:rsid w:val="00832EE0"/>
    <w:rsid w:val="008356C9"/>
    <w:rsid w:val="00836904"/>
    <w:rsid w:val="008424EA"/>
    <w:rsid w:val="0085137D"/>
    <w:rsid w:val="00852A4D"/>
    <w:rsid w:val="00853343"/>
    <w:rsid w:val="008572D7"/>
    <w:rsid w:val="0086076D"/>
    <w:rsid w:val="00860D8E"/>
    <w:rsid w:val="008635F3"/>
    <w:rsid w:val="00865E5C"/>
    <w:rsid w:val="00866704"/>
    <w:rsid w:val="00870D8C"/>
    <w:rsid w:val="008732AC"/>
    <w:rsid w:val="00874794"/>
    <w:rsid w:val="008803CA"/>
    <w:rsid w:val="00883D07"/>
    <w:rsid w:val="008849D9"/>
    <w:rsid w:val="00886747"/>
    <w:rsid w:val="00886AD8"/>
    <w:rsid w:val="00891D98"/>
    <w:rsid w:val="008A51FD"/>
    <w:rsid w:val="008B120D"/>
    <w:rsid w:val="008C33D2"/>
    <w:rsid w:val="008C6149"/>
    <w:rsid w:val="008C7A0B"/>
    <w:rsid w:val="008F676F"/>
    <w:rsid w:val="00900718"/>
    <w:rsid w:val="009010F3"/>
    <w:rsid w:val="00902AFC"/>
    <w:rsid w:val="009108BF"/>
    <w:rsid w:val="00911425"/>
    <w:rsid w:val="009118F3"/>
    <w:rsid w:val="00915A02"/>
    <w:rsid w:val="009229BB"/>
    <w:rsid w:val="00923EFC"/>
    <w:rsid w:val="00926176"/>
    <w:rsid w:val="00937D0F"/>
    <w:rsid w:val="0094768A"/>
    <w:rsid w:val="0095493A"/>
    <w:rsid w:val="00966BD0"/>
    <w:rsid w:val="00972591"/>
    <w:rsid w:val="00972902"/>
    <w:rsid w:val="00975E3B"/>
    <w:rsid w:val="00987714"/>
    <w:rsid w:val="0099673F"/>
    <w:rsid w:val="009A51FD"/>
    <w:rsid w:val="009B264F"/>
    <w:rsid w:val="009B5389"/>
    <w:rsid w:val="009B562B"/>
    <w:rsid w:val="009C2DE9"/>
    <w:rsid w:val="009C436A"/>
    <w:rsid w:val="009C4EC8"/>
    <w:rsid w:val="009D3274"/>
    <w:rsid w:val="009D5E60"/>
    <w:rsid w:val="009E32B0"/>
    <w:rsid w:val="009F22CC"/>
    <w:rsid w:val="009F4545"/>
    <w:rsid w:val="009F52A3"/>
    <w:rsid w:val="00A06B25"/>
    <w:rsid w:val="00A06B80"/>
    <w:rsid w:val="00A07937"/>
    <w:rsid w:val="00A07C4E"/>
    <w:rsid w:val="00A12959"/>
    <w:rsid w:val="00A13014"/>
    <w:rsid w:val="00A16941"/>
    <w:rsid w:val="00A21468"/>
    <w:rsid w:val="00A24808"/>
    <w:rsid w:val="00A26A92"/>
    <w:rsid w:val="00A26F98"/>
    <w:rsid w:val="00A3469A"/>
    <w:rsid w:val="00A37EFD"/>
    <w:rsid w:val="00A45865"/>
    <w:rsid w:val="00A47C1D"/>
    <w:rsid w:val="00A517BF"/>
    <w:rsid w:val="00A52037"/>
    <w:rsid w:val="00A53765"/>
    <w:rsid w:val="00A55D5A"/>
    <w:rsid w:val="00A61EA1"/>
    <w:rsid w:val="00A621D8"/>
    <w:rsid w:val="00A636D0"/>
    <w:rsid w:val="00A715A6"/>
    <w:rsid w:val="00AA08DF"/>
    <w:rsid w:val="00AA3ABF"/>
    <w:rsid w:val="00AA546E"/>
    <w:rsid w:val="00AA7FD7"/>
    <w:rsid w:val="00AB135A"/>
    <w:rsid w:val="00AB5614"/>
    <w:rsid w:val="00AC24DC"/>
    <w:rsid w:val="00AC3E77"/>
    <w:rsid w:val="00AC49EE"/>
    <w:rsid w:val="00AC7669"/>
    <w:rsid w:val="00AD71D5"/>
    <w:rsid w:val="00AE0AF3"/>
    <w:rsid w:val="00AE1978"/>
    <w:rsid w:val="00AF288D"/>
    <w:rsid w:val="00AF2B12"/>
    <w:rsid w:val="00AF4BFF"/>
    <w:rsid w:val="00B027A6"/>
    <w:rsid w:val="00B077F0"/>
    <w:rsid w:val="00B109F8"/>
    <w:rsid w:val="00B15DE0"/>
    <w:rsid w:val="00B16E37"/>
    <w:rsid w:val="00B2525D"/>
    <w:rsid w:val="00B419AF"/>
    <w:rsid w:val="00B454D8"/>
    <w:rsid w:val="00B53B73"/>
    <w:rsid w:val="00B60A5B"/>
    <w:rsid w:val="00B64133"/>
    <w:rsid w:val="00B64F5A"/>
    <w:rsid w:val="00B726F6"/>
    <w:rsid w:val="00B75C8B"/>
    <w:rsid w:val="00B83022"/>
    <w:rsid w:val="00B866A9"/>
    <w:rsid w:val="00B877ED"/>
    <w:rsid w:val="00B9067A"/>
    <w:rsid w:val="00B92305"/>
    <w:rsid w:val="00B92AF1"/>
    <w:rsid w:val="00BB0633"/>
    <w:rsid w:val="00BB0723"/>
    <w:rsid w:val="00BB1E84"/>
    <w:rsid w:val="00BB2082"/>
    <w:rsid w:val="00BB39FF"/>
    <w:rsid w:val="00BB6603"/>
    <w:rsid w:val="00BC1FB3"/>
    <w:rsid w:val="00BC56D9"/>
    <w:rsid w:val="00BD36A7"/>
    <w:rsid w:val="00BD45A3"/>
    <w:rsid w:val="00BD5C8A"/>
    <w:rsid w:val="00BE0B23"/>
    <w:rsid w:val="00BE44B6"/>
    <w:rsid w:val="00BE6BE2"/>
    <w:rsid w:val="00BF2FBB"/>
    <w:rsid w:val="00BF3FA0"/>
    <w:rsid w:val="00BF4B6F"/>
    <w:rsid w:val="00BF4E96"/>
    <w:rsid w:val="00BF5B33"/>
    <w:rsid w:val="00C11A31"/>
    <w:rsid w:val="00C23F5C"/>
    <w:rsid w:val="00C24386"/>
    <w:rsid w:val="00C31DFC"/>
    <w:rsid w:val="00C4049E"/>
    <w:rsid w:val="00C44A7D"/>
    <w:rsid w:val="00C45BD5"/>
    <w:rsid w:val="00C45FBF"/>
    <w:rsid w:val="00C46D02"/>
    <w:rsid w:val="00C47124"/>
    <w:rsid w:val="00C50AAD"/>
    <w:rsid w:val="00C52219"/>
    <w:rsid w:val="00C6259B"/>
    <w:rsid w:val="00C63069"/>
    <w:rsid w:val="00C65D44"/>
    <w:rsid w:val="00C70281"/>
    <w:rsid w:val="00C75F0D"/>
    <w:rsid w:val="00C779C4"/>
    <w:rsid w:val="00C81DB5"/>
    <w:rsid w:val="00C829A2"/>
    <w:rsid w:val="00C84634"/>
    <w:rsid w:val="00C96618"/>
    <w:rsid w:val="00C97C4A"/>
    <w:rsid w:val="00CB40AF"/>
    <w:rsid w:val="00CB5BD4"/>
    <w:rsid w:val="00CC097A"/>
    <w:rsid w:val="00CC25BC"/>
    <w:rsid w:val="00CE1BE4"/>
    <w:rsid w:val="00CE5569"/>
    <w:rsid w:val="00CE5F2E"/>
    <w:rsid w:val="00CF034E"/>
    <w:rsid w:val="00CF0BBD"/>
    <w:rsid w:val="00CF0E9E"/>
    <w:rsid w:val="00CF1805"/>
    <w:rsid w:val="00D018AB"/>
    <w:rsid w:val="00D03FE7"/>
    <w:rsid w:val="00D1005E"/>
    <w:rsid w:val="00D10F19"/>
    <w:rsid w:val="00D12453"/>
    <w:rsid w:val="00D131CD"/>
    <w:rsid w:val="00D138B7"/>
    <w:rsid w:val="00D141CD"/>
    <w:rsid w:val="00D149DF"/>
    <w:rsid w:val="00D14C01"/>
    <w:rsid w:val="00D171BF"/>
    <w:rsid w:val="00D176B7"/>
    <w:rsid w:val="00D2380B"/>
    <w:rsid w:val="00D2683B"/>
    <w:rsid w:val="00D30DF2"/>
    <w:rsid w:val="00D316EF"/>
    <w:rsid w:val="00D32C3F"/>
    <w:rsid w:val="00D34274"/>
    <w:rsid w:val="00D34DF7"/>
    <w:rsid w:val="00D4114C"/>
    <w:rsid w:val="00D428A2"/>
    <w:rsid w:val="00D4750F"/>
    <w:rsid w:val="00D63950"/>
    <w:rsid w:val="00D65317"/>
    <w:rsid w:val="00D71D30"/>
    <w:rsid w:val="00D729FC"/>
    <w:rsid w:val="00D77B17"/>
    <w:rsid w:val="00D817F5"/>
    <w:rsid w:val="00D9219A"/>
    <w:rsid w:val="00DA3CAD"/>
    <w:rsid w:val="00DA3FDE"/>
    <w:rsid w:val="00DA7B96"/>
    <w:rsid w:val="00DB78BB"/>
    <w:rsid w:val="00DD4DA1"/>
    <w:rsid w:val="00DD5965"/>
    <w:rsid w:val="00DD70A3"/>
    <w:rsid w:val="00DF0562"/>
    <w:rsid w:val="00DF0DA3"/>
    <w:rsid w:val="00DF3A68"/>
    <w:rsid w:val="00E011F1"/>
    <w:rsid w:val="00E12049"/>
    <w:rsid w:val="00E157E3"/>
    <w:rsid w:val="00E232A2"/>
    <w:rsid w:val="00E30FE0"/>
    <w:rsid w:val="00E36A86"/>
    <w:rsid w:val="00E37A10"/>
    <w:rsid w:val="00E4019F"/>
    <w:rsid w:val="00E417E0"/>
    <w:rsid w:val="00E4367A"/>
    <w:rsid w:val="00E44D90"/>
    <w:rsid w:val="00E45B0D"/>
    <w:rsid w:val="00E671C3"/>
    <w:rsid w:val="00E673A6"/>
    <w:rsid w:val="00E76828"/>
    <w:rsid w:val="00E77021"/>
    <w:rsid w:val="00E77D19"/>
    <w:rsid w:val="00E91168"/>
    <w:rsid w:val="00E95C65"/>
    <w:rsid w:val="00EA082B"/>
    <w:rsid w:val="00EA7BDE"/>
    <w:rsid w:val="00EB0ECE"/>
    <w:rsid w:val="00EB5222"/>
    <w:rsid w:val="00EB529A"/>
    <w:rsid w:val="00EC2DE3"/>
    <w:rsid w:val="00EC2EEB"/>
    <w:rsid w:val="00EC3626"/>
    <w:rsid w:val="00EC5000"/>
    <w:rsid w:val="00ED0750"/>
    <w:rsid w:val="00EE114A"/>
    <w:rsid w:val="00EE52CE"/>
    <w:rsid w:val="00EF53EB"/>
    <w:rsid w:val="00F01B1B"/>
    <w:rsid w:val="00F0350C"/>
    <w:rsid w:val="00F051AB"/>
    <w:rsid w:val="00F14EB8"/>
    <w:rsid w:val="00F277C2"/>
    <w:rsid w:val="00F3065A"/>
    <w:rsid w:val="00F33DC5"/>
    <w:rsid w:val="00F37A2E"/>
    <w:rsid w:val="00F54D26"/>
    <w:rsid w:val="00F65657"/>
    <w:rsid w:val="00F76E7D"/>
    <w:rsid w:val="00F77744"/>
    <w:rsid w:val="00F814A8"/>
    <w:rsid w:val="00F82030"/>
    <w:rsid w:val="00F82545"/>
    <w:rsid w:val="00F83958"/>
    <w:rsid w:val="00F84A17"/>
    <w:rsid w:val="00F87AC1"/>
    <w:rsid w:val="00F935F9"/>
    <w:rsid w:val="00F93B6E"/>
    <w:rsid w:val="00F94CC6"/>
    <w:rsid w:val="00F9630A"/>
    <w:rsid w:val="00F9671C"/>
    <w:rsid w:val="00F96ECC"/>
    <w:rsid w:val="00FA205F"/>
    <w:rsid w:val="00FA6610"/>
    <w:rsid w:val="00FB0226"/>
    <w:rsid w:val="00FB1655"/>
    <w:rsid w:val="00FB2204"/>
    <w:rsid w:val="00FB3C31"/>
    <w:rsid w:val="00FB4B0D"/>
    <w:rsid w:val="00FC0FE8"/>
    <w:rsid w:val="00FE13F4"/>
    <w:rsid w:val="00FE5E81"/>
    <w:rsid w:val="00FF0C29"/>
    <w:rsid w:val="00FF19BE"/>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23D9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BF"/>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988">
      <w:bodyDiv w:val="1"/>
      <w:marLeft w:val="0"/>
      <w:marRight w:val="0"/>
      <w:marTop w:val="0"/>
      <w:marBottom w:val="0"/>
      <w:divBdr>
        <w:top w:val="none" w:sz="0" w:space="0" w:color="auto"/>
        <w:left w:val="none" w:sz="0" w:space="0" w:color="auto"/>
        <w:bottom w:val="none" w:sz="0" w:space="0" w:color="auto"/>
        <w:right w:val="none" w:sz="0" w:space="0" w:color="auto"/>
      </w:divBdr>
    </w:div>
    <w:div w:id="165484407">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646982831">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319456688">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5CA609F726A47923FFBD6680C5070" ma:contentTypeVersion="11" ma:contentTypeDescription="Create a new document." ma:contentTypeScope="" ma:versionID="f4bfd1b46af17d9e5320ff986e25fd4e">
  <xsd:schema xmlns:xsd="http://www.w3.org/2001/XMLSchema" xmlns:xs="http://www.w3.org/2001/XMLSchema" xmlns:p="http://schemas.microsoft.com/office/2006/metadata/properties" xmlns:ns3="5ff259fb-0ca0-427d-9e91-6b12da4d53e5" targetNamespace="http://schemas.microsoft.com/office/2006/metadata/properties" ma:root="true" ma:fieldsID="b43beee3d0ce27e809d2d16873f8f548" ns3:_="">
    <xsd:import namespace="5ff259fb-0ca0-427d-9e91-6b12da4d53e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259fb-0ca0-427d-9e91-6b12da4d5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5C36-C6E7-492F-8C63-ADD523601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259fb-0ca0-427d-9e91-6b12da4d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690DC-8B2E-4F16-8817-B0F8EB91F871}">
  <ds:schemaRefs>
    <ds:schemaRef ds:uri="http://schemas.microsoft.com/sharepoint/v3/contenttype/forms"/>
  </ds:schemaRefs>
</ds:datastoreItem>
</file>

<file path=customXml/itemProps3.xml><?xml version="1.0" encoding="utf-8"?>
<ds:datastoreItem xmlns:ds="http://schemas.openxmlformats.org/officeDocument/2006/customXml" ds:itemID="{DC2FF5EB-2EFB-463E-B3FD-DBC35B2312B8}">
  <ds:schemaRefs>
    <ds:schemaRef ds:uri="http://purl.org/dc/dcmitype/"/>
    <ds:schemaRef ds:uri="http://schemas.microsoft.com/office/2006/documentManagement/types"/>
    <ds:schemaRef ds:uri="5ff259fb-0ca0-427d-9e91-6b12da4d53e5"/>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7E11E6-71A2-4961-A9F6-9F9EC711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2024-07-31T11:03:00Z</dcterms:created>
  <dcterms:modified xsi:type="dcterms:W3CDTF">2024-07-31T11:03:00Z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0x0101003665CA609F726A47923FFBD6680C5070</vt:lpwstr>
  </property>
  <property fmtid="{D5CDD505-2E9C-101B-9397-08002B2CF9AE}" pid="3" name="MSIP_Label_46ec50b2-b191-4ad7-ba82-7deb0436e358_Enabled">
    <vt:lpwstr>true</vt:lpwstr>
  </property>
  <property fmtid="{D5CDD505-2E9C-101B-9397-08002B2CF9AE}" pid="4" name="MSIP_Label_46ec50b2-b191-4ad7-ba82-7deb0436e358_SetDate">
    <vt:lpwstr>2024-07-19T08:16:38Z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bc9a630a-9985-494b-86c8-5db4ab181994</vt:lpwstr>
  </property>
  <property fmtid="{D5CDD505-2E9C-101B-9397-08002B2CF9AE}" pid="9" name="MSIP_Label_46ec50b2-b191-4ad7-ba82-7deb0436e358_ContentBits">
    <vt:lpwstr>0</vt:lpwstr>
  </property>
</Properties>
</file>