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4"/>
        <w:tblW w:w="11304" w:type="dxa"/>
        <w:tblLook w:val="04A0" w:firstRow="1" w:lastRow="0" w:firstColumn="1" w:lastColumn="0" w:noHBand="0" w:noVBand="1"/>
      </w:tblPr>
      <w:tblGrid>
        <w:gridCol w:w="1975"/>
        <w:gridCol w:w="3893"/>
        <w:gridCol w:w="1957"/>
        <w:gridCol w:w="3479"/>
      </w:tblGrid>
      <w:tr w:rsidR="00A865FE" w:rsidRPr="00CF6811" w14:paraId="7F4F8D9D" w14:textId="77777777" w:rsidTr="004C4262">
        <w:trPr>
          <w:trHeight w:val="258"/>
        </w:trPr>
        <w:tc>
          <w:tcPr>
            <w:tcW w:w="1975" w:type="dxa"/>
            <w:shd w:val="clear" w:color="auto" w:fill="E2EFD9" w:themeFill="accent6" w:themeFillTint="33"/>
          </w:tcPr>
          <w:p w14:paraId="77FF6519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From:</w:t>
            </w:r>
          </w:p>
        </w:tc>
        <w:tc>
          <w:tcPr>
            <w:tcW w:w="3893" w:type="dxa"/>
          </w:tcPr>
          <w:p w14:paraId="1BD66054" w14:textId="77777777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sz w:val="24"/>
                <w:szCs w:val="24"/>
              </w:rPr>
              <w:t>Wahat-Al-Farah Association for special needs</w:t>
            </w:r>
          </w:p>
        </w:tc>
        <w:tc>
          <w:tcPr>
            <w:tcW w:w="1957" w:type="dxa"/>
            <w:shd w:val="clear" w:color="auto" w:fill="E2EFD9" w:themeFill="accent6" w:themeFillTint="33"/>
          </w:tcPr>
          <w:p w14:paraId="0A3A2DE4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To:</w:t>
            </w:r>
          </w:p>
        </w:tc>
        <w:tc>
          <w:tcPr>
            <w:tcW w:w="3479" w:type="dxa"/>
          </w:tcPr>
          <w:p w14:paraId="74FF4038" w14:textId="77777777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65FE" w:rsidRPr="00CF6811" w14:paraId="19C748D1" w14:textId="77777777" w:rsidTr="004C4262">
        <w:trPr>
          <w:trHeight w:val="170"/>
        </w:trPr>
        <w:tc>
          <w:tcPr>
            <w:tcW w:w="1975" w:type="dxa"/>
            <w:shd w:val="clear" w:color="auto" w:fill="E2EFD9" w:themeFill="accent6" w:themeFillTint="33"/>
          </w:tcPr>
          <w:p w14:paraId="29F8C82E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Address :</w:t>
            </w:r>
          </w:p>
        </w:tc>
        <w:tc>
          <w:tcPr>
            <w:tcW w:w="3893" w:type="dxa"/>
          </w:tcPr>
          <w:p w14:paraId="48246833" w14:textId="77777777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sz w:val="24"/>
                <w:szCs w:val="24"/>
              </w:rPr>
              <w:t>Bkeftine-El-Koura-Lebanon</w:t>
            </w:r>
          </w:p>
        </w:tc>
        <w:tc>
          <w:tcPr>
            <w:tcW w:w="1957" w:type="dxa"/>
            <w:shd w:val="clear" w:color="auto" w:fill="E2EFD9" w:themeFill="accent6" w:themeFillTint="33"/>
          </w:tcPr>
          <w:p w14:paraId="37BE3E0D" w14:textId="5BF41C6C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Address :</w:t>
            </w:r>
          </w:p>
        </w:tc>
        <w:tc>
          <w:tcPr>
            <w:tcW w:w="3479" w:type="dxa"/>
          </w:tcPr>
          <w:p w14:paraId="185F442E" w14:textId="77777777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65FE" w:rsidRPr="00CF6811" w14:paraId="5576FAA7" w14:textId="77777777" w:rsidTr="004C4262">
        <w:trPr>
          <w:trHeight w:val="215"/>
        </w:trPr>
        <w:tc>
          <w:tcPr>
            <w:tcW w:w="1975" w:type="dxa"/>
            <w:shd w:val="clear" w:color="auto" w:fill="E2EFD9" w:themeFill="accent6" w:themeFillTint="33"/>
          </w:tcPr>
          <w:p w14:paraId="0D4144EF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Person:</w:t>
            </w:r>
          </w:p>
        </w:tc>
        <w:tc>
          <w:tcPr>
            <w:tcW w:w="3893" w:type="dxa"/>
          </w:tcPr>
          <w:p w14:paraId="1BFE317C" w14:textId="7F612991" w:rsidR="00A865FE" w:rsidRPr="00CF6811" w:rsidRDefault="00A865FE" w:rsidP="00A865FE">
            <w:pPr>
              <w:rPr>
                <w:rStyle w:val="selectable-text"/>
                <w:rFonts w:asciiTheme="majorBidi" w:hAnsiTheme="majorBidi" w:cstheme="majorBidi"/>
                <w:sz w:val="24"/>
                <w:szCs w:val="24"/>
              </w:rPr>
            </w:pPr>
            <w:r w:rsidRPr="00CF6811">
              <w:rPr>
                <w:rStyle w:val="selectable-text"/>
                <w:rFonts w:asciiTheme="majorBidi" w:hAnsiTheme="majorBidi" w:cstheme="majorBidi"/>
                <w:sz w:val="24"/>
                <w:szCs w:val="24"/>
              </w:rPr>
              <w:t>Rim Fares/Procurement Specialist</w:t>
            </w:r>
          </w:p>
        </w:tc>
        <w:tc>
          <w:tcPr>
            <w:tcW w:w="1957" w:type="dxa"/>
            <w:shd w:val="clear" w:color="auto" w:fill="E2EFD9" w:themeFill="accent6" w:themeFillTint="33"/>
          </w:tcPr>
          <w:p w14:paraId="01BD1F6B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Person:</w:t>
            </w:r>
          </w:p>
        </w:tc>
        <w:tc>
          <w:tcPr>
            <w:tcW w:w="3479" w:type="dxa"/>
          </w:tcPr>
          <w:p w14:paraId="4F6AF648" w14:textId="77777777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65FE" w:rsidRPr="00CF6811" w14:paraId="380EBB88" w14:textId="77777777" w:rsidTr="004C4262">
        <w:trPr>
          <w:trHeight w:val="215"/>
        </w:trPr>
        <w:tc>
          <w:tcPr>
            <w:tcW w:w="1975" w:type="dxa"/>
            <w:shd w:val="clear" w:color="auto" w:fill="E2EFD9" w:themeFill="accent6" w:themeFillTint="33"/>
          </w:tcPr>
          <w:p w14:paraId="507AC8FC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3893" w:type="dxa"/>
          </w:tcPr>
          <w:p w14:paraId="117D501B" w14:textId="77777777" w:rsidR="00A865FE" w:rsidRPr="00CF6811" w:rsidRDefault="00A865FE" w:rsidP="00A865FE">
            <w:pPr>
              <w:rPr>
                <w:rStyle w:val="selectable-text"/>
                <w:rFonts w:asciiTheme="majorBidi" w:hAnsiTheme="majorBidi" w:cstheme="majorBidi"/>
                <w:sz w:val="24"/>
                <w:szCs w:val="24"/>
              </w:rPr>
            </w:pPr>
            <w:r w:rsidRPr="00CF6811">
              <w:rPr>
                <w:rStyle w:val="selectable-text"/>
                <w:rFonts w:asciiTheme="majorBidi" w:hAnsiTheme="majorBidi" w:cstheme="majorBidi"/>
                <w:sz w:val="24"/>
                <w:szCs w:val="24"/>
              </w:rPr>
              <w:t>+961 71 98 66 97</w:t>
            </w:r>
          </w:p>
        </w:tc>
        <w:tc>
          <w:tcPr>
            <w:tcW w:w="1957" w:type="dxa"/>
            <w:shd w:val="clear" w:color="auto" w:fill="E2EFD9" w:themeFill="accent6" w:themeFillTint="33"/>
          </w:tcPr>
          <w:p w14:paraId="0F76C625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3479" w:type="dxa"/>
          </w:tcPr>
          <w:p w14:paraId="5A9C44F8" w14:textId="77777777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65FE" w:rsidRPr="00CF6811" w14:paraId="58AE4CC6" w14:textId="77777777" w:rsidTr="004C4262">
        <w:trPr>
          <w:trHeight w:val="215"/>
        </w:trPr>
        <w:tc>
          <w:tcPr>
            <w:tcW w:w="1975" w:type="dxa"/>
            <w:shd w:val="clear" w:color="auto" w:fill="E2EFD9" w:themeFill="accent6" w:themeFillTint="33"/>
          </w:tcPr>
          <w:p w14:paraId="283D174A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893" w:type="dxa"/>
          </w:tcPr>
          <w:p w14:paraId="4AB34547" w14:textId="60673A4F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CF6811">
              <w:rPr>
                <w:rFonts w:asciiTheme="majorBidi" w:hAnsiTheme="majorBidi" w:cstheme="majorBidi"/>
                <w:sz w:val="24"/>
                <w:szCs w:val="24"/>
              </w:rPr>
              <w:t>procurement.wahafarah@gmail.com</w:t>
            </w:r>
          </w:p>
        </w:tc>
        <w:tc>
          <w:tcPr>
            <w:tcW w:w="1957" w:type="dxa"/>
            <w:shd w:val="clear" w:color="auto" w:fill="E2EFD9" w:themeFill="accent6" w:themeFillTint="33"/>
          </w:tcPr>
          <w:p w14:paraId="5A759500" w14:textId="77777777" w:rsidR="00A865FE" w:rsidRPr="00CF6811" w:rsidRDefault="00A865F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479" w:type="dxa"/>
          </w:tcPr>
          <w:p w14:paraId="6BE20387" w14:textId="77777777" w:rsidR="00A865FE" w:rsidRPr="00CF6811" w:rsidRDefault="00A865FE" w:rsidP="00A86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5D0BFBC" w14:textId="77777777" w:rsidR="007217C4" w:rsidRPr="00CF6811" w:rsidRDefault="007217C4" w:rsidP="00A865F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74763EB" w14:textId="62D63A85" w:rsidR="0052400D" w:rsidRPr="00CF6811" w:rsidRDefault="000B7475" w:rsidP="008306E2">
      <w:pPr>
        <w:spacing w:after="0"/>
        <w:rPr>
          <w:rFonts w:asciiTheme="majorBidi" w:hAnsiTheme="majorBidi" w:cstheme="majorBidi"/>
          <w:sz w:val="24"/>
          <w:szCs w:val="24"/>
        </w:rPr>
      </w:pPr>
      <w:r w:rsidRPr="00CF6811">
        <w:rPr>
          <w:rFonts w:asciiTheme="majorBidi" w:hAnsiTheme="majorBidi" w:cstheme="majorBidi"/>
          <w:sz w:val="24"/>
          <w:szCs w:val="24"/>
        </w:rPr>
        <w:t xml:space="preserve">Wahat-Al-Farah Association for Special Needs invites Company to submit quotation(s) for the provision of </w:t>
      </w:r>
      <w:r w:rsidR="0027376A">
        <w:rPr>
          <w:rFonts w:asciiTheme="majorBidi" w:hAnsiTheme="majorBidi" w:cstheme="majorBidi"/>
          <w:sz w:val="24"/>
          <w:szCs w:val="24"/>
        </w:rPr>
        <w:t>the items</w:t>
      </w:r>
      <w:r w:rsidR="001228DA">
        <w:rPr>
          <w:rFonts w:asciiTheme="majorBidi" w:hAnsiTheme="majorBidi" w:cstheme="majorBidi"/>
          <w:sz w:val="24"/>
          <w:szCs w:val="24"/>
        </w:rPr>
        <w:t xml:space="preserve"> as </w:t>
      </w:r>
      <w:r w:rsidR="001309B4" w:rsidRPr="00CF6811">
        <w:rPr>
          <w:rFonts w:asciiTheme="majorBidi" w:hAnsiTheme="majorBidi" w:cstheme="majorBidi"/>
          <w:sz w:val="24"/>
          <w:szCs w:val="24"/>
        </w:rPr>
        <w:t xml:space="preserve">detailed </w:t>
      </w:r>
      <w:r w:rsidR="00A865FE" w:rsidRPr="00CF6811">
        <w:rPr>
          <w:rFonts w:asciiTheme="majorBidi" w:hAnsiTheme="majorBidi" w:cstheme="majorBidi"/>
          <w:sz w:val="24"/>
          <w:szCs w:val="24"/>
        </w:rPr>
        <w:t>in</w:t>
      </w:r>
      <w:r w:rsidR="001309B4" w:rsidRPr="00CF6811">
        <w:rPr>
          <w:rFonts w:asciiTheme="majorBidi" w:hAnsiTheme="majorBidi" w:cstheme="majorBidi"/>
          <w:sz w:val="24"/>
          <w:szCs w:val="24"/>
        </w:rPr>
        <w:t xml:space="preserve"> this Request for quotation</w:t>
      </w:r>
      <w:r w:rsidRPr="00CF6811">
        <w:rPr>
          <w:rFonts w:asciiTheme="majorBidi" w:hAnsiTheme="majorBidi" w:cstheme="majorBidi"/>
          <w:sz w:val="24"/>
          <w:szCs w:val="24"/>
        </w:rPr>
        <w:t xml:space="preserve">. </w:t>
      </w: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4950"/>
        <w:gridCol w:w="6210"/>
      </w:tblGrid>
      <w:tr w:rsidR="002A2CEE" w:rsidRPr="00CF6811" w14:paraId="048D797B" w14:textId="77777777" w:rsidTr="00A865FE">
        <w:trPr>
          <w:trHeight w:val="259"/>
        </w:trPr>
        <w:tc>
          <w:tcPr>
            <w:tcW w:w="11160" w:type="dxa"/>
            <w:gridSpan w:val="2"/>
            <w:shd w:val="clear" w:color="auto" w:fill="E2EFD9" w:themeFill="accent6" w:themeFillTint="33"/>
          </w:tcPr>
          <w:p w14:paraId="004266F5" w14:textId="6C35E25C" w:rsidR="002A2CEE" w:rsidRPr="00CF6811" w:rsidRDefault="002A2CEE" w:rsidP="00A865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Request for quotation details:</w:t>
            </w:r>
          </w:p>
        </w:tc>
      </w:tr>
      <w:tr w:rsidR="002A2CEE" w:rsidRPr="00CF6811" w14:paraId="72323F11" w14:textId="77777777" w:rsidTr="001309B4">
        <w:trPr>
          <w:trHeight w:val="259"/>
        </w:trPr>
        <w:tc>
          <w:tcPr>
            <w:tcW w:w="4950" w:type="dxa"/>
            <w:shd w:val="clear" w:color="auto" w:fill="auto"/>
          </w:tcPr>
          <w:p w14:paraId="6DB18629" w14:textId="5178BC54" w:rsidR="002A2CEE" w:rsidRPr="00CF6811" w:rsidRDefault="002A2CE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Hlk121164264"/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RFQ #: </w:t>
            </w:r>
          </w:p>
        </w:tc>
        <w:tc>
          <w:tcPr>
            <w:tcW w:w="6210" w:type="dxa"/>
            <w:shd w:val="clear" w:color="auto" w:fill="auto"/>
          </w:tcPr>
          <w:p w14:paraId="4E74CEE6" w14:textId="0C36269B" w:rsidR="00E50E65" w:rsidRPr="00CF6811" w:rsidRDefault="00FA7A0A" w:rsidP="00FA7A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C4W048</w:t>
            </w:r>
            <w:r w:rsidR="0052400D" w:rsidRPr="00CF6811">
              <w:rPr>
                <w:rFonts w:asciiTheme="majorBidi" w:hAnsiTheme="majorBidi" w:cstheme="majorBidi"/>
                <w:sz w:val="24"/>
                <w:szCs w:val="24"/>
              </w:rPr>
              <w:t>/2</w:t>
            </w:r>
            <w:r w:rsidR="00AC17F1" w:rsidRPr="00CF6811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bookmarkEnd w:id="0"/>
      <w:tr w:rsidR="002A2CEE" w:rsidRPr="00CF6811" w14:paraId="6CE54044" w14:textId="77777777" w:rsidTr="001309B4">
        <w:trPr>
          <w:trHeight w:val="259"/>
        </w:trPr>
        <w:tc>
          <w:tcPr>
            <w:tcW w:w="4950" w:type="dxa"/>
            <w:shd w:val="clear" w:color="auto" w:fill="auto"/>
          </w:tcPr>
          <w:p w14:paraId="427A15F6" w14:textId="77777777" w:rsidR="002A2CEE" w:rsidRPr="00CF6811" w:rsidRDefault="002A2CEE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RFQ Issuing Date: </w:t>
            </w:r>
          </w:p>
        </w:tc>
        <w:tc>
          <w:tcPr>
            <w:tcW w:w="6210" w:type="dxa"/>
            <w:shd w:val="clear" w:color="auto" w:fill="auto"/>
          </w:tcPr>
          <w:p w14:paraId="60A953A2" w14:textId="6CD0D358" w:rsidR="002A2CEE" w:rsidRPr="00CF6811" w:rsidRDefault="00FA7A0A" w:rsidP="00D372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July 19</w:t>
            </w:r>
            <w:r w:rsidR="00A865FE" w:rsidRPr="00CF6811">
              <w:rPr>
                <w:rFonts w:asciiTheme="majorBidi" w:hAnsiTheme="majorBidi" w:cstheme="majorBidi"/>
                <w:sz w:val="24"/>
                <w:szCs w:val="24"/>
              </w:rPr>
              <w:t>, 2024</w:t>
            </w:r>
          </w:p>
        </w:tc>
      </w:tr>
      <w:tr w:rsidR="00A741A3" w:rsidRPr="00CF6811" w14:paraId="68DAD491" w14:textId="77777777" w:rsidTr="001309B4">
        <w:trPr>
          <w:trHeight w:val="259"/>
        </w:trPr>
        <w:tc>
          <w:tcPr>
            <w:tcW w:w="4950" w:type="dxa"/>
            <w:shd w:val="clear" w:color="auto" w:fill="auto"/>
          </w:tcPr>
          <w:p w14:paraId="31DF5376" w14:textId="3DE2B390" w:rsidR="00A741A3" w:rsidRPr="00CF6811" w:rsidRDefault="00C70D61" w:rsidP="00C70D6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Quotation &amp; Sample</w:t>
            </w:r>
            <w:r w:rsidR="00A741A3"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Submission deadline</w:t>
            </w:r>
            <w:r w:rsidR="00A741A3"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10" w:type="dxa"/>
            <w:shd w:val="clear" w:color="auto" w:fill="auto"/>
          </w:tcPr>
          <w:p w14:paraId="5F9198ED" w14:textId="56691348" w:rsidR="00A741A3" w:rsidRPr="00CF6811" w:rsidRDefault="00FA7A0A" w:rsidP="00D372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July 25</w:t>
            </w:r>
            <w:r w:rsidR="00A865FE" w:rsidRPr="00CF6811">
              <w:rPr>
                <w:rFonts w:asciiTheme="majorBidi" w:hAnsiTheme="majorBidi" w:cstheme="majorBidi"/>
                <w:sz w:val="24"/>
                <w:szCs w:val="24"/>
              </w:rPr>
              <w:t>, 2024</w:t>
            </w:r>
            <w:r w:rsidR="00C70D6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31459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C70D61" w:rsidRPr="00CF6811">
              <w:rPr>
                <w:rFonts w:asciiTheme="majorBidi" w:hAnsiTheme="majorBidi" w:cstheme="majorBidi"/>
                <w:sz w:val="24"/>
                <w:szCs w:val="24"/>
              </w:rPr>
              <w:t>:00 p.m.</w:t>
            </w:r>
          </w:p>
        </w:tc>
      </w:tr>
      <w:tr w:rsidR="00A741A3" w:rsidRPr="00CF6811" w14:paraId="00C75986" w14:textId="77777777" w:rsidTr="001309B4">
        <w:trPr>
          <w:trHeight w:val="224"/>
        </w:trPr>
        <w:tc>
          <w:tcPr>
            <w:tcW w:w="4950" w:type="dxa"/>
            <w:shd w:val="clear" w:color="auto" w:fill="auto"/>
          </w:tcPr>
          <w:p w14:paraId="163A7096" w14:textId="77777777" w:rsidR="00A741A3" w:rsidRPr="00CF6811" w:rsidRDefault="00A741A3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Currency of Bid (3-letter code):</w:t>
            </w:r>
          </w:p>
        </w:tc>
        <w:tc>
          <w:tcPr>
            <w:tcW w:w="6210" w:type="dxa"/>
            <w:shd w:val="clear" w:color="auto" w:fill="auto"/>
          </w:tcPr>
          <w:p w14:paraId="5AFDD520" w14:textId="62CFEBF7" w:rsidR="00A741A3" w:rsidRPr="00CF6811" w:rsidRDefault="00A741A3" w:rsidP="00A865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sz w:val="24"/>
                <w:szCs w:val="24"/>
              </w:rPr>
              <w:t>USD</w:t>
            </w:r>
          </w:p>
        </w:tc>
      </w:tr>
      <w:tr w:rsidR="00A741A3" w:rsidRPr="00CF6811" w14:paraId="5DD99B1F" w14:textId="77777777" w:rsidTr="001309B4">
        <w:trPr>
          <w:trHeight w:val="224"/>
        </w:trPr>
        <w:tc>
          <w:tcPr>
            <w:tcW w:w="4950" w:type="dxa"/>
            <w:shd w:val="clear" w:color="auto" w:fill="auto"/>
          </w:tcPr>
          <w:p w14:paraId="656459DC" w14:textId="3BE54C22" w:rsidR="00A741A3" w:rsidRPr="00CF6811" w:rsidRDefault="00A741A3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Bid Validity Period </w:t>
            </w:r>
            <w:r w:rsidR="0052400D"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10" w:type="dxa"/>
            <w:shd w:val="clear" w:color="auto" w:fill="auto"/>
          </w:tcPr>
          <w:p w14:paraId="55D834B2" w14:textId="556D7271" w:rsidR="00A741A3" w:rsidRPr="00CF6811" w:rsidRDefault="0052400D" w:rsidP="00A865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sz w:val="24"/>
                <w:szCs w:val="24"/>
              </w:rPr>
              <w:t>90 days</w:t>
            </w:r>
          </w:p>
        </w:tc>
      </w:tr>
      <w:tr w:rsidR="00A741A3" w:rsidRPr="00CF6811" w14:paraId="57C28292" w14:textId="77777777" w:rsidTr="001309B4">
        <w:trPr>
          <w:trHeight w:val="287"/>
        </w:trPr>
        <w:tc>
          <w:tcPr>
            <w:tcW w:w="4950" w:type="dxa"/>
            <w:shd w:val="clear" w:color="auto" w:fill="auto"/>
          </w:tcPr>
          <w:p w14:paraId="7F0404BE" w14:textId="39F5602D" w:rsidR="00A741A3" w:rsidRPr="00CF6811" w:rsidRDefault="00A741A3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Required Delivery Date: </w:t>
            </w:r>
          </w:p>
        </w:tc>
        <w:tc>
          <w:tcPr>
            <w:tcW w:w="6210" w:type="dxa"/>
            <w:shd w:val="clear" w:color="auto" w:fill="auto"/>
          </w:tcPr>
          <w:p w14:paraId="5836F145" w14:textId="21C6E59A" w:rsidR="00A741A3" w:rsidRPr="00CF6811" w:rsidRDefault="00475730" w:rsidP="00C95D97">
            <w:pPr>
              <w:tabs>
                <w:tab w:val="left" w:pos="2256"/>
                <w:tab w:val="center" w:pos="389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Within 1 week from receiving PO</w:t>
            </w:r>
          </w:p>
        </w:tc>
      </w:tr>
      <w:tr w:rsidR="00A741A3" w:rsidRPr="00CF6811" w14:paraId="2996062E" w14:textId="77777777" w:rsidTr="001309B4">
        <w:trPr>
          <w:trHeight w:val="224"/>
        </w:trPr>
        <w:tc>
          <w:tcPr>
            <w:tcW w:w="4950" w:type="dxa"/>
            <w:shd w:val="clear" w:color="auto" w:fill="auto"/>
          </w:tcPr>
          <w:p w14:paraId="363780F6" w14:textId="738502CF" w:rsidR="00A741A3" w:rsidRPr="00CF6811" w:rsidRDefault="00A741A3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Delivery Destination</w:t>
            </w:r>
            <w:r w:rsidR="00A865FE"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the Goods</w:t>
            </w: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10" w:type="dxa"/>
            <w:vAlign w:val="center"/>
          </w:tcPr>
          <w:p w14:paraId="0A5B2AD9" w14:textId="768EDA84" w:rsidR="00A741A3" w:rsidRPr="00CF6811" w:rsidRDefault="00A865FE" w:rsidP="00A865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sz w:val="24"/>
                <w:szCs w:val="24"/>
              </w:rPr>
              <w:t>Bkeftine-El-Koura-Lebanon</w:t>
            </w:r>
          </w:p>
        </w:tc>
      </w:tr>
      <w:tr w:rsidR="00A741A3" w:rsidRPr="00CF6811" w14:paraId="1431693D" w14:textId="77777777" w:rsidTr="001309B4">
        <w:trPr>
          <w:trHeight w:val="224"/>
        </w:trPr>
        <w:tc>
          <w:tcPr>
            <w:tcW w:w="4950" w:type="dxa"/>
            <w:shd w:val="clear" w:color="auto" w:fill="auto"/>
          </w:tcPr>
          <w:p w14:paraId="07BFD37A" w14:textId="134EB03B" w:rsidR="00A741A3" w:rsidRPr="00CF6811" w:rsidRDefault="00A741A3" w:rsidP="00A865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Payment terms :</w:t>
            </w:r>
          </w:p>
        </w:tc>
        <w:tc>
          <w:tcPr>
            <w:tcW w:w="6210" w:type="dxa"/>
          </w:tcPr>
          <w:p w14:paraId="6520B467" w14:textId="14582736" w:rsidR="00A741A3" w:rsidRPr="00CF6811" w:rsidRDefault="00CA31B9" w:rsidP="00A865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sz w:val="24"/>
                <w:szCs w:val="24"/>
              </w:rPr>
              <w:t>Bank Note</w:t>
            </w:r>
          </w:p>
        </w:tc>
      </w:tr>
    </w:tbl>
    <w:p w14:paraId="38B0866D" w14:textId="1778951B" w:rsidR="002A2CEE" w:rsidRPr="00CF6811" w:rsidRDefault="002A2CEE" w:rsidP="00A865FE">
      <w:pPr>
        <w:spacing w:after="0"/>
        <w:ind w:hanging="900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00D1BCA5" w14:textId="1BF76F66" w:rsidR="0011419B" w:rsidRPr="00C70D61" w:rsidRDefault="00223B3D" w:rsidP="00536735">
      <w:pPr>
        <w:spacing w:after="0"/>
        <w:ind w:left="900" w:hanging="900"/>
        <w:rPr>
          <w:rFonts w:asciiTheme="majorBidi" w:hAnsiTheme="majorBidi" w:cstheme="majorBidi"/>
        </w:rPr>
      </w:pPr>
      <w:r w:rsidRPr="00C70D61">
        <w:rPr>
          <w:rFonts w:asciiTheme="majorBidi" w:hAnsiTheme="majorBidi" w:cstheme="majorBidi"/>
          <w:b/>
          <w:u w:val="single"/>
        </w:rPr>
        <w:t xml:space="preserve">IMPORTANT NOTE </w:t>
      </w:r>
    </w:p>
    <w:p w14:paraId="421B8EAD" w14:textId="61A0D26A" w:rsidR="001309B4" w:rsidRDefault="00D37258" w:rsidP="001309B4">
      <w:pPr>
        <w:pStyle w:val="ListParagraph"/>
        <w:numPr>
          <w:ilvl w:val="0"/>
          <w:numId w:val="4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WAF</w:t>
      </w:r>
      <w:r w:rsidR="00536735" w:rsidRPr="00C70D61">
        <w:rPr>
          <w:rFonts w:asciiTheme="majorBidi" w:hAnsiTheme="majorBidi" w:cstheme="majorBidi"/>
        </w:rPr>
        <w:t xml:space="preserve"> will award this contract to a single bidder based on the lowest-cost technically compliant bid, and the bidder must bid on all items listed in the </w:t>
      </w:r>
      <w:r w:rsidR="0027376A" w:rsidRPr="00C70D61">
        <w:rPr>
          <w:rFonts w:asciiTheme="majorBidi" w:hAnsiTheme="majorBidi" w:cstheme="majorBidi"/>
        </w:rPr>
        <w:t>financial</w:t>
      </w:r>
      <w:r w:rsidR="00536735" w:rsidRPr="00C70D61">
        <w:rPr>
          <w:rFonts w:asciiTheme="majorBidi" w:hAnsiTheme="majorBidi" w:cstheme="majorBidi"/>
        </w:rPr>
        <w:t xml:space="preserve"> offer.</w:t>
      </w:r>
    </w:p>
    <w:p w14:paraId="71B50DFD" w14:textId="22D875C6" w:rsidR="00D37258" w:rsidRPr="00C70D61" w:rsidRDefault="00D37258" w:rsidP="001309B4">
      <w:pPr>
        <w:pStyle w:val="ListParagraph"/>
        <w:numPr>
          <w:ilvl w:val="0"/>
          <w:numId w:val="4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N.B: Low quality sample will be rejected</w:t>
      </w:r>
      <w:bookmarkStart w:id="1" w:name="_GoBack"/>
      <w:bookmarkEnd w:id="1"/>
    </w:p>
    <w:p w14:paraId="2CE4BCEE" w14:textId="77777777" w:rsidR="00536735" w:rsidRPr="00C70D61" w:rsidRDefault="00536735" w:rsidP="00536735">
      <w:pPr>
        <w:pStyle w:val="ListParagraph"/>
        <w:numPr>
          <w:ilvl w:val="0"/>
          <w:numId w:val="41"/>
        </w:numPr>
        <w:spacing w:after="0"/>
        <w:rPr>
          <w:rFonts w:asciiTheme="majorBidi" w:hAnsiTheme="majorBidi" w:cstheme="majorBidi"/>
        </w:rPr>
      </w:pPr>
      <w:r w:rsidRPr="00C70D61">
        <w:rPr>
          <w:rFonts w:asciiTheme="majorBidi" w:hAnsiTheme="majorBidi" w:cstheme="majorBidi"/>
        </w:rPr>
        <w:t>All bids received in pencil will be disqualified.</w:t>
      </w:r>
    </w:p>
    <w:p w14:paraId="5E30B39A" w14:textId="42BC392A" w:rsidR="00536735" w:rsidRPr="00C70D61" w:rsidRDefault="00D37258" w:rsidP="00536735">
      <w:pPr>
        <w:pStyle w:val="ListParagraph"/>
        <w:numPr>
          <w:ilvl w:val="0"/>
          <w:numId w:val="4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WAF</w:t>
      </w:r>
      <w:r w:rsidR="00536735" w:rsidRPr="00C70D61">
        <w:rPr>
          <w:rFonts w:asciiTheme="majorBidi" w:hAnsiTheme="majorBidi" w:cstheme="majorBidi"/>
        </w:rPr>
        <w:t xml:space="preserve"> reserves the right to correct any miscalculation on the bid form.</w:t>
      </w:r>
    </w:p>
    <w:p w14:paraId="0D66FD2E" w14:textId="0B18E64E" w:rsidR="00536735" w:rsidRPr="00C70D61" w:rsidRDefault="00536735" w:rsidP="00536735">
      <w:pPr>
        <w:pStyle w:val="ListParagraph"/>
        <w:numPr>
          <w:ilvl w:val="0"/>
          <w:numId w:val="41"/>
        </w:numPr>
        <w:spacing w:after="0"/>
        <w:rPr>
          <w:rFonts w:asciiTheme="majorBidi" w:hAnsiTheme="majorBidi" w:cstheme="majorBidi"/>
        </w:rPr>
      </w:pPr>
      <w:r w:rsidRPr="00C70D61">
        <w:rPr>
          <w:rFonts w:asciiTheme="majorBidi" w:hAnsiTheme="majorBidi" w:cstheme="majorBidi"/>
        </w:rPr>
        <w:t>Bids in any currency other than USD may be disqualified.</w:t>
      </w:r>
    </w:p>
    <w:p w14:paraId="22E02C67" w14:textId="2F18E218" w:rsidR="00602BE0" w:rsidRPr="00C70D61" w:rsidRDefault="00D37258" w:rsidP="004C4262">
      <w:pPr>
        <w:pStyle w:val="ListParagraph"/>
        <w:numPr>
          <w:ilvl w:val="0"/>
          <w:numId w:val="4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WAF</w:t>
      </w:r>
      <w:r w:rsidR="001309B4" w:rsidRPr="00C70D61">
        <w:rPr>
          <w:rFonts w:asciiTheme="majorBidi" w:hAnsiTheme="majorBidi" w:cstheme="majorBidi"/>
        </w:rPr>
        <w:t xml:space="preserve"> reserves the right to cancel any item from this RFQ and adjust the quantity based on budget availability.</w:t>
      </w:r>
    </w:p>
    <w:p w14:paraId="7A3F0455" w14:textId="06F0CC1C" w:rsidR="00CB652F" w:rsidRPr="0027376A" w:rsidRDefault="00D56D28" w:rsidP="00D56D28">
      <w:pPr>
        <w:pStyle w:val="ListParagraph"/>
        <w:numPr>
          <w:ilvl w:val="0"/>
          <w:numId w:val="41"/>
        </w:numPr>
        <w:spacing w:after="0"/>
        <w:rPr>
          <w:rFonts w:asciiTheme="majorBidi" w:hAnsiTheme="majorBidi" w:cstheme="majorBidi"/>
        </w:rPr>
      </w:pPr>
      <w:r w:rsidRPr="0027376A">
        <w:rPr>
          <w:rFonts w:asciiTheme="majorBidi" w:hAnsiTheme="majorBidi" w:cstheme="majorBidi"/>
        </w:rPr>
        <w:t>Submission of samples is mandatory for each specified item. Missing samples will result in non-evaluation of the bid for that item. Samples must be properly packaged and labeled</w:t>
      </w:r>
      <w:r w:rsidR="00CB652F" w:rsidRPr="0027376A">
        <w:rPr>
          <w:rFonts w:asciiTheme="majorBidi" w:hAnsiTheme="majorBidi" w:cstheme="majorBidi"/>
        </w:rPr>
        <w:t>.</w:t>
      </w:r>
    </w:p>
    <w:p w14:paraId="32348434" w14:textId="1CD88DE2" w:rsidR="00CB652F" w:rsidRPr="00C70D61" w:rsidRDefault="00DF6E08" w:rsidP="00C70D61">
      <w:pPr>
        <w:spacing w:after="0"/>
        <w:rPr>
          <w:rFonts w:asciiTheme="majorBidi" w:hAnsiTheme="majorBidi" w:cstheme="majorBidi"/>
          <w:b/>
          <w:u w:val="single"/>
        </w:rPr>
      </w:pPr>
      <w:r w:rsidRPr="00C70D61">
        <w:rPr>
          <w:rFonts w:asciiTheme="majorBidi" w:hAnsiTheme="majorBidi" w:cstheme="majorBidi"/>
          <w:b/>
          <w:u w:val="single"/>
        </w:rPr>
        <w:t>RFQ INSTRUCTIONS</w:t>
      </w:r>
    </w:p>
    <w:p w14:paraId="2B96B34D" w14:textId="41A4827C" w:rsidR="00CB652F" w:rsidRPr="00C70D61" w:rsidRDefault="00CB652F" w:rsidP="002C0E79">
      <w:pPr>
        <w:spacing w:after="0"/>
        <w:rPr>
          <w:rFonts w:asciiTheme="majorBidi" w:hAnsiTheme="majorBidi" w:cstheme="majorBidi"/>
          <w:bCs/>
        </w:rPr>
      </w:pPr>
      <w:r w:rsidRPr="00810C01">
        <w:rPr>
          <w:rFonts w:asciiTheme="majorBidi" w:hAnsiTheme="majorBidi" w:cstheme="majorBidi"/>
          <w:bCs/>
          <w:highlight w:val="yellow"/>
        </w:rPr>
        <w:t xml:space="preserve">One sealed envelope </w:t>
      </w:r>
      <w:r w:rsidR="00810C01">
        <w:rPr>
          <w:rFonts w:asciiTheme="majorBidi" w:hAnsiTheme="majorBidi" w:cstheme="majorBidi"/>
          <w:bCs/>
          <w:highlight w:val="yellow"/>
        </w:rPr>
        <w:t xml:space="preserve">along with the samples </w:t>
      </w:r>
      <w:r w:rsidRPr="00810C01">
        <w:rPr>
          <w:rFonts w:asciiTheme="majorBidi" w:hAnsiTheme="majorBidi" w:cstheme="majorBidi"/>
          <w:bCs/>
          <w:highlight w:val="yellow"/>
        </w:rPr>
        <w:t xml:space="preserve">should be submitted in person and not by email to our Head office in </w:t>
      </w:r>
      <w:r w:rsidRPr="002C0E79">
        <w:rPr>
          <w:rFonts w:asciiTheme="majorBidi" w:hAnsiTheme="majorBidi" w:cstheme="majorBidi"/>
          <w:bCs/>
          <w:highlight w:val="yellow"/>
        </w:rPr>
        <w:t xml:space="preserve">Koura with the inscription: </w:t>
      </w:r>
      <w:r w:rsidR="00475730" w:rsidRPr="002C0E79">
        <w:rPr>
          <w:rFonts w:asciiTheme="majorBidi" w:hAnsiTheme="majorBidi" w:cstheme="majorBidi"/>
          <w:b/>
          <w:i/>
          <w:iCs/>
          <w:highlight w:val="yellow"/>
          <w:u w:val="single"/>
        </w:rPr>
        <w:t>RFQ#: C4W0</w:t>
      </w:r>
      <w:r w:rsidR="00FA7A0A">
        <w:rPr>
          <w:rFonts w:asciiTheme="majorBidi" w:hAnsiTheme="majorBidi" w:cstheme="majorBidi"/>
          <w:b/>
          <w:i/>
          <w:iCs/>
          <w:highlight w:val="yellow"/>
          <w:u w:val="single"/>
        </w:rPr>
        <w:t>48</w:t>
      </w:r>
      <w:r w:rsidR="00475730" w:rsidRPr="002C0E79">
        <w:rPr>
          <w:rFonts w:asciiTheme="majorBidi" w:hAnsiTheme="majorBidi" w:cstheme="majorBidi"/>
          <w:b/>
          <w:i/>
          <w:iCs/>
          <w:highlight w:val="yellow"/>
          <w:u w:val="single"/>
        </w:rPr>
        <w:t>/24 provision of</w:t>
      </w:r>
      <w:r w:rsidR="002D118D" w:rsidRPr="002C0E79">
        <w:rPr>
          <w:rFonts w:asciiTheme="majorBidi" w:hAnsiTheme="majorBidi" w:cstheme="majorBidi"/>
          <w:b/>
          <w:i/>
          <w:iCs/>
          <w:highlight w:val="yellow"/>
          <w:u w:val="single"/>
        </w:rPr>
        <w:t xml:space="preserve"> </w:t>
      </w:r>
      <w:r w:rsidR="0027376A" w:rsidRPr="002C0E79">
        <w:rPr>
          <w:rFonts w:asciiTheme="majorBidi" w:hAnsiTheme="majorBidi" w:cstheme="majorBidi"/>
          <w:b/>
          <w:i/>
          <w:iCs/>
          <w:highlight w:val="yellow"/>
          <w:u w:val="single"/>
        </w:rPr>
        <w:t xml:space="preserve">Food packaging and </w:t>
      </w:r>
      <w:r w:rsidR="002C0E79" w:rsidRPr="002C0E79">
        <w:rPr>
          <w:rFonts w:asciiTheme="majorBidi" w:hAnsiTheme="majorBidi" w:cstheme="majorBidi"/>
          <w:b/>
          <w:bCs/>
          <w:i/>
          <w:iCs/>
          <w:highlight w:val="yellow"/>
          <w:u w:val="single"/>
        </w:rPr>
        <w:t>Aluminum Container</w:t>
      </w:r>
      <w:r w:rsidR="002C0E79" w:rsidRPr="002C0E79">
        <w:rPr>
          <w:rFonts w:asciiTheme="majorBidi" w:hAnsiTheme="majorBidi" w:cstheme="majorBidi"/>
          <w:b/>
          <w:bCs/>
          <w:highlight w:val="yellow"/>
        </w:rPr>
        <w:t xml:space="preserve"> </w:t>
      </w:r>
      <w:r w:rsidRPr="002C0E79">
        <w:rPr>
          <w:rFonts w:asciiTheme="majorBidi" w:hAnsiTheme="majorBidi" w:cstheme="majorBidi"/>
          <w:bCs/>
          <w:highlight w:val="yellow"/>
        </w:rPr>
        <w:t xml:space="preserve">No </w:t>
      </w:r>
      <w:r w:rsidRPr="00475730">
        <w:rPr>
          <w:rFonts w:asciiTheme="majorBidi" w:hAnsiTheme="majorBidi" w:cstheme="majorBidi"/>
          <w:bCs/>
          <w:highlight w:val="yellow"/>
        </w:rPr>
        <w:t xml:space="preserve">other inscription should </w:t>
      </w:r>
      <w:r w:rsidRPr="00810C01">
        <w:rPr>
          <w:rFonts w:asciiTheme="majorBidi" w:hAnsiTheme="majorBidi" w:cstheme="majorBidi"/>
          <w:bCs/>
          <w:highlight w:val="yellow"/>
        </w:rPr>
        <w:t>be included on this envelope.</w:t>
      </w:r>
    </w:p>
    <w:p w14:paraId="32FB2AAB" w14:textId="77777777" w:rsidR="00C70D61" w:rsidRDefault="00C70D61" w:rsidP="004C4262">
      <w:pPr>
        <w:spacing w:after="0"/>
        <w:rPr>
          <w:rFonts w:asciiTheme="majorBidi" w:hAnsiTheme="majorBidi" w:cstheme="majorBidi"/>
          <w:bCs/>
          <w:u w:val="single"/>
        </w:rPr>
      </w:pPr>
    </w:p>
    <w:p w14:paraId="033A6853" w14:textId="02FC851E" w:rsidR="006B44F9" w:rsidRPr="00C70D61" w:rsidRDefault="006B44F9" w:rsidP="006E4C50">
      <w:pPr>
        <w:spacing w:after="0"/>
        <w:rPr>
          <w:rFonts w:asciiTheme="majorBidi" w:hAnsiTheme="majorBidi" w:cstheme="majorBidi"/>
          <w:bCs/>
          <w:u w:val="single"/>
        </w:rPr>
      </w:pPr>
      <w:r w:rsidRPr="00C70D61">
        <w:rPr>
          <w:rFonts w:asciiTheme="majorBidi" w:hAnsiTheme="majorBidi" w:cstheme="majorBidi"/>
          <w:bCs/>
          <w:u w:val="single"/>
        </w:rPr>
        <w:t>The following Documents are required</w:t>
      </w:r>
      <w:r w:rsidR="00E53E5E">
        <w:rPr>
          <w:rFonts w:asciiTheme="majorBidi" w:hAnsiTheme="majorBidi" w:cstheme="majorBidi"/>
          <w:bCs/>
          <w:u w:val="single"/>
        </w:rPr>
        <w:t xml:space="preserve"> </w:t>
      </w:r>
      <w:r w:rsidR="00A865FE" w:rsidRPr="00C70D61">
        <w:rPr>
          <w:rFonts w:asciiTheme="majorBidi" w:hAnsiTheme="majorBidi" w:cstheme="majorBidi"/>
          <w:b/>
          <w:i/>
          <w:iCs/>
          <w:color w:val="FF0000"/>
          <w:u w:val="single"/>
        </w:rPr>
        <w:t>(Mandatory)</w:t>
      </w:r>
      <w:r w:rsidRPr="00C70D61">
        <w:rPr>
          <w:rFonts w:asciiTheme="majorBidi" w:hAnsiTheme="majorBidi" w:cstheme="majorBidi"/>
          <w:bCs/>
          <w:u w:val="single"/>
        </w:rPr>
        <w:t xml:space="preserve">: </w:t>
      </w:r>
    </w:p>
    <w:p w14:paraId="44BEA13F" w14:textId="77777777" w:rsidR="00E069D8" w:rsidRPr="00E069D8" w:rsidRDefault="00CA31B9" w:rsidP="00E069D8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bCs/>
        </w:rPr>
      </w:pPr>
      <w:r w:rsidRPr="00C70D61">
        <w:rPr>
          <w:rFonts w:asciiTheme="majorBidi" w:hAnsiTheme="majorBidi" w:cstheme="majorBidi"/>
          <w:bCs/>
        </w:rPr>
        <w:t>This RFQ</w:t>
      </w:r>
      <w:r w:rsidR="00DF6E08" w:rsidRPr="00C70D61">
        <w:rPr>
          <w:rFonts w:asciiTheme="majorBidi" w:hAnsiTheme="majorBidi" w:cstheme="majorBidi"/>
          <w:bCs/>
        </w:rPr>
        <w:t xml:space="preserve"> </w:t>
      </w:r>
      <w:r w:rsidRPr="00C70D61">
        <w:rPr>
          <w:rFonts w:asciiTheme="majorBidi" w:hAnsiTheme="majorBidi" w:cstheme="majorBidi"/>
          <w:b/>
          <w:i/>
          <w:iCs/>
        </w:rPr>
        <w:t xml:space="preserve">completed </w:t>
      </w:r>
      <w:r w:rsidR="00DF6E08" w:rsidRPr="00C70D61">
        <w:rPr>
          <w:rFonts w:asciiTheme="majorBidi" w:hAnsiTheme="majorBidi" w:cstheme="majorBidi"/>
          <w:b/>
          <w:i/>
          <w:iCs/>
        </w:rPr>
        <w:t>signed and stamped</w:t>
      </w:r>
      <w:r w:rsidR="00536735" w:rsidRPr="00C70D61">
        <w:rPr>
          <w:rFonts w:asciiTheme="majorBidi" w:hAnsiTheme="majorBidi" w:cstheme="majorBidi"/>
          <w:b/>
          <w:i/>
          <w:iCs/>
        </w:rPr>
        <w:t>.</w:t>
      </w:r>
      <w:r w:rsidRPr="00C70D61">
        <w:rPr>
          <w:rFonts w:asciiTheme="majorBidi" w:hAnsiTheme="majorBidi" w:cstheme="majorBidi"/>
          <w:b/>
          <w:i/>
          <w:iCs/>
        </w:rPr>
        <w:t xml:space="preserve"> </w:t>
      </w:r>
    </w:p>
    <w:p w14:paraId="3BFC6032" w14:textId="73D16FE5" w:rsidR="00DF6E08" w:rsidRPr="00E069D8" w:rsidRDefault="002A2CEE" w:rsidP="00E069D8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bCs/>
        </w:rPr>
      </w:pPr>
      <w:r w:rsidRPr="00E069D8">
        <w:rPr>
          <w:rFonts w:asciiTheme="majorBidi" w:hAnsiTheme="majorBidi" w:cstheme="majorBidi"/>
          <w:bCs/>
        </w:rPr>
        <w:t>F</w:t>
      </w:r>
      <w:r w:rsidR="00DF6E08" w:rsidRPr="00E069D8">
        <w:rPr>
          <w:rFonts w:asciiTheme="majorBidi" w:hAnsiTheme="majorBidi" w:cstheme="majorBidi"/>
          <w:bCs/>
        </w:rPr>
        <w:t xml:space="preserve">inancial offer form </w:t>
      </w:r>
      <w:r w:rsidR="00DF6E08" w:rsidRPr="00E069D8">
        <w:rPr>
          <w:rFonts w:asciiTheme="majorBidi" w:hAnsiTheme="majorBidi" w:cstheme="majorBidi"/>
          <w:b/>
          <w:i/>
          <w:iCs/>
        </w:rPr>
        <w:t>fully and accurately</w:t>
      </w:r>
      <w:r w:rsidR="00536735" w:rsidRPr="00E069D8">
        <w:rPr>
          <w:rFonts w:asciiTheme="majorBidi" w:hAnsiTheme="majorBidi" w:cstheme="majorBidi"/>
          <w:b/>
          <w:i/>
          <w:iCs/>
        </w:rPr>
        <w:t xml:space="preserve"> filled in, signed and stamped.</w:t>
      </w:r>
    </w:p>
    <w:p w14:paraId="198EC01C" w14:textId="36150E98" w:rsidR="00A865FE" w:rsidRPr="00C70D61" w:rsidRDefault="00A865FE" w:rsidP="00A865FE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bCs/>
        </w:rPr>
      </w:pPr>
      <w:r w:rsidRPr="00C70D61">
        <w:rPr>
          <w:rFonts w:asciiTheme="majorBidi" w:hAnsiTheme="majorBidi" w:cstheme="majorBidi"/>
          <w:bCs/>
        </w:rPr>
        <w:t>Copy of company registration.</w:t>
      </w:r>
      <w:r w:rsidRPr="00C70D61">
        <w:rPr>
          <w:rFonts w:asciiTheme="majorBidi" w:hAnsiTheme="majorBidi" w:cstheme="majorBidi"/>
          <w:b/>
          <w:i/>
          <w:iCs/>
        </w:rPr>
        <w:t xml:space="preserve">(mandatory) </w:t>
      </w:r>
    </w:p>
    <w:p w14:paraId="27EBF520" w14:textId="744355B8" w:rsidR="00536735" w:rsidRPr="00C70D61" w:rsidRDefault="00A865FE" w:rsidP="00536735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b/>
          <w:i/>
          <w:iCs/>
        </w:rPr>
      </w:pPr>
      <w:r w:rsidRPr="00C70D61">
        <w:rPr>
          <w:rFonts w:asciiTheme="majorBidi" w:hAnsiTheme="majorBidi" w:cstheme="majorBidi"/>
          <w:bCs/>
        </w:rPr>
        <w:t xml:space="preserve">Copy of VAT registration </w:t>
      </w:r>
      <w:r w:rsidRPr="00C70D61">
        <w:rPr>
          <w:rFonts w:asciiTheme="majorBidi" w:hAnsiTheme="majorBidi" w:cstheme="majorBidi"/>
          <w:b/>
          <w:i/>
          <w:iCs/>
        </w:rPr>
        <w:t>if any</w:t>
      </w:r>
      <w:r w:rsidR="00536735" w:rsidRPr="00C70D61">
        <w:rPr>
          <w:rFonts w:asciiTheme="majorBidi" w:hAnsiTheme="majorBidi" w:cstheme="majorBidi"/>
          <w:b/>
          <w:i/>
          <w:iCs/>
        </w:rPr>
        <w:t xml:space="preserve"> (Ministry of Finance)</w:t>
      </w:r>
    </w:p>
    <w:p w14:paraId="23CBE5BA" w14:textId="71212193" w:rsidR="00C95D97" w:rsidRPr="0027376A" w:rsidRDefault="004C4262" w:rsidP="008306E2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b/>
          <w:i/>
          <w:iCs/>
          <w:sz w:val="24"/>
          <w:szCs w:val="24"/>
        </w:rPr>
        <w:sectPr w:rsidR="00C95D97" w:rsidRPr="0027376A" w:rsidSect="00A865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864" w:footer="720" w:gutter="0"/>
          <w:cols w:space="720"/>
          <w:docGrid w:linePitch="360"/>
        </w:sectPr>
      </w:pPr>
      <w:r w:rsidRPr="0027376A">
        <w:rPr>
          <w:rFonts w:asciiTheme="majorBidi" w:hAnsiTheme="majorBidi" w:cstheme="majorBidi"/>
          <w:bCs/>
        </w:rPr>
        <w:t>Sample</w:t>
      </w:r>
      <w:r w:rsidR="00C70D61" w:rsidRPr="0027376A">
        <w:rPr>
          <w:rFonts w:asciiTheme="majorBidi" w:hAnsiTheme="majorBidi" w:cstheme="majorBidi"/>
          <w:bCs/>
        </w:rPr>
        <w:t>s</w:t>
      </w:r>
      <w:r w:rsidRPr="0027376A">
        <w:rPr>
          <w:rFonts w:asciiTheme="majorBidi" w:hAnsiTheme="majorBidi" w:cstheme="majorBidi"/>
          <w:bCs/>
        </w:rPr>
        <w:t xml:space="preserve"> </w:t>
      </w:r>
      <w:r w:rsidRPr="0027376A">
        <w:rPr>
          <w:rFonts w:asciiTheme="majorBidi" w:hAnsiTheme="majorBidi" w:cstheme="majorBidi"/>
          <w:b/>
          <w:i/>
          <w:iCs/>
        </w:rPr>
        <w:t xml:space="preserve">mandatory </w:t>
      </w:r>
    </w:p>
    <w:tbl>
      <w:tblPr>
        <w:tblpPr w:leftFromText="180" w:rightFromText="180" w:vertAnchor="text" w:horzAnchor="margin" w:tblpXSpec="center" w:tblpY="366"/>
        <w:tblW w:w="11621" w:type="dxa"/>
        <w:tblLayout w:type="fixed"/>
        <w:tblCellMar>
          <w:top w:w="35" w:type="dxa"/>
          <w:left w:w="91" w:type="dxa"/>
          <w:right w:w="2" w:type="dxa"/>
        </w:tblCellMar>
        <w:tblLook w:val="04A0" w:firstRow="1" w:lastRow="0" w:firstColumn="1" w:lastColumn="0" w:noHBand="0" w:noVBand="1"/>
      </w:tblPr>
      <w:tblGrid>
        <w:gridCol w:w="809"/>
        <w:gridCol w:w="3871"/>
        <w:gridCol w:w="1080"/>
        <w:gridCol w:w="720"/>
        <w:gridCol w:w="306"/>
        <w:gridCol w:w="1687"/>
        <w:gridCol w:w="1509"/>
        <w:gridCol w:w="1639"/>
      </w:tblGrid>
      <w:tr w:rsidR="005F1F32" w:rsidRPr="00CF6811" w14:paraId="093CF6E3" w14:textId="77777777" w:rsidTr="00C70D61">
        <w:trPr>
          <w:trHeight w:val="199"/>
        </w:trPr>
        <w:tc>
          <w:tcPr>
            <w:tcW w:w="11621" w:type="dxa"/>
            <w:gridSpan w:val="8"/>
            <w:tcBorders>
              <w:bottom w:val="single" w:sz="4" w:space="0" w:color="auto"/>
            </w:tcBorders>
          </w:tcPr>
          <w:p w14:paraId="663B3A6B" w14:textId="2C41EA6D" w:rsidR="005F1F32" w:rsidRPr="00CF6811" w:rsidRDefault="005F1F32" w:rsidP="005F1F32">
            <w:pPr>
              <w:jc w:val="both"/>
              <w:rPr>
                <w:rFonts w:asciiTheme="majorBidi" w:hAnsiTheme="majorBidi" w:cstheme="majorBid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</w:pPr>
            <w:r w:rsidRPr="00CF6811">
              <w:rPr>
                <w:rFonts w:asciiTheme="majorBidi" w:hAnsiTheme="majorBidi" w:cstheme="majorBidi"/>
                <w:bCs/>
                <w:i/>
                <w:iCs/>
                <w:color w:val="404040" w:themeColor="text1" w:themeTint="BF"/>
                <w:sz w:val="24"/>
                <w:szCs w:val="24"/>
                <w:u w:val="single"/>
              </w:rPr>
              <w:lastRenderedPageBreak/>
              <w:t>Financial Offer Form:</w:t>
            </w:r>
          </w:p>
        </w:tc>
      </w:tr>
      <w:tr w:rsidR="005F1F32" w:rsidRPr="00CF6811" w14:paraId="544C61B0" w14:textId="77777777" w:rsidTr="00314596">
        <w:trPr>
          <w:trHeight w:val="199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63D7FD" w14:textId="1A0DA6A4" w:rsidR="005F1F32" w:rsidRPr="00CF6811" w:rsidRDefault="005F1F32" w:rsidP="0097168F">
            <w:pPr>
              <w:spacing w:after="0" w:line="240" w:lineRule="auto"/>
              <w:ind w:left="8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sz w:val="24"/>
                <w:szCs w:val="24"/>
              </w:rPr>
              <w:t>WAHAT-AL-FARAH ASSOCIATION FOR SPECIAL NEEDS TO COMPLETE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61DC46" w14:textId="4962654A" w:rsidR="005F1F32" w:rsidRPr="00CF6811" w:rsidRDefault="005F1F32" w:rsidP="009716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6811">
              <w:rPr>
                <w:rFonts w:asciiTheme="majorBidi" w:hAnsiTheme="majorBidi" w:cstheme="majorBidi"/>
                <w:b/>
                <w:sz w:val="24"/>
                <w:szCs w:val="24"/>
              </w:rPr>
              <w:t>BIDDER TO COMPLETE</w:t>
            </w:r>
          </w:p>
        </w:tc>
      </w:tr>
      <w:tr w:rsidR="005F1F32" w:rsidRPr="00C70D61" w14:paraId="393D25B3" w14:textId="77777777" w:rsidTr="00314596">
        <w:trPr>
          <w:trHeight w:val="17"/>
        </w:trPr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4C8B3C" w14:textId="77777777" w:rsidR="005F1F32" w:rsidRPr="00C70D61" w:rsidRDefault="005F1F32" w:rsidP="005F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C70D61">
              <w:rPr>
                <w:rFonts w:asciiTheme="majorBidi" w:hAnsiTheme="majorBidi" w:cstheme="majorBidi"/>
                <w:b/>
              </w:rPr>
              <w:t>Item No.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863EA9" w14:textId="45DD5611" w:rsidR="005F1F32" w:rsidRPr="00C70D61" w:rsidRDefault="005F1F32" w:rsidP="005F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0D61">
              <w:rPr>
                <w:rFonts w:asciiTheme="majorBidi" w:hAnsiTheme="majorBidi" w:cstheme="majorBidi"/>
                <w:b/>
                <w:bCs/>
              </w:rPr>
              <w:t>Item 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1EA645" w14:textId="30072321" w:rsidR="005F1F32" w:rsidRPr="00C70D61" w:rsidRDefault="005F1F32" w:rsidP="005F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C70D61">
              <w:rPr>
                <w:rFonts w:asciiTheme="majorBidi" w:hAnsiTheme="majorBidi" w:cstheme="majorBidi"/>
                <w:b/>
              </w:rPr>
              <w:t>Estimated Quantity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7103F8" w14:textId="66D1DABC" w:rsidR="005F1F32" w:rsidRPr="00C70D61" w:rsidRDefault="005F1F32" w:rsidP="005F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C70D61">
              <w:rPr>
                <w:rFonts w:asciiTheme="majorBidi" w:hAnsiTheme="majorBidi" w:cstheme="majorBidi"/>
                <w:b/>
              </w:rPr>
              <w:t>UOM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4255105" w14:textId="77777777" w:rsidR="00C70D61" w:rsidRDefault="005F1F32" w:rsidP="005F1F32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</w:rPr>
            </w:pPr>
            <w:r w:rsidRPr="00C70D61">
              <w:rPr>
                <w:rFonts w:eastAsia="Times New Roman" w:cstheme="majorBidi"/>
                <w:b/>
                <w:bCs/>
              </w:rPr>
              <w:t xml:space="preserve">Item /Milestone Offered </w:t>
            </w:r>
          </w:p>
          <w:p w14:paraId="5AB604D2" w14:textId="1BD20C0F" w:rsidR="005F1F32" w:rsidRPr="00C70D61" w:rsidRDefault="005F1F32" w:rsidP="005F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314596">
              <w:rPr>
                <w:rFonts w:eastAsia="Times New Roman" w:cstheme="majorBidi"/>
                <w:i/>
                <w:iCs/>
                <w:sz w:val="16"/>
                <w:szCs w:val="16"/>
              </w:rPr>
              <w:t>Model Name, Model, UOM and (Full Descriptions if different than what is required in the required technical description)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9B01C74" w14:textId="1FDF75C7" w:rsidR="005F1F32" w:rsidRPr="00C70D61" w:rsidRDefault="005F1F32" w:rsidP="005F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C70D61">
              <w:rPr>
                <w:rFonts w:asciiTheme="majorBidi" w:hAnsiTheme="majorBidi" w:cstheme="majorBidi"/>
                <w:b/>
              </w:rPr>
              <w:t>Unit Price  (USD)</w:t>
            </w:r>
          </w:p>
          <w:p w14:paraId="7596A5BC" w14:textId="501CB3FA" w:rsidR="005F1F32" w:rsidRPr="00C70D61" w:rsidRDefault="005F1F32" w:rsidP="005F1F3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  <w:iCs/>
              </w:rPr>
            </w:pPr>
            <w:r w:rsidRPr="00C70D61">
              <w:rPr>
                <w:rFonts w:asciiTheme="majorBidi" w:hAnsiTheme="majorBidi" w:cstheme="majorBidi"/>
                <w:bCs/>
                <w:i/>
                <w:iCs/>
              </w:rPr>
              <w:t>Excluding VAT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A9A94C" w14:textId="141ACAD4" w:rsidR="005F1F32" w:rsidRPr="00C70D61" w:rsidRDefault="005F1F32" w:rsidP="005F1F3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  <w:iCs/>
              </w:rPr>
            </w:pPr>
            <w:r w:rsidRPr="00C70D61">
              <w:rPr>
                <w:rFonts w:asciiTheme="majorBidi" w:hAnsiTheme="majorBidi" w:cstheme="majorBidi"/>
                <w:b/>
              </w:rPr>
              <w:t>Total Price (USD)</w:t>
            </w:r>
          </w:p>
          <w:p w14:paraId="2F610D04" w14:textId="56F86E3B" w:rsidR="005F1F32" w:rsidRPr="00C70D61" w:rsidRDefault="005F1F32" w:rsidP="005F1F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C70D61">
              <w:rPr>
                <w:rFonts w:asciiTheme="majorBidi" w:hAnsiTheme="majorBidi" w:cstheme="majorBidi"/>
                <w:bCs/>
                <w:i/>
                <w:iCs/>
              </w:rPr>
              <w:t>Excluding VAT</w:t>
            </w:r>
          </w:p>
        </w:tc>
      </w:tr>
      <w:tr w:rsidR="00A17D25" w:rsidRPr="00C70D61" w14:paraId="6E72EC1B" w14:textId="77777777" w:rsidTr="00357819">
        <w:tblPrEx>
          <w:tblCellMar>
            <w:left w:w="108" w:type="dxa"/>
            <w:right w:w="108" w:type="dxa"/>
          </w:tblCellMar>
        </w:tblPrEx>
        <w:trPr>
          <w:trHeight w:val="1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C164C" w14:textId="60F867AE" w:rsidR="00A17D25" w:rsidRPr="00314596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459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06E2" w14:textId="69C20A45" w:rsidR="00A17D25" w:rsidRPr="0072478F" w:rsidRDefault="00357819" w:rsidP="00A17D2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72478F">
              <w:rPr>
                <w:rFonts w:asciiTheme="majorBidi" w:hAnsiTheme="majorBidi" w:cstheme="majorBidi"/>
                <w:b/>
                <w:bCs/>
              </w:rPr>
              <w:t>Clip&amp; Close Storage</w:t>
            </w:r>
            <w:r w:rsidR="0072478F">
              <w:rPr>
                <w:rFonts w:asciiTheme="majorBidi" w:hAnsiTheme="majorBidi" w:cstheme="majorBidi"/>
                <w:b/>
                <w:bCs/>
              </w:rPr>
              <w:t xml:space="preserve"> Plastic</w:t>
            </w:r>
            <w:r w:rsidRPr="0072478F">
              <w:rPr>
                <w:rFonts w:asciiTheme="majorBidi" w:hAnsiTheme="majorBidi" w:cstheme="majorBidi"/>
                <w:b/>
                <w:bCs/>
              </w:rPr>
              <w:t xml:space="preserve"> Container, 5000 ml</w:t>
            </w:r>
            <w:r w:rsidR="0072478F" w:rsidRPr="0072478F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36243000" w14:textId="77777777" w:rsidR="0072478F" w:rsidRPr="0072478F" w:rsidRDefault="0072478F" w:rsidP="0072478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2478F">
              <w:rPr>
                <w:rFonts w:asciiTheme="majorBidi" w:hAnsiTheme="majorBidi" w:cstheme="majorBidi"/>
                <w:sz w:val="20"/>
                <w:szCs w:val="20"/>
              </w:rPr>
              <w:t xml:space="preserve">100% leak-proof, airtight and aroma safe; </w:t>
            </w:r>
          </w:p>
          <w:p w14:paraId="1029E0BE" w14:textId="64F5EA1C" w:rsidR="0072478F" w:rsidRPr="0072478F" w:rsidRDefault="0072478F" w:rsidP="0072478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2478F">
              <w:rPr>
                <w:rFonts w:asciiTheme="majorBidi" w:hAnsiTheme="majorBidi" w:cstheme="majorBidi"/>
                <w:sz w:val="20"/>
                <w:szCs w:val="20"/>
              </w:rPr>
              <w:t>capacity: 5000 ml</w:t>
            </w:r>
          </w:p>
          <w:p w14:paraId="319F8622" w14:textId="77777777" w:rsidR="0072478F" w:rsidRPr="0072478F" w:rsidRDefault="0072478F" w:rsidP="0072478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2478F">
              <w:rPr>
                <w:rFonts w:asciiTheme="majorBidi" w:hAnsiTheme="majorBidi" w:cstheme="majorBidi"/>
                <w:sz w:val="20"/>
                <w:szCs w:val="20"/>
              </w:rPr>
              <w:t>Seal and lid are fused together, no dirt or bacteria can be trapped underneath the seal; certified safe for baby food</w:t>
            </w:r>
          </w:p>
          <w:p w14:paraId="4FE9872A" w14:textId="77777777" w:rsidR="0072478F" w:rsidRPr="0072478F" w:rsidRDefault="0072478F" w:rsidP="0072478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2478F">
              <w:rPr>
                <w:rFonts w:asciiTheme="majorBidi" w:hAnsiTheme="majorBidi" w:cstheme="majorBidi"/>
                <w:sz w:val="20"/>
                <w:szCs w:val="20"/>
              </w:rPr>
              <w:t>Nest and stack for compact storage; features easy open and close soft-touch lids</w:t>
            </w:r>
          </w:p>
          <w:p w14:paraId="4CF334AB" w14:textId="72E78D57" w:rsidR="0072478F" w:rsidRPr="0072478F" w:rsidRDefault="0072478F" w:rsidP="0072478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2478F">
              <w:rPr>
                <w:rFonts w:asciiTheme="majorBidi" w:hAnsiTheme="majorBidi" w:cstheme="majorBidi"/>
                <w:sz w:val="20"/>
                <w:szCs w:val="20"/>
              </w:rPr>
              <w:t>Freezer, microwave and dishwasher safe</w:t>
            </w:r>
          </w:p>
          <w:p w14:paraId="0B504C63" w14:textId="006E3840" w:rsidR="00357819" w:rsidRPr="00A17D25" w:rsidRDefault="00E826D3" w:rsidP="00E826D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noProof/>
              </w:rPr>
              <w:drawing>
                <wp:inline distT="0" distB="0" distL="0" distR="0" wp14:anchorId="08CFD647" wp14:editId="285C1DF6">
                  <wp:extent cx="1544955" cy="624840"/>
                  <wp:effectExtent l="0" t="0" r="0" b="3810"/>
                  <wp:docPr id="4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14" b="20952"/>
                          <a:stretch/>
                        </pic:blipFill>
                        <pic:spPr>
                          <a:xfrm>
                            <a:off x="0" y="0"/>
                            <a:ext cx="1545497" cy="625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F1F4C" w14:textId="0526A160" w:rsidR="00A17D25" w:rsidRPr="00A17D25" w:rsidRDefault="00357819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7C53" w14:textId="0EE2A546" w:rsidR="00A17D25" w:rsidRPr="00A17D25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17D25">
              <w:rPr>
                <w:rFonts w:asciiTheme="majorBidi" w:hAnsiTheme="majorBidi" w:cstheme="majorBidi"/>
                <w:color w:val="000000"/>
              </w:rPr>
              <w:t xml:space="preserve"> Pcs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938D65" w14:textId="7237D3E8" w:rsidR="00A17D25" w:rsidRPr="00314596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EA8E2D" w14:textId="5F4A267F" w:rsidR="00A17D25" w:rsidRPr="00314596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5D5AD8" w14:textId="7373195D" w:rsidR="00A17D25" w:rsidRPr="00314596" w:rsidRDefault="00A17D25" w:rsidP="00A17D25">
            <w:pPr>
              <w:spacing w:after="0" w:line="240" w:lineRule="auto"/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A17D25" w:rsidRPr="00C70D61" w14:paraId="7808205D" w14:textId="77777777" w:rsidTr="00357819">
        <w:tblPrEx>
          <w:tblCellMar>
            <w:left w:w="108" w:type="dxa"/>
            <w:right w:w="108" w:type="dxa"/>
          </w:tblCellMar>
        </w:tblPrEx>
        <w:trPr>
          <w:trHeight w:val="1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AB9E" w14:textId="20E4ABD8" w:rsidR="00A17D25" w:rsidRPr="00314596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459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AEA7" w14:textId="1C9D8864" w:rsidR="0072478F" w:rsidRPr="0072478F" w:rsidRDefault="0072478F" w:rsidP="0072478F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72478F">
              <w:rPr>
                <w:rFonts w:asciiTheme="majorBidi" w:hAnsiTheme="majorBidi" w:cstheme="majorBidi"/>
                <w:b/>
                <w:bCs/>
              </w:rPr>
              <w:t>Clip&amp; Close Storage Plastic Container, 3000 ml:</w:t>
            </w:r>
          </w:p>
          <w:p w14:paraId="1C252199" w14:textId="77777777" w:rsidR="0072478F" w:rsidRPr="0072478F" w:rsidRDefault="0072478F" w:rsidP="0072478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2478F">
              <w:rPr>
                <w:rFonts w:asciiTheme="majorBidi" w:hAnsiTheme="majorBidi" w:cstheme="majorBidi"/>
                <w:sz w:val="20"/>
                <w:szCs w:val="20"/>
              </w:rPr>
              <w:t xml:space="preserve">100% leak-proof, airtight and aroma safe; </w:t>
            </w:r>
          </w:p>
          <w:p w14:paraId="5786B7C2" w14:textId="72697D48" w:rsidR="0072478F" w:rsidRPr="0072478F" w:rsidRDefault="0072478F" w:rsidP="0072478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2478F">
              <w:rPr>
                <w:rFonts w:asciiTheme="majorBidi" w:hAnsiTheme="majorBidi" w:cstheme="majorBidi"/>
                <w:sz w:val="20"/>
                <w:szCs w:val="20"/>
              </w:rPr>
              <w:t>capacity: 3000 ml</w:t>
            </w:r>
          </w:p>
          <w:p w14:paraId="66446AC3" w14:textId="77777777" w:rsidR="0072478F" w:rsidRPr="0072478F" w:rsidRDefault="0072478F" w:rsidP="0072478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2478F">
              <w:rPr>
                <w:rFonts w:asciiTheme="majorBidi" w:hAnsiTheme="majorBidi" w:cstheme="majorBidi"/>
                <w:sz w:val="20"/>
                <w:szCs w:val="20"/>
              </w:rPr>
              <w:t>Seal and lid are fused together, no dirt or bacteria can be trapped underneath the seal; certified safe for baby food</w:t>
            </w:r>
          </w:p>
          <w:p w14:paraId="69C09A25" w14:textId="77777777" w:rsidR="0072478F" w:rsidRPr="0072478F" w:rsidRDefault="0072478F" w:rsidP="0072478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2478F">
              <w:rPr>
                <w:rFonts w:asciiTheme="majorBidi" w:hAnsiTheme="majorBidi" w:cstheme="majorBidi"/>
                <w:sz w:val="20"/>
                <w:szCs w:val="20"/>
              </w:rPr>
              <w:t>Nest and stack for compact storage; features easy open and close soft-touch lids</w:t>
            </w:r>
          </w:p>
          <w:p w14:paraId="54667CCD" w14:textId="2EAA55CC" w:rsidR="00357819" w:rsidRPr="00A17D25" w:rsidRDefault="0072478F" w:rsidP="00E826D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72478F">
              <w:rPr>
                <w:rFonts w:asciiTheme="majorBidi" w:hAnsiTheme="majorBidi" w:cstheme="majorBidi"/>
                <w:sz w:val="20"/>
                <w:szCs w:val="20"/>
              </w:rPr>
              <w:t>Freezer, microwave and dishwasher safe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AB59" w14:textId="3609923A" w:rsidR="00A17D25" w:rsidRPr="00A17D25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17D25">
              <w:rPr>
                <w:rFonts w:asciiTheme="majorBidi" w:hAnsiTheme="majorBidi" w:cstheme="majorBidi"/>
              </w:rPr>
              <w:t>1</w:t>
            </w:r>
            <w:r w:rsidR="00357819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05E3B" w14:textId="00CBA69D" w:rsidR="00A17D25" w:rsidRPr="00A17D25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17D25">
              <w:rPr>
                <w:rFonts w:asciiTheme="majorBidi" w:hAnsiTheme="majorBidi" w:cstheme="majorBidi"/>
                <w:color w:val="000000"/>
              </w:rPr>
              <w:t xml:space="preserve"> Pcs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7338EF" w14:textId="62C969D5" w:rsidR="00A17D25" w:rsidRPr="00314596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7BE2A9" w14:textId="4BA4202D" w:rsidR="00A17D25" w:rsidRPr="00314596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35672" w14:textId="77777777" w:rsidR="00A17D25" w:rsidRPr="00314596" w:rsidRDefault="00A17D25" w:rsidP="00A17D2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A17D25" w:rsidRPr="00C70D61" w14:paraId="513A6BDF" w14:textId="77777777" w:rsidTr="0007393C">
        <w:tblPrEx>
          <w:tblCellMar>
            <w:left w:w="108" w:type="dxa"/>
            <w:right w:w="108" w:type="dxa"/>
          </w:tblCellMar>
        </w:tblPrEx>
        <w:trPr>
          <w:trHeight w:val="1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E40E" w14:textId="673E35CE" w:rsidR="00A17D25" w:rsidRPr="00314596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1459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9DB8" w14:textId="41856546" w:rsidR="00357819" w:rsidRPr="00E826D3" w:rsidRDefault="00D37258" w:rsidP="00D3725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826D3">
              <w:rPr>
                <w:rFonts w:asciiTheme="majorBidi" w:hAnsiTheme="majorBidi" w:cstheme="majorBidi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0EF157A1" wp14:editId="74EEDD06">
                  <wp:simplePos x="0" y="0"/>
                  <wp:positionH relativeFrom="column">
                    <wp:posOffset>1556385</wp:posOffset>
                  </wp:positionH>
                  <wp:positionV relativeFrom="paragraph">
                    <wp:posOffset>-2540</wp:posOffset>
                  </wp:positionV>
                  <wp:extent cx="778510" cy="403860"/>
                  <wp:effectExtent l="0" t="0" r="2540" b="0"/>
                  <wp:wrapSquare wrapText="bothSides"/>
                  <wp:docPr id="42" name="Picture 42" descr="C:\Users\LENOVO\Desktop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26D3">
              <w:rPr>
                <w:rFonts w:asciiTheme="majorBidi" w:hAnsiTheme="majorBidi" w:cstheme="majorBidi"/>
                <w:b/>
                <w:bCs/>
              </w:rPr>
              <w:t xml:space="preserve">Aluminum Container Rectangular with Lid (750cc)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4AE6" w14:textId="497F3FBB" w:rsidR="00A17D25" w:rsidRPr="00A17D25" w:rsidRDefault="0027376A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357819"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3617" w14:textId="2D2A8650" w:rsidR="00A17D25" w:rsidRPr="00A17D25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17D25">
              <w:rPr>
                <w:rFonts w:asciiTheme="majorBidi" w:hAnsiTheme="majorBidi" w:cstheme="majorBidi"/>
                <w:color w:val="000000"/>
              </w:rPr>
              <w:t xml:space="preserve"> Pcs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573D77" w14:textId="63EE08A3" w:rsidR="00A17D25" w:rsidRPr="00314596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3AF6B5" w14:textId="495C19D1" w:rsidR="00A17D25" w:rsidRPr="00314596" w:rsidRDefault="00A17D25" w:rsidP="00A17D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175C3D" w14:textId="77777777" w:rsidR="00A17D25" w:rsidRPr="00314596" w:rsidRDefault="00A17D25" w:rsidP="00A17D2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5F1F32" w:rsidRPr="00C70D61" w14:paraId="76BE04F1" w14:textId="77777777" w:rsidTr="00314596">
        <w:trPr>
          <w:trHeight w:val="199"/>
        </w:trPr>
        <w:tc>
          <w:tcPr>
            <w:tcW w:w="8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F50ED3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46770B" w14:textId="4319838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AB9223" w14:textId="77777777" w:rsidR="005F1F32" w:rsidRPr="00C70D61" w:rsidRDefault="005F1F32" w:rsidP="005F1F32">
            <w:pPr>
              <w:spacing w:after="0"/>
              <w:jc w:val="righ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6C72FB" w14:textId="6E393B79" w:rsidR="005F1F32" w:rsidRPr="00C70D61" w:rsidRDefault="005F1F32" w:rsidP="005F1F32">
            <w:pPr>
              <w:spacing w:after="0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70D61">
              <w:rPr>
                <w:rFonts w:asciiTheme="majorBidi" w:hAnsiTheme="majorBidi" w:cstheme="majorBidi"/>
                <w:b/>
                <w:sz w:val="20"/>
                <w:szCs w:val="20"/>
              </w:rPr>
              <w:t>SUBTOTAL Excluding VAT: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3EA3E" w14:textId="0BEA6200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bCs/>
              </w:rPr>
            </w:pPr>
          </w:p>
        </w:tc>
      </w:tr>
      <w:tr w:rsidR="005F1F32" w:rsidRPr="00C70D61" w14:paraId="76BE6DA1" w14:textId="77777777" w:rsidTr="00314596">
        <w:trPr>
          <w:trHeight w:val="199"/>
        </w:trPr>
        <w:tc>
          <w:tcPr>
            <w:tcW w:w="809" w:type="dxa"/>
            <w:shd w:val="clear" w:color="auto" w:fill="FFFFFF" w:themeFill="background1"/>
          </w:tcPr>
          <w:p w14:paraId="72D08922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14:paraId="4529D9A8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rtl/>
                <w:lang w:bidi="ar-LB"/>
              </w:rPr>
            </w:pPr>
          </w:p>
        </w:tc>
        <w:tc>
          <w:tcPr>
            <w:tcW w:w="21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EDF2BA4" w14:textId="77777777" w:rsidR="005F1F32" w:rsidRPr="00C70D61" w:rsidRDefault="005F1F32" w:rsidP="005F1F32">
            <w:pPr>
              <w:spacing w:after="0"/>
              <w:jc w:val="righ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E59EDE" w14:textId="651201E2" w:rsidR="005F1F32" w:rsidRPr="00C70D61" w:rsidRDefault="005F1F32" w:rsidP="005F1F32">
            <w:pPr>
              <w:spacing w:after="0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70D61">
              <w:rPr>
                <w:rFonts w:asciiTheme="majorBidi" w:hAnsiTheme="majorBidi" w:cstheme="majorBidi"/>
                <w:b/>
                <w:sz w:val="20"/>
                <w:szCs w:val="20"/>
              </w:rPr>
              <w:t>VAT 11% (If any):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CA262" w14:textId="39BE4B74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bCs/>
              </w:rPr>
            </w:pPr>
          </w:p>
        </w:tc>
      </w:tr>
      <w:tr w:rsidR="005F1F32" w:rsidRPr="00C70D61" w14:paraId="0F62C648" w14:textId="77777777" w:rsidTr="00314596">
        <w:trPr>
          <w:trHeight w:val="264"/>
        </w:trPr>
        <w:tc>
          <w:tcPr>
            <w:tcW w:w="809" w:type="dxa"/>
            <w:shd w:val="clear" w:color="auto" w:fill="FFFFFF" w:themeFill="background1"/>
          </w:tcPr>
          <w:p w14:paraId="0280A623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14:paraId="1C724EE1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F98400A" w14:textId="77777777" w:rsidR="005F1F32" w:rsidRPr="00C70D61" w:rsidRDefault="005F1F32" w:rsidP="005F1F32">
            <w:pPr>
              <w:spacing w:after="0"/>
              <w:jc w:val="righ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D1A498" w14:textId="529A2C09" w:rsidR="005F1F32" w:rsidRPr="00C70D61" w:rsidRDefault="005F1F32" w:rsidP="005F1F32">
            <w:pPr>
              <w:spacing w:after="0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70D61">
              <w:rPr>
                <w:rFonts w:asciiTheme="majorBidi" w:hAnsiTheme="majorBidi" w:cstheme="majorBidi"/>
                <w:b/>
                <w:sz w:val="20"/>
                <w:szCs w:val="20"/>
              </w:rPr>
              <w:t>TOTAL Including VAT: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44E75" w14:textId="5461767C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bCs/>
              </w:rPr>
            </w:pPr>
          </w:p>
        </w:tc>
      </w:tr>
      <w:tr w:rsidR="005F1F32" w:rsidRPr="00C70D61" w14:paraId="61501852" w14:textId="77777777" w:rsidTr="00314596">
        <w:trPr>
          <w:trHeight w:val="183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5D8196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131A2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9DB09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F4B12D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B26B125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3DDB12" w14:textId="0EDDB99F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0A2592" w14:textId="77777777" w:rsidR="005F1F32" w:rsidRPr="00C70D61" w:rsidRDefault="005F1F32" w:rsidP="005F1F3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</w:tr>
      <w:tr w:rsidR="00AC1BB8" w:rsidRPr="00C70D61" w14:paraId="17141516" w14:textId="77777777" w:rsidTr="00314596">
        <w:trPr>
          <w:trHeight w:val="264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1EA2A" w14:textId="280FF665" w:rsidR="00AC1BB8" w:rsidRPr="00314596" w:rsidRDefault="00C70D61" w:rsidP="005F1F32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14596">
              <w:rPr>
                <w:rFonts w:asciiTheme="majorBidi" w:hAnsiTheme="majorBidi" w:cstheme="majorBidi"/>
                <w:b/>
                <w:sz w:val="20"/>
                <w:szCs w:val="20"/>
              </w:rPr>
              <w:t>Delivery Lead Time:</w:t>
            </w:r>
            <w:r w:rsidR="00AC1BB8" w:rsidRPr="00314596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(From receipt of Purchase Order/signing the contract)</w:t>
            </w:r>
            <w:r w:rsidR="00AC1BB8" w:rsidRPr="0031459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12813" w14:textId="4666D4F9" w:rsidR="00AC1BB8" w:rsidRPr="00C70D61" w:rsidRDefault="00AC1BB8" w:rsidP="005F1F32">
            <w:pPr>
              <w:spacing w:after="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B1A13" w14:textId="77777777" w:rsidR="00AC1BB8" w:rsidRPr="00C70D61" w:rsidRDefault="00AC1BB8" w:rsidP="005F1F32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C70D61">
              <w:rPr>
                <w:rFonts w:asciiTheme="majorBidi" w:hAnsiTheme="majorBidi" w:cstheme="majorBidi"/>
                <w:b/>
              </w:rPr>
              <w:t>(Calendar) days</w:t>
            </w:r>
          </w:p>
        </w:tc>
      </w:tr>
      <w:tr w:rsidR="00AC1BB8" w:rsidRPr="00C70D61" w14:paraId="6FFEEBC4" w14:textId="77777777" w:rsidTr="00314596">
        <w:trPr>
          <w:trHeight w:val="264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999B9" w14:textId="4F673330" w:rsidR="00AC1BB8" w:rsidRPr="00314596" w:rsidRDefault="00AC1BB8" w:rsidP="00C70D61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145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Bid Validity Period</w:t>
            </w:r>
            <w:r w:rsidR="00C70D61" w:rsidRPr="00314596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31459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Bid must be valid as stated on the </w:t>
            </w:r>
            <w:r w:rsidRPr="00314596"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  <w:t>Request for Quotation Details</w:t>
            </w:r>
            <w:r w:rsidRPr="0031459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 Bids not meeting the Bid Validity Period may be disqualified.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B38E7" w14:textId="4B2CF286" w:rsidR="00AC1BB8" w:rsidRPr="00C70D61" w:rsidRDefault="00AC1BB8" w:rsidP="005F1F3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2E8F0" w14:textId="77777777" w:rsidR="00AC1BB8" w:rsidRPr="00C70D61" w:rsidRDefault="00AC1BB8" w:rsidP="005F1F32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C70D61">
              <w:rPr>
                <w:rFonts w:asciiTheme="majorBidi" w:hAnsiTheme="majorBidi" w:cstheme="majorBidi"/>
                <w:b/>
              </w:rPr>
              <w:t>(Calendar) days</w:t>
            </w:r>
          </w:p>
        </w:tc>
      </w:tr>
      <w:tr w:rsidR="004C4262" w:rsidRPr="00C70D61" w14:paraId="7E73B601" w14:textId="77777777" w:rsidTr="00314596">
        <w:trPr>
          <w:trHeight w:val="264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7C154" w14:textId="19534CB9" w:rsidR="004C4262" w:rsidRPr="00314596" w:rsidRDefault="004C4262" w:rsidP="005F1F32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145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Supplier Payment Modality:</w:t>
            </w:r>
            <w:r w:rsidRPr="0031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31459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Bid not meeting Wahat al farah payment terms may be disqualified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0888F" w14:textId="1C6AB779" w:rsidR="004C4262" w:rsidRPr="00C70D61" w:rsidRDefault="004C4262" w:rsidP="005F1F3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</w:tr>
      <w:tr w:rsidR="004C4262" w:rsidRPr="00C70D61" w14:paraId="3E407729" w14:textId="77777777" w:rsidTr="00314596">
        <w:trPr>
          <w:trHeight w:val="264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D5621" w14:textId="77777777" w:rsidR="004C4262" w:rsidRPr="00314596" w:rsidRDefault="004C4262" w:rsidP="005F1F32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145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Supplier name:</w:t>
            </w:r>
            <w:r w:rsidRPr="0031459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as per the registration paper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E0C74" w14:textId="2E099F03" w:rsidR="004C4262" w:rsidRPr="00C70D61" w:rsidRDefault="004C4262" w:rsidP="005F1F3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</w:tr>
      <w:tr w:rsidR="004C4262" w:rsidRPr="00C70D61" w14:paraId="677C12B0" w14:textId="77777777" w:rsidTr="00314596">
        <w:trPr>
          <w:trHeight w:val="264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84280" w14:textId="77777777" w:rsidR="004C4262" w:rsidRPr="00314596" w:rsidRDefault="004C4262" w:rsidP="004C4262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145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Submission Date: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C03D7" w14:textId="45051FC2" w:rsidR="004C4262" w:rsidRPr="00C70D61" w:rsidRDefault="004C4262" w:rsidP="004C426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</w:tr>
      <w:tr w:rsidR="004C4262" w:rsidRPr="00C70D61" w14:paraId="1F840C1B" w14:textId="77777777" w:rsidTr="00314596">
        <w:trPr>
          <w:trHeight w:val="39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5E400" w14:textId="3BA7EF2D" w:rsidR="004C4262" w:rsidRPr="00314596" w:rsidRDefault="004C4262" w:rsidP="004C4262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4596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 xml:space="preserve">Signature &amp; Stamp:  </w:t>
            </w:r>
            <w:r w:rsidRPr="00314596">
              <w:rPr>
                <w:rFonts w:asciiTheme="majorBidi" w:hAnsiTheme="majorBidi" w:cstheme="majorBidi"/>
                <w:i/>
                <w:sz w:val="18"/>
                <w:szCs w:val="18"/>
              </w:rPr>
              <w:t>Company Stamp only is accepted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8835C" w14:textId="4E71AF02" w:rsidR="004C4262" w:rsidRPr="00C70D61" w:rsidRDefault="004C4262" w:rsidP="004C4262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</w:tr>
    </w:tbl>
    <w:p w14:paraId="7D76F182" w14:textId="3C1A6669" w:rsidR="001309B4" w:rsidRPr="00C70D61" w:rsidRDefault="001309B4" w:rsidP="00314596">
      <w:pPr>
        <w:rPr>
          <w:rFonts w:asciiTheme="majorBidi" w:hAnsiTheme="majorBidi" w:cstheme="majorBidi"/>
        </w:rPr>
      </w:pPr>
    </w:p>
    <w:sectPr w:rsidR="001309B4" w:rsidRPr="00C70D61" w:rsidSect="00536735"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C4399" w14:textId="77777777" w:rsidR="00A857DF" w:rsidRDefault="00A857DF" w:rsidP="007217C4">
      <w:pPr>
        <w:spacing w:after="0" w:line="240" w:lineRule="auto"/>
      </w:pPr>
      <w:r>
        <w:separator/>
      </w:r>
    </w:p>
  </w:endnote>
  <w:endnote w:type="continuationSeparator" w:id="0">
    <w:p w14:paraId="18107A2A" w14:textId="77777777" w:rsidR="00A857DF" w:rsidRDefault="00A857DF" w:rsidP="0072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B390" w14:textId="77777777" w:rsidR="00A17D25" w:rsidRDefault="00A17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1AEB" w14:textId="47C0F3CF" w:rsidR="00A17D25" w:rsidRDefault="00A17D25" w:rsidP="00302AAC">
    <w:pPr>
      <w:pStyle w:val="Footer"/>
    </w:pPr>
    <w:r>
      <w:rPr>
        <w:color w:val="7F7F7F" w:themeColor="background1" w:themeShade="7F"/>
        <w:spacing w:val="60"/>
      </w:rPr>
      <w:t xml:space="preserve"> </w:t>
    </w:r>
    <w:r w:rsidRPr="00166D44">
      <w:rPr>
        <w:color w:val="7F7F7F" w:themeColor="background1" w:themeShade="7F"/>
        <w:spacing w:val="60"/>
      </w:rPr>
      <w:t xml:space="preserve">Page </w:t>
    </w:r>
    <w:r w:rsidRPr="00166D44">
      <w:rPr>
        <w:b/>
        <w:bCs/>
        <w:color w:val="7F7F7F" w:themeColor="background1" w:themeShade="7F"/>
        <w:spacing w:val="60"/>
      </w:rPr>
      <w:fldChar w:fldCharType="begin"/>
    </w:r>
    <w:r w:rsidRPr="00166D44">
      <w:rPr>
        <w:b/>
        <w:bCs/>
        <w:color w:val="7F7F7F" w:themeColor="background1" w:themeShade="7F"/>
        <w:spacing w:val="60"/>
      </w:rPr>
      <w:instrText xml:space="preserve"> PAGE  \* Arabic  \* MERGEFORMAT </w:instrText>
    </w:r>
    <w:r w:rsidRPr="00166D44">
      <w:rPr>
        <w:b/>
        <w:bCs/>
        <w:color w:val="7F7F7F" w:themeColor="background1" w:themeShade="7F"/>
        <w:spacing w:val="60"/>
      </w:rPr>
      <w:fldChar w:fldCharType="separate"/>
    </w:r>
    <w:r w:rsidR="00FA7A0A">
      <w:rPr>
        <w:b/>
        <w:bCs/>
        <w:noProof/>
        <w:color w:val="7F7F7F" w:themeColor="background1" w:themeShade="7F"/>
        <w:spacing w:val="60"/>
      </w:rPr>
      <w:t>2</w:t>
    </w:r>
    <w:r w:rsidRPr="00166D44">
      <w:rPr>
        <w:b/>
        <w:bCs/>
        <w:color w:val="7F7F7F" w:themeColor="background1" w:themeShade="7F"/>
        <w:spacing w:val="60"/>
      </w:rPr>
      <w:fldChar w:fldCharType="end"/>
    </w:r>
    <w:r w:rsidRPr="00166D44">
      <w:rPr>
        <w:color w:val="7F7F7F" w:themeColor="background1" w:themeShade="7F"/>
        <w:spacing w:val="60"/>
      </w:rPr>
      <w:t xml:space="preserve"> of </w:t>
    </w:r>
    <w:r w:rsidRPr="00166D44">
      <w:rPr>
        <w:b/>
        <w:bCs/>
        <w:color w:val="7F7F7F" w:themeColor="background1" w:themeShade="7F"/>
        <w:spacing w:val="60"/>
      </w:rPr>
      <w:fldChar w:fldCharType="begin"/>
    </w:r>
    <w:r w:rsidRPr="00166D44">
      <w:rPr>
        <w:b/>
        <w:bCs/>
        <w:color w:val="7F7F7F" w:themeColor="background1" w:themeShade="7F"/>
        <w:spacing w:val="60"/>
      </w:rPr>
      <w:instrText xml:space="preserve"> NUMPAGES  \* Arabic  \* MERGEFORMAT </w:instrText>
    </w:r>
    <w:r w:rsidRPr="00166D44">
      <w:rPr>
        <w:b/>
        <w:bCs/>
        <w:color w:val="7F7F7F" w:themeColor="background1" w:themeShade="7F"/>
        <w:spacing w:val="60"/>
      </w:rPr>
      <w:fldChar w:fldCharType="separate"/>
    </w:r>
    <w:r w:rsidR="00FA7A0A">
      <w:rPr>
        <w:b/>
        <w:bCs/>
        <w:noProof/>
        <w:color w:val="7F7F7F" w:themeColor="background1" w:themeShade="7F"/>
        <w:spacing w:val="60"/>
      </w:rPr>
      <w:t>2</w:t>
    </w:r>
    <w:r w:rsidRPr="00166D44">
      <w:rPr>
        <w:b/>
        <w:bCs/>
        <w:color w:val="7F7F7F" w:themeColor="background1" w:themeShade="7F"/>
        <w:spacing w:val="60"/>
      </w:rPr>
      <w:fldChar w:fldCharType="end"/>
    </w:r>
  </w:p>
  <w:p w14:paraId="04AF7714" w14:textId="77777777" w:rsidR="00A17D25" w:rsidRDefault="00A17D2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F417E" w14:textId="77777777" w:rsidR="00A17D25" w:rsidRDefault="00A17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196BA" w14:textId="77777777" w:rsidR="00A857DF" w:rsidRDefault="00A857DF" w:rsidP="007217C4">
      <w:pPr>
        <w:spacing w:after="0" w:line="240" w:lineRule="auto"/>
      </w:pPr>
      <w:r>
        <w:separator/>
      </w:r>
    </w:p>
  </w:footnote>
  <w:footnote w:type="continuationSeparator" w:id="0">
    <w:p w14:paraId="57D5C1D5" w14:textId="77777777" w:rsidR="00A857DF" w:rsidRDefault="00A857DF" w:rsidP="0072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574DD" w14:textId="77777777" w:rsidR="00A17D25" w:rsidRDefault="00A857DF">
    <w:pPr>
      <w:pStyle w:val="Header"/>
    </w:pPr>
    <w:r>
      <w:rPr>
        <w:noProof/>
      </w:rPr>
      <w:pict w14:anchorId="5CC617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2235" o:spid="_x0000_s2053" type="#_x0000_t136" style="position:absolute;margin-left:0;margin-top:0;width:566.2pt;height:9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WA FOR DEV AND AI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68F8" w14:textId="73593971" w:rsidR="00A17D25" w:rsidRPr="004062A8" w:rsidRDefault="00A17D25" w:rsidP="007041B5">
    <w:pPr>
      <w:pStyle w:val="Header"/>
      <w:jc w:val="right"/>
      <w:rPr>
        <w:b/>
        <w:bCs/>
        <w:sz w:val="36"/>
        <w:szCs w:val="36"/>
      </w:rPr>
    </w:pPr>
    <w:r w:rsidRPr="004062A8">
      <w:rPr>
        <w:b/>
        <w:bCs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4320FDD9" wp14:editId="75D4E9AD">
          <wp:simplePos x="0" y="0"/>
          <wp:positionH relativeFrom="column">
            <wp:posOffset>-387985</wp:posOffset>
          </wp:positionH>
          <wp:positionV relativeFrom="paragraph">
            <wp:posOffset>-418465</wp:posOffset>
          </wp:positionV>
          <wp:extent cx="922020" cy="70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ah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7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62A8">
      <w:rPr>
        <w:b/>
        <w:bCs/>
        <w:sz w:val="36"/>
        <w:szCs w:val="36"/>
      </w:rPr>
      <w:t>REQUEST FOR QUOTATION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5AA22" w14:textId="77777777" w:rsidR="00A17D25" w:rsidRDefault="00A857DF">
    <w:pPr>
      <w:pStyle w:val="Header"/>
    </w:pPr>
    <w:r>
      <w:rPr>
        <w:noProof/>
      </w:rPr>
      <w:pict w14:anchorId="67B23B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2234" o:spid="_x0000_s2052" type="#_x0000_t136" style="position:absolute;margin-left:0;margin-top:0;width:566.2pt;height:9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WA FOR DEV AND AI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553"/>
    <w:multiLevelType w:val="multilevel"/>
    <w:tmpl w:val="234C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8572A"/>
    <w:multiLevelType w:val="hybridMultilevel"/>
    <w:tmpl w:val="8A627BA6"/>
    <w:lvl w:ilvl="0" w:tplc="57FE18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32F38"/>
    <w:multiLevelType w:val="multilevel"/>
    <w:tmpl w:val="50E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1E2CF5"/>
    <w:multiLevelType w:val="hybridMultilevel"/>
    <w:tmpl w:val="F89E8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B87"/>
    <w:multiLevelType w:val="hybridMultilevel"/>
    <w:tmpl w:val="90F23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4393D"/>
    <w:multiLevelType w:val="hybridMultilevel"/>
    <w:tmpl w:val="43D6CDCA"/>
    <w:lvl w:ilvl="0" w:tplc="571EAFEE">
      <w:start w:val="1"/>
      <w:numFmt w:val="decimal"/>
      <w:lvlText w:val="2.%1"/>
      <w:lvlJc w:val="left"/>
      <w:pPr>
        <w:ind w:left="-270" w:hanging="360"/>
      </w:pPr>
      <w:rPr>
        <w:rFonts w:hint="default"/>
      </w:rPr>
    </w:lvl>
    <w:lvl w:ilvl="1" w:tplc="E2D21686">
      <w:start w:val="1"/>
      <w:numFmt w:val="upperLetter"/>
      <w:lvlText w:val="%2."/>
      <w:lvlJc w:val="left"/>
      <w:pPr>
        <w:ind w:left="810" w:hanging="720"/>
      </w:pPr>
      <w:rPr>
        <w:rFonts w:hint="default"/>
      </w:rPr>
    </w:lvl>
    <w:lvl w:ilvl="2" w:tplc="2954C89A">
      <w:start w:val="5"/>
      <w:numFmt w:val="bullet"/>
      <w:lvlText w:val=""/>
      <w:lvlJc w:val="left"/>
      <w:pPr>
        <w:ind w:left="1710" w:hanging="720"/>
      </w:pPr>
      <w:rPr>
        <w:rFonts w:ascii="Symbol" w:eastAsiaTheme="minorHAnsi" w:hAnsi="Symbol" w:cstheme="majorBidi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092330C0"/>
    <w:multiLevelType w:val="hybridMultilevel"/>
    <w:tmpl w:val="CB4A544C"/>
    <w:lvl w:ilvl="0" w:tplc="403EE8C6">
      <w:start w:val="1"/>
      <w:numFmt w:val="bullet"/>
      <w:lvlText w:val="-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8A3FE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4FAFC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267B2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E2C32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E710A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C8858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300B3E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E22E2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3176AD"/>
    <w:multiLevelType w:val="hybridMultilevel"/>
    <w:tmpl w:val="3968D0E2"/>
    <w:lvl w:ilvl="0" w:tplc="04090015">
      <w:start w:val="1"/>
      <w:numFmt w:val="upperLetter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0D400900"/>
    <w:multiLevelType w:val="hybridMultilevel"/>
    <w:tmpl w:val="AA0AE328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0DAB1C06"/>
    <w:multiLevelType w:val="multilevel"/>
    <w:tmpl w:val="94A8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08D22D6"/>
    <w:multiLevelType w:val="hybridMultilevel"/>
    <w:tmpl w:val="6A1EA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B6833"/>
    <w:multiLevelType w:val="hybridMultilevel"/>
    <w:tmpl w:val="5ED0C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8D6AD2"/>
    <w:multiLevelType w:val="hybridMultilevel"/>
    <w:tmpl w:val="A1B4F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4508B5"/>
    <w:multiLevelType w:val="hybridMultilevel"/>
    <w:tmpl w:val="8F7285C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21CB33A0"/>
    <w:multiLevelType w:val="hybridMultilevel"/>
    <w:tmpl w:val="958A5FBE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E2D21686">
      <w:start w:val="1"/>
      <w:numFmt w:val="upperLetter"/>
      <w:lvlText w:val="%2."/>
      <w:lvlJc w:val="left"/>
      <w:pPr>
        <w:ind w:left="1890" w:hanging="720"/>
      </w:pPr>
      <w:rPr>
        <w:rFonts w:hint="default"/>
      </w:rPr>
    </w:lvl>
    <w:lvl w:ilvl="2" w:tplc="2954C89A">
      <w:start w:val="5"/>
      <w:numFmt w:val="bullet"/>
      <w:lvlText w:val=""/>
      <w:lvlJc w:val="left"/>
      <w:pPr>
        <w:ind w:left="2790" w:hanging="720"/>
      </w:pPr>
      <w:rPr>
        <w:rFonts w:ascii="Symbol" w:eastAsiaTheme="minorHAnsi" w:hAnsi="Symbol" w:cstheme="majorBidi"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4AF067D"/>
    <w:multiLevelType w:val="hybridMultilevel"/>
    <w:tmpl w:val="39ACDA64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E2D21686">
      <w:start w:val="1"/>
      <w:numFmt w:val="upperLetter"/>
      <w:lvlText w:val="%2."/>
      <w:lvlJc w:val="left"/>
      <w:pPr>
        <w:ind w:left="810" w:hanging="72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ind w:left="1710" w:hanging="7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6" w15:restartNumberingAfterBreak="0">
    <w:nsid w:val="24F16343"/>
    <w:multiLevelType w:val="hybridMultilevel"/>
    <w:tmpl w:val="AF24A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20B2E"/>
    <w:multiLevelType w:val="hybridMultilevel"/>
    <w:tmpl w:val="372C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45F2A"/>
    <w:multiLevelType w:val="hybridMultilevel"/>
    <w:tmpl w:val="42C2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D5043"/>
    <w:multiLevelType w:val="hybridMultilevel"/>
    <w:tmpl w:val="C136B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20021"/>
    <w:multiLevelType w:val="hybridMultilevel"/>
    <w:tmpl w:val="29202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A0578"/>
    <w:multiLevelType w:val="hybridMultilevel"/>
    <w:tmpl w:val="9CD66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C5618"/>
    <w:multiLevelType w:val="hybridMultilevel"/>
    <w:tmpl w:val="4566BD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D0005"/>
    <w:multiLevelType w:val="hybridMultilevel"/>
    <w:tmpl w:val="FB908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F0BC8"/>
    <w:multiLevelType w:val="hybridMultilevel"/>
    <w:tmpl w:val="57B2B19A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5" w15:restartNumberingAfterBreak="0">
    <w:nsid w:val="3A4D6055"/>
    <w:multiLevelType w:val="multilevel"/>
    <w:tmpl w:val="D9C2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6048C7"/>
    <w:multiLevelType w:val="multilevel"/>
    <w:tmpl w:val="6306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891F4E"/>
    <w:multiLevelType w:val="hybridMultilevel"/>
    <w:tmpl w:val="6B541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0162E"/>
    <w:multiLevelType w:val="hybridMultilevel"/>
    <w:tmpl w:val="212E6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80B48"/>
    <w:multiLevelType w:val="hybridMultilevel"/>
    <w:tmpl w:val="E3C219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316F29"/>
    <w:multiLevelType w:val="hybridMultilevel"/>
    <w:tmpl w:val="70865802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1" w15:restartNumberingAfterBreak="0">
    <w:nsid w:val="552C41D0"/>
    <w:multiLevelType w:val="hybridMultilevel"/>
    <w:tmpl w:val="07C46146"/>
    <w:lvl w:ilvl="0" w:tplc="135C25FE">
      <w:start w:val="1"/>
      <w:numFmt w:val="lowerLetter"/>
      <w:lvlText w:val="%1)"/>
      <w:lvlJc w:val="left"/>
      <w:pPr>
        <w:ind w:left="911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8ED7E0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1C98D8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E0064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A24A2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7ABC44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7A9BE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46F4E6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D46B18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5C299E"/>
    <w:multiLevelType w:val="hybridMultilevel"/>
    <w:tmpl w:val="CB1EB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E4735"/>
    <w:multiLevelType w:val="hybridMultilevel"/>
    <w:tmpl w:val="1E3C63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4D668B"/>
    <w:multiLevelType w:val="hybridMultilevel"/>
    <w:tmpl w:val="4184D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86E70"/>
    <w:multiLevelType w:val="hybridMultilevel"/>
    <w:tmpl w:val="06600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37BF3"/>
    <w:multiLevelType w:val="hybridMultilevel"/>
    <w:tmpl w:val="E2EAE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7813B2"/>
    <w:multiLevelType w:val="hybridMultilevel"/>
    <w:tmpl w:val="78A0ECB2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E2D21686">
      <w:start w:val="1"/>
      <w:numFmt w:val="upperLetter"/>
      <w:lvlText w:val="%2."/>
      <w:lvlJc w:val="left"/>
      <w:pPr>
        <w:ind w:left="810" w:hanging="720"/>
      </w:pPr>
      <w:rPr>
        <w:rFonts w:hint="default"/>
      </w:rPr>
    </w:lvl>
    <w:lvl w:ilvl="2" w:tplc="2954C89A">
      <w:start w:val="5"/>
      <w:numFmt w:val="bullet"/>
      <w:lvlText w:val=""/>
      <w:lvlJc w:val="left"/>
      <w:pPr>
        <w:ind w:left="1710" w:hanging="720"/>
      </w:pPr>
      <w:rPr>
        <w:rFonts w:ascii="Symbol" w:eastAsiaTheme="minorHAnsi" w:hAnsi="Symbol" w:cstheme="majorBidi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8" w15:restartNumberingAfterBreak="0">
    <w:nsid w:val="782024C6"/>
    <w:multiLevelType w:val="hybridMultilevel"/>
    <w:tmpl w:val="E21621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42E80"/>
    <w:multiLevelType w:val="hybridMultilevel"/>
    <w:tmpl w:val="2C2C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22859"/>
    <w:multiLevelType w:val="hybridMultilevel"/>
    <w:tmpl w:val="42483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0F3A1D"/>
    <w:multiLevelType w:val="hybridMultilevel"/>
    <w:tmpl w:val="67A0C2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41"/>
  </w:num>
  <w:num w:numId="3">
    <w:abstractNumId w:val="31"/>
  </w:num>
  <w:num w:numId="4">
    <w:abstractNumId w:val="32"/>
  </w:num>
  <w:num w:numId="5">
    <w:abstractNumId w:val="13"/>
  </w:num>
  <w:num w:numId="6">
    <w:abstractNumId w:val="8"/>
  </w:num>
  <w:num w:numId="7">
    <w:abstractNumId w:val="17"/>
  </w:num>
  <w:num w:numId="8">
    <w:abstractNumId w:val="18"/>
  </w:num>
  <w:num w:numId="9">
    <w:abstractNumId w:val="1"/>
  </w:num>
  <w:num w:numId="10">
    <w:abstractNumId w:val="24"/>
  </w:num>
  <w:num w:numId="11">
    <w:abstractNumId w:val="30"/>
  </w:num>
  <w:num w:numId="12">
    <w:abstractNumId w:val="23"/>
  </w:num>
  <w:num w:numId="13">
    <w:abstractNumId w:val="39"/>
  </w:num>
  <w:num w:numId="14">
    <w:abstractNumId w:val="0"/>
  </w:num>
  <w:num w:numId="15">
    <w:abstractNumId w:val="40"/>
  </w:num>
  <w:num w:numId="16">
    <w:abstractNumId w:val="37"/>
  </w:num>
  <w:num w:numId="17">
    <w:abstractNumId w:val="11"/>
  </w:num>
  <w:num w:numId="18">
    <w:abstractNumId w:val="9"/>
  </w:num>
  <w:num w:numId="19">
    <w:abstractNumId w:val="25"/>
  </w:num>
  <w:num w:numId="20">
    <w:abstractNumId w:val="16"/>
  </w:num>
  <w:num w:numId="21">
    <w:abstractNumId w:val="22"/>
  </w:num>
  <w:num w:numId="22">
    <w:abstractNumId w:val="2"/>
  </w:num>
  <w:num w:numId="23">
    <w:abstractNumId w:val="10"/>
  </w:num>
  <w:num w:numId="24">
    <w:abstractNumId w:val="21"/>
  </w:num>
  <w:num w:numId="25">
    <w:abstractNumId w:val="20"/>
  </w:num>
  <w:num w:numId="26">
    <w:abstractNumId w:val="34"/>
  </w:num>
  <w:num w:numId="27">
    <w:abstractNumId w:val="28"/>
  </w:num>
  <w:num w:numId="28">
    <w:abstractNumId w:val="19"/>
  </w:num>
  <w:num w:numId="29">
    <w:abstractNumId w:val="27"/>
  </w:num>
  <w:num w:numId="30">
    <w:abstractNumId w:val="4"/>
  </w:num>
  <w:num w:numId="31">
    <w:abstractNumId w:val="33"/>
  </w:num>
  <w:num w:numId="32">
    <w:abstractNumId w:val="35"/>
  </w:num>
  <w:num w:numId="33">
    <w:abstractNumId w:val="7"/>
  </w:num>
  <w:num w:numId="34">
    <w:abstractNumId w:val="29"/>
  </w:num>
  <w:num w:numId="35">
    <w:abstractNumId w:val="36"/>
  </w:num>
  <w:num w:numId="36">
    <w:abstractNumId w:val="15"/>
  </w:num>
  <w:num w:numId="37">
    <w:abstractNumId w:val="5"/>
  </w:num>
  <w:num w:numId="38">
    <w:abstractNumId w:val="14"/>
  </w:num>
  <w:num w:numId="39">
    <w:abstractNumId w:val="38"/>
  </w:num>
  <w:num w:numId="40">
    <w:abstractNumId w:val="3"/>
  </w:num>
  <w:num w:numId="41">
    <w:abstractNumId w:val="1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C4"/>
    <w:rsid w:val="00007515"/>
    <w:rsid w:val="00015063"/>
    <w:rsid w:val="0002492E"/>
    <w:rsid w:val="00033A7A"/>
    <w:rsid w:val="00042D1A"/>
    <w:rsid w:val="00047C2E"/>
    <w:rsid w:val="000619B2"/>
    <w:rsid w:val="0007076A"/>
    <w:rsid w:val="0007393C"/>
    <w:rsid w:val="00077F8A"/>
    <w:rsid w:val="000A2103"/>
    <w:rsid w:val="000A47DE"/>
    <w:rsid w:val="000B3109"/>
    <w:rsid w:val="000B7475"/>
    <w:rsid w:val="000C2EC2"/>
    <w:rsid w:val="000C3EAF"/>
    <w:rsid w:val="000C74FD"/>
    <w:rsid w:val="000D240D"/>
    <w:rsid w:val="000E2AAB"/>
    <w:rsid w:val="000F4ADA"/>
    <w:rsid w:val="0010793A"/>
    <w:rsid w:val="0011419B"/>
    <w:rsid w:val="00114E42"/>
    <w:rsid w:val="001228DA"/>
    <w:rsid w:val="001309B4"/>
    <w:rsid w:val="00131D31"/>
    <w:rsid w:val="00135042"/>
    <w:rsid w:val="00141979"/>
    <w:rsid w:val="001432A6"/>
    <w:rsid w:val="00145160"/>
    <w:rsid w:val="001459F5"/>
    <w:rsid w:val="00145B12"/>
    <w:rsid w:val="00166D44"/>
    <w:rsid w:val="00177271"/>
    <w:rsid w:val="00185C6B"/>
    <w:rsid w:val="00186FD8"/>
    <w:rsid w:val="00192B05"/>
    <w:rsid w:val="00197EE5"/>
    <w:rsid w:val="001A2851"/>
    <w:rsid w:val="001A6712"/>
    <w:rsid w:val="001A6BB9"/>
    <w:rsid w:val="001A7302"/>
    <w:rsid w:val="001B1D55"/>
    <w:rsid w:val="001E05CF"/>
    <w:rsid w:val="001E13CC"/>
    <w:rsid w:val="001E3FED"/>
    <w:rsid w:val="001E4E5A"/>
    <w:rsid w:val="001E79AC"/>
    <w:rsid w:val="001F1C17"/>
    <w:rsid w:val="001F36E2"/>
    <w:rsid w:val="001F4B28"/>
    <w:rsid w:val="002038A1"/>
    <w:rsid w:val="00217C8C"/>
    <w:rsid w:val="00223B3D"/>
    <w:rsid w:val="00224F25"/>
    <w:rsid w:val="0022506E"/>
    <w:rsid w:val="002545B7"/>
    <w:rsid w:val="002549D8"/>
    <w:rsid w:val="00255F5B"/>
    <w:rsid w:val="00267D2A"/>
    <w:rsid w:val="00271277"/>
    <w:rsid w:val="0027376A"/>
    <w:rsid w:val="002934D8"/>
    <w:rsid w:val="002970A9"/>
    <w:rsid w:val="002A2CEE"/>
    <w:rsid w:val="002B1BF9"/>
    <w:rsid w:val="002C0E79"/>
    <w:rsid w:val="002C2884"/>
    <w:rsid w:val="002C4CF0"/>
    <w:rsid w:val="002C507A"/>
    <w:rsid w:val="002D118D"/>
    <w:rsid w:val="002E071C"/>
    <w:rsid w:val="002E6DB6"/>
    <w:rsid w:val="00302AAC"/>
    <w:rsid w:val="0030472C"/>
    <w:rsid w:val="00314596"/>
    <w:rsid w:val="00326D50"/>
    <w:rsid w:val="00332D2F"/>
    <w:rsid w:val="00333DED"/>
    <w:rsid w:val="00335CD5"/>
    <w:rsid w:val="003528F0"/>
    <w:rsid w:val="00355F9D"/>
    <w:rsid w:val="00356022"/>
    <w:rsid w:val="00356FD7"/>
    <w:rsid w:val="00357819"/>
    <w:rsid w:val="003608B8"/>
    <w:rsid w:val="00361005"/>
    <w:rsid w:val="003614FE"/>
    <w:rsid w:val="003621FB"/>
    <w:rsid w:val="00374E8E"/>
    <w:rsid w:val="00384246"/>
    <w:rsid w:val="003847D5"/>
    <w:rsid w:val="00385E24"/>
    <w:rsid w:val="003A2A6D"/>
    <w:rsid w:val="003B235E"/>
    <w:rsid w:val="003C10AA"/>
    <w:rsid w:val="003C1815"/>
    <w:rsid w:val="003C41E8"/>
    <w:rsid w:val="003C61D3"/>
    <w:rsid w:val="003C66C2"/>
    <w:rsid w:val="003D1405"/>
    <w:rsid w:val="003E49DD"/>
    <w:rsid w:val="003F2BF3"/>
    <w:rsid w:val="003F6270"/>
    <w:rsid w:val="003F667F"/>
    <w:rsid w:val="00400143"/>
    <w:rsid w:val="0040373F"/>
    <w:rsid w:val="004040CB"/>
    <w:rsid w:val="004062A8"/>
    <w:rsid w:val="00412A73"/>
    <w:rsid w:val="00413A20"/>
    <w:rsid w:val="0041644C"/>
    <w:rsid w:val="00426DD5"/>
    <w:rsid w:val="004273C5"/>
    <w:rsid w:val="00431A12"/>
    <w:rsid w:val="00437ABA"/>
    <w:rsid w:val="00440AEF"/>
    <w:rsid w:val="00454FE0"/>
    <w:rsid w:val="004553B7"/>
    <w:rsid w:val="00474164"/>
    <w:rsid w:val="00475730"/>
    <w:rsid w:val="00477852"/>
    <w:rsid w:val="00486378"/>
    <w:rsid w:val="00486B46"/>
    <w:rsid w:val="00493D3E"/>
    <w:rsid w:val="004967C3"/>
    <w:rsid w:val="004A51FB"/>
    <w:rsid w:val="004A71AD"/>
    <w:rsid w:val="004A7502"/>
    <w:rsid w:val="004B4DA9"/>
    <w:rsid w:val="004B5BD3"/>
    <w:rsid w:val="004C2381"/>
    <w:rsid w:val="004C4262"/>
    <w:rsid w:val="004E2339"/>
    <w:rsid w:val="004F5A58"/>
    <w:rsid w:val="004F6CF5"/>
    <w:rsid w:val="005075D3"/>
    <w:rsid w:val="0050769C"/>
    <w:rsid w:val="00510EDD"/>
    <w:rsid w:val="0051145F"/>
    <w:rsid w:val="0052400D"/>
    <w:rsid w:val="00530765"/>
    <w:rsid w:val="00532ADA"/>
    <w:rsid w:val="005342B5"/>
    <w:rsid w:val="00534B87"/>
    <w:rsid w:val="00536735"/>
    <w:rsid w:val="0054502F"/>
    <w:rsid w:val="005649F0"/>
    <w:rsid w:val="00593402"/>
    <w:rsid w:val="005A5E24"/>
    <w:rsid w:val="005B1500"/>
    <w:rsid w:val="005B7EE7"/>
    <w:rsid w:val="005C2162"/>
    <w:rsid w:val="005D32CE"/>
    <w:rsid w:val="005D44CC"/>
    <w:rsid w:val="005E5461"/>
    <w:rsid w:val="005E7A1E"/>
    <w:rsid w:val="005F1F32"/>
    <w:rsid w:val="005F239C"/>
    <w:rsid w:val="005F2D21"/>
    <w:rsid w:val="006013DB"/>
    <w:rsid w:val="00602BE0"/>
    <w:rsid w:val="00607EB8"/>
    <w:rsid w:val="00610B09"/>
    <w:rsid w:val="006240F7"/>
    <w:rsid w:val="006270B1"/>
    <w:rsid w:val="00632E01"/>
    <w:rsid w:val="00650B50"/>
    <w:rsid w:val="006B197E"/>
    <w:rsid w:val="006B349A"/>
    <w:rsid w:val="006B44F9"/>
    <w:rsid w:val="006B4C63"/>
    <w:rsid w:val="006C1FA4"/>
    <w:rsid w:val="006E338F"/>
    <w:rsid w:val="006E3F31"/>
    <w:rsid w:val="006E4C50"/>
    <w:rsid w:val="006F0900"/>
    <w:rsid w:val="006F49CE"/>
    <w:rsid w:val="006F7CEF"/>
    <w:rsid w:val="007041B5"/>
    <w:rsid w:val="007118A5"/>
    <w:rsid w:val="00714944"/>
    <w:rsid w:val="007217C4"/>
    <w:rsid w:val="0072478F"/>
    <w:rsid w:val="00730CC5"/>
    <w:rsid w:val="007358B6"/>
    <w:rsid w:val="0074007C"/>
    <w:rsid w:val="00752559"/>
    <w:rsid w:val="007774EA"/>
    <w:rsid w:val="00784558"/>
    <w:rsid w:val="00784877"/>
    <w:rsid w:val="007937FF"/>
    <w:rsid w:val="007A2923"/>
    <w:rsid w:val="007B45B7"/>
    <w:rsid w:val="007D4994"/>
    <w:rsid w:val="007D7280"/>
    <w:rsid w:val="007E07C1"/>
    <w:rsid w:val="007E4A2A"/>
    <w:rsid w:val="007F0B22"/>
    <w:rsid w:val="007F2C1D"/>
    <w:rsid w:val="00802EAA"/>
    <w:rsid w:val="00810C01"/>
    <w:rsid w:val="008228AA"/>
    <w:rsid w:val="00824FC5"/>
    <w:rsid w:val="0082630C"/>
    <w:rsid w:val="008306E2"/>
    <w:rsid w:val="008345F2"/>
    <w:rsid w:val="008461B2"/>
    <w:rsid w:val="00847B6F"/>
    <w:rsid w:val="00856DFE"/>
    <w:rsid w:val="0087216A"/>
    <w:rsid w:val="00884E57"/>
    <w:rsid w:val="00890A3A"/>
    <w:rsid w:val="0089289C"/>
    <w:rsid w:val="008939F0"/>
    <w:rsid w:val="008955FF"/>
    <w:rsid w:val="008A1F75"/>
    <w:rsid w:val="008C1E39"/>
    <w:rsid w:val="008C2B7E"/>
    <w:rsid w:val="008C551E"/>
    <w:rsid w:val="008C62F8"/>
    <w:rsid w:val="008C74CE"/>
    <w:rsid w:val="008E09A2"/>
    <w:rsid w:val="008F2D02"/>
    <w:rsid w:val="009064C3"/>
    <w:rsid w:val="009111EE"/>
    <w:rsid w:val="009126CE"/>
    <w:rsid w:val="009141BD"/>
    <w:rsid w:val="00914257"/>
    <w:rsid w:val="00914A30"/>
    <w:rsid w:val="00934791"/>
    <w:rsid w:val="00941F27"/>
    <w:rsid w:val="009444AE"/>
    <w:rsid w:val="009511B1"/>
    <w:rsid w:val="00960BD9"/>
    <w:rsid w:val="00963C03"/>
    <w:rsid w:val="00964575"/>
    <w:rsid w:val="0097168F"/>
    <w:rsid w:val="00974A12"/>
    <w:rsid w:val="00976081"/>
    <w:rsid w:val="00995003"/>
    <w:rsid w:val="009A0479"/>
    <w:rsid w:val="009A2D68"/>
    <w:rsid w:val="009B60C6"/>
    <w:rsid w:val="009D373C"/>
    <w:rsid w:val="009E3247"/>
    <w:rsid w:val="009E6D97"/>
    <w:rsid w:val="009F643E"/>
    <w:rsid w:val="00A030F6"/>
    <w:rsid w:val="00A07BA9"/>
    <w:rsid w:val="00A17D25"/>
    <w:rsid w:val="00A31044"/>
    <w:rsid w:val="00A351D2"/>
    <w:rsid w:val="00A41F65"/>
    <w:rsid w:val="00A4361B"/>
    <w:rsid w:val="00A50E5C"/>
    <w:rsid w:val="00A51524"/>
    <w:rsid w:val="00A5792C"/>
    <w:rsid w:val="00A60135"/>
    <w:rsid w:val="00A65A07"/>
    <w:rsid w:val="00A741A3"/>
    <w:rsid w:val="00A857DF"/>
    <w:rsid w:val="00A85FCE"/>
    <w:rsid w:val="00A865FE"/>
    <w:rsid w:val="00A96CE5"/>
    <w:rsid w:val="00AA6DB0"/>
    <w:rsid w:val="00AB3ECA"/>
    <w:rsid w:val="00AB60A8"/>
    <w:rsid w:val="00AC17F1"/>
    <w:rsid w:val="00AC1BB8"/>
    <w:rsid w:val="00AD76A5"/>
    <w:rsid w:val="00AE2666"/>
    <w:rsid w:val="00AF0664"/>
    <w:rsid w:val="00AF17D3"/>
    <w:rsid w:val="00B148A6"/>
    <w:rsid w:val="00B1538B"/>
    <w:rsid w:val="00B20CB0"/>
    <w:rsid w:val="00B25CEC"/>
    <w:rsid w:val="00B41BE1"/>
    <w:rsid w:val="00B43AAF"/>
    <w:rsid w:val="00B52630"/>
    <w:rsid w:val="00B53281"/>
    <w:rsid w:val="00B64EB5"/>
    <w:rsid w:val="00B744D8"/>
    <w:rsid w:val="00B805F0"/>
    <w:rsid w:val="00B8358C"/>
    <w:rsid w:val="00B91ADC"/>
    <w:rsid w:val="00B938E0"/>
    <w:rsid w:val="00BA636F"/>
    <w:rsid w:val="00BB496C"/>
    <w:rsid w:val="00BD0538"/>
    <w:rsid w:val="00BD1A59"/>
    <w:rsid w:val="00BF5124"/>
    <w:rsid w:val="00C1684D"/>
    <w:rsid w:val="00C16D00"/>
    <w:rsid w:val="00C22602"/>
    <w:rsid w:val="00C24C2F"/>
    <w:rsid w:val="00C25A26"/>
    <w:rsid w:val="00C44DD3"/>
    <w:rsid w:val="00C516DB"/>
    <w:rsid w:val="00C51809"/>
    <w:rsid w:val="00C52EBD"/>
    <w:rsid w:val="00C63FD6"/>
    <w:rsid w:val="00C70D61"/>
    <w:rsid w:val="00C81FE5"/>
    <w:rsid w:val="00C849F0"/>
    <w:rsid w:val="00C95D74"/>
    <w:rsid w:val="00C95D97"/>
    <w:rsid w:val="00CA0E61"/>
    <w:rsid w:val="00CA31B9"/>
    <w:rsid w:val="00CB4D3B"/>
    <w:rsid w:val="00CB652F"/>
    <w:rsid w:val="00CD1BD7"/>
    <w:rsid w:val="00CD6AD2"/>
    <w:rsid w:val="00CF33DC"/>
    <w:rsid w:val="00CF4BDA"/>
    <w:rsid w:val="00CF6811"/>
    <w:rsid w:val="00CF7E8A"/>
    <w:rsid w:val="00D019EF"/>
    <w:rsid w:val="00D10ABC"/>
    <w:rsid w:val="00D14ABA"/>
    <w:rsid w:val="00D230BA"/>
    <w:rsid w:val="00D27746"/>
    <w:rsid w:val="00D3471E"/>
    <w:rsid w:val="00D35630"/>
    <w:rsid w:val="00D362BB"/>
    <w:rsid w:val="00D37258"/>
    <w:rsid w:val="00D37F60"/>
    <w:rsid w:val="00D42F30"/>
    <w:rsid w:val="00D51981"/>
    <w:rsid w:val="00D52F9D"/>
    <w:rsid w:val="00D56D28"/>
    <w:rsid w:val="00D82455"/>
    <w:rsid w:val="00DB2959"/>
    <w:rsid w:val="00DB548F"/>
    <w:rsid w:val="00DC0105"/>
    <w:rsid w:val="00DD5166"/>
    <w:rsid w:val="00DD6DC5"/>
    <w:rsid w:val="00DE6506"/>
    <w:rsid w:val="00DF4B62"/>
    <w:rsid w:val="00DF6E08"/>
    <w:rsid w:val="00E05FDE"/>
    <w:rsid w:val="00E069D8"/>
    <w:rsid w:val="00E14CDD"/>
    <w:rsid w:val="00E235B3"/>
    <w:rsid w:val="00E50D4E"/>
    <w:rsid w:val="00E50E65"/>
    <w:rsid w:val="00E51BA0"/>
    <w:rsid w:val="00E53E5E"/>
    <w:rsid w:val="00E61041"/>
    <w:rsid w:val="00E643D5"/>
    <w:rsid w:val="00E65267"/>
    <w:rsid w:val="00E772AD"/>
    <w:rsid w:val="00E826D3"/>
    <w:rsid w:val="00E8284D"/>
    <w:rsid w:val="00E84FDB"/>
    <w:rsid w:val="00E853F1"/>
    <w:rsid w:val="00E94BB6"/>
    <w:rsid w:val="00EA7185"/>
    <w:rsid w:val="00EB060E"/>
    <w:rsid w:val="00EB4ACB"/>
    <w:rsid w:val="00EB60C1"/>
    <w:rsid w:val="00ED3016"/>
    <w:rsid w:val="00ED3923"/>
    <w:rsid w:val="00ED3D1E"/>
    <w:rsid w:val="00ED686A"/>
    <w:rsid w:val="00EE137E"/>
    <w:rsid w:val="00EE2153"/>
    <w:rsid w:val="00EF212C"/>
    <w:rsid w:val="00EF76BF"/>
    <w:rsid w:val="00F0665B"/>
    <w:rsid w:val="00F25917"/>
    <w:rsid w:val="00F27212"/>
    <w:rsid w:val="00F332A7"/>
    <w:rsid w:val="00F466F6"/>
    <w:rsid w:val="00F46F6D"/>
    <w:rsid w:val="00F54378"/>
    <w:rsid w:val="00F55A31"/>
    <w:rsid w:val="00F6096A"/>
    <w:rsid w:val="00F60C2F"/>
    <w:rsid w:val="00F6330D"/>
    <w:rsid w:val="00F750DA"/>
    <w:rsid w:val="00F77509"/>
    <w:rsid w:val="00F84CBE"/>
    <w:rsid w:val="00F850BB"/>
    <w:rsid w:val="00FA4197"/>
    <w:rsid w:val="00FA52B1"/>
    <w:rsid w:val="00FA7A0A"/>
    <w:rsid w:val="00FC7200"/>
    <w:rsid w:val="00FD5223"/>
    <w:rsid w:val="00FD78B8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27731FE"/>
  <w15:chartTrackingRefBased/>
  <w15:docId w15:val="{96B8CD91-9325-49E6-9E2B-EF154E49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C4"/>
  </w:style>
  <w:style w:type="paragraph" w:styleId="Footer">
    <w:name w:val="footer"/>
    <w:basedOn w:val="Normal"/>
    <w:link w:val="FooterChar"/>
    <w:uiPriority w:val="99"/>
    <w:unhideWhenUsed/>
    <w:rsid w:val="0072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C4"/>
  </w:style>
  <w:style w:type="table" w:styleId="TableGrid">
    <w:name w:val="Table Grid"/>
    <w:basedOn w:val="TableNormal"/>
    <w:uiPriority w:val="39"/>
    <w:rsid w:val="0072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217C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YC Bulet,lp1,Use Case List Paragraph,List Paragraph1,Bullet Number,lp11,List Paragraph11,Bullet List,numbered,FooterText,Paragraphe de liste1,Bulletr List Paragraph,列出段落,列出段落1,List Paragraph2,List Paragraph21,Párrafo de lista1,リスト段落1,Foot"/>
    <w:basedOn w:val="Normal"/>
    <w:link w:val="ListParagraphChar"/>
    <w:uiPriority w:val="34"/>
    <w:qFormat/>
    <w:rsid w:val="00302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F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9D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DefaultParagraphFont"/>
    <w:rsid w:val="00C25A2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B1BF9"/>
    <w:rPr>
      <w:color w:val="605E5C"/>
      <w:shd w:val="clear" w:color="auto" w:fill="E1DFDD"/>
    </w:rPr>
  </w:style>
  <w:style w:type="character" w:customStyle="1" w:styleId="ListParagraphChar">
    <w:name w:val="List Paragraph Char"/>
    <w:aliases w:val="YC Bulet Char,lp1 Char,Use Case List Paragraph Char,List Paragraph1 Char,Bullet Number Char,lp11 Char,List Paragraph11 Char,Bullet List Char,numbered Char,FooterText Char,Paragraphe de liste1 Char,Bulletr List Paragraph Char"/>
    <w:link w:val="ListParagraph"/>
    <w:uiPriority w:val="34"/>
    <w:qFormat/>
    <w:rsid w:val="00964575"/>
  </w:style>
  <w:style w:type="paragraph" w:styleId="BodyText">
    <w:name w:val="Body Text"/>
    <w:basedOn w:val="Normal"/>
    <w:link w:val="BodyTextChar"/>
    <w:rsid w:val="001350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3504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3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8064745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6048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718242884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0728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2320172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4785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27047961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653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346294717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635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63406870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49591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FBCF-A13C-48EA-A256-EE1A838A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96181460638</dc:creator>
  <cp:keywords/>
  <dc:description/>
  <cp:lastModifiedBy>Rim Fares</cp:lastModifiedBy>
  <cp:revision>10</cp:revision>
  <cp:lastPrinted>2021-12-17T11:53:00Z</cp:lastPrinted>
  <dcterms:created xsi:type="dcterms:W3CDTF">2024-02-16T09:12:00Z</dcterms:created>
  <dcterms:modified xsi:type="dcterms:W3CDTF">2024-07-19T06:54:00Z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a73a11a38f48c76b1840258cf137b5014d92fcf6ca48310e615faf35b2b8087d</vt:lpwstr>
  </property>
  <property fmtid="{D5CDD505-2E9C-101B-9397-08002B2CF9AE}" pid="3" name="MSIP_Label_46ec50b2-b191-4ad7-ba82-7deb0436e358_Enabled">
    <vt:lpwstr>true</vt:lpwstr>
  </property>
  <property fmtid="{D5CDD505-2E9C-101B-9397-08002B2CF9AE}" pid="4" name="MSIP_Label_46ec50b2-b191-4ad7-ba82-7deb0436e358_SetDate">
    <vt:lpwstr>2024-07-19T06:54:23Z</vt:lpwstr>
  </property>
  <property fmtid="{D5CDD505-2E9C-101B-9397-08002B2CF9AE}" pid="5" name="MSIP_Label_46ec50b2-b191-4ad7-ba82-7deb0436e358_Method">
    <vt:lpwstr>Privileged</vt:lpwstr>
  </property>
  <property fmtid="{D5CDD505-2E9C-101B-9397-08002B2CF9AE}" pid="6" name="MSIP_Label_46ec50b2-b191-4ad7-ba82-7deb0436e358_Name">
    <vt:lpwstr>Public - 1</vt:lpwstr>
  </property>
  <property fmtid="{D5CDD505-2E9C-101B-9397-08002B2CF9AE}" pid="7" name="MSIP_Label_46ec50b2-b191-4ad7-ba82-7deb0436e358_SiteId">
    <vt:lpwstr>de3cd3a3-3b37-48aa-974f-a35e5efb5851</vt:lpwstr>
  </property>
  <property fmtid="{D5CDD505-2E9C-101B-9397-08002B2CF9AE}" pid="8" name="MSIP_Label_46ec50b2-b191-4ad7-ba82-7deb0436e358_ActionId">
    <vt:lpwstr>de060f3b-3aa9-4297-bb77-0fd9d629bd28</vt:lpwstr>
  </property>
  <property fmtid="{D5CDD505-2E9C-101B-9397-08002B2CF9AE}" pid="9" name="MSIP_Label_46ec50b2-b191-4ad7-ba82-7deb0436e358_ContentBits">
    <vt:lpwstr>0</vt:lpwstr>
  </property>
</Properties>
</file>