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0B" w:rsidRDefault="0030440B">
      <w:pPr>
        <w:jc w:val="center"/>
        <w:rPr>
          <w:rFonts w:ascii="Verdana" w:eastAsia="Verdana" w:hAnsi="Verdana" w:cs="Verdana"/>
          <w:b/>
          <w:color w:val="2F5496"/>
          <w:sz w:val="32"/>
          <w:szCs w:val="32"/>
        </w:rPr>
      </w:pPr>
    </w:p>
    <w:p w:rsidR="0030440B" w:rsidRDefault="007F7A60">
      <w:pPr>
        <w:jc w:val="center"/>
        <w:rPr>
          <w:rFonts w:ascii="Verdana" w:eastAsia="Verdana" w:hAnsi="Verdana" w:cs="Verdana"/>
          <w:b/>
          <w:color w:val="2F5496"/>
          <w:sz w:val="32"/>
          <w:szCs w:val="32"/>
        </w:rPr>
      </w:pPr>
      <w:r>
        <w:rPr>
          <w:rFonts w:ascii="Verdana" w:eastAsia="Verdana" w:hAnsi="Verdana" w:cs="Verdana"/>
          <w:b/>
          <w:color w:val="2F5496"/>
          <w:sz w:val="32"/>
          <w:szCs w:val="32"/>
        </w:rPr>
        <w:t>Request for Quotation</w:t>
      </w:r>
    </w:p>
    <w:p w:rsidR="0030440B" w:rsidRDefault="007F7A60">
      <w:pPr>
        <w:jc w:val="center"/>
        <w:rPr>
          <w:rFonts w:ascii="Verdana" w:eastAsia="Verdana" w:hAnsi="Verdana" w:cs="Verdana"/>
          <w:b/>
          <w:i/>
          <w:color w:val="2F5496"/>
          <w:sz w:val="32"/>
          <w:szCs w:val="32"/>
        </w:rPr>
      </w:pPr>
      <w:r>
        <w:rPr>
          <w:rFonts w:ascii="Verdana" w:eastAsia="Verdana" w:hAnsi="Verdana" w:cs="Verdana"/>
          <w:b/>
          <w:i/>
          <w:color w:val="2F5496"/>
          <w:sz w:val="32"/>
          <w:szCs w:val="32"/>
        </w:rPr>
        <w:t>Michel Daher Social Foundation</w:t>
      </w:r>
    </w:p>
    <w:p w:rsidR="0030440B" w:rsidRDefault="0030440B">
      <w:pPr>
        <w:rPr>
          <w:sz w:val="40"/>
          <w:szCs w:val="40"/>
        </w:rPr>
      </w:pPr>
    </w:p>
    <w:tbl>
      <w:tblPr>
        <w:tblStyle w:val="a"/>
        <w:tblW w:w="1005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90"/>
        <w:gridCol w:w="1980"/>
        <w:gridCol w:w="3037"/>
      </w:tblGrid>
      <w:tr w:rsidR="0030440B">
        <w:trPr>
          <w:trHeight w:val="309"/>
        </w:trPr>
        <w:tc>
          <w:tcPr>
            <w:tcW w:w="10057" w:type="dxa"/>
            <w:gridSpan w:val="4"/>
            <w:shd w:val="clear" w:color="auto" w:fill="E2EFD9"/>
            <w:vAlign w:val="bottom"/>
          </w:tcPr>
          <w:p w:rsidR="0030440B" w:rsidRDefault="007F7A6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GENERAL INFORMATION</w:t>
            </w:r>
          </w:p>
        </w:tc>
      </w:tr>
      <w:tr w:rsidR="0030440B">
        <w:trPr>
          <w:trHeight w:val="432"/>
        </w:trPr>
        <w:tc>
          <w:tcPr>
            <w:tcW w:w="2250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Project:</w:t>
            </w:r>
          </w:p>
        </w:tc>
        <w:tc>
          <w:tcPr>
            <w:tcW w:w="2790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Energy Audit to Improve Cost Efficiency for Industrialists</w:t>
            </w:r>
          </w:p>
        </w:tc>
        <w:tc>
          <w:tcPr>
            <w:tcW w:w="1980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Date of Request:</w:t>
            </w:r>
          </w:p>
        </w:tc>
        <w:tc>
          <w:tcPr>
            <w:tcW w:w="3037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bookmarkStart w:id="0" w:name="_heading=h.gjdgxs" w:colFirst="0" w:colLast="0"/>
            <w:bookmarkEnd w:id="0"/>
            <w:r>
              <w:rPr>
                <w:rFonts w:ascii="Verdana" w:eastAsia="Verdana" w:hAnsi="Verdana" w:cs="Verdana"/>
              </w:rPr>
              <w:t>19 December 2023</w:t>
            </w:r>
          </w:p>
        </w:tc>
      </w:tr>
      <w:tr w:rsidR="0030440B">
        <w:trPr>
          <w:trHeight w:val="350"/>
        </w:trPr>
        <w:tc>
          <w:tcPr>
            <w:tcW w:w="2250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Contact Person:</w:t>
            </w:r>
          </w:p>
        </w:tc>
        <w:tc>
          <w:tcPr>
            <w:tcW w:w="2790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Joceline Saghbiny</w:t>
            </w:r>
          </w:p>
        </w:tc>
        <w:tc>
          <w:tcPr>
            <w:tcW w:w="1980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Email Address:</w:t>
            </w:r>
          </w:p>
        </w:tc>
        <w:tc>
          <w:tcPr>
            <w:tcW w:w="3037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  <w:u w:val="single"/>
              </w:rPr>
            </w:pPr>
            <w:r>
              <w:rPr>
                <w:rFonts w:ascii="Verdana" w:eastAsia="Verdana" w:hAnsi="Verdana" w:cs="Verdana"/>
                <w:color w:val="8EAADB"/>
                <w:u w:val="single"/>
              </w:rPr>
              <w:t>info@daherfoundation.org</w:t>
            </w:r>
          </w:p>
        </w:tc>
      </w:tr>
      <w:tr w:rsidR="0030440B">
        <w:trPr>
          <w:trHeight w:val="350"/>
        </w:trPr>
        <w:tc>
          <w:tcPr>
            <w:tcW w:w="2250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Address:</w:t>
            </w:r>
          </w:p>
        </w:tc>
        <w:tc>
          <w:tcPr>
            <w:tcW w:w="2790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Ferzol - Bekaa</w:t>
            </w:r>
          </w:p>
        </w:tc>
        <w:tc>
          <w:tcPr>
            <w:tcW w:w="1980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Telephone: </w:t>
            </w:r>
          </w:p>
        </w:tc>
        <w:tc>
          <w:tcPr>
            <w:tcW w:w="3037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+961 8 811 333</w:t>
            </w:r>
          </w:p>
        </w:tc>
      </w:tr>
      <w:tr w:rsidR="0030440B">
        <w:trPr>
          <w:trHeight w:val="432"/>
        </w:trPr>
        <w:tc>
          <w:tcPr>
            <w:tcW w:w="2250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Submission Information:</w:t>
            </w:r>
          </w:p>
        </w:tc>
        <w:tc>
          <w:tcPr>
            <w:tcW w:w="7807" w:type="dxa"/>
            <w:gridSpan w:val="3"/>
            <w:vAlign w:val="center"/>
          </w:tcPr>
          <w:p w:rsidR="0030440B" w:rsidRDefault="007F7A60" w:rsidP="0048261D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 xml:space="preserve">The deadline is set for </w:t>
            </w:r>
            <w:r>
              <w:rPr>
                <w:rFonts w:ascii="Verdana" w:eastAsia="Verdana" w:hAnsi="Verdana" w:cs="Verdana"/>
                <w:b/>
              </w:rPr>
              <w:t xml:space="preserve">December 26, 2023 </w:t>
            </w:r>
            <w:r>
              <w:rPr>
                <w:rFonts w:ascii="Verdana" w:eastAsia="Verdana" w:hAnsi="Verdana" w:cs="Verdana"/>
              </w:rPr>
              <w:t xml:space="preserve">republished </w:t>
            </w:r>
            <w:r>
              <w:rPr>
                <w:rFonts w:ascii="Verdana" w:eastAsia="Verdana" w:hAnsi="Verdana" w:cs="Verdana"/>
                <w:b/>
              </w:rPr>
              <w:t xml:space="preserve">till </w:t>
            </w:r>
            <w:r w:rsidR="0048261D">
              <w:rPr>
                <w:rFonts w:ascii="Verdana" w:eastAsia="Verdana" w:hAnsi="Verdana" w:cs="Verdana"/>
                <w:b/>
              </w:rPr>
              <w:t xml:space="preserve">April </w:t>
            </w:r>
            <w:bookmarkStart w:id="1" w:name="_GoBack"/>
            <w:bookmarkEnd w:id="1"/>
            <w:r w:rsidR="0048261D">
              <w:rPr>
                <w:rFonts w:ascii="Verdana" w:eastAsia="Verdana" w:hAnsi="Verdana" w:cs="Verdana"/>
                <w:b/>
              </w:rPr>
              <w:t>1</w:t>
            </w:r>
            <w:r>
              <w:rPr>
                <w:rFonts w:ascii="Verdana" w:eastAsia="Verdana" w:hAnsi="Verdana" w:cs="Verdana"/>
                <w:b/>
              </w:rPr>
              <w:t>, 2024</w:t>
            </w:r>
          </w:p>
        </w:tc>
      </w:tr>
    </w:tbl>
    <w:p w:rsidR="0030440B" w:rsidRDefault="0030440B">
      <w:pPr>
        <w:rPr>
          <w:rFonts w:ascii="Verdana" w:eastAsia="Verdana" w:hAnsi="Verdana" w:cs="Verdana"/>
        </w:rPr>
      </w:pPr>
    </w:p>
    <w:p w:rsidR="0030440B" w:rsidRDefault="007F7A60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MDSF, a non-governmental organization working in Lebanon, is currently seeking a Request for Quotation from interested vendors for the procurement of items/ services listed below. We would appreciate it if you could fill in the information needed and retur</w:t>
      </w:r>
      <w:r>
        <w:rPr>
          <w:rFonts w:ascii="Verdana" w:eastAsia="Verdana" w:hAnsi="Verdana" w:cs="Verdana"/>
        </w:rPr>
        <w:t xml:space="preserve">n it to the email address indicated above. </w:t>
      </w:r>
    </w:p>
    <w:p w:rsidR="0030440B" w:rsidRDefault="007F7A60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As per MDSF’s policies and procedures, </w:t>
      </w:r>
      <w:r>
        <w:rPr>
          <w:rFonts w:ascii="Verdana" w:eastAsia="Verdana" w:hAnsi="Verdana" w:cs="Verdana"/>
          <w:b/>
          <w:color w:val="FF0000"/>
        </w:rPr>
        <w:t xml:space="preserve">the offer that provides the lowest price compliant with the needed specifications will be adopted. </w:t>
      </w:r>
    </w:p>
    <w:p w:rsidR="0030440B" w:rsidRDefault="0030440B">
      <w:pPr>
        <w:rPr>
          <w:rFonts w:ascii="Verdana" w:eastAsia="Verdana" w:hAnsi="Verdana" w:cs="Verdana"/>
        </w:rPr>
      </w:pPr>
    </w:p>
    <w:p w:rsidR="0030440B" w:rsidRDefault="0030440B">
      <w:pPr>
        <w:rPr>
          <w:rFonts w:ascii="Verdana" w:eastAsia="Verdana" w:hAnsi="Verdana" w:cs="Verdana"/>
        </w:rPr>
      </w:pPr>
    </w:p>
    <w:tbl>
      <w:tblPr>
        <w:tblStyle w:val="a0"/>
        <w:tblW w:w="97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587"/>
        <w:gridCol w:w="1980"/>
        <w:gridCol w:w="2723"/>
      </w:tblGrid>
      <w:tr w:rsidR="0030440B">
        <w:trPr>
          <w:trHeight w:val="309"/>
        </w:trPr>
        <w:tc>
          <w:tcPr>
            <w:tcW w:w="9720" w:type="dxa"/>
            <w:gridSpan w:val="4"/>
            <w:shd w:val="clear" w:color="auto" w:fill="E2EFD9"/>
            <w:vAlign w:val="bottom"/>
          </w:tcPr>
          <w:p w:rsidR="0030440B" w:rsidRDefault="007F7A6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VENDOR DETAILS</w:t>
            </w:r>
          </w:p>
        </w:tc>
      </w:tr>
      <w:tr w:rsidR="0030440B">
        <w:trPr>
          <w:trHeight w:val="656"/>
        </w:trPr>
        <w:tc>
          <w:tcPr>
            <w:tcW w:w="2430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Company Name:</w:t>
            </w:r>
          </w:p>
        </w:tc>
        <w:tc>
          <w:tcPr>
            <w:tcW w:w="2587" w:type="dxa"/>
            <w:vAlign w:val="center"/>
          </w:tcPr>
          <w:p w:rsidR="0030440B" w:rsidRDefault="007F7A60">
            <w:pPr>
              <w:tabs>
                <w:tab w:val="left" w:pos="2232"/>
                <w:tab w:val="left" w:pos="4752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highlight w:val="yellow"/>
              </w:rPr>
              <w:t>(to be filled)</w:t>
            </w:r>
          </w:p>
        </w:tc>
        <w:tc>
          <w:tcPr>
            <w:tcW w:w="1980" w:type="dxa"/>
            <w:vAlign w:val="center"/>
          </w:tcPr>
          <w:p w:rsidR="0030440B" w:rsidRDefault="007F7A60">
            <w:pPr>
              <w:tabs>
                <w:tab w:val="left" w:pos="2232"/>
                <w:tab w:val="left" w:pos="4752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Fiscal Number:</w:t>
            </w:r>
          </w:p>
        </w:tc>
        <w:tc>
          <w:tcPr>
            <w:tcW w:w="2723" w:type="dxa"/>
            <w:vAlign w:val="center"/>
          </w:tcPr>
          <w:p w:rsidR="0030440B" w:rsidRDefault="007F7A60">
            <w:pPr>
              <w:tabs>
                <w:tab w:val="left" w:pos="2232"/>
                <w:tab w:val="left" w:pos="4752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highlight w:val="yellow"/>
              </w:rPr>
              <w:t>(to be fill</w:t>
            </w:r>
            <w:r>
              <w:rPr>
                <w:rFonts w:ascii="Verdana" w:eastAsia="Verdana" w:hAnsi="Verdana" w:cs="Verdana"/>
                <w:highlight w:val="yellow"/>
              </w:rPr>
              <w:t>ed)</w:t>
            </w:r>
          </w:p>
        </w:tc>
      </w:tr>
      <w:tr w:rsidR="0030440B">
        <w:trPr>
          <w:trHeight w:val="440"/>
        </w:trPr>
        <w:tc>
          <w:tcPr>
            <w:tcW w:w="2430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Address:</w:t>
            </w:r>
          </w:p>
        </w:tc>
        <w:tc>
          <w:tcPr>
            <w:tcW w:w="7290" w:type="dxa"/>
            <w:gridSpan w:val="3"/>
            <w:vAlign w:val="center"/>
          </w:tcPr>
          <w:p w:rsidR="0030440B" w:rsidRDefault="007F7A60">
            <w:pPr>
              <w:tabs>
                <w:tab w:val="left" w:pos="2232"/>
                <w:tab w:val="left" w:pos="4752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highlight w:val="yellow"/>
              </w:rPr>
              <w:t>(to be filled)</w:t>
            </w:r>
          </w:p>
        </w:tc>
      </w:tr>
      <w:tr w:rsidR="0030440B">
        <w:trPr>
          <w:trHeight w:val="345"/>
        </w:trPr>
        <w:tc>
          <w:tcPr>
            <w:tcW w:w="2430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Contact Person:  </w:t>
            </w:r>
          </w:p>
        </w:tc>
        <w:tc>
          <w:tcPr>
            <w:tcW w:w="7290" w:type="dxa"/>
            <w:gridSpan w:val="3"/>
            <w:vAlign w:val="center"/>
          </w:tcPr>
          <w:p w:rsidR="0030440B" w:rsidRDefault="007F7A60">
            <w:pPr>
              <w:tabs>
                <w:tab w:val="left" w:pos="2232"/>
                <w:tab w:val="left" w:pos="4752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[Name and position] </w:t>
            </w:r>
            <w:r>
              <w:rPr>
                <w:rFonts w:ascii="Verdana" w:eastAsia="Verdana" w:hAnsi="Verdana" w:cs="Verdana"/>
                <w:highlight w:val="yellow"/>
              </w:rPr>
              <w:t>(to be filled)</w:t>
            </w:r>
          </w:p>
        </w:tc>
      </w:tr>
      <w:tr w:rsidR="0030440B">
        <w:trPr>
          <w:trHeight w:val="386"/>
        </w:trPr>
        <w:tc>
          <w:tcPr>
            <w:tcW w:w="2430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Email:</w:t>
            </w:r>
          </w:p>
        </w:tc>
        <w:tc>
          <w:tcPr>
            <w:tcW w:w="2587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highlight w:val="yellow"/>
              </w:rPr>
              <w:t>(to be filled)</w:t>
            </w:r>
          </w:p>
        </w:tc>
        <w:tc>
          <w:tcPr>
            <w:tcW w:w="1980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Telephone: </w:t>
            </w:r>
          </w:p>
        </w:tc>
        <w:tc>
          <w:tcPr>
            <w:tcW w:w="2723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highlight w:val="yellow"/>
              </w:rPr>
              <w:t>(to be filled)</w:t>
            </w:r>
          </w:p>
        </w:tc>
      </w:tr>
    </w:tbl>
    <w:p w:rsidR="0030440B" w:rsidRDefault="0030440B">
      <w:pPr>
        <w:ind w:left="-360"/>
        <w:rPr>
          <w:rFonts w:ascii="Verdana" w:eastAsia="Verdana" w:hAnsi="Verdana" w:cs="Verdana"/>
          <w:b/>
        </w:rPr>
      </w:pPr>
    </w:p>
    <w:p w:rsidR="0030440B" w:rsidRDefault="0030440B">
      <w:pPr>
        <w:rPr>
          <w:rFonts w:ascii="Verdana" w:eastAsia="Verdana" w:hAnsi="Verdana" w:cs="Verdana"/>
        </w:rPr>
      </w:pPr>
    </w:p>
    <w:tbl>
      <w:tblPr>
        <w:tblStyle w:val="a1"/>
        <w:tblW w:w="978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867"/>
        <w:gridCol w:w="1350"/>
        <w:gridCol w:w="996"/>
        <w:gridCol w:w="8"/>
        <w:gridCol w:w="991"/>
        <w:gridCol w:w="8"/>
        <w:gridCol w:w="3937"/>
      </w:tblGrid>
      <w:tr w:rsidR="0030440B">
        <w:trPr>
          <w:trHeight w:val="300"/>
        </w:trPr>
        <w:tc>
          <w:tcPr>
            <w:tcW w:w="9787" w:type="dxa"/>
            <w:gridSpan w:val="8"/>
            <w:shd w:val="clear" w:color="auto" w:fill="E2EFD9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DESCRIPTION </w:t>
            </w:r>
          </w:p>
        </w:tc>
      </w:tr>
      <w:tr w:rsidR="0030440B">
        <w:tc>
          <w:tcPr>
            <w:tcW w:w="630" w:type="dxa"/>
            <w:vAlign w:val="center"/>
          </w:tcPr>
          <w:p w:rsidR="0030440B" w:rsidRDefault="007F7A6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No.</w:t>
            </w:r>
          </w:p>
        </w:tc>
        <w:tc>
          <w:tcPr>
            <w:tcW w:w="1867" w:type="dxa"/>
            <w:vAlign w:val="center"/>
          </w:tcPr>
          <w:p w:rsidR="0030440B" w:rsidRDefault="007F7A6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Item Description</w:t>
            </w:r>
          </w:p>
        </w:tc>
        <w:tc>
          <w:tcPr>
            <w:tcW w:w="1350" w:type="dxa"/>
            <w:vAlign w:val="center"/>
          </w:tcPr>
          <w:p w:rsidR="0030440B" w:rsidRDefault="007F7A6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Quantity</w:t>
            </w:r>
          </w:p>
        </w:tc>
        <w:tc>
          <w:tcPr>
            <w:tcW w:w="996" w:type="dxa"/>
            <w:vAlign w:val="center"/>
          </w:tcPr>
          <w:p w:rsidR="0030440B" w:rsidRDefault="007F7A6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Unit Price</w:t>
            </w:r>
          </w:p>
        </w:tc>
        <w:tc>
          <w:tcPr>
            <w:tcW w:w="999" w:type="dxa"/>
            <w:gridSpan w:val="2"/>
            <w:vAlign w:val="center"/>
          </w:tcPr>
          <w:p w:rsidR="0030440B" w:rsidRDefault="007F7A6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Total Price </w:t>
            </w:r>
          </w:p>
        </w:tc>
        <w:tc>
          <w:tcPr>
            <w:tcW w:w="3945" w:type="dxa"/>
            <w:gridSpan w:val="2"/>
            <w:vAlign w:val="center"/>
          </w:tcPr>
          <w:p w:rsidR="0030440B" w:rsidRDefault="007F7A6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Remarks/ Specifications/ Demo </w:t>
            </w:r>
          </w:p>
        </w:tc>
      </w:tr>
      <w:tr w:rsidR="0030440B">
        <w:trPr>
          <w:trHeight w:val="465"/>
        </w:trPr>
        <w:tc>
          <w:tcPr>
            <w:tcW w:w="630" w:type="dxa"/>
            <w:vAlign w:val="center"/>
          </w:tcPr>
          <w:p w:rsidR="0030440B" w:rsidRDefault="007F7A6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1867" w:type="dxa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Cold Room Thermal Insulation</w:t>
            </w:r>
          </w:p>
        </w:tc>
        <w:tc>
          <w:tcPr>
            <w:tcW w:w="1350" w:type="dxa"/>
            <w:vAlign w:val="center"/>
          </w:tcPr>
          <w:p w:rsidR="0030440B" w:rsidRDefault="0030440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996" w:type="dxa"/>
          </w:tcPr>
          <w:p w:rsidR="0030440B" w:rsidRDefault="007F7A6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highlight w:val="yellow"/>
              </w:rPr>
              <w:t>(to be filled)</w:t>
            </w:r>
          </w:p>
        </w:tc>
        <w:tc>
          <w:tcPr>
            <w:tcW w:w="999" w:type="dxa"/>
            <w:gridSpan w:val="2"/>
            <w:vAlign w:val="center"/>
          </w:tcPr>
          <w:p w:rsidR="0030440B" w:rsidRDefault="007F7A6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highlight w:val="yellow"/>
              </w:rPr>
              <w:t>(to be filled)</w:t>
            </w:r>
          </w:p>
        </w:tc>
        <w:tc>
          <w:tcPr>
            <w:tcW w:w="3945" w:type="dxa"/>
            <w:gridSpan w:val="2"/>
            <w:vAlign w:val="center"/>
          </w:tcPr>
          <w:p w:rsidR="0030440B" w:rsidRDefault="007F7A60">
            <w:pPr>
              <w:jc w:val="center"/>
              <w:rPr>
                <w:rFonts w:ascii="Verdana" w:eastAsia="Verdana" w:hAnsi="Verdana" w:cs="Verdana"/>
              </w:rPr>
            </w:pPr>
            <w:sdt>
              <w:sdtPr>
                <w:tag w:val="goog_rdk_0"/>
                <w:id w:val="-15196881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Supply and apply of thermal insulation of partitions walls Extruded Polystyrene rigid foam board (5cm): density 32-50 kg/m3 ; Thermal conductivity ≥ 0.029W/mK ; manufactured according to ASTM-C578 or BS 3837 Part 2 Including fixation by Silikollus (F8) and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Elastokolus (or equivalent) </w:t>
                </w:r>
              </w:sdtContent>
            </w:sdt>
          </w:p>
          <w:p w:rsidR="0030440B" w:rsidRDefault="007F7A6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Including Installation </w:t>
            </w:r>
          </w:p>
          <w:p w:rsidR="0030440B" w:rsidRDefault="007F7A6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Gross Area: 365 m2</w:t>
            </w:r>
          </w:p>
        </w:tc>
      </w:tr>
      <w:tr w:rsidR="0030440B">
        <w:trPr>
          <w:trHeight w:val="465"/>
        </w:trPr>
        <w:tc>
          <w:tcPr>
            <w:tcW w:w="4851" w:type="dxa"/>
            <w:gridSpan w:val="5"/>
            <w:shd w:val="clear" w:color="auto" w:fill="E2EFD9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TOTAL PRICE</w:t>
            </w:r>
          </w:p>
        </w:tc>
        <w:tc>
          <w:tcPr>
            <w:tcW w:w="999" w:type="dxa"/>
            <w:gridSpan w:val="2"/>
            <w:shd w:val="clear" w:color="auto" w:fill="E2EFD9"/>
            <w:vAlign w:val="center"/>
          </w:tcPr>
          <w:p w:rsidR="0030440B" w:rsidRDefault="007F7A6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highlight w:val="yellow"/>
              </w:rPr>
              <w:t>(to be filled)</w:t>
            </w:r>
          </w:p>
        </w:tc>
        <w:tc>
          <w:tcPr>
            <w:tcW w:w="3937" w:type="dxa"/>
            <w:shd w:val="clear" w:color="auto" w:fill="E2EFD9"/>
            <w:vAlign w:val="center"/>
          </w:tcPr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[Currency] </w:t>
            </w:r>
            <w:r>
              <w:rPr>
                <w:rFonts w:ascii="Verdana" w:eastAsia="Verdana" w:hAnsi="Verdana" w:cs="Verdana"/>
                <w:highlight w:val="yellow"/>
              </w:rPr>
              <w:t>(to be filled)</w:t>
            </w:r>
          </w:p>
        </w:tc>
      </w:tr>
    </w:tbl>
    <w:p w:rsidR="0030440B" w:rsidRDefault="0030440B">
      <w:pPr>
        <w:rPr>
          <w:rFonts w:ascii="Verdana" w:eastAsia="Verdana" w:hAnsi="Verdana" w:cs="Verdana"/>
        </w:rPr>
      </w:pPr>
    </w:p>
    <w:p w:rsidR="0030440B" w:rsidRDefault="0030440B">
      <w:pPr>
        <w:rPr>
          <w:rFonts w:ascii="Verdana" w:eastAsia="Verdana" w:hAnsi="Verdana" w:cs="Verdana"/>
        </w:rPr>
      </w:pPr>
    </w:p>
    <w:p w:rsidR="0030440B" w:rsidRDefault="0030440B">
      <w:pPr>
        <w:rPr>
          <w:rFonts w:ascii="Verdana" w:eastAsia="Verdana" w:hAnsi="Verdana" w:cs="Verdana"/>
        </w:rPr>
      </w:pPr>
    </w:p>
    <w:p w:rsidR="0030440B" w:rsidRDefault="0030440B">
      <w:pPr>
        <w:rPr>
          <w:rFonts w:ascii="Verdana" w:eastAsia="Verdana" w:hAnsi="Verdana" w:cs="Verdana"/>
        </w:rPr>
      </w:pPr>
    </w:p>
    <w:tbl>
      <w:tblPr>
        <w:tblStyle w:val="a2"/>
        <w:tblW w:w="97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30440B">
        <w:trPr>
          <w:trHeight w:val="237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0440B" w:rsidRDefault="007F7A6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OFFER VALIDITY </w:t>
            </w:r>
          </w:p>
        </w:tc>
      </w:tr>
      <w:tr w:rsidR="0030440B">
        <w:trPr>
          <w:trHeight w:val="690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0B" w:rsidRDefault="007F7A60">
            <w:pPr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Kindly indicate the offer’s validity.</w:t>
            </w:r>
          </w:p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highlight w:val="yellow"/>
              </w:rPr>
              <w:t>(to be filled)</w:t>
            </w:r>
          </w:p>
          <w:p w:rsidR="0030440B" w:rsidRDefault="0030440B">
            <w:pPr>
              <w:rPr>
                <w:rFonts w:ascii="Verdana" w:eastAsia="Verdana" w:hAnsi="Verdana" w:cs="Verdana"/>
              </w:rPr>
            </w:pPr>
          </w:p>
        </w:tc>
      </w:tr>
      <w:tr w:rsidR="0030440B">
        <w:trPr>
          <w:trHeight w:val="237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0440B" w:rsidRDefault="007F7A6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DELIVERY NOTICE </w:t>
            </w:r>
          </w:p>
        </w:tc>
      </w:tr>
      <w:tr w:rsidR="0030440B">
        <w:trPr>
          <w:trHeight w:val="690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0B" w:rsidRDefault="007F7A60">
            <w:pPr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Kindly indicate how many days are required before items can be delivered. </w:t>
            </w:r>
          </w:p>
          <w:p w:rsidR="0030440B" w:rsidRDefault="0030440B">
            <w:pPr>
              <w:rPr>
                <w:rFonts w:ascii="Verdana" w:eastAsia="Verdana" w:hAnsi="Verdana" w:cs="Verdana"/>
              </w:rPr>
            </w:pPr>
          </w:p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highlight w:val="yellow"/>
              </w:rPr>
              <w:t>(to be filled)</w:t>
            </w:r>
          </w:p>
          <w:p w:rsidR="0030440B" w:rsidRDefault="0030440B">
            <w:pPr>
              <w:rPr>
                <w:rFonts w:ascii="Verdana" w:eastAsia="Verdana" w:hAnsi="Verdana" w:cs="Verdana"/>
              </w:rPr>
            </w:pPr>
          </w:p>
        </w:tc>
      </w:tr>
      <w:tr w:rsidR="0030440B">
        <w:trPr>
          <w:trHeight w:val="237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0440B" w:rsidRDefault="007F7A6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SUPPORT &amp; Warranty AVAILABILITY</w:t>
            </w:r>
          </w:p>
        </w:tc>
      </w:tr>
      <w:tr w:rsidR="0030440B">
        <w:trPr>
          <w:trHeight w:val="690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0B" w:rsidRDefault="007F7A60">
            <w:pPr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Kindly indicate whether, warranty maintenance, support, and follow-up apply. </w:t>
            </w:r>
          </w:p>
          <w:p w:rsidR="0030440B" w:rsidRDefault="007F7A6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highlight w:val="yellow"/>
              </w:rPr>
              <w:t>(to be filled)</w:t>
            </w:r>
          </w:p>
          <w:p w:rsidR="0030440B" w:rsidRDefault="0030440B">
            <w:pPr>
              <w:rPr>
                <w:rFonts w:ascii="Verdana" w:eastAsia="Verdana" w:hAnsi="Verdana" w:cs="Verdana"/>
              </w:rPr>
            </w:pPr>
          </w:p>
          <w:p w:rsidR="0030440B" w:rsidRDefault="0030440B">
            <w:pPr>
              <w:rPr>
                <w:rFonts w:ascii="Verdana" w:eastAsia="Verdana" w:hAnsi="Verdana" w:cs="Verdana"/>
              </w:rPr>
            </w:pPr>
          </w:p>
          <w:p w:rsidR="0030440B" w:rsidRDefault="0030440B">
            <w:pPr>
              <w:rPr>
                <w:rFonts w:ascii="Verdana" w:eastAsia="Verdana" w:hAnsi="Verdana" w:cs="Verdana"/>
              </w:rPr>
            </w:pPr>
          </w:p>
        </w:tc>
      </w:tr>
      <w:tr w:rsidR="0030440B">
        <w:trPr>
          <w:trHeight w:val="237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0440B" w:rsidRDefault="007F7A6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PAYMENT TERMS AND CONDITIONS </w:t>
            </w:r>
          </w:p>
        </w:tc>
      </w:tr>
      <w:tr w:rsidR="0030440B">
        <w:trPr>
          <w:trHeight w:val="237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0B" w:rsidRDefault="007F7A60">
            <w:pPr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Kindly indicate your payment terms and conditions. </w:t>
            </w:r>
          </w:p>
          <w:p w:rsidR="0030440B" w:rsidRDefault="007F7A60">
            <w:pPr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highlight w:val="yellow"/>
              </w:rPr>
              <w:t>(to be filled)</w:t>
            </w:r>
          </w:p>
          <w:p w:rsidR="0030440B" w:rsidRDefault="0030440B">
            <w:pPr>
              <w:jc w:val="both"/>
              <w:rPr>
                <w:rFonts w:ascii="Verdana" w:eastAsia="Verdana" w:hAnsi="Verdana" w:cs="Verdana"/>
                <w:i/>
              </w:rPr>
            </w:pPr>
          </w:p>
          <w:p w:rsidR="0030440B" w:rsidRDefault="0030440B">
            <w:pPr>
              <w:jc w:val="both"/>
              <w:rPr>
                <w:rFonts w:ascii="Verdana" w:eastAsia="Verdana" w:hAnsi="Verdana" w:cs="Verdana"/>
                <w:i/>
              </w:rPr>
            </w:pPr>
          </w:p>
          <w:p w:rsidR="0030440B" w:rsidRDefault="0030440B">
            <w:pPr>
              <w:jc w:val="both"/>
              <w:rPr>
                <w:rFonts w:ascii="Verdana" w:eastAsia="Verdana" w:hAnsi="Verdana" w:cs="Verdana"/>
                <w:i/>
              </w:rPr>
            </w:pPr>
          </w:p>
        </w:tc>
      </w:tr>
      <w:tr w:rsidR="0030440B">
        <w:trPr>
          <w:trHeight w:val="237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0440B" w:rsidRDefault="007F7A6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Scoring selection criteria</w:t>
            </w:r>
          </w:p>
        </w:tc>
      </w:tr>
      <w:tr w:rsidR="0030440B">
        <w:trPr>
          <w:trHeight w:val="237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0B" w:rsidRDefault="007F7A60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</w:rPr>
              <w:t xml:space="preserve">Financial proposal - Signed and dated quotation </w:t>
            </w:r>
            <w:r>
              <w:rPr>
                <w:rFonts w:ascii="Verdana" w:eastAsia="Verdana" w:hAnsi="Verdana" w:cs="Verdana"/>
                <w:i/>
                <w:highlight w:val="yellow"/>
              </w:rPr>
              <w:t xml:space="preserve">(To be attached) </w:t>
            </w:r>
            <w:r>
              <w:rPr>
                <w:rFonts w:ascii="Verdana" w:eastAsia="Verdana" w:hAnsi="Verdana" w:cs="Verdana"/>
                <w:b/>
                <w:i/>
                <w:highlight w:val="yellow"/>
              </w:rPr>
              <w:t>40%</w:t>
            </w:r>
          </w:p>
          <w:p w:rsidR="0030440B" w:rsidRDefault="007F7A60">
            <w:pPr>
              <w:numPr>
                <w:ilvl w:val="0"/>
                <w:numId w:val="1"/>
              </w:numPr>
              <w:spacing w:after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</w:rPr>
              <w:t xml:space="preserve">Technical proposal </w:t>
            </w:r>
            <w:r>
              <w:rPr>
                <w:rFonts w:ascii="Verdana" w:eastAsia="Verdana" w:hAnsi="Verdana" w:cs="Verdana"/>
                <w:i/>
                <w:highlight w:val="yellow"/>
              </w:rPr>
              <w:t xml:space="preserve">(To be attached) </w:t>
            </w:r>
            <w:r>
              <w:rPr>
                <w:rFonts w:ascii="Verdana" w:eastAsia="Verdana" w:hAnsi="Verdana" w:cs="Verdana"/>
                <w:b/>
                <w:i/>
                <w:highlight w:val="yellow"/>
              </w:rPr>
              <w:t>50%:</w:t>
            </w:r>
          </w:p>
          <w:p w:rsidR="0030440B" w:rsidRDefault="007F7A60">
            <w:pPr>
              <w:jc w:val="both"/>
              <w:rPr>
                <w:rFonts w:ascii="Verdana" w:eastAsia="Verdana" w:hAnsi="Verdana" w:cs="Verdana"/>
                <w:i/>
                <w:highlight w:val="yellow"/>
              </w:rPr>
            </w:pPr>
            <w:r>
              <w:rPr>
                <w:rFonts w:ascii="Verdana" w:eastAsia="Verdana" w:hAnsi="Verdana" w:cs="Verdana"/>
                <w:i/>
              </w:rPr>
              <w:t>1.</w:t>
            </w:r>
            <w:r>
              <w:rPr>
                <w:sz w:val="14"/>
                <w:szCs w:val="14"/>
              </w:rPr>
              <w:tab/>
            </w:r>
            <w:r>
              <w:rPr>
                <w:rFonts w:ascii="Verdana" w:eastAsia="Verdana" w:hAnsi="Verdana" w:cs="Verdana"/>
                <w:i/>
                <w:highlight w:val="yellow"/>
              </w:rPr>
              <w:t>Datasheets,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i/>
                <w:highlight w:val="yellow"/>
              </w:rPr>
              <w:t>Orientation, Design, Layout, and</w:t>
            </w:r>
            <w:r>
              <w:rPr>
                <w:rFonts w:ascii="Verdana" w:eastAsia="Verdana" w:hAnsi="Verdana" w:cs="Verdana"/>
                <w:i/>
                <w:highlight w:val="yellow"/>
              </w:rPr>
              <w:t xml:space="preserve"> single-line diagram are a must. </w:t>
            </w:r>
            <w:r>
              <w:rPr>
                <w:rFonts w:ascii="Verdana" w:eastAsia="Verdana" w:hAnsi="Verdana" w:cs="Verdana"/>
                <w:b/>
                <w:i/>
                <w:color w:val="FF0000"/>
                <w:highlight w:val="yellow"/>
              </w:rPr>
              <w:t>20%</w:t>
            </w:r>
          </w:p>
          <w:p w:rsidR="0030440B" w:rsidRDefault="007F7A60">
            <w:pPr>
              <w:jc w:val="both"/>
              <w:rPr>
                <w:rFonts w:ascii="Verdana" w:eastAsia="Verdana" w:hAnsi="Verdana" w:cs="Verdana"/>
                <w:i/>
                <w:highlight w:val="yellow"/>
              </w:rPr>
            </w:pPr>
            <w:r>
              <w:rPr>
                <w:rFonts w:ascii="Verdana" w:eastAsia="Verdana" w:hAnsi="Verdana" w:cs="Verdana"/>
                <w:i/>
              </w:rPr>
              <w:t>2.</w:t>
            </w:r>
            <w:r>
              <w:rPr>
                <w:sz w:val="14"/>
                <w:szCs w:val="14"/>
              </w:rPr>
              <w:tab/>
            </w:r>
            <w:r>
              <w:rPr>
                <w:rFonts w:ascii="Verdana" w:eastAsia="Verdana" w:hAnsi="Verdana" w:cs="Verdana"/>
                <w:i/>
              </w:rPr>
              <w:t xml:space="preserve">Reference List </w:t>
            </w:r>
            <w:r>
              <w:rPr>
                <w:rFonts w:ascii="Verdana" w:eastAsia="Verdana" w:hAnsi="Verdana" w:cs="Verdana"/>
                <w:i/>
                <w:highlight w:val="yellow"/>
              </w:rPr>
              <w:t xml:space="preserve">(To be attached) </w:t>
            </w:r>
            <w:r>
              <w:rPr>
                <w:rFonts w:ascii="Verdana" w:eastAsia="Verdana" w:hAnsi="Verdana" w:cs="Verdana"/>
                <w:b/>
                <w:i/>
                <w:color w:val="FF0000"/>
                <w:highlight w:val="yellow"/>
              </w:rPr>
              <w:t>5%</w:t>
            </w:r>
          </w:p>
          <w:p w:rsidR="0030440B" w:rsidRDefault="007F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i/>
                <w:highlight w:val="yellow"/>
              </w:rPr>
            </w:pPr>
            <w:r>
              <w:rPr>
                <w:rFonts w:ascii="Verdana" w:eastAsia="Verdana" w:hAnsi="Verdana" w:cs="Verdana"/>
                <w:i/>
              </w:rPr>
              <w:t>3.</w:t>
            </w:r>
            <w:r>
              <w:rPr>
                <w:sz w:val="14"/>
                <w:szCs w:val="14"/>
              </w:rPr>
              <w:tab/>
            </w:r>
            <w:r>
              <w:rPr>
                <w:rFonts w:ascii="Verdana" w:eastAsia="Verdana" w:hAnsi="Verdana" w:cs="Verdana"/>
                <w:i/>
              </w:rPr>
              <w:t>Org Chart</w:t>
            </w:r>
            <w:r>
              <w:rPr>
                <w:rFonts w:ascii="Verdana" w:eastAsia="Verdana" w:hAnsi="Verdana" w:cs="Verdana"/>
                <w:i/>
                <w:highlight w:val="yellow"/>
              </w:rPr>
              <w:t xml:space="preserve"> (To be attached)</w:t>
            </w:r>
            <w:r>
              <w:rPr>
                <w:rFonts w:ascii="Verdana" w:eastAsia="Verdana" w:hAnsi="Verdana" w:cs="Verdana"/>
                <w:b/>
                <w:i/>
                <w:color w:val="FF0000"/>
                <w:highlight w:val="yellow"/>
              </w:rPr>
              <w:t xml:space="preserve"> 5%</w:t>
            </w:r>
          </w:p>
          <w:p w:rsidR="0030440B" w:rsidRDefault="007F7A60">
            <w:pPr>
              <w:jc w:val="both"/>
              <w:rPr>
                <w:rFonts w:ascii="Verdana" w:eastAsia="Verdana" w:hAnsi="Verdana" w:cs="Verdana"/>
                <w:i/>
                <w:highlight w:val="yellow"/>
              </w:rPr>
            </w:pPr>
            <w:r>
              <w:rPr>
                <w:rFonts w:ascii="Verdana" w:eastAsia="Verdana" w:hAnsi="Verdana" w:cs="Verdana"/>
                <w:i/>
              </w:rPr>
              <w:t>4.</w:t>
            </w:r>
            <w:r>
              <w:rPr>
                <w:sz w:val="14"/>
                <w:szCs w:val="14"/>
              </w:rPr>
              <w:tab/>
            </w:r>
            <w:r>
              <w:rPr>
                <w:rFonts w:ascii="Verdana" w:eastAsia="Verdana" w:hAnsi="Verdana" w:cs="Verdana"/>
                <w:i/>
              </w:rPr>
              <w:t xml:space="preserve">CV </w:t>
            </w:r>
            <w:r>
              <w:rPr>
                <w:rFonts w:ascii="Verdana" w:eastAsia="Verdana" w:hAnsi="Verdana" w:cs="Verdana"/>
                <w:i/>
                <w:highlight w:val="yellow"/>
              </w:rPr>
              <w:t xml:space="preserve">(To be attached) </w:t>
            </w:r>
            <w:r>
              <w:rPr>
                <w:rFonts w:ascii="Verdana" w:eastAsia="Verdana" w:hAnsi="Verdana" w:cs="Verdana"/>
                <w:b/>
                <w:i/>
                <w:color w:val="FF0000"/>
                <w:highlight w:val="yellow"/>
              </w:rPr>
              <w:t>5%</w:t>
            </w:r>
          </w:p>
          <w:p w:rsidR="0030440B" w:rsidRDefault="007F7A60">
            <w:pPr>
              <w:jc w:val="both"/>
              <w:rPr>
                <w:rFonts w:ascii="Verdana" w:eastAsia="Verdana" w:hAnsi="Verdana" w:cs="Verdana"/>
                <w:i/>
                <w:highlight w:val="yellow"/>
              </w:rPr>
            </w:pPr>
            <w:r>
              <w:rPr>
                <w:rFonts w:ascii="Verdana" w:eastAsia="Verdana" w:hAnsi="Verdana" w:cs="Verdana"/>
                <w:i/>
              </w:rPr>
              <w:t>5.</w:t>
            </w:r>
            <w:r>
              <w:rPr>
                <w:sz w:val="14"/>
                <w:szCs w:val="14"/>
              </w:rPr>
              <w:tab/>
            </w:r>
            <w:r>
              <w:rPr>
                <w:rFonts w:ascii="Verdana" w:eastAsia="Verdana" w:hAnsi="Verdana" w:cs="Verdana"/>
                <w:i/>
              </w:rPr>
              <w:t xml:space="preserve">Warranty and maintenance </w:t>
            </w:r>
            <w:r>
              <w:rPr>
                <w:rFonts w:ascii="Verdana" w:eastAsia="Verdana" w:hAnsi="Verdana" w:cs="Verdana"/>
                <w:i/>
                <w:highlight w:val="yellow"/>
              </w:rPr>
              <w:t xml:space="preserve">(To be attached) </w:t>
            </w:r>
            <w:r>
              <w:rPr>
                <w:rFonts w:ascii="Verdana" w:eastAsia="Verdana" w:hAnsi="Verdana" w:cs="Verdana"/>
                <w:b/>
                <w:i/>
                <w:color w:val="FF0000"/>
                <w:highlight w:val="yellow"/>
              </w:rPr>
              <w:t>10%</w:t>
            </w:r>
          </w:p>
          <w:p w:rsidR="0030440B" w:rsidRDefault="007F7A60">
            <w:pPr>
              <w:jc w:val="both"/>
              <w:rPr>
                <w:rFonts w:ascii="Verdana" w:eastAsia="Verdana" w:hAnsi="Verdana" w:cs="Verdana"/>
                <w:b/>
                <w:i/>
                <w:color w:val="FF0000"/>
                <w:highlight w:val="yellow"/>
              </w:rPr>
            </w:pPr>
            <w:r>
              <w:rPr>
                <w:rFonts w:ascii="Verdana" w:eastAsia="Verdana" w:hAnsi="Verdana" w:cs="Verdana"/>
                <w:i/>
              </w:rPr>
              <w:t>6.</w:t>
            </w:r>
            <w:r>
              <w:rPr>
                <w:sz w:val="14"/>
                <w:szCs w:val="14"/>
              </w:rPr>
              <w:tab/>
            </w:r>
            <w:r>
              <w:rPr>
                <w:rFonts w:ascii="Verdana" w:eastAsia="Verdana" w:hAnsi="Verdana" w:cs="Verdana"/>
                <w:i/>
              </w:rPr>
              <w:t xml:space="preserve">Delivery time </w:t>
            </w:r>
            <w:r>
              <w:rPr>
                <w:rFonts w:ascii="Verdana" w:eastAsia="Verdana" w:hAnsi="Verdana" w:cs="Verdana"/>
                <w:i/>
                <w:highlight w:val="yellow"/>
              </w:rPr>
              <w:t xml:space="preserve">(To be attached if applicable) </w:t>
            </w:r>
            <w:r>
              <w:rPr>
                <w:rFonts w:ascii="Verdana" w:eastAsia="Verdana" w:hAnsi="Verdana" w:cs="Verdana"/>
                <w:b/>
                <w:i/>
                <w:color w:val="FF0000"/>
                <w:highlight w:val="yellow"/>
              </w:rPr>
              <w:t>5%</w:t>
            </w:r>
          </w:p>
          <w:p w:rsidR="0030440B" w:rsidRDefault="007F7A60">
            <w:pPr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Adherence to H.R. 6256 the "Uyghur Forced Labor Prevention Act” </w:t>
            </w:r>
            <w:r>
              <w:rPr>
                <w:rFonts w:ascii="Verdana" w:eastAsia="Verdana" w:hAnsi="Verdana" w:cs="Verdana"/>
                <w:i/>
                <w:highlight w:val="yellow"/>
              </w:rPr>
              <w:t xml:space="preserve">(to be signed) </w:t>
            </w:r>
            <w:r>
              <w:rPr>
                <w:rFonts w:ascii="Verdana" w:eastAsia="Verdana" w:hAnsi="Verdana" w:cs="Verdana"/>
                <w:b/>
                <w:i/>
                <w:highlight w:val="yellow"/>
              </w:rPr>
              <w:t>10%</w:t>
            </w:r>
          </w:p>
        </w:tc>
      </w:tr>
    </w:tbl>
    <w:p w:rsidR="0030440B" w:rsidRDefault="0030440B">
      <w:pPr>
        <w:rPr>
          <w:rFonts w:ascii="Verdana" w:eastAsia="Verdana" w:hAnsi="Verdana" w:cs="Verdana"/>
        </w:rPr>
      </w:pPr>
    </w:p>
    <w:p w:rsidR="0030440B" w:rsidRDefault="007F7A60">
      <w:pPr>
        <w:tabs>
          <w:tab w:val="left" w:pos="900"/>
        </w:tabs>
        <w:jc w:val="center"/>
        <w:rPr>
          <w:i/>
        </w:rPr>
      </w:pPr>
      <w:r>
        <w:rPr>
          <w:i/>
        </w:rPr>
        <w:t>Please stamp this Bid Form with your Company's Stamp</w:t>
      </w:r>
    </w:p>
    <w:p w:rsidR="0030440B" w:rsidRDefault="007F7A60">
      <w:pPr>
        <w:tabs>
          <w:tab w:val="left" w:pos="900"/>
        </w:tabs>
        <w:jc w:val="center"/>
        <w:rPr>
          <w:rFonts w:ascii="Traditional Arabic" w:eastAsia="Traditional Arabic" w:hAnsi="Traditional Arabic" w:cs="Traditional Arabic"/>
          <w:i/>
        </w:rPr>
      </w:pPr>
      <w:r>
        <w:rPr>
          <w:rFonts w:ascii="Traditional Arabic" w:eastAsia="Traditional Arabic" w:hAnsi="Traditional Arabic"/>
          <w:i/>
          <w:rtl/>
        </w:rPr>
        <w:t>يرجى ختم المناقصة بختم الشركة الخاص بك</w:t>
      </w:r>
    </w:p>
    <w:p w:rsidR="0030440B" w:rsidRDefault="0030440B">
      <w:pPr>
        <w:rPr>
          <w:rFonts w:ascii="Verdana" w:eastAsia="Verdana" w:hAnsi="Verdana" w:cs="Verdana"/>
        </w:rPr>
      </w:pPr>
    </w:p>
    <w:p w:rsidR="0030440B" w:rsidRDefault="007F7A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:rsidR="0030440B" w:rsidRDefault="0030440B">
      <w:pPr>
        <w:rPr>
          <w:rFonts w:ascii="Verdana" w:eastAsia="Verdana" w:hAnsi="Verdana" w:cs="Verdana"/>
        </w:rPr>
      </w:pPr>
    </w:p>
    <w:p w:rsidR="0030440B" w:rsidRDefault="0030440B">
      <w:pPr>
        <w:rPr>
          <w:rFonts w:ascii="Verdana" w:eastAsia="Verdana" w:hAnsi="Verdana" w:cs="Verdana"/>
        </w:rPr>
      </w:pPr>
    </w:p>
    <w:p w:rsidR="0030440B" w:rsidRDefault="007F7A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Stamp:</w:t>
      </w:r>
    </w:p>
    <w:p w:rsidR="0030440B" w:rsidRDefault="0030440B">
      <w:pPr>
        <w:rPr>
          <w:rFonts w:ascii="Verdana" w:eastAsia="Verdana" w:hAnsi="Verdana" w:cs="Verdana"/>
        </w:rPr>
      </w:pPr>
    </w:p>
    <w:p w:rsidR="0030440B" w:rsidRDefault="0030440B">
      <w:pPr>
        <w:rPr>
          <w:rFonts w:ascii="Verdana" w:eastAsia="Verdana" w:hAnsi="Verdana" w:cs="Verdana"/>
        </w:rPr>
      </w:pPr>
    </w:p>
    <w:p w:rsidR="0030440B" w:rsidRDefault="007F7A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sectPr w:rsidR="0030440B">
      <w:headerReference w:type="default" r:id="rId8"/>
      <w:footerReference w:type="default" r:id="rId9"/>
      <w:pgSz w:w="11907" w:h="16840"/>
      <w:pgMar w:top="1440" w:right="1017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60" w:rsidRDefault="007F7A60">
      <w:r>
        <w:separator/>
      </w:r>
    </w:p>
  </w:endnote>
  <w:endnote w:type="continuationSeparator" w:id="0">
    <w:p w:rsidR="007F7A60" w:rsidRDefault="007F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0B" w:rsidRDefault="007F7A60">
    <w:pPr>
      <w:pBdr>
        <w:top w:val="single" w:sz="2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ind w:left="-360" w:right="-333"/>
      <w:rPr>
        <w:color w:val="000000"/>
      </w:rPr>
    </w:pPr>
    <w:r>
      <w:rPr>
        <w:color w:val="000000"/>
      </w:rPr>
      <w:t>Request for Quotation– FP101</w:t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48261D">
      <w:rPr>
        <w:color w:val="000000"/>
      </w:rPr>
      <w:fldChar w:fldCharType="separate"/>
    </w:r>
    <w:r w:rsidR="0048261D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of 2</w:t>
    </w:r>
  </w:p>
  <w:p w:rsidR="0030440B" w:rsidRDefault="0030440B">
    <w:pPr>
      <w:pBdr>
        <w:top w:val="single" w:sz="2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ind w:left="-360" w:right="-333"/>
      <w:rPr>
        <w:color w:val="000000"/>
      </w:rPr>
    </w:pPr>
  </w:p>
  <w:p w:rsidR="0030440B" w:rsidRDefault="0030440B">
    <w:pPr>
      <w:pBdr>
        <w:top w:val="single" w:sz="2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ind w:left="-360" w:right="-333"/>
      <w:rPr>
        <w:color w:val="000000"/>
      </w:rPr>
    </w:pPr>
  </w:p>
  <w:p w:rsidR="0030440B" w:rsidRDefault="003044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60" w:rsidRDefault="007F7A60">
      <w:r>
        <w:separator/>
      </w:r>
    </w:p>
  </w:footnote>
  <w:footnote w:type="continuationSeparator" w:id="0">
    <w:p w:rsidR="007F7A60" w:rsidRDefault="007F7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0B" w:rsidRDefault="007F7A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325674" cy="76650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674" cy="766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26332"/>
    <w:multiLevelType w:val="multilevel"/>
    <w:tmpl w:val="89668F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0B"/>
    <w:rsid w:val="0030440B"/>
    <w:rsid w:val="0048261D"/>
    <w:rsid w:val="007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6DA4"/>
  <w15:docId w15:val="{28C3C10F-3265-428B-9117-40C2D710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before="120"/>
      <w:jc w:val="center"/>
    </w:pPr>
    <w:rPr>
      <w:rFonts w:ascii="Tahoma" w:eastAsia="Tahoma" w:hAnsi="Tahoma" w:cs="Tahoma"/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/SWYoduoUMKp5++4ISctI7c48g==">CgMxLjAaJgoBMBIhCh8IB0IbCgdWZXJkYW5hEhBBcmlhbCBVbmljb2RlIE1TMghoLmdqZGd4czgAciExb2NMWUhzdGFRUFZTXzJEVXdCYWNTcG9hMEJQNktWTmM=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Eliana Sayde</cp:lastModifiedBy>
  <cp:revision>2</cp:revision>
  <dcterms:created xsi:type="dcterms:W3CDTF">2024-03-25T13:05:00Z</dcterms:created>
  <dcterms:modified xsi:type="dcterms:W3CDTF">2024-03-25T13:05:00Z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33df103588b1e874713489b221732b1c26cefa182839b4e02aec56c8521d62fd</vt:lpwstr>
  </property>
</Properties>
</file>