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2988" w14:textId="59F2514A" w:rsidR="00766748" w:rsidRPr="00464E54" w:rsidRDefault="00766748">
      <w:pPr>
        <w:rPr>
          <w:rFonts w:ascii="Arial" w:hAnsi="Arial" w:cs="Arial"/>
        </w:rPr>
      </w:pPr>
    </w:p>
    <w:p w14:paraId="4F45F9F5" w14:textId="77777777" w:rsidR="00766748" w:rsidRPr="00464E54" w:rsidRDefault="004C5E14">
      <w:pPr>
        <w:rPr>
          <w:rFonts w:ascii="Arial" w:hAnsi="Arial" w:cs="Arial"/>
        </w:rPr>
      </w:pPr>
      <w:r w:rsidRPr="00464E54">
        <w:rPr>
          <w:rFonts w:ascii="Arial" w:hAnsi="Arial" w:cs="Arial"/>
        </w:rPr>
        <w:t xml:space="preserve"> </w:t>
      </w:r>
    </w:p>
    <w:p w14:paraId="4A9304A5" w14:textId="77777777" w:rsidR="00766748" w:rsidRPr="00464E54" w:rsidRDefault="004C5E14">
      <w:pPr>
        <w:rPr>
          <w:rFonts w:ascii="Arial" w:hAnsi="Arial" w:cs="Arial"/>
        </w:rPr>
      </w:pPr>
      <w:r w:rsidRPr="00464E54">
        <w:rPr>
          <w:rFonts w:ascii="Arial" w:hAnsi="Arial" w:cs="Arial"/>
        </w:rPr>
        <w:t xml:space="preserve"> </w:t>
      </w:r>
    </w:p>
    <w:tbl>
      <w:tblPr>
        <w:tblW w:w="8880" w:type="dxa"/>
        <w:tblInd w:w="1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80"/>
      </w:tblGrid>
      <w:tr w:rsidR="00766748" w:rsidRPr="00464E54" w14:paraId="0BB95482" w14:textId="77777777">
        <w:trPr>
          <w:trHeight w:val="4240"/>
        </w:trPr>
        <w:tc>
          <w:tcPr>
            <w:tcW w:w="8880" w:type="dxa"/>
            <w:tcBorders>
              <w:top w:val="nil"/>
              <w:left w:val="nil"/>
              <w:bottom w:val="nil"/>
              <w:right w:val="nil"/>
            </w:tcBorders>
            <w:tcMar>
              <w:top w:w="100" w:type="dxa"/>
              <w:left w:w="180" w:type="dxa"/>
              <w:bottom w:w="100" w:type="dxa"/>
              <w:right w:w="180" w:type="dxa"/>
            </w:tcMar>
          </w:tcPr>
          <w:p w14:paraId="0BDDF36B" w14:textId="2798F05D" w:rsidR="00464E54" w:rsidRPr="00636D7F" w:rsidRDefault="00464E54" w:rsidP="003839F9">
            <w:pPr>
              <w:jc w:val="center"/>
              <w:rPr>
                <w:rFonts w:ascii="Arial" w:hAnsi="Arial" w:cs="Arial"/>
                <w:b/>
                <w:color w:val="C00000"/>
                <w:sz w:val="48"/>
                <w:szCs w:val="48"/>
              </w:rPr>
            </w:pPr>
            <w:r w:rsidRPr="00636D7F">
              <w:rPr>
                <w:rFonts w:ascii="Arial" w:hAnsi="Arial" w:cs="Arial"/>
                <w:b/>
                <w:color w:val="C00000"/>
                <w:sz w:val="48"/>
                <w:szCs w:val="48"/>
              </w:rPr>
              <w:t xml:space="preserve">Request for </w:t>
            </w:r>
            <w:r w:rsidR="003839F9" w:rsidRPr="00636D7F">
              <w:rPr>
                <w:rFonts w:ascii="Arial" w:hAnsi="Arial" w:cs="Arial"/>
                <w:b/>
                <w:color w:val="C00000"/>
                <w:sz w:val="48"/>
                <w:szCs w:val="48"/>
              </w:rPr>
              <w:t>Qualification</w:t>
            </w:r>
          </w:p>
          <w:p w14:paraId="3149EEE9" w14:textId="221E9831" w:rsidR="003839F9" w:rsidRPr="003839F9" w:rsidRDefault="00F67B48" w:rsidP="003839F9">
            <w:pPr>
              <w:jc w:val="center"/>
              <w:rPr>
                <w:rFonts w:ascii="Arial" w:hAnsi="Arial" w:cs="Arial"/>
                <w:b/>
                <w:color w:val="0000FF"/>
                <w:sz w:val="48"/>
                <w:szCs w:val="48"/>
                <w:highlight w:val="yellow"/>
              </w:rPr>
            </w:pPr>
            <w:r>
              <w:rPr>
                <w:rFonts w:ascii="Arial" w:hAnsi="Arial" w:cs="Arial"/>
                <w:b/>
                <w:color w:val="0000FF"/>
                <w:sz w:val="48"/>
                <w:szCs w:val="48"/>
              </w:rPr>
              <w:t>CRI and food kits</w:t>
            </w:r>
          </w:p>
          <w:p w14:paraId="1E55FD38" w14:textId="77777777" w:rsidR="00766748" w:rsidRPr="00464E54" w:rsidRDefault="004C5E14">
            <w:pPr>
              <w:jc w:val="center"/>
              <w:rPr>
                <w:rFonts w:ascii="Arial" w:hAnsi="Arial" w:cs="Arial"/>
                <w:b/>
              </w:rPr>
            </w:pPr>
            <w:r w:rsidRPr="00464E54">
              <w:rPr>
                <w:rFonts w:ascii="Arial" w:hAnsi="Arial" w:cs="Arial"/>
                <w:b/>
              </w:rPr>
              <w:t xml:space="preserve"> </w:t>
            </w:r>
          </w:p>
          <w:p w14:paraId="63E01593" w14:textId="77777777" w:rsidR="00766748" w:rsidRPr="00464E54" w:rsidRDefault="004C5E14">
            <w:pPr>
              <w:jc w:val="center"/>
              <w:rPr>
                <w:rFonts w:ascii="Arial" w:hAnsi="Arial" w:cs="Arial"/>
                <w:b/>
              </w:rPr>
            </w:pPr>
            <w:r w:rsidRPr="00464E54">
              <w:rPr>
                <w:rFonts w:ascii="Arial" w:hAnsi="Arial" w:cs="Arial"/>
                <w:b/>
              </w:rPr>
              <w:t xml:space="preserve">                                                                  </w:t>
            </w:r>
            <w:r w:rsidRPr="00464E54">
              <w:rPr>
                <w:rFonts w:ascii="Arial" w:hAnsi="Arial" w:cs="Arial"/>
                <w:b/>
              </w:rPr>
              <w:tab/>
            </w:r>
          </w:p>
          <w:p w14:paraId="2A2ECF79" w14:textId="700F9CC9" w:rsidR="00766748" w:rsidRPr="00464E54" w:rsidRDefault="00766748">
            <w:pPr>
              <w:jc w:val="center"/>
              <w:rPr>
                <w:rFonts w:ascii="Arial" w:hAnsi="Arial" w:cs="Arial"/>
                <w:b/>
                <w:sz w:val="28"/>
                <w:szCs w:val="28"/>
              </w:rPr>
            </w:pPr>
          </w:p>
          <w:p w14:paraId="60DA17DE" w14:textId="3C2E3C5F" w:rsidR="00766748" w:rsidRPr="00464E54" w:rsidRDefault="00464E54">
            <w:pPr>
              <w:jc w:val="center"/>
              <w:rPr>
                <w:rFonts w:ascii="Arial" w:hAnsi="Arial" w:cs="Arial"/>
                <w:b/>
                <w:sz w:val="28"/>
                <w:szCs w:val="28"/>
              </w:rPr>
            </w:pPr>
            <w:r>
              <w:rPr>
                <w:rFonts w:ascii="Arial" w:hAnsi="Arial" w:cs="Arial"/>
                <w:b/>
                <w:sz w:val="36"/>
                <w:szCs w:val="36"/>
                <w:highlight w:val="white"/>
              </w:rPr>
              <w:t>Tender Number</w:t>
            </w:r>
            <w:r w:rsidR="004C5E14" w:rsidRPr="00464E54">
              <w:rPr>
                <w:rFonts w:ascii="Arial" w:hAnsi="Arial" w:cs="Arial"/>
                <w:b/>
                <w:sz w:val="28"/>
                <w:szCs w:val="28"/>
                <w:highlight w:val="white"/>
              </w:rPr>
              <w:t>:</w:t>
            </w:r>
            <w:r w:rsidR="004C5E14" w:rsidRPr="00464E54">
              <w:rPr>
                <w:rFonts w:ascii="Arial" w:hAnsi="Arial" w:cs="Arial"/>
                <w:b/>
                <w:sz w:val="28"/>
                <w:szCs w:val="28"/>
              </w:rPr>
              <w:t xml:space="preserve">  </w:t>
            </w:r>
            <w:r w:rsidR="00F67B48">
              <w:rPr>
                <w:rFonts w:ascii="Arial" w:hAnsi="Arial" w:cs="Arial"/>
                <w:b/>
                <w:color w:val="0000FF"/>
                <w:sz w:val="28"/>
                <w:szCs w:val="28"/>
              </w:rPr>
              <w:t>647</w:t>
            </w:r>
          </w:p>
          <w:p w14:paraId="29D2815B" w14:textId="77777777" w:rsidR="00766748" w:rsidRPr="00464E54" w:rsidRDefault="004C5E14">
            <w:pPr>
              <w:jc w:val="center"/>
              <w:rPr>
                <w:rFonts w:ascii="Arial" w:hAnsi="Arial" w:cs="Arial"/>
                <w:b/>
                <w:sz w:val="28"/>
                <w:szCs w:val="28"/>
                <w:highlight w:val="white"/>
              </w:rPr>
            </w:pPr>
            <w:r w:rsidRPr="00464E54">
              <w:rPr>
                <w:rFonts w:ascii="Arial" w:hAnsi="Arial" w:cs="Arial"/>
                <w:b/>
                <w:sz w:val="28"/>
                <w:szCs w:val="28"/>
                <w:highlight w:val="white"/>
              </w:rPr>
              <w:t xml:space="preserve"> </w:t>
            </w:r>
          </w:p>
        </w:tc>
      </w:tr>
    </w:tbl>
    <w:p w14:paraId="5FEBA789" w14:textId="34F2A176" w:rsidR="00766748" w:rsidRPr="00464E54" w:rsidRDefault="00464E54" w:rsidP="006F20E3">
      <w:pPr>
        <w:jc w:val="center"/>
        <w:rPr>
          <w:rFonts w:ascii="Arial" w:hAnsi="Arial" w:cs="Arial"/>
          <w:b/>
          <w:sz w:val="28"/>
          <w:szCs w:val="28"/>
        </w:rPr>
      </w:pPr>
      <w:r>
        <w:rPr>
          <w:rFonts w:ascii="Arial" w:hAnsi="Arial" w:cs="Arial"/>
          <w:b/>
          <w:sz w:val="36"/>
          <w:szCs w:val="36"/>
        </w:rPr>
        <w:t>Closing Date</w:t>
      </w:r>
      <w:r w:rsidR="004C5E14" w:rsidRPr="00464E54">
        <w:rPr>
          <w:rFonts w:ascii="Arial" w:hAnsi="Arial" w:cs="Arial"/>
          <w:b/>
          <w:sz w:val="28"/>
          <w:szCs w:val="28"/>
        </w:rPr>
        <w:t>:</w:t>
      </w:r>
      <w:r w:rsidR="00233330">
        <w:rPr>
          <w:rFonts w:ascii="Arial" w:hAnsi="Arial" w:cs="Arial"/>
          <w:b/>
          <w:sz w:val="28"/>
          <w:szCs w:val="28"/>
        </w:rPr>
        <w:t xml:space="preserve"> </w:t>
      </w:r>
      <w:r w:rsidR="002068A8">
        <w:rPr>
          <w:rFonts w:ascii="Arial" w:hAnsi="Arial" w:cs="Arial"/>
          <w:b/>
          <w:color w:val="0000FF"/>
          <w:sz w:val="28"/>
          <w:szCs w:val="28"/>
        </w:rPr>
        <w:t>15 Aug 2024 at 4:00 PM</w:t>
      </w:r>
    </w:p>
    <w:p w14:paraId="6E872854" w14:textId="77777777" w:rsidR="00766748" w:rsidRPr="00464E54" w:rsidRDefault="00766748">
      <w:pPr>
        <w:rPr>
          <w:rFonts w:ascii="Arial" w:hAnsi="Arial" w:cs="Arial"/>
          <w:b/>
          <w:sz w:val="28"/>
          <w:szCs w:val="28"/>
        </w:rPr>
      </w:pPr>
    </w:p>
    <w:p w14:paraId="52231E7E" w14:textId="5905062D" w:rsidR="00766748" w:rsidRDefault="00766748">
      <w:pPr>
        <w:rPr>
          <w:rFonts w:ascii="Arial" w:hAnsi="Arial" w:cs="Arial"/>
          <w:b/>
          <w:sz w:val="28"/>
          <w:szCs w:val="28"/>
        </w:rPr>
      </w:pPr>
    </w:p>
    <w:p w14:paraId="30CAE103" w14:textId="722702CF" w:rsidR="00464E54" w:rsidRDefault="00464E54">
      <w:pPr>
        <w:rPr>
          <w:rFonts w:ascii="Arial" w:hAnsi="Arial" w:cs="Arial"/>
          <w:b/>
          <w:sz w:val="28"/>
          <w:szCs w:val="28"/>
        </w:rPr>
      </w:pPr>
    </w:p>
    <w:p w14:paraId="5DA3AD6B" w14:textId="77777777" w:rsidR="00464E54" w:rsidRPr="00464E54" w:rsidRDefault="00464E54">
      <w:pPr>
        <w:rPr>
          <w:rFonts w:ascii="Arial" w:hAnsi="Arial" w:cs="Arial"/>
          <w:b/>
          <w:sz w:val="28"/>
          <w:szCs w:val="28"/>
        </w:rPr>
      </w:pPr>
    </w:p>
    <w:p w14:paraId="2855AAE8" w14:textId="77777777" w:rsidR="00766748" w:rsidRPr="00464E54" w:rsidRDefault="00766748">
      <w:pPr>
        <w:rPr>
          <w:rFonts w:ascii="Arial" w:hAnsi="Arial" w:cs="Arial"/>
          <w:b/>
          <w:sz w:val="28"/>
          <w:szCs w:val="28"/>
        </w:rPr>
      </w:pPr>
    </w:p>
    <w:p w14:paraId="798A45AB" w14:textId="77777777" w:rsidR="00766748" w:rsidRPr="00464E54" w:rsidRDefault="00766748">
      <w:pPr>
        <w:rPr>
          <w:rFonts w:ascii="Arial" w:hAnsi="Arial" w:cs="Arial"/>
          <w:b/>
          <w:sz w:val="28"/>
          <w:szCs w:val="28"/>
        </w:rPr>
      </w:pPr>
    </w:p>
    <w:p w14:paraId="489FA496" w14:textId="192AA7B7" w:rsidR="002A2E35" w:rsidRPr="00464E54" w:rsidRDefault="002A2E35">
      <w:pPr>
        <w:rPr>
          <w:rFonts w:ascii="Arial" w:hAnsi="Arial" w:cs="Arial"/>
          <w:b/>
          <w:sz w:val="28"/>
          <w:szCs w:val="28"/>
        </w:rPr>
      </w:pPr>
    </w:p>
    <w:p w14:paraId="1470CF01" w14:textId="77777777" w:rsidR="00464E54" w:rsidRPr="00464E54" w:rsidRDefault="00464E54">
      <w:pPr>
        <w:rPr>
          <w:rFonts w:ascii="Arial" w:hAnsi="Arial" w:cs="Arial"/>
          <w:b/>
          <w:sz w:val="28"/>
          <w:szCs w:val="28"/>
        </w:rPr>
      </w:pPr>
    </w:p>
    <w:p w14:paraId="42245A53" w14:textId="77777777" w:rsidR="003839F9" w:rsidRDefault="003839F9" w:rsidP="003839F9">
      <w:pPr>
        <w:pStyle w:val="Heading2"/>
        <w:keepNext w:val="0"/>
        <w:keepLines w:val="0"/>
        <w:jc w:val="both"/>
        <w:rPr>
          <w:rFonts w:ascii="Arial" w:hAnsi="Arial" w:cs="Arial"/>
          <w:b/>
          <w:i w:val="0"/>
          <w:iCs/>
          <w:sz w:val="28"/>
          <w:szCs w:val="28"/>
        </w:rPr>
      </w:pPr>
      <w:bookmarkStart w:id="0" w:name="_pi91xkudzcyz" w:colFirst="0" w:colLast="0"/>
      <w:bookmarkEnd w:id="0"/>
    </w:p>
    <w:p w14:paraId="2F79E4E3" w14:textId="3BF89C77" w:rsidR="00766748" w:rsidRPr="003839F9" w:rsidRDefault="004C5E14" w:rsidP="003839F9">
      <w:pPr>
        <w:pStyle w:val="Heading2"/>
        <w:keepNext w:val="0"/>
        <w:keepLines w:val="0"/>
        <w:numPr>
          <w:ilvl w:val="0"/>
          <w:numId w:val="7"/>
        </w:numPr>
        <w:jc w:val="both"/>
        <w:rPr>
          <w:rFonts w:ascii="Arial" w:hAnsi="Arial" w:cs="Arial"/>
          <w:b/>
          <w:i w:val="0"/>
          <w:iCs/>
          <w:sz w:val="28"/>
          <w:szCs w:val="28"/>
        </w:rPr>
      </w:pPr>
      <w:r w:rsidRPr="003839F9">
        <w:rPr>
          <w:rFonts w:ascii="Arial" w:hAnsi="Arial" w:cs="Arial"/>
          <w:b/>
          <w:i w:val="0"/>
          <w:iCs/>
        </w:rPr>
        <w:lastRenderedPageBreak/>
        <w:t>Introduction</w:t>
      </w:r>
    </w:p>
    <w:p w14:paraId="724E9C7F" w14:textId="40812BF3" w:rsidR="00766748" w:rsidRPr="00464E54" w:rsidRDefault="004C5E14">
      <w:pPr>
        <w:jc w:val="both"/>
        <w:rPr>
          <w:rFonts w:ascii="Arial" w:hAnsi="Arial" w:cs="Arial"/>
        </w:rPr>
      </w:pPr>
      <w:r w:rsidRPr="00464E54">
        <w:rPr>
          <w:rFonts w:ascii="Arial" w:hAnsi="Arial" w:cs="Arial"/>
        </w:rPr>
        <w:t>This is a Request for Qualification</w:t>
      </w:r>
      <w:r w:rsidR="003839F9">
        <w:rPr>
          <w:rFonts w:ascii="Arial" w:hAnsi="Arial" w:cs="Arial"/>
        </w:rPr>
        <w:t xml:space="preserve"> </w:t>
      </w:r>
      <w:r w:rsidRPr="00464E54">
        <w:rPr>
          <w:rFonts w:ascii="Arial" w:hAnsi="Arial" w:cs="Arial"/>
        </w:rPr>
        <w:t xml:space="preserve">for </w:t>
      </w:r>
      <w:r w:rsidR="00F67B48">
        <w:rPr>
          <w:rFonts w:ascii="Arial" w:hAnsi="Arial" w:cs="Arial"/>
          <w:color w:val="0000FF"/>
        </w:rPr>
        <w:t>CRI and Food kits</w:t>
      </w:r>
      <w:r w:rsidRPr="00464E54">
        <w:rPr>
          <w:rFonts w:ascii="Arial" w:hAnsi="Arial" w:cs="Arial"/>
        </w:rPr>
        <w:t xml:space="preserve"> companies interested in being evaluated to receive future design and construct</w:t>
      </w:r>
      <w:r w:rsidR="00481EFF" w:rsidRPr="00464E54">
        <w:rPr>
          <w:rFonts w:ascii="Arial" w:hAnsi="Arial" w:cs="Arial"/>
        </w:rPr>
        <w:t>ion</w:t>
      </w:r>
      <w:r w:rsidRPr="00464E54">
        <w:rPr>
          <w:rFonts w:ascii="Arial" w:hAnsi="Arial" w:cs="Arial"/>
        </w:rPr>
        <w:t xml:space="preserve"> tenders for pricing.</w:t>
      </w:r>
    </w:p>
    <w:p w14:paraId="6369C402" w14:textId="0AC47552" w:rsidR="00766748" w:rsidRPr="003839F9" w:rsidRDefault="004C5E14" w:rsidP="003839F9">
      <w:pPr>
        <w:jc w:val="both"/>
        <w:rPr>
          <w:rFonts w:ascii="Arial" w:hAnsi="Arial" w:cs="Arial"/>
          <w:b/>
          <w:i/>
        </w:rPr>
      </w:pPr>
      <w:r w:rsidRPr="00464E54">
        <w:rPr>
          <w:rFonts w:ascii="Arial" w:hAnsi="Arial" w:cs="Arial"/>
          <w:b/>
          <w:i/>
        </w:rPr>
        <w:t xml:space="preserve"> </w:t>
      </w:r>
      <w:bookmarkStart w:id="1" w:name="_ow2toqi08e74" w:colFirst="0" w:colLast="0"/>
      <w:bookmarkEnd w:id="1"/>
      <w:r w:rsidR="003839F9">
        <w:rPr>
          <w:rFonts w:ascii="Arial" w:hAnsi="Arial" w:cs="Arial"/>
          <w:b/>
          <w:iCs/>
        </w:rPr>
        <w:t xml:space="preserve">1.1 </w:t>
      </w:r>
      <w:r w:rsidRPr="00464E54">
        <w:rPr>
          <w:rFonts w:ascii="Arial" w:hAnsi="Arial" w:cs="Arial"/>
          <w:b/>
        </w:rPr>
        <w:t>Procurement Description</w:t>
      </w:r>
      <w:r w:rsidRPr="00464E54">
        <w:rPr>
          <w:rFonts w:ascii="Arial" w:hAnsi="Arial" w:cs="Arial"/>
        </w:rPr>
        <w:t xml:space="preserve"> </w:t>
      </w:r>
    </w:p>
    <w:p w14:paraId="3F77590E" w14:textId="5F6A7D02" w:rsidR="003839F9" w:rsidRPr="009C1716" w:rsidRDefault="004C5E14">
      <w:pPr>
        <w:pStyle w:val="Heading2"/>
        <w:jc w:val="both"/>
        <w:rPr>
          <w:rFonts w:ascii="Arial" w:hAnsi="Arial" w:cs="Arial"/>
          <w:i w:val="0"/>
          <w:iCs/>
          <w:color w:val="auto"/>
          <w:sz w:val="22"/>
          <w:szCs w:val="22"/>
        </w:rPr>
      </w:pPr>
      <w:bookmarkStart w:id="2" w:name="_b2idtpb2t866" w:colFirst="0" w:colLast="0"/>
      <w:bookmarkEnd w:id="2"/>
      <w:r w:rsidRPr="009C1716">
        <w:rPr>
          <w:rFonts w:ascii="Arial" w:hAnsi="Arial" w:cs="Arial"/>
          <w:i w:val="0"/>
          <w:iCs/>
          <w:color w:val="auto"/>
          <w:sz w:val="22"/>
          <w:szCs w:val="22"/>
        </w:rPr>
        <w:t xml:space="preserve">Statements of Qualification </w:t>
      </w:r>
      <w:r w:rsidR="003839F9" w:rsidRPr="009C1716">
        <w:rPr>
          <w:rFonts w:ascii="Arial" w:hAnsi="Arial" w:cs="Arial"/>
          <w:i w:val="0"/>
          <w:iCs/>
          <w:color w:val="auto"/>
          <w:sz w:val="22"/>
          <w:szCs w:val="22"/>
        </w:rPr>
        <w:t xml:space="preserve">should </w:t>
      </w:r>
      <w:r w:rsidRPr="009C1716">
        <w:rPr>
          <w:rFonts w:ascii="Arial" w:hAnsi="Arial" w:cs="Arial"/>
          <w:i w:val="0"/>
          <w:iCs/>
          <w:color w:val="auto"/>
          <w:sz w:val="22"/>
          <w:szCs w:val="22"/>
        </w:rPr>
        <w:t xml:space="preserve">be developed in strict accordance with this request and are to be evaluated in a transparent manner by a committee of reviewers, per the provided evaluation criteria. </w:t>
      </w:r>
    </w:p>
    <w:p w14:paraId="6BB82721" w14:textId="77777777" w:rsidR="003839F9" w:rsidRPr="003839F9" w:rsidRDefault="004C5E14" w:rsidP="2597A58D">
      <w:pPr>
        <w:pStyle w:val="Heading2"/>
        <w:jc w:val="both"/>
        <w:rPr>
          <w:rFonts w:ascii="Arial" w:hAnsi="Arial" w:cs="Arial"/>
          <w:i w:val="0"/>
          <w:sz w:val="22"/>
          <w:szCs w:val="22"/>
        </w:rPr>
      </w:pPr>
      <w:r w:rsidRPr="2597A58D">
        <w:rPr>
          <w:rFonts w:ascii="Arial" w:hAnsi="Arial" w:cs="Arial"/>
          <w:i w:val="0"/>
          <w:sz w:val="22"/>
          <w:szCs w:val="22"/>
        </w:rPr>
        <w:t xml:space="preserve">The purpose of this </w:t>
      </w:r>
      <w:r w:rsidR="003839F9" w:rsidRPr="2597A58D">
        <w:rPr>
          <w:rFonts w:ascii="Arial" w:hAnsi="Arial" w:cs="Arial"/>
          <w:i w:val="0"/>
          <w:sz w:val="22"/>
          <w:szCs w:val="22"/>
        </w:rPr>
        <w:t>pre-qualification t</w:t>
      </w:r>
      <w:r w:rsidRPr="2597A58D">
        <w:rPr>
          <w:rFonts w:ascii="Arial" w:hAnsi="Arial" w:cs="Arial"/>
          <w:i w:val="0"/>
          <w:sz w:val="22"/>
          <w:szCs w:val="22"/>
        </w:rPr>
        <w:t>ender is to shortlist</w:t>
      </w:r>
      <w:r w:rsidR="003839F9" w:rsidRPr="2597A58D">
        <w:rPr>
          <w:rFonts w:ascii="Arial" w:hAnsi="Arial" w:cs="Arial"/>
          <w:i w:val="0"/>
          <w:sz w:val="22"/>
          <w:szCs w:val="22"/>
        </w:rPr>
        <w:t>/pre-qualify</w:t>
      </w:r>
      <w:r w:rsidRPr="2597A58D">
        <w:rPr>
          <w:rFonts w:ascii="Arial" w:hAnsi="Arial" w:cs="Arial"/>
          <w:i w:val="0"/>
          <w:sz w:val="22"/>
          <w:szCs w:val="22"/>
        </w:rPr>
        <w:t xml:space="preserve"> </w:t>
      </w:r>
      <w:r w:rsidR="003839F9" w:rsidRPr="2597A58D">
        <w:rPr>
          <w:rFonts w:ascii="Arial" w:hAnsi="Arial" w:cs="Arial"/>
          <w:i w:val="0"/>
          <w:sz w:val="22"/>
          <w:szCs w:val="22"/>
        </w:rPr>
        <w:t xml:space="preserve">suppliers </w:t>
      </w:r>
      <w:r w:rsidRPr="2597A58D">
        <w:rPr>
          <w:rFonts w:ascii="Arial" w:hAnsi="Arial" w:cs="Arial"/>
          <w:i w:val="0"/>
          <w:sz w:val="22"/>
          <w:szCs w:val="22"/>
        </w:rPr>
        <w:t xml:space="preserve">for a variety of future </w:t>
      </w:r>
      <w:r w:rsidR="003839F9" w:rsidRPr="2597A58D">
        <w:rPr>
          <w:rFonts w:ascii="Arial" w:hAnsi="Arial" w:cs="Arial"/>
          <w:i w:val="0"/>
          <w:sz w:val="22"/>
          <w:szCs w:val="22"/>
        </w:rPr>
        <w:t>procurement of Mercy Corps</w:t>
      </w:r>
      <w:r w:rsidRPr="2597A58D">
        <w:rPr>
          <w:rFonts w:ascii="Arial" w:hAnsi="Arial" w:cs="Arial"/>
          <w:i w:val="0"/>
          <w:sz w:val="22"/>
          <w:szCs w:val="22"/>
        </w:rPr>
        <w:t>. Only shortlisted contractors will receive future Requests for Bids</w:t>
      </w:r>
      <w:r w:rsidR="003839F9" w:rsidRPr="2597A58D">
        <w:rPr>
          <w:rFonts w:ascii="Arial" w:hAnsi="Arial" w:cs="Arial"/>
          <w:i w:val="0"/>
          <w:sz w:val="22"/>
          <w:szCs w:val="22"/>
        </w:rPr>
        <w:t xml:space="preserve"> </w:t>
      </w:r>
      <w:r w:rsidRPr="2597A58D">
        <w:rPr>
          <w:rFonts w:ascii="Arial" w:hAnsi="Arial" w:cs="Arial"/>
          <w:i w:val="0"/>
          <w:sz w:val="22"/>
          <w:szCs w:val="22"/>
        </w:rPr>
        <w:t xml:space="preserve">whereby the contract award will be issued to the lowest, responsible bid. </w:t>
      </w:r>
    </w:p>
    <w:p w14:paraId="6B915BFD" w14:textId="134A9DBB" w:rsidR="00766748" w:rsidRPr="003839F9" w:rsidRDefault="004C5E14">
      <w:pPr>
        <w:pStyle w:val="Heading2"/>
        <w:jc w:val="both"/>
        <w:rPr>
          <w:rFonts w:ascii="Arial" w:hAnsi="Arial" w:cs="Arial"/>
          <w:i w:val="0"/>
          <w:iCs/>
          <w:sz w:val="22"/>
          <w:szCs w:val="22"/>
        </w:rPr>
      </w:pPr>
      <w:r w:rsidRPr="003839F9">
        <w:rPr>
          <w:rFonts w:ascii="Arial" w:hAnsi="Arial" w:cs="Arial"/>
          <w:i w:val="0"/>
          <w:iCs/>
          <w:sz w:val="22"/>
          <w:szCs w:val="22"/>
        </w:rPr>
        <w:t xml:space="preserve">This Request for Qualification will be </w:t>
      </w:r>
      <w:r w:rsidR="00AA6E38" w:rsidRPr="003839F9">
        <w:rPr>
          <w:rFonts w:ascii="Arial" w:hAnsi="Arial" w:cs="Arial"/>
          <w:i w:val="0"/>
          <w:iCs/>
          <w:sz w:val="22"/>
          <w:szCs w:val="22"/>
        </w:rPr>
        <w:t>re-</w:t>
      </w:r>
      <w:r w:rsidRPr="003839F9">
        <w:rPr>
          <w:rFonts w:ascii="Arial" w:hAnsi="Arial" w:cs="Arial"/>
          <w:i w:val="0"/>
          <w:iCs/>
          <w:sz w:val="22"/>
          <w:szCs w:val="22"/>
        </w:rPr>
        <w:t>issued on a</w:t>
      </w:r>
      <w:r w:rsidR="003839F9" w:rsidRPr="003839F9">
        <w:rPr>
          <w:rFonts w:ascii="Arial" w:hAnsi="Arial" w:cs="Arial"/>
          <w:i w:val="0"/>
          <w:iCs/>
          <w:sz w:val="22"/>
          <w:szCs w:val="22"/>
        </w:rPr>
        <w:t>n</w:t>
      </w:r>
      <w:r w:rsidRPr="003839F9">
        <w:rPr>
          <w:rFonts w:ascii="Arial" w:hAnsi="Arial" w:cs="Arial"/>
          <w:i w:val="0"/>
          <w:iCs/>
          <w:sz w:val="22"/>
          <w:szCs w:val="22"/>
        </w:rPr>
        <w:t xml:space="preserve"> annual basis to provide </w:t>
      </w:r>
      <w:r w:rsidR="003839F9" w:rsidRPr="003839F9">
        <w:rPr>
          <w:rFonts w:ascii="Arial" w:hAnsi="Arial" w:cs="Arial"/>
          <w:i w:val="0"/>
          <w:iCs/>
          <w:sz w:val="22"/>
          <w:szCs w:val="22"/>
        </w:rPr>
        <w:t>an opportunity</w:t>
      </w:r>
      <w:r w:rsidRPr="003839F9">
        <w:rPr>
          <w:rFonts w:ascii="Arial" w:hAnsi="Arial" w:cs="Arial"/>
          <w:i w:val="0"/>
          <w:iCs/>
          <w:sz w:val="22"/>
          <w:szCs w:val="22"/>
        </w:rPr>
        <w:t xml:space="preserve"> for additional </w:t>
      </w:r>
      <w:r w:rsidR="003839F9" w:rsidRPr="003839F9">
        <w:rPr>
          <w:rFonts w:ascii="Arial" w:hAnsi="Arial" w:cs="Arial"/>
          <w:i w:val="0"/>
          <w:iCs/>
          <w:sz w:val="22"/>
          <w:szCs w:val="22"/>
        </w:rPr>
        <w:t>suppliers</w:t>
      </w:r>
      <w:r w:rsidRPr="003839F9">
        <w:rPr>
          <w:rFonts w:ascii="Arial" w:hAnsi="Arial" w:cs="Arial"/>
          <w:i w:val="0"/>
          <w:iCs/>
          <w:sz w:val="22"/>
          <w:szCs w:val="22"/>
        </w:rPr>
        <w:t xml:space="preserve"> to be included on the shortlist.  </w:t>
      </w:r>
    </w:p>
    <w:p w14:paraId="4282DBE4" w14:textId="3091C6E8" w:rsidR="00766748" w:rsidRPr="003839F9" w:rsidRDefault="004C5E14">
      <w:pPr>
        <w:jc w:val="both"/>
        <w:rPr>
          <w:rFonts w:ascii="Arial" w:hAnsi="Arial" w:cs="Arial"/>
          <w:iCs/>
        </w:rPr>
      </w:pPr>
      <w:r w:rsidRPr="003839F9">
        <w:rPr>
          <w:rFonts w:ascii="Arial" w:hAnsi="Arial" w:cs="Arial"/>
          <w:iCs/>
        </w:rPr>
        <w:t xml:space="preserve">New </w:t>
      </w:r>
      <w:r w:rsidR="0007319E">
        <w:rPr>
          <w:rFonts w:ascii="Arial" w:hAnsi="Arial" w:cs="Arial"/>
          <w:iCs/>
        </w:rPr>
        <w:t>suppliers a</w:t>
      </w:r>
      <w:r w:rsidRPr="003839F9">
        <w:rPr>
          <w:rFonts w:ascii="Arial" w:hAnsi="Arial" w:cs="Arial"/>
          <w:iCs/>
        </w:rPr>
        <w:t xml:space="preserve">nd </w:t>
      </w:r>
      <w:r w:rsidR="0007319E">
        <w:rPr>
          <w:rFonts w:ascii="Arial" w:hAnsi="Arial" w:cs="Arial"/>
          <w:iCs/>
        </w:rPr>
        <w:t>suppliers t</w:t>
      </w:r>
      <w:r w:rsidRPr="003839F9">
        <w:rPr>
          <w:rFonts w:ascii="Arial" w:hAnsi="Arial" w:cs="Arial"/>
          <w:iCs/>
        </w:rPr>
        <w:t>hat were not pre</w:t>
      </w:r>
      <w:r w:rsidR="003839F9" w:rsidRPr="003839F9">
        <w:rPr>
          <w:rFonts w:ascii="Arial" w:hAnsi="Arial" w:cs="Arial"/>
          <w:iCs/>
        </w:rPr>
        <w:t>-</w:t>
      </w:r>
      <w:r w:rsidRPr="003839F9">
        <w:rPr>
          <w:rFonts w:ascii="Arial" w:hAnsi="Arial" w:cs="Arial"/>
          <w:iCs/>
        </w:rPr>
        <w:t xml:space="preserve">qualified in prior selections will have an opportunity to re-apply </w:t>
      </w:r>
      <w:r w:rsidR="003839F9" w:rsidRPr="003839F9">
        <w:rPr>
          <w:rFonts w:ascii="Arial" w:hAnsi="Arial" w:cs="Arial"/>
          <w:iCs/>
        </w:rPr>
        <w:t>for future pre-qualification</w:t>
      </w:r>
      <w:r w:rsidRPr="003839F9">
        <w:rPr>
          <w:rFonts w:ascii="Arial" w:hAnsi="Arial" w:cs="Arial"/>
          <w:iCs/>
        </w:rPr>
        <w:t xml:space="preserve">.  </w:t>
      </w:r>
    </w:p>
    <w:p w14:paraId="313A91B8" w14:textId="19655081" w:rsidR="00766748" w:rsidRPr="003839F9" w:rsidRDefault="0007319E">
      <w:pPr>
        <w:jc w:val="both"/>
        <w:rPr>
          <w:rFonts w:ascii="Arial" w:hAnsi="Arial" w:cs="Arial"/>
          <w:iCs/>
        </w:rPr>
      </w:pPr>
      <w:r>
        <w:rPr>
          <w:rFonts w:ascii="Arial" w:hAnsi="Arial" w:cs="Arial"/>
          <w:iCs/>
        </w:rPr>
        <w:t>Suppliers t</w:t>
      </w:r>
      <w:r w:rsidR="004C5E14" w:rsidRPr="003839F9">
        <w:rPr>
          <w:rFonts w:ascii="Arial" w:hAnsi="Arial" w:cs="Arial"/>
          <w:iCs/>
        </w:rPr>
        <w:t xml:space="preserve">hat </w:t>
      </w:r>
      <w:r w:rsidR="00523C0B" w:rsidRPr="003839F9">
        <w:rPr>
          <w:rFonts w:ascii="Arial" w:hAnsi="Arial" w:cs="Arial"/>
          <w:iCs/>
        </w:rPr>
        <w:t>are</w:t>
      </w:r>
      <w:r w:rsidR="004C5E14" w:rsidRPr="003839F9">
        <w:rPr>
          <w:rFonts w:ascii="Arial" w:hAnsi="Arial" w:cs="Arial"/>
          <w:iCs/>
        </w:rPr>
        <w:t xml:space="preserve"> awarded subsequent tenders will be required to provide bid bonds and performance bonds as required in the future tender documents.  </w:t>
      </w:r>
    </w:p>
    <w:p w14:paraId="2EF51C28" w14:textId="2C189F0D" w:rsidR="00766748" w:rsidRDefault="004C5E14" w:rsidP="00F67B48">
      <w:pPr>
        <w:pStyle w:val="Heading2"/>
        <w:numPr>
          <w:ilvl w:val="1"/>
          <w:numId w:val="7"/>
        </w:numPr>
        <w:jc w:val="both"/>
        <w:rPr>
          <w:rFonts w:ascii="Arial" w:hAnsi="Arial" w:cs="Arial"/>
          <w:b/>
          <w:bCs/>
          <w:sz w:val="22"/>
          <w:szCs w:val="22"/>
        </w:rPr>
      </w:pPr>
      <w:bookmarkStart w:id="3" w:name="_7jo4u6axh7mr" w:colFirst="0" w:colLast="0"/>
      <w:bookmarkEnd w:id="3"/>
      <w:r w:rsidRPr="003839F9">
        <w:rPr>
          <w:rFonts w:ascii="Arial" w:hAnsi="Arial" w:cs="Arial"/>
          <w:b/>
          <w:bCs/>
          <w:i w:val="0"/>
          <w:sz w:val="22"/>
          <w:szCs w:val="22"/>
        </w:rPr>
        <w:t xml:space="preserve">General Description of the Proposed </w:t>
      </w:r>
      <w:r w:rsidR="009C1716">
        <w:rPr>
          <w:rFonts w:ascii="Arial" w:hAnsi="Arial" w:cs="Arial"/>
          <w:b/>
          <w:bCs/>
          <w:i w:val="0"/>
          <w:sz w:val="22"/>
          <w:szCs w:val="22"/>
        </w:rPr>
        <w:t xml:space="preserve">Procurement </w:t>
      </w:r>
      <w:r w:rsidRPr="003839F9">
        <w:rPr>
          <w:rFonts w:ascii="Arial" w:hAnsi="Arial" w:cs="Arial"/>
          <w:b/>
          <w:bCs/>
          <w:i w:val="0"/>
          <w:sz w:val="22"/>
          <w:szCs w:val="22"/>
        </w:rPr>
        <w:t>Activities</w:t>
      </w:r>
      <w:r w:rsidRPr="003839F9">
        <w:rPr>
          <w:rFonts w:ascii="Arial" w:hAnsi="Arial" w:cs="Arial"/>
          <w:b/>
          <w:bCs/>
          <w:sz w:val="22"/>
          <w:szCs w:val="22"/>
        </w:rPr>
        <w:t xml:space="preserve"> </w:t>
      </w:r>
    </w:p>
    <w:p w14:paraId="623BD2F3" w14:textId="28262624" w:rsidR="00F67B48" w:rsidRPr="00F67B48" w:rsidRDefault="00F67B48" w:rsidP="00F67B48">
      <w:r>
        <w:t>Mercy Corps will be prequalifying applicants for the purchase of CRI Kits and food parcels for future emergency programs.</w:t>
      </w:r>
    </w:p>
    <w:p w14:paraId="7E7EE952" w14:textId="33A60A28" w:rsidR="00766748" w:rsidRPr="009C1716" w:rsidRDefault="009C1716">
      <w:pPr>
        <w:pStyle w:val="Heading2"/>
        <w:jc w:val="both"/>
        <w:rPr>
          <w:rFonts w:ascii="Arial" w:hAnsi="Arial" w:cs="Arial"/>
          <w:sz w:val="22"/>
          <w:szCs w:val="22"/>
        </w:rPr>
      </w:pPr>
      <w:r>
        <w:rPr>
          <w:rFonts w:ascii="Arial" w:hAnsi="Arial" w:cs="Arial"/>
          <w:b/>
          <w:i w:val="0"/>
        </w:rPr>
        <w:t xml:space="preserve">2. </w:t>
      </w:r>
      <w:r w:rsidR="004C5E14" w:rsidRPr="009C1716">
        <w:rPr>
          <w:rFonts w:ascii="Arial" w:hAnsi="Arial" w:cs="Arial"/>
          <w:b/>
          <w:i w:val="0"/>
        </w:rPr>
        <w:t xml:space="preserve">Tender </w:t>
      </w:r>
      <w:r>
        <w:rPr>
          <w:rFonts w:ascii="Arial" w:hAnsi="Arial" w:cs="Arial"/>
          <w:b/>
          <w:i w:val="0"/>
        </w:rPr>
        <w:t>I</w:t>
      </w:r>
      <w:r w:rsidR="004C5E14" w:rsidRPr="009C1716">
        <w:rPr>
          <w:rFonts w:ascii="Arial" w:hAnsi="Arial" w:cs="Arial"/>
          <w:b/>
          <w:i w:val="0"/>
        </w:rPr>
        <w:t>nstructions</w:t>
      </w:r>
      <w:r w:rsidR="004C5E14" w:rsidRPr="009C1716">
        <w:rPr>
          <w:rFonts w:ascii="Arial" w:hAnsi="Arial" w:cs="Arial"/>
          <w:b/>
          <w:sz w:val="22"/>
          <w:szCs w:val="22"/>
        </w:rPr>
        <w:tab/>
      </w:r>
      <w:r w:rsidR="004C5E14" w:rsidRPr="009C1716">
        <w:rPr>
          <w:rFonts w:ascii="Arial" w:hAnsi="Arial" w:cs="Arial"/>
          <w:b/>
          <w:sz w:val="22"/>
          <w:szCs w:val="22"/>
        </w:rPr>
        <w:tab/>
      </w:r>
    </w:p>
    <w:p w14:paraId="65C9E46D" w14:textId="4CBA4526" w:rsidR="00766748" w:rsidRPr="009C1716" w:rsidRDefault="009C1716">
      <w:pPr>
        <w:pStyle w:val="Heading2"/>
        <w:jc w:val="both"/>
        <w:rPr>
          <w:rFonts w:ascii="Arial" w:hAnsi="Arial" w:cs="Arial"/>
          <w:b/>
          <w:bCs/>
          <w:i w:val="0"/>
          <w:color w:val="auto"/>
        </w:rPr>
      </w:pPr>
      <w:bookmarkStart w:id="4" w:name="_987vb7u2xyht" w:colFirst="0" w:colLast="0"/>
      <w:bookmarkEnd w:id="4"/>
      <w:r w:rsidRPr="009C1716">
        <w:rPr>
          <w:rFonts w:ascii="Arial" w:hAnsi="Arial" w:cs="Arial"/>
          <w:b/>
          <w:bCs/>
          <w:i w:val="0"/>
          <w:iCs/>
          <w:color w:val="auto"/>
        </w:rPr>
        <w:t xml:space="preserve">2.1 </w:t>
      </w:r>
      <w:r w:rsidR="004C5E14" w:rsidRPr="009C1716">
        <w:rPr>
          <w:rFonts w:ascii="Arial" w:hAnsi="Arial" w:cs="Arial"/>
          <w:b/>
          <w:bCs/>
          <w:i w:val="0"/>
          <w:color w:val="auto"/>
        </w:rPr>
        <w:t>Schedule</w:t>
      </w:r>
    </w:p>
    <w:p w14:paraId="1E6D29BE" w14:textId="6B3FC3B0" w:rsidR="009C1716" w:rsidRDefault="004C5E14" w:rsidP="009C1716">
      <w:pPr>
        <w:jc w:val="both"/>
        <w:rPr>
          <w:rFonts w:ascii="Arial" w:hAnsi="Arial" w:cs="Arial"/>
        </w:rPr>
      </w:pPr>
      <w:r w:rsidRPr="00464E54">
        <w:rPr>
          <w:rFonts w:ascii="Arial" w:hAnsi="Arial" w:cs="Arial"/>
        </w:rPr>
        <w:t xml:space="preserve">The following is a schedule of </w:t>
      </w:r>
      <w:r w:rsidR="009C1716">
        <w:rPr>
          <w:rFonts w:ascii="Arial" w:hAnsi="Arial" w:cs="Arial"/>
        </w:rPr>
        <w:t>the pre-qualification tender process</w:t>
      </w:r>
      <w:r w:rsidRPr="00464E54">
        <w:rPr>
          <w:rFonts w:ascii="Arial" w:hAnsi="Arial" w:cs="Arial"/>
        </w:rPr>
        <w:t>; all dates are subject to change.</w:t>
      </w:r>
    </w:p>
    <w:p w14:paraId="084330C6" w14:textId="77777777" w:rsidR="009C1716" w:rsidRPr="00464E54" w:rsidRDefault="009C1716" w:rsidP="009C1716">
      <w:pPr>
        <w:jc w:val="both"/>
        <w:rPr>
          <w:rFonts w:ascii="Arial" w:hAnsi="Arial" w:cs="Arial"/>
        </w:rPr>
      </w:pPr>
    </w:p>
    <w:tbl>
      <w:tblPr>
        <w:tblW w:w="789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015"/>
        <w:gridCol w:w="1875"/>
      </w:tblGrid>
      <w:tr w:rsidR="00766748" w:rsidRPr="00464E54" w14:paraId="00639316" w14:textId="77777777">
        <w:trPr>
          <w:trHeight w:val="440"/>
        </w:trPr>
        <w:tc>
          <w:tcPr>
            <w:tcW w:w="6015"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vAlign w:val="bottom"/>
          </w:tcPr>
          <w:p w14:paraId="04B3FDC2" w14:textId="419592EC" w:rsidR="00766748" w:rsidRPr="00464E54" w:rsidRDefault="009C1716" w:rsidP="009C1716">
            <w:pPr>
              <w:spacing w:before="0" w:line="240" w:lineRule="auto"/>
              <w:jc w:val="both"/>
              <w:rPr>
                <w:rFonts w:ascii="Arial" w:hAnsi="Arial" w:cs="Arial"/>
                <w:b/>
              </w:rPr>
            </w:pPr>
            <w:r>
              <w:rPr>
                <w:rFonts w:ascii="Arial" w:hAnsi="Arial" w:cs="Arial"/>
                <w:b/>
              </w:rPr>
              <w:t>Activity</w:t>
            </w:r>
          </w:p>
        </w:tc>
        <w:tc>
          <w:tcPr>
            <w:tcW w:w="1875"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vAlign w:val="bottom"/>
          </w:tcPr>
          <w:p w14:paraId="081A9F72" w14:textId="77777777" w:rsidR="00766748" w:rsidRPr="00464E54" w:rsidRDefault="004C5E14" w:rsidP="009C1716">
            <w:pPr>
              <w:spacing w:before="0" w:line="240" w:lineRule="auto"/>
              <w:jc w:val="both"/>
              <w:rPr>
                <w:rFonts w:ascii="Arial" w:hAnsi="Arial" w:cs="Arial"/>
                <w:b/>
              </w:rPr>
            </w:pPr>
            <w:r w:rsidRPr="00464E54">
              <w:rPr>
                <w:rFonts w:ascii="Arial" w:hAnsi="Arial" w:cs="Arial"/>
                <w:b/>
              </w:rPr>
              <w:t>Date</w:t>
            </w:r>
          </w:p>
        </w:tc>
      </w:tr>
      <w:tr w:rsidR="00766748" w:rsidRPr="00464E54" w14:paraId="56F338E5"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70E6F17" w14:textId="2DF2FB9C" w:rsidR="00766748" w:rsidRPr="00464E54" w:rsidRDefault="004C5E14" w:rsidP="009C1716">
            <w:pPr>
              <w:spacing w:before="0" w:line="240" w:lineRule="auto"/>
              <w:jc w:val="both"/>
              <w:rPr>
                <w:rFonts w:ascii="Arial" w:hAnsi="Arial" w:cs="Arial"/>
              </w:rPr>
            </w:pPr>
            <w:r w:rsidRPr="00464E54">
              <w:rPr>
                <w:rFonts w:ascii="Arial" w:hAnsi="Arial" w:cs="Arial"/>
              </w:rPr>
              <w:t>Issue R</w:t>
            </w:r>
            <w:r w:rsidR="009C1716">
              <w:rPr>
                <w:rFonts w:ascii="Arial" w:hAnsi="Arial" w:cs="Arial"/>
              </w:rPr>
              <w:t xml:space="preserve">equest for Qualification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FC86C65" w14:textId="32A27AE2" w:rsidR="00766748" w:rsidRPr="00464E54" w:rsidRDefault="002068A8" w:rsidP="009C1716">
            <w:pPr>
              <w:spacing w:before="0" w:line="240" w:lineRule="auto"/>
              <w:jc w:val="both"/>
              <w:rPr>
                <w:rFonts w:ascii="Arial" w:hAnsi="Arial" w:cs="Arial"/>
                <w:highlight w:val="yellow"/>
              </w:rPr>
            </w:pPr>
            <w:r>
              <w:rPr>
                <w:rFonts w:ascii="Arial" w:hAnsi="Arial" w:cs="Arial"/>
                <w:highlight w:val="yellow"/>
              </w:rPr>
              <w:t>30 July 24</w:t>
            </w:r>
          </w:p>
        </w:tc>
      </w:tr>
      <w:tr w:rsidR="00766748" w:rsidRPr="00464E54" w14:paraId="1BE9358A"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BDA8E6B" w14:textId="77777777" w:rsidR="00766748" w:rsidRPr="00464E54" w:rsidRDefault="004C5E14" w:rsidP="009C1716">
            <w:pPr>
              <w:spacing w:before="0" w:line="240" w:lineRule="auto"/>
              <w:jc w:val="both"/>
              <w:rPr>
                <w:rFonts w:ascii="Arial" w:hAnsi="Arial" w:cs="Arial"/>
              </w:rPr>
            </w:pPr>
            <w:r w:rsidRPr="00464E54">
              <w:rPr>
                <w:rFonts w:ascii="Arial" w:hAnsi="Arial" w:cs="Arial"/>
              </w:rPr>
              <w:t>Deadline for Questions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A9687EC" w14:textId="70274E5F" w:rsidR="00766748" w:rsidRPr="00464E54" w:rsidRDefault="002068A8" w:rsidP="009C1716">
            <w:pPr>
              <w:spacing w:before="0" w:line="240" w:lineRule="auto"/>
              <w:jc w:val="both"/>
              <w:rPr>
                <w:rFonts w:ascii="Arial" w:hAnsi="Arial" w:cs="Arial"/>
                <w:highlight w:val="yellow"/>
              </w:rPr>
            </w:pPr>
            <w:r>
              <w:rPr>
                <w:rFonts w:ascii="Arial" w:hAnsi="Arial" w:cs="Arial"/>
                <w:highlight w:val="yellow"/>
              </w:rPr>
              <w:t>7 Aug 24</w:t>
            </w:r>
          </w:p>
        </w:tc>
      </w:tr>
      <w:tr w:rsidR="00766748" w:rsidRPr="00464E54" w14:paraId="2308DD31"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CB7A993" w14:textId="77777777" w:rsidR="00766748" w:rsidRPr="00464E54" w:rsidRDefault="004C5E14" w:rsidP="009C1716">
            <w:pPr>
              <w:spacing w:before="0" w:line="240" w:lineRule="auto"/>
              <w:jc w:val="both"/>
              <w:rPr>
                <w:rFonts w:ascii="Arial" w:hAnsi="Arial" w:cs="Arial"/>
              </w:rPr>
            </w:pPr>
            <w:r w:rsidRPr="00464E54">
              <w:rPr>
                <w:rFonts w:ascii="Arial" w:hAnsi="Arial" w:cs="Arial"/>
              </w:rPr>
              <w:t>Mercy Corps to Provide Responses to all Questions</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CF16052" w14:textId="65EA7653" w:rsidR="00766748" w:rsidRPr="00464E54" w:rsidRDefault="002068A8" w:rsidP="009C1716">
            <w:pPr>
              <w:spacing w:before="0" w:line="240" w:lineRule="auto"/>
              <w:jc w:val="both"/>
              <w:rPr>
                <w:rFonts w:ascii="Arial" w:hAnsi="Arial" w:cs="Arial"/>
                <w:highlight w:val="yellow"/>
              </w:rPr>
            </w:pPr>
            <w:r>
              <w:rPr>
                <w:rFonts w:ascii="Arial" w:hAnsi="Arial" w:cs="Arial"/>
                <w:highlight w:val="yellow"/>
              </w:rPr>
              <w:t>8 Aug 24</w:t>
            </w:r>
          </w:p>
        </w:tc>
      </w:tr>
      <w:tr w:rsidR="00766748" w:rsidRPr="00464E54" w14:paraId="7DF65DB9"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61A6B82" w14:textId="64FA63C5" w:rsidR="00766748" w:rsidRPr="00464E54" w:rsidRDefault="004C5E14" w:rsidP="009C1716">
            <w:pPr>
              <w:spacing w:before="0" w:line="240" w:lineRule="auto"/>
              <w:jc w:val="both"/>
              <w:rPr>
                <w:rFonts w:ascii="Arial" w:hAnsi="Arial" w:cs="Arial"/>
              </w:rPr>
            </w:pPr>
            <w:r w:rsidRPr="00464E54">
              <w:rPr>
                <w:rFonts w:ascii="Arial" w:hAnsi="Arial" w:cs="Arial"/>
              </w:rPr>
              <w:t>Statement of Qualification</w:t>
            </w:r>
            <w:r w:rsidR="00233330">
              <w:rPr>
                <w:rFonts w:ascii="Arial" w:hAnsi="Arial" w:cs="Arial"/>
              </w:rPr>
              <w:t xml:space="preserve"> </w:t>
            </w:r>
            <w:r w:rsidRPr="00464E54">
              <w:rPr>
                <w:rFonts w:ascii="Arial" w:hAnsi="Arial" w:cs="Arial"/>
              </w:rPr>
              <w:t>Due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E9B115F" w14:textId="1C40181E" w:rsidR="00766748" w:rsidRPr="00F67B48" w:rsidRDefault="002068A8" w:rsidP="009C1716">
            <w:pPr>
              <w:spacing w:before="0" w:line="240" w:lineRule="auto"/>
              <w:jc w:val="both"/>
              <w:rPr>
                <w:rFonts w:ascii="Arial" w:hAnsi="Arial" w:cs="Arial"/>
                <w:highlight w:val="yellow"/>
              </w:rPr>
            </w:pPr>
            <w:r>
              <w:rPr>
                <w:rFonts w:ascii="Arial" w:hAnsi="Arial" w:cs="Arial"/>
                <w:highlight w:val="yellow"/>
              </w:rPr>
              <w:t>15 Aug 24</w:t>
            </w:r>
          </w:p>
        </w:tc>
      </w:tr>
      <w:tr w:rsidR="00766748" w:rsidRPr="00464E54" w14:paraId="74BCE38C" w14:textId="77777777">
        <w:trPr>
          <w:trHeight w:val="440"/>
        </w:trPr>
        <w:tc>
          <w:tcPr>
            <w:tcW w:w="60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F7677D8" w14:textId="4873A9F9" w:rsidR="00766748" w:rsidRPr="00464E54" w:rsidRDefault="004C5E14" w:rsidP="009C1716">
            <w:pPr>
              <w:spacing w:before="0" w:line="240" w:lineRule="auto"/>
              <w:jc w:val="both"/>
              <w:rPr>
                <w:rFonts w:ascii="Arial" w:hAnsi="Arial" w:cs="Arial"/>
              </w:rPr>
            </w:pPr>
            <w:r w:rsidRPr="00464E54">
              <w:rPr>
                <w:rFonts w:ascii="Arial" w:hAnsi="Arial" w:cs="Arial"/>
              </w:rPr>
              <w:lastRenderedPageBreak/>
              <w:t xml:space="preserve">Announcement of </w:t>
            </w:r>
            <w:r w:rsidR="009C1716">
              <w:rPr>
                <w:rFonts w:ascii="Arial" w:hAnsi="Arial" w:cs="Arial"/>
              </w:rPr>
              <w:t xml:space="preserve">Pre-Qualified Suppliers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EE07A34" w14:textId="5A376CB2" w:rsidR="00766748" w:rsidRPr="00464E54" w:rsidRDefault="002068A8" w:rsidP="009C1716">
            <w:pPr>
              <w:spacing w:before="0" w:line="240" w:lineRule="auto"/>
              <w:jc w:val="both"/>
              <w:rPr>
                <w:rFonts w:ascii="Arial" w:hAnsi="Arial" w:cs="Arial"/>
                <w:highlight w:val="yellow"/>
              </w:rPr>
            </w:pPr>
            <w:r>
              <w:rPr>
                <w:rFonts w:ascii="Arial" w:hAnsi="Arial" w:cs="Arial"/>
                <w:highlight w:val="yellow"/>
              </w:rPr>
              <w:t>14 Sep 24</w:t>
            </w:r>
          </w:p>
        </w:tc>
      </w:tr>
    </w:tbl>
    <w:p w14:paraId="294579A2" w14:textId="77777777" w:rsidR="009C1716" w:rsidRDefault="009C1716" w:rsidP="009C1716">
      <w:pPr>
        <w:jc w:val="both"/>
        <w:rPr>
          <w:rFonts w:ascii="Arial" w:hAnsi="Arial" w:cs="Arial"/>
          <w:b/>
        </w:rPr>
      </w:pPr>
      <w:bookmarkStart w:id="5" w:name="_8r3hdr5k8jht" w:colFirst="0" w:colLast="0"/>
      <w:bookmarkEnd w:id="5"/>
    </w:p>
    <w:p w14:paraId="767570D6" w14:textId="63A0C229" w:rsidR="00766748" w:rsidRPr="009C1716" w:rsidRDefault="009C1716" w:rsidP="009C1716">
      <w:pPr>
        <w:jc w:val="both"/>
        <w:rPr>
          <w:rFonts w:ascii="Arial" w:hAnsi="Arial" w:cs="Arial"/>
          <w:b/>
          <w:bCs/>
          <w:i/>
        </w:rPr>
      </w:pPr>
      <w:r w:rsidRPr="009C1716">
        <w:rPr>
          <w:rFonts w:ascii="Arial" w:hAnsi="Arial" w:cs="Arial"/>
          <w:b/>
          <w:bCs/>
        </w:rPr>
        <w:t>2.2</w:t>
      </w:r>
      <w:r w:rsidRPr="009C1716">
        <w:rPr>
          <w:rFonts w:ascii="Arial" w:hAnsi="Arial" w:cs="Arial"/>
          <w:b/>
          <w:bCs/>
          <w:i/>
          <w:iCs/>
        </w:rPr>
        <w:t xml:space="preserve"> S</w:t>
      </w:r>
      <w:r w:rsidR="004C5E14" w:rsidRPr="009C1716">
        <w:rPr>
          <w:rFonts w:ascii="Arial" w:hAnsi="Arial" w:cs="Arial"/>
          <w:b/>
          <w:bCs/>
        </w:rPr>
        <w:t>ubmittal Requirements and Format</w:t>
      </w:r>
    </w:p>
    <w:p w14:paraId="05412CBF" w14:textId="2367BA9A" w:rsidR="006F66AF" w:rsidRDefault="004C5E14">
      <w:pPr>
        <w:jc w:val="both"/>
        <w:rPr>
          <w:rFonts w:ascii="Arial" w:hAnsi="Arial" w:cs="Arial"/>
        </w:rPr>
      </w:pPr>
      <w:r w:rsidRPr="00464E54">
        <w:rPr>
          <w:rFonts w:ascii="Arial" w:hAnsi="Arial" w:cs="Arial"/>
        </w:rPr>
        <w:t xml:space="preserve">Mercy Corps will accept </w:t>
      </w:r>
      <w:r w:rsidR="009C1716">
        <w:rPr>
          <w:rFonts w:ascii="Arial" w:hAnsi="Arial" w:cs="Arial"/>
        </w:rPr>
        <w:t>Statement of Qualification</w:t>
      </w:r>
      <w:r w:rsidR="006F66AF">
        <w:rPr>
          <w:rFonts w:ascii="Arial" w:hAnsi="Arial" w:cs="Arial"/>
        </w:rPr>
        <w:t xml:space="preserve"> as follow</w:t>
      </w:r>
    </w:p>
    <w:p w14:paraId="1276B117" w14:textId="52AE9892" w:rsidR="00766748" w:rsidRDefault="004C5E14">
      <w:pPr>
        <w:jc w:val="both"/>
        <w:rPr>
          <w:rFonts w:ascii="Arial" w:hAnsi="Arial" w:cs="Arial"/>
        </w:rPr>
      </w:pPr>
      <w:r w:rsidRPr="00464E54">
        <w:rPr>
          <w:rFonts w:ascii="Arial" w:hAnsi="Arial" w:cs="Arial"/>
        </w:rPr>
        <w:t>Due Date</w:t>
      </w:r>
      <w:r w:rsidR="00F67B48">
        <w:rPr>
          <w:rFonts w:ascii="Arial" w:hAnsi="Arial" w:cs="Arial"/>
        </w:rPr>
        <w:t xml:space="preserve">: </w:t>
      </w:r>
      <w:r w:rsidR="002068A8">
        <w:rPr>
          <w:rFonts w:ascii="Arial" w:hAnsi="Arial" w:cs="Arial"/>
        </w:rPr>
        <w:t>15 Aug 24</w:t>
      </w:r>
    </w:p>
    <w:p w14:paraId="5357EF5C" w14:textId="594DA10B" w:rsidR="006F66AF" w:rsidRDefault="006F66AF">
      <w:pPr>
        <w:jc w:val="both"/>
        <w:rPr>
          <w:rFonts w:ascii="Arial" w:hAnsi="Arial" w:cs="Arial"/>
        </w:rPr>
      </w:pPr>
      <w:r>
        <w:rPr>
          <w:rFonts w:ascii="Arial" w:hAnsi="Arial" w:cs="Arial"/>
        </w:rPr>
        <w:t>Time</w:t>
      </w:r>
      <w:r w:rsidR="00F67B48">
        <w:rPr>
          <w:rFonts w:ascii="Arial" w:hAnsi="Arial" w:cs="Arial"/>
        </w:rPr>
        <w:t xml:space="preserve">: </w:t>
      </w:r>
      <w:r w:rsidR="002068A8">
        <w:rPr>
          <w:rFonts w:ascii="Arial" w:hAnsi="Arial" w:cs="Arial"/>
        </w:rPr>
        <w:t>4</w:t>
      </w:r>
      <w:r w:rsidR="00F67B48">
        <w:rPr>
          <w:rFonts w:ascii="Arial" w:hAnsi="Arial" w:cs="Arial"/>
        </w:rPr>
        <w:t>:00 PM</w:t>
      </w:r>
    </w:p>
    <w:p w14:paraId="08E89A16" w14:textId="10E87728" w:rsidR="006F66AF" w:rsidRDefault="006F66AF">
      <w:pPr>
        <w:jc w:val="both"/>
        <w:rPr>
          <w:rFonts w:ascii="Arial" w:hAnsi="Arial" w:cs="Arial"/>
        </w:rPr>
      </w:pPr>
      <w:r>
        <w:rPr>
          <w:rFonts w:ascii="Arial" w:hAnsi="Arial" w:cs="Arial"/>
        </w:rPr>
        <w:t>Email Submissions</w:t>
      </w:r>
      <w:r w:rsidR="00F67B48">
        <w:rPr>
          <w:rFonts w:ascii="Arial" w:hAnsi="Arial" w:cs="Arial"/>
        </w:rPr>
        <w:t>: Tenders@mercycorps.org</w:t>
      </w:r>
    </w:p>
    <w:p w14:paraId="478A6EDB" w14:textId="1EDB664E" w:rsidR="006F66AF" w:rsidRPr="00464E54" w:rsidRDefault="006F66AF">
      <w:pPr>
        <w:jc w:val="both"/>
        <w:rPr>
          <w:rFonts w:ascii="Arial" w:hAnsi="Arial" w:cs="Arial"/>
        </w:rPr>
      </w:pPr>
      <w:r>
        <w:rPr>
          <w:rFonts w:ascii="Arial" w:hAnsi="Arial" w:cs="Arial"/>
        </w:rPr>
        <w:t xml:space="preserve">Tender Box Submissions </w:t>
      </w:r>
      <w:r w:rsidR="00F67B48">
        <w:rPr>
          <w:rFonts w:ascii="Arial" w:hAnsi="Arial" w:cs="Arial"/>
        </w:rPr>
        <w:t xml:space="preserve">Bee Center, Alfred </w:t>
      </w:r>
      <w:proofErr w:type="spellStart"/>
      <w:r w:rsidR="00F67B48">
        <w:rPr>
          <w:rFonts w:ascii="Arial" w:hAnsi="Arial" w:cs="Arial"/>
        </w:rPr>
        <w:t>Naccash</w:t>
      </w:r>
      <w:proofErr w:type="spellEnd"/>
      <w:r w:rsidR="00F67B48">
        <w:rPr>
          <w:rFonts w:ascii="Arial" w:hAnsi="Arial" w:cs="Arial"/>
        </w:rPr>
        <w:t xml:space="preserve"> Street Facing Hotel Dieu de France Hospital- </w:t>
      </w:r>
      <w:proofErr w:type="spellStart"/>
      <w:r w:rsidR="00F67B48">
        <w:rPr>
          <w:rFonts w:ascii="Arial" w:hAnsi="Arial" w:cs="Arial"/>
        </w:rPr>
        <w:t>Ashrafieh</w:t>
      </w:r>
      <w:proofErr w:type="spellEnd"/>
      <w:r w:rsidR="00F67B48">
        <w:rPr>
          <w:rFonts w:ascii="Arial" w:hAnsi="Arial" w:cs="Arial"/>
        </w:rPr>
        <w:t xml:space="preserve"> - Beirut</w:t>
      </w:r>
      <w:r>
        <w:rPr>
          <w:rFonts w:ascii="Arial" w:hAnsi="Arial" w:cs="Arial"/>
        </w:rPr>
        <w:t xml:space="preserve"> </w:t>
      </w:r>
    </w:p>
    <w:p w14:paraId="03F32C3A" w14:textId="5D6E5DC4" w:rsidR="00766748" w:rsidRPr="00464E54" w:rsidRDefault="004C5E14">
      <w:pPr>
        <w:jc w:val="both"/>
        <w:rPr>
          <w:rFonts w:ascii="Arial" w:hAnsi="Arial" w:cs="Arial"/>
        </w:rPr>
      </w:pPr>
      <w:r w:rsidRPr="00464E54">
        <w:rPr>
          <w:rFonts w:ascii="Arial" w:hAnsi="Arial" w:cs="Arial"/>
        </w:rPr>
        <w:t>S</w:t>
      </w:r>
      <w:r w:rsidR="00134387">
        <w:rPr>
          <w:rFonts w:ascii="Arial" w:hAnsi="Arial" w:cs="Arial"/>
        </w:rPr>
        <w:t xml:space="preserve">tatement of Qualification should </w:t>
      </w:r>
      <w:r w:rsidRPr="00464E54">
        <w:rPr>
          <w:rFonts w:ascii="Arial" w:hAnsi="Arial" w:cs="Arial"/>
        </w:rPr>
        <w:t>follow the requirements and format described in this R</w:t>
      </w:r>
      <w:r w:rsidR="00134387">
        <w:rPr>
          <w:rFonts w:ascii="Arial" w:hAnsi="Arial" w:cs="Arial"/>
        </w:rPr>
        <w:t>equest for Qualification</w:t>
      </w:r>
      <w:r w:rsidRPr="00464E54">
        <w:rPr>
          <w:rFonts w:ascii="Arial" w:hAnsi="Arial" w:cs="Arial"/>
        </w:rPr>
        <w:t xml:space="preserve">.  </w:t>
      </w:r>
      <w:r w:rsidR="00134387">
        <w:rPr>
          <w:rFonts w:ascii="Arial" w:hAnsi="Arial" w:cs="Arial"/>
        </w:rPr>
        <w:t>All e</w:t>
      </w:r>
      <w:r w:rsidRPr="00464E54">
        <w:rPr>
          <w:rFonts w:ascii="Arial" w:hAnsi="Arial" w:cs="Arial"/>
        </w:rPr>
        <w:t>lectronic copies must be submitted in Adobe Acrobat (.pdf) format</w:t>
      </w:r>
      <w:r w:rsidR="00134387">
        <w:rPr>
          <w:rFonts w:ascii="Arial" w:hAnsi="Arial" w:cs="Arial"/>
        </w:rPr>
        <w:t xml:space="preserve">. </w:t>
      </w:r>
      <w:r w:rsidRPr="00464E54">
        <w:rPr>
          <w:rFonts w:ascii="Arial" w:hAnsi="Arial" w:cs="Arial"/>
        </w:rPr>
        <w:t>All text should be in E</w:t>
      </w:r>
      <w:r w:rsidR="00134387">
        <w:rPr>
          <w:rFonts w:ascii="Arial" w:hAnsi="Arial" w:cs="Arial"/>
        </w:rPr>
        <w:t>nglish</w:t>
      </w:r>
      <w:r w:rsidRPr="00464E54">
        <w:rPr>
          <w:rFonts w:ascii="Arial" w:hAnsi="Arial" w:cs="Arial"/>
        </w:rPr>
        <w:t>. Any other information shall be presented with a readable format. All signatures must be accompanied by a printed name, title, and date.</w:t>
      </w:r>
    </w:p>
    <w:p w14:paraId="036D6D59" w14:textId="6E100E67" w:rsidR="00134387" w:rsidRDefault="004C5E14">
      <w:pPr>
        <w:spacing w:after="160"/>
        <w:jc w:val="both"/>
        <w:rPr>
          <w:rFonts w:ascii="Arial" w:hAnsi="Arial" w:cs="Arial"/>
        </w:rPr>
      </w:pPr>
      <w:r w:rsidRPr="00464E54">
        <w:rPr>
          <w:rFonts w:ascii="Arial" w:hAnsi="Arial" w:cs="Arial"/>
        </w:rPr>
        <w:t>Any S</w:t>
      </w:r>
      <w:r w:rsidR="00134387">
        <w:rPr>
          <w:rFonts w:ascii="Arial" w:hAnsi="Arial" w:cs="Arial"/>
        </w:rPr>
        <w:t>tatement of Qualification t</w:t>
      </w:r>
      <w:r w:rsidRPr="00464E54">
        <w:rPr>
          <w:rFonts w:ascii="Arial" w:hAnsi="Arial" w:cs="Arial"/>
        </w:rPr>
        <w:t>hat fails to meet the deadline</w:t>
      </w:r>
      <w:r w:rsidR="00134387">
        <w:rPr>
          <w:rFonts w:ascii="Arial" w:hAnsi="Arial" w:cs="Arial"/>
        </w:rPr>
        <w:t xml:space="preserve"> </w:t>
      </w:r>
      <w:r w:rsidRPr="00464E54">
        <w:rPr>
          <w:rFonts w:ascii="Arial" w:hAnsi="Arial" w:cs="Arial"/>
        </w:rPr>
        <w:t>may be rejected</w:t>
      </w:r>
      <w:r w:rsidR="00134387">
        <w:rPr>
          <w:rFonts w:ascii="Arial" w:hAnsi="Arial" w:cs="Arial"/>
        </w:rPr>
        <w:t xml:space="preserve">. </w:t>
      </w:r>
    </w:p>
    <w:p w14:paraId="15D21965" w14:textId="18EEE2D1" w:rsidR="00766748" w:rsidRPr="00464E54" w:rsidRDefault="00134387">
      <w:pPr>
        <w:pStyle w:val="Heading2"/>
        <w:jc w:val="both"/>
        <w:rPr>
          <w:rFonts w:ascii="Arial" w:hAnsi="Arial" w:cs="Arial"/>
        </w:rPr>
      </w:pPr>
      <w:bookmarkStart w:id="6" w:name="_i7n1s8jgoho1" w:colFirst="0" w:colLast="0"/>
      <w:bookmarkEnd w:id="6"/>
      <w:r>
        <w:rPr>
          <w:rFonts w:ascii="Arial" w:hAnsi="Arial" w:cs="Arial"/>
          <w:b/>
          <w:i w:val="0"/>
        </w:rPr>
        <w:t xml:space="preserve">2.3 </w:t>
      </w:r>
      <w:r w:rsidR="004C5E14" w:rsidRPr="00464E54">
        <w:rPr>
          <w:rFonts w:ascii="Arial" w:hAnsi="Arial" w:cs="Arial"/>
          <w:b/>
          <w:i w:val="0"/>
        </w:rPr>
        <w:t>Clarifications</w:t>
      </w:r>
      <w:r w:rsidR="004C5E14" w:rsidRPr="00464E54">
        <w:rPr>
          <w:rFonts w:ascii="Arial" w:hAnsi="Arial" w:cs="Arial"/>
        </w:rPr>
        <w:t xml:space="preserve">  </w:t>
      </w:r>
    </w:p>
    <w:p w14:paraId="3824EE9D" w14:textId="0D724F94" w:rsidR="00766748" w:rsidRPr="00464E54" w:rsidRDefault="004C5E14">
      <w:pPr>
        <w:jc w:val="both"/>
        <w:rPr>
          <w:rFonts w:ascii="Arial" w:hAnsi="Arial" w:cs="Arial"/>
          <w:sz w:val="24"/>
          <w:szCs w:val="24"/>
        </w:rPr>
      </w:pPr>
      <w:r w:rsidRPr="00464E54">
        <w:rPr>
          <w:rFonts w:ascii="Arial" w:hAnsi="Arial" w:cs="Arial"/>
        </w:rPr>
        <w:t>Request for clarifications regarding this pre-qualification process should be sent to</w:t>
      </w:r>
      <w:r w:rsidR="00134387">
        <w:rPr>
          <w:rFonts w:ascii="Arial" w:hAnsi="Arial" w:cs="Arial"/>
        </w:rPr>
        <w:t xml:space="preserve"> </w:t>
      </w:r>
      <w:r w:rsidR="00F67B48">
        <w:rPr>
          <w:rFonts w:ascii="Arial" w:hAnsi="Arial" w:cs="Arial"/>
          <w:color w:val="0000FF"/>
        </w:rPr>
        <w:t>lb-tenders-questions@mercycorps.org</w:t>
      </w:r>
      <w:r w:rsidR="00134387">
        <w:rPr>
          <w:rFonts w:ascii="Arial" w:hAnsi="Arial" w:cs="Arial"/>
        </w:rPr>
        <w:t xml:space="preserve"> </w:t>
      </w:r>
      <w:r w:rsidRPr="00464E54">
        <w:rPr>
          <w:rFonts w:ascii="Arial" w:hAnsi="Arial" w:cs="Arial"/>
        </w:rPr>
        <w:t xml:space="preserve">by </w:t>
      </w:r>
      <w:r w:rsidR="002068A8">
        <w:rPr>
          <w:rFonts w:ascii="Arial" w:hAnsi="Arial" w:cs="Arial"/>
          <w:color w:val="0000FF"/>
        </w:rPr>
        <w:t>7 Aug</w:t>
      </w:r>
      <w:r w:rsidR="00F67B48">
        <w:rPr>
          <w:rFonts w:ascii="Arial" w:hAnsi="Arial" w:cs="Arial"/>
          <w:color w:val="0000FF"/>
        </w:rPr>
        <w:t xml:space="preserve"> 2024</w:t>
      </w:r>
      <w:r w:rsidRPr="00464E54">
        <w:rPr>
          <w:rFonts w:ascii="Arial" w:hAnsi="Arial" w:cs="Arial"/>
        </w:rPr>
        <w:t xml:space="preserve">. All responses to questions received will be </w:t>
      </w:r>
      <w:r w:rsidR="00F67B48">
        <w:rPr>
          <w:rFonts w:ascii="Arial" w:hAnsi="Arial" w:cs="Arial"/>
        </w:rPr>
        <w:t>shared via email with applicants</w:t>
      </w:r>
      <w:r w:rsidRPr="00464E54">
        <w:rPr>
          <w:rFonts w:ascii="Arial" w:hAnsi="Arial" w:cs="Arial"/>
        </w:rPr>
        <w:t xml:space="preserve"> </w:t>
      </w:r>
      <w:r w:rsidR="00F67B48" w:rsidRPr="00F67B48">
        <w:rPr>
          <w:rFonts w:ascii="Arial" w:hAnsi="Arial" w:cs="Arial"/>
        </w:rPr>
        <w:t xml:space="preserve">by </w:t>
      </w:r>
      <w:r w:rsidR="002068A8">
        <w:rPr>
          <w:rFonts w:ascii="Arial" w:hAnsi="Arial" w:cs="Arial"/>
          <w:color w:val="0000FF"/>
        </w:rPr>
        <w:t>8 Aug</w:t>
      </w:r>
      <w:r w:rsidR="00F67B48">
        <w:rPr>
          <w:rFonts w:ascii="Arial" w:hAnsi="Arial" w:cs="Arial"/>
          <w:color w:val="0000FF"/>
        </w:rPr>
        <w:t xml:space="preserve"> 2024.</w:t>
      </w:r>
    </w:p>
    <w:p w14:paraId="492BF79B" w14:textId="2CC77320" w:rsidR="00766748" w:rsidRPr="00464E54" w:rsidRDefault="00134387">
      <w:pPr>
        <w:pStyle w:val="Heading2"/>
        <w:jc w:val="both"/>
        <w:rPr>
          <w:rFonts w:ascii="Arial" w:hAnsi="Arial" w:cs="Arial"/>
          <w:b/>
          <w:i w:val="0"/>
        </w:rPr>
      </w:pPr>
      <w:bookmarkStart w:id="7" w:name="_1as5y6ui88zg" w:colFirst="0" w:colLast="0"/>
      <w:bookmarkEnd w:id="7"/>
      <w:r>
        <w:rPr>
          <w:rFonts w:ascii="Arial" w:hAnsi="Arial" w:cs="Arial"/>
          <w:b/>
          <w:i w:val="0"/>
        </w:rPr>
        <w:t xml:space="preserve">2.4 </w:t>
      </w:r>
      <w:r w:rsidR="004C5E14" w:rsidRPr="00464E54">
        <w:rPr>
          <w:rFonts w:ascii="Arial" w:hAnsi="Arial" w:cs="Arial"/>
          <w:b/>
          <w:i w:val="0"/>
        </w:rPr>
        <w:t>Acceptance of Successful Response</w:t>
      </w:r>
    </w:p>
    <w:p w14:paraId="405E52C1" w14:textId="4C8224A5" w:rsidR="00134387" w:rsidRDefault="004C5E14">
      <w:pPr>
        <w:pStyle w:val="Heading2"/>
        <w:jc w:val="both"/>
        <w:rPr>
          <w:rFonts w:ascii="Arial" w:hAnsi="Arial" w:cs="Arial"/>
          <w:i w:val="0"/>
          <w:iCs/>
          <w:sz w:val="22"/>
          <w:szCs w:val="22"/>
        </w:rPr>
      </w:pPr>
      <w:bookmarkStart w:id="8" w:name="_2yckbwjih1jk" w:colFirst="0" w:colLast="0"/>
      <w:bookmarkEnd w:id="8"/>
      <w:r w:rsidRPr="00134387">
        <w:rPr>
          <w:rFonts w:ascii="Arial" w:hAnsi="Arial" w:cs="Arial"/>
          <w:i w:val="0"/>
          <w:iCs/>
          <w:sz w:val="22"/>
          <w:szCs w:val="22"/>
        </w:rPr>
        <w:t xml:space="preserve">Documentation submitted by </w:t>
      </w:r>
      <w:r w:rsidR="0007319E">
        <w:rPr>
          <w:rFonts w:ascii="Arial" w:hAnsi="Arial" w:cs="Arial"/>
          <w:i w:val="0"/>
          <w:iCs/>
          <w:sz w:val="22"/>
          <w:szCs w:val="22"/>
        </w:rPr>
        <w:t xml:space="preserve">suppliers </w:t>
      </w:r>
      <w:r w:rsidRPr="00134387">
        <w:rPr>
          <w:rFonts w:ascii="Arial" w:hAnsi="Arial" w:cs="Arial"/>
          <w:i w:val="0"/>
          <w:iCs/>
          <w:sz w:val="22"/>
          <w:szCs w:val="22"/>
        </w:rPr>
        <w:t xml:space="preserve">will be verified by Mercy Corps and evaluated as per established criteria. The successful </w:t>
      </w:r>
      <w:r w:rsidR="0007319E">
        <w:rPr>
          <w:rFonts w:ascii="Arial" w:hAnsi="Arial" w:cs="Arial"/>
          <w:i w:val="0"/>
          <w:iCs/>
          <w:sz w:val="22"/>
          <w:szCs w:val="22"/>
        </w:rPr>
        <w:t xml:space="preserve">suppliers </w:t>
      </w:r>
      <w:r w:rsidRPr="00134387">
        <w:rPr>
          <w:rFonts w:ascii="Arial" w:hAnsi="Arial" w:cs="Arial"/>
          <w:i w:val="0"/>
          <w:iCs/>
          <w:sz w:val="22"/>
          <w:szCs w:val="22"/>
        </w:rPr>
        <w:t xml:space="preserve">will be added to the “pre-qualified” status for a period of two years. </w:t>
      </w:r>
    </w:p>
    <w:p w14:paraId="79C94F2B" w14:textId="79057C53" w:rsidR="00AA4FDB" w:rsidRDefault="004C5E14">
      <w:pPr>
        <w:pStyle w:val="Heading2"/>
        <w:jc w:val="both"/>
        <w:rPr>
          <w:rFonts w:ascii="Arial" w:hAnsi="Arial" w:cs="Arial"/>
          <w:i w:val="0"/>
          <w:iCs/>
          <w:sz w:val="22"/>
          <w:szCs w:val="22"/>
        </w:rPr>
      </w:pPr>
      <w:r w:rsidRPr="00134387">
        <w:rPr>
          <w:rFonts w:ascii="Arial" w:hAnsi="Arial" w:cs="Arial"/>
          <w:i w:val="0"/>
          <w:iCs/>
          <w:sz w:val="22"/>
          <w:szCs w:val="22"/>
        </w:rPr>
        <w:t xml:space="preserve">Mercy Corps will invite pre-qualified </w:t>
      </w:r>
      <w:r w:rsidR="00134387">
        <w:rPr>
          <w:rFonts w:ascii="Arial" w:hAnsi="Arial" w:cs="Arial"/>
          <w:i w:val="0"/>
          <w:iCs/>
          <w:sz w:val="22"/>
          <w:szCs w:val="22"/>
        </w:rPr>
        <w:t xml:space="preserve">suppliers </w:t>
      </w:r>
      <w:r w:rsidRPr="00134387">
        <w:rPr>
          <w:rFonts w:ascii="Arial" w:hAnsi="Arial" w:cs="Arial"/>
          <w:i w:val="0"/>
          <w:iCs/>
          <w:sz w:val="22"/>
          <w:szCs w:val="22"/>
        </w:rPr>
        <w:t xml:space="preserve">to submit </w:t>
      </w:r>
      <w:r w:rsidR="00134387">
        <w:rPr>
          <w:rFonts w:ascii="Arial" w:hAnsi="Arial" w:cs="Arial"/>
          <w:i w:val="0"/>
          <w:iCs/>
          <w:sz w:val="22"/>
          <w:szCs w:val="22"/>
        </w:rPr>
        <w:t>bids</w:t>
      </w:r>
      <w:r w:rsidRPr="00134387">
        <w:rPr>
          <w:rFonts w:ascii="Arial" w:hAnsi="Arial" w:cs="Arial"/>
          <w:i w:val="0"/>
          <w:iCs/>
          <w:sz w:val="22"/>
          <w:szCs w:val="22"/>
        </w:rPr>
        <w:t xml:space="preserve"> in response to a given </w:t>
      </w:r>
      <w:r w:rsidR="00134387">
        <w:rPr>
          <w:rFonts w:ascii="Arial" w:hAnsi="Arial" w:cs="Arial"/>
          <w:i w:val="0"/>
          <w:iCs/>
          <w:sz w:val="22"/>
          <w:szCs w:val="22"/>
        </w:rPr>
        <w:t xml:space="preserve">future </w:t>
      </w:r>
      <w:r w:rsidRPr="00134387">
        <w:rPr>
          <w:rFonts w:ascii="Arial" w:hAnsi="Arial" w:cs="Arial"/>
          <w:i w:val="0"/>
          <w:iCs/>
          <w:sz w:val="22"/>
          <w:szCs w:val="22"/>
        </w:rPr>
        <w:t xml:space="preserve">Scope of Work. Pre-qualified </w:t>
      </w:r>
      <w:r w:rsidR="00134387">
        <w:rPr>
          <w:rFonts w:ascii="Arial" w:hAnsi="Arial" w:cs="Arial"/>
          <w:i w:val="0"/>
          <w:iCs/>
          <w:sz w:val="22"/>
          <w:szCs w:val="22"/>
        </w:rPr>
        <w:t xml:space="preserve">suppliers </w:t>
      </w:r>
      <w:r w:rsidRPr="00134387">
        <w:rPr>
          <w:rFonts w:ascii="Arial" w:hAnsi="Arial" w:cs="Arial"/>
          <w:i w:val="0"/>
          <w:iCs/>
          <w:sz w:val="22"/>
          <w:szCs w:val="22"/>
        </w:rPr>
        <w:t>will be notified of pre-qualified status by email, using the contact address provided in the S</w:t>
      </w:r>
      <w:r w:rsidR="00134387">
        <w:rPr>
          <w:rFonts w:ascii="Arial" w:hAnsi="Arial" w:cs="Arial"/>
          <w:i w:val="0"/>
          <w:iCs/>
          <w:sz w:val="22"/>
          <w:szCs w:val="22"/>
        </w:rPr>
        <w:t>tatement of Qualification</w:t>
      </w:r>
      <w:r w:rsidR="00AA4FDB">
        <w:rPr>
          <w:rFonts w:ascii="Arial" w:hAnsi="Arial" w:cs="Arial"/>
          <w:i w:val="0"/>
          <w:iCs/>
          <w:sz w:val="22"/>
          <w:szCs w:val="22"/>
        </w:rPr>
        <w:t>.</w:t>
      </w:r>
    </w:p>
    <w:p w14:paraId="271DAF67" w14:textId="284950BE" w:rsidR="00766748" w:rsidRPr="00AA4FDB" w:rsidRDefault="00AA4FDB">
      <w:pPr>
        <w:pStyle w:val="Heading2"/>
        <w:jc w:val="both"/>
        <w:rPr>
          <w:rFonts w:ascii="Arial" w:hAnsi="Arial" w:cs="Arial"/>
          <w:b/>
          <w:bCs/>
          <w:i w:val="0"/>
        </w:rPr>
      </w:pPr>
      <w:bookmarkStart w:id="9" w:name="_3gb6jlpyk0cs" w:colFirst="0" w:colLast="0"/>
      <w:bookmarkEnd w:id="9"/>
      <w:r w:rsidRPr="00AA4FDB">
        <w:rPr>
          <w:rFonts w:ascii="Arial" w:hAnsi="Arial" w:cs="Arial"/>
          <w:b/>
          <w:bCs/>
          <w:i w:val="0"/>
          <w:iCs/>
        </w:rPr>
        <w:t xml:space="preserve">2.5 </w:t>
      </w:r>
      <w:r w:rsidR="004C5E14" w:rsidRPr="00AA4FDB">
        <w:rPr>
          <w:rFonts w:ascii="Arial" w:hAnsi="Arial" w:cs="Arial"/>
          <w:b/>
          <w:bCs/>
          <w:i w:val="0"/>
        </w:rPr>
        <w:t>Past Performance</w:t>
      </w:r>
    </w:p>
    <w:p w14:paraId="4BDEB97B" w14:textId="3C866C1D" w:rsidR="00766748" w:rsidRPr="00464E54" w:rsidRDefault="004C5E14">
      <w:pPr>
        <w:jc w:val="both"/>
        <w:rPr>
          <w:rFonts w:ascii="Arial" w:hAnsi="Arial" w:cs="Arial"/>
        </w:rPr>
      </w:pPr>
      <w:r w:rsidRPr="00464E54">
        <w:rPr>
          <w:rFonts w:ascii="Arial" w:hAnsi="Arial" w:cs="Arial"/>
        </w:rPr>
        <w:t xml:space="preserve">Past performance will be given due consideration in pre-qualifying </w:t>
      </w:r>
      <w:r w:rsidR="00AA4FDB">
        <w:rPr>
          <w:rFonts w:ascii="Arial" w:hAnsi="Arial" w:cs="Arial"/>
        </w:rPr>
        <w:t>process</w:t>
      </w:r>
      <w:r w:rsidRPr="00464E54">
        <w:rPr>
          <w:rFonts w:ascii="Arial" w:hAnsi="Arial" w:cs="Arial"/>
        </w:rPr>
        <w:t>. Previous contracts in line with this pre-qualification requirement will be considered.</w:t>
      </w:r>
    </w:p>
    <w:p w14:paraId="3A7E7EF2" w14:textId="1AC23748" w:rsidR="00766748" w:rsidRPr="00AA4FDB" w:rsidRDefault="00AA4FDB">
      <w:pPr>
        <w:pStyle w:val="Heading1"/>
        <w:rPr>
          <w:rFonts w:ascii="Arial" w:hAnsi="Arial" w:cs="Arial"/>
          <w:b/>
          <w:bCs/>
          <w:sz w:val="22"/>
          <w:szCs w:val="22"/>
        </w:rPr>
      </w:pPr>
      <w:bookmarkStart w:id="10" w:name="_uhq5zjbndh85" w:colFirst="0" w:colLast="0"/>
      <w:bookmarkEnd w:id="10"/>
      <w:r w:rsidRPr="00AA4FDB">
        <w:rPr>
          <w:rFonts w:ascii="Arial" w:hAnsi="Arial" w:cs="Arial"/>
          <w:b/>
          <w:bCs/>
          <w:sz w:val="22"/>
          <w:szCs w:val="22"/>
        </w:rPr>
        <w:lastRenderedPageBreak/>
        <w:t xml:space="preserve">3. </w:t>
      </w:r>
      <w:r w:rsidR="004C5E14" w:rsidRPr="00AA4FDB">
        <w:rPr>
          <w:rFonts w:ascii="Arial" w:hAnsi="Arial" w:cs="Arial"/>
          <w:b/>
          <w:bCs/>
          <w:sz w:val="22"/>
          <w:szCs w:val="22"/>
        </w:rPr>
        <w:t xml:space="preserve">Eligibility Criteria and Submittal Requirements </w:t>
      </w:r>
    </w:p>
    <w:p w14:paraId="21D8ECE6" w14:textId="21ED411F" w:rsidR="00766748" w:rsidRPr="00AA4FDB" w:rsidRDefault="00AA4FDB">
      <w:pPr>
        <w:pStyle w:val="Heading2"/>
        <w:jc w:val="both"/>
        <w:rPr>
          <w:rFonts w:ascii="Arial" w:hAnsi="Arial" w:cs="Arial"/>
          <w:b/>
          <w:bCs/>
          <w:sz w:val="22"/>
          <w:szCs w:val="22"/>
        </w:rPr>
      </w:pPr>
      <w:bookmarkStart w:id="11" w:name="_jeni5je5gvq8" w:colFirst="0" w:colLast="0"/>
      <w:bookmarkEnd w:id="11"/>
      <w:r w:rsidRPr="00AA4FDB">
        <w:rPr>
          <w:rFonts w:ascii="Arial" w:hAnsi="Arial" w:cs="Arial"/>
          <w:b/>
          <w:bCs/>
          <w:i w:val="0"/>
          <w:iCs/>
          <w:sz w:val="22"/>
          <w:szCs w:val="22"/>
        </w:rPr>
        <w:t xml:space="preserve">3.1 </w:t>
      </w:r>
      <w:r w:rsidR="0007319E">
        <w:rPr>
          <w:rFonts w:ascii="Arial" w:hAnsi="Arial" w:cs="Arial"/>
          <w:b/>
          <w:bCs/>
          <w:i w:val="0"/>
          <w:iCs/>
          <w:sz w:val="22"/>
          <w:szCs w:val="22"/>
        </w:rPr>
        <w:t xml:space="preserve">Supplier </w:t>
      </w:r>
      <w:r w:rsidR="004C5E14" w:rsidRPr="00AA4FDB">
        <w:rPr>
          <w:rFonts w:ascii="Arial" w:hAnsi="Arial" w:cs="Arial"/>
          <w:b/>
          <w:bCs/>
          <w:i w:val="0"/>
          <w:sz w:val="22"/>
          <w:szCs w:val="22"/>
        </w:rPr>
        <w:t>Eligibility</w:t>
      </w:r>
      <w:r w:rsidR="004C5E14" w:rsidRPr="00AA4FDB">
        <w:rPr>
          <w:rFonts w:ascii="Arial" w:hAnsi="Arial" w:cs="Arial"/>
          <w:b/>
          <w:bCs/>
          <w:sz w:val="22"/>
          <w:szCs w:val="22"/>
        </w:rPr>
        <w:t xml:space="preserve"> </w:t>
      </w:r>
    </w:p>
    <w:p w14:paraId="1206453D" w14:textId="0547FAF4" w:rsidR="00AA4FDB" w:rsidRPr="00AA4FDB" w:rsidRDefault="0007319E">
      <w:pPr>
        <w:jc w:val="both"/>
        <w:rPr>
          <w:rFonts w:ascii="Arial" w:hAnsi="Arial" w:cs="Arial"/>
        </w:rPr>
      </w:pPr>
      <w:r>
        <w:rPr>
          <w:rFonts w:ascii="Arial" w:hAnsi="Arial" w:cs="Arial"/>
        </w:rPr>
        <w:t xml:space="preserve">Supplier </w:t>
      </w:r>
      <w:r w:rsidR="004C5E14" w:rsidRPr="00AA4FDB">
        <w:rPr>
          <w:rFonts w:ascii="Arial" w:hAnsi="Arial" w:cs="Arial"/>
        </w:rPr>
        <w:t>may not apply, and will be rejected as ineligible, if they:</w:t>
      </w:r>
    </w:p>
    <w:p w14:paraId="48D25312" w14:textId="77777777" w:rsidR="00766748" w:rsidRPr="00AA4FDB" w:rsidRDefault="004C5E14">
      <w:pPr>
        <w:numPr>
          <w:ilvl w:val="0"/>
          <w:numId w:val="2"/>
        </w:numPr>
        <w:contextualSpacing/>
        <w:jc w:val="both"/>
        <w:rPr>
          <w:rFonts w:ascii="Arial" w:hAnsi="Arial" w:cs="Arial"/>
        </w:rPr>
      </w:pPr>
      <w:r w:rsidRPr="00AA4FDB">
        <w:rPr>
          <w:rFonts w:ascii="Arial" w:hAnsi="Arial" w:cs="Arial"/>
        </w:rPr>
        <w:t>Are not registered companies</w:t>
      </w:r>
    </w:p>
    <w:p w14:paraId="47C9AF1B" w14:textId="77777777" w:rsidR="00766748" w:rsidRPr="00AA4FDB" w:rsidRDefault="004C5E14">
      <w:pPr>
        <w:numPr>
          <w:ilvl w:val="0"/>
          <w:numId w:val="2"/>
        </w:numPr>
        <w:contextualSpacing/>
        <w:jc w:val="both"/>
        <w:rPr>
          <w:rFonts w:ascii="Arial" w:hAnsi="Arial" w:cs="Arial"/>
        </w:rPr>
      </w:pPr>
      <w:r w:rsidRPr="00AA4FDB">
        <w:rPr>
          <w:rFonts w:ascii="Arial" w:hAnsi="Arial" w:cs="Arial"/>
        </w:rPr>
        <w:t>Are bankrupt or in the process of going bankrupt</w:t>
      </w:r>
    </w:p>
    <w:p w14:paraId="1F4F8949" w14:textId="77777777" w:rsidR="00766748" w:rsidRPr="00AA4FDB" w:rsidRDefault="004C5E14">
      <w:pPr>
        <w:numPr>
          <w:ilvl w:val="0"/>
          <w:numId w:val="2"/>
        </w:numPr>
        <w:contextualSpacing/>
        <w:jc w:val="both"/>
        <w:rPr>
          <w:rFonts w:ascii="Arial" w:hAnsi="Arial" w:cs="Arial"/>
        </w:rPr>
      </w:pPr>
      <w:r w:rsidRPr="00AA4FDB">
        <w:rPr>
          <w:rFonts w:ascii="Arial" w:hAnsi="Arial" w:cs="Arial"/>
        </w:rPr>
        <w:t>Have been convicted of illegal/corrupt activities, and/or unprofessional conduct</w:t>
      </w:r>
    </w:p>
    <w:p w14:paraId="49526D44" w14:textId="77777777" w:rsidR="00766748" w:rsidRPr="00AA4FDB" w:rsidRDefault="004C5E14">
      <w:pPr>
        <w:numPr>
          <w:ilvl w:val="0"/>
          <w:numId w:val="2"/>
        </w:numPr>
        <w:contextualSpacing/>
        <w:jc w:val="both"/>
        <w:rPr>
          <w:rFonts w:ascii="Arial" w:hAnsi="Arial" w:cs="Arial"/>
        </w:rPr>
      </w:pPr>
      <w:r w:rsidRPr="00AA4FDB">
        <w:rPr>
          <w:rFonts w:ascii="Arial" w:hAnsi="Arial" w:cs="Arial"/>
        </w:rPr>
        <w:t>Have been guilty of grave professional misconduct</w:t>
      </w:r>
    </w:p>
    <w:p w14:paraId="7A36A8EF" w14:textId="77777777" w:rsidR="00766748" w:rsidRPr="00AA4FDB" w:rsidRDefault="004C5E14">
      <w:pPr>
        <w:numPr>
          <w:ilvl w:val="0"/>
          <w:numId w:val="2"/>
        </w:numPr>
        <w:contextualSpacing/>
        <w:jc w:val="both"/>
        <w:rPr>
          <w:rFonts w:ascii="Arial" w:hAnsi="Arial" w:cs="Arial"/>
        </w:rPr>
      </w:pPr>
      <w:r w:rsidRPr="00AA4FDB">
        <w:rPr>
          <w:rFonts w:ascii="Arial" w:hAnsi="Arial" w:cs="Arial"/>
        </w:rPr>
        <w:t>Have not fulfilled obligations related to payment of social security and taxes</w:t>
      </w:r>
    </w:p>
    <w:p w14:paraId="1DFBD3DC" w14:textId="3251C3CC" w:rsidR="00766748" w:rsidRPr="00AA4FDB" w:rsidRDefault="004C5E14">
      <w:pPr>
        <w:numPr>
          <w:ilvl w:val="0"/>
          <w:numId w:val="2"/>
        </w:numPr>
        <w:contextualSpacing/>
        <w:jc w:val="both"/>
        <w:rPr>
          <w:rFonts w:ascii="Arial" w:hAnsi="Arial" w:cs="Arial"/>
        </w:rPr>
      </w:pPr>
      <w:r w:rsidRPr="00AA4FDB">
        <w:rPr>
          <w:rFonts w:ascii="Arial" w:hAnsi="Arial" w:cs="Arial"/>
        </w:rPr>
        <w:t xml:space="preserve">Are guilty of serious </w:t>
      </w:r>
      <w:r w:rsidR="007A2AF2" w:rsidRPr="00AA4FDB">
        <w:rPr>
          <w:rFonts w:ascii="Arial" w:hAnsi="Arial" w:cs="Arial"/>
        </w:rPr>
        <w:t>misrepresentation in</w:t>
      </w:r>
      <w:r w:rsidRPr="00AA4FDB">
        <w:rPr>
          <w:rFonts w:ascii="Arial" w:hAnsi="Arial" w:cs="Arial"/>
        </w:rPr>
        <w:t xml:space="preserve"> supplying information</w:t>
      </w:r>
    </w:p>
    <w:p w14:paraId="60FB5C49" w14:textId="77777777" w:rsidR="00766748" w:rsidRPr="00AA4FDB" w:rsidRDefault="004C5E14">
      <w:pPr>
        <w:numPr>
          <w:ilvl w:val="0"/>
          <w:numId w:val="2"/>
        </w:numPr>
        <w:contextualSpacing/>
        <w:jc w:val="both"/>
        <w:rPr>
          <w:rFonts w:ascii="Arial" w:hAnsi="Arial" w:cs="Arial"/>
        </w:rPr>
      </w:pPr>
      <w:r w:rsidRPr="00AA4FDB">
        <w:rPr>
          <w:rFonts w:ascii="Arial" w:hAnsi="Arial" w:cs="Arial"/>
        </w:rPr>
        <w:t>Are in violation of the policies outlined in Mercy Corps Anti Bribery or Anti-Corruption Statement</w:t>
      </w:r>
    </w:p>
    <w:p w14:paraId="261053A8" w14:textId="5C18EDED" w:rsidR="00766748" w:rsidRPr="00AA4FDB" w:rsidRDefault="00233330">
      <w:pPr>
        <w:numPr>
          <w:ilvl w:val="0"/>
          <w:numId w:val="2"/>
        </w:numPr>
        <w:contextualSpacing/>
        <w:jc w:val="both"/>
        <w:rPr>
          <w:rFonts w:ascii="Arial" w:hAnsi="Arial" w:cs="Arial"/>
        </w:rPr>
      </w:pPr>
      <w:r>
        <w:rPr>
          <w:rFonts w:ascii="Arial" w:hAnsi="Arial" w:cs="Arial"/>
        </w:rPr>
        <w:t xml:space="preserve">Supplier </w:t>
      </w:r>
      <w:r w:rsidR="004C5E14" w:rsidRPr="00AA4FDB">
        <w:rPr>
          <w:rFonts w:ascii="Arial" w:hAnsi="Arial" w:cs="Arial"/>
        </w:rPr>
        <w:t xml:space="preserve">(or </w:t>
      </w:r>
      <w:r>
        <w:rPr>
          <w:rFonts w:ascii="Arial" w:hAnsi="Arial" w:cs="Arial"/>
        </w:rPr>
        <w:t xml:space="preserve">supplier’s </w:t>
      </w:r>
      <w:r w:rsidR="004C5E14" w:rsidRPr="00AA4FDB">
        <w:rPr>
          <w:rFonts w:ascii="Arial" w:hAnsi="Arial" w:cs="Arial"/>
        </w:rPr>
        <w:t xml:space="preserve">principals) are on any list of sanctioned parties issued by; or are presently excluded or disqualified from participation in this transaction </w:t>
      </w:r>
      <w:proofErr w:type="gramStart"/>
      <w:r w:rsidR="004C5E14" w:rsidRPr="00AA4FDB">
        <w:rPr>
          <w:rFonts w:ascii="Arial" w:hAnsi="Arial" w:cs="Arial"/>
        </w:rPr>
        <w:t>by:</w:t>
      </w:r>
      <w:proofErr w:type="gramEnd"/>
      <w:r w:rsidR="004C5E14" w:rsidRPr="00AA4FDB">
        <w:rPr>
          <w:rFonts w:ascii="Arial" w:hAnsi="Arial" w:cs="Arial"/>
        </w:rPr>
        <w:t xml:space="preserve"> the United States Government or United Nations by the United States Government, the United Kingdom, the European Union, the United Nations, other national governments, or public international organizations.</w:t>
      </w:r>
    </w:p>
    <w:p w14:paraId="78E0E25B" w14:textId="31F02776" w:rsidR="00766748" w:rsidRPr="00AA4FDB" w:rsidRDefault="004C5E14">
      <w:pPr>
        <w:jc w:val="both"/>
        <w:rPr>
          <w:rFonts w:ascii="Arial" w:hAnsi="Arial" w:cs="Arial"/>
          <w:b/>
        </w:rPr>
      </w:pPr>
      <w:r w:rsidRPr="00AA4FDB">
        <w:rPr>
          <w:rFonts w:ascii="Arial" w:hAnsi="Arial" w:cs="Arial"/>
        </w:rPr>
        <w:t>Additional eligibility criteria, if applicable, are stated in section 3.2 of this pre-qualification package.</w:t>
      </w:r>
    </w:p>
    <w:p w14:paraId="03255187" w14:textId="5964A31B" w:rsidR="009F34A2" w:rsidRPr="00AA4FDB" w:rsidRDefault="00AA4FDB" w:rsidP="009F34A2">
      <w:pPr>
        <w:pStyle w:val="Heading2"/>
        <w:jc w:val="both"/>
        <w:rPr>
          <w:rFonts w:ascii="Arial" w:hAnsi="Arial" w:cs="Arial"/>
          <w:b/>
          <w:bCs/>
          <w:i w:val="0"/>
          <w:iCs/>
          <w:sz w:val="22"/>
          <w:szCs w:val="22"/>
        </w:rPr>
      </w:pPr>
      <w:bookmarkStart w:id="12" w:name="_czktirowj61i" w:colFirst="0" w:colLast="0"/>
      <w:bookmarkEnd w:id="12"/>
      <w:r w:rsidRPr="00AA4FDB">
        <w:rPr>
          <w:rFonts w:ascii="Arial" w:hAnsi="Arial" w:cs="Arial"/>
          <w:b/>
          <w:bCs/>
          <w:i w:val="0"/>
          <w:iCs/>
          <w:sz w:val="22"/>
          <w:szCs w:val="22"/>
        </w:rPr>
        <w:t xml:space="preserve">3.2 </w:t>
      </w:r>
      <w:r w:rsidR="004C5E14" w:rsidRPr="00AA4FDB">
        <w:rPr>
          <w:rFonts w:ascii="Arial" w:hAnsi="Arial" w:cs="Arial"/>
          <w:b/>
          <w:bCs/>
          <w:i w:val="0"/>
          <w:iCs/>
          <w:sz w:val="22"/>
          <w:szCs w:val="22"/>
        </w:rPr>
        <w:t>Mercy Corps’ Anti-Bribery and Anti-Corruption Statement</w:t>
      </w:r>
    </w:p>
    <w:p w14:paraId="6504E877" w14:textId="77777777" w:rsidR="00766748" w:rsidRPr="00AA4FDB" w:rsidRDefault="004C5E14" w:rsidP="00AA4FDB">
      <w:pPr>
        <w:spacing w:after="200"/>
        <w:jc w:val="both"/>
        <w:rPr>
          <w:rFonts w:ascii="Arial" w:hAnsi="Arial" w:cs="Arial"/>
        </w:rPr>
      </w:pPr>
      <w:r w:rsidRPr="00AA4FDB">
        <w:rPr>
          <w:rFonts w:ascii="Arial" w:hAnsi="Arial" w:cs="Arial"/>
          <w:b/>
        </w:rPr>
        <w:t>Mercy Corps strictly prohibits</w:t>
      </w:r>
      <w:r w:rsidRPr="00AA4FDB">
        <w:rPr>
          <w:rFonts w:ascii="Arial" w:hAnsi="Arial" w:cs="Arial"/>
        </w:rPr>
        <w:t>:</w:t>
      </w:r>
    </w:p>
    <w:p w14:paraId="0856FDAB" w14:textId="77777777" w:rsidR="00766748" w:rsidRPr="00AA4FDB" w:rsidRDefault="004C5E14">
      <w:pPr>
        <w:spacing w:after="280" w:line="276" w:lineRule="auto"/>
        <w:jc w:val="both"/>
        <w:rPr>
          <w:rFonts w:ascii="Arial" w:hAnsi="Arial" w:cs="Arial"/>
          <w:u w:val="single"/>
        </w:rPr>
      </w:pPr>
      <w:r w:rsidRPr="00AA4FDB">
        <w:rPr>
          <w:rFonts w:ascii="Arial" w:hAnsi="Arial" w:cs="Arial"/>
        </w:rPr>
        <w:t xml:space="preserve">●     </w:t>
      </w:r>
      <w:r w:rsidRPr="00AA4FDB">
        <w:rPr>
          <w:rFonts w:ascii="Arial" w:hAnsi="Arial" w:cs="Arial"/>
          <w:u w:val="single"/>
        </w:rPr>
        <w:t>Any form of bribe or kickback in relation to its activities</w:t>
      </w:r>
    </w:p>
    <w:p w14:paraId="0C4E33D5" w14:textId="77777777" w:rsidR="00766748" w:rsidRPr="00AA4FDB" w:rsidRDefault="004C5E14">
      <w:pPr>
        <w:jc w:val="both"/>
        <w:rPr>
          <w:rFonts w:ascii="Arial" w:hAnsi="Arial" w:cs="Arial"/>
        </w:rPr>
      </w:pPr>
      <w:r w:rsidRPr="00AA4FDB">
        <w:rPr>
          <w:rFonts w:ascii="Arial" w:hAnsi="Arial" w:cs="Arial"/>
        </w:rPr>
        <w:t>This prohibition includes any request from any Mercy Corps employee, consultant or agent for anything of value from any company or individual in exchange for the employee, consultant or agents taking or not taking any action related to the award of a contract or the contract once awarded.  It also applies to any offer from any company or individual to provide anything of value to any Mercy Corps employee, consultant or agent in exchange for that person taking or not taking any action related to the award of the contract or the contract.</w:t>
      </w:r>
    </w:p>
    <w:p w14:paraId="0EF7B0CC" w14:textId="77777777" w:rsidR="00766748" w:rsidRPr="00AA4FDB" w:rsidRDefault="004C5E14">
      <w:pPr>
        <w:spacing w:after="280" w:line="276" w:lineRule="auto"/>
        <w:jc w:val="both"/>
        <w:rPr>
          <w:rFonts w:ascii="Arial" w:hAnsi="Arial" w:cs="Arial"/>
          <w:u w:val="single"/>
        </w:rPr>
      </w:pPr>
      <w:r w:rsidRPr="00AA4FDB">
        <w:rPr>
          <w:rFonts w:ascii="Arial" w:hAnsi="Arial" w:cs="Arial"/>
        </w:rPr>
        <w:t xml:space="preserve">●     </w:t>
      </w:r>
      <w:r w:rsidRPr="00AA4FDB">
        <w:rPr>
          <w:rFonts w:ascii="Arial" w:hAnsi="Arial" w:cs="Arial"/>
          <w:u w:val="single"/>
        </w:rPr>
        <w:t xml:space="preserve">Conflicts of interests in the awarding or management of contracts </w:t>
      </w:r>
    </w:p>
    <w:p w14:paraId="4F464ADD" w14:textId="77777777" w:rsidR="00766748" w:rsidRPr="00AA4FDB" w:rsidRDefault="004C5E14">
      <w:pPr>
        <w:jc w:val="both"/>
        <w:rPr>
          <w:rFonts w:ascii="Arial" w:hAnsi="Arial" w:cs="Arial"/>
        </w:rPr>
      </w:pPr>
      <w:r w:rsidRPr="00AA4FDB">
        <w:rPr>
          <w:rFonts w:ascii="Arial" w:hAnsi="Arial" w:cs="Arial"/>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88BD699" w14:textId="04D21589" w:rsidR="00766748" w:rsidRPr="00AA4FDB" w:rsidRDefault="004C5E14" w:rsidP="00AA4FDB">
      <w:pPr>
        <w:jc w:val="both"/>
        <w:rPr>
          <w:rFonts w:ascii="Arial" w:hAnsi="Arial" w:cs="Arial"/>
          <w:u w:val="single"/>
        </w:rPr>
      </w:pPr>
      <w:r w:rsidRPr="00AA4FDB">
        <w:rPr>
          <w:rFonts w:ascii="Arial" w:hAnsi="Arial" w:cs="Arial"/>
        </w:rPr>
        <w:t xml:space="preserve"> ●     </w:t>
      </w:r>
      <w:r w:rsidRPr="00AA4FDB">
        <w:rPr>
          <w:rFonts w:ascii="Arial" w:hAnsi="Arial" w:cs="Arial"/>
          <w:u w:val="single"/>
        </w:rPr>
        <w:t>The sharing or obtaining of confidential information</w:t>
      </w:r>
    </w:p>
    <w:p w14:paraId="17B4711E" w14:textId="65B4C6F0" w:rsidR="00766748" w:rsidRPr="00AA4FDB" w:rsidRDefault="004C5E14">
      <w:pPr>
        <w:jc w:val="both"/>
        <w:rPr>
          <w:rFonts w:ascii="Arial" w:hAnsi="Arial" w:cs="Arial"/>
        </w:rPr>
      </w:pPr>
      <w:r w:rsidRPr="00AA4FDB">
        <w:rPr>
          <w:rFonts w:ascii="Arial" w:hAnsi="Arial" w:cs="Arial"/>
        </w:rPr>
        <w:t xml:space="preserve">Mercy Corps prohibits its employees from sharing, and any </w:t>
      </w:r>
      <w:r w:rsidR="00233330">
        <w:rPr>
          <w:rFonts w:ascii="Arial" w:hAnsi="Arial" w:cs="Arial"/>
        </w:rPr>
        <w:t>suppliers f</w:t>
      </w:r>
      <w:r w:rsidRPr="00AA4FDB">
        <w:rPr>
          <w:rFonts w:ascii="Arial" w:hAnsi="Arial" w:cs="Arial"/>
        </w:rPr>
        <w:t>rom obtaining, confidential information related to this solicitation, including information regarding Mercy Corps’ price estimates, competing</w:t>
      </w:r>
      <w:r w:rsidR="00233330">
        <w:rPr>
          <w:rFonts w:ascii="Arial" w:hAnsi="Arial" w:cs="Arial"/>
        </w:rPr>
        <w:t xml:space="preserve"> suppliers </w:t>
      </w:r>
      <w:r w:rsidRPr="00AA4FDB">
        <w:rPr>
          <w:rFonts w:ascii="Arial" w:hAnsi="Arial" w:cs="Arial"/>
        </w:rPr>
        <w:t xml:space="preserve">or competing offers, etc.  Any information provided to one offeror must be provided to all other </w:t>
      </w:r>
      <w:r w:rsidR="00233330">
        <w:rPr>
          <w:rFonts w:ascii="Arial" w:hAnsi="Arial" w:cs="Arial"/>
        </w:rPr>
        <w:t>suppliers</w:t>
      </w:r>
      <w:r w:rsidRPr="00AA4FDB">
        <w:rPr>
          <w:rFonts w:ascii="Arial" w:hAnsi="Arial" w:cs="Arial"/>
        </w:rPr>
        <w:t>.</w:t>
      </w:r>
    </w:p>
    <w:p w14:paraId="241BF24E" w14:textId="489B1ED7" w:rsidR="00766748" w:rsidRPr="00AA4FDB" w:rsidRDefault="004C5E14" w:rsidP="00AA4FDB">
      <w:pPr>
        <w:jc w:val="both"/>
        <w:rPr>
          <w:rFonts w:ascii="Arial" w:hAnsi="Arial" w:cs="Arial"/>
          <w:u w:val="single"/>
        </w:rPr>
      </w:pPr>
      <w:r w:rsidRPr="00AA4FDB">
        <w:rPr>
          <w:rFonts w:ascii="Arial" w:hAnsi="Arial" w:cs="Arial"/>
        </w:rPr>
        <w:t xml:space="preserve"> ●     </w:t>
      </w:r>
      <w:r w:rsidRPr="00AA4FDB">
        <w:rPr>
          <w:rFonts w:ascii="Arial" w:hAnsi="Arial" w:cs="Arial"/>
          <w:u w:val="single"/>
        </w:rPr>
        <w:t xml:space="preserve">Collusion between/among </w:t>
      </w:r>
      <w:r w:rsidR="00233330">
        <w:rPr>
          <w:rFonts w:ascii="Arial" w:hAnsi="Arial" w:cs="Arial"/>
          <w:u w:val="single"/>
        </w:rPr>
        <w:t>suppliers</w:t>
      </w:r>
    </w:p>
    <w:p w14:paraId="5F2B4FC2" w14:textId="627F868B" w:rsidR="00766748" w:rsidRPr="00AA4FDB" w:rsidRDefault="004C5E14">
      <w:pPr>
        <w:jc w:val="both"/>
        <w:rPr>
          <w:rFonts w:ascii="Arial" w:hAnsi="Arial" w:cs="Arial"/>
        </w:rPr>
      </w:pPr>
      <w:r w:rsidRPr="00AA4FDB">
        <w:rPr>
          <w:rFonts w:ascii="Arial" w:hAnsi="Arial" w:cs="Arial"/>
        </w:rPr>
        <w:lastRenderedPageBreak/>
        <w:t>Mercy Corps requires fair and open competition for this solicitation.  No two (or more) companies submitting Statements of Qualification can be owned or controlled by the same individual(s). Companies submitting offers cannot share prices or other offer information or take any other action intended to pre-determine which company will win the solicitation and what price will be paid.</w:t>
      </w:r>
    </w:p>
    <w:p w14:paraId="5AC5DD83" w14:textId="4029B794" w:rsidR="00766748" w:rsidRPr="00AA4FDB" w:rsidRDefault="004C5E14">
      <w:pPr>
        <w:jc w:val="both"/>
        <w:rPr>
          <w:rFonts w:ascii="Arial" w:hAnsi="Arial" w:cs="Arial"/>
        </w:rPr>
      </w:pPr>
      <w:r w:rsidRPr="00AA4FDB">
        <w:rPr>
          <w:rFonts w:ascii="Arial" w:hAnsi="Arial" w:cs="Arial"/>
        </w:rPr>
        <w:t>Violations of these prohibitions, along with all evidence of such violations, should be reported to:</w:t>
      </w:r>
    </w:p>
    <w:p w14:paraId="068F8C0A" w14:textId="78F10CFF" w:rsidR="00766748" w:rsidRPr="00AA4FDB" w:rsidRDefault="002068A8">
      <w:pPr>
        <w:jc w:val="both"/>
        <w:rPr>
          <w:rFonts w:ascii="Arial" w:hAnsi="Arial" w:cs="Arial"/>
          <w:bCs/>
          <w:color w:val="0563C1"/>
        </w:rPr>
      </w:pPr>
      <w:hyperlink r:id="rId11" w:history="1">
        <w:r w:rsidR="00AA4FDB" w:rsidRPr="00AA4FDB">
          <w:rPr>
            <w:rStyle w:val="Hyperlink"/>
            <w:rFonts w:ascii="Arial" w:hAnsi="Arial" w:cs="Arial"/>
            <w:bCs/>
          </w:rPr>
          <w:t>integrityhotline@mercycorps.org</w:t>
        </w:r>
      </w:hyperlink>
      <w:r w:rsidR="00AA4FDB" w:rsidRPr="00AA4FDB">
        <w:rPr>
          <w:rFonts w:ascii="Arial" w:hAnsi="Arial" w:cs="Arial"/>
          <w:bCs/>
          <w:color w:val="0563C1"/>
        </w:rPr>
        <w:t xml:space="preserve"> </w:t>
      </w:r>
    </w:p>
    <w:p w14:paraId="2027337C" w14:textId="458CB246" w:rsidR="00766748" w:rsidRPr="00AA4FDB" w:rsidRDefault="004C5E14">
      <w:pPr>
        <w:jc w:val="both"/>
        <w:rPr>
          <w:rFonts w:ascii="Arial" w:hAnsi="Arial" w:cs="Arial"/>
        </w:rPr>
      </w:pPr>
      <w:r w:rsidRPr="00AA4FDB">
        <w:rPr>
          <w:rFonts w:ascii="Arial" w:hAnsi="Arial" w:cs="Arial"/>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57BB8C6B" w14:textId="2F91C5F1" w:rsidR="00766748" w:rsidRPr="00AA4FDB" w:rsidRDefault="004C5E14">
      <w:pPr>
        <w:jc w:val="both"/>
        <w:rPr>
          <w:rFonts w:ascii="Arial" w:hAnsi="Arial" w:cs="Arial"/>
        </w:rPr>
      </w:pPr>
      <w:r w:rsidRPr="00AA4FDB">
        <w:rPr>
          <w:rFonts w:ascii="Arial" w:hAnsi="Arial" w:cs="Arial"/>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5106C826" w14:textId="3A21CD19" w:rsidR="00766748" w:rsidRPr="00AA4FDB" w:rsidRDefault="00AA4FDB">
      <w:pPr>
        <w:pStyle w:val="Heading2"/>
        <w:jc w:val="both"/>
        <w:rPr>
          <w:rFonts w:ascii="Arial" w:hAnsi="Arial" w:cs="Arial"/>
          <w:b/>
          <w:bCs/>
          <w:i w:val="0"/>
          <w:sz w:val="22"/>
          <w:szCs w:val="22"/>
        </w:rPr>
      </w:pPr>
      <w:bookmarkStart w:id="13" w:name="_awi0rglhw0px" w:colFirst="0" w:colLast="0"/>
      <w:bookmarkEnd w:id="13"/>
      <w:r w:rsidRPr="00AA4FDB">
        <w:rPr>
          <w:rFonts w:ascii="Arial" w:hAnsi="Arial" w:cs="Arial"/>
          <w:b/>
          <w:bCs/>
          <w:i w:val="0"/>
          <w:iCs/>
          <w:sz w:val="22"/>
          <w:szCs w:val="22"/>
        </w:rPr>
        <w:t xml:space="preserve">3.3 </w:t>
      </w:r>
      <w:r w:rsidR="004C5E14" w:rsidRPr="00AA4FDB">
        <w:rPr>
          <w:rFonts w:ascii="Arial" w:hAnsi="Arial" w:cs="Arial"/>
          <w:b/>
          <w:bCs/>
          <w:i w:val="0"/>
          <w:sz w:val="22"/>
          <w:szCs w:val="22"/>
        </w:rPr>
        <w:t>Certification Regarding Terrorism</w:t>
      </w:r>
    </w:p>
    <w:p w14:paraId="0D5EC600" w14:textId="06637E47" w:rsidR="00766748" w:rsidRPr="00AA4FDB" w:rsidRDefault="004C5E14">
      <w:pPr>
        <w:jc w:val="both"/>
        <w:rPr>
          <w:rFonts w:ascii="Arial" w:hAnsi="Arial" w:cs="Arial"/>
          <w:b/>
        </w:rPr>
      </w:pPr>
      <w:r w:rsidRPr="00AA4FDB">
        <w:rPr>
          <w:rFonts w:ascii="Arial" w:hAnsi="Arial" w:cs="Arial"/>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w:t>
      </w:r>
    </w:p>
    <w:p w14:paraId="07DE9EB5" w14:textId="44280175" w:rsidR="00766748" w:rsidRPr="00AA4FDB" w:rsidRDefault="00AA4FDB">
      <w:pPr>
        <w:pStyle w:val="Heading2"/>
        <w:jc w:val="both"/>
        <w:rPr>
          <w:rFonts w:ascii="Arial" w:hAnsi="Arial" w:cs="Arial"/>
          <w:b/>
          <w:bCs/>
          <w:i w:val="0"/>
          <w:sz w:val="22"/>
          <w:szCs w:val="22"/>
        </w:rPr>
      </w:pPr>
      <w:bookmarkStart w:id="14" w:name="_nqex6fl8vibl" w:colFirst="0" w:colLast="0"/>
      <w:bookmarkEnd w:id="14"/>
      <w:r w:rsidRPr="00AA4FDB">
        <w:rPr>
          <w:rFonts w:ascii="Arial" w:hAnsi="Arial" w:cs="Arial"/>
          <w:b/>
          <w:bCs/>
          <w:i w:val="0"/>
          <w:iCs/>
          <w:sz w:val="22"/>
          <w:szCs w:val="22"/>
        </w:rPr>
        <w:t xml:space="preserve">3.4 </w:t>
      </w:r>
      <w:r w:rsidR="004C5E14" w:rsidRPr="00AA4FDB">
        <w:rPr>
          <w:rFonts w:ascii="Arial" w:hAnsi="Arial" w:cs="Arial"/>
          <w:b/>
          <w:bCs/>
          <w:i w:val="0"/>
          <w:sz w:val="22"/>
          <w:szCs w:val="22"/>
        </w:rPr>
        <w:t>Content</w:t>
      </w:r>
    </w:p>
    <w:p w14:paraId="027B3BC8" w14:textId="51596F37" w:rsidR="00766748" w:rsidRPr="00AA4FDB" w:rsidRDefault="004C5E14">
      <w:pPr>
        <w:jc w:val="both"/>
        <w:rPr>
          <w:rFonts w:ascii="Arial" w:hAnsi="Arial" w:cs="Arial"/>
        </w:rPr>
      </w:pPr>
      <w:r w:rsidRPr="00AA4FDB">
        <w:rPr>
          <w:rFonts w:ascii="Arial" w:hAnsi="Arial" w:cs="Arial"/>
        </w:rPr>
        <w:t xml:space="preserve">The </w:t>
      </w:r>
      <w:r w:rsidR="00AA4FDB" w:rsidRPr="00AA4FDB">
        <w:rPr>
          <w:rFonts w:ascii="Arial" w:hAnsi="Arial" w:cs="Arial"/>
        </w:rPr>
        <w:t>S</w:t>
      </w:r>
      <w:r w:rsidR="00AA4FDB">
        <w:rPr>
          <w:rFonts w:ascii="Arial" w:hAnsi="Arial" w:cs="Arial"/>
        </w:rPr>
        <w:t xml:space="preserve">tatement of Qualification </w:t>
      </w:r>
      <w:r w:rsidRPr="00AA4FDB">
        <w:rPr>
          <w:rFonts w:ascii="Arial" w:hAnsi="Arial" w:cs="Arial"/>
        </w:rPr>
        <w:t>shall contain only the sections listed below, separated by dividers, and shall respond fully to all requirements of the R</w:t>
      </w:r>
      <w:r w:rsidR="00AA4FDB">
        <w:rPr>
          <w:rFonts w:ascii="Arial" w:hAnsi="Arial" w:cs="Arial"/>
        </w:rPr>
        <w:t>equest for Qualification</w:t>
      </w:r>
      <w:r w:rsidRPr="00AA4FDB">
        <w:rPr>
          <w:rFonts w:ascii="Arial" w:hAnsi="Arial" w:cs="Arial"/>
        </w:rPr>
        <w:t>.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14:paraId="4CB119B5" w14:textId="6347B28D" w:rsidR="00766748" w:rsidRPr="00AA4FDB" w:rsidRDefault="00AA4FDB">
      <w:pPr>
        <w:pStyle w:val="Heading2"/>
        <w:jc w:val="both"/>
        <w:rPr>
          <w:rFonts w:ascii="Arial" w:hAnsi="Arial" w:cs="Arial"/>
          <w:b/>
          <w:bCs/>
          <w:i w:val="0"/>
          <w:sz w:val="22"/>
          <w:szCs w:val="22"/>
        </w:rPr>
      </w:pPr>
      <w:bookmarkStart w:id="15" w:name="_g92kgqdp1ya7" w:colFirst="0" w:colLast="0"/>
      <w:bookmarkEnd w:id="15"/>
      <w:r w:rsidRPr="00AA4FDB">
        <w:rPr>
          <w:rFonts w:ascii="Arial" w:hAnsi="Arial" w:cs="Arial"/>
          <w:b/>
          <w:bCs/>
          <w:i w:val="0"/>
          <w:iCs/>
          <w:sz w:val="22"/>
          <w:szCs w:val="22"/>
        </w:rPr>
        <w:t xml:space="preserve">3.5 </w:t>
      </w:r>
      <w:r w:rsidR="004C5E14" w:rsidRPr="00AA4FDB">
        <w:rPr>
          <w:rFonts w:ascii="Arial" w:hAnsi="Arial" w:cs="Arial"/>
          <w:b/>
          <w:bCs/>
          <w:i w:val="0"/>
          <w:sz w:val="22"/>
          <w:szCs w:val="22"/>
        </w:rPr>
        <w:t xml:space="preserve">Additional Requirements </w:t>
      </w:r>
    </w:p>
    <w:p w14:paraId="41341B7C" w14:textId="77777777" w:rsidR="00766748" w:rsidRPr="00AA4FDB" w:rsidRDefault="004C5E14">
      <w:pPr>
        <w:pStyle w:val="Heading3"/>
        <w:jc w:val="both"/>
        <w:rPr>
          <w:rFonts w:ascii="Arial" w:hAnsi="Arial" w:cs="Arial"/>
        </w:rPr>
      </w:pPr>
      <w:bookmarkStart w:id="16" w:name="_1f9ysgt8y8an" w:colFirst="0" w:colLast="0"/>
      <w:bookmarkEnd w:id="16"/>
      <w:r w:rsidRPr="00AA4FDB">
        <w:rPr>
          <w:rFonts w:ascii="Arial" w:hAnsi="Arial" w:cs="Arial"/>
        </w:rPr>
        <w:t>3.5.1</w:t>
      </w:r>
      <w:r w:rsidRPr="00AA4FDB">
        <w:rPr>
          <w:rFonts w:ascii="Arial" w:hAnsi="Arial" w:cs="Arial"/>
        </w:rPr>
        <w:tab/>
        <w:t xml:space="preserve">Executive Summary – Cover Letter (1 page limit):  </w:t>
      </w:r>
    </w:p>
    <w:p w14:paraId="070F2FA7" w14:textId="3F23CCB0" w:rsidR="00766748" w:rsidRPr="00AA4FDB" w:rsidRDefault="004C5E14">
      <w:pPr>
        <w:jc w:val="both"/>
        <w:rPr>
          <w:rFonts w:ascii="Arial" w:hAnsi="Arial" w:cs="Arial"/>
        </w:rPr>
      </w:pPr>
      <w:r w:rsidRPr="00AA4FDB">
        <w:rPr>
          <w:rFonts w:ascii="Arial" w:hAnsi="Arial" w:cs="Arial"/>
        </w:rPr>
        <w:t xml:space="preserve">Submit an Executive Summary Narrative which generally familiarizes reviewers with the company’s </w:t>
      </w:r>
      <w:r w:rsidR="00C2123B" w:rsidRPr="00AA4FDB">
        <w:rPr>
          <w:rFonts w:ascii="Arial" w:hAnsi="Arial" w:cs="Arial"/>
        </w:rPr>
        <w:t xml:space="preserve">understanding of and </w:t>
      </w:r>
      <w:r w:rsidRPr="00AA4FDB">
        <w:rPr>
          <w:rFonts w:ascii="Arial" w:hAnsi="Arial" w:cs="Arial"/>
        </w:rPr>
        <w:t xml:space="preserve">ability to achieve the stated </w:t>
      </w:r>
      <w:r w:rsidR="00AA4FDB">
        <w:rPr>
          <w:rFonts w:ascii="Arial" w:hAnsi="Arial" w:cs="Arial"/>
        </w:rPr>
        <w:t>s</w:t>
      </w:r>
      <w:r w:rsidRPr="00AA4FDB">
        <w:rPr>
          <w:rFonts w:ascii="Arial" w:hAnsi="Arial" w:cs="Arial"/>
        </w:rPr>
        <w:t xml:space="preserve">pecific to </w:t>
      </w:r>
      <w:r w:rsidR="00AA4FDB" w:rsidRPr="00AA4FDB">
        <w:rPr>
          <w:rFonts w:ascii="Arial" w:hAnsi="Arial" w:cs="Arial"/>
          <w:color w:val="0000FF"/>
        </w:rPr>
        <w:t>(goods/services/works)</w:t>
      </w:r>
      <w:r w:rsidRPr="00AA4FDB">
        <w:rPr>
          <w:rFonts w:ascii="Arial" w:hAnsi="Arial" w:cs="Arial"/>
        </w:rPr>
        <w:t>.  The intent of the Executive Summary is to give a brief introduction to the company’s general capabilities, experience, and interest in performing the work.</w:t>
      </w:r>
    </w:p>
    <w:p w14:paraId="6CA3D7B5" w14:textId="6F0C8052" w:rsidR="00766748" w:rsidRPr="00AA4FDB" w:rsidRDefault="004C5E14">
      <w:pPr>
        <w:pStyle w:val="Heading3"/>
        <w:jc w:val="both"/>
        <w:rPr>
          <w:rFonts w:ascii="Arial" w:hAnsi="Arial" w:cs="Arial"/>
        </w:rPr>
      </w:pPr>
      <w:bookmarkStart w:id="17" w:name="_pg6psss5sb3p" w:colFirst="0" w:colLast="0"/>
      <w:bookmarkEnd w:id="17"/>
      <w:r w:rsidRPr="00AA4FDB">
        <w:rPr>
          <w:rFonts w:ascii="Arial" w:hAnsi="Arial" w:cs="Arial"/>
        </w:rPr>
        <w:t>3.5.2</w:t>
      </w:r>
      <w:r w:rsidRPr="00AA4FDB">
        <w:rPr>
          <w:rFonts w:ascii="Arial" w:hAnsi="Arial" w:cs="Arial"/>
        </w:rPr>
        <w:tab/>
        <w:t xml:space="preserve">Project Team Qualification and Experience </w:t>
      </w:r>
    </w:p>
    <w:p w14:paraId="649723E0" w14:textId="5D5CA174" w:rsidR="00766748" w:rsidRDefault="004C5E14">
      <w:pPr>
        <w:jc w:val="both"/>
        <w:rPr>
          <w:rFonts w:ascii="Arial" w:hAnsi="Arial" w:cs="Arial"/>
        </w:rPr>
      </w:pPr>
      <w:r w:rsidRPr="00AA4FDB">
        <w:rPr>
          <w:rFonts w:ascii="Arial" w:hAnsi="Arial" w:cs="Arial"/>
        </w:rPr>
        <w:t>Submit the information as required below. Where forms are provided</w:t>
      </w:r>
      <w:r w:rsidR="00C2123B" w:rsidRPr="00AA4FDB">
        <w:rPr>
          <w:rFonts w:ascii="Arial" w:hAnsi="Arial" w:cs="Arial"/>
        </w:rPr>
        <w:t xml:space="preserve">, </w:t>
      </w:r>
      <w:r w:rsidRPr="00AA4FDB">
        <w:rPr>
          <w:rFonts w:ascii="Arial" w:hAnsi="Arial" w:cs="Arial"/>
        </w:rPr>
        <w:t>they should be used.  The absence of any required submittal information may disqualify</w:t>
      </w:r>
      <w:r w:rsidR="00331B95">
        <w:rPr>
          <w:rFonts w:ascii="Arial" w:hAnsi="Arial" w:cs="Arial"/>
        </w:rPr>
        <w:t xml:space="preserve">. </w:t>
      </w:r>
      <w:r w:rsidRPr="00AA4FDB">
        <w:rPr>
          <w:rFonts w:ascii="Arial" w:hAnsi="Arial" w:cs="Arial"/>
        </w:rPr>
        <w:t xml:space="preserve"> </w:t>
      </w:r>
    </w:p>
    <w:p w14:paraId="087B60E3" w14:textId="77777777" w:rsidR="00331B95" w:rsidRPr="00AA4FDB" w:rsidRDefault="00331B95">
      <w:pPr>
        <w:jc w:val="both"/>
        <w:rPr>
          <w:rFonts w:ascii="Arial" w:hAnsi="Arial" w:cs="Arial"/>
        </w:rPr>
      </w:pPr>
    </w:p>
    <w:p w14:paraId="15484296" w14:textId="35AD7532" w:rsidR="00766748" w:rsidRPr="00331B95" w:rsidRDefault="004C5E14">
      <w:pPr>
        <w:numPr>
          <w:ilvl w:val="0"/>
          <w:numId w:val="1"/>
        </w:numPr>
        <w:contextualSpacing/>
        <w:jc w:val="both"/>
        <w:rPr>
          <w:rFonts w:ascii="Arial" w:hAnsi="Arial" w:cs="Arial"/>
          <w:b/>
          <w:bCs/>
        </w:rPr>
      </w:pPr>
      <w:r w:rsidRPr="00331B95">
        <w:rPr>
          <w:rFonts w:ascii="Arial" w:hAnsi="Arial" w:cs="Arial"/>
          <w:b/>
          <w:bCs/>
        </w:rPr>
        <w:t>Company’s Background and Performance (</w:t>
      </w:r>
      <w:r w:rsidR="00331B95" w:rsidRPr="00331B95">
        <w:rPr>
          <w:rFonts w:ascii="Arial" w:hAnsi="Arial" w:cs="Arial"/>
          <w:b/>
          <w:bCs/>
        </w:rPr>
        <w:t>5-page</w:t>
      </w:r>
      <w:r w:rsidRPr="00331B95">
        <w:rPr>
          <w:rFonts w:ascii="Arial" w:hAnsi="Arial" w:cs="Arial"/>
          <w:b/>
          <w:bCs/>
        </w:rPr>
        <w:t xml:space="preserve"> limit)</w:t>
      </w:r>
    </w:p>
    <w:p w14:paraId="102F31C9" w14:textId="77777777" w:rsidR="00766748" w:rsidRPr="00AA4FDB" w:rsidRDefault="004C5E14">
      <w:pPr>
        <w:numPr>
          <w:ilvl w:val="1"/>
          <w:numId w:val="1"/>
        </w:numPr>
        <w:contextualSpacing/>
        <w:jc w:val="both"/>
        <w:rPr>
          <w:rFonts w:ascii="Arial" w:hAnsi="Arial" w:cs="Arial"/>
        </w:rPr>
      </w:pPr>
      <w:r w:rsidRPr="00AA4FDB">
        <w:rPr>
          <w:rFonts w:ascii="Arial" w:hAnsi="Arial" w:cs="Arial"/>
        </w:rPr>
        <w:t>Describe the organizational structure, lines of responsibility, and roles within the company.</w:t>
      </w:r>
    </w:p>
    <w:p w14:paraId="7D95B5D2" w14:textId="497F06D9" w:rsidR="00766748" w:rsidRPr="00AA4FDB" w:rsidRDefault="004C5E14">
      <w:pPr>
        <w:numPr>
          <w:ilvl w:val="1"/>
          <w:numId w:val="1"/>
        </w:numPr>
        <w:contextualSpacing/>
        <w:jc w:val="both"/>
        <w:rPr>
          <w:rFonts w:ascii="Arial" w:hAnsi="Arial" w:cs="Arial"/>
        </w:rPr>
      </w:pPr>
      <w:r w:rsidRPr="00AA4FDB">
        <w:rPr>
          <w:rFonts w:ascii="Arial" w:hAnsi="Arial" w:cs="Arial"/>
        </w:rPr>
        <w:t>Identify and explain any legal claims asserted by or against the company within the past five years</w:t>
      </w:r>
      <w:r w:rsidR="00331B95">
        <w:rPr>
          <w:rFonts w:ascii="Arial" w:hAnsi="Arial" w:cs="Arial"/>
        </w:rPr>
        <w:t>. D</w:t>
      </w:r>
      <w:r w:rsidRPr="00AA4FDB">
        <w:rPr>
          <w:rFonts w:ascii="Arial" w:hAnsi="Arial" w:cs="Arial"/>
        </w:rPr>
        <w:t>escribe any labor disputes within the past five years.</w:t>
      </w:r>
    </w:p>
    <w:p w14:paraId="736D3644" w14:textId="77777777" w:rsidR="00766748" w:rsidRPr="00AA4FDB" w:rsidRDefault="004C5E14">
      <w:pPr>
        <w:numPr>
          <w:ilvl w:val="1"/>
          <w:numId w:val="1"/>
        </w:numPr>
        <w:contextualSpacing/>
        <w:jc w:val="both"/>
        <w:rPr>
          <w:rFonts w:ascii="Arial" w:hAnsi="Arial" w:cs="Arial"/>
        </w:rPr>
      </w:pPr>
      <w:r w:rsidRPr="00AA4FDB">
        <w:rPr>
          <w:rFonts w:ascii="Arial" w:hAnsi="Arial" w:cs="Arial"/>
        </w:rPr>
        <w:t>Provide a brief description of representative projects performed within the past five years which are relevantly similar in scale, type, and complexity to this Program; include a client reference for each listed project on Form 2.</w:t>
      </w:r>
    </w:p>
    <w:p w14:paraId="6F36ED94" w14:textId="2D85CB3C" w:rsidR="00766748" w:rsidRPr="00AA4FDB" w:rsidRDefault="004C5E14">
      <w:pPr>
        <w:numPr>
          <w:ilvl w:val="1"/>
          <w:numId w:val="1"/>
        </w:numPr>
        <w:pBdr>
          <w:top w:val="nil"/>
          <w:left w:val="nil"/>
          <w:bottom w:val="nil"/>
          <w:right w:val="nil"/>
          <w:between w:val="nil"/>
        </w:pBdr>
        <w:contextualSpacing/>
        <w:jc w:val="both"/>
        <w:rPr>
          <w:rFonts w:ascii="Arial" w:hAnsi="Arial" w:cs="Arial"/>
        </w:rPr>
      </w:pPr>
      <w:r w:rsidRPr="00AA4FDB">
        <w:rPr>
          <w:rFonts w:ascii="Arial" w:hAnsi="Arial" w:cs="Arial"/>
        </w:rPr>
        <w:t xml:space="preserve">Describe the company’s current commitments to other projects; how </w:t>
      </w:r>
      <w:r w:rsidR="00331B95" w:rsidRPr="00AA4FDB">
        <w:rPr>
          <w:rFonts w:ascii="Arial" w:hAnsi="Arial" w:cs="Arial"/>
        </w:rPr>
        <w:t>will the company</w:t>
      </w:r>
      <w:r w:rsidR="007F5C94" w:rsidRPr="00AA4FDB">
        <w:rPr>
          <w:rFonts w:ascii="Arial" w:hAnsi="Arial" w:cs="Arial"/>
        </w:rPr>
        <w:t xml:space="preserve"> </w:t>
      </w:r>
      <w:r w:rsidRPr="00AA4FDB">
        <w:rPr>
          <w:rFonts w:ascii="Arial" w:hAnsi="Arial" w:cs="Arial"/>
        </w:rPr>
        <w:t>manage resources to ensure timely performance of activities.</w:t>
      </w:r>
    </w:p>
    <w:p w14:paraId="2779F8F4" w14:textId="77777777" w:rsidR="00331B95" w:rsidRPr="00331B95" w:rsidRDefault="00331B95" w:rsidP="00331B95">
      <w:pPr>
        <w:ind w:left="720"/>
        <w:contextualSpacing/>
        <w:jc w:val="both"/>
        <w:rPr>
          <w:rFonts w:ascii="Arial" w:hAnsi="Arial" w:cs="Arial"/>
        </w:rPr>
      </w:pPr>
    </w:p>
    <w:p w14:paraId="2D5B6A0F" w14:textId="0D506796" w:rsidR="00766748" w:rsidRDefault="004C5E14">
      <w:pPr>
        <w:numPr>
          <w:ilvl w:val="0"/>
          <w:numId w:val="1"/>
        </w:numPr>
        <w:contextualSpacing/>
        <w:jc w:val="both"/>
        <w:rPr>
          <w:rFonts w:ascii="Arial" w:hAnsi="Arial" w:cs="Arial"/>
        </w:rPr>
      </w:pPr>
      <w:r w:rsidRPr="00331B95">
        <w:rPr>
          <w:rFonts w:ascii="Arial" w:hAnsi="Arial" w:cs="Arial"/>
          <w:b/>
          <w:bCs/>
        </w:rPr>
        <w:t>Organizational Chart (1 page limit):</w:t>
      </w:r>
      <w:r w:rsidRPr="00AA4FDB">
        <w:rPr>
          <w:rFonts w:ascii="Arial" w:hAnsi="Arial" w:cs="Arial"/>
        </w:rPr>
        <w:t xml:space="preserve"> Submit an organizational chart demonstrating the basic structure of the company and the integration of any major provider, sub-organization, and/or sub-contractor(s).</w:t>
      </w:r>
    </w:p>
    <w:p w14:paraId="60A29449" w14:textId="77777777" w:rsidR="00331B95" w:rsidRPr="00AA4FDB" w:rsidRDefault="00331B95" w:rsidP="00331B95">
      <w:pPr>
        <w:ind w:left="720"/>
        <w:contextualSpacing/>
        <w:jc w:val="both"/>
        <w:rPr>
          <w:rFonts w:ascii="Arial" w:hAnsi="Arial" w:cs="Arial"/>
        </w:rPr>
      </w:pPr>
    </w:p>
    <w:p w14:paraId="27009E5D" w14:textId="517B81C1" w:rsidR="00766748" w:rsidRPr="00331B95" w:rsidRDefault="004C5E14" w:rsidP="00331B95">
      <w:pPr>
        <w:numPr>
          <w:ilvl w:val="0"/>
          <w:numId w:val="1"/>
        </w:numPr>
        <w:contextualSpacing/>
        <w:jc w:val="both"/>
        <w:rPr>
          <w:rFonts w:ascii="Arial" w:hAnsi="Arial" w:cs="Arial"/>
        </w:rPr>
      </w:pPr>
      <w:r w:rsidRPr="00331B95">
        <w:rPr>
          <w:rFonts w:ascii="Arial" w:hAnsi="Arial" w:cs="Arial"/>
          <w:b/>
          <w:bCs/>
        </w:rPr>
        <w:t>Key Personnel CV’s (</w:t>
      </w:r>
      <w:proofErr w:type="gramStart"/>
      <w:r w:rsidRPr="00331B95">
        <w:rPr>
          <w:rFonts w:ascii="Arial" w:hAnsi="Arial" w:cs="Arial"/>
          <w:b/>
          <w:bCs/>
        </w:rPr>
        <w:t>2-3 page</w:t>
      </w:r>
      <w:proofErr w:type="gramEnd"/>
      <w:r w:rsidRPr="00331B95">
        <w:rPr>
          <w:rFonts w:ascii="Arial" w:hAnsi="Arial" w:cs="Arial"/>
          <w:b/>
          <w:bCs/>
        </w:rPr>
        <w:t xml:space="preserve"> total limit):</w:t>
      </w:r>
      <w:r w:rsidRPr="00AA4FDB">
        <w:rPr>
          <w:rFonts w:ascii="Arial" w:hAnsi="Arial" w:cs="Arial"/>
        </w:rPr>
        <w:t xml:space="preserve"> Based on the type of Activities described in Section 1.2, provide </w:t>
      </w:r>
      <w:r w:rsidR="00331B95" w:rsidRPr="00AA4FDB">
        <w:rPr>
          <w:rFonts w:ascii="Arial" w:hAnsi="Arial" w:cs="Arial"/>
        </w:rPr>
        <w:t>one CV</w:t>
      </w:r>
      <w:r w:rsidRPr="00AA4FDB">
        <w:rPr>
          <w:rFonts w:ascii="Arial" w:hAnsi="Arial" w:cs="Arial"/>
        </w:rPr>
        <w:t xml:space="preserve"> </w:t>
      </w:r>
      <w:r w:rsidR="007F5C94" w:rsidRPr="00AA4FDB">
        <w:rPr>
          <w:rFonts w:ascii="Arial" w:hAnsi="Arial" w:cs="Arial"/>
        </w:rPr>
        <w:t xml:space="preserve">each </w:t>
      </w:r>
      <w:r w:rsidRPr="00AA4FDB">
        <w:rPr>
          <w:rFonts w:ascii="Arial" w:hAnsi="Arial" w:cs="Arial"/>
        </w:rPr>
        <w:t xml:space="preserve">for the committed </w:t>
      </w:r>
      <w:r w:rsidR="00331B95">
        <w:rPr>
          <w:rFonts w:ascii="Arial" w:hAnsi="Arial" w:cs="Arial"/>
        </w:rPr>
        <w:t xml:space="preserve">expertise. </w:t>
      </w:r>
    </w:p>
    <w:p w14:paraId="5DC81240" w14:textId="77777777" w:rsidR="00766748" w:rsidRPr="00AA4FDB" w:rsidRDefault="004C5E14">
      <w:pPr>
        <w:pStyle w:val="Heading3"/>
        <w:jc w:val="both"/>
        <w:rPr>
          <w:rFonts w:ascii="Arial" w:hAnsi="Arial" w:cs="Arial"/>
        </w:rPr>
      </w:pPr>
      <w:bookmarkStart w:id="18" w:name="_mz2qb3ux9hv4" w:colFirst="0" w:colLast="0"/>
      <w:bookmarkEnd w:id="18"/>
      <w:r w:rsidRPr="00AA4FDB">
        <w:rPr>
          <w:rFonts w:ascii="Arial" w:hAnsi="Arial" w:cs="Arial"/>
        </w:rPr>
        <w:t>3.5.3</w:t>
      </w:r>
      <w:r w:rsidRPr="00AA4FDB">
        <w:rPr>
          <w:rFonts w:ascii="Arial" w:hAnsi="Arial" w:cs="Arial"/>
        </w:rPr>
        <w:tab/>
        <w:t>Management:</w:t>
      </w:r>
    </w:p>
    <w:p w14:paraId="5F71117E" w14:textId="63DAE74A" w:rsidR="00766748" w:rsidRPr="00AA4FDB" w:rsidRDefault="004C5E14">
      <w:pPr>
        <w:numPr>
          <w:ilvl w:val="0"/>
          <w:numId w:val="3"/>
        </w:numPr>
        <w:contextualSpacing/>
        <w:jc w:val="both"/>
        <w:rPr>
          <w:rFonts w:ascii="Arial" w:hAnsi="Arial" w:cs="Arial"/>
        </w:rPr>
      </w:pPr>
      <w:r w:rsidRPr="00331B95">
        <w:rPr>
          <w:rFonts w:ascii="Arial" w:hAnsi="Arial" w:cs="Arial"/>
          <w:b/>
          <w:bCs/>
        </w:rPr>
        <w:t>Schedule (</w:t>
      </w:r>
      <w:proofErr w:type="gramStart"/>
      <w:r w:rsidRPr="00331B95">
        <w:rPr>
          <w:rFonts w:ascii="Arial" w:hAnsi="Arial" w:cs="Arial"/>
          <w:b/>
          <w:bCs/>
        </w:rPr>
        <w:t>2 page</w:t>
      </w:r>
      <w:proofErr w:type="gramEnd"/>
      <w:r w:rsidRPr="00331B95">
        <w:rPr>
          <w:rFonts w:ascii="Arial" w:hAnsi="Arial" w:cs="Arial"/>
          <w:b/>
          <w:bCs/>
        </w:rPr>
        <w:t xml:space="preserve"> limit):</w:t>
      </w:r>
      <w:r w:rsidRPr="00AA4FDB">
        <w:rPr>
          <w:rFonts w:ascii="Arial" w:hAnsi="Arial" w:cs="Arial"/>
        </w:rPr>
        <w:t xml:space="preserve"> briefly describe the management approach for coordinating and prioritizing </w:t>
      </w:r>
      <w:r w:rsidR="00F67B48">
        <w:rPr>
          <w:rFonts w:ascii="Arial" w:hAnsi="Arial" w:cs="Arial"/>
        </w:rPr>
        <w:t>planning, distribution</w:t>
      </w:r>
      <w:r w:rsidRPr="00AA4FDB">
        <w:rPr>
          <w:rFonts w:ascii="Arial" w:hAnsi="Arial" w:cs="Arial"/>
        </w:rPr>
        <w:t xml:space="preserve">, and quality management. </w:t>
      </w:r>
    </w:p>
    <w:p w14:paraId="0FB8EC5D" w14:textId="2C5AA010" w:rsidR="00766748" w:rsidRPr="00AA4FDB" w:rsidRDefault="004C5E14">
      <w:pPr>
        <w:numPr>
          <w:ilvl w:val="0"/>
          <w:numId w:val="3"/>
        </w:numPr>
        <w:contextualSpacing/>
        <w:jc w:val="both"/>
        <w:rPr>
          <w:rFonts w:ascii="Arial" w:hAnsi="Arial" w:cs="Arial"/>
        </w:rPr>
      </w:pPr>
      <w:r w:rsidRPr="00331B95">
        <w:rPr>
          <w:rFonts w:ascii="Arial" w:hAnsi="Arial" w:cs="Arial"/>
          <w:b/>
          <w:bCs/>
        </w:rPr>
        <w:t>Equipment List (</w:t>
      </w:r>
      <w:proofErr w:type="gramStart"/>
      <w:r w:rsidRPr="00331B95">
        <w:rPr>
          <w:rFonts w:ascii="Arial" w:hAnsi="Arial" w:cs="Arial"/>
          <w:b/>
          <w:bCs/>
        </w:rPr>
        <w:t>1-2 page</w:t>
      </w:r>
      <w:proofErr w:type="gramEnd"/>
      <w:r w:rsidRPr="00331B95">
        <w:rPr>
          <w:rFonts w:ascii="Arial" w:hAnsi="Arial" w:cs="Arial"/>
          <w:b/>
          <w:bCs/>
        </w:rPr>
        <w:t xml:space="preserve"> limit):</w:t>
      </w:r>
      <w:r w:rsidRPr="00AA4FDB">
        <w:rPr>
          <w:rFonts w:ascii="Arial" w:hAnsi="Arial" w:cs="Arial"/>
        </w:rPr>
        <w:t xml:space="preserve"> provide a list of </w:t>
      </w:r>
      <w:r w:rsidR="00F67B48">
        <w:rPr>
          <w:rFonts w:ascii="Arial" w:hAnsi="Arial" w:cs="Arial"/>
        </w:rPr>
        <w:t>warehouses and trucks</w:t>
      </w:r>
      <w:r w:rsidRPr="00AA4FDB">
        <w:rPr>
          <w:rFonts w:ascii="Arial" w:hAnsi="Arial" w:cs="Arial"/>
        </w:rPr>
        <w:t xml:space="preserve"> that your company typically </w:t>
      </w:r>
      <w:r w:rsidR="00F67B48">
        <w:rPr>
          <w:rFonts w:ascii="Arial" w:hAnsi="Arial" w:cs="Arial"/>
        </w:rPr>
        <w:t>have</w:t>
      </w:r>
      <w:r w:rsidRPr="00AA4FDB">
        <w:rPr>
          <w:rFonts w:ascii="Arial" w:hAnsi="Arial" w:cs="Arial"/>
        </w:rPr>
        <w:t xml:space="preserve">. </w:t>
      </w:r>
    </w:p>
    <w:p w14:paraId="44505A3E" w14:textId="4DA3C6D8" w:rsidR="00766748" w:rsidRPr="00AA4FDB" w:rsidRDefault="004C5E14">
      <w:pPr>
        <w:numPr>
          <w:ilvl w:val="0"/>
          <w:numId w:val="3"/>
        </w:numPr>
        <w:contextualSpacing/>
        <w:jc w:val="both"/>
        <w:rPr>
          <w:rFonts w:ascii="Arial" w:hAnsi="Arial" w:cs="Arial"/>
        </w:rPr>
      </w:pPr>
      <w:r w:rsidRPr="00331B95">
        <w:rPr>
          <w:rFonts w:ascii="Arial" w:hAnsi="Arial" w:cs="Arial"/>
          <w:b/>
          <w:bCs/>
        </w:rPr>
        <w:t xml:space="preserve">Quality Management Narrative (1 page limit): </w:t>
      </w:r>
      <w:r w:rsidRPr="00AA4FDB">
        <w:rPr>
          <w:rFonts w:ascii="Arial" w:hAnsi="Arial" w:cs="Arial"/>
        </w:rPr>
        <w:t xml:space="preserve">describe the </w:t>
      </w:r>
      <w:r w:rsidR="00233330">
        <w:rPr>
          <w:rFonts w:ascii="Arial" w:hAnsi="Arial" w:cs="Arial"/>
        </w:rPr>
        <w:t>supplier</w:t>
      </w:r>
      <w:r w:rsidRPr="00AA4FDB">
        <w:rPr>
          <w:rFonts w:ascii="Arial" w:hAnsi="Arial" w:cs="Arial"/>
        </w:rPr>
        <w:t>’s commitment and specific plan for ensuring quality control. Provide the name and qualification of the individual responsible for ensuring quality control.</w:t>
      </w:r>
    </w:p>
    <w:p w14:paraId="59A2C7AD" w14:textId="77777777" w:rsidR="00766748" w:rsidRPr="00AA4FDB" w:rsidRDefault="004C5E14">
      <w:pPr>
        <w:pStyle w:val="Heading3"/>
        <w:jc w:val="both"/>
        <w:rPr>
          <w:rFonts w:ascii="Arial" w:hAnsi="Arial" w:cs="Arial"/>
        </w:rPr>
      </w:pPr>
      <w:bookmarkStart w:id="19" w:name="_ai5adjrokm98" w:colFirst="0" w:colLast="0"/>
      <w:bookmarkEnd w:id="19"/>
      <w:r w:rsidRPr="00AA4FDB">
        <w:rPr>
          <w:rFonts w:ascii="Arial" w:hAnsi="Arial" w:cs="Arial"/>
        </w:rPr>
        <w:t>3.5.4</w:t>
      </w:r>
      <w:r w:rsidRPr="00AA4FDB">
        <w:rPr>
          <w:rFonts w:ascii="Arial" w:hAnsi="Arial" w:cs="Arial"/>
        </w:rPr>
        <w:tab/>
        <w:t>Forms</w:t>
      </w:r>
    </w:p>
    <w:p w14:paraId="54D318CE" w14:textId="0A2DA43B" w:rsidR="00766748" w:rsidRPr="00AA4FDB" w:rsidRDefault="004C5E14">
      <w:pPr>
        <w:spacing w:after="160"/>
        <w:jc w:val="both"/>
        <w:rPr>
          <w:rFonts w:ascii="Arial" w:hAnsi="Arial" w:cs="Arial"/>
        </w:rPr>
      </w:pPr>
      <w:r w:rsidRPr="00331B95">
        <w:rPr>
          <w:rFonts w:ascii="Arial" w:hAnsi="Arial" w:cs="Arial"/>
          <w:bCs/>
        </w:rPr>
        <w:t>Co</w:t>
      </w:r>
      <w:r w:rsidRPr="00AA4FDB">
        <w:rPr>
          <w:rFonts w:ascii="Arial" w:hAnsi="Arial" w:cs="Arial"/>
        </w:rPr>
        <w:t>mplete and submit the documents/proof, as required in section 5</w:t>
      </w:r>
      <w:r w:rsidR="00331B95">
        <w:rPr>
          <w:rFonts w:ascii="Arial" w:hAnsi="Arial" w:cs="Arial"/>
        </w:rPr>
        <w:t>.</w:t>
      </w:r>
    </w:p>
    <w:p w14:paraId="520DABAC" w14:textId="77777777" w:rsidR="00766748" w:rsidRPr="00AA4FDB" w:rsidRDefault="00766748">
      <w:pPr>
        <w:jc w:val="both"/>
        <w:rPr>
          <w:rFonts w:ascii="Arial" w:hAnsi="Arial" w:cs="Arial"/>
        </w:rPr>
      </w:pPr>
    </w:p>
    <w:p w14:paraId="717FD74C" w14:textId="03D2F4C7" w:rsidR="00766748" w:rsidRPr="00331B95" w:rsidRDefault="00331B95">
      <w:pPr>
        <w:pStyle w:val="Heading2"/>
        <w:jc w:val="both"/>
        <w:rPr>
          <w:rFonts w:ascii="Arial" w:hAnsi="Arial" w:cs="Arial"/>
          <w:b/>
          <w:bCs/>
          <w:i w:val="0"/>
          <w:sz w:val="22"/>
          <w:szCs w:val="22"/>
        </w:rPr>
      </w:pPr>
      <w:bookmarkStart w:id="20" w:name="_sce45h6ngfor" w:colFirst="0" w:colLast="0"/>
      <w:bookmarkEnd w:id="20"/>
      <w:r w:rsidRPr="00331B95">
        <w:rPr>
          <w:rFonts w:ascii="Arial" w:hAnsi="Arial" w:cs="Arial"/>
          <w:b/>
          <w:bCs/>
          <w:i w:val="0"/>
          <w:iCs/>
          <w:sz w:val="22"/>
          <w:szCs w:val="22"/>
        </w:rPr>
        <w:t xml:space="preserve">4. </w:t>
      </w:r>
      <w:r w:rsidR="004C5E14" w:rsidRPr="00331B95">
        <w:rPr>
          <w:rFonts w:ascii="Arial" w:hAnsi="Arial" w:cs="Arial"/>
          <w:b/>
          <w:bCs/>
          <w:i w:val="0"/>
          <w:sz w:val="22"/>
          <w:szCs w:val="22"/>
        </w:rPr>
        <w:t>Evaluation Criteria</w:t>
      </w:r>
    </w:p>
    <w:p w14:paraId="50737B70" w14:textId="6D4B5AFA" w:rsidR="00766748" w:rsidRPr="00331B95" w:rsidRDefault="00331B95">
      <w:pPr>
        <w:pStyle w:val="Heading2"/>
        <w:jc w:val="both"/>
        <w:rPr>
          <w:rFonts w:ascii="Arial" w:hAnsi="Arial" w:cs="Arial"/>
          <w:b/>
          <w:bCs/>
          <w:i w:val="0"/>
          <w:sz w:val="22"/>
          <w:szCs w:val="22"/>
        </w:rPr>
      </w:pPr>
      <w:bookmarkStart w:id="21" w:name="_1xbg97dpd2g2" w:colFirst="0" w:colLast="0"/>
      <w:bookmarkEnd w:id="21"/>
      <w:r w:rsidRPr="00331B95">
        <w:rPr>
          <w:rFonts w:ascii="Arial" w:hAnsi="Arial" w:cs="Arial"/>
          <w:b/>
          <w:bCs/>
          <w:i w:val="0"/>
          <w:iCs/>
          <w:sz w:val="22"/>
          <w:szCs w:val="22"/>
        </w:rPr>
        <w:t xml:space="preserve">4.1 </w:t>
      </w:r>
      <w:r w:rsidR="004C5E14" w:rsidRPr="00331B95">
        <w:rPr>
          <w:rFonts w:ascii="Arial" w:hAnsi="Arial" w:cs="Arial"/>
          <w:b/>
          <w:bCs/>
          <w:i w:val="0"/>
          <w:sz w:val="22"/>
          <w:szCs w:val="22"/>
        </w:rPr>
        <w:t>Confidentiality</w:t>
      </w:r>
    </w:p>
    <w:p w14:paraId="79536933" w14:textId="3A31CBAB" w:rsidR="00766748" w:rsidRPr="00AA4FDB" w:rsidRDefault="004C5E14">
      <w:pPr>
        <w:jc w:val="both"/>
        <w:rPr>
          <w:rFonts w:ascii="Arial" w:hAnsi="Arial" w:cs="Arial"/>
        </w:rPr>
      </w:pPr>
      <w:r w:rsidRPr="00AA4FDB">
        <w:rPr>
          <w:rFonts w:ascii="Arial" w:hAnsi="Arial" w:cs="Arial"/>
        </w:rPr>
        <w:t xml:space="preserve">Information relating to the </w:t>
      </w:r>
      <w:r w:rsidR="00331B95">
        <w:rPr>
          <w:rFonts w:ascii="Arial" w:hAnsi="Arial" w:cs="Arial"/>
        </w:rPr>
        <w:t>suppliers</w:t>
      </w:r>
      <w:r w:rsidRPr="00AA4FDB">
        <w:rPr>
          <w:rFonts w:ascii="Arial" w:hAnsi="Arial" w:cs="Arial"/>
        </w:rPr>
        <w:t xml:space="preserve">, their evaluation and result shall not be disclosed to </w:t>
      </w:r>
      <w:proofErr w:type="gramStart"/>
      <w:r w:rsidR="00331B95">
        <w:rPr>
          <w:rFonts w:ascii="Arial" w:hAnsi="Arial" w:cs="Arial"/>
        </w:rPr>
        <w:t>suppliers</w:t>
      </w:r>
      <w:proofErr w:type="gramEnd"/>
      <w:r w:rsidR="00331B95">
        <w:rPr>
          <w:rFonts w:ascii="Arial" w:hAnsi="Arial" w:cs="Arial"/>
        </w:rPr>
        <w:t xml:space="preserve"> </w:t>
      </w:r>
      <w:r w:rsidRPr="00AA4FDB">
        <w:rPr>
          <w:rFonts w:ascii="Arial" w:hAnsi="Arial" w:cs="Arial"/>
        </w:rPr>
        <w:t xml:space="preserve">or any other persons not officially concerned with the pre-qualification process until the </w:t>
      </w:r>
      <w:r w:rsidR="00CD2354" w:rsidRPr="00AA4FDB">
        <w:rPr>
          <w:rFonts w:ascii="Arial" w:hAnsi="Arial" w:cs="Arial"/>
        </w:rPr>
        <w:t>PASS/FAIL</w:t>
      </w:r>
      <w:r w:rsidR="007D03CF" w:rsidRPr="00AA4FDB">
        <w:rPr>
          <w:rFonts w:ascii="Arial" w:hAnsi="Arial" w:cs="Arial"/>
        </w:rPr>
        <w:t xml:space="preserve"> </w:t>
      </w:r>
      <w:r w:rsidRPr="00AA4FDB">
        <w:rPr>
          <w:rFonts w:ascii="Arial" w:hAnsi="Arial" w:cs="Arial"/>
        </w:rPr>
        <w:t xml:space="preserve">notification of pre-qualification results is made to all </w:t>
      </w:r>
      <w:r w:rsidR="00233330">
        <w:rPr>
          <w:rFonts w:ascii="Arial" w:hAnsi="Arial" w:cs="Arial"/>
        </w:rPr>
        <w:t>suppliers</w:t>
      </w:r>
      <w:r w:rsidRPr="00AA4FDB">
        <w:rPr>
          <w:rFonts w:ascii="Arial" w:hAnsi="Arial" w:cs="Arial"/>
        </w:rPr>
        <w:t xml:space="preserve">. </w:t>
      </w:r>
    </w:p>
    <w:p w14:paraId="0FF7D0DA" w14:textId="349E3947" w:rsidR="00766748" w:rsidRPr="00AA4FDB" w:rsidRDefault="00331B95">
      <w:pPr>
        <w:pStyle w:val="Heading2"/>
        <w:jc w:val="both"/>
        <w:rPr>
          <w:rFonts w:ascii="Arial" w:hAnsi="Arial" w:cs="Arial"/>
          <w:b/>
          <w:i w:val="0"/>
          <w:sz w:val="22"/>
          <w:szCs w:val="22"/>
        </w:rPr>
      </w:pPr>
      <w:bookmarkStart w:id="22" w:name="_rwwm3bqiobmk" w:colFirst="0" w:colLast="0"/>
      <w:bookmarkEnd w:id="22"/>
      <w:r>
        <w:rPr>
          <w:rFonts w:ascii="Arial" w:hAnsi="Arial" w:cs="Arial"/>
          <w:b/>
          <w:bCs/>
          <w:i w:val="0"/>
          <w:iCs/>
          <w:sz w:val="22"/>
          <w:szCs w:val="22"/>
        </w:rPr>
        <w:t xml:space="preserve">4.2 </w:t>
      </w:r>
      <w:r w:rsidR="004C5E14" w:rsidRPr="00AA4FDB">
        <w:rPr>
          <w:rFonts w:ascii="Arial" w:hAnsi="Arial" w:cs="Arial"/>
          <w:b/>
          <w:i w:val="0"/>
          <w:sz w:val="22"/>
          <w:szCs w:val="22"/>
        </w:rPr>
        <w:t>Evaluation of applications</w:t>
      </w:r>
    </w:p>
    <w:p w14:paraId="3113F078" w14:textId="0FD272F0" w:rsidR="00766748" w:rsidRPr="00AA4FDB" w:rsidRDefault="004C5E14">
      <w:pPr>
        <w:jc w:val="both"/>
        <w:rPr>
          <w:rFonts w:ascii="Arial" w:hAnsi="Arial" w:cs="Arial"/>
        </w:rPr>
      </w:pPr>
      <w:r w:rsidRPr="00AA4FDB">
        <w:rPr>
          <w:rFonts w:ascii="Arial" w:hAnsi="Arial" w:cs="Arial"/>
        </w:rPr>
        <w:t xml:space="preserve">Mercy Corps </w:t>
      </w:r>
      <w:r w:rsidR="00CD2354" w:rsidRPr="00AA4FDB">
        <w:rPr>
          <w:rFonts w:ascii="Arial" w:hAnsi="Arial" w:cs="Arial"/>
        </w:rPr>
        <w:t>will</w:t>
      </w:r>
      <w:r w:rsidRPr="00AA4FDB">
        <w:rPr>
          <w:rFonts w:ascii="Arial" w:hAnsi="Arial" w:cs="Arial"/>
        </w:rPr>
        <w:t xml:space="preserve"> use criteria and requirements defined in the table below. Mercy Corps reserves the right to waive minor deviations </w:t>
      </w:r>
      <w:r w:rsidR="00CD2354" w:rsidRPr="00AA4FDB">
        <w:rPr>
          <w:rFonts w:ascii="Arial" w:hAnsi="Arial" w:cs="Arial"/>
        </w:rPr>
        <w:t xml:space="preserve">of compliance </w:t>
      </w:r>
      <w:r w:rsidRPr="00AA4FDB">
        <w:rPr>
          <w:rFonts w:ascii="Arial" w:hAnsi="Arial" w:cs="Arial"/>
        </w:rPr>
        <w:t xml:space="preserve">from the qualification criteria if they do not materially affect the technical capability and financial resources of </w:t>
      </w:r>
      <w:proofErr w:type="gramStart"/>
      <w:r w:rsidRPr="00AA4FDB">
        <w:rPr>
          <w:rFonts w:ascii="Arial" w:hAnsi="Arial" w:cs="Arial"/>
        </w:rPr>
        <w:t>an</w:t>
      </w:r>
      <w:proofErr w:type="gramEnd"/>
      <w:r w:rsidRPr="00AA4FDB">
        <w:rPr>
          <w:rFonts w:ascii="Arial" w:hAnsi="Arial" w:cs="Arial"/>
        </w:rPr>
        <w:t xml:space="preserve"> </w:t>
      </w:r>
      <w:r w:rsidR="00233330">
        <w:rPr>
          <w:rFonts w:ascii="Arial" w:hAnsi="Arial" w:cs="Arial"/>
        </w:rPr>
        <w:t>supplier</w:t>
      </w:r>
      <w:r w:rsidRPr="00AA4FDB">
        <w:rPr>
          <w:rFonts w:ascii="Arial" w:hAnsi="Arial" w:cs="Arial"/>
        </w:rPr>
        <w:t>.</w:t>
      </w:r>
    </w:p>
    <w:p w14:paraId="64FD0B0D" w14:textId="1F102C74" w:rsidR="00766748" w:rsidRDefault="004C5E14">
      <w:pPr>
        <w:jc w:val="both"/>
        <w:rPr>
          <w:rFonts w:ascii="Arial" w:hAnsi="Arial" w:cs="Arial"/>
        </w:rPr>
      </w:pPr>
      <w:r w:rsidRPr="00AA4FDB">
        <w:rPr>
          <w:rFonts w:ascii="Arial" w:hAnsi="Arial" w:cs="Arial"/>
        </w:rPr>
        <w:lastRenderedPageBreak/>
        <w:t xml:space="preserve">The Statement of Qualification shall comply with the criteria established in this </w:t>
      </w:r>
      <w:r w:rsidR="0007319E">
        <w:rPr>
          <w:rFonts w:ascii="Arial" w:hAnsi="Arial" w:cs="Arial"/>
        </w:rPr>
        <w:t>Request for Qualification</w:t>
      </w:r>
      <w:r w:rsidRPr="00AA4FDB">
        <w:rPr>
          <w:rFonts w:ascii="Arial" w:hAnsi="Arial" w:cs="Arial"/>
        </w:rPr>
        <w:t>. Each component of the S</w:t>
      </w:r>
      <w:r w:rsidR="0007319E">
        <w:rPr>
          <w:rFonts w:ascii="Arial" w:hAnsi="Arial" w:cs="Arial"/>
        </w:rPr>
        <w:t>tatement of Qualification</w:t>
      </w:r>
      <w:r w:rsidRPr="00AA4FDB">
        <w:rPr>
          <w:rFonts w:ascii="Arial" w:hAnsi="Arial" w:cs="Arial"/>
        </w:rPr>
        <w:t xml:space="preserve"> as described in Section 3, will be evaluated to determine if it meets the minimum criteria. S</w:t>
      </w:r>
      <w:r w:rsidR="0007319E">
        <w:rPr>
          <w:rFonts w:ascii="Arial" w:hAnsi="Arial" w:cs="Arial"/>
        </w:rPr>
        <w:t xml:space="preserve">tatement of Qualification </w:t>
      </w:r>
      <w:r w:rsidRPr="00AA4FDB">
        <w:rPr>
          <w:rFonts w:ascii="Arial" w:hAnsi="Arial" w:cs="Arial"/>
        </w:rPr>
        <w:t xml:space="preserve">components which do not comply with the requirements of the </w:t>
      </w:r>
      <w:r w:rsidR="007F28D3" w:rsidRPr="00AA4FDB">
        <w:rPr>
          <w:rFonts w:ascii="Arial" w:hAnsi="Arial" w:cs="Arial"/>
        </w:rPr>
        <w:t>R</w:t>
      </w:r>
      <w:r w:rsidR="0007319E">
        <w:rPr>
          <w:rFonts w:ascii="Arial" w:hAnsi="Arial" w:cs="Arial"/>
        </w:rPr>
        <w:t>equest for Qualification</w:t>
      </w:r>
      <w:r w:rsidRPr="00AA4FDB">
        <w:rPr>
          <w:rFonts w:ascii="Arial" w:hAnsi="Arial" w:cs="Arial"/>
        </w:rPr>
        <w:t xml:space="preserve">, such as but not limited to, minimum qualification, page limits, and content may be disqualified. </w:t>
      </w:r>
      <w:r w:rsidR="0007319E">
        <w:rPr>
          <w:rFonts w:ascii="Arial" w:hAnsi="Arial" w:cs="Arial"/>
        </w:rPr>
        <w:t xml:space="preserve">The supplier should </w:t>
      </w:r>
      <w:r w:rsidRPr="00AA4FDB">
        <w:rPr>
          <w:rFonts w:ascii="Arial" w:hAnsi="Arial" w:cs="Arial"/>
        </w:rPr>
        <w:t>receive a passing rating on all criteria.</w:t>
      </w:r>
    </w:p>
    <w:p w14:paraId="4857711D" w14:textId="77777777" w:rsidR="002068A8" w:rsidRPr="002068A8" w:rsidRDefault="002068A8" w:rsidP="002068A8">
      <w:pPr>
        <w:jc w:val="both"/>
        <w:rPr>
          <w:rFonts w:ascii="Arial" w:hAnsi="Arial" w:cs="Arial"/>
        </w:rPr>
      </w:pPr>
      <w:r w:rsidRPr="002068A8">
        <w:rPr>
          <w:rFonts w:ascii="Arial" w:hAnsi="Arial" w:cs="Arial"/>
        </w:rPr>
        <w:t>1.</w:t>
      </w:r>
      <w:r w:rsidRPr="002068A8">
        <w:rPr>
          <w:rFonts w:ascii="Arial" w:hAnsi="Arial" w:cs="Arial"/>
        </w:rPr>
        <w:tab/>
        <w:t xml:space="preserve">Criteria: Delivery time – Definition of acceptability: Confirmation that the supplier </w:t>
      </w:r>
      <w:proofErr w:type="gramStart"/>
      <w:r w:rsidRPr="002068A8">
        <w:rPr>
          <w:rFonts w:ascii="Arial" w:hAnsi="Arial" w:cs="Arial"/>
        </w:rPr>
        <w:t>is able to</w:t>
      </w:r>
      <w:proofErr w:type="gramEnd"/>
      <w:r w:rsidRPr="002068A8">
        <w:rPr>
          <w:rFonts w:ascii="Arial" w:hAnsi="Arial" w:cs="Arial"/>
        </w:rPr>
        <w:t xml:space="preserve"> deliver at least 500 food parcels and NFI kit during 5 working days.</w:t>
      </w:r>
    </w:p>
    <w:p w14:paraId="5D9B328F" w14:textId="77777777" w:rsidR="002068A8" w:rsidRPr="002068A8" w:rsidRDefault="002068A8" w:rsidP="002068A8">
      <w:pPr>
        <w:jc w:val="both"/>
        <w:rPr>
          <w:rFonts w:ascii="Arial" w:hAnsi="Arial" w:cs="Arial"/>
        </w:rPr>
      </w:pPr>
      <w:r w:rsidRPr="002068A8">
        <w:rPr>
          <w:rFonts w:ascii="Arial" w:hAnsi="Arial" w:cs="Arial"/>
        </w:rPr>
        <w:t>2.</w:t>
      </w:r>
      <w:r w:rsidRPr="002068A8">
        <w:rPr>
          <w:rFonts w:ascii="Arial" w:hAnsi="Arial" w:cs="Arial"/>
        </w:rPr>
        <w:tab/>
        <w:t xml:space="preserve">Criteria: </w:t>
      </w:r>
      <w:proofErr w:type="gramStart"/>
      <w:r w:rsidRPr="002068A8">
        <w:rPr>
          <w:rFonts w:ascii="Arial" w:hAnsi="Arial" w:cs="Arial"/>
        </w:rPr>
        <w:t>Past Experience</w:t>
      </w:r>
      <w:proofErr w:type="gramEnd"/>
      <w:r w:rsidRPr="002068A8">
        <w:rPr>
          <w:rFonts w:ascii="Arial" w:hAnsi="Arial" w:cs="Arial"/>
        </w:rPr>
        <w:t xml:space="preserve"> – Working on similar large-scale project during the past five years, with contract having more than 2500 food parcel kits and NFI   and above, supplier to include 4 references with direct contact information.</w:t>
      </w:r>
    </w:p>
    <w:p w14:paraId="25EF8DAA" w14:textId="77777777" w:rsidR="002068A8" w:rsidRPr="002068A8" w:rsidRDefault="002068A8" w:rsidP="002068A8">
      <w:pPr>
        <w:jc w:val="both"/>
        <w:rPr>
          <w:rFonts w:ascii="Arial" w:hAnsi="Arial" w:cs="Arial"/>
        </w:rPr>
      </w:pPr>
      <w:r w:rsidRPr="002068A8">
        <w:rPr>
          <w:rFonts w:ascii="Arial" w:hAnsi="Arial" w:cs="Arial"/>
        </w:rPr>
        <w:t>3.</w:t>
      </w:r>
      <w:r w:rsidRPr="002068A8">
        <w:rPr>
          <w:rFonts w:ascii="Arial" w:hAnsi="Arial" w:cs="Arial"/>
        </w:rPr>
        <w:tab/>
        <w:t xml:space="preserve">Criteria: proof of accomplishment: Supplier to provide at least 4 proofs of accomplishment of similar projects. </w:t>
      </w:r>
    </w:p>
    <w:p w14:paraId="721A73F1" w14:textId="77777777" w:rsidR="002068A8" w:rsidRPr="002068A8" w:rsidRDefault="002068A8" w:rsidP="002068A8">
      <w:pPr>
        <w:jc w:val="both"/>
        <w:rPr>
          <w:rFonts w:ascii="Arial" w:hAnsi="Arial" w:cs="Arial"/>
        </w:rPr>
      </w:pPr>
      <w:r w:rsidRPr="002068A8">
        <w:rPr>
          <w:rFonts w:ascii="Arial" w:hAnsi="Arial" w:cs="Arial"/>
        </w:rPr>
        <w:t>4.</w:t>
      </w:r>
      <w:r w:rsidRPr="002068A8">
        <w:rPr>
          <w:rFonts w:ascii="Arial" w:hAnsi="Arial" w:cs="Arial"/>
        </w:rPr>
        <w:tab/>
        <w:t>Supplier Capacity: transportation of Food parcels and NFI:  committed to deliver quality transportation services that might include Pictures, registration documents or others. Quality transportation includes well maintained trucks, experienced drivers, Suitable for food items transportation. (Proof of ownerships Is preferred) Mercy Corps reserve the right to conduct site visits/ inspection</w:t>
      </w:r>
    </w:p>
    <w:p w14:paraId="7BDEE5CC" w14:textId="77777777" w:rsidR="002068A8" w:rsidRPr="002068A8" w:rsidRDefault="002068A8" w:rsidP="002068A8">
      <w:pPr>
        <w:jc w:val="both"/>
        <w:rPr>
          <w:rFonts w:ascii="Arial" w:hAnsi="Arial" w:cs="Arial"/>
        </w:rPr>
      </w:pPr>
      <w:r w:rsidRPr="002068A8">
        <w:rPr>
          <w:rFonts w:ascii="Arial" w:hAnsi="Arial" w:cs="Arial"/>
        </w:rPr>
        <w:t>5.</w:t>
      </w:r>
      <w:r w:rsidRPr="002068A8">
        <w:rPr>
          <w:rFonts w:ascii="Arial" w:hAnsi="Arial" w:cs="Arial"/>
        </w:rPr>
        <w:tab/>
        <w:t>Warehousing capacity:  availability of well-maintained ware house (Mold free, ventilated, pest control, easily accessible</w:t>
      </w:r>
      <w:proofErr w:type="gramStart"/>
      <w:r w:rsidRPr="002068A8">
        <w:rPr>
          <w:rFonts w:ascii="Arial" w:hAnsi="Arial" w:cs="Arial"/>
        </w:rPr>
        <w:t>) ,</w:t>
      </w:r>
      <w:proofErr w:type="gramEnd"/>
      <w:r w:rsidRPr="002068A8">
        <w:rPr>
          <w:rFonts w:ascii="Arial" w:hAnsi="Arial" w:cs="Arial"/>
        </w:rPr>
        <w:t xml:space="preserve"> suitable for storing food parcel and NFI’s. (MC reserve the right to visit and inspect the warehouses)</w:t>
      </w:r>
    </w:p>
    <w:p w14:paraId="0B17B3DB" w14:textId="3122D00D" w:rsidR="002068A8" w:rsidRPr="00AA4FDB" w:rsidRDefault="002068A8" w:rsidP="002068A8">
      <w:pPr>
        <w:jc w:val="both"/>
        <w:rPr>
          <w:rFonts w:ascii="Arial" w:hAnsi="Arial" w:cs="Arial"/>
        </w:rPr>
      </w:pPr>
      <w:r w:rsidRPr="002068A8">
        <w:rPr>
          <w:rFonts w:ascii="Arial" w:hAnsi="Arial" w:cs="Arial"/>
        </w:rPr>
        <w:t>6.</w:t>
      </w:r>
      <w:r w:rsidRPr="002068A8">
        <w:rPr>
          <w:rFonts w:ascii="Arial" w:hAnsi="Arial" w:cs="Arial"/>
        </w:rPr>
        <w:tab/>
        <w:t>Warehouse location: Easily accessible preferably different warehouses in several governorate.</w:t>
      </w:r>
    </w:p>
    <w:p w14:paraId="357F8EB4" w14:textId="63F220A3" w:rsidR="00766748" w:rsidRPr="0007319E" w:rsidRDefault="004C5E14" w:rsidP="0007319E">
      <w:pPr>
        <w:jc w:val="both"/>
        <w:rPr>
          <w:rFonts w:ascii="Arial" w:hAnsi="Arial" w:cs="Arial"/>
          <w:b/>
          <w:iCs/>
        </w:rPr>
      </w:pPr>
      <w:r w:rsidRPr="00AA4FDB">
        <w:rPr>
          <w:rFonts w:ascii="Arial" w:hAnsi="Arial" w:cs="Arial"/>
          <w:b/>
          <w:i/>
        </w:rPr>
        <w:t xml:space="preserve"> </w:t>
      </w:r>
    </w:p>
    <w:p w14:paraId="79924FC0" w14:textId="77777777" w:rsidR="00766748" w:rsidRPr="00AA4FDB" w:rsidRDefault="004C5E14">
      <w:pPr>
        <w:spacing w:before="40"/>
        <w:jc w:val="both"/>
        <w:rPr>
          <w:rFonts w:ascii="Arial" w:hAnsi="Arial" w:cs="Arial"/>
          <w:b/>
        </w:rPr>
      </w:pPr>
      <w:r w:rsidRPr="00AA4FDB">
        <w:rPr>
          <w:rFonts w:ascii="Arial" w:hAnsi="Arial" w:cs="Arial"/>
          <w:b/>
        </w:rPr>
        <w:t>(PREQUALIFICATION REQUIREMENTS)</w:t>
      </w:r>
    </w:p>
    <w:p w14:paraId="7D0A7A13" w14:textId="3339032A" w:rsidR="00766748" w:rsidRPr="00AA4FDB" w:rsidRDefault="004C5E14">
      <w:pPr>
        <w:spacing w:line="360" w:lineRule="auto"/>
        <w:jc w:val="both"/>
        <w:rPr>
          <w:rFonts w:ascii="Arial" w:hAnsi="Arial" w:cs="Arial"/>
        </w:rPr>
      </w:pPr>
      <w:r w:rsidRPr="00AA4FDB">
        <w:rPr>
          <w:rFonts w:ascii="Arial" w:hAnsi="Arial" w:cs="Arial"/>
        </w:rPr>
        <w:t xml:space="preserve">All </w:t>
      </w:r>
      <w:r w:rsidR="00233330">
        <w:rPr>
          <w:rFonts w:ascii="Arial" w:hAnsi="Arial" w:cs="Arial"/>
        </w:rPr>
        <w:t>supplier</w:t>
      </w:r>
      <w:r w:rsidRPr="00AA4FDB">
        <w:rPr>
          <w:rFonts w:ascii="Arial" w:hAnsi="Arial" w:cs="Arial"/>
        </w:rPr>
        <w:t xml:space="preserve">s </w:t>
      </w:r>
      <w:r w:rsidRPr="00AA4FDB">
        <w:rPr>
          <w:rFonts w:ascii="Arial" w:hAnsi="Arial" w:cs="Arial"/>
          <w:b/>
        </w:rPr>
        <w:t xml:space="preserve">must </w:t>
      </w:r>
      <w:r w:rsidRPr="00AA4FDB">
        <w:rPr>
          <w:rFonts w:ascii="Arial" w:hAnsi="Arial" w:cs="Arial"/>
        </w:rPr>
        <w:t>submit the following:</w:t>
      </w:r>
    </w:p>
    <w:p w14:paraId="15FA1886" w14:textId="1749A74C" w:rsidR="00766748" w:rsidRPr="00AA4FDB" w:rsidRDefault="004C5E14">
      <w:pPr>
        <w:numPr>
          <w:ilvl w:val="0"/>
          <w:numId w:val="4"/>
        </w:numPr>
        <w:spacing w:before="40"/>
        <w:contextualSpacing/>
        <w:jc w:val="both"/>
        <w:rPr>
          <w:rFonts w:ascii="Arial" w:hAnsi="Arial" w:cs="Arial"/>
        </w:rPr>
      </w:pPr>
      <w:r w:rsidRPr="00AA4FDB">
        <w:rPr>
          <w:rFonts w:ascii="Arial" w:hAnsi="Arial" w:cs="Arial"/>
        </w:rPr>
        <w:t xml:space="preserve">Executive Summary - 1 </w:t>
      </w:r>
      <w:proofErr w:type="gramStart"/>
      <w:r w:rsidRPr="00AA4FDB">
        <w:rPr>
          <w:rFonts w:ascii="Arial" w:hAnsi="Arial" w:cs="Arial"/>
        </w:rPr>
        <w:t>p</w:t>
      </w:r>
      <w:r w:rsidR="0007319E">
        <w:rPr>
          <w:rFonts w:ascii="Arial" w:hAnsi="Arial" w:cs="Arial"/>
        </w:rPr>
        <w:t xml:space="preserve">age </w:t>
      </w:r>
      <w:r w:rsidRPr="00AA4FDB">
        <w:rPr>
          <w:rFonts w:ascii="Arial" w:hAnsi="Arial" w:cs="Arial"/>
        </w:rPr>
        <w:t xml:space="preserve"> max</w:t>
      </w:r>
      <w:proofErr w:type="gramEnd"/>
      <w:r w:rsidRPr="00AA4FDB">
        <w:rPr>
          <w:rFonts w:ascii="Arial" w:hAnsi="Arial" w:cs="Arial"/>
        </w:rPr>
        <w:t>, described on pg. 7</w:t>
      </w:r>
    </w:p>
    <w:p w14:paraId="368B9CA1" w14:textId="1D605482" w:rsidR="00766748" w:rsidRPr="00AA4FDB" w:rsidRDefault="004C5E14">
      <w:pPr>
        <w:numPr>
          <w:ilvl w:val="0"/>
          <w:numId w:val="4"/>
        </w:numPr>
        <w:spacing w:before="40"/>
        <w:contextualSpacing/>
        <w:jc w:val="both"/>
        <w:rPr>
          <w:rFonts w:ascii="Arial" w:hAnsi="Arial" w:cs="Arial"/>
        </w:rPr>
      </w:pPr>
      <w:r w:rsidRPr="00AA4FDB">
        <w:rPr>
          <w:rFonts w:ascii="Arial" w:hAnsi="Arial" w:cs="Arial"/>
        </w:rPr>
        <w:t xml:space="preserve">Company Background and Performance - </w:t>
      </w:r>
      <w:proofErr w:type="gramStart"/>
      <w:r w:rsidRPr="00AA4FDB">
        <w:rPr>
          <w:rFonts w:ascii="Arial" w:hAnsi="Arial" w:cs="Arial"/>
        </w:rPr>
        <w:t>5 page</w:t>
      </w:r>
      <w:proofErr w:type="gramEnd"/>
      <w:r w:rsidRPr="00AA4FDB">
        <w:rPr>
          <w:rFonts w:ascii="Arial" w:hAnsi="Arial" w:cs="Arial"/>
        </w:rPr>
        <w:t xml:space="preserve"> max., described on pg. </w:t>
      </w:r>
      <w:r w:rsidR="002068A8">
        <w:rPr>
          <w:rFonts w:ascii="Arial" w:hAnsi="Arial" w:cs="Arial"/>
        </w:rPr>
        <w:t>6</w:t>
      </w:r>
    </w:p>
    <w:p w14:paraId="25049F10" w14:textId="1C06DEE1" w:rsidR="00766748" w:rsidRPr="00AA4FDB" w:rsidRDefault="004C5E14">
      <w:pPr>
        <w:numPr>
          <w:ilvl w:val="0"/>
          <w:numId w:val="4"/>
        </w:numPr>
        <w:spacing w:before="40"/>
        <w:contextualSpacing/>
        <w:jc w:val="both"/>
        <w:rPr>
          <w:rFonts w:ascii="Arial" w:hAnsi="Arial" w:cs="Arial"/>
        </w:rPr>
      </w:pPr>
      <w:r w:rsidRPr="00AA4FDB">
        <w:rPr>
          <w:rFonts w:ascii="Arial" w:hAnsi="Arial" w:cs="Arial"/>
        </w:rPr>
        <w:t xml:space="preserve">Organizational Chart - 1 page max, described on pg. </w:t>
      </w:r>
      <w:r w:rsidR="002068A8">
        <w:rPr>
          <w:rFonts w:ascii="Arial" w:hAnsi="Arial" w:cs="Arial"/>
        </w:rPr>
        <w:t>6</w:t>
      </w:r>
    </w:p>
    <w:p w14:paraId="3D56E2BC" w14:textId="13FE9E14" w:rsidR="00766748" w:rsidRPr="00AA4FDB" w:rsidRDefault="004C5E14">
      <w:pPr>
        <w:numPr>
          <w:ilvl w:val="0"/>
          <w:numId w:val="4"/>
        </w:numPr>
        <w:spacing w:before="40"/>
        <w:contextualSpacing/>
        <w:jc w:val="both"/>
        <w:rPr>
          <w:rFonts w:ascii="Arial" w:hAnsi="Arial" w:cs="Arial"/>
        </w:rPr>
      </w:pPr>
      <w:r w:rsidRPr="00AA4FDB">
        <w:rPr>
          <w:rFonts w:ascii="Arial" w:hAnsi="Arial" w:cs="Arial"/>
        </w:rPr>
        <w:t xml:space="preserve">Key Personnel CVs - </w:t>
      </w:r>
      <w:proofErr w:type="gramStart"/>
      <w:r w:rsidRPr="00AA4FDB">
        <w:rPr>
          <w:rFonts w:ascii="Arial" w:hAnsi="Arial" w:cs="Arial"/>
        </w:rPr>
        <w:t>3 page</w:t>
      </w:r>
      <w:proofErr w:type="gramEnd"/>
      <w:r w:rsidRPr="00AA4FDB">
        <w:rPr>
          <w:rFonts w:ascii="Arial" w:hAnsi="Arial" w:cs="Arial"/>
        </w:rPr>
        <w:t xml:space="preserve"> max, described on pg. </w:t>
      </w:r>
      <w:r w:rsidR="002068A8">
        <w:rPr>
          <w:rFonts w:ascii="Arial" w:hAnsi="Arial" w:cs="Arial"/>
        </w:rPr>
        <w:t>6</w:t>
      </w:r>
    </w:p>
    <w:p w14:paraId="4945096F" w14:textId="54D31771" w:rsidR="00766748" w:rsidRPr="00AA4FDB" w:rsidRDefault="004C5E14">
      <w:pPr>
        <w:numPr>
          <w:ilvl w:val="0"/>
          <w:numId w:val="4"/>
        </w:numPr>
        <w:spacing w:before="40"/>
        <w:contextualSpacing/>
        <w:jc w:val="both"/>
        <w:rPr>
          <w:rFonts w:ascii="Arial" w:hAnsi="Arial" w:cs="Arial"/>
        </w:rPr>
      </w:pPr>
      <w:r w:rsidRPr="00AA4FDB">
        <w:rPr>
          <w:rFonts w:ascii="Arial" w:hAnsi="Arial" w:cs="Arial"/>
        </w:rPr>
        <w:t xml:space="preserve">Schedule - </w:t>
      </w:r>
      <w:proofErr w:type="gramStart"/>
      <w:r w:rsidRPr="00AA4FDB">
        <w:rPr>
          <w:rFonts w:ascii="Arial" w:hAnsi="Arial" w:cs="Arial"/>
        </w:rPr>
        <w:t>2 page</w:t>
      </w:r>
      <w:proofErr w:type="gramEnd"/>
      <w:r w:rsidRPr="00AA4FDB">
        <w:rPr>
          <w:rFonts w:ascii="Arial" w:hAnsi="Arial" w:cs="Arial"/>
        </w:rPr>
        <w:t xml:space="preserve"> max, described on pg. </w:t>
      </w:r>
      <w:r w:rsidR="002068A8">
        <w:rPr>
          <w:rFonts w:ascii="Arial" w:hAnsi="Arial" w:cs="Arial"/>
        </w:rPr>
        <w:t>6</w:t>
      </w:r>
    </w:p>
    <w:p w14:paraId="7887B792" w14:textId="7F1A68F3" w:rsidR="00766748" w:rsidRPr="0007319E" w:rsidRDefault="004C5E14">
      <w:pPr>
        <w:numPr>
          <w:ilvl w:val="0"/>
          <w:numId w:val="4"/>
        </w:numPr>
        <w:spacing w:before="40"/>
        <w:contextualSpacing/>
        <w:jc w:val="both"/>
        <w:rPr>
          <w:rFonts w:ascii="Arial" w:hAnsi="Arial" w:cs="Arial"/>
          <w:color w:val="0000FF"/>
        </w:rPr>
      </w:pPr>
      <w:r w:rsidRPr="0007319E">
        <w:rPr>
          <w:rFonts w:ascii="Arial" w:hAnsi="Arial" w:cs="Arial"/>
          <w:color w:val="0000FF"/>
        </w:rPr>
        <w:t xml:space="preserve">Equipment List </w:t>
      </w:r>
      <w:proofErr w:type="gramStart"/>
      <w:r w:rsidRPr="0007319E">
        <w:rPr>
          <w:rFonts w:ascii="Arial" w:hAnsi="Arial" w:cs="Arial"/>
          <w:color w:val="0000FF"/>
        </w:rPr>
        <w:t>-2 page</w:t>
      </w:r>
      <w:proofErr w:type="gramEnd"/>
      <w:r w:rsidRPr="0007319E">
        <w:rPr>
          <w:rFonts w:ascii="Arial" w:hAnsi="Arial" w:cs="Arial"/>
          <w:color w:val="0000FF"/>
        </w:rPr>
        <w:t xml:space="preserve"> max, described on pg. </w:t>
      </w:r>
      <w:r w:rsidR="002068A8">
        <w:rPr>
          <w:rFonts w:ascii="Arial" w:hAnsi="Arial" w:cs="Arial"/>
          <w:color w:val="0000FF"/>
        </w:rPr>
        <w:t>6</w:t>
      </w:r>
    </w:p>
    <w:p w14:paraId="099A4A7D" w14:textId="324A21EA" w:rsidR="00766748" w:rsidRPr="0007319E" w:rsidRDefault="004C5E14">
      <w:pPr>
        <w:numPr>
          <w:ilvl w:val="0"/>
          <w:numId w:val="4"/>
        </w:numPr>
        <w:spacing w:before="40"/>
        <w:contextualSpacing/>
        <w:jc w:val="both"/>
        <w:rPr>
          <w:rFonts w:ascii="Arial" w:hAnsi="Arial" w:cs="Arial"/>
          <w:color w:val="0000FF"/>
        </w:rPr>
      </w:pPr>
      <w:r w:rsidRPr="0007319E">
        <w:rPr>
          <w:rFonts w:ascii="Arial" w:hAnsi="Arial" w:cs="Arial"/>
          <w:color w:val="0000FF"/>
        </w:rPr>
        <w:t xml:space="preserve">Quality Management Narrative - 1page max, described on pg. </w:t>
      </w:r>
      <w:r w:rsidR="002068A8">
        <w:rPr>
          <w:rFonts w:ascii="Arial" w:hAnsi="Arial" w:cs="Arial"/>
          <w:color w:val="0000FF"/>
        </w:rPr>
        <w:t>6</w:t>
      </w:r>
    </w:p>
    <w:p w14:paraId="7F2846FE" w14:textId="0EBBD505" w:rsidR="00766748" w:rsidRPr="00AA4FDB" w:rsidRDefault="004C5E14">
      <w:pPr>
        <w:numPr>
          <w:ilvl w:val="0"/>
          <w:numId w:val="4"/>
        </w:numPr>
        <w:spacing w:before="40"/>
        <w:contextualSpacing/>
        <w:jc w:val="both"/>
        <w:rPr>
          <w:rFonts w:ascii="Arial" w:hAnsi="Arial" w:cs="Arial"/>
        </w:rPr>
      </w:pPr>
      <w:r w:rsidRPr="00AA4FDB">
        <w:rPr>
          <w:rFonts w:ascii="Arial" w:hAnsi="Arial" w:cs="Arial"/>
        </w:rPr>
        <w:t xml:space="preserve">Form 1 - </w:t>
      </w:r>
      <w:r w:rsidR="00233330">
        <w:rPr>
          <w:rFonts w:ascii="Arial" w:hAnsi="Arial" w:cs="Arial"/>
        </w:rPr>
        <w:t>Supplier</w:t>
      </w:r>
      <w:r w:rsidRPr="00AA4FDB">
        <w:rPr>
          <w:rFonts w:ascii="Arial" w:hAnsi="Arial" w:cs="Arial"/>
        </w:rPr>
        <w:t xml:space="preserve"> information form (pgs.  </w:t>
      </w:r>
      <w:r w:rsidR="002068A8">
        <w:rPr>
          <w:rFonts w:ascii="Arial" w:hAnsi="Arial" w:cs="Arial"/>
        </w:rPr>
        <w:t>8-12</w:t>
      </w:r>
      <w:r w:rsidRPr="00AA4FDB">
        <w:rPr>
          <w:rFonts w:ascii="Arial" w:hAnsi="Arial" w:cs="Arial"/>
        </w:rPr>
        <w:t>)</w:t>
      </w:r>
    </w:p>
    <w:p w14:paraId="47387735" w14:textId="39FB6BF6" w:rsidR="00766748" w:rsidRPr="00AA4FDB" w:rsidRDefault="004C5E14">
      <w:pPr>
        <w:numPr>
          <w:ilvl w:val="0"/>
          <w:numId w:val="4"/>
        </w:numPr>
        <w:spacing w:before="40"/>
        <w:contextualSpacing/>
        <w:jc w:val="both"/>
        <w:rPr>
          <w:rFonts w:ascii="Arial" w:hAnsi="Arial" w:cs="Arial"/>
        </w:rPr>
      </w:pPr>
      <w:r w:rsidRPr="00AA4FDB">
        <w:rPr>
          <w:rFonts w:ascii="Arial" w:hAnsi="Arial" w:cs="Arial"/>
        </w:rPr>
        <w:t>Form 2 - Project Experience (pgs. 1</w:t>
      </w:r>
      <w:r w:rsidR="002068A8">
        <w:rPr>
          <w:rFonts w:ascii="Arial" w:hAnsi="Arial" w:cs="Arial"/>
        </w:rPr>
        <w:t>3-14</w:t>
      </w:r>
      <w:r w:rsidRPr="00AA4FDB">
        <w:rPr>
          <w:rFonts w:ascii="Arial" w:hAnsi="Arial" w:cs="Arial"/>
        </w:rPr>
        <w:t>)</w:t>
      </w:r>
    </w:p>
    <w:p w14:paraId="5C420CAF" w14:textId="77777777" w:rsidR="00766748" w:rsidRPr="00AA4FDB" w:rsidRDefault="004C5E14">
      <w:pPr>
        <w:spacing w:before="100"/>
        <w:jc w:val="both"/>
        <w:rPr>
          <w:rFonts w:ascii="Arial" w:hAnsi="Arial" w:cs="Arial"/>
        </w:rPr>
      </w:pPr>
      <w:r w:rsidRPr="00AA4FDB">
        <w:rPr>
          <w:rFonts w:ascii="Arial" w:hAnsi="Arial" w:cs="Arial"/>
        </w:rPr>
        <w:t xml:space="preserve"> </w:t>
      </w:r>
    </w:p>
    <w:p w14:paraId="003DABFE" w14:textId="6EBE97C5" w:rsidR="00766748" w:rsidRPr="00AA4FDB" w:rsidRDefault="004C5E14" w:rsidP="002068A8">
      <w:pPr>
        <w:spacing w:before="100"/>
        <w:jc w:val="both"/>
        <w:rPr>
          <w:rFonts w:ascii="Arial" w:hAnsi="Arial" w:cs="Arial"/>
        </w:rPr>
      </w:pPr>
      <w:r w:rsidRPr="00AA4FDB">
        <w:rPr>
          <w:rFonts w:ascii="Arial" w:hAnsi="Arial" w:cs="Arial"/>
        </w:rPr>
        <w:t xml:space="preserve"> </w:t>
      </w:r>
      <w:bookmarkStart w:id="23" w:name="_bk1ortbtnlbq" w:colFirst="0" w:colLast="0"/>
      <w:bookmarkStart w:id="24" w:name="_aqnqm1m39viq" w:colFirst="0" w:colLast="0"/>
      <w:bookmarkEnd w:id="23"/>
      <w:bookmarkEnd w:id="24"/>
    </w:p>
    <w:p w14:paraId="58FBD8B5" w14:textId="77777777" w:rsidR="00766748" w:rsidRPr="0007319E" w:rsidRDefault="004C5E14">
      <w:pPr>
        <w:pStyle w:val="Heading2"/>
        <w:jc w:val="both"/>
        <w:rPr>
          <w:rFonts w:ascii="Arial" w:hAnsi="Arial" w:cs="Arial"/>
          <w:b/>
          <w:i w:val="0"/>
        </w:rPr>
      </w:pPr>
      <w:bookmarkStart w:id="25" w:name="_y795dx9fqt6i" w:colFirst="0" w:colLast="0"/>
      <w:bookmarkEnd w:id="25"/>
      <w:r w:rsidRPr="0007319E">
        <w:rPr>
          <w:rFonts w:ascii="Arial" w:hAnsi="Arial" w:cs="Arial"/>
          <w:b/>
          <w:i w:val="0"/>
        </w:rPr>
        <w:lastRenderedPageBreak/>
        <w:t xml:space="preserve">5. Forms </w:t>
      </w:r>
    </w:p>
    <w:p w14:paraId="5E65F6A9" w14:textId="306B4E87" w:rsidR="00766748" w:rsidRPr="0007319E" w:rsidRDefault="004C5E14" w:rsidP="0007319E">
      <w:pPr>
        <w:jc w:val="center"/>
        <w:rPr>
          <w:rFonts w:ascii="Arial" w:hAnsi="Arial" w:cs="Arial"/>
          <w:b/>
        </w:rPr>
      </w:pPr>
      <w:r w:rsidRPr="0007319E">
        <w:rPr>
          <w:rFonts w:ascii="Arial" w:hAnsi="Arial" w:cs="Arial"/>
          <w:b/>
        </w:rPr>
        <w:t>Form 1</w:t>
      </w:r>
      <w:r w:rsidR="0007319E" w:rsidRPr="0007319E">
        <w:rPr>
          <w:rFonts w:ascii="Arial" w:hAnsi="Arial" w:cs="Arial"/>
          <w:b/>
        </w:rPr>
        <w:t xml:space="preserve"> - </w:t>
      </w:r>
      <w:r w:rsidR="00233330">
        <w:rPr>
          <w:rFonts w:ascii="Arial" w:hAnsi="Arial" w:cs="Arial"/>
          <w:b/>
        </w:rPr>
        <w:t>Supplier</w:t>
      </w:r>
      <w:r w:rsidRPr="0007319E">
        <w:rPr>
          <w:rFonts w:ascii="Arial" w:hAnsi="Arial" w:cs="Arial"/>
          <w:b/>
        </w:rPr>
        <w:t xml:space="preserve"> Information Form</w:t>
      </w:r>
    </w:p>
    <w:p w14:paraId="08B4955A" w14:textId="43B4FD01" w:rsidR="00766748" w:rsidRPr="0007319E" w:rsidRDefault="004C5E14">
      <w:pPr>
        <w:jc w:val="both"/>
        <w:rPr>
          <w:rFonts w:ascii="Arial" w:hAnsi="Arial" w:cs="Arial"/>
          <w:bCs/>
          <w:iCs/>
        </w:rPr>
      </w:pPr>
      <w:r w:rsidRPr="0007319E">
        <w:rPr>
          <w:rFonts w:ascii="Arial" w:hAnsi="Arial" w:cs="Arial"/>
          <w:bCs/>
          <w:iCs/>
        </w:rPr>
        <w:t xml:space="preserve">The information provided will be used to evaluate the Company for Eligibility to </w:t>
      </w:r>
      <w:r w:rsidR="007F28D3" w:rsidRPr="0007319E">
        <w:rPr>
          <w:rFonts w:ascii="Arial" w:hAnsi="Arial" w:cs="Arial"/>
          <w:bCs/>
          <w:iCs/>
        </w:rPr>
        <w:t xml:space="preserve">contract </w:t>
      </w:r>
      <w:r w:rsidRPr="0007319E">
        <w:rPr>
          <w:rFonts w:ascii="Arial" w:hAnsi="Arial" w:cs="Arial"/>
          <w:bCs/>
          <w:iCs/>
        </w:rPr>
        <w:t>with Mercy Corps.</w:t>
      </w:r>
    </w:p>
    <w:p w14:paraId="12D25D03" w14:textId="77777777" w:rsidR="00766748" w:rsidRPr="00AA4FDB" w:rsidRDefault="004C5E14">
      <w:pPr>
        <w:jc w:val="both"/>
        <w:rPr>
          <w:rFonts w:ascii="Arial" w:hAnsi="Arial" w:cs="Arial"/>
          <w:b/>
          <w:i/>
          <w:color w:val="FF0000"/>
        </w:rPr>
      </w:pPr>
      <w:r w:rsidRPr="00AA4FDB">
        <w:rPr>
          <w:rFonts w:ascii="Arial" w:hAnsi="Arial" w:cs="Arial"/>
          <w:b/>
          <w:i/>
          <w:color w:val="FF0000"/>
        </w:rPr>
        <w:t>Please complete all fields.</w:t>
      </w:r>
    </w:p>
    <w:p w14:paraId="5E2D1F25" w14:textId="68A7ED56" w:rsidR="00766748" w:rsidRPr="00233330" w:rsidRDefault="00233330" w:rsidP="0007319E">
      <w:pPr>
        <w:ind w:left="-1260"/>
        <w:jc w:val="center"/>
        <w:rPr>
          <w:rFonts w:ascii="Arial" w:hAnsi="Arial" w:cs="Arial"/>
          <w:b/>
        </w:rPr>
      </w:pPr>
      <w:r w:rsidRPr="00233330">
        <w:rPr>
          <w:rFonts w:ascii="Arial" w:hAnsi="Arial" w:cs="Arial"/>
          <w:b/>
        </w:rPr>
        <w:t>Supplier</w:t>
      </w:r>
      <w:r w:rsidR="004C5E14" w:rsidRPr="00233330">
        <w:rPr>
          <w:rFonts w:ascii="Arial" w:hAnsi="Arial" w:cs="Arial"/>
          <w:b/>
        </w:rPr>
        <w:t xml:space="preserve"> Information</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835"/>
        <w:gridCol w:w="6525"/>
      </w:tblGrid>
      <w:tr w:rsidR="00766748" w:rsidRPr="00AA4FDB" w14:paraId="16FB4DF3" w14:textId="77777777" w:rsidTr="48E427D1">
        <w:trPr>
          <w:trHeight w:val="680"/>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7633ED" w14:textId="0380772A" w:rsidR="00766748" w:rsidRPr="00AA4FDB" w:rsidRDefault="004C5E14">
            <w:pPr>
              <w:jc w:val="both"/>
              <w:rPr>
                <w:rFonts w:ascii="Arial" w:hAnsi="Arial" w:cs="Arial"/>
              </w:rPr>
            </w:pPr>
            <w:r w:rsidRPr="00AA4FDB">
              <w:rPr>
                <w:rFonts w:ascii="Arial" w:hAnsi="Arial" w:cs="Arial"/>
              </w:rPr>
              <w:t xml:space="preserve"> Company Name</w:t>
            </w:r>
          </w:p>
        </w:tc>
        <w:tc>
          <w:tcPr>
            <w:tcW w:w="652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B2B5F5"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0A8E4A47" w14:textId="77777777" w:rsidTr="48E427D1">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EA23DE" w14:textId="77777777" w:rsidR="00766748" w:rsidRPr="00AA4FDB" w:rsidRDefault="004C5E14" w:rsidP="48E427D1">
            <w:pPr>
              <w:rPr>
                <w:rFonts w:ascii="Arial" w:hAnsi="Arial" w:cs="Arial"/>
              </w:rPr>
            </w:pPr>
            <w:r w:rsidRPr="48E427D1">
              <w:rPr>
                <w:rFonts w:ascii="Arial" w:hAnsi="Arial" w:cs="Arial"/>
              </w:rPr>
              <w:t>Any other names company is operating under (Acronyms, Abbreviations, Aliases)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6EC527"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41DE7E4F"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C448DB" w14:textId="77777777" w:rsidR="00766748" w:rsidRPr="00AA4FDB" w:rsidRDefault="004C5E14" w:rsidP="48E427D1">
            <w:pPr>
              <w:rPr>
                <w:rFonts w:ascii="Arial" w:hAnsi="Arial" w:cs="Arial"/>
              </w:rPr>
            </w:pPr>
            <w:r w:rsidRPr="48E427D1">
              <w:rPr>
                <w:rFonts w:ascii="Arial" w:hAnsi="Arial" w:cs="Arial"/>
              </w:rPr>
              <w:t>Previous names of the company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2BC2D6"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65928270" w14:textId="77777777" w:rsidTr="48E427D1">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A06C34" w14:textId="77777777" w:rsidR="00766748" w:rsidRPr="00AA4FDB" w:rsidRDefault="004C5E14">
            <w:pPr>
              <w:jc w:val="both"/>
              <w:rPr>
                <w:rFonts w:ascii="Arial" w:hAnsi="Arial" w:cs="Arial"/>
              </w:rPr>
            </w:pPr>
            <w:r w:rsidRPr="00AA4FDB">
              <w:rPr>
                <w:rFonts w:ascii="Arial" w:hAnsi="Arial" w:cs="Arial"/>
              </w:rPr>
              <w:t>Address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63AFA8" w14:textId="77777777" w:rsidR="00766748" w:rsidRPr="00AA4FDB" w:rsidRDefault="004C5E14">
            <w:pPr>
              <w:jc w:val="both"/>
              <w:rPr>
                <w:rFonts w:ascii="Arial" w:hAnsi="Arial" w:cs="Arial"/>
              </w:rPr>
            </w:pPr>
            <w:r w:rsidRPr="00AA4FDB">
              <w:rPr>
                <w:rFonts w:ascii="Arial" w:hAnsi="Arial" w:cs="Arial"/>
              </w:rPr>
              <w:t xml:space="preserve"> </w:t>
            </w:r>
          </w:p>
          <w:p w14:paraId="43566C50"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65862050"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r w:rsidR="00766748" w:rsidRPr="00AA4FDB" w14:paraId="0F3B4557"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0A2F9AD" w14:textId="77777777" w:rsidR="00766748" w:rsidRPr="00AA4FDB" w:rsidRDefault="004C5E14">
            <w:pPr>
              <w:jc w:val="both"/>
              <w:rPr>
                <w:rFonts w:ascii="Arial" w:hAnsi="Arial" w:cs="Arial"/>
              </w:rPr>
            </w:pPr>
            <w:r w:rsidRPr="00AA4FDB">
              <w:rPr>
                <w:rFonts w:ascii="Arial" w:hAnsi="Arial" w:cs="Arial"/>
              </w:rPr>
              <w:t>Website</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512668"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7C3AEC96"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FDFE11C" w14:textId="77777777" w:rsidR="00766748" w:rsidRPr="00AA4FDB" w:rsidRDefault="004C5E14">
            <w:pPr>
              <w:jc w:val="both"/>
              <w:rPr>
                <w:rFonts w:ascii="Arial" w:hAnsi="Arial" w:cs="Arial"/>
              </w:rPr>
            </w:pPr>
            <w:r w:rsidRPr="00AA4FDB">
              <w:rPr>
                <w:rFonts w:ascii="Arial" w:hAnsi="Arial" w:cs="Arial"/>
              </w:rPr>
              <w:t>Phone/Fax Numbers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CBEC73" w14:textId="77777777" w:rsidR="00766748" w:rsidRPr="00AA4FDB" w:rsidRDefault="004C5E14">
            <w:pPr>
              <w:jc w:val="both"/>
              <w:rPr>
                <w:rFonts w:ascii="Arial" w:hAnsi="Arial" w:cs="Arial"/>
              </w:rPr>
            </w:pPr>
            <w:r w:rsidRPr="00AA4FDB">
              <w:rPr>
                <w:rFonts w:ascii="Arial" w:hAnsi="Arial" w:cs="Arial"/>
              </w:rPr>
              <w:t>Phone:                                                    Fax:</w:t>
            </w:r>
          </w:p>
        </w:tc>
      </w:tr>
      <w:tr w:rsidR="00766748" w:rsidRPr="00AA4FDB" w14:paraId="7125B435" w14:textId="77777777" w:rsidTr="48E427D1">
        <w:trPr>
          <w:trHeight w:val="14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B933D96" w14:textId="77777777" w:rsidR="00766748" w:rsidRPr="00AA4FDB" w:rsidRDefault="004C5E14">
            <w:pPr>
              <w:jc w:val="both"/>
              <w:rPr>
                <w:rFonts w:ascii="Arial" w:hAnsi="Arial" w:cs="Arial"/>
              </w:rPr>
            </w:pPr>
            <w:r w:rsidRPr="00AA4FDB">
              <w:rPr>
                <w:rFonts w:ascii="Arial" w:hAnsi="Arial" w:cs="Arial"/>
              </w:rPr>
              <w:t>Primary Contact</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AE9083" w14:textId="77777777" w:rsidR="00766748" w:rsidRPr="00AA4FDB" w:rsidRDefault="004C5E14">
            <w:pPr>
              <w:jc w:val="both"/>
              <w:rPr>
                <w:rFonts w:ascii="Arial" w:hAnsi="Arial" w:cs="Arial"/>
              </w:rPr>
            </w:pPr>
            <w:r w:rsidRPr="00AA4FDB">
              <w:rPr>
                <w:rFonts w:ascii="Arial" w:hAnsi="Arial" w:cs="Arial"/>
              </w:rPr>
              <w:t xml:space="preserve">Name:                                                    </w:t>
            </w:r>
          </w:p>
          <w:p w14:paraId="75EAD684"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Phone Number:              </w:t>
            </w:r>
            <w:r w:rsidRPr="00AA4FDB">
              <w:rPr>
                <w:rFonts w:ascii="Arial" w:hAnsi="Arial" w:cs="Arial"/>
              </w:rPr>
              <w:tab/>
            </w:r>
          </w:p>
          <w:p w14:paraId="4D34797E"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Email Address:</w:t>
            </w:r>
          </w:p>
        </w:tc>
      </w:tr>
      <w:tr w:rsidR="00766748" w:rsidRPr="00AA4FDB" w14:paraId="09A02025"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E7F4280" w14:textId="77777777" w:rsidR="00766748" w:rsidRPr="00AA4FDB" w:rsidRDefault="004C5E14">
            <w:pPr>
              <w:jc w:val="both"/>
              <w:rPr>
                <w:rFonts w:ascii="Arial" w:hAnsi="Arial" w:cs="Arial"/>
              </w:rPr>
            </w:pPr>
            <w:r w:rsidRPr="00AA4FDB">
              <w:rPr>
                <w:rFonts w:ascii="Arial" w:hAnsi="Arial" w:cs="Arial"/>
              </w:rPr>
              <w:t># of Staff</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326FC0D"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5A29AA03" w14:textId="77777777" w:rsidTr="48E427D1">
        <w:trPr>
          <w:trHeight w:val="68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EFDDF5E" w14:textId="77777777" w:rsidR="00766748" w:rsidRPr="00AA4FDB" w:rsidRDefault="004C5E14">
            <w:pPr>
              <w:jc w:val="both"/>
              <w:rPr>
                <w:rFonts w:ascii="Arial" w:hAnsi="Arial" w:cs="Arial"/>
              </w:rPr>
            </w:pPr>
            <w:r w:rsidRPr="00AA4FDB">
              <w:rPr>
                <w:rFonts w:ascii="Arial" w:hAnsi="Arial" w:cs="Arial"/>
              </w:rPr>
              <w:t># of Locations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6F0543"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40090749" w14:textId="77777777" w:rsidTr="48E427D1">
        <w:trPr>
          <w:trHeight w:val="74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B6C2AA8" w14:textId="77777777" w:rsidR="00766748" w:rsidRPr="00AA4FDB" w:rsidRDefault="004C5E14" w:rsidP="48E427D1">
            <w:pPr>
              <w:rPr>
                <w:rFonts w:ascii="Arial" w:hAnsi="Arial" w:cs="Arial"/>
              </w:rPr>
            </w:pPr>
            <w:r w:rsidRPr="48E427D1">
              <w:rPr>
                <w:rFonts w:ascii="Arial" w:hAnsi="Arial" w:cs="Arial"/>
              </w:rPr>
              <w:lastRenderedPageBreak/>
              <w:t>Avg. Value of Equipment and Materials on Hand (USD)</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AD2248"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02ED42BA"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696146" w14:textId="77777777" w:rsidR="00766748" w:rsidRPr="00AA4FDB" w:rsidRDefault="004C5E14" w:rsidP="48E427D1">
            <w:pPr>
              <w:rPr>
                <w:rFonts w:ascii="Arial" w:hAnsi="Arial" w:cs="Arial"/>
              </w:rPr>
            </w:pPr>
            <w:r w:rsidRPr="48E427D1">
              <w:rPr>
                <w:rFonts w:ascii="Arial" w:hAnsi="Arial" w:cs="Arial"/>
              </w:rPr>
              <w:t>Government - owned (yes/no)</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C58788"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029B304F"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32596A3" w14:textId="77777777" w:rsidR="00766748" w:rsidRPr="00AA4FDB" w:rsidRDefault="004C5E14" w:rsidP="48E427D1">
            <w:pPr>
              <w:rPr>
                <w:rFonts w:ascii="Arial" w:hAnsi="Arial" w:cs="Arial"/>
              </w:rPr>
            </w:pPr>
            <w:r w:rsidRPr="48E427D1">
              <w:rPr>
                <w:rFonts w:ascii="Arial" w:hAnsi="Arial" w:cs="Arial"/>
              </w:rPr>
              <w:t>Name(s) of Board of Directors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410C67B"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4C821264"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698EF17" w14:textId="77777777" w:rsidR="00766748" w:rsidRPr="00AA4FDB" w:rsidRDefault="004C5E14" w:rsidP="48E427D1">
            <w:pPr>
              <w:rPr>
                <w:rFonts w:ascii="Arial" w:hAnsi="Arial" w:cs="Arial"/>
              </w:rPr>
            </w:pPr>
            <w:r w:rsidRPr="48E427D1">
              <w:rPr>
                <w:rFonts w:ascii="Arial" w:hAnsi="Arial" w:cs="Arial"/>
              </w:rPr>
              <w:t>Name(s) of Company Owner(s)</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418F52B"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31B01CC3"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0860C4" w14:textId="77777777" w:rsidR="00766748" w:rsidRPr="00AA4FDB" w:rsidRDefault="004C5E14" w:rsidP="48E427D1">
            <w:pPr>
              <w:rPr>
                <w:rFonts w:ascii="Arial" w:hAnsi="Arial" w:cs="Arial"/>
              </w:rPr>
            </w:pPr>
            <w:r w:rsidRPr="48E427D1">
              <w:rPr>
                <w:rFonts w:ascii="Arial" w:hAnsi="Arial" w:cs="Arial"/>
              </w:rPr>
              <w:t>Parent companies,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752243" w14:textId="77777777" w:rsidR="00766748" w:rsidRPr="00AA4FDB" w:rsidRDefault="004C5E14">
            <w:pPr>
              <w:jc w:val="both"/>
              <w:rPr>
                <w:rFonts w:ascii="Arial" w:hAnsi="Arial" w:cs="Arial"/>
              </w:rPr>
            </w:pPr>
            <w:r w:rsidRPr="00AA4FDB">
              <w:rPr>
                <w:rFonts w:ascii="Arial" w:hAnsi="Arial" w:cs="Arial"/>
              </w:rPr>
              <w:t xml:space="preserve"> </w:t>
            </w:r>
          </w:p>
        </w:tc>
      </w:tr>
      <w:tr w:rsidR="00766748" w:rsidRPr="00AA4FDB" w14:paraId="2828A811" w14:textId="77777777" w:rsidTr="48E427D1">
        <w:trPr>
          <w:trHeight w:val="1100"/>
        </w:trPr>
        <w:tc>
          <w:tcPr>
            <w:tcW w:w="283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C4C3610" w14:textId="77777777" w:rsidR="00766748" w:rsidRPr="00AA4FDB" w:rsidRDefault="004C5E14" w:rsidP="48E427D1">
            <w:pPr>
              <w:rPr>
                <w:rFonts w:ascii="Arial" w:hAnsi="Arial" w:cs="Arial"/>
              </w:rPr>
            </w:pPr>
            <w:r w:rsidRPr="48E427D1">
              <w:rPr>
                <w:rFonts w:ascii="Arial" w:hAnsi="Arial" w:cs="Arial"/>
              </w:rPr>
              <w:t>Subsidiary or affiliate companies, if any</w:t>
            </w:r>
          </w:p>
        </w:tc>
        <w:tc>
          <w:tcPr>
            <w:tcW w:w="65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2C2D9C2" w14:textId="77777777" w:rsidR="00766748" w:rsidRPr="00AA4FDB" w:rsidRDefault="004C5E14">
            <w:pPr>
              <w:jc w:val="both"/>
              <w:rPr>
                <w:rFonts w:ascii="Arial" w:hAnsi="Arial" w:cs="Arial"/>
              </w:rPr>
            </w:pPr>
            <w:r w:rsidRPr="00AA4FDB">
              <w:rPr>
                <w:rFonts w:ascii="Arial" w:hAnsi="Arial" w:cs="Arial"/>
              </w:rPr>
              <w:t xml:space="preserve"> </w:t>
            </w:r>
          </w:p>
        </w:tc>
      </w:tr>
    </w:tbl>
    <w:p w14:paraId="3AC45DAE" w14:textId="77777777" w:rsidR="00766748" w:rsidRPr="00AA4FDB" w:rsidRDefault="004C5E14">
      <w:pPr>
        <w:jc w:val="both"/>
        <w:rPr>
          <w:rFonts w:ascii="Arial" w:hAnsi="Arial" w:cs="Arial"/>
        </w:rPr>
      </w:pPr>
      <w:r w:rsidRPr="00AA4FDB">
        <w:rPr>
          <w:rFonts w:ascii="Arial" w:hAnsi="Arial" w:cs="Arial"/>
        </w:rPr>
        <w:t xml:space="preserve"> </w:t>
      </w:r>
    </w:p>
    <w:p w14:paraId="5F1CCC23" w14:textId="24315916" w:rsidR="00766748" w:rsidRPr="00AA4FDB" w:rsidRDefault="004C5E14" w:rsidP="006F20E3">
      <w:pPr>
        <w:jc w:val="both"/>
        <w:rPr>
          <w:rFonts w:ascii="Arial" w:hAnsi="Arial" w:cs="Arial"/>
          <w:b/>
          <w:u w:val="single"/>
        </w:rPr>
      </w:pPr>
      <w:r w:rsidRPr="00AA4FDB">
        <w:rPr>
          <w:rFonts w:ascii="Arial" w:hAnsi="Arial" w:cs="Arial"/>
        </w:rPr>
        <w:br w:type="page"/>
      </w:r>
    </w:p>
    <w:p w14:paraId="6ED04E07" w14:textId="77777777" w:rsidR="00766748" w:rsidRPr="0007319E" w:rsidRDefault="004C5E14" w:rsidP="0007319E">
      <w:pPr>
        <w:ind w:left="-1260"/>
        <w:jc w:val="center"/>
        <w:rPr>
          <w:rFonts w:ascii="Arial" w:hAnsi="Arial" w:cs="Arial"/>
          <w:b/>
        </w:rPr>
      </w:pPr>
      <w:r w:rsidRPr="0007319E">
        <w:rPr>
          <w:rFonts w:ascii="Arial" w:hAnsi="Arial" w:cs="Arial"/>
          <w:b/>
        </w:rPr>
        <w:lastRenderedPageBreak/>
        <w:t>References</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979"/>
        <w:gridCol w:w="7381"/>
      </w:tblGrid>
      <w:tr w:rsidR="00766748" w:rsidRPr="00AA4FDB" w14:paraId="7FFF4125" w14:textId="77777777" w:rsidTr="0007319E">
        <w:trPr>
          <w:trHeight w:val="1400"/>
        </w:trPr>
        <w:tc>
          <w:tcPr>
            <w:tcW w:w="197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914956" w14:textId="2F98516F" w:rsidR="00766748" w:rsidRPr="00AA4FDB" w:rsidRDefault="004C5E14">
            <w:pPr>
              <w:jc w:val="both"/>
              <w:rPr>
                <w:rFonts w:ascii="Arial" w:hAnsi="Arial" w:cs="Arial"/>
              </w:rPr>
            </w:pPr>
            <w:r w:rsidRPr="00AA4FDB">
              <w:rPr>
                <w:rFonts w:ascii="Arial" w:hAnsi="Arial" w:cs="Arial"/>
              </w:rPr>
              <w:t xml:space="preserve"> Client Name:</w:t>
            </w:r>
          </w:p>
        </w:tc>
        <w:tc>
          <w:tcPr>
            <w:tcW w:w="73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B7770F" w14:textId="77777777" w:rsidR="00766748" w:rsidRPr="00AA4FDB" w:rsidRDefault="004C5E14">
            <w:pPr>
              <w:jc w:val="both"/>
              <w:rPr>
                <w:rFonts w:ascii="Arial" w:hAnsi="Arial" w:cs="Arial"/>
              </w:rPr>
            </w:pPr>
            <w:r w:rsidRPr="00AA4FDB">
              <w:rPr>
                <w:rFonts w:ascii="Arial" w:hAnsi="Arial" w:cs="Arial"/>
                <w:u w:val="single"/>
              </w:rPr>
              <w:t>Contact Name, Phone, Email Address</w:t>
            </w:r>
            <w:r w:rsidRPr="00AA4FDB">
              <w:rPr>
                <w:rFonts w:ascii="Arial" w:hAnsi="Arial" w:cs="Arial"/>
              </w:rPr>
              <w:t>:</w:t>
            </w:r>
          </w:p>
          <w:p w14:paraId="305F3605"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4FA820CD"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r w:rsidR="00766748" w:rsidRPr="00AA4FDB" w14:paraId="354E7295"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731F20" w14:textId="77777777" w:rsidR="00766748" w:rsidRPr="00AA4FDB" w:rsidRDefault="004C5E14">
            <w:pPr>
              <w:jc w:val="both"/>
              <w:rPr>
                <w:rFonts w:ascii="Arial" w:hAnsi="Arial" w:cs="Arial"/>
              </w:rPr>
            </w:pPr>
            <w:r w:rsidRPr="00AA4FDB">
              <w:rPr>
                <w:rFonts w:ascii="Arial" w:hAnsi="Arial" w:cs="Arial"/>
              </w:rPr>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7E040A" w14:textId="77777777" w:rsidR="00766748" w:rsidRPr="00AA4FDB" w:rsidRDefault="004C5E14">
            <w:pPr>
              <w:jc w:val="both"/>
              <w:rPr>
                <w:rFonts w:ascii="Arial" w:hAnsi="Arial" w:cs="Arial"/>
              </w:rPr>
            </w:pPr>
            <w:r w:rsidRPr="00AA4FDB">
              <w:rPr>
                <w:rFonts w:ascii="Arial" w:hAnsi="Arial" w:cs="Arial"/>
                <w:u w:val="single"/>
              </w:rPr>
              <w:t>Contact Name, Phone, Email Address</w:t>
            </w:r>
            <w:r w:rsidRPr="00AA4FDB">
              <w:rPr>
                <w:rFonts w:ascii="Arial" w:hAnsi="Arial" w:cs="Arial"/>
              </w:rPr>
              <w:t>:</w:t>
            </w:r>
          </w:p>
          <w:p w14:paraId="7A6DBF62"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5F5404F1"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r w:rsidR="00766748" w:rsidRPr="00AA4FDB" w14:paraId="5623E79A" w14:textId="77777777" w:rsidTr="0007319E">
        <w:trPr>
          <w:trHeight w:val="1400"/>
        </w:trPr>
        <w:tc>
          <w:tcPr>
            <w:tcW w:w="1979"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D8EA096" w14:textId="77777777" w:rsidR="00766748" w:rsidRPr="00AA4FDB" w:rsidRDefault="004C5E14">
            <w:pPr>
              <w:jc w:val="both"/>
              <w:rPr>
                <w:rFonts w:ascii="Arial" w:hAnsi="Arial" w:cs="Arial"/>
              </w:rPr>
            </w:pPr>
            <w:r w:rsidRPr="00AA4FDB">
              <w:rPr>
                <w:rFonts w:ascii="Arial" w:hAnsi="Arial" w:cs="Arial"/>
              </w:rPr>
              <w:t>Client Name:</w:t>
            </w:r>
          </w:p>
        </w:tc>
        <w:tc>
          <w:tcPr>
            <w:tcW w:w="73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367E6" w14:textId="77777777" w:rsidR="00766748" w:rsidRPr="00AA4FDB" w:rsidRDefault="004C5E14">
            <w:pPr>
              <w:jc w:val="both"/>
              <w:rPr>
                <w:rFonts w:ascii="Arial" w:hAnsi="Arial" w:cs="Arial"/>
              </w:rPr>
            </w:pPr>
            <w:r w:rsidRPr="00AA4FDB">
              <w:rPr>
                <w:rFonts w:ascii="Arial" w:hAnsi="Arial" w:cs="Arial"/>
                <w:u w:val="single"/>
              </w:rPr>
              <w:t>Contact Name, Phone, Email Address</w:t>
            </w:r>
            <w:r w:rsidRPr="00AA4FDB">
              <w:rPr>
                <w:rFonts w:ascii="Arial" w:hAnsi="Arial" w:cs="Arial"/>
              </w:rPr>
              <w:t>:</w:t>
            </w:r>
          </w:p>
          <w:p w14:paraId="14A58806"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p w14:paraId="2D5FFAC3" w14:textId="77777777" w:rsidR="00766748" w:rsidRPr="00AA4FDB" w:rsidRDefault="004C5E14">
            <w:pPr>
              <w:widowControl w:val="0"/>
              <w:pBdr>
                <w:top w:val="nil"/>
                <w:left w:val="nil"/>
                <w:bottom w:val="nil"/>
                <w:right w:val="nil"/>
                <w:between w:val="nil"/>
              </w:pBdr>
              <w:spacing w:before="0" w:line="276" w:lineRule="auto"/>
              <w:jc w:val="both"/>
              <w:rPr>
                <w:rFonts w:ascii="Arial" w:hAnsi="Arial" w:cs="Arial"/>
              </w:rPr>
            </w:pPr>
            <w:r w:rsidRPr="00AA4FDB">
              <w:rPr>
                <w:rFonts w:ascii="Arial" w:hAnsi="Arial" w:cs="Arial"/>
              </w:rPr>
              <w:t xml:space="preserve"> </w:t>
            </w:r>
          </w:p>
        </w:tc>
      </w:tr>
    </w:tbl>
    <w:p w14:paraId="3A78D3D7" w14:textId="77777777" w:rsidR="00766748" w:rsidRPr="00AA4FDB" w:rsidRDefault="004C5E14">
      <w:pPr>
        <w:jc w:val="both"/>
        <w:rPr>
          <w:rFonts w:ascii="Arial" w:hAnsi="Arial" w:cs="Arial"/>
        </w:rPr>
      </w:pPr>
      <w:r w:rsidRPr="00AA4FDB">
        <w:rPr>
          <w:rFonts w:ascii="Arial" w:hAnsi="Arial" w:cs="Arial"/>
        </w:rPr>
        <w:t xml:space="preserve"> </w:t>
      </w:r>
      <w:r w:rsidRPr="00AA4FDB">
        <w:rPr>
          <w:rFonts w:ascii="Arial" w:hAnsi="Arial" w:cs="Arial"/>
        </w:rPr>
        <w:br w:type="page"/>
      </w:r>
    </w:p>
    <w:p w14:paraId="4863B13A" w14:textId="0C1D429F" w:rsidR="00766748" w:rsidRPr="00AA4FDB" w:rsidRDefault="00233330" w:rsidP="0007319E">
      <w:pPr>
        <w:jc w:val="center"/>
        <w:rPr>
          <w:rFonts w:ascii="Arial" w:hAnsi="Arial" w:cs="Arial"/>
          <w:b/>
          <w:u w:val="single"/>
        </w:rPr>
      </w:pPr>
      <w:r>
        <w:rPr>
          <w:rFonts w:ascii="Arial" w:hAnsi="Arial" w:cs="Arial"/>
          <w:b/>
          <w:u w:val="single"/>
        </w:rPr>
        <w:lastRenderedPageBreak/>
        <w:t>Supplier</w:t>
      </w:r>
      <w:r w:rsidR="004C5E14" w:rsidRPr="00AA4FDB">
        <w:rPr>
          <w:rFonts w:ascii="Arial" w:hAnsi="Arial" w:cs="Arial"/>
          <w:b/>
          <w:u w:val="single"/>
        </w:rPr>
        <w:t xml:space="preserve"> Self-Certification of Eligibility</w:t>
      </w:r>
    </w:p>
    <w:p w14:paraId="23E4D225" w14:textId="0178CB6C" w:rsidR="00766748" w:rsidRPr="00AA4FDB" w:rsidRDefault="004C5E14">
      <w:pPr>
        <w:jc w:val="both"/>
        <w:rPr>
          <w:rFonts w:ascii="Arial" w:hAnsi="Arial" w:cs="Arial"/>
        </w:rPr>
      </w:pPr>
      <w:r w:rsidRPr="00AA4FDB">
        <w:rPr>
          <w:rFonts w:ascii="Arial" w:hAnsi="Arial" w:cs="Arial"/>
        </w:rPr>
        <w:t xml:space="preserve"> Company certifies that:</w:t>
      </w:r>
    </w:p>
    <w:p w14:paraId="1C5EA372" w14:textId="070B6A43" w:rsidR="00766748" w:rsidRDefault="004C5E14">
      <w:pPr>
        <w:jc w:val="both"/>
        <w:rPr>
          <w:rFonts w:ascii="Arial" w:hAnsi="Arial" w:cs="Arial"/>
        </w:rPr>
      </w:pPr>
      <w:r w:rsidRPr="00AA4FDB">
        <w:rPr>
          <w:rFonts w:ascii="Arial" w:hAnsi="Arial" w:cs="Arial"/>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w:t>
      </w:r>
      <w:proofErr w:type="gramStart"/>
      <w:r w:rsidRPr="00AA4FDB">
        <w:rPr>
          <w:rFonts w:ascii="Arial" w:hAnsi="Arial" w:cs="Arial"/>
        </w:rPr>
        <w:t>donors</w:t>
      </w:r>
      <w:proofErr w:type="gramEnd"/>
      <w:r w:rsidRPr="00AA4FDB">
        <w:rPr>
          <w:rFonts w:ascii="Arial" w:hAnsi="Arial" w:cs="Arial"/>
        </w:rPr>
        <w:t xml:space="preserve"> funding.</w:t>
      </w:r>
    </w:p>
    <w:p w14:paraId="5BF8446C" w14:textId="77777777" w:rsidR="0007319E" w:rsidRPr="00AA4FDB" w:rsidRDefault="0007319E">
      <w:pPr>
        <w:jc w:val="both"/>
        <w:rPr>
          <w:rFonts w:ascii="Arial" w:hAnsi="Arial" w:cs="Arial"/>
        </w:rPr>
      </w:pPr>
    </w:p>
    <w:p w14:paraId="75B10342"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2D6F9AF"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its affiliates and subsidiaries, owners, officers, directors and key employees have not and do not engage in weapons or drugs manufacture, transport, sale or distribution. </w:t>
      </w:r>
    </w:p>
    <w:p w14:paraId="2C35680C"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is not in default on any material credit agreement, bankrupt or being wound up, are having </w:t>
      </w:r>
      <w:proofErr w:type="gramStart"/>
      <w:r w:rsidRPr="00AA4FDB">
        <w:rPr>
          <w:rFonts w:ascii="Arial" w:hAnsi="Arial" w:cs="Arial"/>
        </w:rPr>
        <w:t>its  affairs</w:t>
      </w:r>
      <w:proofErr w:type="gramEnd"/>
      <w:r w:rsidRPr="00AA4FDB">
        <w:rPr>
          <w:rFonts w:ascii="Arial" w:hAnsi="Arial" w:cs="Arial"/>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17E5540D" w14:textId="77777777" w:rsidR="00766748" w:rsidRPr="00AA4FDB" w:rsidRDefault="004C5E14">
      <w:pPr>
        <w:numPr>
          <w:ilvl w:val="0"/>
          <w:numId w:val="5"/>
        </w:numPr>
        <w:contextualSpacing/>
        <w:jc w:val="both"/>
        <w:rPr>
          <w:rFonts w:ascii="Arial" w:hAnsi="Arial" w:cs="Arial"/>
        </w:rPr>
      </w:pPr>
      <w:proofErr w:type="gramStart"/>
      <w:r w:rsidRPr="00AA4FDB">
        <w:rPr>
          <w:rFonts w:ascii="Arial" w:hAnsi="Arial" w:cs="Arial"/>
        </w:rPr>
        <w:t>It is</w:t>
      </w:r>
      <w:proofErr w:type="gramEnd"/>
      <w:r w:rsidRPr="00AA4FDB">
        <w:rPr>
          <w:rFonts w:ascii="Arial" w:hAnsi="Arial" w:cs="Arial"/>
        </w:rPr>
        <w:t xml:space="preserve"> </w:t>
      </w:r>
      <w:proofErr w:type="gramStart"/>
      <w:r w:rsidRPr="00AA4FDB">
        <w:rPr>
          <w:rFonts w:ascii="Arial" w:hAnsi="Arial" w:cs="Arial"/>
        </w:rPr>
        <w:t>has</w:t>
      </w:r>
      <w:proofErr w:type="gramEnd"/>
      <w:r w:rsidRPr="00AA4FDB">
        <w:rPr>
          <w:rFonts w:ascii="Arial" w:hAnsi="Arial" w:cs="Arial"/>
        </w:rPr>
        <w:t xml:space="preserve"> not been determined to be in breach of a material contract by any legal body anytime within the past 2 years.</w:t>
      </w:r>
    </w:p>
    <w:p w14:paraId="53D63955"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pays taxes as and when due and is not currently the subject of any investigation or proceeding related to back-owed taxes.</w:t>
      </w:r>
    </w:p>
    <w:p w14:paraId="5C625E13"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provides workers compensation insurance to its workers in accordance with the laws of the countries where it operates.</w:t>
      </w:r>
    </w:p>
    <w:p w14:paraId="44BFE3D5"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pays social security obligations as required in the countries where it operates.</w:t>
      </w:r>
    </w:p>
    <w:p w14:paraId="10942F8F"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its owners, officers and directors have not been convicted of an offense concerning its professional conduct </w:t>
      </w:r>
      <w:proofErr w:type="gramStart"/>
      <w:r w:rsidRPr="00AA4FDB">
        <w:rPr>
          <w:rFonts w:ascii="Arial" w:hAnsi="Arial" w:cs="Arial"/>
        </w:rPr>
        <w:t>and  has</w:t>
      </w:r>
      <w:proofErr w:type="gramEnd"/>
      <w:r w:rsidRPr="00AA4FDB">
        <w:rPr>
          <w:rFonts w:ascii="Arial" w:hAnsi="Arial" w:cs="Arial"/>
        </w:rPr>
        <w:t xml:space="preserve"> not engaged in grave professional misconduct.</w:t>
      </w:r>
    </w:p>
    <w:p w14:paraId="1FF137E0"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3F94553"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treats its employees with dignity and respect and maintains social operating standards, </w:t>
      </w:r>
      <w:proofErr w:type="gramStart"/>
      <w:r w:rsidRPr="00AA4FDB">
        <w:rPr>
          <w:rFonts w:ascii="Arial" w:hAnsi="Arial" w:cs="Arial"/>
        </w:rPr>
        <w:t>including::</w:t>
      </w:r>
      <w:proofErr w:type="gramEnd"/>
      <w:r w:rsidRPr="00AA4FDB">
        <w:rPr>
          <w:rFonts w:ascii="Arial" w:hAnsi="Arial" w:cs="Arial"/>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CE5366E" w14:textId="2361C64C" w:rsidR="00766748" w:rsidRPr="00AA4FDB" w:rsidRDefault="004C5E14">
      <w:pPr>
        <w:numPr>
          <w:ilvl w:val="0"/>
          <w:numId w:val="5"/>
        </w:numPr>
        <w:contextualSpacing/>
        <w:jc w:val="both"/>
        <w:rPr>
          <w:rFonts w:ascii="Arial" w:hAnsi="Arial" w:cs="Arial"/>
        </w:rPr>
      </w:pPr>
      <w:r w:rsidRPr="48E427D1">
        <w:rPr>
          <w:rFonts w:ascii="Arial" w:hAnsi="Arial" w:cs="Arial"/>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r w:rsidR="0F953899" w:rsidRPr="48E427D1">
        <w:rPr>
          <w:rFonts w:ascii="Arial" w:hAnsi="Arial" w:cs="Arial"/>
        </w:rPr>
        <w:t>use</w:t>
      </w:r>
      <w:r w:rsidRPr="48E427D1">
        <w:rPr>
          <w:rFonts w:ascii="Arial" w:hAnsi="Arial" w:cs="Arial"/>
        </w:rPr>
        <w:t xml:space="preserve"> for improper influence.  Discovery of an undisclosed Conflict of Interest will result in immediate revocation of the Company’s Prequalified status and disqualification of Company from participation in future Mercy Corps procurement.</w:t>
      </w:r>
    </w:p>
    <w:p w14:paraId="5065D30E"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understands that attempting to or agreeing to provide anything of value to any Mercy Corps employee, agent or representative for the purpose of encouraging that person to </w:t>
      </w:r>
      <w:r w:rsidRPr="00AA4FDB">
        <w:rPr>
          <w:rFonts w:ascii="Arial" w:hAnsi="Arial" w:cs="Arial"/>
        </w:rPr>
        <w:lastRenderedPageBreak/>
        <w:t xml:space="preserve">award Company a contract or take or not take any action related to any contract will result in immediate termination of any agreement.  Company certifies that it does not engage in such </w:t>
      </w:r>
      <w:proofErr w:type="gramStart"/>
      <w:r w:rsidRPr="00AA4FDB">
        <w:rPr>
          <w:rFonts w:ascii="Arial" w:hAnsi="Arial" w:cs="Arial"/>
        </w:rPr>
        <w:t>conduct..</w:t>
      </w:r>
      <w:proofErr w:type="gramEnd"/>
    </w:p>
    <w:p w14:paraId="6D5EA9A8" w14:textId="77777777" w:rsidR="00766748" w:rsidRPr="00AA4FDB" w:rsidRDefault="004C5E14">
      <w:pPr>
        <w:numPr>
          <w:ilvl w:val="0"/>
          <w:numId w:val="5"/>
        </w:numPr>
        <w:contextualSpacing/>
        <w:jc w:val="both"/>
        <w:rPr>
          <w:rFonts w:ascii="Arial" w:hAnsi="Arial" w:cs="Arial"/>
        </w:rPr>
      </w:pPr>
      <w:r w:rsidRPr="00AA4FDB">
        <w:rPr>
          <w:rFonts w:ascii="Arial" w:hAnsi="Arial" w:cs="Arial"/>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w:t>
      </w:r>
      <w:proofErr w:type="gramStart"/>
      <w:r w:rsidRPr="00AA4FDB">
        <w:rPr>
          <w:rFonts w:ascii="Arial" w:hAnsi="Arial" w:cs="Arial"/>
        </w:rPr>
        <w:t>Company</w:t>
      </w:r>
      <w:proofErr w:type="gramEnd"/>
      <w:r w:rsidRPr="00AA4FDB">
        <w:rPr>
          <w:rFonts w:ascii="Arial" w:hAnsi="Arial" w:cs="Arial"/>
        </w:rPr>
        <w:t xml:space="preserve"> certifies that it does not engage in such conduct.</w:t>
      </w:r>
    </w:p>
    <w:p w14:paraId="639F8F9C"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understands that Mercy Corps prohibits any of its partners or suppliers from bribing public officials and certifies that it does not do so.</w:t>
      </w:r>
    </w:p>
    <w:p w14:paraId="7B553DFE" w14:textId="77777777" w:rsidR="00766748" w:rsidRPr="00AA4FDB" w:rsidRDefault="004C5E14">
      <w:pPr>
        <w:numPr>
          <w:ilvl w:val="0"/>
          <w:numId w:val="5"/>
        </w:numPr>
        <w:contextualSpacing/>
        <w:jc w:val="both"/>
        <w:rPr>
          <w:rFonts w:ascii="Arial" w:hAnsi="Arial" w:cs="Arial"/>
        </w:rPr>
      </w:pPr>
      <w:r w:rsidRPr="00AA4FDB">
        <w:rPr>
          <w:rFonts w:ascii="Arial" w:hAnsi="Arial" w:cs="Arial"/>
        </w:rPr>
        <w:t>It is not conducting business under other names or aliases that have not been declared to Mercy Corps.</w:t>
      </w:r>
    </w:p>
    <w:p w14:paraId="10382FD0" w14:textId="77777777" w:rsidR="00766748" w:rsidRPr="00AA4FDB" w:rsidRDefault="004C5E14">
      <w:pPr>
        <w:spacing w:after="160" w:line="256" w:lineRule="auto"/>
        <w:jc w:val="both"/>
        <w:rPr>
          <w:rFonts w:ascii="Arial" w:hAnsi="Arial" w:cs="Arial"/>
        </w:rPr>
      </w:pPr>
      <w:r w:rsidRPr="00AA4FDB">
        <w:rPr>
          <w:rFonts w:ascii="Arial" w:hAnsi="Arial" w:cs="Arial"/>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8EFFD3" w14:textId="6EBC86FC" w:rsidR="00766748" w:rsidRPr="00AA4FDB" w:rsidRDefault="004C5E14">
      <w:pPr>
        <w:rPr>
          <w:rFonts w:ascii="Arial" w:hAnsi="Arial" w:cs="Arial"/>
        </w:rPr>
      </w:pPr>
      <w:r w:rsidRPr="48E427D1">
        <w:rPr>
          <w:rFonts w:ascii="Arial" w:hAnsi="Arial" w:cs="Arial"/>
        </w:rPr>
        <w:t xml:space="preserve">By signing the </w:t>
      </w:r>
      <w:r w:rsidR="3B805A29" w:rsidRPr="48E427D1">
        <w:rPr>
          <w:rFonts w:ascii="Arial" w:hAnsi="Arial" w:cs="Arial"/>
        </w:rPr>
        <w:t>Supplier</w:t>
      </w:r>
      <w:r w:rsidRPr="48E427D1">
        <w:rPr>
          <w:rFonts w:ascii="Arial" w:hAnsi="Arial" w:cs="Arial"/>
        </w:rPr>
        <w:t xml:space="preserve"> Information Form you certify that your Company is eligible to supply goods and services to major donor</w:t>
      </w:r>
      <w:r w:rsidR="14ADCE2E" w:rsidRPr="48E427D1">
        <w:rPr>
          <w:rFonts w:ascii="Arial" w:hAnsi="Arial" w:cs="Arial"/>
        </w:rPr>
        <w:t>-</w:t>
      </w:r>
      <w:r w:rsidRPr="48E427D1">
        <w:rPr>
          <w:rFonts w:ascii="Arial" w:hAnsi="Arial" w:cs="Arial"/>
        </w:rPr>
        <w:t xml:space="preserve">funded organizations and that </w:t>
      </w:r>
      <w:proofErr w:type="gramStart"/>
      <w:r w:rsidRPr="48E427D1">
        <w:rPr>
          <w:rFonts w:ascii="Arial" w:hAnsi="Arial" w:cs="Arial"/>
        </w:rPr>
        <w:t>all of</w:t>
      </w:r>
      <w:proofErr w:type="gramEnd"/>
      <w:r w:rsidRPr="48E427D1">
        <w:rPr>
          <w:rFonts w:ascii="Arial" w:hAnsi="Arial" w:cs="Arial"/>
        </w:rPr>
        <w:t xml:space="preserve"> the above statements are accurate and factual.</w:t>
      </w:r>
    </w:p>
    <w:p w14:paraId="5ED4149B" w14:textId="72CE0793" w:rsidR="00766748" w:rsidRDefault="004C5E14">
      <w:pPr>
        <w:rPr>
          <w:rFonts w:ascii="Arial" w:hAnsi="Arial" w:cs="Arial"/>
        </w:rPr>
      </w:pPr>
      <w:r w:rsidRPr="00AA4FDB">
        <w:rPr>
          <w:rFonts w:ascii="Arial" w:hAnsi="Arial" w:cs="Arial"/>
        </w:rPr>
        <w:t xml:space="preserve">Company Name:                             </w:t>
      </w:r>
      <w:r w:rsidRPr="00AA4FDB">
        <w:rPr>
          <w:rFonts w:ascii="Arial" w:hAnsi="Arial" w:cs="Arial"/>
        </w:rPr>
        <w:tab/>
      </w:r>
    </w:p>
    <w:p w14:paraId="4844BAC2" w14:textId="77777777" w:rsidR="00766748" w:rsidRPr="00AA4FDB" w:rsidRDefault="004C5E14">
      <w:pPr>
        <w:rPr>
          <w:rFonts w:ascii="Arial" w:hAnsi="Arial" w:cs="Arial"/>
        </w:rPr>
      </w:pPr>
      <w:r w:rsidRPr="00AA4FDB">
        <w:rPr>
          <w:rFonts w:ascii="Arial" w:hAnsi="Arial" w:cs="Arial"/>
        </w:rPr>
        <w:t xml:space="preserve">Name of Representative:               </w:t>
      </w:r>
      <w:r w:rsidRPr="00AA4FDB">
        <w:rPr>
          <w:rFonts w:ascii="Arial" w:hAnsi="Arial" w:cs="Arial"/>
        </w:rPr>
        <w:tab/>
      </w:r>
    </w:p>
    <w:p w14:paraId="229F6814" w14:textId="77777777" w:rsidR="00766748" w:rsidRPr="00AA4FDB" w:rsidRDefault="004C5E14">
      <w:pPr>
        <w:rPr>
          <w:rFonts w:ascii="Arial" w:hAnsi="Arial" w:cs="Arial"/>
        </w:rPr>
      </w:pPr>
      <w:r w:rsidRPr="00AA4FDB">
        <w:rPr>
          <w:rFonts w:ascii="Arial" w:hAnsi="Arial" w:cs="Arial"/>
        </w:rPr>
        <w:t xml:space="preserve">Title:                                                                                                                   </w:t>
      </w:r>
      <w:r w:rsidRPr="00AA4FDB">
        <w:rPr>
          <w:rFonts w:ascii="Arial" w:hAnsi="Arial" w:cs="Arial"/>
        </w:rPr>
        <w:tab/>
      </w:r>
    </w:p>
    <w:p w14:paraId="15DC0812" w14:textId="77777777" w:rsidR="00766748" w:rsidRPr="00AA4FDB" w:rsidRDefault="004C5E14">
      <w:pPr>
        <w:rPr>
          <w:rFonts w:ascii="Arial" w:hAnsi="Arial" w:cs="Arial"/>
        </w:rPr>
      </w:pPr>
      <w:r w:rsidRPr="00AA4FDB">
        <w:rPr>
          <w:rFonts w:ascii="Arial" w:hAnsi="Arial" w:cs="Arial"/>
        </w:rPr>
        <w:t xml:space="preserve">Signature:          </w:t>
      </w:r>
      <w:r w:rsidRPr="00AA4FDB">
        <w:rPr>
          <w:rFonts w:ascii="Arial" w:hAnsi="Arial" w:cs="Arial"/>
        </w:rPr>
        <w:tab/>
        <w:t xml:space="preserve">                                            </w:t>
      </w:r>
      <w:r w:rsidRPr="00AA4FDB">
        <w:rPr>
          <w:rFonts w:ascii="Arial" w:hAnsi="Arial" w:cs="Arial"/>
        </w:rPr>
        <w:tab/>
      </w:r>
    </w:p>
    <w:p w14:paraId="34C17AFA" w14:textId="77777777" w:rsidR="00766748" w:rsidRPr="00AA4FDB" w:rsidRDefault="004C5E14">
      <w:pPr>
        <w:rPr>
          <w:rFonts w:ascii="Arial" w:hAnsi="Arial" w:cs="Arial"/>
        </w:rPr>
      </w:pPr>
      <w:r w:rsidRPr="00AA4FDB">
        <w:rPr>
          <w:rFonts w:ascii="Arial" w:hAnsi="Arial" w:cs="Arial"/>
        </w:rPr>
        <w:t xml:space="preserve">Date:                                                                  </w:t>
      </w:r>
      <w:r w:rsidRPr="00AA4FDB">
        <w:rPr>
          <w:rFonts w:ascii="Arial" w:hAnsi="Arial" w:cs="Arial"/>
        </w:rPr>
        <w:tab/>
      </w:r>
    </w:p>
    <w:p w14:paraId="7D97A01C" w14:textId="77777777" w:rsidR="00B93D9F" w:rsidRPr="00AA4FDB" w:rsidRDefault="00B93D9F">
      <w:pPr>
        <w:jc w:val="center"/>
        <w:rPr>
          <w:rFonts w:ascii="Arial" w:hAnsi="Arial" w:cs="Arial"/>
        </w:rPr>
      </w:pPr>
    </w:p>
    <w:p w14:paraId="3CE64377" w14:textId="77777777" w:rsidR="00B93D9F" w:rsidRPr="00AA4FDB" w:rsidRDefault="00B93D9F">
      <w:pPr>
        <w:jc w:val="center"/>
        <w:rPr>
          <w:rFonts w:ascii="Arial" w:hAnsi="Arial" w:cs="Arial"/>
        </w:rPr>
      </w:pPr>
    </w:p>
    <w:p w14:paraId="68B6F848" w14:textId="77777777" w:rsidR="00B93D9F" w:rsidRPr="00AA4FDB" w:rsidRDefault="00B93D9F">
      <w:pPr>
        <w:jc w:val="center"/>
        <w:rPr>
          <w:rFonts w:ascii="Arial" w:hAnsi="Arial" w:cs="Arial"/>
        </w:rPr>
      </w:pPr>
    </w:p>
    <w:p w14:paraId="4E5FCA02" w14:textId="77777777" w:rsidR="00B93D9F" w:rsidRPr="00AA4FDB" w:rsidRDefault="00B93D9F">
      <w:pPr>
        <w:jc w:val="center"/>
        <w:rPr>
          <w:rFonts w:ascii="Arial" w:hAnsi="Arial" w:cs="Arial"/>
        </w:rPr>
      </w:pPr>
    </w:p>
    <w:p w14:paraId="5619ED22" w14:textId="77777777" w:rsidR="0007319E" w:rsidRDefault="0007319E">
      <w:pPr>
        <w:jc w:val="center"/>
        <w:rPr>
          <w:rFonts w:ascii="Arial" w:hAnsi="Arial" w:cs="Arial"/>
        </w:rPr>
      </w:pPr>
    </w:p>
    <w:p w14:paraId="3000B8A0" w14:textId="77777777" w:rsidR="0007319E" w:rsidRDefault="0007319E">
      <w:pPr>
        <w:jc w:val="center"/>
        <w:rPr>
          <w:rFonts w:ascii="Arial" w:hAnsi="Arial" w:cs="Arial"/>
        </w:rPr>
      </w:pPr>
    </w:p>
    <w:p w14:paraId="35CF2C4B" w14:textId="77777777" w:rsidR="002068A8" w:rsidRDefault="002068A8">
      <w:pPr>
        <w:jc w:val="center"/>
        <w:rPr>
          <w:rFonts w:ascii="Arial" w:hAnsi="Arial" w:cs="Arial"/>
        </w:rPr>
      </w:pPr>
    </w:p>
    <w:p w14:paraId="587AC4A4" w14:textId="02F8722A" w:rsidR="00766748" w:rsidRPr="0007319E" w:rsidRDefault="004C5E14" w:rsidP="0007319E">
      <w:pPr>
        <w:jc w:val="center"/>
        <w:rPr>
          <w:rFonts w:ascii="Arial" w:hAnsi="Arial" w:cs="Arial"/>
          <w:b/>
        </w:rPr>
      </w:pPr>
      <w:r w:rsidRPr="0007319E">
        <w:rPr>
          <w:rFonts w:ascii="Arial" w:hAnsi="Arial" w:cs="Arial"/>
          <w:b/>
        </w:rPr>
        <w:lastRenderedPageBreak/>
        <w:t>Form 2</w:t>
      </w:r>
      <w:r w:rsidR="0007319E" w:rsidRPr="0007319E">
        <w:rPr>
          <w:rFonts w:ascii="Arial" w:hAnsi="Arial" w:cs="Arial"/>
          <w:b/>
        </w:rPr>
        <w:t xml:space="preserve"> </w:t>
      </w:r>
      <w:r w:rsidR="0007319E">
        <w:rPr>
          <w:rFonts w:ascii="Arial" w:hAnsi="Arial" w:cs="Arial"/>
          <w:b/>
        </w:rPr>
        <w:t>–</w:t>
      </w:r>
      <w:r w:rsidR="0007319E" w:rsidRPr="0007319E">
        <w:rPr>
          <w:rFonts w:ascii="Arial" w:hAnsi="Arial" w:cs="Arial"/>
          <w:b/>
        </w:rPr>
        <w:t xml:space="preserve"> </w:t>
      </w:r>
      <w:r w:rsidRPr="0007319E">
        <w:rPr>
          <w:rFonts w:ascii="Arial" w:hAnsi="Arial" w:cs="Arial"/>
          <w:b/>
        </w:rPr>
        <w:t>Experience</w:t>
      </w:r>
      <w:r w:rsidR="0007319E">
        <w:rPr>
          <w:rFonts w:ascii="Arial" w:hAnsi="Arial" w:cs="Arial"/>
          <w:b/>
        </w:rPr>
        <w:t xml:space="preserve"> of Company </w:t>
      </w:r>
    </w:p>
    <w:tbl>
      <w:tblPr>
        <w:tblW w:w="9360"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820"/>
        <w:gridCol w:w="7540"/>
      </w:tblGrid>
      <w:tr w:rsidR="00766748" w:rsidRPr="00AA4FDB" w14:paraId="0DFAA466" w14:textId="77777777" w:rsidTr="0007319E">
        <w:trPr>
          <w:trHeight w:val="1020"/>
        </w:trPr>
        <w:tc>
          <w:tcPr>
            <w:tcW w:w="18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6B57F" w14:textId="77777777" w:rsidR="00766748" w:rsidRPr="00AA4FDB" w:rsidRDefault="004C5E14">
            <w:pPr>
              <w:jc w:val="center"/>
              <w:rPr>
                <w:rFonts w:ascii="Arial" w:hAnsi="Arial" w:cs="Arial"/>
                <w:b/>
              </w:rPr>
            </w:pPr>
            <w:r w:rsidRPr="00AA4FDB">
              <w:rPr>
                <w:rFonts w:ascii="Arial" w:hAnsi="Arial" w:cs="Arial"/>
                <w:b/>
              </w:rPr>
              <w:t>Period</w:t>
            </w:r>
          </w:p>
        </w:tc>
        <w:tc>
          <w:tcPr>
            <w:tcW w:w="75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FDB4E2" w14:textId="77777777" w:rsidR="00766748" w:rsidRPr="00AA4FDB" w:rsidRDefault="004C5E14">
            <w:pPr>
              <w:spacing w:after="540"/>
              <w:jc w:val="center"/>
              <w:rPr>
                <w:rFonts w:ascii="Arial" w:hAnsi="Arial" w:cs="Arial"/>
                <w:b/>
              </w:rPr>
            </w:pPr>
            <w:r w:rsidRPr="00AA4FDB">
              <w:rPr>
                <w:rFonts w:ascii="Arial" w:hAnsi="Arial" w:cs="Arial"/>
                <w:b/>
              </w:rPr>
              <w:t>Contract Identification- Project</w:t>
            </w:r>
          </w:p>
          <w:p w14:paraId="231123BC" w14:textId="77777777" w:rsidR="00766748" w:rsidRPr="00AA4FDB" w:rsidRDefault="00766748">
            <w:pPr>
              <w:spacing w:after="540"/>
              <w:jc w:val="center"/>
              <w:rPr>
                <w:rFonts w:ascii="Arial" w:hAnsi="Arial" w:cs="Arial"/>
              </w:rPr>
            </w:pPr>
          </w:p>
          <w:p w14:paraId="6394B0C5" w14:textId="4B70726F" w:rsidR="00766748" w:rsidRPr="00AA4FDB" w:rsidRDefault="004C5E14">
            <w:pPr>
              <w:spacing w:after="540"/>
              <w:jc w:val="center"/>
              <w:rPr>
                <w:rFonts w:ascii="Arial" w:hAnsi="Arial" w:cs="Arial"/>
                <w:b/>
              </w:rPr>
            </w:pPr>
            <w:r w:rsidRPr="00AA4FDB">
              <w:rPr>
                <w:rFonts w:ascii="Arial" w:hAnsi="Arial" w:cs="Arial"/>
              </w:rPr>
              <w:t xml:space="preserve">Provide Project data and contacts for 4 or more projects </w:t>
            </w:r>
          </w:p>
          <w:p w14:paraId="5A4E6EB9" w14:textId="77777777" w:rsidR="00766748" w:rsidRPr="00AA4FDB" w:rsidRDefault="00766748">
            <w:pPr>
              <w:spacing w:after="540"/>
              <w:jc w:val="center"/>
              <w:rPr>
                <w:rFonts w:ascii="Arial" w:hAnsi="Arial" w:cs="Arial"/>
                <w:b/>
              </w:rPr>
            </w:pPr>
          </w:p>
        </w:tc>
      </w:tr>
      <w:tr w:rsidR="00766748" w:rsidRPr="00AA4FDB" w14:paraId="041F2BF8"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193D3" w14:textId="77777777" w:rsidR="00766748" w:rsidRPr="00AA4FDB" w:rsidRDefault="004C5E14">
            <w:pPr>
              <w:jc w:val="center"/>
              <w:rPr>
                <w:rFonts w:ascii="Arial" w:hAnsi="Arial" w:cs="Arial"/>
                <w:i/>
              </w:rPr>
            </w:pPr>
            <w:r w:rsidRPr="00AA4FDB">
              <w:rPr>
                <w:rFonts w:ascii="Arial" w:hAnsi="Arial" w:cs="Arial"/>
                <w:i/>
              </w:rPr>
              <w:t>[month/year - month/year]</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10FD62"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0FD5A2D9" w14:textId="3FFA141F" w:rsidR="00766748" w:rsidRPr="00AA4FDB" w:rsidRDefault="004C5E14">
            <w:pPr>
              <w:ind w:left="60"/>
              <w:rPr>
                <w:rFonts w:ascii="Arial" w:hAnsi="Arial" w:cs="Arial"/>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p>
          <w:p w14:paraId="11D51742" w14:textId="77777777" w:rsidR="00766748" w:rsidRPr="00AA4FDB" w:rsidRDefault="004C5E14">
            <w:pPr>
              <w:ind w:left="60"/>
              <w:rPr>
                <w:rFonts w:ascii="Arial" w:hAnsi="Arial" w:cs="Arial"/>
                <w:i/>
              </w:rPr>
            </w:pPr>
            <w:r w:rsidRPr="00AA4FDB">
              <w:rPr>
                <w:rFonts w:ascii="Arial" w:hAnsi="Arial" w:cs="Arial"/>
                <w:i/>
              </w:rPr>
              <w:t xml:space="preserve">[describe works performed briefly including location, type and size of facilities installed, grid </w:t>
            </w:r>
            <w:proofErr w:type="gramStart"/>
            <w:r w:rsidRPr="00AA4FDB">
              <w:rPr>
                <w:rFonts w:ascii="Arial" w:hAnsi="Arial" w:cs="Arial"/>
                <w:i/>
              </w:rPr>
              <w:t>intertied?,</w:t>
            </w:r>
            <w:proofErr w:type="gramEnd"/>
            <w:r w:rsidRPr="00AA4FDB">
              <w:rPr>
                <w:rFonts w:ascii="Arial" w:hAnsi="Arial" w:cs="Arial"/>
                <w:i/>
              </w:rPr>
              <w:t xml:space="preserve">   source of equipment/materials ( import or from in country), ]</w:t>
            </w:r>
          </w:p>
          <w:p w14:paraId="36E9E9D6"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46BC8CAF"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4A6DFC86"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787D908B" w14:textId="77777777" w:rsidR="00766748" w:rsidRPr="00AA4FDB" w:rsidRDefault="004C5E14">
            <w:pPr>
              <w:rPr>
                <w:rFonts w:ascii="Arial" w:hAnsi="Arial" w:cs="Arial"/>
                <w:i/>
              </w:rPr>
            </w:pPr>
            <w:r w:rsidRPr="00AA4FDB">
              <w:rPr>
                <w:rFonts w:ascii="Arial" w:hAnsi="Arial" w:cs="Arial"/>
              </w:rPr>
              <w:t xml:space="preserve">Address: </w:t>
            </w:r>
            <w:r w:rsidRPr="00AA4FDB">
              <w:rPr>
                <w:rFonts w:ascii="Arial" w:hAnsi="Arial" w:cs="Arial"/>
                <w:i/>
              </w:rPr>
              <w:t>[indicate street/number/town or city/country]</w:t>
            </w:r>
          </w:p>
        </w:tc>
      </w:tr>
      <w:tr w:rsidR="00766748" w:rsidRPr="00AA4FDB" w14:paraId="7705F363"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68C28" w14:textId="77777777" w:rsidR="00766748" w:rsidRPr="00AA4FDB" w:rsidRDefault="004C5E14">
            <w:pPr>
              <w:jc w:val="center"/>
              <w:rPr>
                <w:rFonts w:ascii="Arial" w:hAnsi="Arial" w:cs="Arial"/>
              </w:rPr>
            </w:pPr>
            <w:r w:rsidRPr="00AA4FDB">
              <w:rPr>
                <w:rFonts w:ascii="Arial" w:hAnsi="Arial" w:cs="Arial"/>
                <w:i/>
              </w:rPr>
              <w:t>[month/year - month/year]</w:t>
            </w:r>
            <w:r w:rsidRPr="00AA4FDB">
              <w:rPr>
                <w:rFonts w:ascii="Arial" w:hAnsi="Arial" w:cs="Arial"/>
              </w:rPr>
              <w:t xml:space="preserve"> </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BA3D0"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22E82EC4" w14:textId="464C443F" w:rsidR="00766748" w:rsidRPr="00AA4FDB" w:rsidRDefault="004C5E14">
            <w:pPr>
              <w:ind w:left="60"/>
              <w:rPr>
                <w:rFonts w:ascii="Arial" w:hAnsi="Arial" w:cs="Arial"/>
                <w:i/>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r w:rsidRPr="00AA4FDB">
              <w:rPr>
                <w:rFonts w:ascii="Arial" w:hAnsi="Arial" w:cs="Arial"/>
                <w:i/>
              </w:rPr>
              <w:t xml:space="preserve">[describe works performed briefly including location, type and size of facilities installed, grid </w:t>
            </w:r>
            <w:proofErr w:type="gramStart"/>
            <w:r w:rsidRPr="00AA4FDB">
              <w:rPr>
                <w:rFonts w:ascii="Arial" w:hAnsi="Arial" w:cs="Arial"/>
                <w:i/>
              </w:rPr>
              <w:t>intertied?,</w:t>
            </w:r>
            <w:proofErr w:type="gramEnd"/>
            <w:r w:rsidRPr="00AA4FDB">
              <w:rPr>
                <w:rFonts w:ascii="Arial" w:hAnsi="Arial" w:cs="Arial"/>
                <w:i/>
              </w:rPr>
              <w:t xml:space="preserve"> source of equipment/materials ( import or from in country)]</w:t>
            </w:r>
          </w:p>
          <w:p w14:paraId="4056E4A1"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608DBCA4"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388ADCB6"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4241F2A1" w14:textId="77777777" w:rsidR="00766748" w:rsidRPr="00AA4FDB" w:rsidRDefault="004C5E14">
            <w:pPr>
              <w:ind w:left="60"/>
              <w:rPr>
                <w:rFonts w:ascii="Arial" w:hAnsi="Arial" w:cs="Arial"/>
                <w:i/>
              </w:rPr>
            </w:pPr>
            <w:r w:rsidRPr="00AA4FDB">
              <w:rPr>
                <w:rFonts w:ascii="Arial" w:hAnsi="Arial" w:cs="Arial"/>
              </w:rPr>
              <w:t xml:space="preserve">Address: </w:t>
            </w:r>
            <w:r w:rsidRPr="00AA4FDB">
              <w:rPr>
                <w:rFonts w:ascii="Arial" w:hAnsi="Arial" w:cs="Arial"/>
                <w:i/>
              </w:rPr>
              <w:t>[indicate street/number/town or city/country]</w:t>
            </w:r>
          </w:p>
        </w:tc>
      </w:tr>
      <w:tr w:rsidR="00766748" w:rsidRPr="00AA4FDB" w14:paraId="6DEBBAF9"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70232" w14:textId="77777777" w:rsidR="00766748" w:rsidRPr="00AA4FDB" w:rsidRDefault="004C5E14">
            <w:pPr>
              <w:jc w:val="center"/>
              <w:rPr>
                <w:rFonts w:ascii="Arial" w:hAnsi="Arial" w:cs="Arial"/>
              </w:rPr>
            </w:pPr>
            <w:r w:rsidRPr="00AA4FDB">
              <w:rPr>
                <w:rFonts w:ascii="Arial" w:hAnsi="Arial" w:cs="Arial"/>
                <w:i/>
              </w:rPr>
              <w:lastRenderedPageBreak/>
              <w:t>[month/year - month/year]</w:t>
            </w:r>
            <w:r w:rsidRPr="00AA4FDB">
              <w:rPr>
                <w:rFonts w:ascii="Arial" w:hAnsi="Arial" w:cs="Arial"/>
              </w:rPr>
              <w:t xml:space="preserve"> </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BFAED"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7BD629DD" w14:textId="01737CEE" w:rsidR="00766748" w:rsidRPr="00AA4FDB" w:rsidRDefault="004C5E14">
            <w:pPr>
              <w:ind w:left="60"/>
              <w:rPr>
                <w:rFonts w:ascii="Arial" w:hAnsi="Arial" w:cs="Arial"/>
                <w:i/>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r w:rsidRPr="00AA4FDB">
              <w:rPr>
                <w:rFonts w:ascii="Arial" w:hAnsi="Arial" w:cs="Arial"/>
                <w:i/>
              </w:rPr>
              <w:t xml:space="preserve">[describe works performed briefly including location, type and size of facilities installed, grid </w:t>
            </w:r>
            <w:proofErr w:type="gramStart"/>
            <w:r w:rsidRPr="00AA4FDB">
              <w:rPr>
                <w:rFonts w:ascii="Arial" w:hAnsi="Arial" w:cs="Arial"/>
                <w:i/>
              </w:rPr>
              <w:t>intertied?,</w:t>
            </w:r>
            <w:proofErr w:type="gramEnd"/>
            <w:r w:rsidRPr="00AA4FDB">
              <w:rPr>
                <w:rFonts w:ascii="Arial" w:hAnsi="Arial" w:cs="Arial"/>
                <w:i/>
              </w:rPr>
              <w:t xml:space="preserve"> source of equipment/materials ( import or from in country)]</w:t>
            </w:r>
          </w:p>
          <w:p w14:paraId="62110655"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422CDF3E"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4E7D2ABC"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32DD46A3" w14:textId="77777777" w:rsidR="00766748" w:rsidRPr="00AA4FDB" w:rsidRDefault="004C5E14">
            <w:pPr>
              <w:ind w:left="60"/>
              <w:rPr>
                <w:rFonts w:ascii="Arial" w:hAnsi="Arial" w:cs="Arial"/>
                <w:i/>
              </w:rPr>
            </w:pPr>
            <w:r w:rsidRPr="00AA4FDB">
              <w:rPr>
                <w:rFonts w:ascii="Arial" w:hAnsi="Arial" w:cs="Arial"/>
              </w:rPr>
              <w:t xml:space="preserve">Address: </w:t>
            </w:r>
            <w:r w:rsidRPr="00AA4FDB">
              <w:rPr>
                <w:rFonts w:ascii="Arial" w:hAnsi="Arial" w:cs="Arial"/>
                <w:i/>
              </w:rPr>
              <w:t>[indicate street/number/town or city/country]</w:t>
            </w:r>
          </w:p>
        </w:tc>
      </w:tr>
      <w:tr w:rsidR="00766748" w:rsidRPr="00AA4FDB" w14:paraId="13A91C6A"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0C18B" w14:textId="77777777" w:rsidR="00766748" w:rsidRPr="00AA4FDB" w:rsidRDefault="004C5E14">
            <w:pPr>
              <w:jc w:val="center"/>
              <w:rPr>
                <w:rFonts w:ascii="Arial" w:hAnsi="Arial" w:cs="Arial"/>
              </w:rPr>
            </w:pPr>
            <w:r w:rsidRPr="00AA4FDB">
              <w:rPr>
                <w:rFonts w:ascii="Arial" w:hAnsi="Arial" w:cs="Arial"/>
                <w:i/>
              </w:rPr>
              <w:t>[month/year - month/year]</w:t>
            </w:r>
            <w:r w:rsidRPr="00AA4FDB">
              <w:rPr>
                <w:rFonts w:ascii="Arial" w:hAnsi="Arial" w:cs="Arial"/>
              </w:rPr>
              <w:t xml:space="preserve"> </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BDB84F"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085454C4" w14:textId="11927720" w:rsidR="00766748" w:rsidRPr="00AA4FDB" w:rsidRDefault="004C5E14">
            <w:pPr>
              <w:ind w:left="60"/>
              <w:rPr>
                <w:rFonts w:ascii="Arial" w:hAnsi="Arial" w:cs="Arial"/>
                <w:i/>
              </w:rPr>
            </w:pPr>
            <w:r w:rsidRPr="00AA4FDB">
              <w:rPr>
                <w:rFonts w:ascii="Arial" w:hAnsi="Arial" w:cs="Arial"/>
              </w:rPr>
              <w:t xml:space="preserve">Brief Description of the Works performed by the </w:t>
            </w:r>
            <w:r w:rsidR="00233330">
              <w:rPr>
                <w:rFonts w:ascii="Arial" w:hAnsi="Arial" w:cs="Arial"/>
              </w:rPr>
              <w:t>supplier</w:t>
            </w:r>
            <w:r w:rsidRPr="00AA4FDB">
              <w:rPr>
                <w:rFonts w:ascii="Arial" w:hAnsi="Arial" w:cs="Arial"/>
              </w:rPr>
              <w:t xml:space="preserve">: </w:t>
            </w:r>
            <w:r w:rsidRPr="00AA4FDB">
              <w:rPr>
                <w:rFonts w:ascii="Arial" w:hAnsi="Arial" w:cs="Arial"/>
                <w:i/>
              </w:rPr>
              <w:t xml:space="preserve">[describe works performed briefly including location, type and size of facilities installed, grid </w:t>
            </w:r>
            <w:proofErr w:type="gramStart"/>
            <w:r w:rsidRPr="00AA4FDB">
              <w:rPr>
                <w:rFonts w:ascii="Arial" w:hAnsi="Arial" w:cs="Arial"/>
                <w:i/>
              </w:rPr>
              <w:t>intertied?,</w:t>
            </w:r>
            <w:proofErr w:type="gramEnd"/>
            <w:r w:rsidRPr="00AA4FDB">
              <w:rPr>
                <w:rFonts w:ascii="Arial" w:hAnsi="Arial" w:cs="Arial"/>
                <w:i/>
              </w:rPr>
              <w:t xml:space="preserve"> source of equipment/materials ( import or from in country)]</w:t>
            </w:r>
          </w:p>
          <w:p w14:paraId="2644A12C"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31E7D0C7"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25413A30"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5261F963" w14:textId="77777777" w:rsidR="00766748" w:rsidRPr="00AA4FDB" w:rsidRDefault="004C5E14">
            <w:pPr>
              <w:ind w:left="60"/>
              <w:rPr>
                <w:rFonts w:ascii="Arial" w:hAnsi="Arial" w:cs="Arial"/>
                <w:i/>
              </w:rPr>
            </w:pPr>
            <w:r w:rsidRPr="00AA4FDB">
              <w:rPr>
                <w:rFonts w:ascii="Arial" w:hAnsi="Arial" w:cs="Arial"/>
              </w:rPr>
              <w:t xml:space="preserve">Address: </w:t>
            </w:r>
            <w:r w:rsidRPr="00AA4FDB">
              <w:rPr>
                <w:rFonts w:ascii="Arial" w:hAnsi="Arial" w:cs="Arial"/>
                <w:i/>
              </w:rPr>
              <w:t>[indicate street/number/town or city/country]</w:t>
            </w:r>
          </w:p>
        </w:tc>
      </w:tr>
      <w:tr w:rsidR="00766748" w:rsidRPr="00AA4FDB" w14:paraId="010971C8" w14:textId="77777777" w:rsidTr="0007319E">
        <w:trPr>
          <w:trHeight w:val="3020"/>
        </w:trPr>
        <w:tc>
          <w:tcPr>
            <w:tcW w:w="1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3D2FE" w14:textId="77777777" w:rsidR="00766748" w:rsidRPr="00AA4FDB" w:rsidRDefault="004C5E14">
            <w:pPr>
              <w:jc w:val="center"/>
              <w:rPr>
                <w:rFonts w:ascii="Arial" w:hAnsi="Arial" w:cs="Arial"/>
              </w:rPr>
            </w:pPr>
            <w:r w:rsidRPr="00AA4FDB">
              <w:rPr>
                <w:rFonts w:ascii="Arial" w:hAnsi="Arial" w:cs="Arial"/>
                <w:i/>
              </w:rPr>
              <w:t>[month/year - month/year]</w:t>
            </w:r>
            <w:r w:rsidRPr="00AA4FDB">
              <w:rPr>
                <w:rFonts w:ascii="Arial" w:hAnsi="Arial" w:cs="Arial"/>
              </w:rPr>
              <w:t xml:space="preserve"> </w:t>
            </w:r>
          </w:p>
        </w:tc>
        <w:tc>
          <w:tcPr>
            <w:tcW w:w="75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B234DC" w14:textId="77777777" w:rsidR="00766748" w:rsidRPr="00AA4FDB" w:rsidRDefault="004C5E14">
            <w:pPr>
              <w:ind w:left="60"/>
              <w:rPr>
                <w:rFonts w:ascii="Arial" w:hAnsi="Arial" w:cs="Arial"/>
                <w:i/>
              </w:rPr>
            </w:pPr>
            <w:r w:rsidRPr="00AA4FDB">
              <w:rPr>
                <w:rFonts w:ascii="Arial" w:hAnsi="Arial" w:cs="Arial"/>
              </w:rPr>
              <w:t xml:space="preserve">Contract name: </w:t>
            </w:r>
            <w:r w:rsidRPr="00AA4FDB">
              <w:rPr>
                <w:rFonts w:ascii="Arial" w:hAnsi="Arial" w:cs="Arial"/>
                <w:i/>
              </w:rPr>
              <w:t>[insert full name]</w:t>
            </w:r>
          </w:p>
          <w:p w14:paraId="69A2CCE9" w14:textId="77777777" w:rsidR="00766748" w:rsidRPr="00AA4FDB" w:rsidRDefault="004C5E14">
            <w:pPr>
              <w:ind w:left="60"/>
              <w:rPr>
                <w:rFonts w:ascii="Arial" w:hAnsi="Arial" w:cs="Arial"/>
              </w:rPr>
            </w:pPr>
            <w:r w:rsidRPr="00AA4FDB">
              <w:rPr>
                <w:rFonts w:ascii="Arial" w:hAnsi="Arial" w:cs="Arial"/>
              </w:rPr>
              <w:t>Brief Description of the Works performed by the</w:t>
            </w:r>
          </w:p>
          <w:p w14:paraId="259C038D" w14:textId="5877EEF3" w:rsidR="00766748" w:rsidRPr="00AA4FDB" w:rsidRDefault="00233330">
            <w:pPr>
              <w:ind w:left="60"/>
              <w:rPr>
                <w:rFonts w:ascii="Arial" w:hAnsi="Arial" w:cs="Arial"/>
                <w:i/>
              </w:rPr>
            </w:pPr>
            <w:r>
              <w:rPr>
                <w:rFonts w:ascii="Arial" w:hAnsi="Arial" w:cs="Arial"/>
              </w:rPr>
              <w:t>Supplier</w:t>
            </w:r>
            <w:r w:rsidR="004C5E14" w:rsidRPr="00AA4FDB">
              <w:rPr>
                <w:rFonts w:ascii="Arial" w:hAnsi="Arial" w:cs="Arial"/>
              </w:rPr>
              <w:t xml:space="preserve">: </w:t>
            </w:r>
            <w:r w:rsidR="004C5E14" w:rsidRPr="00AA4FDB">
              <w:rPr>
                <w:rFonts w:ascii="Arial" w:hAnsi="Arial" w:cs="Arial"/>
                <w:i/>
              </w:rPr>
              <w:t xml:space="preserve">[describe works performed briefly] including location, type and size of facilities installed, grid intertied, source of equipment/materials </w:t>
            </w:r>
            <w:proofErr w:type="gramStart"/>
            <w:r w:rsidR="004C5E14" w:rsidRPr="00AA4FDB">
              <w:rPr>
                <w:rFonts w:ascii="Arial" w:hAnsi="Arial" w:cs="Arial"/>
                <w:i/>
              </w:rPr>
              <w:t>( import</w:t>
            </w:r>
            <w:proofErr w:type="gramEnd"/>
            <w:r w:rsidR="004C5E14" w:rsidRPr="00AA4FDB">
              <w:rPr>
                <w:rFonts w:ascii="Arial" w:hAnsi="Arial" w:cs="Arial"/>
                <w:i/>
              </w:rPr>
              <w:t xml:space="preserve"> or from in country),</w:t>
            </w:r>
          </w:p>
          <w:p w14:paraId="6D410A31" w14:textId="77777777" w:rsidR="00766748" w:rsidRPr="00AA4FDB" w:rsidRDefault="004C5E14">
            <w:pPr>
              <w:ind w:left="60"/>
              <w:rPr>
                <w:rFonts w:ascii="Arial" w:hAnsi="Arial" w:cs="Arial"/>
                <w:i/>
              </w:rPr>
            </w:pPr>
            <w:r w:rsidRPr="00AA4FDB">
              <w:rPr>
                <w:rFonts w:ascii="Arial" w:hAnsi="Arial" w:cs="Arial"/>
              </w:rPr>
              <w:t xml:space="preserve">Amount of contract: </w:t>
            </w:r>
            <w:r w:rsidRPr="00AA4FDB">
              <w:rPr>
                <w:rFonts w:ascii="Arial" w:hAnsi="Arial" w:cs="Arial"/>
                <w:i/>
              </w:rPr>
              <w:t>[insert amount in USD currency,</w:t>
            </w:r>
          </w:p>
          <w:p w14:paraId="7330EF10" w14:textId="77777777" w:rsidR="00766748" w:rsidRPr="00AA4FDB" w:rsidRDefault="004C5E14">
            <w:pPr>
              <w:ind w:left="60"/>
              <w:rPr>
                <w:rFonts w:ascii="Arial" w:hAnsi="Arial" w:cs="Arial"/>
                <w:i/>
              </w:rPr>
            </w:pPr>
            <w:r w:rsidRPr="00AA4FDB">
              <w:rPr>
                <w:rFonts w:ascii="Arial" w:hAnsi="Arial" w:cs="Arial"/>
              </w:rPr>
              <w:t xml:space="preserve">Name of Organization: </w:t>
            </w:r>
            <w:r w:rsidRPr="00AA4FDB">
              <w:rPr>
                <w:rFonts w:ascii="Arial" w:hAnsi="Arial" w:cs="Arial"/>
                <w:i/>
              </w:rPr>
              <w:t>[indicate full name]</w:t>
            </w:r>
          </w:p>
          <w:p w14:paraId="37501CFE" w14:textId="77777777" w:rsidR="00766748" w:rsidRPr="00AA4FDB" w:rsidRDefault="004C5E14">
            <w:pPr>
              <w:ind w:left="60"/>
              <w:rPr>
                <w:rFonts w:ascii="Arial" w:hAnsi="Arial" w:cs="Arial"/>
                <w:i/>
              </w:rPr>
            </w:pPr>
            <w:r w:rsidRPr="00AA4FDB">
              <w:rPr>
                <w:rFonts w:ascii="Arial" w:hAnsi="Arial" w:cs="Arial"/>
                <w:i/>
              </w:rPr>
              <w:t>Beginning and ending date of project</w:t>
            </w:r>
          </w:p>
          <w:p w14:paraId="17751092" w14:textId="77777777" w:rsidR="00766748" w:rsidRPr="00AA4FDB" w:rsidRDefault="004C5E14">
            <w:pPr>
              <w:ind w:left="60"/>
              <w:rPr>
                <w:rFonts w:ascii="Arial" w:hAnsi="Arial" w:cs="Arial"/>
                <w:i/>
              </w:rPr>
            </w:pPr>
            <w:r w:rsidRPr="00AA4FDB">
              <w:rPr>
                <w:rFonts w:ascii="Arial" w:hAnsi="Arial" w:cs="Arial"/>
              </w:rPr>
              <w:t xml:space="preserve">Address: </w:t>
            </w:r>
            <w:r w:rsidRPr="00AA4FDB">
              <w:rPr>
                <w:rFonts w:ascii="Arial" w:hAnsi="Arial" w:cs="Arial"/>
                <w:i/>
              </w:rPr>
              <w:t>[indicate street/number/town or city/country]</w:t>
            </w:r>
          </w:p>
        </w:tc>
      </w:tr>
    </w:tbl>
    <w:p w14:paraId="05607EED" w14:textId="5E7DCC15" w:rsidR="00766748" w:rsidRPr="00AA4FDB" w:rsidRDefault="004C5E14">
      <w:pPr>
        <w:rPr>
          <w:rFonts w:ascii="Arial" w:hAnsi="Arial" w:cs="Arial"/>
        </w:rPr>
      </w:pPr>
      <w:r w:rsidRPr="00AA4FDB">
        <w:rPr>
          <w:rFonts w:ascii="Arial" w:hAnsi="Arial" w:cs="Arial"/>
        </w:rPr>
        <w:t xml:space="preserve"> </w:t>
      </w:r>
    </w:p>
    <w:sectPr w:rsidR="00766748" w:rsidRPr="00AA4FDB">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3C08" w14:textId="77777777" w:rsidR="009B58DB" w:rsidRDefault="009B58DB">
      <w:pPr>
        <w:spacing w:before="0" w:line="240" w:lineRule="auto"/>
      </w:pPr>
      <w:r>
        <w:separator/>
      </w:r>
    </w:p>
  </w:endnote>
  <w:endnote w:type="continuationSeparator" w:id="0">
    <w:p w14:paraId="314D8FF8" w14:textId="77777777" w:rsidR="009B58DB" w:rsidRDefault="009B58DB">
      <w:pPr>
        <w:spacing w:before="0" w:line="240" w:lineRule="auto"/>
      </w:pPr>
      <w:r>
        <w:continuationSeparator/>
      </w:r>
    </w:p>
  </w:endnote>
  <w:endnote w:type="continuationNotice" w:id="1">
    <w:p w14:paraId="132076AC" w14:textId="77777777" w:rsidR="002E2E6C" w:rsidRDefault="002E2E6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23CC" w14:textId="3CEA6300" w:rsidR="006C2093" w:rsidRDefault="006C5634" w:rsidP="006C5634">
    <w:r>
      <w:t>Version 1.1</w:t>
    </w:r>
    <w:r>
      <w:tab/>
    </w:r>
    <w:r>
      <w:tab/>
    </w:r>
    <w:r>
      <w:tab/>
    </w:r>
    <w:r>
      <w:tab/>
    </w:r>
    <w:r>
      <w:tab/>
    </w:r>
    <w:r>
      <w:tab/>
    </w:r>
    <w:r>
      <w:tab/>
    </w:r>
    <w:r>
      <w:tab/>
    </w:r>
    <w:r>
      <w:tab/>
    </w:r>
    <w:r>
      <w:tab/>
    </w:r>
    <w:r>
      <w:tab/>
    </w:r>
    <w:r w:rsidR="006C2093">
      <w:fldChar w:fldCharType="begin"/>
    </w:r>
    <w:r w:rsidR="006C2093">
      <w:instrText>PAGE</w:instrText>
    </w:r>
    <w:r w:rsidR="006C2093">
      <w:fldChar w:fldCharType="separate"/>
    </w:r>
    <w:r w:rsidR="006F20E3">
      <w:rPr>
        <w:noProof/>
      </w:rPr>
      <w:t>1</w:t>
    </w:r>
    <w:r w:rsidR="006C209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4014" w14:textId="77777777" w:rsidR="009B58DB" w:rsidRDefault="009B58DB">
      <w:pPr>
        <w:spacing w:before="0" w:line="240" w:lineRule="auto"/>
      </w:pPr>
      <w:r>
        <w:separator/>
      </w:r>
    </w:p>
  </w:footnote>
  <w:footnote w:type="continuationSeparator" w:id="0">
    <w:p w14:paraId="425CB968" w14:textId="77777777" w:rsidR="009B58DB" w:rsidRDefault="009B58DB">
      <w:pPr>
        <w:spacing w:before="0" w:line="240" w:lineRule="auto"/>
      </w:pPr>
      <w:r>
        <w:continuationSeparator/>
      </w:r>
    </w:p>
  </w:footnote>
  <w:footnote w:type="continuationNotice" w:id="1">
    <w:p w14:paraId="452F8418" w14:textId="77777777" w:rsidR="002E2E6C" w:rsidRDefault="002E2E6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13A7" w14:textId="09DCE0F2" w:rsidR="006C2093" w:rsidRDefault="00464E54" w:rsidP="00464E54">
    <w:pPr>
      <w:jc w:val="right"/>
    </w:pPr>
    <w:r w:rsidRPr="00464E54">
      <w:rPr>
        <w:rFonts w:ascii="Arial" w:hAnsi="Arial" w:cs="Arial"/>
        <w:noProof/>
        <w:lang w:val="en-GB" w:eastAsia="en-GB"/>
      </w:rPr>
      <w:drawing>
        <wp:inline distT="114300" distB="114300" distL="114300" distR="114300" wp14:anchorId="79AE4CD2" wp14:editId="512E4771">
          <wp:extent cx="502127" cy="523269"/>
          <wp:effectExtent l="0" t="0" r="0" b="0"/>
          <wp:docPr id="1" name="Picture 1"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2.png" descr="Icon&#10;&#10;Description automatically generated with low confidence"/>
                  <pic:cNvPicPr preferRelativeResize="0"/>
                </pic:nvPicPr>
                <pic:blipFill>
                  <a:blip r:embed="rId1"/>
                  <a:srcRect/>
                  <a:stretch>
                    <a:fillRect/>
                  </a:stretch>
                </pic:blipFill>
                <pic:spPr>
                  <a:xfrm>
                    <a:off x="0" y="0"/>
                    <a:ext cx="510940" cy="5324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814938"/>
    <w:multiLevelType w:val="multilevel"/>
    <w:tmpl w:val="DAF44A1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3" w15:restartNumberingAfterBreak="0">
    <w:nsid w:val="2A8B5A48"/>
    <w:multiLevelType w:val="hybridMultilevel"/>
    <w:tmpl w:val="E71841B2"/>
    <w:lvl w:ilvl="0" w:tplc="EF5C3732">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35255316">
    <w:abstractNumId w:val="6"/>
  </w:num>
  <w:num w:numId="2" w16cid:durableId="284964740">
    <w:abstractNumId w:val="4"/>
  </w:num>
  <w:num w:numId="3" w16cid:durableId="221839594">
    <w:abstractNumId w:val="5"/>
  </w:num>
  <w:num w:numId="4" w16cid:durableId="2140762637">
    <w:abstractNumId w:val="1"/>
  </w:num>
  <w:num w:numId="5" w16cid:durableId="175507020">
    <w:abstractNumId w:val="0"/>
  </w:num>
  <w:num w:numId="6" w16cid:durableId="960692793">
    <w:abstractNumId w:val="3"/>
  </w:num>
  <w:num w:numId="7" w16cid:durableId="721901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jUwNjAxBpIW5ko6SsGpxcWZ+XkgBYa1ALVYFnosAAAA"/>
  </w:docVars>
  <w:rsids>
    <w:rsidRoot w:val="00766748"/>
    <w:rsid w:val="00010814"/>
    <w:rsid w:val="0007319E"/>
    <w:rsid w:val="00087CAC"/>
    <w:rsid w:val="00101A94"/>
    <w:rsid w:val="00134387"/>
    <w:rsid w:val="001466F5"/>
    <w:rsid w:val="001944E5"/>
    <w:rsid w:val="002068A8"/>
    <w:rsid w:val="00233330"/>
    <w:rsid w:val="002535A1"/>
    <w:rsid w:val="002A2E35"/>
    <w:rsid w:val="002E2E6C"/>
    <w:rsid w:val="002E316F"/>
    <w:rsid w:val="002F1D02"/>
    <w:rsid w:val="0033121E"/>
    <w:rsid w:val="00331B95"/>
    <w:rsid w:val="003531C5"/>
    <w:rsid w:val="00361BB5"/>
    <w:rsid w:val="003839F9"/>
    <w:rsid w:val="00404679"/>
    <w:rsid w:val="00464E54"/>
    <w:rsid w:val="00481EFF"/>
    <w:rsid w:val="004C5E14"/>
    <w:rsid w:val="00523C0B"/>
    <w:rsid w:val="00593F99"/>
    <w:rsid w:val="005A75D3"/>
    <w:rsid w:val="00636D7F"/>
    <w:rsid w:val="00661346"/>
    <w:rsid w:val="006C2093"/>
    <w:rsid w:val="006C5634"/>
    <w:rsid w:val="006E231A"/>
    <w:rsid w:val="006F20E3"/>
    <w:rsid w:val="006F66AF"/>
    <w:rsid w:val="006F6F4E"/>
    <w:rsid w:val="00766748"/>
    <w:rsid w:val="007A2AF2"/>
    <w:rsid w:val="007D03CF"/>
    <w:rsid w:val="007F28D3"/>
    <w:rsid w:val="007F5C94"/>
    <w:rsid w:val="00897A6E"/>
    <w:rsid w:val="008C3BA7"/>
    <w:rsid w:val="008F7BCC"/>
    <w:rsid w:val="009B58DB"/>
    <w:rsid w:val="009C1716"/>
    <w:rsid w:val="009F34A2"/>
    <w:rsid w:val="00A71C5B"/>
    <w:rsid w:val="00A855F9"/>
    <w:rsid w:val="00AA4FDB"/>
    <w:rsid w:val="00AA6E38"/>
    <w:rsid w:val="00B358C2"/>
    <w:rsid w:val="00B93D9F"/>
    <w:rsid w:val="00BB6311"/>
    <w:rsid w:val="00C2123B"/>
    <w:rsid w:val="00C44583"/>
    <w:rsid w:val="00CD2354"/>
    <w:rsid w:val="00CE799C"/>
    <w:rsid w:val="00E337B1"/>
    <w:rsid w:val="00E34800"/>
    <w:rsid w:val="00E81B2A"/>
    <w:rsid w:val="00F4020F"/>
    <w:rsid w:val="00F67B48"/>
    <w:rsid w:val="06A89BB2"/>
    <w:rsid w:val="0F953899"/>
    <w:rsid w:val="14ADCE2E"/>
    <w:rsid w:val="17982B22"/>
    <w:rsid w:val="24D5639C"/>
    <w:rsid w:val="2597A58D"/>
    <w:rsid w:val="3A506843"/>
    <w:rsid w:val="3B805A29"/>
    <w:rsid w:val="4715FBC7"/>
    <w:rsid w:val="48E427D1"/>
    <w:rsid w:val="4964704A"/>
    <w:rsid w:val="571F7898"/>
    <w:rsid w:val="5880E691"/>
    <w:rsid w:val="5CA2E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37A8"/>
  <w15:docId w15:val="{EF043417-5BF2-43F7-AFB1-46163821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333333"/>
        <w:sz w:val="22"/>
        <w:szCs w:val="22"/>
        <w:lang w:val="en" w:eastAsia="en-US" w:bidi="ar-SA"/>
      </w:rPr>
    </w:rPrDefault>
    <w:pPrDefault>
      <w:pPr>
        <w:spacing w:before="2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80" w:line="360" w:lineRule="auto"/>
      <w:outlineLvl w:val="0"/>
    </w:pPr>
    <w:rPr>
      <w:sz w:val="28"/>
      <w:szCs w:val="28"/>
    </w:rPr>
  </w:style>
  <w:style w:type="paragraph" w:styleId="Heading2">
    <w:name w:val="heading 2"/>
    <w:basedOn w:val="Normal"/>
    <w:next w:val="Normal"/>
    <w:pPr>
      <w:keepNext/>
      <w:keepLines/>
      <w:spacing w:after="120"/>
      <w:outlineLvl w:val="1"/>
    </w:pPr>
    <w:rPr>
      <w:i/>
      <w:sz w:val="24"/>
      <w:szCs w:val="24"/>
    </w:rPr>
  </w:style>
  <w:style w:type="paragraph" w:styleId="Heading3">
    <w:name w:val="heading 3"/>
    <w:basedOn w:val="Normal"/>
    <w:next w:val="Normal"/>
    <w:pPr>
      <w:keepNext/>
      <w:keepLines/>
      <w:spacing w:after="16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semiHidden/>
    <w:unhideWhenUsed/>
    <w:rsid w:val="00E337B1"/>
    <w:pPr>
      <w:spacing w:line="240" w:lineRule="auto"/>
    </w:pPr>
    <w:rPr>
      <w:sz w:val="20"/>
      <w:szCs w:val="20"/>
    </w:rPr>
  </w:style>
  <w:style w:type="character" w:customStyle="1" w:styleId="CommentTextChar">
    <w:name w:val="Comment Text Char"/>
    <w:basedOn w:val="DefaultParagraphFont"/>
    <w:link w:val="CommentText"/>
    <w:uiPriority w:val="99"/>
    <w:semiHidden/>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customStyle="1" w:styleId="CommentSubjectChar">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B1"/>
    <w:rPr>
      <w:rFonts w:ascii="Segoe UI" w:hAnsi="Segoe UI" w:cs="Segoe UI"/>
      <w:sz w:val="18"/>
      <w:szCs w:val="18"/>
    </w:rPr>
  </w:style>
  <w:style w:type="paragraph" w:styleId="Revision">
    <w:name w:val="Revision"/>
    <w:hidden/>
    <w:uiPriority w:val="99"/>
    <w:semiHidden/>
    <w:rsid w:val="00464E54"/>
    <w:pPr>
      <w:spacing w:before="0" w:line="240" w:lineRule="auto"/>
    </w:pPr>
  </w:style>
  <w:style w:type="paragraph" w:styleId="Header">
    <w:name w:val="header"/>
    <w:basedOn w:val="Normal"/>
    <w:link w:val="HeaderChar"/>
    <w:uiPriority w:val="99"/>
    <w:unhideWhenUsed/>
    <w:rsid w:val="00464E5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464E54"/>
  </w:style>
  <w:style w:type="paragraph" w:styleId="Footer">
    <w:name w:val="footer"/>
    <w:basedOn w:val="Normal"/>
    <w:link w:val="FooterChar"/>
    <w:uiPriority w:val="99"/>
    <w:unhideWhenUsed/>
    <w:rsid w:val="00464E5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64E54"/>
  </w:style>
  <w:style w:type="character" w:styleId="Hyperlink">
    <w:name w:val="Hyperlink"/>
    <w:basedOn w:val="DefaultParagraphFont"/>
    <w:uiPriority w:val="99"/>
    <w:unhideWhenUsed/>
    <w:rsid w:val="00AA4FDB"/>
    <w:rPr>
      <w:color w:val="0000FF" w:themeColor="hyperlink"/>
      <w:u w:val="single"/>
    </w:rPr>
  </w:style>
  <w:style w:type="character" w:styleId="UnresolvedMention">
    <w:name w:val="Unresolved Mention"/>
    <w:basedOn w:val="DefaultParagraphFont"/>
    <w:uiPriority w:val="99"/>
    <w:semiHidden/>
    <w:unhideWhenUsed/>
    <w:rsid w:val="00AA4FDB"/>
    <w:rPr>
      <w:color w:val="605E5C"/>
      <w:shd w:val="clear" w:color="auto" w:fill="E1DFDD"/>
    </w:rPr>
  </w:style>
  <w:style w:type="paragraph" w:styleId="ListParagraph">
    <w:name w:val="List Paragraph"/>
    <w:basedOn w:val="Normal"/>
    <w:uiPriority w:val="34"/>
    <w:qFormat/>
    <w:rsid w:val="00331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grityhotline@mercycorp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D5EE74785441BCE7196D2147F451" ma:contentTypeVersion="15" ma:contentTypeDescription="Create a new document." ma:contentTypeScope="" ma:versionID="606707b236261ce341952e1918b36aaa">
  <xsd:schema xmlns:xsd="http://www.w3.org/2001/XMLSchema" xmlns:xs="http://www.w3.org/2001/XMLSchema" xmlns:p="http://schemas.microsoft.com/office/2006/metadata/properties" xmlns:ns2="08a7d10a-5512-4d21-b589-1c2322d5b3c2" xmlns:ns3="1fc586d2-15ec-45fb-abed-9e311384e96c" targetNamespace="http://schemas.microsoft.com/office/2006/metadata/properties" ma:root="true" ma:fieldsID="f41e594c7e0d751123ba5be335d0d8c3" ns2:_="" ns3:_="">
    <xsd:import namespace="08a7d10a-5512-4d21-b589-1c2322d5b3c2"/>
    <xsd:import namespace="1fc586d2-15ec-45fb-abed-9e311384e9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7d10a-5512-4d21-b589-1c2322d5b3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86d2-15ec-45fb-abed-9e311384e9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60f8ac-78c4-4d9c-9692-e72002785c94}" ma:internalName="TaxCatchAll" ma:showField="CatchAllData" ma:web="1fc586d2-15ec-45fb-abed-9e311384e9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a7d10a-5512-4d21-b589-1c2322d5b3c2">
      <Terms xmlns="http://schemas.microsoft.com/office/infopath/2007/PartnerControls"/>
    </lcf76f155ced4ddcb4097134ff3c332f>
    <TaxCatchAll xmlns="1fc586d2-15ec-45fb-abed-9e311384e9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A0EE3-393F-4189-8385-8503CA60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7d10a-5512-4d21-b589-1c2322d5b3c2"/>
    <ds:schemaRef ds:uri="1fc586d2-15ec-45fb-abed-9e311384e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2A1A2-19BC-4703-B4D9-02F92F97F21A}">
  <ds:schemaRefs>
    <ds:schemaRef ds:uri="http://purl.org/dc/dcmitype/"/>
    <ds:schemaRef ds:uri="http://purl.org/dc/terms/"/>
    <ds:schemaRef ds:uri="http://schemas.openxmlformats.org/package/2006/metadata/core-properties"/>
    <ds:schemaRef ds:uri="http://www.w3.org/XML/1998/namespace"/>
    <ds:schemaRef ds:uri="http://purl.org/dc/elements/1.1/"/>
    <ds:schemaRef ds:uri="4c527da3-167d-42c9-85d1-98ae851d0bb8"/>
    <ds:schemaRef ds:uri="http://schemas.microsoft.com/office/2006/documentManagement/types"/>
    <ds:schemaRef ds:uri="http://schemas.microsoft.com/office/infopath/2007/PartnerControls"/>
    <ds:schemaRef ds:uri="9a32fb0a-b800-495d-9250-c2fb66604c71"/>
    <ds:schemaRef ds:uri="http://schemas.microsoft.com/office/2006/metadata/properties"/>
    <ds:schemaRef ds:uri="08a7d10a-5512-4d21-b589-1c2322d5b3c2"/>
    <ds:schemaRef ds:uri="1fc586d2-15ec-45fb-abed-9e311384e96c"/>
  </ds:schemaRefs>
</ds:datastoreItem>
</file>

<file path=customXml/itemProps3.xml><?xml version="1.0" encoding="utf-8"?>
<ds:datastoreItem xmlns:ds="http://schemas.openxmlformats.org/officeDocument/2006/customXml" ds:itemID="{F7F7FFA2-882B-4D91-8A43-04CA128CF34B}">
  <ds:schemaRefs>
    <ds:schemaRef ds:uri="http://schemas.microsoft.com/sharepoint/v3/contenttype/forms"/>
  </ds:schemaRefs>
</ds:datastoreItem>
</file>

<file path=customXml/itemProps4.xml><?xml version="1.0" encoding="utf-8"?>
<ds:datastoreItem xmlns:ds="http://schemas.openxmlformats.org/officeDocument/2006/customXml" ds:itemID="{900F4FC5-9005-4DD0-BA5D-ED0415C0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3335</Words>
  <Characters>19012</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22303</CharactersWithSpaces>
  <SharedDoc>false</SharedDoc>
  <HLinks>
    <vt:vector size="6" baseType="variant">
      <vt:variant>
        <vt:i4>4784242</vt:i4>
      </vt:variant>
      <vt:variant>
        <vt:i4>0</vt:i4>
      </vt:variant>
      <vt:variant>
        <vt:i4>0</vt:i4>
      </vt:variant>
      <vt:variant>
        <vt:i4>5</vt:i4>
      </vt:variant>
      <vt:variant>
        <vt:lpwstr>mailto:integrityhotline@mercycorps.org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jseram</dc:creator>
  <cp:keywords/>
  <cp:lastModifiedBy>Marie Atiyeh</cp:lastModifiedBy>
  <cp:revision>2</cp:revision>
  <dcterms:created xsi:type="dcterms:W3CDTF">2024-07-29T09:37:00Z</dcterms:created>
  <dcterms:modified xsi:type="dcterms:W3CDTF">2024-07-29T09:37:00Z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0x010100D980D5EE74785441BCE7196D2147F451</vt:lpwstr>
  </property>
  <property fmtid="{D5CDD505-2E9C-101B-9397-08002B2CF9AE}" pid="3" name="MediaServiceImageTags">
    <vt:lpwstr/>
  </property>
</Properties>
</file>