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A7F5" w14:textId="77777777" w:rsidR="00E91203" w:rsidRDefault="00E91203" w:rsidP="00E91203"/>
    <w:p w14:paraId="73744C67" w14:textId="77777777" w:rsidR="00E91203" w:rsidRDefault="00E91203" w:rsidP="00E91203"/>
    <w:p w14:paraId="4FA3F032" w14:textId="77777777" w:rsidR="00E91203" w:rsidRDefault="00E91203" w:rsidP="00E91203">
      <w:r>
        <w:rPr>
          <w:noProof/>
          <w:lang w:val="en-GB" w:eastAsia="en-GB" w:bidi="ar-SA"/>
        </w:rPr>
        <w:drawing>
          <wp:anchor distT="0" distB="0" distL="114300" distR="114300" simplePos="0" relativeHeight="251659264" behindDoc="0" locked="0" layoutInCell="1" allowOverlap="1" wp14:anchorId="7A5FE43C" wp14:editId="4BC3D9A4">
            <wp:simplePos x="0" y="0"/>
            <wp:positionH relativeFrom="margin">
              <wp:posOffset>2346960</wp:posOffset>
            </wp:positionH>
            <wp:positionV relativeFrom="page">
              <wp:posOffset>2158365</wp:posOffset>
            </wp:positionV>
            <wp:extent cx="1416050" cy="175387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050" cy="1753870"/>
                    </a:xfrm>
                    <a:prstGeom prst="rect">
                      <a:avLst/>
                    </a:prstGeom>
                    <a:noFill/>
                  </pic:spPr>
                </pic:pic>
              </a:graphicData>
            </a:graphic>
          </wp:anchor>
        </w:drawing>
      </w:r>
    </w:p>
    <w:p w14:paraId="5F4293D7" w14:textId="77777777" w:rsidR="00E91203" w:rsidRDefault="00E91203" w:rsidP="00E91203"/>
    <w:p w14:paraId="182E8B9B" w14:textId="77777777" w:rsidR="00E91203" w:rsidRDefault="00E91203" w:rsidP="00E91203"/>
    <w:p w14:paraId="4CAE6D62" w14:textId="77777777" w:rsidR="00E91203" w:rsidRDefault="00E91203" w:rsidP="00E91203"/>
    <w:p w14:paraId="5AA72BA8" w14:textId="77777777" w:rsidR="00E91203" w:rsidRPr="00E91203" w:rsidRDefault="00E91203" w:rsidP="00E91203">
      <w:pPr>
        <w:jc w:val="center"/>
        <w:rPr>
          <w:rFonts w:asciiTheme="majorBidi" w:hAnsiTheme="majorBidi" w:cstheme="majorBidi"/>
          <w:b/>
          <w:bCs/>
          <w:sz w:val="32"/>
          <w:szCs w:val="32"/>
        </w:rPr>
      </w:pPr>
    </w:p>
    <w:p w14:paraId="5A42AAD0" w14:textId="77777777" w:rsidR="00E91203" w:rsidRPr="00E91203" w:rsidRDefault="00E91203" w:rsidP="00E91203">
      <w:pPr>
        <w:jc w:val="center"/>
        <w:rPr>
          <w:rFonts w:asciiTheme="majorBidi" w:hAnsiTheme="majorBidi" w:cstheme="majorBidi"/>
          <w:b/>
          <w:bCs/>
          <w:sz w:val="32"/>
          <w:szCs w:val="32"/>
        </w:rPr>
      </w:pPr>
      <w:r w:rsidRPr="00E91203">
        <w:rPr>
          <w:rFonts w:asciiTheme="majorBidi" w:hAnsiTheme="majorBidi" w:cstheme="majorBidi"/>
          <w:b/>
          <w:bCs/>
          <w:sz w:val="32"/>
          <w:szCs w:val="32"/>
        </w:rPr>
        <w:t>INVITATION TO BID</w:t>
      </w:r>
    </w:p>
    <w:p w14:paraId="7326B8BF" w14:textId="1CA04536" w:rsidR="00E91203" w:rsidRDefault="002E0C43" w:rsidP="00E91203">
      <w:pPr>
        <w:jc w:val="center"/>
        <w:rPr>
          <w:rFonts w:asciiTheme="majorBidi" w:hAnsiTheme="majorBidi" w:cstheme="majorBidi"/>
          <w:b/>
          <w:bCs/>
          <w:sz w:val="32"/>
          <w:szCs w:val="32"/>
        </w:rPr>
      </w:pPr>
      <w:r>
        <w:rPr>
          <w:rFonts w:asciiTheme="majorBidi" w:hAnsiTheme="majorBidi" w:cstheme="majorBidi"/>
          <w:b/>
          <w:bCs/>
          <w:sz w:val="32"/>
          <w:szCs w:val="32"/>
        </w:rPr>
        <w:t>Food</w:t>
      </w:r>
      <w:r w:rsidR="003A347E">
        <w:rPr>
          <w:rFonts w:asciiTheme="majorBidi" w:hAnsiTheme="majorBidi" w:cstheme="majorBidi"/>
          <w:b/>
          <w:bCs/>
          <w:sz w:val="32"/>
          <w:szCs w:val="32"/>
        </w:rPr>
        <w:t xml:space="preserve"> Kit(s)</w:t>
      </w:r>
    </w:p>
    <w:p w14:paraId="2F8A5E57" w14:textId="19E0C75D" w:rsidR="00E91203" w:rsidRPr="00E91203" w:rsidRDefault="003A347E" w:rsidP="00E91203">
      <w:pPr>
        <w:jc w:val="center"/>
        <w:rPr>
          <w:rFonts w:asciiTheme="majorBidi" w:hAnsiTheme="majorBidi" w:cstheme="majorBidi"/>
          <w:b/>
          <w:bCs/>
          <w:sz w:val="32"/>
          <w:szCs w:val="32"/>
        </w:rPr>
      </w:pPr>
      <w:r>
        <w:rPr>
          <w:rFonts w:asciiTheme="majorBidi" w:hAnsiTheme="majorBidi" w:cstheme="majorBidi"/>
          <w:b/>
          <w:bCs/>
          <w:sz w:val="32"/>
          <w:szCs w:val="32"/>
        </w:rPr>
        <w:t>17</w:t>
      </w:r>
      <w:r w:rsidRPr="003A347E">
        <w:rPr>
          <w:rFonts w:asciiTheme="majorBidi" w:hAnsiTheme="majorBidi" w:cstheme="majorBidi"/>
          <w:b/>
          <w:bCs/>
          <w:sz w:val="32"/>
          <w:szCs w:val="32"/>
          <w:vertAlign w:val="superscript"/>
        </w:rPr>
        <w:t>th</w:t>
      </w:r>
      <w:r>
        <w:rPr>
          <w:rFonts w:asciiTheme="majorBidi" w:hAnsiTheme="majorBidi" w:cstheme="majorBidi"/>
          <w:b/>
          <w:bCs/>
          <w:sz w:val="32"/>
          <w:szCs w:val="32"/>
        </w:rPr>
        <w:t xml:space="preserve"> </w:t>
      </w:r>
      <w:r w:rsidR="00301868">
        <w:rPr>
          <w:rFonts w:asciiTheme="majorBidi" w:hAnsiTheme="majorBidi" w:cstheme="majorBidi"/>
          <w:b/>
          <w:bCs/>
          <w:sz w:val="32"/>
          <w:szCs w:val="32"/>
        </w:rPr>
        <w:t>of</w:t>
      </w:r>
      <w:r w:rsidR="001D29BA">
        <w:rPr>
          <w:rFonts w:asciiTheme="majorBidi" w:hAnsiTheme="majorBidi" w:cstheme="majorBidi"/>
          <w:b/>
          <w:bCs/>
          <w:sz w:val="32"/>
          <w:szCs w:val="32"/>
        </w:rPr>
        <w:t xml:space="preserve"> </w:t>
      </w:r>
      <w:r>
        <w:rPr>
          <w:rFonts w:asciiTheme="majorBidi" w:hAnsiTheme="majorBidi" w:cstheme="majorBidi"/>
          <w:b/>
          <w:bCs/>
          <w:sz w:val="32"/>
          <w:szCs w:val="32"/>
        </w:rPr>
        <w:t>December</w:t>
      </w:r>
      <w:r w:rsidR="00BF14F8">
        <w:rPr>
          <w:rFonts w:asciiTheme="majorBidi" w:hAnsiTheme="majorBidi" w:cstheme="majorBidi"/>
          <w:b/>
          <w:bCs/>
          <w:sz w:val="32"/>
          <w:szCs w:val="32"/>
        </w:rPr>
        <w:t xml:space="preserve"> 2021</w:t>
      </w:r>
    </w:p>
    <w:p w14:paraId="6A51F942" w14:textId="77777777" w:rsidR="00E91203" w:rsidRDefault="00E91203" w:rsidP="00E91203"/>
    <w:p w14:paraId="65D44805" w14:textId="77777777" w:rsidR="00E91203" w:rsidRDefault="00E91203" w:rsidP="00E91203"/>
    <w:p w14:paraId="1BDBC900" w14:textId="77777777" w:rsidR="00E91203" w:rsidRDefault="00E91203" w:rsidP="00E91203"/>
    <w:p w14:paraId="59BACF07" w14:textId="77777777" w:rsidR="00E91203" w:rsidRDefault="00E91203" w:rsidP="00E91203"/>
    <w:p w14:paraId="6EA52B10" w14:textId="5F4CF12E" w:rsidR="00E91203" w:rsidRDefault="00E91203" w:rsidP="00E91203"/>
    <w:p w14:paraId="25CD6CF8" w14:textId="77777777" w:rsidR="003A347E" w:rsidRDefault="003A347E" w:rsidP="00E91203"/>
    <w:p w14:paraId="5171F7C0" w14:textId="77777777" w:rsidR="00EB33C4" w:rsidRPr="002B7374" w:rsidRDefault="00EB33C4" w:rsidP="002B7374">
      <w:pPr>
        <w:spacing w:line="240" w:lineRule="auto"/>
        <w:ind w:firstLine="0"/>
        <w:rPr>
          <w:rFonts w:asciiTheme="majorBidi" w:hAnsiTheme="majorBidi" w:cstheme="majorBidi"/>
          <w:b/>
          <w:bCs/>
          <w:u w:val="single"/>
        </w:rPr>
      </w:pPr>
      <w:r w:rsidRPr="002B7374">
        <w:rPr>
          <w:rFonts w:asciiTheme="majorBidi" w:hAnsiTheme="majorBidi" w:cstheme="majorBidi"/>
          <w:b/>
          <w:bCs/>
          <w:u w:val="single"/>
        </w:rPr>
        <w:lastRenderedPageBreak/>
        <w:t>Section One: Letter of Invitation</w:t>
      </w:r>
    </w:p>
    <w:p w14:paraId="1C3A732B" w14:textId="02D54380" w:rsidR="00EB33C4" w:rsidRPr="002B7374" w:rsidRDefault="00EB33C4" w:rsidP="00B7698C">
      <w:pPr>
        <w:spacing w:before="100" w:beforeAutospacing="1" w:after="100" w:afterAutospacing="1" w:line="240" w:lineRule="auto"/>
        <w:ind w:firstLine="0"/>
        <w:jc w:val="both"/>
        <w:rPr>
          <w:rFonts w:asciiTheme="majorBidi" w:eastAsia="Times New Roman" w:hAnsiTheme="majorBidi" w:cstheme="majorBidi"/>
          <w:b/>
          <w:bCs/>
          <w:color w:val="000000" w:themeColor="text1"/>
          <w:lang w:bidi="ar-SA"/>
        </w:rPr>
      </w:pPr>
      <w:r w:rsidRPr="002B7374">
        <w:rPr>
          <w:rFonts w:asciiTheme="majorBidi" w:eastAsia="Times New Roman" w:hAnsiTheme="majorBidi" w:cstheme="majorBidi"/>
          <w:b/>
          <w:bCs/>
          <w:color w:val="000000" w:themeColor="text1"/>
          <w:lang w:bidi="ar-SA"/>
        </w:rPr>
        <w:t xml:space="preserve">Subject: </w:t>
      </w:r>
      <w:r w:rsidRPr="002B7374">
        <w:rPr>
          <w:rFonts w:asciiTheme="majorBidi" w:hAnsiTheme="majorBidi" w:cstheme="majorBidi"/>
          <w:b/>
          <w:bCs/>
          <w:color w:val="000000" w:themeColor="text1"/>
        </w:rPr>
        <w:t xml:space="preserve">Invitation To Bid: </w:t>
      </w:r>
      <w:r w:rsidR="0055749C">
        <w:rPr>
          <w:rFonts w:asciiTheme="majorBidi" w:hAnsiTheme="majorBidi" w:cstheme="majorBidi"/>
          <w:b/>
          <w:bCs/>
          <w:color w:val="000000" w:themeColor="text1"/>
        </w:rPr>
        <w:t xml:space="preserve">Supply of </w:t>
      </w:r>
      <w:r w:rsidR="002E0C43">
        <w:rPr>
          <w:rFonts w:asciiTheme="majorBidi" w:hAnsiTheme="majorBidi" w:cstheme="majorBidi"/>
          <w:b/>
          <w:bCs/>
          <w:color w:val="000000" w:themeColor="text1"/>
        </w:rPr>
        <w:t>Food</w:t>
      </w:r>
      <w:r w:rsidR="003A347E">
        <w:rPr>
          <w:rFonts w:asciiTheme="majorBidi" w:hAnsiTheme="majorBidi" w:cstheme="majorBidi"/>
          <w:b/>
          <w:bCs/>
          <w:color w:val="000000" w:themeColor="text1"/>
        </w:rPr>
        <w:t xml:space="preserve"> Kits</w:t>
      </w:r>
    </w:p>
    <w:p w14:paraId="0960FA1D"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color w:val="000000" w:themeColor="text1"/>
          <w:lang w:bidi="ar-SA"/>
        </w:rPr>
      </w:pPr>
      <w:r w:rsidRPr="002B7374">
        <w:rPr>
          <w:rFonts w:asciiTheme="majorBidi" w:eastAsia="Times New Roman" w:hAnsiTheme="majorBidi" w:cstheme="majorBidi"/>
          <w:color w:val="000000" w:themeColor="text1"/>
          <w:lang w:bidi="ar-SA"/>
        </w:rPr>
        <w:t>Dear Mr./Ms.:</w:t>
      </w:r>
    </w:p>
    <w:p w14:paraId="6867D491"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color w:val="000000" w:themeColor="text1"/>
          <w:lang w:bidi="ar-SA"/>
        </w:rPr>
      </w:pPr>
      <w:r w:rsidRPr="002B7374">
        <w:rPr>
          <w:rFonts w:asciiTheme="majorBidi" w:eastAsia="Times New Roman" w:hAnsiTheme="majorBidi" w:cstheme="majorBidi"/>
          <w:color w:val="000000" w:themeColor="text1"/>
          <w:kern w:val="3"/>
          <w:lang w:val="en-CA"/>
        </w:rPr>
        <w:t>The Social, Humanitarian, and Economical Intervention for Local Development</w:t>
      </w:r>
      <w:r w:rsidRPr="002B7374">
        <w:rPr>
          <w:rFonts w:asciiTheme="majorBidi" w:eastAsia="Times New Roman" w:hAnsiTheme="majorBidi" w:cstheme="majorBidi"/>
          <w:color w:val="000000" w:themeColor="text1"/>
          <w:lang w:bidi="ar-SA"/>
        </w:rPr>
        <w:t xml:space="preserve"> (SHEILD) hereby </w:t>
      </w:r>
      <w:r w:rsidR="009128C3" w:rsidRPr="002B7374">
        <w:rPr>
          <w:rFonts w:asciiTheme="majorBidi" w:eastAsia="Times New Roman" w:hAnsiTheme="majorBidi" w:cstheme="majorBidi"/>
          <w:color w:val="000000" w:themeColor="text1"/>
          <w:lang w:bidi="ar-SA"/>
        </w:rPr>
        <w:t>invite</w:t>
      </w:r>
      <w:r w:rsidRPr="002B7374">
        <w:rPr>
          <w:rFonts w:asciiTheme="majorBidi" w:eastAsia="Times New Roman" w:hAnsiTheme="majorBidi" w:cstheme="majorBidi"/>
          <w:color w:val="000000" w:themeColor="text1"/>
          <w:lang w:bidi="ar-SA"/>
        </w:rPr>
        <w:t xml:space="preserve"> you to submit a Bid to this Invitation to Bid (ITB) for the above-referenced subject. </w:t>
      </w:r>
    </w:p>
    <w:p w14:paraId="7252BB0E"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This ITB includes the following documents:</w:t>
      </w:r>
    </w:p>
    <w:p w14:paraId="6ADEF601"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Section 1 – This Letter of Invitation</w:t>
      </w:r>
    </w:p>
    <w:p w14:paraId="06907030" w14:textId="77777777" w:rsidR="00CB643F"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 xml:space="preserve">Section 2 – </w:t>
      </w:r>
      <w:r w:rsidR="00CB643F">
        <w:rPr>
          <w:rFonts w:asciiTheme="majorBidi" w:eastAsia="Times New Roman" w:hAnsiTheme="majorBidi" w:cstheme="majorBidi"/>
          <w:lang w:bidi="ar-SA"/>
        </w:rPr>
        <w:t>General Terms and Conditions</w:t>
      </w:r>
    </w:p>
    <w:p w14:paraId="6E2CA399" w14:textId="77777777" w:rsidR="005170B1" w:rsidRDefault="00CB643F"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 xml:space="preserve">Section 3- </w:t>
      </w:r>
      <w:r w:rsidR="005170B1">
        <w:rPr>
          <w:rFonts w:asciiTheme="majorBidi" w:eastAsia="Times New Roman" w:hAnsiTheme="majorBidi" w:cstheme="majorBidi"/>
          <w:lang w:bidi="ar-SA"/>
        </w:rPr>
        <w:t xml:space="preserve">Instructions to Bidders </w:t>
      </w:r>
    </w:p>
    <w:p w14:paraId="418D0D55" w14:textId="77777777" w:rsidR="00EB33C4" w:rsidRPr="002B7374" w:rsidRDefault="005170B1"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4-</w:t>
      </w:r>
      <w:r w:rsidR="00EB33C4" w:rsidRPr="002B7374">
        <w:rPr>
          <w:rFonts w:asciiTheme="majorBidi" w:eastAsia="Times New Roman" w:hAnsiTheme="majorBidi" w:cstheme="majorBidi"/>
          <w:lang w:bidi="ar-SA"/>
        </w:rPr>
        <w:t xml:space="preserve"> </w:t>
      </w:r>
      <w:r>
        <w:rPr>
          <w:rFonts w:asciiTheme="majorBidi" w:eastAsia="Times New Roman" w:hAnsiTheme="majorBidi" w:cstheme="majorBidi"/>
          <w:lang w:bidi="ar-SA"/>
        </w:rPr>
        <w:t>Data Sheet</w:t>
      </w:r>
    </w:p>
    <w:p w14:paraId="5B454D52" w14:textId="77777777" w:rsidR="00EB33C4" w:rsidRPr="002B7374" w:rsidRDefault="00BE1BB5"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5</w:t>
      </w:r>
      <w:r w:rsidR="00EB33C4" w:rsidRPr="002B7374">
        <w:rPr>
          <w:rFonts w:asciiTheme="majorBidi" w:eastAsia="Times New Roman" w:hAnsiTheme="majorBidi" w:cstheme="majorBidi"/>
          <w:lang w:bidi="ar-SA"/>
        </w:rPr>
        <w:t xml:space="preserve"> –</w:t>
      </w:r>
      <w:r w:rsidR="00CC12A3">
        <w:rPr>
          <w:rFonts w:asciiTheme="majorBidi" w:eastAsia="Times New Roman" w:hAnsiTheme="majorBidi" w:cstheme="majorBidi"/>
          <w:lang w:bidi="ar-SA"/>
        </w:rPr>
        <w:t xml:space="preserve"> </w:t>
      </w:r>
      <w:r w:rsidR="00EB33C4" w:rsidRPr="002B7374">
        <w:rPr>
          <w:rFonts w:asciiTheme="majorBidi" w:eastAsia="Times New Roman" w:hAnsiTheme="majorBidi" w:cstheme="majorBidi"/>
          <w:lang w:bidi="ar-SA"/>
        </w:rPr>
        <w:t>Requirements and Technical Specifications</w:t>
      </w:r>
    </w:p>
    <w:p w14:paraId="0CB41BA8" w14:textId="77777777" w:rsidR="00EB33C4" w:rsidRPr="009B5112" w:rsidRDefault="009B5112"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6</w:t>
      </w:r>
      <w:r w:rsidR="00EB33C4" w:rsidRPr="009B5112">
        <w:rPr>
          <w:rFonts w:asciiTheme="majorBidi" w:eastAsia="Times New Roman" w:hAnsiTheme="majorBidi" w:cstheme="majorBidi"/>
          <w:lang w:bidi="ar-SA"/>
        </w:rPr>
        <w:t xml:space="preserve"> – Bid Submission Form</w:t>
      </w:r>
    </w:p>
    <w:p w14:paraId="7495BFD7"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You are kindly requested to submit an acknowledgment letter to SHEILD to the following address:</w:t>
      </w:r>
    </w:p>
    <w:p w14:paraId="2FED83B5" w14:textId="77777777" w:rsidR="00EB33C4" w:rsidRPr="002B7374" w:rsidRDefault="00EB33C4" w:rsidP="00D22DAF">
      <w:pPr>
        <w:spacing w:before="100" w:beforeAutospacing="1" w:after="100" w:afterAutospacing="1" w:line="240" w:lineRule="auto"/>
        <w:ind w:firstLine="0"/>
        <w:rPr>
          <w:rFonts w:asciiTheme="majorBidi" w:eastAsia="Times New Roman" w:hAnsiTheme="majorBidi" w:cstheme="majorBidi"/>
          <w:lang w:bidi="ar-SA"/>
        </w:rPr>
      </w:pPr>
      <w:r w:rsidRPr="002B7374">
        <w:rPr>
          <w:rFonts w:asciiTheme="majorBidi" w:eastAsia="Times New Roman" w:hAnsiTheme="majorBidi" w:cstheme="majorBidi"/>
          <w:b/>
          <w:bCs/>
          <w:lang w:bidi="ar-SA"/>
        </w:rPr>
        <w:t xml:space="preserve">SHEILD- </w:t>
      </w:r>
      <w:r w:rsidRPr="002B7374">
        <w:rPr>
          <w:rFonts w:asciiTheme="majorBidi" w:eastAsia="Times New Roman" w:hAnsiTheme="majorBidi" w:cstheme="majorBidi"/>
          <w:b/>
          <w:bCs/>
          <w:color w:val="000000" w:themeColor="text1"/>
          <w:kern w:val="3"/>
          <w:lang w:val="en-CA"/>
        </w:rPr>
        <w:t>Social, Humanitarian, and Economical Intervention for Local Development</w:t>
      </w:r>
      <w:r w:rsidRPr="002B7374">
        <w:rPr>
          <w:rFonts w:asciiTheme="majorBidi" w:eastAsia="Times New Roman" w:hAnsiTheme="majorBidi" w:cstheme="majorBidi"/>
          <w:b/>
          <w:bCs/>
          <w:lang w:bidi="ar-SA"/>
        </w:rPr>
        <w:br/>
        <w:t>Tyre, South Lebanon, Lebanon</w:t>
      </w:r>
      <w:r w:rsidRPr="002B7374">
        <w:rPr>
          <w:rFonts w:asciiTheme="majorBidi" w:eastAsia="Times New Roman" w:hAnsiTheme="majorBidi" w:cstheme="majorBidi"/>
          <w:b/>
          <w:bCs/>
          <w:lang w:bidi="ar-SA"/>
        </w:rPr>
        <w:br/>
        <w:t xml:space="preserve">Email Address: </w:t>
      </w:r>
      <w:hyperlink r:id="rId9" w:history="1">
        <w:r w:rsidR="00917262" w:rsidRPr="00A43704">
          <w:rPr>
            <w:rStyle w:val="Hyperlink"/>
            <w:rFonts w:asciiTheme="majorBidi" w:eastAsia="Times New Roman" w:hAnsiTheme="majorBidi" w:cstheme="majorBidi"/>
            <w:b/>
            <w:bCs/>
            <w:lang w:bidi="ar-SA"/>
          </w:rPr>
          <w:t>s_safieddine@sheildgroup.org</w:t>
        </w:r>
      </w:hyperlink>
      <w:r w:rsidRPr="002B7374">
        <w:rPr>
          <w:rFonts w:asciiTheme="majorBidi" w:eastAsia="Times New Roman" w:hAnsiTheme="majorBidi" w:cstheme="majorBidi"/>
          <w:b/>
          <w:bCs/>
          <w:lang w:bidi="ar-SA"/>
        </w:rPr>
        <w:br/>
        <w:t>Attention: Procurement Unit, SHEILD</w:t>
      </w:r>
    </w:p>
    <w:p w14:paraId="45E2801C" w14:textId="0BF5915A" w:rsidR="00EB33C4" w:rsidRPr="002B7374" w:rsidRDefault="00EB33C4" w:rsidP="00BF14F8">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 xml:space="preserve">The letter </w:t>
      </w:r>
      <w:r w:rsidR="00917262">
        <w:rPr>
          <w:rFonts w:asciiTheme="majorBidi" w:eastAsia="Times New Roman" w:hAnsiTheme="majorBidi" w:cstheme="majorBidi"/>
          <w:lang w:bidi="ar-SA"/>
        </w:rPr>
        <w:t xml:space="preserve">of interest </w:t>
      </w:r>
      <w:r w:rsidRPr="002B7374">
        <w:rPr>
          <w:rFonts w:asciiTheme="majorBidi" w:eastAsia="Times New Roman" w:hAnsiTheme="majorBidi" w:cstheme="majorBidi"/>
          <w:lang w:bidi="ar-SA"/>
        </w:rPr>
        <w:t xml:space="preserve">should be received by </w:t>
      </w:r>
      <w:r w:rsidR="00917262">
        <w:rPr>
          <w:rFonts w:asciiTheme="majorBidi" w:eastAsia="Times New Roman" w:hAnsiTheme="majorBidi" w:cstheme="majorBidi"/>
          <w:lang w:bidi="ar-SA"/>
        </w:rPr>
        <w:t>mail provided above</w:t>
      </w:r>
      <w:r w:rsidRPr="002B7374">
        <w:rPr>
          <w:rFonts w:asciiTheme="majorBidi" w:eastAsia="Times New Roman" w:hAnsiTheme="majorBidi" w:cstheme="majorBidi"/>
          <w:lang w:bidi="ar-SA"/>
        </w:rPr>
        <w:t xml:space="preserve"> no later than </w:t>
      </w:r>
      <w:r w:rsidR="003A347E">
        <w:rPr>
          <w:rFonts w:asciiTheme="majorBidi" w:eastAsia="Times New Roman" w:hAnsiTheme="majorBidi" w:cstheme="majorBidi"/>
          <w:b/>
          <w:bCs/>
          <w:lang w:bidi="ar-SA"/>
        </w:rPr>
        <w:t>23</w:t>
      </w:r>
      <w:r w:rsidR="003A347E" w:rsidRPr="003A347E">
        <w:rPr>
          <w:rFonts w:asciiTheme="majorBidi" w:eastAsia="Times New Roman" w:hAnsiTheme="majorBidi" w:cstheme="majorBidi"/>
          <w:b/>
          <w:bCs/>
          <w:vertAlign w:val="superscript"/>
          <w:lang w:bidi="ar-SA"/>
        </w:rPr>
        <w:t>rd</w:t>
      </w:r>
      <w:r w:rsidR="003A347E">
        <w:rPr>
          <w:rFonts w:asciiTheme="majorBidi" w:eastAsia="Times New Roman" w:hAnsiTheme="majorBidi" w:cstheme="majorBidi"/>
          <w:b/>
          <w:bCs/>
          <w:lang w:bidi="ar-SA"/>
        </w:rPr>
        <w:t xml:space="preserve"> </w:t>
      </w:r>
      <w:r w:rsidR="001D29BA">
        <w:rPr>
          <w:rFonts w:asciiTheme="majorBidi" w:eastAsia="Times New Roman" w:hAnsiTheme="majorBidi" w:cstheme="majorBidi"/>
          <w:b/>
          <w:bCs/>
          <w:lang w:bidi="ar-SA"/>
        </w:rPr>
        <w:t xml:space="preserve">of </w:t>
      </w:r>
      <w:r w:rsidR="003A347E">
        <w:rPr>
          <w:rFonts w:asciiTheme="majorBidi" w:eastAsia="Times New Roman" w:hAnsiTheme="majorBidi" w:cstheme="majorBidi"/>
          <w:b/>
          <w:bCs/>
          <w:lang w:bidi="ar-SA"/>
        </w:rPr>
        <w:t>December</w:t>
      </w:r>
      <w:r w:rsidR="00917262">
        <w:rPr>
          <w:rFonts w:asciiTheme="majorBidi" w:eastAsia="Times New Roman" w:hAnsiTheme="majorBidi" w:cstheme="majorBidi"/>
          <w:b/>
          <w:bCs/>
          <w:lang w:bidi="ar-SA"/>
        </w:rPr>
        <w:t xml:space="preserve"> </w:t>
      </w:r>
      <w:r w:rsidR="00BF14F8">
        <w:rPr>
          <w:rFonts w:asciiTheme="majorBidi" w:eastAsia="Times New Roman" w:hAnsiTheme="majorBidi" w:cstheme="majorBidi"/>
          <w:b/>
          <w:bCs/>
          <w:lang w:bidi="ar-SA"/>
        </w:rPr>
        <w:t>2021</w:t>
      </w:r>
      <w:r w:rsidR="009128C3" w:rsidRPr="002B7374">
        <w:rPr>
          <w:rFonts w:asciiTheme="majorBidi" w:eastAsia="Times New Roman" w:hAnsiTheme="majorBidi" w:cstheme="majorBidi"/>
          <w:b/>
          <w:bCs/>
          <w:lang w:bidi="ar-SA"/>
        </w:rPr>
        <w:t xml:space="preserve">, </w:t>
      </w:r>
      <w:r w:rsidRPr="002B7374">
        <w:rPr>
          <w:rFonts w:asciiTheme="majorBidi" w:eastAsia="Times New Roman" w:hAnsiTheme="majorBidi" w:cstheme="majorBidi"/>
          <w:b/>
          <w:bCs/>
          <w:lang w:bidi="ar-SA"/>
        </w:rPr>
        <w:t>Close of Business Day</w:t>
      </w:r>
      <w:r w:rsidRPr="002B7374">
        <w:rPr>
          <w:rFonts w:asciiTheme="majorBidi" w:eastAsia="Times New Roman" w:hAnsiTheme="majorBidi" w:cstheme="majorBidi"/>
          <w:i/>
          <w:iCs/>
          <w:lang w:bidi="ar-SA"/>
        </w:rPr>
        <w:t>.</w:t>
      </w:r>
      <w:r w:rsidR="00731976">
        <w:rPr>
          <w:rFonts w:asciiTheme="majorBidi" w:eastAsia="Times New Roman" w:hAnsiTheme="majorBidi" w:cstheme="majorBidi"/>
          <w:lang w:bidi="ar-SA"/>
        </w:rPr>
        <w:t> </w:t>
      </w:r>
      <w:r w:rsidRPr="002B7374">
        <w:rPr>
          <w:rFonts w:asciiTheme="majorBidi" w:eastAsia="Times New Roman" w:hAnsiTheme="majorBidi" w:cstheme="majorBidi"/>
          <w:lang w:bidi="ar-SA"/>
        </w:rPr>
        <w:t xml:space="preserve"> The same letter should advise whether your company intends to submit a Bid. </w:t>
      </w:r>
    </w:p>
    <w:p w14:paraId="1D598558"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Should you require any clarification, kindly communicate with the contact person identified in the attached Data Sheet as the focal point for queries on this ITB.  </w:t>
      </w:r>
    </w:p>
    <w:p w14:paraId="0E5D4C46"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SHEILD looks forward to receiving your Bid and thanks you in advance for your interest in SHEILD procurement opportunities.</w:t>
      </w:r>
      <w:r w:rsidR="009128C3" w:rsidRPr="002B7374">
        <w:rPr>
          <w:rFonts w:asciiTheme="majorBidi" w:eastAsia="Times New Roman" w:hAnsiTheme="majorBidi" w:cstheme="majorBidi"/>
          <w:lang w:bidi="ar-SA"/>
        </w:rPr>
        <w:t xml:space="preserve"> </w:t>
      </w:r>
      <w:r w:rsidRPr="002B7374">
        <w:rPr>
          <w:rFonts w:asciiTheme="majorBidi" w:eastAsia="Times New Roman" w:hAnsiTheme="majorBidi" w:cstheme="majorBidi"/>
          <w:b/>
          <w:bCs/>
          <w:lang w:bidi="ar-SA"/>
        </w:rPr>
        <w:t xml:space="preserve">Kindly refer to the attached Invitation to Bid and the related Sections. </w:t>
      </w:r>
    </w:p>
    <w:p w14:paraId="2C43E1F6" w14:textId="77777777" w:rsidR="00E82A7D" w:rsidRDefault="00E82A7D" w:rsidP="002B7374">
      <w:pPr>
        <w:spacing w:line="240" w:lineRule="auto"/>
        <w:ind w:firstLine="0"/>
        <w:jc w:val="both"/>
        <w:rPr>
          <w:rFonts w:asciiTheme="majorBidi" w:hAnsiTheme="majorBidi" w:cstheme="majorBidi"/>
          <w:b/>
          <w:bCs/>
          <w:u w:val="single"/>
        </w:rPr>
      </w:pPr>
    </w:p>
    <w:p w14:paraId="43406D9D" w14:textId="77777777" w:rsidR="00D06987" w:rsidRDefault="00D06987" w:rsidP="002B7374">
      <w:pPr>
        <w:spacing w:line="240" w:lineRule="auto"/>
        <w:ind w:firstLine="0"/>
        <w:jc w:val="both"/>
        <w:rPr>
          <w:rFonts w:asciiTheme="majorBidi" w:hAnsiTheme="majorBidi" w:cstheme="majorBidi"/>
          <w:b/>
          <w:bCs/>
          <w:u w:val="single"/>
        </w:rPr>
      </w:pPr>
    </w:p>
    <w:p w14:paraId="19B9F24F" w14:textId="77777777" w:rsidR="00D06987" w:rsidRDefault="00D06987" w:rsidP="002B7374">
      <w:pPr>
        <w:spacing w:line="240" w:lineRule="auto"/>
        <w:ind w:firstLine="0"/>
        <w:jc w:val="both"/>
        <w:rPr>
          <w:rFonts w:asciiTheme="majorBidi" w:hAnsiTheme="majorBidi" w:cstheme="majorBidi"/>
          <w:b/>
          <w:bCs/>
          <w:u w:val="single"/>
        </w:rPr>
      </w:pPr>
    </w:p>
    <w:p w14:paraId="0D91851D" w14:textId="77777777" w:rsidR="00D06987" w:rsidRDefault="00D06987" w:rsidP="002B7374">
      <w:pPr>
        <w:spacing w:line="240" w:lineRule="auto"/>
        <w:ind w:firstLine="0"/>
        <w:jc w:val="both"/>
        <w:rPr>
          <w:rFonts w:asciiTheme="majorBidi" w:hAnsiTheme="majorBidi" w:cstheme="majorBidi"/>
          <w:b/>
          <w:bCs/>
          <w:u w:val="single"/>
        </w:rPr>
      </w:pPr>
    </w:p>
    <w:p w14:paraId="22AC56CB" w14:textId="77777777" w:rsidR="00D06987" w:rsidRDefault="00D06987" w:rsidP="002B7374">
      <w:pPr>
        <w:spacing w:line="240" w:lineRule="auto"/>
        <w:ind w:firstLine="0"/>
        <w:jc w:val="both"/>
        <w:rPr>
          <w:rFonts w:asciiTheme="majorBidi" w:hAnsiTheme="majorBidi" w:cstheme="majorBidi"/>
          <w:b/>
          <w:bCs/>
          <w:u w:val="single"/>
        </w:rPr>
      </w:pPr>
    </w:p>
    <w:p w14:paraId="488A787F" w14:textId="77777777" w:rsidR="009128C3" w:rsidRPr="00CB643F" w:rsidRDefault="009128C3" w:rsidP="002B7374">
      <w:pPr>
        <w:spacing w:line="240" w:lineRule="auto"/>
        <w:ind w:firstLine="0"/>
        <w:jc w:val="both"/>
        <w:rPr>
          <w:rFonts w:asciiTheme="majorBidi" w:hAnsiTheme="majorBidi" w:cstheme="majorBidi"/>
          <w:b/>
          <w:bCs/>
          <w:u w:val="single"/>
        </w:rPr>
      </w:pPr>
      <w:r w:rsidRPr="00CB643F">
        <w:rPr>
          <w:rFonts w:asciiTheme="majorBidi" w:hAnsiTheme="majorBidi" w:cstheme="majorBidi"/>
          <w:b/>
          <w:bCs/>
          <w:u w:val="single"/>
        </w:rPr>
        <w:lastRenderedPageBreak/>
        <w:t xml:space="preserve">Section Two: </w:t>
      </w:r>
      <w:r w:rsidR="00CB643F" w:rsidRPr="00CB643F">
        <w:rPr>
          <w:rFonts w:asciiTheme="majorBidi" w:hAnsiTheme="majorBidi" w:cstheme="majorBidi"/>
          <w:b/>
          <w:bCs/>
          <w:u w:val="single"/>
        </w:rPr>
        <w:t>General Terms and Conditions</w:t>
      </w:r>
    </w:p>
    <w:p w14:paraId="033D764F" w14:textId="77777777" w:rsidR="00E91203" w:rsidRPr="00E5330B" w:rsidRDefault="00E91203" w:rsidP="002B7374">
      <w:pPr>
        <w:spacing w:line="240" w:lineRule="auto"/>
        <w:ind w:firstLine="0"/>
        <w:jc w:val="both"/>
        <w:rPr>
          <w:rFonts w:asciiTheme="majorBidi" w:hAnsiTheme="majorBidi" w:cstheme="majorBidi"/>
          <w:b/>
          <w:bCs/>
        </w:rPr>
      </w:pPr>
      <w:r w:rsidRPr="00E5330B">
        <w:rPr>
          <w:rFonts w:asciiTheme="majorBidi" w:hAnsiTheme="majorBidi" w:cstheme="majorBidi"/>
          <w:b/>
          <w:bCs/>
        </w:rPr>
        <w:t xml:space="preserve">Definitions   </w:t>
      </w:r>
    </w:p>
    <w:p w14:paraId="67F063D4"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a) “Bid” refers to the Bidder’s response to the Invitation to Bid</w:t>
      </w:r>
      <w:r w:rsidR="00254712">
        <w:rPr>
          <w:rFonts w:asciiTheme="majorBidi" w:hAnsiTheme="majorBidi" w:cstheme="majorBidi"/>
        </w:rPr>
        <w:t>, including all documents and attachments to the ITB.</w:t>
      </w:r>
      <w:r w:rsidRPr="002B7374">
        <w:rPr>
          <w:rFonts w:asciiTheme="majorBidi" w:hAnsiTheme="majorBidi" w:cstheme="majorBidi"/>
        </w:rPr>
        <w:t xml:space="preserve"> </w:t>
      </w:r>
    </w:p>
    <w:p w14:paraId="0C329F87" w14:textId="77777777" w:rsidR="00254712"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b) “Bidder” refers to any legal entity that may submit, or has submitted, a Bid for the supply of goods and provision of related services requested by </w:t>
      </w:r>
      <w:r w:rsidR="00254712">
        <w:rPr>
          <w:rFonts w:asciiTheme="majorBidi" w:hAnsiTheme="majorBidi" w:cstheme="majorBidi"/>
        </w:rPr>
        <w:t>SHEILD</w:t>
      </w:r>
      <w:r w:rsidRPr="002B7374">
        <w:rPr>
          <w:rFonts w:asciiTheme="majorBidi" w:hAnsiTheme="majorBidi" w:cstheme="majorBidi"/>
        </w:rPr>
        <w:t xml:space="preserve">.   </w:t>
      </w:r>
    </w:p>
    <w:p w14:paraId="0D1EAA8E"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c) “Contract” refers to the legal instrument that will be signed by and between the </w:t>
      </w:r>
      <w:r w:rsidR="00254712">
        <w:rPr>
          <w:rFonts w:asciiTheme="majorBidi" w:hAnsiTheme="majorBidi" w:cstheme="majorBidi"/>
        </w:rPr>
        <w:t>SHEILD</w:t>
      </w:r>
      <w:r w:rsidRPr="002B7374">
        <w:rPr>
          <w:rFonts w:asciiTheme="majorBidi" w:hAnsiTheme="majorBidi" w:cstheme="majorBidi"/>
        </w:rPr>
        <w:t xml:space="preserve"> and the successful </w:t>
      </w:r>
      <w:r w:rsidR="00917262" w:rsidRPr="002B7374">
        <w:rPr>
          <w:rFonts w:asciiTheme="majorBidi" w:hAnsiTheme="majorBidi" w:cstheme="majorBidi"/>
        </w:rPr>
        <w:t>Bidder</w:t>
      </w:r>
      <w:r w:rsidR="00917262">
        <w:rPr>
          <w:rFonts w:asciiTheme="majorBidi" w:hAnsiTheme="majorBidi" w:cstheme="majorBidi"/>
        </w:rPr>
        <w:t>.</w:t>
      </w:r>
      <w:r w:rsidRPr="002B7374">
        <w:rPr>
          <w:rFonts w:asciiTheme="majorBidi" w:hAnsiTheme="majorBidi" w:cstheme="majorBidi"/>
        </w:rPr>
        <w:t xml:space="preserve">  </w:t>
      </w:r>
    </w:p>
    <w:p w14:paraId="6C81B903"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d) “Country” refers to the country indicated in the Data Sheet.    </w:t>
      </w:r>
    </w:p>
    <w:p w14:paraId="47A3A778"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e) “Data Sheet” refers to such part of the Instructions to Bidders used to reflect conditions of the tendering process that are specific for the requirements of the ITB.  </w:t>
      </w:r>
    </w:p>
    <w:p w14:paraId="6C5C7857"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f) “Day” refers to calendar day.  </w:t>
      </w:r>
    </w:p>
    <w:p w14:paraId="328181F7"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g) “Goods” refer to any tangible product, commodity, article, material, wares, equipment, assets or merchandise that </w:t>
      </w:r>
      <w:r w:rsidR="00254712">
        <w:rPr>
          <w:rFonts w:asciiTheme="majorBidi" w:hAnsiTheme="majorBidi" w:cstheme="majorBidi"/>
        </w:rPr>
        <w:t>SHEILD</w:t>
      </w:r>
      <w:r w:rsidRPr="002B7374">
        <w:rPr>
          <w:rFonts w:asciiTheme="majorBidi" w:hAnsiTheme="majorBidi" w:cstheme="majorBidi"/>
        </w:rPr>
        <w:t xml:space="preserve"> requires under this ITB.  </w:t>
      </w:r>
    </w:p>
    <w:p w14:paraId="2D63AAFC"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h) “Government” refers to the Government of the country where the goods and related services provided/rendered specified under the Contract will be delivered or undertaken.   </w:t>
      </w:r>
    </w:p>
    <w:p w14:paraId="63A35F9C" w14:textId="77777777" w:rsidR="00E91203" w:rsidRPr="002B7374" w:rsidRDefault="00254712" w:rsidP="002B7374">
      <w:pPr>
        <w:spacing w:line="240" w:lineRule="auto"/>
        <w:jc w:val="both"/>
        <w:rPr>
          <w:rFonts w:asciiTheme="majorBidi" w:hAnsiTheme="majorBidi" w:cstheme="majorBidi"/>
        </w:rPr>
      </w:pPr>
      <w:r>
        <w:rPr>
          <w:rFonts w:asciiTheme="majorBidi" w:hAnsiTheme="majorBidi" w:cstheme="majorBidi"/>
        </w:rPr>
        <w:t>i</w:t>
      </w:r>
      <w:r w:rsidR="00E91203" w:rsidRPr="002B7374">
        <w:rPr>
          <w:rFonts w:asciiTheme="majorBidi" w:hAnsiTheme="majorBidi" w:cstheme="majorBidi"/>
        </w:rPr>
        <w:t xml:space="preserve">) “ITB” refers to the Invitation to Bid consisting of instructions and references prepared by </w:t>
      </w:r>
      <w:r>
        <w:rPr>
          <w:rFonts w:asciiTheme="majorBidi" w:hAnsiTheme="majorBidi" w:cstheme="majorBidi"/>
        </w:rPr>
        <w:t>SHEILD</w:t>
      </w:r>
      <w:r w:rsidR="00E91203" w:rsidRPr="002B7374">
        <w:rPr>
          <w:rFonts w:asciiTheme="majorBidi" w:hAnsiTheme="majorBidi" w:cstheme="majorBidi"/>
        </w:rPr>
        <w:t xml:space="preserve"> for purposes of selecting the best supplier or service provider to </w:t>
      </w:r>
      <w:r w:rsidR="00B7698C" w:rsidRPr="002B7374">
        <w:rPr>
          <w:rFonts w:asciiTheme="majorBidi" w:hAnsiTheme="majorBidi" w:cstheme="majorBidi"/>
        </w:rPr>
        <w:t>fulfill</w:t>
      </w:r>
      <w:r w:rsidR="00E91203" w:rsidRPr="002B7374">
        <w:rPr>
          <w:rFonts w:asciiTheme="majorBidi" w:hAnsiTheme="majorBidi" w:cstheme="majorBidi"/>
        </w:rPr>
        <w:t xml:space="preserve"> the requirement indicated in the Requirements and Technical Specifications.   </w:t>
      </w:r>
    </w:p>
    <w:p w14:paraId="0D97CA41" w14:textId="77777777" w:rsidR="002B7374" w:rsidRDefault="002B7374" w:rsidP="00E91203"/>
    <w:p w14:paraId="1336C648" w14:textId="77777777" w:rsidR="00254712" w:rsidRDefault="00254712" w:rsidP="00E91203"/>
    <w:p w14:paraId="37616125" w14:textId="77777777" w:rsidR="00254712" w:rsidRDefault="00254712" w:rsidP="00E91203"/>
    <w:p w14:paraId="2DD889A1" w14:textId="77777777" w:rsidR="00254712" w:rsidRDefault="00254712" w:rsidP="00E91203"/>
    <w:p w14:paraId="6724C060" w14:textId="77777777" w:rsidR="00254712" w:rsidRDefault="00254712" w:rsidP="00E91203"/>
    <w:p w14:paraId="07F50961" w14:textId="77777777" w:rsidR="00254712" w:rsidRDefault="00254712" w:rsidP="00CB643F">
      <w:pPr>
        <w:ind w:firstLine="0"/>
      </w:pPr>
    </w:p>
    <w:p w14:paraId="5E75944B" w14:textId="77777777" w:rsidR="00CB643F" w:rsidRDefault="00CB643F" w:rsidP="00CB643F">
      <w:pPr>
        <w:ind w:firstLine="0"/>
      </w:pPr>
    </w:p>
    <w:p w14:paraId="5FC6FB14" w14:textId="77777777" w:rsidR="00CB643F" w:rsidRPr="00254712" w:rsidRDefault="00254712" w:rsidP="00B77B36">
      <w:pPr>
        <w:spacing w:line="240" w:lineRule="auto"/>
        <w:ind w:firstLine="0"/>
        <w:jc w:val="both"/>
        <w:rPr>
          <w:rFonts w:asciiTheme="majorBidi" w:hAnsiTheme="majorBidi" w:cstheme="majorBidi"/>
          <w:b/>
          <w:bCs/>
        </w:rPr>
      </w:pPr>
      <w:r w:rsidRPr="00254712">
        <w:rPr>
          <w:rFonts w:asciiTheme="majorBidi" w:hAnsiTheme="majorBidi" w:cstheme="majorBidi"/>
          <w:b/>
          <w:bCs/>
        </w:rPr>
        <w:lastRenderedPageBreak/>
        <w:t xml:space="preserve">General Terms </w:t>
      </w:r>
    </w:p>
    <w:p w14:paraId="6F9B1570" w14:textId="77777777" w:rsidR="00254712" w:rsidRPr="00254712" w:rsidRDefault="00254712"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SHEILD</w:t>
      </w:r>
      <w:r w:rsidR="00E91203" w:rsidRPr="00254712">
        <w:rPr>
          <w:rFonts w:asciiTheme="majorBidi" w:hAnsiTheme="majorBidi" w:cstheme="majorBidi"/>
        </w:rPr>
        <w:t xml:space="preserve"> hereby solicits Bids as a response to this Invitation to Bid (ITB).  Bidders must strictly adhere to all the requirements of this ITB.  </w:t>
      </w:r>
    </w:p>
    <w:p w14:paraId="2B926E76"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No changes, substitutions or other alterations to the rules and provisions stipulated in this ITB may be made or assumed unless it is instructed or approved in writing by </w:t>
      </w:r>
      <w:r w:rsidR="00254712">
        <w:rPr>
          <w:rFonts w:asciiTheme="majorBidi" w:hAnsiTheme="majorBidi" w:cstheme="majorBidi"/>
        </w:rPr>
        <w:t>SHEILD</w:t>
      </w:r>
      <w:r w:rsidRPr="00254712">
        <w:rPr>
          <w:rFonts w:asciiTheme="majorBidi" w:hAnsiTheme="majorBidi" w:cstheme="majorBidi"/>
        </w:rPr>
        <w:t xml:space="preserve"> in the form of Supplemental Information to the ITB.     </w:t>
      </w:r>
    </w:p>
    <w:p w14:paraId="2BA4799D"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Submission of a Bid shall be deemed as an acknowledgement by the Bidder that all obligations stipulat</w:t>
      </w:r>
      <w:r w:rsidR="00254712">
        <w:rPr>
          <w:rFonts w:asciiTheme="majorBidi" w:hAnsiTheme="majorBidi" w:cstheme="majorBidi"/>
        </w:rPr>
        <w:t xml:space="preserve">ed by this ITB will be met and that </w:t>
      </w:r>
      <w:r w:rsidRPr="00254712">
        <w:rPr>
          <w:rFonts w:asciiTheme="majorBidi" w:hAnsiTheme="majorBidi" w:cstheme="majorBidi"/>
        </w:rPr>
        <w:t>the Bidder has read, understood and agreed to all t</w:t>
      </w:r>
      <w:r w:rsidR="00254712">
        <w:rPr>
          <w:rFonts w:asciiTheme="majorBidi" w:hAnsiTheme="majorBidi" w:cstheme="majorBidi"/>
        </w:rPr>
        <w:t xml:space="preserve">he instructions in this ITB.   </w:t>
      </w:r>
    </w:p>
    <w:p w14:paraId="5FDA4038"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Any Bid submitted will be regarded as an offer by the Bidder and does not constitute or imply the acceptance of any Bid by </w:t>
      </w:r>
      <w:r w:rsidR="00254712">
        <w:rPr>
          <w:rFonts w:asciiTheme="majorBidi" w:hAnsiTheme="majorBidi" w:cstheme="majorBidi"/>
        </w:rPr>
        <w:t>SHEILD.</w:t>
      </w:r>
    </w:p>
    <w:p w14:paraId="52DE896C"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In responding to this ITB, </w:t>
      </w:r>
      <w:r w:rsidR="00254712">
        <w:rPr>
          <w:rFonts w:asciiTheme="majorBidi" w:hAnsiTheme="majorBidi" w:cstheme="majorBidi"/>
        </w:rPr>
        <w:t>SHEILD</w:t>
      </w:r>
      <w:r w:rsidRPr="00254712">
        <w:rPr>
          <w:rFonts w:asciiTheme="majorBidi" w:hAnsiTheme="majorBidi" w:cstheme="majorBidi"/>
        </w:rPr>
        <w:t xml:space="preserve"> requires all Bidders to conduct themselves in a professional, </w:t>
      </w:r>
      <w:r w:rsidR="00254712">
        <w:rPr>
          <w:rFonts w:asciiTheme="majorBidi" w:hAnsiTheme="majorBidi" w:cstheme="majorBidi"/>
        </w:rPr>
        <w:t xml:space="preserve">objective and impartial manner. </w:t>
      </w:r>
      <w:r w:rsidRPr="00254712">
        <w:rPr>
          <w:rFonts w:asciiTheme="majorBidi" w:hAnsiTheme="majorBidi" w:cstheme="majorBidi"/>
        </w:rPr>
        <w:t xml:space="preserve">Bidders must strictly avoid conflicts with other assignments or their own interests, and act without consideration for future work.  All Bidders found to have a conflict of interest shall be disqualified.  </w:t>
      </w:r>
    </w:p>
    <w:p w14:paraId="3E4ACF59" w14:textId="77777777" w:rsidR="00E91203" w:rsidRPr="00CB643F" w:rsidRDefault="00254712" w:rsidP="00CB643F">
      <w:pPr>
        <w:pStyle w:val="ListParagraph"/>
        <w:numPr>
          <w:ilvl w:val="0"/>
          <w:numId w:val="1"/>
        </w:numPr>
        <w:spacing w:line="240" w:lineRule="auto"/>
        <w:jc w:val="both"/>
        <w:rPr>
          <w:rFonts w:asciiTheme="majorBidi" w:hAnsiTheme="majorBidi" w:cstheme="majorBidi"/>
        </w:rPr>
      </w:pPr>
      <w:r>
        <w:rPr>
          <w:rFonts w:asciiTheme="majorBidi" w:hAnsiTheme="majorBidi" w:cstheme="majorBidi"/>
        </w:rPr>
        <w:t>The</w:t>
      </w:r>
      <w:r w:rsidR="00E91203" w:rsidRPr="00254712">
        <w:rPr>
          <w:rFonts w:asciiTheme="majorBidi" w:hAnsiTheme="majorBidi" w:cstheme="majorBidi"/>
        </w:rPr>
        <w:t xml:space="preserve"> following must be disclosed in the Bid:  </w:t>
      </w:r>
      <w:r w:rsidR="00E91203" w:rsidRPr="00CB643F">
        <w:rPr>
          <w:rFonts w:asciiTheme="majorBidi" w:hAnsiTheme="majorBidi" w:cstheme="majorBidi"/>
        </w:rPr>
        <w:t xml:space="preserve">Bidders who are owners, part-owners, officers, directors, or key personnel who are family of </w:t>
      </w:r>
      <w:r w:rsidRPr="00CB643F">
        <w:rPr>
          <w:rFonts w:asciiTheme="majorBidi" w:hAnsiTheme="majorBidi" w:cstheme="majorBidi"/>
        </w:rPr>
        <w:t>SHEILD</w:t>
      </w:r>
      <w:r w:rsidR="00E91203" w:rsidRPr="00CB643F">
        <w:rPr>
          <w:rFonts w:asciiTheme="majorBidi" w:hAnsiTheme="majorBidi" w:cstheme="majorBidi"/>
        </w:rPr>
        <w:t xml:space="preserve"> staff involved in the procurement functions and/or the Government of the country or any Implementing Partner</w:t>
      </w:r>
      <w:r w:rsidRPr="00CB643F">
        <w:rPr>
          <w:rFonts w:asciiTheme="majorBidi" w:hAnsiTheme="majorBidi" w:cstheme="majorBidi"/>
        </w:rPr>
        <w:t xml:space="preserve"> (Municipality)</w:t>
      </w:r>
      <w:r w:rsidR="00E91203" w:rsidRPr="00CB643F">
        <w:rPr>
          <w:rFonts w:asciiTheme="majorBidi" w:hAnsiTheme="majorBidi" w:cstheme="majorBidi"/>
        </w:rPr>
        <w:t xml:space="preserve"> receiving the goods and related services under this ITB; Failure of such disclosure may result in the rejection of the Bid.  </w:t>
      </w:r>
    </w:p>
    <w:p w14:paraId="57015E60" w14:textId="77777777" w:rsidR="00CB643F" w:rsidRDefault="00CB643F" w:rsidP="00254712">
      <w:pPr>
        <w:spacing w:line="240" w:lineRule="auto"/>
        <w:jc w:val="both"/>
        <w:rPr>
          <w:rFonts w:asciiTheme="majorBidi" w:hAnsiTheme="majorBidi" w:cstheme="majorBidi"/>
        </w:rPr>
      </w:pPr>
    </w:p>
    <w:p w14:paraId="6A8E68EE" w14:textId="77777777" w:rsidR="00CB643F" w:rsidRDefault="00CB643F" w:rsidP="00254712">
      <w:pPr>
        <w:spacing w:line="240" w:lineRule="auto"/>
        <w:jc w:val="both"/>
        <w:rPr>
          <w:rFonts w:asciiTheme="majorBidi" w:hAnsiTheme="majorBidi" w:cstheme="majorBidi"/>
        </w:rPr>
      </w:pPr>
    </w:p>
    <w:p w14:paraId="745C6D6A" w14:textId="77777777" w:rsidR="00CB643F" w:rsidRDefault="00CB643F" w:rsidP="00254712">
      <w:pPr>
        <w:spacing w:line="240" w:lineRule="auto"/>
        <w:jc w:val="both"/>
        <w:rPr>
          <w:rFonts w:asciiTheme="majorBidi" w:hAnsiTheme="majorBidi" w:cstheme="majorBidi"/>
        </w:rPr>
      </w:pPr>
    </w:p>
    <w:p w14:paraId="18DE7E7C" w14:textId="77777777" w:rsidR="00CB643F" w:rsidRDefault="00CB643F" w:rsidP="00254712">
      <w:pPr>
        <w:spacing w:line="240" w:lineRule="auto"/>
        <w:jc w:val="both"/>
        <w:rPr>
          <w:rFonts w:asciiTheme="majorBidi" w:hAnsiTheme="majorBidi" w:cstheme="majorBidi"/>
        </w:rPr>
      </w:pPr>
    </w:p>
    <w:p w14:paraId="2AA72201" w14:textId="77777777" w:rsidR="00CB643F" w:rsidRDefault="00CB643F" w:rsidP="00254712">
      <w:pPr>
        <w:spacing w:line="240" w:lineRule="auto"/>
        <w:jc w:val="both"/>
        <w:rPr>
          <w:rFonts w:asciiTheme="majorBidi" w:hAnsiTheme="majorBidi" w:cstheme="majorBidi"/>
        </w:rPr>
      </w:pPr>
    </w:p>
    <w:p w14:paraId="68D05ABA" w14:textId="77777777" w:rsidR="00CB643F" w:rsidRDefault="00CB643F" w:rsidP="00254712">
      <w:pPr>
        <w:spacing w:line="240" w:lineRule="auto"/>
        <w:jc w:val="both"/>
        <w:rPr>
          <w:rFonts w:asciiTheme="majorBidi" w:hAnsiTheme="majorBidi" w:cstheme="majorBidi"/>
        </w:rPr>
      </w:pPr>
    </w:p>
    <w:p w14:paraId="1C356DA9" w14:textId="77777777" w:rsidR="00CB643F" w:rsidRDefault="00CB643F" w:rsidP="00254712">
      <w:pPr>
        <w:spacing w:line="240" w:lineRule="auto"/>
        <w:jc w:val="both"/>
        <w:rPr>
          <w:rFonts w:asciiTheme="majorBidi" w:hAnsiTheme="majorBidi" w:cstheme="majorBidi"/>
        </w:rPr>
      </w:pPr>
    </w:p>
    <w:p w14:paraId="48BCA8F0" w14:textId="77777777" w:rsidR="00CB643F" w:rsidRDefault="00CB643F" w:rsidP="00254712">
      <w:pPr>
        <w:spacing w:line="240" w:lineRule="auto"/>
        <w:jc w:val="both"/>
        <w:rPr>
          <w:rFonts w:asciiTheme="majorBidi" w:hAnsiTheme="majorBidi" w:cstheme="majorBidi"/>
        </w:rPr>
      </w:pPr>
    </w:p>
    <w:p w14:paraId="08A9D00A" w14:textId="77777777" w:rsidR="00CB643F" w:rsidRDefault="00CB643F" w:rsidP="00254712">
      <w:pPr>
        <w:spacing w:line="240" w:lineRule="auto"/>
        <w:jc w:val="both"/>
        <w:rPr>
          <w:rFonts w:asciiTheme="majorBidi" w:hAnsiTheme="majorBidi" w:cstheme="majorBidi"/>
        </w:rPr>
      </w:pPr>
    </w:p>
    <w:p w14:paraId="759EC2BB" w14:textId="77777777" w:rsidR="00CB643F" w:rsidRDefault="00CB643F" w:rsidP="00254712">
      <w:pPr>
        <w:spacing w:line="240" w:lineRule="auto"/>
        <w:jc w:val="both"/>
        <w:rPr>
          <w:rFonts w:asciiTheme="majorBidi" w:hAnsiTheme="majorBidi" w:cstheme="majorBidi"/>
        </w:rPr>
      </w:pPr>
    </w:p>
    <w:p w14:paraId="66A17B7D" w14:textId="77777777" w:rsidR="00CB643F" w:rsidRDefault="00CB643F" w:rsidP="00254712">
      <w:pPr>
        <w:spacing w:line="240" w:lineRule="auto"/>
        <w:jc w:val="both"/>
        <w:rPr>
          <w:rFonts w:asciiTheme="majorBidi" w:hAnsiTheme="majorBidi" w:cstheme="majorBidi"/>
        </w:rPr>
      </w:pPr>
    </w:p>
    <w:p w14:paraId="5C0B587A" w14:textId="77777777" w:rsidR="00CB643F" w:rsidRDefault="00CB643F" w:rsidP="00254712">
      <w:pPr>
        <w:spacing w:line="240" w:lineRule="auto"/>
        <w:jc w:val="both"/>
        <w:rPr>
          <w:rFonts w:asciiTheme="majorBidi" w:hAnsiTheme="majorBidi" w:cstheme="majorBidi"/>
        </w:rPr>
      </w:pPr>
    </w:p>
    <w:p w14:paraId="3A4E3A01" w14:textId="77777777" w:rsidR="00CB643F" w:rsidRDefault="00CB643F" w:rsidP="00254712">
      <w:pPr>
        <w:spacing w:line="240" w:lineRule="auto"/>
        <w:jc w:val="both"/>
        <w:rPr>
          <w:rFonts w:asciiTheme="majorBidi" w:hAnsiTheme="majorBidi" w:cstheme="majorBidi"/>
        </w:rPr>
      </w:pPr>
    </w:p>
    <w:p w14:paraId="6614119A" w14:textId="77777777" w:rsidR="00B77B36" w:rsidRDefault="00B77B36" w:rsidP="00254712">
      <w:pPr>
        <w:spacing w:line="240" w:lineRule="auto"/>
        <w:jc w:val="both"/>
        <w:rPr>
          <w:rFonts w:asciiTheme="majorBidi" w:hAnsiTheme="majorBidi" w:cstheme="majorBidi"/>
        </w:rPr>
      </w:pPr>
    </w:p>
    <w:p w14:paraId="2AF42799" w14:textId="77777777" w:rsidR="00CB643F" w:rsidRDefault="00CB643F" w:rsidP="00CB643F">
      <w:pPr>
        <w:spacing w:line="240" w:lineRule="auto"/>
        <w:ind w:firstLine="0"/>
        <w:jc w:val="both"/>
        <w:rPr>
          <w:rFonts w:asciiTheme="majorBidi" w:hAnsiTheme="majorBidi" w:cstheme="majorBidi"/>
        </w:rPr>
      </w:pPr>
    </w:p>
    <w:p w14:paraId="739FEC93" w14:textId="77777777" w:rsidR="00E91203" w:rsidRPr="00CB643F" w:rsidRDefault="00CB643F" w:rsidP="00CB643F">
      <w:pPr>
        <w:spacing w:line="240" w:lineRule="auto"/>
        <w:ind w:firstLine="0"/>
        <w:jc w:val="both"/>
        <w:rPr>
          <w:rFonts w:asciiTheme="majorBidi" w:hAnsiTheme="majorBidi" w:cstheme="majorBidi"/>
          <w:b/>
          <w:bCs/>
          <w:u w:val="single"/>
        </w:rPr>
      </w:pPr>
      <w:r w:rsidRPr="00CB643F">
        <w:rPr>
          <w:rFonts w:asciiTheme="majorBidi" w:hAnsiTheme="majorBidi" w:cstheme="majorBidi"/>
          <w:b/>
          <w:bCs/>
          <w:u w:val="single"/>
        </w:rPr>
        <w:lastRenderedPageBreak/>
        <w:t>Section Three: Instructions To Bidders</w:t>
      </w:r>
      <w:r w:rsidR="00E91203" w:rsidRPr="00CB643F">
        <w:rPr>
          <w:rFonts w:asciiTheme="majorBidi" w:hAnsiTheme="majorBidi" w:cstheme="majorBidi"/>
          <w:b/>
          <w:bCs/>
          <w:u w:val="single"/>
        </w:rPr>
        <w:t xml:space="preserve"> </w:t>
      </w:r>
    </w:p>
    <w:p w14:paraId="5943B4FE" w14:textId="77777777" w:rsidR="00E91203" w:rsidRPr="00F97ECD" w:rsidRDefault="00E91203" w:rsidP="00CB643F">
      <w:pPr>
        <w:pStyle w:val="ListParagraph"/>
        <w:numPr>
          <w:ilvl w:val="0"/>
          <w:numId w:val="4"/>
        </w:numPr>
        <w:spacing w:line="240" w:lineRule="auto"/>
        <w:jc w:val="both"/>
        <w:rPr>
          <w:rFonts w:asciiTheme="majorBidi" w:hAnsiTheme="majorBidi" w:cstheme="majorBidi"/>
        </w:rPr>
      </w:pPr>
      <w:r w:rsidRPr="00CB643F">
        <w:rPr>
          <w:rFonts w:asciiTheme="majorBidi" w:hAnsiTheme="majorBidi" w:cstheme="majorBidi"/>
        </w:rPr>
        <w:t xml:space="preserve">Bidders are required </w:t>
      </w:r>
      <w:r w:rsidRPr="00F97ECD">
        <w:rPr>
          <w:rFonts w:asciiTheme="majorBidi" w:hAnsiTheme="majorBidi" w:cstheme="majorBidi"/>
        </w:rPr>
        <w:t>to complete, sign</w:t>
      </w:r>
      <w:r w:rsidR="00CB643F" w:rsidRPr="00F97ECD">
        <w:rPr>
          <w:rFonts w:asciiTheme="majorBidi" w:hAnsiTheme="majorBidi" w:cstheme="majorBidi"/>
        </w:rPr>
        <w:t>, stamp</w:t>
      </w:r>
      <w:r w:rsidRPr="00F97ECD">
        <w:rPr>
          <w:rFonts w:asciiTheme="majorBidi" w:hAnsiTheme="majorBidi" w:cstheme="majorBidi"/>
        </w:rPr>
        <w:t xml:space="preserve"> and submit the following documents:  </w:t>
      </w:r>
    </w:p>
    <w:p w14:paraId="15835C34" w14:textId="77777777" w:rsidR="00E91203" w:rsidRPr="00F97ECD" w:rsidRDefault="00E91203" w:rsidP="00D06987">
      <w:pPr>
        <w:pStyle w:val="ListParagraph"/>
        <w:numPr>
          <w:ilvl w:val="0"/>
          <w:numId w:val="3"/>
        </w:numPr>
        <w:spacing w:line="240" w:lineRule="auto"/>
        <w:jc w:val="both"/>
        <w:rPr>
          <w:rFonts w:asciiTheme="majorBidi" w:hAnsiTheme="majorBidi" w:cstheme="majorBidi"/>
        </w:rPr>
      </w:pPr>
      <w:r w:rsidRPr="00F97ECD">
        <w:rPr>
          <w:rFonts w:asciiTheme="majorBidi" w:hAnsiTheme="majorBidi" w:cstheme="majorBidi"/>
        </w:rPr>
        <w:t>B</w:t>
      </w:r>
      <w:r w:rsidR="00F97ECD" w:rsidRPr="00F97ECD">
        <w:rPr>
          <w:rFonts w:asciiTheme="majorBidi" w:hAnsiTheme="majorBidi" w:cstheme="majorBidi"/>
        </w:rPr>
        <w:t xml:space="preserve">id Submission Cover Letter Form; </w:t>
      </w:r>
      <w:r w:rsidRPr="00F97ECD">
        <w:rPr>
          <w:rFonts w:asciiTheme="majorBidi" w:hAnsiTheme="majorBidi" w:cstheme="majorBidi"/>
        </w:rPr>
        <w:t>Documents Establishing the Eligibility a</w:t>
      </w:r>
      <w:r w:rsidR="00F97ECD" w:rsidRPr="00F97ECD">
        <w:rPr>
          <w:rFonts w:asciiTheme="majorBidi" w:hAnsiTheme="majorBidi" w:cstheme="majorBidi"/>
        </w:rPr>
        <w:t xml:space="preserve">nd Qualifications of the Bidder; </w:t>
      </w:r>
      <w:r w:rsidR="00D06987">
        <w:rPr>
          <w:rFonts w:asciiTheme="majorBidi" w:hAnsiTheme="majorBidi" w:cstheme="majorBidi"/>
        </w:rPr>
        <w:t>and the bid submission form.</w:t>
      </w:r>
    </w:p>
    <w:p w14:paraId="6B74E7E4" w14:textId="77777777" w:rsidR="00CB643F" w:rsidRPr="00F97ECD" w:rsidRDefault="00E91203" w:rsidP="00CB643F">
      <w:pPr>
        <w:pStyle w:val="ListParagraph"/>
        <w:numPr>
          <w:ilvl w:val="0"/>
          <w:numId w:val="3"/>
        </w:numPr>
        <w:spacing w:line="240" w:lineRule="auto"/>
        <w:jc w:val="both"/>
        <w:rPr>
          <w:rFonts w:asciiTheme="majorBidi" w:hAnsiTheme="majorBidi" w:cstheme="majorBidi"/>
        </w:rPr>
      </w:pPr>
      <w:r w:rsidRPr="00F97ECD">
        <w:rPr>
          <w:rFonts w:asciiTheme="majorBidi" w:hAnsiTheme="majorBidi" w:cstheme="majorBidi"/>
        </w:rPr>
        <w:t xml:space="preserve">Any attachments and/or appendices to the Bid (including all those specified under the Data Sheet)   </w:t>
      </w:r>
    </w:p>
    <w:p w14:paraId="7EF10E16" w14:textId="77777777" w:rsidR="00CB643F" w:rsidRPr="00F97ECD" w:rsidRDefault="00CB643F" w:rsidP="00CB643F">
      <w:pPr>
        <w:pStyle w:val="ListParagraph"/>
        <w:spacing w:line="240" w:lineRule="auto"/>
        <w:ind w:firstLine="0"/>
        <w:jc w:val="both"/>
        <w:rPr>
          <w:rFonts w:asciiTheme="majorBidi" w:hAnsiTheme="majorBidi" w:cstheme="majorBidi"/>
        </w:rPr>
      </w:pPr>
    </w:p>
    <w:p w14:paraId="00B6505E" w14:textId="77777777" w:rsidR="00E91203" w:rsidRPr="00F97ECD" w:rsidRDefault="00E91203" w:rsidP="00CB643F">
      <w:pPr>
        <w:pStyle w:val="ListParagraph"/>
        <w:numPr>
          <w:ilvl w:val="0"/>
          <w:numId w:val="4"/>
        </w:numPr>
        <w:spacing w:line="240" w:lineRule="auto"/>
        <w:jc w:val="both"/>
        <w:rPr>
          <w:rFonts w:asciiTheme="majorBidi" w:hAnsiTheme="majorBidi" w:cstheme="majorBidi"/>
        </w:rPr>
      </w:pPr>
      <w:r w:rsidRPr="00F97ECD">
        <w:rPr>
          <w:rFonts w:asciiTheme="majorBidi" w:hAnsiTheme="majorBidi" w:cstheme="majorBidi"/>
        </w:rPr>
        <w:t xml:space="preserve">Clarification of Bid </w:t>
      </w:r>
    </w:p>
    <w:p w14:paraId="6D35C8B0" w14:textId="77777777" w:rsidR="00CB643F" w:rsidRDefault="00E91203" w:rsidP="00CB643F">
      <w:pPr>
        <w:pStyle w:val="ListParagraph"/>
        <w:numPr>
          <w:ilvl w:val="0"/>
          <w:numId w:val="5"/>
        </w:numPr>
        <w:spacing w:line="240" w:lineRule="auto"/>
        <w:jc w:val="both"/>
        <w:rPr>
          <w:rFonts w:asciiTheme="majorBidi" w:hAnsiTheme="majorBidi" w:cstheme="majorBidi"/>
        </w:rPr>
      </w:pPr>
      <w:r w:rsidRPr="00F97ECD">
        <w:rPr>
          <w:rFonts w:asciiTheme="majorBidi" w:hAnsiTheme="majorBidi" w:cstheme="majorBidi"/>
        </w:rPr>
        <w:t>Bidders may request clarification of any of the ITB</w:t>
      </w:r>
      <w:r w:rsidRPr="00CB643F">
        <w:rPr>
          <w:rFonts w:asciiTheme="majorBidi" w:hAnsiTheme="majorBidi" w:cstheme="majorBidi"/>
        </w:rPr>
        <w:t xml:space="preserve"> documents no later than the number of d</w:t>
      </w:r>
      <w:r w:rsidR="00CB643F">
        <w:rPr>
          <w:rFonts w:asciiTheme="majorBidi" w:hAnsiTheme="majorBidi" w:cstheme="majorBidi"/>
        </w:rPr>
        <w:t>ays indicated in the Data Sheet</w:t>
      </w:r>
      <w:r w:rsidRPr="00CB643F">
        <w:rPr>
          <w:rFonts w:asciiTheme="majorBidi" w:hAnsiTheme="majorBidi" w:cstheme="majorBidi"/>
        </w:rPr>
        <w:t xml:space="preserve"> prior to the Bid submission date.  </w:t>
      </w:r>
    </w:p>
    <w:p w14:paraId="4360FE07" w14:textId="77777777" w:rsidR="00E91203" w:rsidRDefault="00E91203" w:rsidP="00CB643F">
      <w:pPr>
        <w:pStyle w:val="ListParagraph"/>
        <w:numPr>
          <w:ilvl w:val="0"/>
          <w:numId w:val="5"/>
        </w:numPr>
        <w:spacing w:line="240" w:lineRule="auto"/>
        <w:jc w:val="both"/>
        <w:rPr>
          <w:rFonts w:asciiTheme="majorBidi" w:hAnsiTheme="majorBidi" w:cstheme="majorBidi"/>
        </w:rPr>
      </w:pPr>
      <w:r w:rsidRPr="00CB643F">
        <w:rPr>
          <w:rFonts w:asciiTheme="majorBidi" w:hAnsiTheme="majorBidi" w:cstheme="majorBidi"/>
        </w:rPr>
        <w:t xml:space="preserve">Any request for clarification must be sent in writing via courier or through electronic means to </w:t>
      </w:r>
      <w:r w:rsidR="00CB643F">
        <w:rPr>
          <w:rFonts w:asciiTheme="majorBidi" w:hAnsiTheme="majorBidi" w:cstheme="majorBidi"/>
        </w:rPr>
        <w:t>SHEILD’s</w:t>
      </w:r>
      <w:r w:rsidRPr="00CB643F">
        <w:rPr>
          <w:rFonts w:asciiTheme="majorBidi" w:hAnsiTheme="majorBidi" w:cstheme="majorBidi"/>
        </w:rPr>
        <w:t xml:space="preserve"> addr</w:t>
      </w:r>
      <w:r w:rsidR="00CB643F">
        <w:rPr>
          <w:rFonts w:asciiTheme="majorBidi" w:hAnsiTheme="majorBidi" w:cstheme="majorBidi"/>
        </w:rPr>
        <w:t>ess indicated in the Data Sheet. SHEILD</w:t>
      </w:r>
      <w:r w:rsidRPr="00CB643F">
        <w:rPr>
          <w:rFonts w:asciiTheme="majorBidi" w:hAnsiTheme="majorBidi" w:cstheme="majorBidi"/>
        </w:rPr>
        <w:t xml:space="preserve"> will respond in writing, transmitted by electronic means and will transmit copies of the response (including an explanation of the query but without identifying the source of inquiry) to all Bidders who have provided confirmation of their intention to submit a Bid.    </w:t>
      </w:r>
    </w:p>
    <w:p w14:paraId="7AFE1BBF" w14:textId="77777777" w:rsidR="00084B48" w:rsidRPr="00CB643F" w:rsidRDefault="00084B48" w:rsidP="00084B48">
      <w:pPr>
        <w:pStyle w:val="ListParagraph"/>
        <w:spacing w:line="240" w:lineRule="auto"/>
        <w:ind w:firstLine="0"/>
        <w:jc w:val="both"/>
        <w:rPr>
          <w:rFonts w:asciiTheme="majorBidi" w:hAnsiTheme="majorBidi" w:cstheme="majorBidi"/>
        </w:rPr>
      </w:pPr>
    </w:p>
    <w:p w14:paraId="017B59FD" w14:textId="77777777" w:rsidR="00084B48" w:rsidRDefault="00E91203" w:rsidP="00084B48">
      <w:pPr>
        <w:pStyle w:val="ListParagraph"/>
        <w:numPr>
          <w:ilvl w:val="0"/>
          <w:numId w:val="4"/>
        </w:numPr>
        <w:spacing w:line="240" w:lineRule="auto"/>
        <w:jc w:val="both"/>
        <w:rPr>
          <w:rFonts w:asciiTheme="majorBidi" w:hAnsiTheme="majorBidi" w:cstheme="majorBidi"/>
        </w:rPr>
      </w:pPr>
      <w:r w:rsidRPr="00084B48">
        <w:rPr>
          <w:rFonts w:asciiTheme="majorBidi" w:hAnsiTheme="majorBidi" w:cstheme="majorBidi"/>
        </w:rPr>
        <w:t xml:space="preserve">Amendment of Bid  </w:t>
      </w:r>
    </w:p>
    <w:p w14:paraId="7437EC17" w14:textId="77777777" w:rsidR="00084B48" w:rsidRDefault="00E91203" w:rsidP="00084B48">
      <w:pPr>
        <w:pStyle w:val="ListParagraph"/>
        <w:numPr>
          <w:ilvl w:val="0"/>
          <w:numId w:val="6"/>
        </w:numPr>
        <w:spacing w:line="240" w:lineRule="auto"/>
        <w:jc w:val="both"/>
        <w:rPr>
          <w:rFonts w:asciiTheme="majorBidi" w:hAnsiTheme="majorBidi" w:cstheme="majorBidi"/>
        </w:rPr>
      </w:pPr>
      <w:r w:rsidRPr="00084B48">
        <w:rPr>
          <w:rFonts w:asciiTheme="majorBidi" w:hAnsiTheme="majorBidi" w:cstheme="majorBidi"/>
        </w:rPr>
        <w:t xml:space="preserve">At any time prior to the deadline for submission of Bid, </w:t>
      </w:r>
      <w:r w:rsidR="00084B48">
        <w:rPr>
          <w:rFonts w:asciiTheme="majorBidi" w:hAnsiTheme="majorBidi" w:cstheme="majorBidi"/>
        </w:rPr>
        <w:t>SHEILD</w:t>
      </w:r>
      <w:r w:rsidRPr="00084B48">
        <w:rPr>
          <w:rFonts w:asciiTheme="majorBidi" w:hAnsiTheme="majorBidi" w:cstheme="majorBidi"/>
        </w:rPr>
        <w:t xml:space="preserve"> may for any reason, such as in response to a clarification requested by a Bidder, modify the ITB in the form of a Supple</w:t>
      </w:r>
      <w:r w:rsidR="00084B48">
        <w:rPr>
          <w:rFonts w:asciiTheme="majorBidi" w:hAnsiTheme="majorBidi" w:cstheme="majorBidi"/>
        </w:rPr>
        <w:t xml:space="preserve">mental Information to the ITB. </w:t>
      </w:r>
    </w:p>
    <w:p w14:paraId="20691C81" w14:textId="77777777" w:rsidR="00E91203" w:rsidRDefault="00E91203" w:rsidP="00084B48">
      <w:pPr>
        <w:pStyle w:val="ListParagraph"/>
        <w:numPr>
          <w:ilvl w:val="0"/>
          <w:numId w:val="6"/>
        </w:numPr>
        <w:spacing w:line="240" w:lineRule="auto"/>
        <w:jc w:val="both"/>
        <w:rPr>
          <w:rFonts w:asciiTheme="majorBidi" w:hAnsiTheme="majorBidi" w:cstheme="majorBidi"/>
        </w:rPr>
      </w:pPr>
      <w:r w:rsidRPr="00084B48">
        <w:rPr>
          <w:rFonts w:asciiTheme="majorBidi" w:hAnsiTheme="majorBidi" w:cstheme="majorBidi"/>
        </w:rPr>
        <w:t xml:space="preserve">In order to afford prospective Bidders reasonable time to consider the amendments in preparing their Bid, </w:t>
      </w:r>
      <w:r w:rsidR="00084B48">
        <w:rPr>
          <w:rFonts w:asciiTheme="majorBidi" w:hAnsiTheme="majorBidi" w:cstheme="majorBidi"/>
        </w:rPr>
        <w:t>SHEILD may</w:t>
      </w:r>
      <w:r w:rsidRPr="00084B48">
        <w:rPr>
          <w:rFonts w:asciiTheme="majorBidi" w:hAnsiTheme="majorBidi" w:cstheme="majorBidi"/>
        </w:rPr>
        <w:t xml:space="preserve"> extend the deadline for submission of Bid, if the nature of the amendment to the ITB justifies such an extension.</w:t>
      </w:r>
    </w:p>
    <w:p w14:paraId="7B774053" w14:textId="77777777" w:rsidR="00084B48" w:rsidRDefault="00084B48" w:rsidP="00084B48">
      <w:pPr>
        <w:pStyle w:val="ListParagraph"/>
        <w:spacing w:line="240" w:lineRule="auto"/>
        <w:ind w:left="1260" w:firstLine="0"/>
        <w:jc w:val="both"/>
        <w:rPr>
          <w:rFonts w:asciiTheme="majorBidi" w:hAnsiTheme="majorBidi" w:cstheme="majorBidi"/>
        </w:rPr>
      </w:pPr>
    </w:p>
    <w:p w14:paraId="28EBAA96" w14:textId="77777777" w:rsidR="00084B48" w:rsidRPr="00084B48" w:rsidRDefault="00084B48" w:rsidP="00084B48">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Preparation on Bid</w:t>
      </w:r>
    </w:p>
    <w:p w14:paraId="73FC0ED6" w14:textId="77777777" w:rsidR="00084B48" w:rsidRDefault="00084B48" w:rsidP="00C6680B">
      <w:pPr>
        <w:pStyle w:val="ListParagraph"/>
        <w:numPr>
          <w:ilvl w:val="0"/>
          <w:numId w:val="7"/>
        </w:numPr>
        <w:spacing w:line="240" w:lineRule="auto"/>
        <w:jc w:val="both"/>
        <w:rPr>
          <w:rFonts w:asciiTheme="majorBidi" w:hAnsiTheme="majorBidi" w:cstheme="majorBidi"/>
        </w:rPr>
      </w:pPr>
      <w:r>
        <w:rPr>
          <w:rFonts w:asciiTheme="majorBidi" w:hAnsiTheme="majorBidi" w:cstheme="majorBidi"/>
        </w:rPr>
        <w:t xml:space="preserve">Cost: </w:t>
      </w:r>
      <w:r w:rsidR="00E91203" w:rsidRPr="00084B48">
        <w:rPr>
          <w:rFonts w:asciiTheme="majorBidi" w:hAnsiTheme="majorBidi" w:cstheme="majorBidi"/>
        </w:rPr>
        <w:t xml:space="preserve">The Bidder shall bear any and all costs related to the preparation and/or submission of the Bid, regardless of whether its Bid was selected or not.  </w:t>
      </w:r>
    </w:p>
    <w:p w14:paraId="27D2197C" w14:textId="77777777" w:rsidR="00084B48" w:rsidRDefault="00084B48" w:rsidP="00C6680B">
      <w:pPr>
        <w:pStyle w:val="ListParagraph"/>
        <w:numPr>
          <w:ilvl w:val="0"/>
          <w:numId w:val="7"/>
        </w:numPr>
        <w:spacing w:line="240" w:lineRule="auto"/>
        <w:jc w:val="both"/>
        <w:rPr>
          <w:rFonts w:asciiTheme="majorBidi" w:hAnsiTheme="majorBidi" w:cstheme="majorBidi"/>
        </w:rPr>
      </w:pPr>
      <w:r w:rsidRPr="00084B48">
        <w:rPr>
          <w:rFonts w:asciiTheme="majorBidi" w:hAnsiTheme="majorBidi" w:cstheme="majorBidi"/>
        </w:rPr>
        <w:t xml:space="preserve">Language: </w:t>
      </w:r>
      <w:r w:rsidR="00E91203" w:rsidRPr="00084B48">
        <w:rPr>
          <w:rFonts w:asciiTheme="majorBidi" w:hAnsiTheme="majorBidi" w:cstheme="majorBidi"/>
        </w:rPr>
        <w:t xml:space="preserve">The Bid, as well as any and all related correspondence exchanged by the Bidder </w:t>
      </w:r>
      <w:r w:rsidRPr="00084B48">
        <w:rPr>
          <w:rFonts w:asciiTheme="majorBidi" w:hAnsiTheme="majorBidi" w:cstheme="majorBidi"/>
        </w:rPr>
        <w:t>and SHEILD</w:t>
      </w:r>
      <w:r w:rsidR="00E91203" w:rsidRPr="00084B48">
        <w:rPr>
          <w:rFonts w:asciiTheme="majorBidi" w:hAnsiTheme="majorBidi" w:cstheme="majorBidi"/>
        </w:rPr>
        <w:t>, s</w:t>
      </w:r>
      <w:r w:rsidRPr="00084B48">
        <w:rPr>
          <w:rFonts w:asciiTheme="majorBidi" w:hAnsiTheme="majorBidi" w:cstheme="majorBidi"/>
        </w:rPr>
        <w:t>hall be written in the language</w:t>
      </w:r>
      <w:r w:rsidR="00E91203" w:rsidRPr="00084B48">
        <w:rPr>
          <w:rFonts w:asciiTheme="majorBidi" w:hAnsiTheme="majorBidi" w:cstheme="majorBidi"/>
        </w:rPr>
        <w:t>(</w:t>
      </w:r>
      <w:r>
        <w:rPr>
          <w:rFonts w:asciiTheme="majorBidi" w:hAnsiTheme="majorBidi" w:cstheme="majorBidi"/>
        </w:rPr>
        <w:t>s) specified in the Data Sheet.</w:t>
      </w:r>
    </w:p>
    <w:p w14:paraId="422879B2" w14:textId="77777777" w:rsidR="00C6680B" w:rsidRDefault="00C6680B" w:rsidP="00C6680B">
      <w:pPr>
        <w:pStyle w:val="ListParagraph"/>
        <w:spacing w:line="240" w:lineRule="auto"/>
        <w:ind w:left="1260" w:firstLine="0"/>
        <w:jc w:val="both"/>
        <w:rPr>
          <w:rFonts w:asciiTheme="majorBidi" w:hAnsiTheme="majorBidi" w:cstheme="majorBidi"/>
        </w:rPr>
      </w:pPr>
    </w:p>
    <w:p w14:paraId="25D17EBA" w14:textId="77777777" w:rsidR="00E91203" w:rsidRPr="00C6680B" w:rsidRDefault="00C6680B" w:rsidP="00C6680B">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Bid Submission Form: </w:t>
      </w:r>
      <w:r w:rsidR="00E91203" w:rsidRPr="00C6680B">
        <w:rPr>
          <w:rFonts w:asciiTheme="majorBidi" w:hAnsiTheme="majorBidi" w:cstheme="majorBidi"/>
        </w:rPr>
        <w:t xml:space="preserve">The Bidder shall submit the Bid Submission Form using the form provided </w:t>
      </w:r>
      <w:r w:rsidRPr="00C6680B">
        <w:rPr>
          <w:rFonts w:asciiTheme="majorBidi" w:hAnsiTheme="majorBidi" w:cstheme="majorBidi"/>
        </w:rPr>
        <w:t>in</w:t>
      </w:r>
      <w:r w:rsidR="00E91203" w:rsidRPr="00C6680B">
        <w:rPr>
          <w:rFonts w:asciiTheme="majorBidi" w:hAnsiTheme="majorBidi" w:cstheme="majorBidi"/>
        </w:rPr>
        <w:t xml:space="preserve"> this ITB.  </w:t>
      </w:r>
    </w:p>
    <w:p w14:paraId="70F76FF9" w14:textId="77777777" w:rsidR="00C6680B" w:rsidRPr="00C6680B" w:rsidRDefault="00C6680B" w:rsidP="00C6680B">
      <w:pPr>
        <w:pStyle w:val="ListParagraph"/>
        <w:spacing w:line="240" w:lineRule="auto"/>
        <w:ind w:left="1260" w:firstLine="0"/>
        <w:jc w:val="both"/>
        <w:rPr>
          <w:rFonts w:asciiTheme="majorBidi" w:hAnsiTheme="majorBidi" w:cstheme="majorBidi"/>
        </w:rPr>
      </w:pPr>
    </w:p>
    <w:p w14:paraId="5F8F8B75" w14:textId="77777777" w:rsidR="00C6680B" w:rsidRDefault="00C6680B" w:rsidP="00C6680B">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Currencies: </w:t>
      </w:r>
      <w:r w:rsidR="00E91203" w:rsidRPr="00C6680B">
        <w:rPr>
          <w:rFonts w:asciiTheme="majorBidi" w:hAnsiTheme="majorBidi" w:cstheme="majorBidi"/>
        </w:rPr>
        <w:t>All prices shall be quoted in the curre</w:t>
      </w:r>
      <w:r>
        <w:rPr>
          <w:rFonts w:asciiTheme="majorBidi" w:hAnsiTheme="majorBidi" w:cstheme="majorBidi"/>
        </w:rPr>
        <w:t xml:space="preserve">ncy indicated in the Data Sheet. </w:t>
      </w:r>
    </w:p>
    <w:p w14:paraId="20E5E5D7" w14:textId="77777777" w:rsidR="00C6680B" w:rsidRPr="00C6680B" w:rsidRDefault="00C6680B" w:rsidP="00C6680B">
      <w:pPr>
        <w:pStyle w:val="ListParagraph"/>
        <w:spacing w:line="240" w:lineRule="auto"/>
        <w:rPr>
          <w:rFonts w:asciiTheme="majorBidi" w:hAnsiTheme="majorBidi" w:cstheme="majorBidi"/>
        </w:rPr>
      </w:pPr>
    </w:p>
    <w:p w14:paraId="2EAF36E2" w14:textId="77777777" w:rsidR="00C6680B" w:rsidRPr="00C6680B" w:rsidRDefault="00E91203" w:rsidP="00C6680B">
      <w:pPr>
        <w:pStyle w:val="ListParagraph"/>
        <w:numPr>
          <w:ilvl w:val="0"/>
          <w:numId w:val="4"/>
        </w:numPr>
        <w:spacing w:line="240" w:lineRule="auto"/>
        <w:jc w:val="both"/>
        <w:rPr>
          <w:rFonts w:asciiTheme="majorBidi" w:hAnsiTheme="majorBidi" w:cstheme="majorBidi"/>
        </w:rPr>
      </w:pPr>
      <w:r w:rsidRPr="00C6680B">
        <w:rPr>
          <w:rFonts w:asciiTheme="majorBidi" w:hAnsiTheme="majorBidi" w:cstheme="majorBidi"/>
        </w:rPr>
        <w:t xml:space="preserve">Documents Establishing the Eligibility and Qualifications of the Bidder   </w:t>
      </w:r>
    </w:p>
    <w:p w14:paraId="12D94469" w14:textId="77777777" w:rsidR="00C6680B" w:rsidRDefault="00E91203" w:rsidP="00C6680B">
      <w:pPr>
        <w:pStyle w:val="ListParagraph"/>
        <w:numPr>
          <w:ilvl w:val="0"/>
          <w:numId w:val="9"/>
        </w:numPr>
        <w:spacing w:line="240" w:lineRule="auto"/>
        <w:jc w:val="both"/>
        <w:rPr>
          <w:rFonts w:asciiTheme="majorBidi" w:hAnsiTheme="majorBidi" w:cstheme="majorBidi"/>
        </w:rPr>
      </w:pPr>
      <w:r w:rsidRPr="00C6680B">
        <w:rPr>
          <w:rFonts w:asciiTheme="majorBidi" w:hAnsiTheme="majorBidi" w:cstheme="majorBidi"/>
        </w:rPr>
        <w:t xml:space="preserve">The Bidder shall </w:t>
      </w:r>
      <w:r w:rsidR="00C6680B" w:rsidRPr="00C6680B">
        <w:rPr>
          <w:rFonts w:asciiTheme="majorBidi" w:hAnsiTheme="majorBidi" w:cstheme="majorBidi"/>
        </w:rPr>
        <w:t>provide</w:t>
      </w:r>
      <w:r w:rsidRPr="00C6680B">
        <w:rPr>
          <w:rFonts w:asciiTheme="majorBidi" w:hAnsiTheme="majorBidi" w:cstheme="majorBidi"/>
        </w:rPr>
        <w:t xml:space="preserve"> documentary evidence of its status as an eligible and qualified vendor, using the forms provided under </w:t>
      </w:r>
      <w:r w:rsidR="00C6680B">
        <w:rPr>
          <w:rFonts w:asciiTheme="majorBidi" w:hAnsiTheme="majorBidi" w:cstheme="majorBidi"/>
        </w:rPr>
        <w:t xml:space="preserve">this ITB. </w:t>
      </w:r>
    </w:p>
    <w:p w14:paraId="34222E7C" w14:textId="77777777" w:rsidR="00E91203" w:rsidRDefault="00E91203" w:rsidP="00C6680B">
      <w:pPr>
        <w:pStyle w:val="ListParagraph"/>
        <w:numPr>
          <w:ilvl w:val="0"/>
          <w:numId w:val="9"/>
        </w:numPr>
        <w:spacing w:line="240" w:lineRule="auto"/>
        <w:jc w:val="both"/>
        <w:rPr>
          <w:rFonts w:asciiTheme="majorBidi" w:hAnsiTheme="majorBidi" w:cstheme="majorBidi"/>
        </w:rPr>
      </w:pPr>
      <w:r w:rsidRPr="00C6680B">
        <w:rPr>
          <w:rFonts w:asciiTheme="majorBidi" w:hAnsiTheme="majorBidi" w:cstheme="majorBidi"/>
        </w:rPr>
        <w:t>If the Bidder is a group of legal entities that will form or have formed a joint venture, consortium or association at the time of the submission of the Bid, they shall confirm in their Bid that : (i) they have  designated one party to act as a lead entity, duly vested with authority to legally bind the members of the joint venture jointly and severally, and this shall be duly evidenced by a duly notarized Agreement among the legal entities, which shall be submitted along with the Bid; and</w:t>
      </w:r>
      <w:r w:rsidR="00C6680B">
        <w:rPr>
          <w:rFonts w:asciiTheme="majorBidi" w:hAnsiTheme="majorBidi" w:cstheme="majorBidi"/>
        </w:rPr>
        <w:t xml:space="preserve"> </w:t>
      </w:r>
      <w:r w:rsidRPr="00C6680B">
        <w:rPr>
          <w:rFonts w:asciiTheme="majorBidi" w:hAnsiTheme="majorBidi" w:cstheme="majorBidi"/>
        </w:rPr>
        <w:t xml:space="preserve">(ii) if they are awarded the contract, the contract shall be entered into, by and between </w:t>
      </w:r>
      <w:r w:rsidR="00C6680B" w:rsidRPr="00C6680B">
        <w:rPr>
          <w:rFonts w:asciiTheme="majorBidi" w:hAnsiTheme="majorBidi" w:cstheme="majorBidi"/>
        </w:rPr>
        <w:t>SHEILD</w:t>
      </w:r>
      <w:r w:rsidRPr="00C6680B">
        <w:rPr>
          <w:rFonts w:asciiTheme="majorBidi" w:hAnsiTheme="majorBidi" w:cstheme="majorBidi"/>
        </w:rPr>
        <w:t xml:space="preserve"> and the designated lead entity, who shall be acting for and on behalf of all entities that comprise the joint venture.   </w:t>
      </w:r>
    </w:p>
    <w:p w14:paraId="1E5E29AF" w14:textId="77777777" w:rsidR="00E82A7D" w:rsidRDefault="00E82A7D" w:rsidP="00E82A7D">
      <w:pPr>
        <w:pStyle w:val="ListParagraph"/>
        <w:spacing w:line="240" w:lineRule="auto"/>
        <w:ind w:left="1260" w:firstLine="0"/>
        <w:jc w:val="both"/>
        <w:rPr>
          <w:rFonts w:asciiTheme="majorBidi" w:hAnsiTheme="majorBidi" w:cstheme="majorBidi"/>
        </w:rPr>
      </w:pPr>
    </w:p>
    <w:p w14:paraId="1D71E1DD" w14:textId="77777777" w:rsidR="00C6680B" w:rsidRDefault="00C6680B" w:rsidP="00C6680B">
      <w:pPr>
        <w:pStyle w:val="ListParagraph"/>
        <w:spacing w:line="240" w:lineRule="auto"/>
        <w:ind w:left="1260" w:firstLine="0"/>
        <w:jc w:val="both"/>
        <w:rPr>
          <w:rFonts w:asciiTheme="majorBidi" w:hAnsiTheme="majorBidi" w:cstheme="majorBidi"/>
        </w:rPr>
      </w:pPr>
    </w:p>
    <w:p w14:paraId="34F2931C" w14:textId="77777777" w:rsidR="00B77B36" w:rsidRDefault="00B77B36" w:rsidP="00C6680B">
      <w:pPr>
        <w:pStyle w:val="ListParagraph"/>
        <w:spacing w:line="240" w:lineRule="auto"/>
        <w:ind w:left="1260" w:firstLine="0"/>
        <w:jc w:val="both"/>
        <w:rPr>
          <w:rFonts w:asciiTheme="majorBidi" w:hAnsiTheme="majorBidi" w:cstheme="majorBidi"/>
        </w:rPr>
      </w:pPr>
    </w:p>
    <w:p w14:paraId="59025902" w14:textId="77777777" w:rsidR="00B77B36" w:rsidRPr="00C6680B" w:rsidRDefault="00B77B36" w:rsidP="00C6680B">
      <w:pPr>
        <w:pStyle w:val="ListParagraph"/>
        <w:spacing w:line="240" w:lineRule="auto"/>
        <w:ind w:left="1260" w:firstLine="0"/>
        <w:jc w:val="both"/>
        <w:rPr>
          <w:rFonts w:asciiTheme="majorBidi" w:hAnsiTheme="majorBidi" w:cstheme="majorBidi"/>
        </w:rPr>
      </w:pPr>
    </w:p>
    <w:p w14:paraId="4A1D98A3" w14:textId="77777777" w:rsidR="002E1299" w:rsidRDefault="00C6680B" w:rsidP="002E1299">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lastRenderedPageBreak/>
        <w:t xml:space="preserve">Validity Period: </w:t>
      </w:r>
    </w:p>
    <w:p w14:paraId="6C75892B" w14:textId="77777777" w:rsidR="002E1299" w:rsidRDefault="00E91203" w:rsidP="002E1299">
      <w:pPr>
        <w:pStyle w:val="ListParagraph"/>
        <w:numPr>
          <w:ilvl w:val="0"/>
          <w:numId w:val="11"/>
        </w:numPr>
        <w:spacing w:line="240" w:lineRule="auto"/>
        <w:jc w:val="both"/>
        <w:rPr>
          <w:rFonts w:asciiTheme="majorBidi" w:hAnsiTheme="majorBidi" w:cstheme="majorBidi"/>
        </w:rPr>
      </w:pPr>
      <w:r w:rsidRPr="00C6680B">
        <w:rPr>
          <w:rFonts w:asciiTheme="majorBidi" w:hAnsiTheme="majorBidi" w:cstheme="majorBidi"/>
        </w:rPr>
        <w:t xml:space="preserve">Bid shall remain valid for the period specified in the Data </w:t>
      </w:r>
      <w:r w:rsidR="00C766E2">
        <w:rPr>
          <w:rFonts w:asciiTheme="majorBidi" w:hAnsiTheme="majorBidi" w:cstheme="majorBidi"/>
        </w:rPr>
        <w:t>Sheet.</w:t>
      </w:r>
      <w:r w:rsidRPr="00C6680B">
        <w:rPr>
          <w:rFonts w:asciiTheme="majorBidi" w:hAnsiTheme="majorBidi" w:cstheme="majorBidi"/>
        </w:rPr>
        <w:t xml:space="preserve">  A Bid valid for a shorter period shall be immediately rejected by </w:t>
      </w:r>
      <w:r w:rsidR="00C766E2">
        <w:rPr>
          <w:rFonts w:asciiTheme="majorBidi" w:hAnsiTheme="majorBidi" w:cstheme="majorBidi"/>
        </w:rPr>
        <w:t>SHEILD</w:t>
      </w:r>
      <w:r w:rsidRPr="00C6680B">
        <w:rPr>
          <w:rFonts w:asciiTheme="majorBidi" w:hAnsiTheme="majorBidi" w:cstheme="majorBidi"/>
        </w:rPr>
        <w:t xml:space="preserve"> </w:t>
      </w:r>
      <w:r w:rsidR="002E1299">
        <w:rPr>
          <w:rFonts w:asciiTheme="majorBidi" w:hAnsiTheme="majorBidi" w:cstheme="majorBidi"/>
        </w:rPr>
        <w:t>and rendered non-responsive.</w:t>
      </w:r>
    </w:p>
    <w:p w14:paraId="741C1C4C" w14:textId="77777777" w:rsidR="00E91203" w:rsidRDefault="00E91203" w:rsidP="002E1299">
      <w:pPr>
        <w:pStyle w:val="ListParagraph"/>
        <w:numPr>
          <w:ilvl w:val="0"/>
          <w:numId w:val="11"/>
        </w:numPr>
        <w:spacing w:line="240" w:lineRule="auto"/>
        <w:jc w:val="both"/>
        <w:rPr>
          <w:rFonts w:asciiTheme="majorBidi" w:hAnsiTheme="majorBidi" w:cstheme="majorBidi"/>
        </w:rPr>
      </w:pPr>
      <w:r w:rsidRPr="002E1299">
        <w:rPr>
          <w:rFonts w:asciiTheme="majorBidi" w:hAnsiTheme="majorBidi" w:cstheme="majorBidi"/>
        </w:rPr>
        <w:t xml:space="preserve">In exceptional circumstances, prior to the expiration of the Bid validity period, </w:t>
      </w:r>
      <w:r w:rsidR="002E1299">
        <w:rPr>
          <w:rFonts w:asciiTheme="majorBidi" w:hAnsiTheme="majorBidi" w:cstheme="majorBidi"/>
        </w:rPr>
        <w:t>SHEILD</w:t>
      </w:r>
      <w:r w:rsidRPr="002E1299">
        <w:rPr>
          <w:rFonts w:asciiTheme="majorBidi" w:hAnsiTheme="majorBidi" w:cstheme="majorBidi"/>
        </w:rPr>
        <w:t xml:space="preserve"> may request Bidders to extend the period of validity of their Bid.  The request and the responses shall be made in writing, and shall be considered integral to the Bid.   </w:t>
      </w:r>
    </w:p>
    <w:p w14:paraId="75767C2D" w14:textId="77777777" w:rsidR="002E1299" w:rsidRPr="002E1299" w:rsidRDefault="002E1299" w:rsidP="002E1299">
      <w:pPr>
        <w:pStyle w:val="ListParagraph"/>
        <w:spacing w:line="240" w:lineRule="auto"/>
        <w:ind w:left="1260" w:firstLine="0"/>
        <w:jc w:val="both"/>
        <w:rPr>
          <w:rFonts w:asciiTheme="majorBidi" w:hAnsiTheme="majorBidi" w:cstheme="majorBidi"/>
        </w:rPr>
      </w:pPr>
    </w:p>
    <w:p w14:paraId="5D86D231" w14:textId="77777777" w:rsidR="002E1299" w:rsidRDefault="002E1299" w:rsidP="002E1299">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Bidder’s Conference: </w:t>
      </w:r>
      <w:r w:rsidR="00E91203" w:rsidRPr="002E1299">
        <w:rPr>
          <w:rFonts w:asciiTheme="majorBidi" w:hAnsiTheme="majorBidi" w:cstheme="majorBidi"/>
        </w:rPr>
        <w:t xml:space="preserve">When appropriate, a Bidder’s conference will be conducted at the date, time and location specified in the Data Sheet. All Bidders are encouraged to attend. Non-attendance, however, shall not result in disqualification of an interested Bidder.  Minutes of the Bidder’s conference will be </w:t>
      </w:r>
      <w:r>
        <w:rPr>
          <w:rFonts w:asciiTheme="majorBidi" w:hAnsiTheme="majorBidi" w:cstheme="majorBidi"/>
        </w:rPr>
        <w:t>shared by all bidders who have shown interest in applying to the specified ITB.</w:t>
      </w:r>
    </w:p>
    <w:p w14:paraId="183A87C8" w14:textId="77777777" w:rsidR="002E1299" w:rsidRDefault="002E1299" w:rsidP="002E1299">
      <w:pPr>
        <w:pStyle w:val="ListParagraph"/>
        <w:spacing w:line="240" w:lineRule="auto"/>
        <w:ind w:left="540" w:firstLine="0"/>
        <w:jc w:val="both"/>
        <w:rPr>
          <w:rFonts w:asciiTheme="majorBidi" w:hAnsiTheme="majorBidi" w:cstheme="majorBidi"/>
        </w:rPr>
      </w:pPr>
    </w:p>
    <w:p w14:paraId="1877BF4D" w14:textId="77777777" w:rsidR="002E1299" w:rsidRPr="002E1299" w:rsidRDefault="002E1299" w:rsidP="002E1299">
      <w:pPr>
        <w:pStyle w:val="ListParagraph"/>
        <w:numPr>
          <w:ilvl w:val="0"/>
          <w:numId w:val="4"/>
        </w:numPr>
        <w:spacing w:line="240" w:lineRule="auto"/>
        <w:jc w:val="both"/>
        <w:rPr>
          <w:rFonts w:asciiTheme="majorBidi" w:hAnsiTheme="majorBidi" w:cstheme="majorBidi"/>
        </w:rPr>
      </w:pPr>
      <w:r w:rsidRPr="002E1299">
        <w:rPr>
          <w:rFonts w:asciiTheme="majorBidi" w:hAnsiTheme="majorBidi" w:cstheme="majorBidi"/>
        </w:rPr>
        <w:t>Submission and Opening of the Bid:</w:t>
      </w:r>
    </w:p>
    <w:p w14:paraId="77BF9067" w14:textId="77777777" w:rsidR="003A6EF1" w:rsidRPr="003A6EF1" w:rsidRDefault="003A6EF1" w:rsidP="00DB2D7B">
      <w:pPr>
        <w:pStyle w:val="ListParagraph"/>
        <w:numPr>
          <w:ilvl w:val="0"/>
          <w:numId w:val="12"/>
        </w:numPr>
        <w:spacing w:line="240" w:lineRule="auto"/>
        <w:jc w:val="both"/>
        <w:rPr>
          <w:rFonts w:asciiTheme="majorBidi" w:hAnsiTheme="majorBidi" w:cstheme="majorBidi"/>
          <w:b/>
          <w:bCs/>
        </w:rPr>
      </w:pPr>
      <w:r w:rsidRPr="003A6EF1">
        <w:rPr>
          <w:rFonts w:asciiTheme="majorBidi" w:hAnsiTheme="majorBidi" w:cstheme="majorBidi"/>
          <w:b/>
          <w:bCs/>
        </w:rPr>
        <w:t xml:space="preserve">Due to the current pandemic crisis in Lebanon Bids must be submitted by mail to </w:t>
      </w:r>
      <w:hyperlink r:id="rId10" w:history="1">
        <w:r w:rsidRPr="003A6EF1">
          <w:rPr>
            <w:rStyle w:val="Hyperlink"/>
            <w:rFonts w:asciiTheme="majorBidi" w:hAnsiTheme="majorBidi" w:cstheme="majorBidi"/>
            <w:b/>
            <w:bCs/>
          </w:rPr>
          <w:t>s_safieddine@sheildgroup.org</w:t>
        </w:r>
      </w:hyperlink>
      <w:r w:rsidRPr="003A6EF1">
        <w:rPr>
          <w:rFonts w:asciiTheme="majorBidi" w:hAnsiTheme="majorBidi" w:cstheme="majorBidi"/>
          <w:b/>
          <w:bCs/>
        </w:rPr>
        <w:t xml:space="preserve"> </w:t>
      </w:r>
    </w:p>
    <w:p w14:paraId="481A855E" w14:textId="7714E5C4" w:rsidR="00DB2D7B" w:rsidRPr="00DB2D7B"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Bid must be received by </w:t>
      </w:r>
      <w:r w:rsidR="00DB2D7B" w:rsidRPr="00DB2D7B">
        <w:rPr>
          <w:rFonts w:asciiTheme="majorBidi" w:hAnsiTheme="majorBidi" w:cstheme="majorBidi"/>
        </w:rPr>
        <w:t>SHEILD</w:t>
      </w:r>
      <w:r w:rsidRPr="00DB2D7B">
        <w:rPr>
          <w:rFonts w:asciiTheme="majorBidi" w:hAnsiTheme="majorBidi" w:cstheme="majorBidi"/>
        </w:rPr>
        <w:t xml:space="preserve"> at the address and no later than the date and time specified in the Data Sheet</w:t>
      </w:r>
      <w:r w:rsidR="00DB2D7B" w:rsidRPr="00DB2D7B">
        <w:rPr>
          <w:rFonts w:asciiTheme="majorBidi" w:hAnsiTheme="majorBidi" w:cstheme="majorBidi"/>
        </w:rPr>
        <w:t>.</w:t>
      </w:r>
    </w:p>
    <w:p w14:paraId="3C7B32AD" w14:textId="77777777" w:rsidR="00DB2D7B" w:rsidRPr="00DB2D7B" w:rsidRDefault="00DB2D7B"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SHEILD </w:t>
      </w:r>
      <w:r w:rsidR="00E91203" w:rsidRPr="00DB2D7B">
        <w:rPr>
          <w:rFonts w:asciiTheme="majorBidi" w:hAnsiTheme="majorBidi" w:cstheme="majorBidi"/>
        </w:rPr>
        <w:t>shall not consider any Bid that arrives after the deadline for submission o</w:t>
      </w:r>
      <w:r w:rsidRPr="00DB2D7B">
        <w:rPr>
          <w:rFonts w:asciiTheme="majorBidi" w:hAnsiTheme="majorBidi" w:cstheme="majorBidi"/>
        </w:rPr>
        <w:t>f Bid.  Any Bid received by SHEILD</w:t>
      </w:r>
      <w:r w:rsidR="00E91203" w:rsidRPr="00DB2D7B">
        <w:rPr>
          <w:rFonts w:asciiTheme="majorBidi" w:hAnsiTheme="majorBidi" w:cstheme="majorBidi"/>
        </w:rPr>
        <w:t xml:space="preserve"> after the deadline for submission of Bid shall be declared late, rejected, and returned unopened to the Bidder.    </w:t>
      </w:r>
    </w:p>
    <w:p w14:paraId="5D53F448" w14:textId="77777777" w:rsidR="00DB2D7B" w:rsidRPr="00DB2D7B"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A Bidder may withdraw, substitute or modify its Bid after it has been submitted by sending a written notice in accordance with </w:t>
      </w:r>
      <w:r w:rsidR="00DB2D7B" w:rsidRPr="00DB2D7B">
        <w:rPr>
          <w:rFonts w:asciiTheme="majorBidi" w:hAnsiTheme="majorBidi" w:cstheme="majorBidi"/>
        </w:rPr>
        <w:t xml:space="preserve">the </w:t>
      </w:r>
      <w:r w:rsidRPr="00DB2D7B">
        <w:rPr>
          <w:rFonts w:asciiTheme="majorBidi" w:hAnsiTheme="majorBidi" w:cstheme="majorBidi"/>
        </w:rPr>
        <w:t xml:space="preserve">ITB, duly signed by an authorized representative, and shall include a copy of the authorization. </w:t>
      </w:r>
    </w:p>
    <w:p w14:paraId="78CF5B66" w14:textId="77777777" w:rsidR="00DB2D7B" w:rsidRPr="00DB2D7B"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Bid requested to be withdrawn shall be returned </w:t>
      </w:r>
      <w:r w:rsidR="00DB2D7B" w:rsidRPr="00DB2D7B">
        <w:rPr>
          <w:rFonts w:asciiTheme="majorBidi" w:hAnsiTheme="majorBidi" w:cstheme="majorBidi"/>
        </w:rPr>
        <w:t xml:space="preserve">unopened to the Bidders.   </w:t>
      </w:r>
    </w:p>
    <w:p w14:paraId="45F251D0" w14:textId="77777777" w:rsidR="00E91203"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No Bid may be withdrawn, substituted, or modified in the interval between the deadline for submission of Bid and the expiration of the period of Bid validity specified by the Bidder on the Bid Submission Form or any extension thereof.</w:t>
      </w:r>
    </w:p>
    <w:p w14:paraId="7C3978D8" w14:textId="77777777" w:rsidR="00DB2D7B" w:rsidRPr="00DB2D7B" w:rsidRDefault="00DB2D7B" w:rsidP="00DB2D7B">
      <w:pPr>
        <w:pStyle w:val="ListParagraph"/>
        <w:spacing w:line="240" w:lineRule="auto"/>
        <w:ind w:left="1260" w:firstLine="0"/>
        <w:jc w:val="both"/>
        <w:rPr>
          <w:rFonts w:asciiTheme="majorBidi" w:hAnsiTheme="majorBidi" w:cstheme="majorBidi"/>
        </w:rPr>
      </w:pPr>
    </w:p>
    <w:p w14:paraId="43DDDFF8" w14:textId="77777777" w:rsidR="00E91203" w:rsidRPr="00DB2D7B" w:rsidRDefault="00E91203" w:rsidP="00DB2D7B">
      <w:pPr>
        <w:pStyle w:val="ListParagraph"/>
        <w:numPr>
          <w:ilvl w:val="0"/>
          <w:numId w:val="4"/>
        </w:numPr>
        <w:spacing w:line="240" w:lineRule="auto"/>
        <w:jc w:val="both"/>
        <w:rPr>
          <w:rFonts w:asciiTheme="majorBidi" w:hAnsiTheme="majorBidi" w:cstheme="majorBidi"/>
        </w:rPr>
      </w:pPr>
      <w:r w:rsidRPr="00DB2D7B">
        <w:rPr>
          <w:rFonts w:asciiTheme="majorBidi" w:hAnsiTheme="majorBidi" w:cstheme="majorBidi"/>
        </w:rPr>
        <w:t xml:space="preserve">Bid Opening  </w:t>
      </w:r>
    </w:p>
    <w:p w14:paraId="0AAA7F86" w14:textId="226557BA" w:rsidR="00DB2D7B" w:rsidRDefault="00E91203" w:rsidP="00DB2D7B">
      <w:pPr>
        <w:pStyle w:val="ListParagraph"/>
        <w:numPr>
          <w:ilvl w:val="0"/>
          <w:numId w:val="14"/>
        </w:numPr>
        <w:spacing w:line="240" w:lineRule="auto"/>
        <w:jc w:val="both"/>
        <w:rPr>
          <w:rFonts w:asciiTheme="majorBidi" w:hAnsiTheme="majorBidi" w:cstheme="majorBidi"/>
        </w:rPr>
      </w:pPr>
      <w:r w:rsidRPr="00DB2D7B">
        <w:rPr>
          <w:rFonts w:asciiTheme="majorBidi" w:hAnsiTheme="majorBidi" w:cstheme="majorBidi"/>
        </w:rPr>
        <w:t xml:space="preserve">No Bid shall be rejected at the opening stage, except for late submission,  </w:t>
      </w:r>
    </w:p>
    <w:p w14:paraId="24E343C7" w14:textId="341D9DF7" w:rsidR="00D8128F" w:rsidRPr="00D8128F" w:rsidRDefault="00D8128F" w:rsidP="00D8128F">
      <w:pPr>
        <w:pStyle w:val="ListParagraph"/>
        <w:numPr>
          <w:ilvl w:val="0"/>
          <w:numId w:val="14"/>
        </w:numPr>
        <w:spacing w:line="240" w:lineRule="auto"/>
        <w:jc w:val="both"/>
        <w:rPr>
          <w:rFonts w:asciiTheme="majorBidi" w:hAnsiTheme="majorBidi" w:cstheme="majorBidi"/>
        </w:rPr>
      </w:pPr>
      <w:r w:rsidRPr="00DB2D7B">
        <w:rPr>
          <w:rFonts w:asciiTheme="majorBidi" w:hAnsiTheme="majorBidi" w:cstheme="majorBidi"/>
        </w:rPr>
        <w:t xml:space="preserve">SHEILD will </w:t>
      </w:r>
      <w:r>
        <w:rPr>
          <w:rFonts w:asciiTheme="majorBidi" w:hAnsiTheme="majorBidi" w:cstheme="majorBidi"/>
        </w:rPr>
        <w:t>review</w:t>
      </w:r>
      <w:r w:rsidRPr="00DB2D7B">
        <w:rPr>
          <w:rFonts w:asciiTheme="majorBidi" w:hAnsiTheme="majorBidi" w:cstheme="majorBidi"/>
        </w:rPr>
        <w:t xml:space="preserve"> the Bid in the presence of an ad-hoc committee formed by </w:t>
      </w:r>
      <w:r>
        <w:rPr>
          <w:rFonts w:asciiTheme="majorBidi" w:hAnsiTheme="majorBidi" w:cstheme="majorBidi"/>
        </w:rPr>
        <w:t>SHEILD</w:t>
      </w:r>
      <w:r w:rsidRPr="00DB2D7B">
        <w:rPr>
          <w:rFonts w:asciiTheme="majorBidi" w:hAnsiTheme="majorBidi" w:cstheme="majorBidi"/>
        </w:rPr>
        <w:t xml:space="preserve">.  </w:t>
      </w:r>
    </w:p>
    <w:p w14:paraId="49EAFC50" w14:textId="77777777" w:rsidR="00123176" w:rsidRDefault="00DB2D7B" w:rsidP="00123176">
      <w:pPr>
        <w:pStyle w:val="ListParagraph"/>
        <w:numPr>
          <w:ilvl w:val="0"/>
          <w:numId w:val="14"/>
        </w:numPr>
        <w:spacing w:line="240" w:lineRule="auto"/>
        <w:jc w:val="both"/>
        <w:rPr>
          <w:rFonts w:asciiTheme="majorBidi" w:hAnsiTheme="majorBidi" w:cstheme="majorBidi"/>
        </w:rPr>
      </w:pPr>
      <w:r>
        <w:rPr>
          <w:rFonts w:asciiTheme="majorBidi" w:hAnsiTheme="majorBidi" w:cstheme="majorBidi"/>
        </w:rPr>
        <w:t xml:space="preserve">Confidentiality: </w:t>
      </w:r>
      <w:r w:rsidR="00E91203" w:rsidRPr="00DB2D7B">
        <w:rPr>
          <w:rFonts w:asciiTheme="majorBidi" w:hAnsiTheme="majorBidi" w:cstheme="majorBidi"/>
        </w:rPr>
        <w:t xml:space="preserve">Information relating to the examination, evaluation, and comparison of </w:t>
      </w:r>
      <w:r w:rsidR="00123176">
        <w:rPr>
          <w:rFonts w:asciiTheme="majorBidi" w:hAnsiTheme="majorBidi" w:cstheme="majorBidi"/>
        </w:rPr>
        <w:t>Bid, and the</w:t>
      </w:r>
      <w:r w:rsidR="00E91203" w:rsidRPr="00DB2D7B">
        <w:rPr>
          <w:rFonts w:asciiTheme="majorBidi" w:hAnsiTheme="majorBidi" w:cstheme="majorBidi"/>
        </w:rPr>
        <w:t xml:space="preserve"> recommendation of contract award, shall not be disclosed to Bidders or any other persons not officially concerned with such process, even after publication of the contract award.  </w:t>
      </w:r>
    </w:p>
    <w:p w14:paraId="56DE7196" w14:textId="77777777" w:rsidR="00E91203" w:rsidRPr="00123176" w:rsidRDefault="00E91203" w:rsidP="00123176">
      <w:pPr>
        <w:pStyle w:val="ListParagraph"/>
        <w:numPr>
          <w:ilvl w:val="0"/>
          <w:numId w:val="14"/>
        </w:numPr>
        <w:spacing w:line="240" w:lineRule="auto"/>
        <w:jc w:val="both"/>
        <w:rPr>
          <w:rFonts w:asciiTheme="majorBidi" w:hAnsiTheme="majorBidi" w:cstheme="majorBidi"/>
        </w:rPr>
      </w:pPr>
      <w:r w:rsidRPr="00123176">
        <w:rPr>
          <w:rFonts w:asciiTheme="majorBidi" w:hAnsiTheme="majorBidi" w:cstheme="majorBidi"/>
        </w:rPr>
        <w:t xml:space="preserve">In the event that a Bidder is unsuccessful, the Bidder may seek a meeting with </w:t>
      </w:r>
      <w:r w:rsidR="00123176">
        <w:rPr>
          <w:rFonts w:asciiTheme="majorBidi" w:hAnsiTheme="majorBidi" w:cstheme="majorBidi"/>
        </w:rPr>
        <w:t>SHEILD</w:t>
      </w:r>
      <w:r w:rsidRPr="00123176">
        <w:rPr>
          <w:rFonts w:asciiTheme="majorBidi" w:hAnsiTheme="majorBidi" w:cstheme="majorBidi"/>
        </w:rPr>
        <w:t xml:space="preserve"> for a debriefing.  The purpose of the debriefing is discussing the strengths and weaknesses of the Bidder’s submission, in order to assist the Bidder in improving the bid presented to </w:t>
      </w:r>
      <w:r w:rsidR="00123176">
        <w:rPr>
          <w:rFonts w:asciiTheme="majorBidi" w:hAnsiTheme="majorBidi" w:cstheme="majorBidi"/>
        </w:rPr>
        <w:t>SHEILD.</w:t>
      </w:r>
    </w:p>
    <w:p w14:paraId="2EB8703E" w14:textId="77777777" w:rsidR="00FB6F72" w:rsidRPr="00123176" w:rsidRDefault="00FB6F72" w:rsidP="00FB6F72">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Evaluation of Bid:</w:t>
      </w:r>
    </w:p>
    <w:p w14:paraId="74B6D1D0" w14:textId="77777777" w:rsidR="00FB6F72" w:rsidRDefault="00FB6F72" w:rsidP="00FB6F72">
      <w:pPr>
        <w:pStyle w:val="ListParagraph"/>
        <w:numPr>
          <w:ilvl w:val="0"/>
          <w:numId w:val="15"/>
        </w:numPr>
        <w:spacing w:line="240" w:lineRule="auto"/>
        <w:jc w:val="both"/>
        <w:rPr>
          <w:rFonts w:asciiTheme="majorBidi" w:hAnsiTheme="majorBidi" w:cstheme="majorBidi"/>
        </w:rPr>
      </w:pPr>
      <w:r w:rsidRPr="00123176">
        <w:rPr>
          <w:rFonts w:asciiTheme="majorBidi" w:hAnsiTheme="majorBidi" w:cstheme="majorBidi"/>
        </w:rPr>
        <w:t xml:space="preserve">SHEILD shall examine the Bid to confirm that all terms and conditions under the SHEILD General Terms and Conditions and Special Conditions have been accepted by the Bidder without any deviation or reservation.  </w:t>
      </w:r>
    </w:p>
    <w:p w14:paraId="249C09DB" w14:textId="77777777" w:rsidR="00FB6F72" w:rsidRPr="00605DC1" w:rsidRDefault="00FB6F72" w:rsidP="00FB6F72">
      <w:pPr>
        <w:pStyle w:val="ListParagraph"/>
        <w:numPr>
          <w:ilvl w:val="0"/>
          <w:numId w:val="15"/>
        </w:numPr>
        <w:spacing w:line="240" w:lineRule="auto"/>
        <w:jc w:val="both"/>
        <w:rPr>
          <w:rFonts w:asciiTheme="majorBidi" w:hAnsiTheme="majorBidi" w:cstheme="majorBidi"/>
        </w:rPr>
      </w:pPr>
      <w:r w:rsidRPr="00123176">
        <w:rPr>
          <w:rFonts w:asciiTheme="majorBidi" w:hAnsiTheme="majorBidi" w:cstheme="majorBidi"/>
        </w:rPr>
        <w:t>The</w:t>
      </w:r>
      <w:r>
        <w:rPr>
          <w:rFonts w:asciiTheme="majorBidi" w:hAnsiTheme="majorBidi" w:cstheme="majorBidi"/>
        </w:rPr>
        <w:t xml:space="preserve"> selection </w:t>
      </w:r>
      <w:r w:rsidRPr="00123176">
        <w:rPr>
          <w:rFonts w:asciiTheme="majorBidi" w:hAnsiTheme="majorBidi" w:cstheme="majorBidi"/>
        </w:rPr>
        <w:t xml:space="preserve">committee shall review and evaluate the Bids on the basis of their </w:t>
      </w:r>
      <w:r w:rsidRPr="00605DC1">
        <w:rPr>
          <w:rFonts w:asciiTheme="majorBidi" w:hAnsiTheme="majorBidi" w:cstheme="majorBidi"/>
        </w:rPr>
        <w:t>responsiveness to the Requirements and Technical Specifications and other documentation provided, applying the procedure indicated in the Data Sheet.</w:t>
      </w:r>
    </w:p>
    <w:p w14:paraId="1132E29D" w14:textId="5E1A7A48" w:rsidR="00FB6F72" w:rsidRDefault="00FB6F72" w:rsidP="00FB6F72">
      <w:pPr>
        <w:pStyle w:val="ListParagraph"/>
        <w:numPr>
          <w:ilvl w:val="0"/>
          <w:numId w:val="15"/>
        </w:numPr>
        <w:spacing w:line="240" w:lineRule="auto"/>
        <w:jc w:val="both"/>
        <w:rPr>
          <w:rFonts w:asciiTheme="majorBidi" w:hAnsiTheme="majorBidi" w:cstheme="majorBidi"/>
        </w:rPr>
      </w:pPr>
      <w:r w:rsidRPr="00605DC1">
        <w:rPr>
          <w:rFonts w:asciiTheme="majorBidi" w:hAnsiTheme="majorBidi" w:cstheme="majorBidi"/>
        </w:rPr>
        <w:t>Each committee member shall fill in a best value selection matrix – (BVSM) scoring shall be related to the following criteria to have an end score out of 100 points:</w:t>
      </w:r>
    </w:p>
    <w:p w14:paraId="38D20714" w14:textId="77777777" w:rsidR="003A6EF1" w:rsidRPr="00605DC1" w:rsidRDefault="003A6EF1" w:rsidP="003A6EF1">
      <w:pPr>
        <w:pStyle w:val="ListParagraph"/>
        <w:spacing w:line="240" w:lineRule="auto"/>
        <w:ind w:left="1260" w:firstLine="0"/>
        <w:jc w:val="both"/>
        <w:rPr>
          <w:rFonts w:asciiTheme="majorBidi" w:hAnsiTheme="majorBidi" w:cstheme="majorBidi"/>
        </w:rPr>
      </w:pPr>
    </w:p>
    <w:p w14:paraId="218AC539" w14:textId="1D2E1005" w:rsidR="00A41AE6" w:rsidRPr="00AC6D69" w:rsidRDefault="00A41AE6" w:rsidP="00A41AE6">
      <w:pPr>
        <w:pStyle w:val="ListParagraph"/>
        <w:numPr>
          <w:ilvl w:val="0"/>
          <w:numId w:val="25"/>
        </w:numPr>
        <w:spacing w:line="240" w:lineRule="auto"/>
        <w:jc w:val="both"/>
        <w:rPr>
          <w:rFonts w:asciiTheme="majorBidi" w:hAnsiTheme="majorBidi" w:cstheme="majorBidi"/>
        </w:rPr>
      </w:pPr>
      <w:r w:rsidRPr="00AC6D69">
        <w:rPr>
          <w:rFonts w:asciiTheme="majorBidi" w:hAnsiTheme="majorBidi" w:cstheme="majorBidi"/>
        </w:rPr>
        <w:t xml:space="preserve">For Validity of Offer (Score out of </w:t>
      </w:r>
      <w:r w:rsidR="003A347E">
        <w:rPr>
          <w:rFonts w:asciiTheme="majorBidi" w:hAnsiTheme="majorBidi" w:cstheme="majorBidi"/>
        </w:rPr>
        <w:t>20</w:t>
      </w:r>
      <w:r w:rsidRPr="00AC6D69">
        <w:rPr>
          <w:rFonts w:asciiTheme="majorBidi" w:hAnsiTheme="majorBidi" w:cstheme="majorBidi"/>
        </w:rPr>
        <w:t>)</w:t>
      </w:r>
    </w:p>
    <w:p w14:paraId="63BCF073" w14:textId="1CAC545B" w:rsidR="00A41AE6" w:rsidRDefault="00A41AE6" w:rsidP="00A41AE6">
      <w:pPr>
        <w:pStyle w:val="ListParagraph"/>
        <w:numPr>
          <w:ilvl w:val="0"/>
          <w:numId w:val="25"/>
        </w:numPr>
        <w:spacing w:line="240" w:lineRule="auto"/>
        <w:jc w:val="both"/>
        <w:rPr>
          <w:rFonts w:asciiTheme="majorBidi" w:hAnsiTheme="majorBidi" w:cstheme="majorBidi"/>
        </w:rPr>
      </w:pPr>
      <w:r w:rsidRPr="00AC6D69">
        <w:rPr>
          <w:rFonts w:asciiTheme="majorBidi" w:hAnsiTheme="majorBidi" w:cstheme="majorBidi"/>
        </w:rPr>
        <w:t xml:space="preserve">For </w:t>
      </w:r>
      <w:r>
        <w:rPr>
          <w:rFonts w:asciiTheme="majorBidi" w:hAnsiTheme="majorBidi" w:cstheme="majorBidi"/>
        </w:rPr>
        <w:t xml:space="preserve">Quality </w:t>
      </w:r>
      <w:r w:rsidR="003A347E">
        <w:rPr>
          <w:rFonts w:asciiTheme="majorBidi" w:hAnsiTheme="majorBidi" w:cstheme="majorBidi"/>
        </w:rPr>
        <w:t>of Goods</w:t>
      </w:r>
      <w:r>
        <w:rPr>
          <w:rFonts w:asciiTheme="majorBidi" w:hAnsiTheme="majorBidi" w:cstheme="majorBidi"/>
        </w:rPr>
        <w:t xml:space="preserve"> Provided</w:t>
      </w:r>
      <w:r w:rsidRPr="00AC6D69">
        <w:rPr>
          <w:rFonts w:asciiTheme="majorBidi" w:hAnsiTheme="majorBidi" w:cstheme="majorBidi"/>
        </w:rPr>
        <w:t xml:space="preserve"> (Score out of </w:t>
      </w:r>
      <w:r>
        <w:rPr>
          <w:rFonts w:asciiTheme="majorBidi" w:hAnsiTheme="majorBidi" w:cstheme="majorBidi"/>
        </w:rPr>
        <w:t>20</w:t>
      </w:r>
      <w:r w:rsidRPr="00AC6D69">
        <w:rPr>
          <w:rFonts w:asciiTheme="majorBidi" w:hAnsiTheme="majorBidi" w:cstheme="majorBidi"/>
        </w:rPr>
        <w:t>)</w:t>
      </w:r>
    </w:p>
    <w:p w14:paraId="4B39933B" w14:textId="1D2942DF" w:rsidR="00A41AE6" w:rsidRPr="00AC6D69" w:rsidRDefault="00A41AE6" w:rsidP="00A41AE6">
      <w:pPr>
        <w:pStyle w:val="ListParagraph"/>
        <w:numPr>
          <w:ilvl w:val="0"/>
          <w:numId w:val="25"/>
        </w:numPr>
        <w:spacing w:line="240" w:lineRule="auto"/>
        <w:jc w:val="both"/>
        <w:rPr>
          <w:rFonts w:asciiTheme="majorBidi" w:hAnsiTheme="majorBidi" w:cstheme="majorBidi"/>
        </w:rPr>
      </w:pPr>
      <w:r>
        <w:rPr>
          <w:rFonts w:asciiTheme="majorBidi" w:hAnsiTheme="majorBidi" w:cstheme="majorBidi"/>
        </w:rPr>
        <w:t xml:space="preserve">For </w:t>
      </w:r>
      <w:r w:rsidR="003A347E">
        <w:rPr>
          <w:rFonts w:asciiTheme="majorBidi" w:hAnsiTheme="majorBidi" w:cstheme="majorBidi"/>
        </w:rPr>
        <w:t>Availability</w:t>
      </w:r>
      <w:r>
        <w:rPr>
          <w:rFonts w:asciiTheme="majorBidi" w:hAnsiTheme="majorBidi" w:cstheme="majorBidi"/>
        </w:rPr>
        <w:t xml:space="preserve"> (Score out of 20)</w:t>
      </w:r>
    </w:p>
    <w:p w14:paraId="7AD2198B" w14:textId="4D0C779E" w:rsidR="00A41AE6" w:rsidRDefault="00A41AE6" w:rsidP="00A41AE6">
      <w:pPr>
        <w:pStyle w:val="ListParagraph"/>
        <w:numPr>
          <w:ilvl w:val="0"/>
          <w:numId w:val="25"/>
        </w:numPr>
        <w:spacing w:line="240" w:lineRule="auto"/>
        <w:jc w:val="both"/>
        <w:rPr>
          <w:rFonts w:asciiTheme="majorBidi" w:hAnsiTheme="majorBidi" w:cstheme="majorBidi"/>
        </w:rPr>
      </w:pPr>
      <w:r w:rsidRPr="00AC6D69">
        <w:rPr>
          <w:rFonts w:asciiTheme="majorBidi" w:hAnsiTheme="majorBidi" w:cstheme="majorBidi"/>
        </w:rPr>
        <w:lastRenderedPageBreak/>
        <w:t xml:space="preserve">For Reasonable Price / Cost (Score out of </w:t>
      </w:r>
      <w:r w:rsidR="003A347E">
        <w:rPr>
          <w:rFonts w:asciiTheme="majorBidi" w:hAnsiTheme="majorBidi" w:cstheme="majorBidi"/>
        </w:rPr>
        <w:t>4</w:t>
      </w:r>
      <w:r>
        <w:rPr>
          <w:rFonts w:asciiTheme="majorBidi" w:hAnsiTheme="majorBidi" w:cstheme="majorBidi"/>
        </w:rPr>
        <w:t>0</w:t>
      </w:r>
      <w:r w:rsidRPr="00AC6D69">
        <w:rPr>
          <w:rFonts w:asciiTheme="majorBidi" w:hAnsiTheme="majorBidi" w:cstheme="majorBidi"/>
        </w:rPr>
        <w:t>)</w:t>
      </w:r>
    </w:p>
    <w:p w14:paraId="73E354A5" w14:textId="4D571997" w:rsidR="00FB6F72" w:rsidRDefault="00FB6F72" w:rsidP="00FB6F72">
      <w:pPr>
        <w:pStyle w:val="ListParagraph"/>
        <w:numPr>
          <w:ilvl w:val="0"/>
          <w:numId w:val="15"/>
        </w:numPr>
        <w:spacing w:line="240" w:lineRule="auto"/>
        <w:jc w:val="both"/>
        <w:rPr>
          <w:rFonts w:asciiTheme="majorBidi" w:hAnsiTheme="majorBidi" w:cstheme="majorBidi"/>
        </w:rPr>
      </w:pPr>
      <w:r w:rsidRPr="00123176">
        <w:rPr>
          <w:rFonts w:asciiTheme="majorBidi" w:hAnsiTheme="majorBidi" w:cstheme="majorBidi"/>
        </w:rPr>
        <w:t>SHEILD reserves the right to undertake a post-qua</w:t>
      </w:r>
      <w:r w:rsidR="009A386D">
        <w:rPr>
          <w:rFonts w:asciiTheme="majorBidi" w:hAnsiTheme="majorBidi" w:cstheme="majorBidi"/>
        </w:rPr>
        <w:t>t</w:t>
      </w:r>
      <w:r w:rsidRPr="00123176">
        <w:rPr>
          <w:rFonts w:asciiTheme="majorBidi" w:hAnsiTheme="majorBidi" w:cstheme="majorBidi"/>
        </w:rPr>
        <w:t xml:space="preserve">lification exercise, aimed at determining, to its satisfaction the validity of the information provided by the Bidder. </w:t>
      </w:r>
    </w:p>
    <w:p w14:paraId="733345C9" w14:textId="77777777" w:rsidR="00FB6F72" w:rsidRDefault="00FB6F72" w:rsidP="00FB6F72">
      <w:pPr>
        <w:pStyle w:val="ListParagraph"/>
        <w:numPr>
          <w:ilvl w:val="0"/>
          <w:numId w:val="15"/>
        </w:numPr>
        <w:spacing w:line="240" w:lineRule="auto"/>
        <w:jc w:val="both"/>
        <w:rPr>
          <w:rFonts w:asciiTheme="majorBidi" w:hAnsiTheme="majorBidi" w:cstheme="majorBidi"/>
        </w:rPr>
      </w:pPr>
      <w:r>
        <w:rPr>
          <w:rFonts w:asciiTheme="majorBidi" w:hAnsiTheme="majorBidi" w:cstheme="majorBidi"/>
        </w:rPr>
        <w:t>SHEILD shall conduct a v</w:t>
      </w:r>
      <w:r w:rsidRPr="00123176">
        <w:rPr>
          <w:rFonts w:asciiTheme="majorBidi" w:hAnsiTheme="majorBidi" w:cstheme="majorBidi"/>
        </w:rPr>
        <w:t xml:space="preserve">erification </w:t>
      </w:r>
      <w:r>
        <w:rPr>
          <w:rFonts w:asciiTheme="majorBidi" w:hAnsiTheme="majorBidi" w:cstheme="majorBidi"/>
        </w:rPr>
        <w:t>exercise on the</w:t>
      </w:r>
      <w:r w:rsidRPr="00123176">
        <w:rPr>
          <w:rFonts w:asciiTheme="majorBidi" w:hAnsiTheme="majorBidi" w:cstheme="majorBidi"/>
        </w:rPr>
        <w:t xml:space="preserve"> accuracy, correctness and authenticity of the information provided by the</w:t>
      </w:r>
      <w:r>
        <w:rPr>
          <w:rFonts w:asciiTheme="majorBidi" w:hAnsiTheme="majorBidi" w:cstheme="majorBidi"/>
        </w:rPr>
        <w:t xml:space="preserve"> </w:t>
      </w:r>
      <w:r w:rsidRPr="00123176">
        <w:rPr>
          <w:rFonts w:asciiTheme="majorBidi" w:hAnsiTheme="majorBidi" w:cstheme="majorBidi"/>
        </w:rPr>
        <w:t>bidder on the legal, technical and financial documents submitted</w:t>
      </w:r>
      <w:r>
        <w:rPr>
          <w:rFonts w:asciiTheme="majorBidi" w:hAnsiTheme="majorBidi" w:cstheme="majorBidi"/>
        </w:rPr>
        <w:t>, and v</w:t>
      </w:r>
      <w:r w:rsidRPr="00123176">
        <w:rPr>
          <w:rFonts w:asciiTheme="majorBidi" w:hAnsiTheme="majorBidi" w:cstheme="majorBidi"/>
        </w:rPr>
        <w:t>alidation of extent of compliance to the ITB requirements and evaluation criteria based on what has so far been found by the evaluation team</w:t>
      </w:r>
      <w:r>
        <w:rPr>
          <w:rFonts w:asciiTheme="majorBidi" w:hAnsiTheme="majorBidi" w:cstheme="majorBidi"/>
        </w:rPr>
        <w:t>.</w:t>
      </w:r>
    </w:p>
    <w:p w14:paraId="11091600" w14:textId="77777777" w:rsidR="00296F08" w:rsidRPr="00123176" w:rsidRDefault="00296F08" w:rsidP="00296F08">
      <w:pPr>
        <w:pStyle w:val="ListParagraph"/>
        <w:spacing w:line="240" w:lineRule="auto"/>
        <w:ind w:left="1260" w:firstLine="0"/>
        <w:jc w:val="both"/>
        <w:rPr>
          <w:rFonts w:asciiTheme="majorBidi" w:hAnsiTheme="majorBidi" w:cstheme="majorBidi"/>
        </w:rPr>
      </w:pPr>
    </w:p>
    <w:p w14:paraId="249DB9B8" w14:textId="77777777" w:rsidR="00E91203" w:rsidRDefault="003526FD" w:rsidP="003526FD">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Clarification of Bid: </w:t>
      </w:r>
      <w:r w:rsidR="00E91203" w:rsidRPr="003526FD">
        <w:rPr>
          <w:rFonts w:asciiTheme="majorBidi" w:hAnsiTheme="majorBidi" w:cstheme="majorBidi"/>
        </w:rPr>
        <w:t xml:space="preserve">To assist in the examination, evaluation and comparison of bids, </w:t>
      </w:r>
      <w:r>
        <w:rPr>
          <w:rFonts w:asciiTheme="majorBidi" w:hAnsiTheme="majorBidi" w:cstheme="majorBidi"/>
        </w:rPr>
        <w:t>SHEILD</w:t>
      </w:r>
      <w:r w:rsidR="00E91203" w:rsidRPr="003526FD">
        <w:rPr>
          <w:rFonts w:asciiTheme="majorBidi" w:hAnsiTheme="majorBidi" w:cstheme="majorBidi"/>
        </w:rPr>
        <w:t xml:space="preserve"> may, at its discretion, ask an</w:t>
      </w:r>
      <w:r>
        <w:rPr>
          <w:rFonts w:asciiTheme="majorBidi" w:hAnsiTheme="majorBidi" w:cstheme="majorBidi"/>
        </w:rPr>
        <w:t xml:space="preserve">y Bidder to clarify its Bid. </w:t>
      </w:r>
      <w:r w:rsidRPr="003526FD">
        <w:rPr>
          <w:rFonts w:asciiTheme="majorBidi" w:hAnsiTheme="majorBidi" w:cstheme="majorBidi"/>
        </w:rPr>
        <w:t>SHEILD</w:t>
      </w:r>
      <w:r w:rsidR="00E91203" w:rsidRPr="003526FD">
        <w:rPr>
          <w:rFonts w:asciiTheme="majorBidi" w:hAnsiTheme="majorBidi" w:cstheme="majorBidi"/>
        </w:rPr>
        <w:t xml:space="preserve">’s request for clarification and the Bidder’s response shall be in writing. </w:t>
      </w:r>
    </w:p>
    <w:p w14:paraId="51EA98C4" w14:textId="77777777" w:rsidR="006475EB" w:rsidRPr="003526FD" w:rsidRDefault="006475EB" w:rsidP="006475EB">
      <w:pPr>
        <w:pStyle w:val="ListParagraph"/>
        <w:spacing w:line="240" w:lineRule="auto"/>
        <w:ind w:left="540" w:firstLine="0"/>
        <w:jc w:val="both"/>
        <w:rPr>
          <w:rFonts w:asciiTheme="majorBidi" w:hAnsiTheme="majorBidi" w:cstheme="majorBidi"/>
        </w:rPr>
      </w:pPr>
    </w:p>
    <w:p w14:paraId="2FF377A3" w14:textId="77777777" w:rsidR="006475EB" w:rsidRPr="006475EB" w:rsidRDefault="006475EB" w:rsidP="006475EB">
      <w:pPr>
        <w:pStyle w:val="ListParagraph"/>
        <w:numPr>
          <w:ilvl w:val="0"/>
          <w:numId w:val="4"/>
        </w:numPr>
        <w:spacing w:line="240" w:lineRule="auto"/>
        <w:jc w:val="both"/>
        <w:rPr>
          <w:rFonts w:asciiTheme="majorBidi" w:hAnsiTheme="majorBidi" w:cstheme="majorBidi"/>
        </w:rPr>
      </w:pPr>
      <w:r w:rsidRPr="006475EB">
        <w:rPr>
          <w:rFonts w:asciiTheme="majorBidi" w:hAnsiTheme="majorBidi" w:cstheme="majorBidi"/>
        </w:rPr>
        <w:t>Award of Contract:</w:t>
      </w:r>
    </w:p>
    <w:p w14:paraId="2A41794A" w14:textId="77777777" w:rsidR="006475EB" w:rsidRDefault="006475EB" w:rsidP="006475EB">
      <w:pPr>
        <w:pStyle w:val="ListParagraph"/>
        <w:numPr>
          <w:ilvl w:val="0"/>
          <w:numId w:val="16"/>
        </w:numPr>
        <w:spacing w:line="240" w:lineRule="auto"/>
        <w:jc w:val="both"/>
        <w:rPr>
          <w:rFonts w:asciiTheme="majorBidi" w:hAnsiTheme="majorBidi" w:cstheme="majorBidi"/>
        </w:rPr>
      </w:pPr>
      <w:r>
        <w:rPr>
          <w:rFonts w:asciiTheme="majorBidi" w:hAnsiTheme="majorBidi" w:cstheme="majorBidi"/>
        </w:rPr>
        <w:t>SHEILD</w:t>
      </w:r>
      <w:r w:rsidR="00E91203" w:rsidRPr="006475EB">
        <w:rPr>
          <w:rFonts w:asciiTheme="majorBidi" w:hAnsiTheme="majorBidi" w:cstheme="majorBidi"/>
        </w:rPr>
        <w:t xml:space="preserve"> is not obligated to award the contract to the lowest price offer.  </w:t>
      </w:r>
    </w:p>
    <w:p w14:paraId="2CD6D3E4" w14:textId="77777777" w:rsidR="00727D08" w:rsidRDefault="00E91203" w:rsidP="00727D08">
      <w:pPr>
        <w:pStyle w:val="ListParagraph"/>
        <w:numPr>
          <w:ilvl w:val="0"/>
          <w:numId w:val="16"/>
        </w:numPr>
        <w:spacing w:line="240" w:lineRule="auto"/>
        <w:jc w:val="both"/>
        <w:rPr>
          <w:rFonts w:asciiTheme="majorBidi" w:hAnsiTheme="majorBidi" w:cstheme="majorBidi"/>
        </w:rPr>
      </w:pPr>
      <w:r w:rsidRPr="006475EB">
        <w:rPr>
          <w:rFonts w:asciiTheme="majorBidi" w:hAnsiTheme="majorBidi" w:cstheme="majorBidi"/>
        </w:rPr>
        <w:t xml:space="preserve">Prior to expiration of the period of Bid validity, </w:t>
      </w:r>
      <w:r w:rsidR="006475EB">
        <w:rPr>
          <w:rFonts w:asciiTheme="majorBidi" w:hAnsiTheme="majorBidi" w:cstheme="majorBidi"/>
        </w:rPr>
        <w:t>SHEILD</w:t>
      </w:r>
      <w:r w:rsidRPr="006475EB">
        <w:rPr>
          <w:rFonts w:asciiTheme="majorBidi" w:hAnsiTheme="majorBidi" w:cstheme="majorBidi"/>
        </w:rPr>
        <w:t xml:space="preserve"> shall award the contract to the qualified and eligible Bidder that is found to be responsive to the requirements of the Requirements and Technical Specification, and has offered </w:t>
      </w:r>
      <w:r w:rsidR="006475EB">
        <w:rPr>
          <w:rFonts w:asciiTheme="majorBidi" w:hAnsiTheme="majorBidi" w:cstheme="majorBidi"/>
        </w:rPr>
        <w:t>a good and reasonable</w:t>
      </w:r>
      <w:r w:rsidRPr="006475EB">
        <w:rPr>
          <w:rFonts w:asciiTheme="majorBidi" w:hAnsiTheme="majorBidi" w:cstheme="majorBidi"/>
        </w:rPr>
        <w:t xml:space="preserve"> price</w:t>
      </w:r>
      <w:r w:rsidR="006475EB">
        <w:rPr>
          <w:rFonts w:asciiTheme="majorBidi" w:hAnsiTheme="majorBidi" w:cstheme="majorBidi"/>
        </w:rPr>
        <w:t>.</w:t>
      </w:r>
    </w:p>
    <w:p w14:paraId="23CD4027" w14:textId="24F392A5" w:rsidR="00D06987" w:rsidRPr="003A6EF1" w:rsidRDefault="00727D08" w:rsidP="003A6EF1">
      <w:pPr>
        <w:pStyle w:val="ListParagraph"/>
        <w:numPr>
          <w:ilvl w:val="0"/>
          <w:numId w:val="16"/>
        </w:numPr>
        <w:spacing w:line="240" w:lineRule="auto"/>
        <w:jc w:val="both"/>
        <w:rPr>
          <w:rFonts w:asciiTheme="majorBidi" w:hAnsiTheme="majorBidi" w:cstheme="majorBidi"/>
        </w:rPr>
      </w:pPr>
      <w:r>
        <w:rPr>
          <w:rFonts w:asciiTheme="majorBidi" w:hAnsiTheme="majorBidi" w:cstheme="majorBidi"/>
        </w:rPr>
        <w:t xml:space="preserve">Contract Signature: </w:t>
      </w:r>
      <w:r w:rsidR="00E91203" w:rsidRPr="00727D08">
        <w:rPr>
          <w:rFonts w:asciiTheme="majorBidi" w:hAnsiTheme="majorBidi" w:cstheme="majorBidi"/>
        </w:rPr>
        <w:t xml:space="preserve">Within fifteen (15) days from the date of receipt of the Contract, the successful Bidder shall sign and date the Contract and return it to </w:t>
      </w:r>
      <w:r>
        <w:rPr>
          <w:rFonts w:asciiTheme="majorBidi" w:hAnsiTheme="majorBidi" w:cstheme="majorBidi"/>
        </w:rPr>
        <w:t>SHEILD.</w:t>
      </w:r>
    </w:p>
    <w:p w14:paraId="1422E353" w14:textId="77777777" w:rsidR="005170B1" w:rsidRDefault="005170B1" w:rsidP="005170B1">
      <w:pPr>
        <w:spacing w:line="240" w:lineRule="auto"/>
        <w:ind w:firstLine="0"/>
        <w:jc w:val="both"/>
        <w:rPr>
          <w:rFonts w:asciiTheme="majorBidi" w:hAnsiTheme="majorBidi" w:cstheme="majorBidi"/>
          <w:b/>
          <w:bCs/>
          <w:u w:val="single"/>
        </w:rPr>
      </w:pPr>
      <w:r w:rsidRPr="005170B1">
        <w:rPr>
          <w:rFonts w:asciiTheme="majorBidi" w:hAnsiTheme="majorBidi" w:cstheme="majorBidi"/>
          <w:b/>
          <w:bCs/>
          <w:u w:val="single"/>
        </w:rPr>
        <w:t>Section Four: Data Sheet</w:t>
      </w:r>
    </w:p>
    <w:p w14:paraId="1977A1C0" w14:textId="77777777" w:rsidR="005170B1" w:rsidRDefault="005170B1" w:rsidP="005170B1">
      <w:pPr>
        <w:spacing w:line="240" w:lineRule="auto"/>
        <w:ind w:firstLine="0"/>
        <w:jc w:val="both"/>
        <w:rPr>
          <w:rFonts w:asciiTheme="majorBidi" w:hAnsiTheme="majorBidi" w:cstheme="majorBidi"/>
        </w:rPr>
      </w:pPr>
      <w:r w:rsidRPr="005170B1">
        <w:rPr>
          <w:rFonts w:asciiTheme="majorBidi" w:hAnsiTheme="majorBidi" w:cstheme="majorBidi"/>
        </w:rPr>
        <w:t xml:space="preserve">The following data for the supply of goods and related services shall complement / supplement the provisions in the Instruction to Bidders.  In the case of a conflict between the Instruction to Bidders and the Data Sheet, the provisions in the Data Sheet shall prevail.  </w:t>
      </w:r>
    </w:p>
    <w:tbl>
      <w:tblPr>
        <w:tblStyle w:val="TableGrid"/>
        <w:tblW w:w="11430" w:type="dxa"/>
        <w:tblInd w:w="-1175" w:type="dxa"/>
        <w:tblLook w:val="04A0" w:firstRow="1" w:lastRow="0" w:firstColumn="1" w:lastColumn="0" w:noHBand="0" w:noVBand="1"/>
      </w:tblPr>
      <w:tblGrid>
        <w:gridCol w:w="436"/>
        <w:gridCol w:w="5692"/>
        <w:gridCol w:w="5302"/>
      </w:tblGrid>
      <w:tr w:rsidR="00F3645F" w14:paraId="3C803F32" w14:textId="77777777" w:rsidTr="001D29BA">
        <w:tc>
          <w:tcPr>
            <w:tcW w:w="360" w:type="dxa"/>
          </w:tcPr>
          <w:p w14:paraId="1D84F7E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1</w:t>
            </w:r>
          </w:p>
        </w:tc>
        <w:tc>
          <w:tcPr>
            <w:tcW w:w="5737" w:type="dxa"/>
          </w:tcPr>
          <w:p w14:paraId="11261DE6"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Project Title</w:t>
            </w:r>
          </w:p>
        </w:tc>
        <w:tc>
          <w:tcPr>
            <w:tcW w:w="5333" w:type="dxa"/>
          </w:tcPr>
          <w:p w14:paraId="7E55CC01" w14:textId="05BC5CA2" w:rsidR="00F3645F" w:rsidRPr="00F3645F" w:rsidRDefault="003A347E" w:rsidP="00731976">
            <w:pPr>
              <w:ind w:firstLine="0"/>
              <w:jc w:val="both"/>
              <w:rPr>
                <w:rFonts w:asciiTheme="majorBidi" w:hAnsiTheme="majorBidi" w:cstheme="majorBidi"/>
              </w:rPr>
            </w:pPr>
            <w:r w:rsidRPr="003A347E">
              <w:rPr>
                <w:rFonts w:asciiTheme="majorBidi" w:hAnsiTheme="majorBidi" w:cstheme="majorBidi"/>
              </w:rPr>
              <w:t>Detention Monitoring and Provision of Legal Aid and Other Services to Persons of Concern in Detention</w:t>
            </w:r>
          </w:p>
        </w:tc>
      </w:tr>
      <w:tr w:rsidR="00F3645F" w14:paraId="2EC5C2E1" w14:textId="77777777" w:rsidTr="001D29BA">
        <w:tc>
          <w:tcPr>
            <w:tcW w:w="360" w:type="dxa"/>
          </w:tcPr>
          <w:p w14:paraId="1F052C52"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2</w:t>
            </w:r>
          </w:p>
        </w:tc>
        <w:tc>
          <w:tcPr>
            <w:tcW w:w="5737" w:type="dxa"/>
          </w:tcPr>
          <w:p w14:paraId="24820063" w14:textId="77777777" w:rsidR="00F3645F" w:rsidRPr="00F3645F" w:rsidRDefault="00F3645F" w:rsidP="00F3645F">
            <w:pPr>
              <w:ind w:firstLine="0"/>
              <w:jc w:val="both"/>
              <w:rPr>
                <w:rFonts w:asciiTheme="majorBidi" w:hAnsiTheme="majorBidi" w:cstheme="majorBidi"/>
              </w:rPr>
            </w:pPr>
            <w:r>
              <w:rPr>
                <w:rFonts w:asciiTheme="majorBidi" w:hAnsiTheme="majorBidi" w:cstheme="majorBidi"/>
              </w:rPr>
              <w:t>Tender Title</w:t>
            </w:r>
          </w:p>
        </w:tc>
        <w:tc>
          <w:tcPr>
            <w:tcW w:w="5333" w:type="dxa"/>
          </w:tcPr>
          <w:p w14:paraId="2A558B17" w14:textId="0293BAFB" w:rsidR="00F3645F" w:rsidRPr="00F3645F" w:rsidRDefault="002E0C43" w:rsidP="005170B1">
            <w:pPr>
              <w:ind w:firstLine="0"/>
              <w:jc w:val="both"/>
              <w:rPr>
                <w:rFonts w:asciiTheme="majorBidi" w:hAnsiTheme="majorBidi" w:cstheme="majorBidi"/>
              </w:rPr>
            </w:pPr>
            <w:r>
              <w:rPr>
                <w:rFonts w:asciiTheme="majorBidi" w:hAnsiTheme="majorBidi" w:cstheme="majorBidi"/>
              </w:rPr>
              <w:t>Food</w:t>
            </w:r>
            <w:r w:rsidR="00752A7E">
              <w:rPr>
                <w:rFonts w:asciiTheme="majorBidi" w:hAnsiTheme="majorBidi" w:cstheme="majorBidi"/>
              </w:rPr>
              <w:t xml:space="preserve"> Kit</w:t>
            </w:r>
            <w:r w:rsidR="003A347E" w:rsidRPr="003A347E">
              <w:rPr>
                <w:rFonts w:asciiTheme="majorBidi" w:hAnsiTheme="majorBidi" w:cstheme="majorBidi"/>
              </w:rPr>
              <w:t>(s)</w:t>
            </w:r>
          </w:p>
        </w:tc>
      </w:tr>
      <w:tr w:rsidR="00F3645F" w14:paraId="3418AE4D" w14:textId="77777777" w:rsidTr="001D29BA">
        <w:tc>
          <w:tcPr>
            <w:tcW w:w="360" w:type="dxa"/>
          </w:tcPr>
          <w:p w14:paraId="73D1FD3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3</w:t>
            </w:r>
          </w:p>
        </w:tc>
        <w:tc>
          <w:tcPr>
            <w:tcW w:w="5737" w:type="dxa"/>
          </w:tcPr>
          <w:p w14:paraId="59EB1744"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Country/ Location</w:t>
            </w:r>
          </w:p>
        </w:tc>
        <w:tc>
          <w:tcPr>
            <w:tcW w:w="5333" w:type="dxa"/>
          </w:tcPr>
          <w:p w14:paraId="2AE87D39" w14:textId="64237697" w:rsidR="00F3645F" w:rsidRPr="00F3645F" w:rsidRDefault="00E82A7D" w:rsidP="005170B1">
            <w:pPr>
              <w:ind w:firstLine="0"/>
              <w:jc w:val="both"/>
              <w:rPr>
                <w:rFonts w:asciiTheme="majorBidi" w:hAnsiTheme="majorBidi" w:cstheme="majorBidi"/>
              </w:rPr>
            </w:pPr>
            <w:r>
              <w:rPr>
                <w:rFonts w:asciiTheme="majorBidi" w:hAnsiTheme="majorBidi" w:cstheme="majorBidi"/>
              </w:rPr>
              <w:t xml:space="preserve">Lebanon, </w:t>
            </w:r>
            <w:r w:rsidR="003A347E">
              <w:rPr>
                <w:rFonts w:asciiTheme="majorBidi" w:hAnsiTheme="majorBidi" w:cstheme="majorBidi"/>
              </w:rPr>
              <w:t>South, Beirut, Mount Lebanon and Bekaa</w:t>
            </w:r>
          </w:p>
        </w:tc>
      </w:tr>
      <w:tr w:rsidR="00F3645F" w14:paraId="6EC8A11F" w14:textId="77777777" w:rsidTr="001D29BA">
        <w:tc>
          <w:tcPr>
            <w:tcW w:w="360" w:type="dxa"/>
          </w:tcPr>
          <w:p w14:paraId="31E39B76" w14:textId="2A8E972F" w:rsidR="00F3645F" w:rsidRPr="00F3645F" w:rsidRDefault="001D29BA" w:rsidP="005170B1">
            <w:pPr>
              <w:ind w:firstLine="0"/>
              <w:jc w:val="both"/>
              <w:rPr>
                <w:rFonts w:asciiTheme="majorBidi" w:hAnsiTheme="majorBidi" w:cstheme="majorBidi"/>
              </w:rPr>
            </w:pPr>
            <w:r>
              <w:rPr>
                <w:rFonts w:asciiTheme="majorBidi" w:hAnsiTheme="majorBidi" w:cstheme="majorBidi"/>
              </w:rPr>
              <w:t>4</w:t>
            </w:r>
          </w:p>
        </w:tc>
        <w:tc>
          <w:tcPr>
            <w:tcW w:w="5737" w:type="dxa"/>
          </w:tcPr>
          <w:p w14:paraId="03CFCF65"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Language of the Bid</w:t>
            </w:r>
          </w:p>
        </w:tc>
        <w:tc>
          <w:tcPr>
            <w:tcW w:w="5333" w:type="dxa"/>
          </w:tcPr>
          <w:p w14:paraId="5653FAC8"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 xml:space="preserve">English </w:t>
            </w:r>
          </w:p>
        </w:tc>
      </w:tr>
      <w:tr w:rsidR="00F3645F" w14:paraId="47B241AB" w14:textId="77777777" w:rsidTr="001D29BA">
        <w:tc>
          <w:tcPr>
            <w:tcW w:w="360" w:type="dxa"/>
          </w:tcPr>
          <w:p w14:paraId="21DA13A1" w14:textId="3B4A9D99" w:rsidR="00F3645F" w:rsidRPr="00F3645F" w:rsidRDefault="001D29BA" w:rsidP="005170B1">
            <w:pPr>
              <w:ind w:firstLine="0"/>
              <w:jc w:val="both"/>
              <w:rPr>
                <w:rFonts w:asciiTheme="majorBidi" w:hAnsiTheme="majorBidi" w:cstheme="majorBidi"/>
              </w:rPr>
            </w:pPr>
            <w:r>
              <w:rPr>
                <w:rFonts w:asciiTheme="majorBidi" w:hAnsiTheme="majorBidi" w:cstheme="majorBidi"/>
              </w:rPr>
              <w:t>5</w:t>
            </w:r>
          </w:p>
        </w:tc>
        <w:tc>
          <w:tcPr>
            <w:tcW w:w="5737" w:type="dxa"/>
          </w:tcPr>
          <w:p w14:paraId="462FDA95"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Open Date of the Bid</w:t>
            </w:r>
          </w:p>
        </w:tc>
        <w:tc>
          <w:tcPr>
            <w:tcW w:w="5333" w:type="dxa"/>
          </w:tcPr>
          <w:p w14:paraId="34E170D4" w14:textId="3E766548" w:rsidR="00F3645F" w:rsidRPr="00F3645F" w:rsidRDefault="003A347E" w:rsidP="00BF14F8">
            <w:pPr>
              <w:ind w:firstLine="0"/>
              <w:jc w:val="both"/>
              <w:rPr>
                <w:rFonts w:asciiTheme="majorBidi" w:hAnsiTheme="majorBidi" w:cstheme="majorBidi"/>
              </w:rPr>
            </w:pPr>
            <w:r>
              <w:rPr>
                <w:rFonts w:asciiTheme="majorBidi" w:hAnsiTheme="majorBidi" w:cstheme="majorBidi"/>
              </w:rPr>
              <w:t>17</w:t>
            </w:r>
            <w:r w:rsidRPr="003A347E">
              <w:rPr>
                <w:rFonts w:asciiTheme="majorBidi" w:hAnsiTheme="majorBidi" w:cstheme="majorBidi"/>
                <w:vertAlign w:val="superscript"/>
              </w:rPr>
              <w:t>th</w:t>
            </w:r>
            <w:r>
              <w:rPr>
                <w:rFonts w:asciiTheme="majorBidi" w:hAnsiTheme="majorBidi" w:cstheme="majorBidi"/>
              </w:rPr>
              <w:t xml:space="preserve"> December 2021</w:t>
            </w:r>
          </w:p>
        </w:tc>
      </w:tr>
      <w:tr w:rsidR="00F3645F" w14:paraId="28ECBB8D" w14:textId="77777777" w:rsidTr="001D29BA">
        <w:tc>
          <w:tcPr>
            <w:tcW w:w="360" w:type="dxa"/>
          </w:tcPr>
          <w:p w14:paraId="1C8E0FFF" w14:textId="388CC0E9" w:rsidR="00F3645F" w:rsidRPr="00F3645F" w:rsidRDefault="001D29BA" w:rsidP="005170B1">
            <w:pPr>
              <w:ind w:firstLine="0"/>
              <w:jc w:val="both"/>
              <w:rPr>
                <w:rFonts w:asciiTheme="majorBidi" w:hAnsiTheme="majorBidi" w:cstheme="majorBidi"/>
              </w:rPr>
            </w:pPr>
            <w:r>
              <w:rPr>
                <w:rFonts w:asciiTheme="majorBidi" w:hAnsiTheme="majorBidi" w:cstheme="majorBidi"/>
              </w:rPr>
              <w:t>6</w:t>
            </w:r>
          </w:p>
        </w:tc>
        <w:tc>
          <w:tcPr>
            <w:tcW w:w="5737" w:type="dxa"/>
          </w:tcPr>
          <w:p w14:paraId="11085912"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Closing Date of the Bid/Deadline</w:t>
            </w:r>
          </w:p>
        </w:tc>
        <w:tc>
          <w:tcPr>
            <w:tcW w:w="5333" w:type="dxa"/>
          </w:tcPr>
          <w:p w14:paraId="084DBA32" w14:textId="757C4115" w:rsidR="00F3645F" w:rsidRPr="00F3645F" w:rsidRDefault="00751040" w:rsidP="005170B1">
            <w:pPr>
              <w:ind w:firstLine="0"/>
              <w:jc w:val="both"/>
              <w:rPr>
                <w:rFonts w:asciiTheme="majorBidi" w:hAnsiTheme="majorBidi" w:cstheme="majorBidi"/>
              </w:rPr>
            </w:pPr>
            <w:r>
              <w:rPr>
                <w:rFonts w:asciiTheme="majorBidi" w:hAnsiTheme="majorBidi" w:cstheme="majorBidi"/>
              </w:rPr>
              <w:t>27</w:t>
            </w:r>
            <w:r w:rsidRPr="00751040">
              <w:rPr>
                <w:rFonts w:asciiTheme="majorBidi" w:hAnsiTheme="majorBidi" w:cstheme="majorBidi"/>
                <w:vertAlign w:val="superscript"/>
              </w:rPr>
              <w:t>th</w:t>
            </w:r>
            <w:r>
              <w:rPr>
                <w:rFonts w:asciiTheme="majorBidi" w:hAnsiTheme="majorBidi" w:cstheme="majorBidi"/>
              </w:rPr>
              <w:t xml:space="preserve"> December 2021</w:t>
            </w:r>
          </w:p>
        </w:tc>
      </w:tr>
      <w:tr w:rsidR="00F3645F" w14:paraId="26FC27BD" w14:textId="77777777" w:rsidTr="001D29BA">
        <w:tc>
          <w:tcPr>
            <w:tcW w:w="360" w:type="dxa"/>
          </w:tcPr>
          <w:p w14:paraId="1CE3CA38" w14:textId="0AD18BAE" w:rsidR="00F3645F" w:rsidRPr="00F3645F" w:rsidRDefault="001D29BA" w:rsidP="005170B1">
            <w:pPr>
              <w:ind w:firstLine="0"/>
              <w:jc w:val="both"/>
              <w:rPr>
                <w:rFonts w:asciiTheme="majorBidi" w:hAnsiTheme="majorBidi" w:cstheme="majorBidi"/>
              </w:rPr>
            </w:pPr>
            <w:r>
              <w:rPr>
                <w:rFonts w:asciiTheme="majorBidi" w:hAnsiTheme="majorBidi" w:cstheme="majorBidi"/>
              </w:rPr>
              <w:t>7</w:t>
            </w:r>
          </w:p>
        </w:tc>
        <w:tc>
          <w:tcPr>
            <w:tcW w:w="5737" w:type="dxa"/>
          </w:tcPr>
          <w:p w14:paraId="69D19072"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Period of Bid Validity commencing on the submission date</w:t>
            </w:r>
          </w:p>
        </w:tc>
        <w:tc>
          <w:tcPr>
            <w:tcW w:w="5333" w:type="dxa"/>
          </w:tcPr>
          <w:p w14:paraId="279F57E8" w14:textId="77777777" w:rsidR="00F3645F" w:rsidRPr="00F3645F" w:rsidRDefault="00917262" w:rsidP="005170B1">
            <w:pPr>
              <w:ind w:firstLine="0"/>
              <w:jc w:val="both"/>
              <w:rPr>
                <w:rFonts w:asciiTheme="majorBidi" w:hAnsiTheme="majorBidi" w:cstheme="majorBidi"/>
              </w:rPr>
            </w:pPr>
            <w:r>
              <w:rPr>
                <w:rFonts w:asciiTheme="majorBidi" w:hAnsiTheme="majorBidi" w:cstheme="majorBidi"/>
              </w:rPr>
              <w:t>90 Days</w:t>
            </w:r>
            <w:r w:rsidR="00E82A7D">
              <w:rPr>
                <w:rFonts w:asciiTheme="majorBidi" w:hAnsiTheme="majorBidi" w:cstheme="majorBidi"/>
              </w:rPr>
              <w:t xml:space="preserve"> </w:t>
            </w:r>
          </w:p>
        </w:tc>
      </w:tr>
      <w:tr w:rsidR="00F3645F" w14:paraId="08D73C67" w14:textId="77777777" w:rsidTr="001D29BA">
        <w:tc>
          <w:tcPr>
            <w:tcW w:w="360" w:type="dxa"/>
          </w:tcPr>
          <w:p w14:paraId="328D49F0" w14:textId="23E84E4E" w:rsidR="00F3645F" w:rsidRPr="00F3645F" w:rsidRDefault="001D29BA" w:rsidP="005170B1">
            <w:pPr>
              <w:ind w:firstLine="0"/>
              <w:jc w:val="both"/>
              <w:rPr>
                <w:rFonts w:asciiTheme="majorBidi" w:hAnsiTheme="majorBidi" w:cstheme="majorBidi"/>
              </w:rPr>
            </w:pPr>
            <w:r>
              <w:rPr>
                <w:rFonts w:asciiTheme="majorBidi" w:hAnsiTheme="majorBidi" w:cstheme="majorBidi"/>
              </w:rPr>
              <w:t>8</w:t>
            </w:r>
          </w:p>
        </w:tc>
        <w:tc>
          <w:tcPr>
            <w:tcW w:w="5737" w:type="dxa"/>
          </w:tcPr>
          <w:p w14:paraId="715A5294"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Advanced Payment upon signing of contract</w:t>
            </w:r>
          </w:p>
        </w:tc>
        <w:tc>
          <w:tcPr>
            <w:tcW w:w="5333" w:type="dxa"/>
          </w:tcPr>
          <w:p w14:paraId="311EE22A" w14:textId="77777777" w:rsidR="00F3645F" w:rsidRPr="00F3645F" w:rsidRDefault="00483602" w:rsidP="005170B1">
            <w:pPr>
              <w:ind w:firstLine="0"/>
              <w:jc w:val="both"/>
              <w:rPr>
                <w:rFonts w:asciiTheme="majorBidi" w:hAnsiTheme="majorBidi" w:cstheme="majorBidi"/>
              </w:rPr>
            </w:pPr>
            <w:r>
              <w:rPr>
                <w:rFonts w:asciiTheme="majorBidi" w:hAnsiTheme="majorBidi" w:cstheme="majorBidi"/>
              </w:rPr>
              <w:t>NA</w:t>
            </w:r>
          </w:p>
        </w:tc>
      </w:tr>
      <w:tr w:rsidR="00F3645F" w14:paraId="4B7397D3" w14:textId="77777777" w:rsidTr="001D29BA">
        <w:tc>
          <w:tcPr>
            <w:tcW w:w="360" w:type="dxa"/>
          </w:tcPr>
          <w:p w14:paraId="4434F869" w14:textId="2210D3BD" w:rsidR="00F3645F" w:rsidRPr="00F3645F" w:rsidRDefault="001D29BA" w:rsidP="005170B1">
            <w:pPr>
              <w:ind w:firstLine="0"/>
              <w:jc w:val="both"/>
              <w:rPr>
                <w:rFonts w:asciiTheme="majorBidi" w:hAnsiTheme="majorBidi" w:cstheme="majorBidi"/>
              </w:rPr>
            </w:pPr>
            <w:r>
              <w:rPr>
                <w:rFonts w:asciiTheme="majorBidi" w:hAnsiTheme="majorBidi" w:cstheme="majorBidi"/>
              </w:rPr>
              <w:t>9</w:t>
            </w:r>
          </w:p>
        </w:tc>
        <w:tc>
          <w:tcPr>
            <w:tcW w:w="5737" w:type="dxa"/>
          </w:tcPr>
          <w:p w14:paraId="3F2AA87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Preferred Currency of Bid</w:t>
            </w:r>
          </w:p>
        </w:tc>
        <w:tc>
          <w:tcPr>
            <w:tcW w:w="5333" w:type="dxa"/>
          </w:tcPr>
          <w:p w14:paraId="628CB7C9"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USD</w:t>
            </w:r>
          </w:p>
        </w:tc>
      </w:tr>
      <w:tr w:rsidR="00F3645F" w14:paraId="24473A6D" w14:textId="77777777" w:rsidTr="001D29BA">
        <w:tc>
          <w:tcPr>
            <w:tcW w:w="360" w:type="dxa"/>
          </w:tcPr>
          <w:p w14:paraId="2C945285" w14:textId="2B801F5B" w:rsidR="00F3645F" w:rsidRPr="00F3645F" w:rsidRDefault="001D29BA" w:rsidP="005170B1">
            <w:pPr>
              <w:ind w:firstLine="0"/>
              <w:jc w:val="both"/>
              <w:rPr>
                <w:rFonts w:asciiTheme="majorBidi" w:hAnsiTheme="majorBidi" w:cstheme="majorBidi"/>
              </w:rPr>
            </w:pPr>
            <w:r>
              <w:rPr>
                <w:rFonts w:asciiTheme="majorBidi" w:hAnsiTheme="majorBidi" w:cstheme="majorBidi"/>
              </w:rPr>
              <w:t>10</w:t>
            </w:r>
          </w:p>
        </w:tc>
        <w:tc>
          <w:tcPr>
            <w:tcW w:w="5737" w:type="dxa"/>
          </w:tcPr>
          <w:p w14:paraId="512E7C2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Deadline for submitting requests for clarifications/ questions</w:t>
            </w:r>
          </w:p>
        </w:tc>
        <w:tc>
          <w:tcPr>
            <w:tcW w:w="5333" w:type="dxa"/>
          </w:tcPr>
          <w:p w14:paraId="7F5CC039" w14:textId="731A0790" w:rsidR="00F3645F" w:rsidRPr="00F3645F" w:rsidRDefault="00751040" w:rsidP="00BF14F8">
            <w:pPr>
              <w:ind w:firstLine="0"/>
              <w:jc w:val="both"/>
              <w:rPr>
                <w:rFonts w:asciiTheme="majorBidi" w:hAnsiTheme="majorBidi" w:cstheme="majorBidi"/>
              </w:rPr>
            </w:pPr>
            <w:r>
              <w:rPr>
                <w:rFonts w:asciiTheme="majorBidi" w:hAnsiTheme="majorBidi" w:cstheme="majorBidi"/>
              </w:rPr>
              <w:t>23</w:t>
            </w:r>
            <w:r w:rsidRPr="00751040">
              <w:rPr>
                <w:rFonts w:asciiTheme="majorBidi" w:hAnsiTheme="majorBidi" w:cstheme="majorBidi"/>
                <w:vertAlign w:val="superscript"/>
              </w:rPr>
              <w:t>rd</w:t>
            </w:r>
            <w:r>
              <w:rPr>
                <w:rFonts w:asciiTheme="majorBidi" w:hAnsiTheme="majorBidi" w:cstheme="majorBidi"/>
              </w:rPr>
              <w:t xml:space="preserve"> December 2021</w:t>
            </w:r>
          </w:p>
        </w:tc>
      </w:tr>
      <w:tr w:rsidR="00F3645F" w14:paraId="685F70F1" w14:textId="77777777" w:rsidTr="001D29BA">
        <w:tc>
          <w:tcPr>
            <w:tcW w:w="360" w:type="dxa"/>
          </w:tcPr>
          <w:p w14:paraId="5B993AD7" w14:textId="4224A70E" w:rsidR="00F3645F" w:rsidRPr="00F3645F" w:rsidRDefault="001D29BA" w:rsidP="005170B1">
            <w:pPr>
              <w:ind w:firstLine="0"/>
              <w:jc w:val="both"/>
              <w:rPr>
                <w:rFonts w:asciiTheme="majorBidi" w:hAnsiTheme="majorBidi" w:cstheme="majorBidi"/>
              </w:rPr>
            </w:pPr>
            <w:r>
              <w:rPr>
                <w:rFonts w:asciiTheme="majorBidi" w:hAnsiTheme="majorBidi" w:cstheme="majorBidi"/>
              </w:rPr>
              <w:t>11</w:t>
            </w:r>
          </w:p>
        </w:tc>
        <w:tc>
          <w:tcPr>
            <w:tcW w:w="5737" w:type="dxa"/>
          </w:tcPr>
          <w:p w14:paraId="207342BE"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Contact Details for submitting clarifications/questions</w:t>
            </w:r>
          </w:p>
        </w:tc>
        <w:tc>
          <w:tcPr>
            <w:tcW w:w="5333" w:type="dxa"/>
          </w:tcPr>
          <w:p w14:paraId="00D43770" w14:textId="7C267811" w:rsidR="00F3645F" w:rsidRPr="00F3645F" w:rsidRDefault="00FA69F9" w:rsidP="00D22DAF">
            <w:pPr>
              <w:ind w:firstLine="0"/>
              <w:jc w:val="both"/>
              <w:rPr>
                <w:rFonts w:asciiTheme="majorBidi" w:hAnsiTheme="majorBidi" w:cstheme="majorBidi"/>
              </w:rPr>
            </w:pPr>
            <w:hyperlink r:id="rId11" w:history="1">
              <w:r w:rsidR="00917262" w:rsidRPr="00A43704">
                <w:rPr>
                  <w:rStyle w:val="Hyperlink"/>
                  <w:rFonts w:asciiTheme="majorBidi" w:hAnsiTheme="majorBidi" w:cstheme="majorBidi"/>
                </w:rPr>
                <w:t>S_safieddine@sheildgroup.org</w:t>
              </w:r>
            </w:hyperlink>
            <w:r w:rsidR="00917262">
              <w:rPr>
                <w:rFonts w:asciiTheme="majorBidi" w:hAnsiTheme="majorBidi" w:cstheme="majorBidi"/>
              </w:rPr>
              <w:t xml:space="preserve"> </w:t>
            </w:r>
          </w:p>
        </w:tc>
      </w:tr>
      <w:tr w:rsidR="00F3645F" w14:paraId="6B65F3A1" w14:textId="77777777" w:rsidTr="001D29BA">
        <w:tc>
          <w:tcPr>
            <w:tcW w:w="360" w:type="dxa"/>
          </w:tcPr>
          <w:p w14:paraId="307CC2AB" w14:textId="3CDBF2F2" w:rsidR="00F3645F" w:rsidRPr="00F3645F" w:rsidRDefault="001D29BA" w:rsidP="005170B1">
            <w:pPr>
              <w:ind w:firstLine="0"/>
              <w:jc w:val="both"/>
              <w:rPr>
                <w:rFonts w:asciiTheme="majorBidi" w:hAnsiTheme="majorBidi" w:cstheme="majorBidi"/>
              </w:rPr>
            </w:pPr>
            <w:r>
              <w:rPr>
                <w:rFonts w:asciiTheme="majorBidi" w:hAnsiTheme="majorBidi" w:cstheme="majorBidi"/>
              </w:rPr>
              <w:t>12</w:t>
            </w:r>
          </w:p>
        </w:tc>
        <w:tc>
          <w:tcPr>
            <w:tcW w:w="5737" w:type="dxa"/>
          </w:tcPr>
          <w:p w14:paraId="3D44D564"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No. of copies of Bid that must be submitted</w:t>
            </w:r>
          </w:p>
        </w:tc>
        <w:tc>
          <w:tcPr>
            <w:tcW w:w="5333" w:type="dxa"/>
          </w:tcPr>
          <w:p w14:paraId="14BB2ACF"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1</w:t>
            </w:r>
          </w:p>
        </w:tc>
      </w:tr>
      <w:tr w:rsidR="00F3645F" w14:paraId="4B827C40" w14:textId="77777777" w:rsidTr="001D29BA">
        <w:tc>
          <w:tcPr>
            <w:tcW w:w="360" w:type="dxa"/>
          </w:tcPr>
          <w:p w14:paraId="41405CAD" w14:textId="7D349998" w:rsidR="00F3645F" w:rsidRDefault="001D29BA" w:rsidP="005170B1">
            <w:pPr>
              <w:ind w:firstLine="0"/>
              <w:jc w:val="both"/>
              <w:rPr>
                <w:rFonts w:asciiTheme="majorBidi" w:hAnsiTheme="majorBidi" w:cstheme="majorBidi"/>
              </w:rPr>
            </w:pPr>
            <w:r>
              <w:rPr>
                <w:rFonts w:asciiTheme="majorBidi" w:hAnsiTheme="majorBidi" w:cstheme="majorBidi"/>
              </w:rPr>
              <w:t>13</w:t>
            </w:r>
          </w:p>
        </w:tc>
        <w:tc>
          <w:tcPr>
            <w:tcW w:w="5737" w:type="dxa"/>
          </w:tcPr>
          <w:p w14:paraId="5D3035FB"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Bid submission address</w:t>
            </w:r>
          </w:p>
        </w:tc>
        <w:tc>
          <w:tcPr>
            <w:tcW w:w="5333" w:type="dxa"/>
          </w:tcPr>
          <w:p w14:paraId="1D93D5EC"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SHEILD main office: Sour, abo dib street, Dbouk bldg. facing CORAL station, 2</w:t>
            </w:r>
            <w:r w:rsidRPr="00E82A7D">
              <w:rPr>
                <w:rFonts w:asciiTheme="majorBidi" w:hAnsiTheme="majorBidi" w:cstheme="majorBidi"/>
                <w:vertAlign w:val="superscript"/>
              </w:rPr>
              <w:t>nd</w:t>
            </w:r>
            <w:r>
              <w:rPr>
                <w:rFonts w:asciiTheme="majorBidi" w:hAnsiTheme="majorBidi" w:cstheme="majorBidi"/>
              </w:rPr>
              <w:t xml:space="preserve"> floor</w:t>
            </w:r>
          </w:p>
        </w:tc>
      </w:tr>
      <w:tr w:rsidR="00F3645F" w14:paraId="2BB8023B" w14:textId="77777777" w:rsidTr="001D29BA">
        <w:tc>
          <w:tcPr>
            <w:tcW w:w="360" w:type="dxa"/>
          </w:tcPr>
          <w:p w14:paraId="67E581F5" w14:textId="10A27017" w:rsidR="00F3645F" w:rsidRDefault="001D29BA" w:rsidP="005170B1">
            <w:pPr>
              <w:ind w:firstLine="0"/>
              <w:jc w:val="both"/>
              <w:rPr>
                <w:rFonts w:asciiTheme="majorBidi" w:hAnsiTheme="majorBidi" w:cstheme="majorBidi"/>
              </w:rPr>
            </w:pPr>
            <w:r>
              <w:rPr>
                <w:rFonts w:asciiTheme="majorBidi" w:hAnsiTheme="majorBidi" w:cstheme="majorBidi"/>
              </w:rPr>
              <w:t>14</w:t>
            </w:r>
          </w:p>
        </w:tc>
        <w:tc>
          <w:tcPr>
            <w:tcW w:w="5737" w:type="dxa"/>
          </w:tcPr>
          <w:p w14:paraId="6AB7849E"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Manner of Submitting Bi</w:t>
            </w:r>
            <w:r>
              <w:rPr>
                <w:rFonts w:asciiTheme="majorBidi" w:hAnsiTheme="majorBidi" w:cstheme="majorBidi"/>
              </w:rPr>
              <w:t>d</w:t>
            </w:r>
          </w:p>
        </w:tc>
        <w:tc>
          <w:tcPr>
            <w:tcW w:w="5333" w:type="dxa"/>
          </w:tcPr>
          <w:p w14:paraId="1D67A1D4" w14:textId="61E5F111" w:rsidR="00F3645F" w:rsidRPr="00F3645F" w:rsidRDefault="00917262" w:rsidP="005170B1">
            <w:pPr>
              <w:ind w:firstLine="0"/>
              <w:jc w:val="both"/>
              <w:rPr>
                <w:rFonts w:asciiTheme="majorBidi" w:hAnsiTheme="majorBidi" w:cstheme="majorBidi"/>
              </w:rPr>
            </w:pPr>
            <w:r>
              <w:rPr>
                <w:rFonts w:asciiTheme="majorBidi" w:hAnsiTheme="majorBidi" w:cstheme="majorBidi"/>
              </w:rPr>
              <w:t>mail to s_safieddine@sheildgroup.org</w:t>
            </w:r>
          </w:p>
        </w:tc>
      </w:tr>
      <w:tr w:rsidR="00F3645F" w14:paraId="7AD8714A" w14:textId="77777777" w:rsidTr="001D29BA">
        <w:tc>
          <w:tcPr>
            <w:tcW w:w="360" w:type="dxa"/>
          </w:tcPr>
          <w:p w14:paraId="4D3A5E76" w14:textId="604F4EBB" w:rsidR="00F3645F" w:rsidRDefault="001D29BA" w:rsidP="005170B1">
            <w:pPr>
              <w:ind w:firstLine="0"/>
              <w:jc w:val="both"/>
              <w:rPr>
                <w:rFonts w:asciiTheme="majorBidi" w:hAnsiTheme="majorBidi" w:cstheme="majorBidi"/>
              </w:rPr>
            </w:pPr>
            <w:r>
              <w:rPr>
                <w:rFonts w:asciiTheme="majorBidi" w:hAnsiTheme="majorBidi" w:cstheme="majorBidi"/>
              </w:rPr>
              <w:t>15</w:t>
            </w:r>
          </w:p>
        </w:tc>
        <w:tc>
          <w:tcPr>
            <w:tcW w:w="5737" w:type="dxa"/>
          </w:tcPr>
          <w:p w14:paraId="5346A437" w14:textId="77777777" w:rsidR="00F3645F" w:rsidRPr="00F3645F" w:rsidRDefault="00E07417" w:rsidP="005170B1">
            <w:pPr>
              <w:ind w:firstLine="0"/>
              <w:jc w:val="both"/>
              <w:rPr>
                <w:rFonts w:asciiTheme="majorBidi" w:hAnsiTheme="majorBidi" w:cstheme="majorBidi"/>
              </w:rPr>
            </w:pPr>
            <w:r w:rsidRPr="00E07417">
              <w:rPr>
                <w:rFonts w:asciiTheme="majorBidi" w:hAnsiTheme="majorBidi" w:cstheme="majorBidi"/>
              </w:rPr>
              <w:t>Date, time and venue for opening of Bid</w:t>
            </w:r>
          </w:p>
        </w:tc>
        <w:tc>
          <w:tcPr>
            <w:tcW w:w="5333" w:type="dxa"/>
          </w:tcPr>
          <w:p w14:paraId="5816B988"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TBD</w:t>
            </w:r>
          </w:p>
        </w:tc>
      </w:tr>
      <w:tr w:rsidR="00F3645F" w14:paraId="6C5D124C" w14:textId="77777777" w:rsidTr="001D29BA">
        <w:tc>
          <w:tcPr>
            <w:tcW w:w="360" w:type="dxa"/>
          </w:tcPr>
          <w:p w14:paraId="5C7F30BF" w14:textId="6BD4669A" w:rsidR="00F3645F" w:rsidRDefault="001D29BA" w:rsidP="005170B1">
            <w:pPr>
              <w:ind w:firstLine="0"/>
              <w:jc w:val="both"/>
              <w:rPr>
                <w:rFonts w:asciiTheme="majorBidi" w:hAnsiTheme="majorBidi" w:cstheme="majorBidi"/>
              </w:rPr>
            </w:pPr>
            <w:r>
              <w:rPr>
                <w:rFonts w:asciiTheme="majorBidi" w:hAnsiTheme="majorBidi" w:cstheme="majorBidi"/>
              </w:rPr>
              <w:t>16</w:t>
            </w:r>
          </w:p>
        </w:tc>
        <w:tc>
          <w:tcPr>
            <w:tcW w:w="5737" w:type="dxa"/>
          </w:tcPr>
          <w:p w14:paraId="167DFBD0" w14:textId="77777777" w:rsidR="00F3645F" w:rsidRPr="00F3645F" w:rsidRDefault="00E07417" w:rsidP="005170B1">
            <w:pPr>
              <w:ind w:firstLine="0"/>
              <w:jc w:val="both"/>
              <w:rPr>
                <w:rFonts w:asciiTheme="majorBidi" w:hAnsiTheme="majorBidi" w:cstheme="majorBidi"/>
              </w:rPr>
            </w:pPr>
            <w:r w:rsidRPr="00E07417">
              <w:rPr>
                <w:rFonts w:asciiTheme="majorBidi" w:hAnsiTheme="majorBidi" w:cstheme="majorBidi"/>
              </w:rPr>
              <w:t>Required Documents that must be Submitted to Establish Qualification of Bidders</w:t>
            </w:r>
          </w:p>
        </w:tc>
        <w:tc>
          <w:tcPr>
            <w:tcW w:w="5333" w:type="dxa"/>
          </w:tcPr>
          <w:p w14:paraId="7A3207AB"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 xml:space="preserve">Legal registration documents </w:t>
            </w:r>
          </w:p>
        </w:tc>
      </w:tr>
      <w:tr w:rsidR="00975B13" w14:paraId="3C6CCF4F" w14:textId="77777777" w:rsidTr="001D29BA">
        <w:tc>
          <w:tcPr>
            <w:tcW w:w="360" w:type="dxa"/>
          </w:tcPr>
          <w:p w14:paraId="4993CC18" w14:textId="6232A06A" w:rsidR="00975B13" w:rsidRDefault="001D29BA" w:rsidP="005170B1">
            <w:pPr>
              <w:ind w:firstLine="0"/>
              <w:jc w:val="both"/>
              <w:rPr>
                <w:rFonts w:asciiTheme="majorBidi" w:hAnsiTheme="majorBidi" w:cstheme="majorBidi"/>
              </w:rPr>
            </w:pPr>
            <w:r>
              <w:rPr>
                <w:rFonts w:asciiTheme="majorBidi" w:hAnsiTheme="majorBidi" w:cstheme="majorBidi"/>
              </w:rPr>
              <w:t>17</w:t>
            </w:r>
          </w:p>
        </w:tc>
        <w:tc>
          <w:tcPr>
            <w:tcW w:w="5737" w:type="dxa"/>
          </w:tcPr>
          <w:p w14:paraId="46099082" w14:textId="77777777" w:rsidR="00975B13" w:rsidRPr="00E07417" w:rsidRDefault="00975B13" w:rsidP="005170B1">
            <w:pPr>
              <w:ind w:firstLine="0"/>
              <w:jc w:val="both"/>
              <w:rPr>
                <w:rFonts w:asciiTheme="majorBidi" w:hAnsiTheme="majorBidi" w:cstheme="majorBidi"/>
              </w:rPr>
            </w:pPr>
            <w:r>
              <w:rPr>
                <w:rFonts w:asciiTheme="majorBidi" w:hAnsiTheme="majorBidi" w:cstheme="majorBidi"/>
              </w:rPr>
              <w:t>Date to receive the goods and services from supplier/ contractor</w:t>
            </w:r>
          </w:p>
        </w:tc>
        <w:tc>
          <w:tcPr>
            <w:tcW w:w="5333" w:type="dxa"/>
          </w:tcPr>
          <w:p w14:paraId="77F99241" w14:textId="77777777" w:rsidR="00975B13" w:rsidRPr="00F3645F" w:rsidRDefault="00E82A7D" w:rsidP="005170B1">
            <w:pPr>
              <w:ind w:firstLine="0"/>
              <w:jc w:val="both"/>
              <w:rPr>
                <w:rFonts w:asciiTheme="majorBidi" w:hAnsiTheme="majorBidi" w:cstheme="majorBidi"/>
              </w:rPr>
            </w:pPr>
            <w:r>
              <w:rPr>
                <w:rFonts w:asciiTheme="majorBidi" w:hAnsiTheme="majorBidi" w:cstheme="majorBidi"/>
              </w:rPr>
              <w:t xml:space="preserve">Depends on project implementation </w:t>
            </w:r>
          </w:p>
        </w:tc>
      </w:tr>
    </w:tbl>
    <w:p w14:paraId="714DD997" w14:textId="77777777" w:rsidR="00207B9B" w:rsidRDefault="00207B9B" w:rsidP="008E2A2B">
      <w:pPr>
        <w:spacing w:before="100" w:beforeAutospacing="1" w:after="100" w:afterAutospacing="1" w:line="240" w:lineRule="auto"/>
        <w:ind w:firstLine="0"/>
        <w:rPr>
          <w:rFonts w:asciiTheme="majorBidi" w:eastAsia="Times New Roman" w:hAnsiTheme="majorBidi" w:cstheme="majorBidi"/>
          <w:b/>
          <w:bCs/>
          <w:u w:val="single"/>
          <w:lang w:bidi="ar-SA"/>
        </w:rPr>
        <w:sectPr w:rsidR="00207B9B" w:rsidSect="006A3778">
          <w:pgSz w:w="12240" w:h="15840"/>
          <w:pgMar w:top="1440" w:right="1440" w:bottom="1440" w:left="1440" w:header="720" w:footer="720" w:gutter="0"/>
          <w:cols w:space="720"/>
          <w:docGrid w:linePitch="360"/>
        </w:sectPr>
      </w:pPr>
    </w:p>
    <w:p w14:paraId="4051B4AF" w14:textId="2AC56203" w:rsidR="006D26E8" w:rsidRDefault="00794AA5" w:rsidP="008E2A2B">
      <w:pPr>
        <w:spacing w:before="100" w:beforeAutospacing="1" w:after="100" w:afterAutospacing="1" w:line="240" w:lineRule="auto"/>
        <w:ind w:firstLine="0"/>
        <w:jc w:val="center"/>
        <w:rPr>
          <w:rFonts w:asciiTheme="majorBidi" w:eastAsia="Times New Roman" w:hAnsiTheme="majorBidi" w:cstheme="majorBidi"/>
          <w:b/>
          <w:bCs/>
          <w:u w:val="single"/>
          <w:lang w:bidi="ar-SA"/>
        </w:rPr>
      </w:pPr>
      <w:r w:rsidRPr="00307770">
        <w:rPr>
          <w:rFonts w:asciiTheme="majorBidi" w:eastAsia="Times New Roman" w:hAnsiTheme="majorBidi" w:cstheme="majorBidi"/>
          <w:b/>
          <w:bCs/>
          <w:u w:val="single"/>
          <w:lang w:bidi="ar-SA"/>
        </w:rPr>
        <w:lastRenderedPageBreak/>
        <w:t>Section Five: Requireme</w:t>
      </w:r>
      <w:r>
        <w:rPr>
          <w:rFonts w:asciiTheme="majorBidi" w:eastAsia="Times New Roman" w:hAnsiTheme="majorBidi" w:cstheme="majorBidi"/>
          <w:b/>
          <w:bCs/>
          <w:u w:val="single"/>
          <w:lang w:bidi="ar-SA"/>
        </w:rPr>
        <w:t>nts and Technical Specification</w:t>
      </w:r>
    </w:p>
    <w:p w14:paraId="079A3F6E" w14:textId="77777777" w:rsidR="00024429" w:rsidRDefault="00024429" w:rsidP="00CB6368">
      <w:pPr>
        <w:spacing w:before="100" w:beforeAutospacing="1" w:after="100" w:afterAutospacing="1" w:line="240" w:lineRule="auto"/>
        <w:ind w:firstLine="0"/>
        <w:rPr>
          <w:rFonts w:asciiTheme="majorBidi" w:eastAsia="Times New Roman" w:hAnsiTheme="majorBidi" w:cstheme="majorBidi"/>
          <w:b/>
          <w:bCs/>
          <w:u w:val="single"/>
          <w:lang w:bidi="ar-SA"/>
        </w:rPr>
      </w:pPr>
    </w:p>
    <w:p w14:paraId="556F4453" w14:textId="3672B702" w:rsidR="00024429" w:rsidRDefault="00024429" w:rsidP="00207B9B">
      <w:pPr>
        <w:ind w:firstLine="0"/>
        <w:rPr>
          <w:rFonts w:asciiTheme="majorBidi" w:hAnsiTheme="majorBidi" w:cstheme="majorBidi"/>
          <w:b/>
          <w:bCs/>
          <w:sz w:val="24"/>
          <w:szCs w:val="24"/>
          <w:u w:val="single"/>
        </w:rPr>
      </w:pPr>
      <w:r w:rsidRPr="00A72901">
        <w:rPr>
          <w:rFonts w:asciiTheme="majorBidi" w:hAnsiTheme="majorBidi" w:cstheme="majorBidi"/>
          <w:b/>
          <w:bCs/>
          <w:sz w:val="24"/>
          <w:szCs w:val="24"/>
          <w:u w:val="single"/>
        </w:rPr>
        <w:t>Specifications:</w:t>
      </w:r>
    </w:p>
    <w:p w14:paraId="1D047213" w14:textId="0D8FD07E" w:rsidR="00170043" w:rsidRPr="00752A7E" w:rsidRDefault="00752A7E" w:rsidP="00207B9B">
      <w:pPr>
        <w:ind w:firstLine="0"/>
        <w:rPr>
          <w:rFonts w:asciiTheme="majorBidi" w:hAnsiTheme="majorBidi" w:cstheme="majorBidi"/>
          <w:sz w:val="24"/>
          <w:szCs w:val="24"/>
        </w:rPr>
      </w:pPr>
      <w:bookmarkStart w:id="0" w:name="_Hlk90635855"/>
      <w:r w:rsidRPr="00752A7E">
        <w:rPr>
          <w:rFonts w:asciiTheme="majorBidi" w:hAnsiTheme="majorBidi" w:cstheme="majorBidi"/>
          <w:sz w:val="24"/>
          <w:szCs w:val="24"/>
        </w:rPr>
        <w:t xml:space="preserve">Three Hundred </w:t>
      </w:r>
      <w:r w:rsidR="002E0C43">
        <w:rPr>
          <w:rFonts w:asciiTheme="majorBidi" w:hAnsiTheme="majorBidi" w:cstheme="majorBidi"/>
          <w:sz w:val="24"/>
          <w:szCs w:val="24"/>
        </w:rPr>
        <w:t>Food</w:t>
      </w:r>
      <w:r w:rsidRPr="00752A7E">
        <w:rPr>
          <w:rFonts w:asciiTheme="majorBidi" w:hAnsiTheme="majorBidi" w:cstheme="majorBidi"/>
          <w:sz w:val="24"/>
          <w:szCs w:val="24"/>
        </w:rPr>
        <w:t xml:space="preserve"> Kit(s)</w:t>
      </w:r>
      <w:r w:rsidR="00170043" w:rsidRPr="00752A7E">
        <w:rPr>
          <w:rFonts w:asciiTheme="majorBidi" w:hAnsiTheme="majorBidi" w:cstheme="majorBidi"/>
          <w:sz w:val="24"/>
          <w:szCs w:val="24"/>
        </w:rPr>
        <w:t xml:space="preserve"> be distributed throughout the year 2022</w:t>
      </w:r>
    </w:p>
    <w:tbl>
      <w:tblPr>
        <w:tblStyle w:val="TableGrid"/>
        <w:tblW w:w="0" w:type="auto"/>
        <w:tblLook w:val="04A0" w:firstRow="1" w:lastRow="0" w:firstColumn="1" w:lastColumn="0" w:noHBand="0" w:noVBand="1"/>
      </w:tblPr>
      <w:tblGrid>
        <w:gridCol w:w="1885"/>
        <w:gridCol w:w="3600"/>
        <w:gridCol w:w="1956"/>
        <w:gridCol w:w="1909"/>
      </w:tblGrid>
      <w:tr w:rsidR="001030E5" w14:paraId="35DFF814" w14:textId="307F819B" w:rsidTr="008F771C">
        <w:trPr>
          <w:trHeight w:val="485"/>
        </w:trPr>
        <w:tc>
          <w:tcPr>
            <w:tcW w:w="1885" w:type="dxa"/>
          </w:tcPr>
          <w:bookmarkEnd w:id="0"/>
          <w:p w14:paraId="5317B70C" w14:textId="0EF7CE88" w:rsidR="001030E5" w:rsidRPr="00751040" w:rsidRDefault="001030E5" w:rsidP="001030E5">
            <w:pPr>
              <w:ind w:firstLine="0"/>
              <w:jc w:val="center"/>
              <w:rPr>
                <w:rFonts w:asciiTheme="majorBidi" w:hAnsiTheme="majorBidi" w:cstheme="majorBidi"/>
                <w:b/>
                <w:bCs/>
                <w:sz w:val="26"/>
                <w:szCs w:val="26"/>
              </w:rPr>
            </w:pPr>
            <w:r w:rsidRPr="00751040">
              <w:rPr>
                <w:rFonts w:asciiTheme="majorBidi" w:hAnsiTheme="majorBidi" w:cstheme="majorBidi"/>
                <w:b/>
                <w:bCs/>
                <w:sz w:val="26"/>
                <w:szCs w:val="26"/>
              </w:rPr>
              <w:t>ITEM</w:t>
            </w:r>
          </w:p>
        </w:tc>
        <w:tc>
          <w:tcPr>
            <w:tcW w:w="3600" w:type="dxa"/>
          </w:tcPr>
          <w:p w14:paraId="4FD62CBD" w14:textId="4BA22358" w:rsidR="001030E5" w:rsidRPr="00751040" w:rsidRDefault="001030E5" w:rsidP="001030E5">
            <w:pPr>
              <w:ind w:firstLine="0"/>
              <w:jc w:val="center"/>
              <w:rPr>
                <w:rFonts w:asciiTheme="majorBidi" w:hAnsiTheme="majorBidi" w:cstheme="majorBidi"/>
                <w:b/>
                <w:bCs/>
                <w:sz w:val="26"/>
                <w:szCs w:val="26"/>
              </w:rPr>
            </w:pPr>
            <w:r w:rsidRPr="00751040">
              <w:rPr>
                <w:rFonts w:asciiTheme="majorBidi" w:hAnsiTheme="majorBidi" w:cstheme="majorBidi"/>
                <w:b/>
                <w:bCs/>
                <w:sz w:val="26"/>
                <w:szCs w:val="26"/>
              </w:rPr>
              <w:t>DESCRIPTION</w:t>
            </w:r>
          </w:p>
        </w:tc>
        <w:tc>
          <w:tcPr>
            <w:tcW w:w="1956" w:type="dxa"/>
          </w:tcPr>
          <w:p w14:paraId="667F1F48" w14:textId="78CF4502" w:rsidR="001030E5" w:rsidRPr="00751040" w:rsidRDefault="001030E5" w:rsidP="001030E5">
            <w:pPr>
              <w:ind w:firstLine="0"/>
              <w:jc w:val="center"/>
              <w:rPr>
                <w:rFonts w:asciiTheme="majorBidi" w:hAnsiTheme="majorBidi" w:cstheme="majorBidi"/>
                <w:b/>
                <w:bCs/>
                <w:sz w:val="26"/>
                <w:szCs w:val="26"/>
              </w:rPr>
            </w:pPr>
            <w:r>
              <w:rPr>
                <w:rFonts w:asciiTheme="majorBidi" w:hAnsiTheme="majorBidi" w:cstheme="majorBidi"/>
                <w:b/>
                <w:bCs/>
                <w:sz w:val="26"/>
                <w:szCs w:val="26"/>
              </w:rPr>
              <w:t>UNIT</w:t>
            </w:r>
          </w:p>
        </w:tc>
        <w:tc>
          <w:tcPr>
            <w:tcW w:w="1909" w:type="dxa"/>
          </w:tcPr>
          <w:p w14:paraId="269BF725" w14:textId="0B0D04ED" w:rsidR="001030E5" w:rsidRPr="001030E5" w:rsidRDefault="001030E5" w:rsidP="001030E5">
            <w:pPr>
              <w:ind w:firstLine="0"/>
              <w:jc w:val="center"/>
              <w:rPr>
                <w:rFonts w:asciiTheme="majorBidi" w:hAnsiTheme="majorBidi" w:cstheme="majorBidi"/>
                <w:b/>
                <w:bCs/>
                <w:sz w:val="26"/>
                <w:szCs w:val="26"/>
              </w:rPr>
            </w:pPr>
            <w:r w:rsidRPr="001030E5">
              <w:rPr>
                <w:b/>
                <w:bCs/>
                <w:sz w:val="26"/>
                <w:szCs w:val="26"/>
              </w:rPr>
              <w:t>QUANTITY</w:t>
            </w:r>
          </w:p>
        </w:tc>
      </w:tr>
      <w:tr w:rsidR="001030E5" w14:paraId="60B32DF5" w14:textId="48650621" w:rsidTr="008F771C">
        <w:trPr>
          <w:trHeight w:val="432"/>
        </w:trPr>
        <w:tc>
          <w:tcPr>
            <w:tcW w:w="1885" w:type="dxa"/>
          </w:tcPr>
          <w:p w14:paraId="6C3CF8D2" w14:textId="3E195C76" w:rsidR="001030E5" w:rsidRPr="001030E5"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 xml:space="preserve">Halva </w:t>
            </w:r>
          </w:p>
        </w:tc>
        <w:tc>
          <w:tcPr>
            <w:tcW w:w="3600" w:type="dxa"/>
          </w:tcPr>
          <w:p w14:paraId="7A227D28" w14:textId="7947C74B" w:rsidR="001030E5" w:rsidRPr="001030E5"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400 Gr</w:t>
            </w:r>
          </w:p>
        </w:tc>
        <w:tc>
          <w:tcPr>
            <w:tcW w:w="1956" w:type="dxa"/>
          </w:tcPr>
          <w:p w14:paraId="182864E4" w14:textId="3746A79F" w:rsidR="001030E5" w:rsidRPr="001030E5"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Box</w:t>
            </w:r>
          </w:p>
        </w:tc>
        <w:tc>
          <w:tcPr>
            <w:tcW w:w="1909" w:type="dxa"/>
          </w:tcPr>
          <w:p w14:paraId="66A908F6" w14:textId="2C994EDD" w:rsidR="001030E5" w:rsidRPr="001030E5"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1</w:t>
            </w:r>
          </w:p>
        </w:tc>
      </w:tr>
      <w:tr w:rsidR="001030E5" w14:paraId="6C2CF6F9" w14:textId="7DC9B18F" w:rsidTr="008F771C">
        <w:trPr>
          <w:trHeight w:val="432"/>
        </w:trPr>
        <w:tc>
          <w:tcPr>
            <w:tcW w:w="1885" w:type="dxa"/>
          </w:tcPr>
          <w:p w14:paraId="54F6F382" w14:textId="14918C40" w:rsidR="001030E5" w:rsidRPr="001030E5"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Jam</w:t>
            </w:r>
          </w:p>
        </w:tc>
        <w:tc>
          <w:tcPr>
            <w:tcW w:w="3600" w:type="dxa"/>
          </w:tcPr>
          <w:p w14:paraId="20E8A476" w14:textId="52B333D1" w:rsidR="001030E5" w:rsidRPr="001030E5"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350 Gr / 400 Gr</w:t>
            </w:r>
          </w:p>
        </w:tc>
        <w:tc>
          <w:tcPr>
            <w:tcW w:w="1956" w:type="dxa"/>
          </w:tcPr>
          <w:p w14:paraId="17F9FB5E" w14:textId="5F86D11F" w:rsidR="001030E5" w:rsidRPr="001030E5"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Jar</w:t>
            </w:r>
          </w:p>
        </w:tc>
        <w:tc>
          <w:tcPr>
            <w:tcW w:w="1909" w:type="dxa"/>
          </w:tcPr>
          <w:p w14:paraId="3DADC63E" w14:textId="52118C78" w:rsidR="001030E5" w:rsidRPr="001030E5"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1</w:t>
            </w:r>
          </w:p>
        </w:tc>
      </w:tr>
      <w:tr w:rsidR="001030E5" w14:paraId="5B412734" w14:textId="4E9B05C6" w:rsidTr="008F771C">
        <w:trPr>
          <w:trHeight w:val="432"/>
        </w:trPr>
        <w:tc>
          <w:tcPr>
            <w:tcW w:w="1885" w:type="dxa"/>
          </w:tcPr>
          <w:p w14:paraId="140BA6A5" w14:textId="45744A36" w:rsidR="001030E5" w:rsidRPr="001030E5"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 xml:space="preserve">Cheese </w:t>
            </w:r>
          </w:p>
        </w:tc>
        <w:tc>
          <w:tcPr>
            <w:tcW w:w="3600" w:type="dxa"/>
          </w:tcPr>
          <w:p w14:paraId="41F01143" w14:textId="5907E089" w:rsidR="001030E5"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 xml:space="preserve">Processed 8 / Packet </w:t>
            </w:r>
          </w:p>
          <w:p w14:paraId="1E04C8E8" w14:textId="5C47EF7F" w:rsidR="002E0C43" w:rsidRPr="001030E5"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OR 12 / Packet</w:t>
            </w:r>
          </w:p>
        </w:tc>
        <w:tc>
          <w:tcPr>
            <w:tcW w:w="1956" w:type="dxa"/>
          </w:tcPr>
          <w:p w14:paraId="389C3244" w14:textId="57CBCEEA" w:rsidR="001030E5" w:rsidRPr="001030E5"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Packet</w:t>
            </w:r>
          </w:p>
        </w:tc>
        <w:tc>
          <w:tcPr>
            <w:tcW w:w="1909" w:type="dxa"/>
          </w:tcPr>
          <w:p w14:paraId="2C39612F" w14:textId="40CDC3C5" w:rsidR="001030E5" w:rsidRPr="001030E5"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3</w:t>
            </w:r>
          </w:p>
        </w:tc>
      </w:tr>
      <w:tr w:rsidR="001030E5" w14:paraId="26277042" w14:textId="77777777" w:rsidTr="008F771C">
        <w:trPr>
          <w:trHeight w:val="432"/>
        </w:trPr>
        <w:tc>
          <w:tcPr>
            <w:tcW w:w="1885" w:type="dxa"/>
          </w:tcPr>
          <w:p w14:paraId="43D4F1E6" w14:textId="22C421FE" w:rsidR="001030E5"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Nescafe</w:t>
            </w:r>
          </w:p>
        </w:tc>
        <w:tc>
          <w:tcPr>
            <w:tcW w:w="3600" w:type="dxa"/>
          </w:tcPr>
          <w:p w14:paraId="3C89E142" w14:textId="77777777" w:rsidR="001030E5"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 xml:space="preserve">3 in 1 </w:t>
            </w:r>
          </w:p>
          <w:p w14:paraId="5B50E609" w14:textId="29F97F54" w:rsidR="002E0C43"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20 Sachets / Pack</w:t>
            </w:r>
          </w:p>
        </w:tc>
        <w:tc>
          <w:tcPr>
            <w:tcW w:w="1956" w:type="dxa"/>
          </w:tcPr>
          <w:p w14:paraId="4995CD2C" w14:textId="4C492CD2" w:rsidR="001030E5"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Bag</w:t>
            </w:r>
          </w:p>
        </w:tc>
        <w:tc>
          <w:tcPr>
            <w:tcW w:w="1909" w:type="dxa"/>
          </w:tcPr>
          <w:p w14:paraId="12ECEC06" w14:textId="2E494729" w:rsidR="001030E5"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2</w:t>
            </w:r>
          </w:p>
        </w:tc>
      </w:tr>
      <w:tr w:rsidR="00752A7E" w14:paraId="6DFC0007" w14:textId="77777777" w:rsidTr="008F771C">
        <w:trPr>
          <w:trHeight w:val="432"/>
        </w:trPr>
        <w:tc>
          <w:tcPr>
            <w:tcW w:w="1885" w:type="dxa"/>
          </w:tcPr>
          <w:p w14:paraId="4DD39B23" w14:textId="3AE13742" w:rsidR="00752A7E"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Tea</w:t>
            </w:r>
          </w:p>
        </w:tc>
        <w:tc>
          <w:tcPr>
            <w:tcW w:w="3600" w:type="dxa"/>
          </w:tcPr>
          <w:p w14:paraId="49F37EB5" w14:textId="10215979" w:rsidR="00752A7E"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25 Sachets / Box</w:t>
            </w:r>
          </w:p>
        </w:tc>
        <w:tc>
          <w:tcPr>
            <w:tcW w:w="1956" w:type="dxa"/>
          </w:tcPr>
          <w:p w14:paraId="1D50BC4C" w14:textId="27EADEF8" w:rsidR="00752A7E"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Box</w:t>
            </w:r>
          </w:p>
        </w:tc>
        <w:tc>
          <w:tcPr>
            <w:tcW w:w="1909" w:type="dxa"/>
          </w:tcPr>
          <w:p w14:paraId="3D548195" w14:textId="78789A6B" w:rsidR="00752A7E"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1</w:t>
            </w:r>
          </w:p>
        </w:tc>
      </w:tr>
      <w:tr w:rsidR="00752A7E" w14:paraId="58447E26" w14:textId="77777777" w:rsidTr="008F771C">
        <w:trPr>
          <w:trHeight w:val="432"/>
        </w:trPr>
        <w:tc>
          <w:tcPr>
            <w:tcW w:w="1885" w:type="dxa"/>
          </w:tcPr>
          <w:p w14:paraId="7799F0A5" w14:textId="29EB01D6" w:rsidR="00752A7E"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Sugar</w:t>
            </w:r>
          </w:p>
        </w:tc>
        <w:tc>
          <w:tcPr>
            <w:tcW w:w="3600" w:type="dxa"/>
          </w:tcPr>
          <w:p w14:paraId="67B1DD8E" w14:textId="5EC765A3" w:rsidR="00752A7E"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White 90 Gr</w:t>
            </w:r>
          </w:p>
        </w:tc>
        <w:tc>
          <w:tcPr>
            <w:tcW w:w="1956" w:type="dxa"/>
          </w:tcPr>
          <w:p w14:paraId="2D8D74EB" w14:textId="2CF11FFD" w:rsidR="00752A7E"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Bag</w:t>
            </w:r>
          </w:p>
        </w:tc>
        <w:tc>
          <w:tcPr>
            <w:tcW w:w="1909" w:type="dxa"/>
          </w:tcPr>
          <w:p w14:paraId="26CB172A" w14:textId="3964E794" w:rsidR="00752A7E"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1</w:t>
            </w:r>
          </w:p>
        </w:tc>
      </w:tr>
      <w:tr w:rsidR="00752A7E" w14:paraId="72741CA7" w14:textId="77777777" w:rsidTr="008F771C">
        <w:trPr>
          <w:trHeight w:val="432"/>
        </w:trPr>
        <w:tc>
          <w:tcPr>
            <w:tcW w:w="1885" w:type="dxa"/>
          </w:tcPr>
          <w:p w14:paraId="56A8541E" w14:textId="4F71E591" w:rsidR="00752A7E"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Dates</w:t>
            </w:r>
          </w:p>
        </w:tc>
        <w:tc>
          <w:tcPr>
            <w:tcW w:w="3600" w:type="dxa"/>
          </w:tcPr>
          <w:p w14:paraId="12AFD459" w14:textId="73C15BE5" w:rsidR="00752A7E"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400 Gr / 500 Gr</w:t>
            </w:r>
          </w:p>
        </w:tc>
        <w:tc>
          <w:tcPr>
            <w:tcW w:w="1956" w:type="dxa"/>
          </w:tcPr>
          <w:p w14:paraId="7E721ED0" w14:textId="3E94622D" w:rsidR="00752A7E"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Packet</w:t>
            </w:r>
          </w:p>
        </w:tc>
        <w:tc>
          <w:tcPr>
            <w:tcW w:w="1909" w:type="dxa"/>
          </w:tcPr>
          <w:p w14:paraId="7B151283" w14:textId="5D872705" w:rsidR="00752A7E"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1</w:t>
            </w:r>
          </w:p>
        </w:tc>
      </w:tr>
      <w:tr w:rsidR="00752A7E" w14:paraId="498E5A4D" w14:textId="77777777" w:rsidTr="008F771C">
        <w:trPr>
          <w:trHeight w:val="432"/>
        </w:trPr>
        <w:tc>
          <w:tcPr>
            <w:tcW w:w="1885" w:type="dxa"/>
          </w:tcPr>
          <w:p w14:paraId="6B7C369D" w14:textId="63483DE7" w:rsidR="00752A7E"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Cups</w:t>
            </w:r>
          </w:p>
        </w:tc>
        <w:tc>
          <w:tcPr>
            <w:tcW w:w="3600" w:type="dxa"/>
          </w:tcPr>
          <w:p w14:paraId="1748204C" w14:textId="08EF4030" w:rsidR="00752A7E"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Carton 50 Cups / Packet</w:t>
            </w:r>
          </w:p>
        </w:tc>
        <w:tc>
          <w:tcPr>
            <w:tcW w:w="1956" w:type="dxa"/>
          </w:tcPr>
          <w:p w14:paraId="450BAF71" w14:textId="153C07E2" w:rsidR="00752A7E"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Packet</w:t>
            </w:r>
          </w:p>
        </w:tc>
        <w:tc>
          <w:tcPr>
            <w:tcW w:w="1909" w:type="dxa"/>
          </w:tcPr>
          <w:p w14:paraId="6C5665DA" w14:textId="3B0714DC" w:rsidR="00752A7E"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1</w:t>
            </w:r>
          </w:p>
        </w:tc>
      </w:tr>
      <w:tr w:rsidR="00752A7E" w14:paraId="324FC16C" w14:textId="77777777" w:rsidTr="008F771C">
        <w:trPr>
          <w:trHeight w:val="432"/>
        </w:trPr>
        <w:tc>
          <w:tcPr>
            <w:tcW w:w="1885" w:type="dxa"/>
          </w:tcPr>
          <w:p w14:paraId="46D648C1" w14:textId="1BB42867" w:rsidR="00752A7E"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Biscuits</w:t>
            </w:r>
          </w:p>
        </w:tc>
        <w:tc>
          <w:tcPr>
            <w:tcW w:w="3600" w:type="dxa"/>
          </w:tcPr>
          <w:p w14:paraId="25B1FFB6" w14:textId="70BEB258" w:rsidR="00752A7E"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Plain / Tea Biscuits 250 Gr</w:t>
            </w:r>
          </w:p>
        </w:tc>
        <w:tc>
          <w:tcPr>
            <w:tcW w:w="1956" w:type="dxa"/>
          </w:tcPr>
          <w:p w14:paraId="38ABBCAA" w14:textId="1F4CF96C" w:rsidR="00752A7E"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Packet</w:t>
            </w:r>
          </w:p>
        </w:tc>
        <w:tc>
          <w:tcPr>
            <w:tcW w:w="1909" w:type="dxa"/>
          </w:tcPr>
          <w:p w14:paraId="2F718D8A" w14:textId="67097228" w:rsidR="00752A7E"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2</w:t>
            </w:r>
          </w:p>
        </w:tc>
      </w:tr>
      <w:tr w:rsidR="008F771C" w14:paraId="6CCA926C" w14:textId="77777777" w:rsidTr="008F771C">
        <w:trPr>
          <w:trHeight w:val="432"/>
        </w:trPr>
        <w:tc>
          <w:tcPr>
            <w:tcW w:w="1885" w:type="dxa"/>
          </w:tcPr>
          <w:p w14:paraId="6D7263FD" w14:textId="6A3B660C" w:rsidR="008F771C" w:rsidRDefault="008F771C" w:rsidP="001030E5">
            <w:pPr>
              <w:ind w:firstLine="0"/>
              <w:jc w:val="center"/>
              <w:rPr>
                <w:rFonts w:asciiTheme="majorBidi" w:hAnsiTheme="majorBidi" w:cstheme="majorBidi"/>
                <w:sz w:val="24"/>
                <w:szCs w:val="24"/>
              </w:rPr>
            </w:pPr>
            <w:r>
              <w:rPr>
                <w:rFonts w:asciiTheme="majorBidi" w:hAnsiTheme="majorBidi" w:cstheme="majorBidi"/>
                <w:sz w:val="24"/>
                <w:szCs w:val="24"/>
              </w:rPr>
              <w:t>Water</w:t>
            </w:r>
          </w:p>
        </w:tc>
        <w:tc>
          <w:tcPr>
            <w:tcW w:w="3600" w:type="dxa"/>
          </w:tcPr>
          <w:p w14:paraId="5872E322" w14:textId="0693F0CC" w:rsidR="008F771C" w:rsidRDefault="008F771C" w:rsidP="001030E5">
            <w:pPr>
              <w:ind w:firstLine="0"/>
              <w:jc w:val="center"/>
              <w:rPr>
                <w:rFonts w:asciiTheme="majorBidi" w:hAnsiTheme="majorBidi" w:cstheme="majorBidi"/>
                <w:sz w:val="24"/>
                <w:szCs w:val="24"/>
              </w:rPr>
            </w:pPr>
            <w:r>
              <w:rPr>
                <w:rFonts w:asciiTheme="majorBidi" w:hAnsiTheme="majorBidi" w:cstheme="majorBidi"/>
                <w:sz w:val="24"/>
                <w:szCs w:val="24"/>
              </w:rPr>
              <w:t xml:space="preserve">5 Liters / 6 Liters </w:t>
            </w:r>
          </w:p>
        </w:tc>
        <w:tc>
          <w:tcPr>
            <w:tcW w:w="1956" w:type="dxa"/>
          </w:tcPr>
          <w:p w14:paraId="4A8083DD" w14:textId="60ED5BCE" w:rsidR="008F771C" w:rsidRDefault="008F771C" w:rsidP="001030E5">
            <w:pPr>
              <w:ind w:firstLine="0"/>
              <w:jc w:val="center"/>
              <w:rPr>
                <w:rFonts w:asciiTheme="majorBidi" w:hAnsiTheme="majorBidi" w:cstheme="majorBidi"/>
                <w:sz w:val="24"/>
                <w:szCs w:val="24"/>
              </w:rPr>
            </w:pPr>
            <w:r>
              <w:rPr>
                <w:rFonts w:asciiTheme="majorBidi" w:hAnsiTheme="majorBidi" w:cstheme="majorBidi"/>
                <w:sz w:val="24"/>
                <w:szCs w:val="24"/>
              </w:rPr>
              <w:t>Gallon</w:t>
            </w:r>
          </w:p>
        </w:tc>
        <w:tc>
          <w:tcPr>
            <w:tcW w:w="1909" w:type="dxa"/>
          </w:tcPr>
          <w:p w14:paraId="3F4FA06F" w14:textId="0CE7E25A" w:rsidR="008F771C" w:rsidRDefault="008F771C" w:rsidP="001030E5">
            <w:pPr>
              <w:ind w:firstLine="0"/>
              <w:jc w:val="center"/>
              <w:rPr>
                <w:rFonts w:asciiTheme="majorBidi" w:hAnsiTheme="majorBidi" w:cstheme="majorBidi"/>
                <w:sz w:val="24"/>
                <w:szCs w:val="24"/>
              </w:rPr>
            </w:pPr>
            <w:r>
              <w:rPr>
                <w:rFonts w:asciiTheme="majorBidi" w:hAnsiTheme="majorBidi" w:cstheme="majorBidi"/>
                <w:sz w:val="24"/>
                <w:szCs w:val="24"/>
              </w:rPr>
              <w:t>1</w:t>
            </w:r>
          </w:p>
        </w:tc>
      </w:tr>
      <w:tr w:rsidR="002E0C43" w14:paraId="4EC9C81B" w14:textId="77777777" w:rsidTr="008F771C">
        <w:trPr>
          <w:trHeight w:val="432"/>
        </w:trPr>
        <w:tc>
          <w:tcPr>
            <w:tcW w:w="1885" w:type="dxa"/>
          </w:tcPr>
          <w:p w14:paraId="703C1F7D" w14:textId="56251C52" w:rsidR="002E0C43"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Packaging</w:t>
            </w:r>
          </w:p>
        </w:tc>
        <w:tc>
          <w:tcPr>
            <w:tcW w:w="3600" w:type="dxa"/>
          </w:tcPr>
          <w:p w14:paraId="4D90E789" w14:textId="10F98432" w:rsidR="002E0C43"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Carton Box</w:t>
            </w:r>
          </w:p>
        </w:tc>
        <w:tc>
          <w:tcPr>
            <w:tcW w:w="1956" w:type="dxa"/>
          </w:tcPr>
          <w:p w14:paraId="4B0F469D" w14:textId="24EDC4B2" w:rsidR="002E0C43"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Box</w:t>
            </w:r>
          </w:p>
        </w:tc>
        <w:tc>
          <w:tcPr>
            <w:tcW w:w="1909" w:type="dxa"/>
          </w:tcPr>
          <w:p w14:paraId="2414D8B1" w14:textId="509FB435" w:rsidR="002E0C43" w:rsidRDefault="002E0C43" w:rsidP="001030E5">
            <w:pPr>
              <w:ind w:firstLine="0"/>
              <w:jc w:val="center"/>
              <w:rPr>
                <w:rFonts w:asciiTheme="majorBidi" w:hAnsiTheme="majorBidi" w:cstheme="majorBidi"/>
                <w:sz w:val="24"/>
                <w:szCs w:val="24"/>
              </w:rPr>
            </w:pPr>
            <w:r>
              <w:rPr>
                <w:rFonts w:asciiTheme="majorBidi" w:hAnsiTheme="majorBidi" w:cstheme="majorBidi"/>
                <w:sz w:val="24"/>
                <w:szCs w:val="24"/>
              </w:rPr>
              <w:t>1</w:t>
            </w:r>
          </w:p>
        </w:tc>
      </w:tr>
    </w:tbl>
    <w:p w14:paraId="35BC4E3B" w14:textId="77777777" w:rsidR="00170043" w:rsidRDefault="00170043" w:rsidP="00AF46A1">
      <w:pPr>
        <w:keepNext/>
        <w:widowControl w:val="0"/>
        <w:tabs>
          <w:tab w:val="left" w:pos="9000"/>
        </w:tabs>
        <w:autoSpaceDE w:val="0"/>
        <w:autoSpaceDN w:val="0"/>
        <w:bidi/>
        <w:adjustRightInd w:val="0"/>
        <w:spacing w:after="0" w:line="240" w:lineRule="auto"/>
        <w:ind w:right="220" w:firstLine="0"/>
        <w:rPr>
          <w:rFonts w:asciiTheme="majorBidi" w:eastAsia="Times New Roman" w:hAnsiTheme="majorBidi" w:cstheme="majorBidi"/>
          <w:b/>
          <w:bCs/>
          <w:sz w:val="24"/>
          <w:szCs w:val="24"/>
          <w:u w:val="single"/>
          <w:lang w:val="en" w:bidi="ar-SA"/>
        </w:rPr>
      </w:pPr>
    </w:p>
    <w:p w14:paraId="12493EA2" w14:textId="15E928B4" w:rsidR="00170043" w:rsidRPr="008F771C" w:rsidRDefault="008F771C" w:rsidP="00170043">
      <w:pPr>
        <w:keepNext/>
        <w:widowControl w:val="0"/>
        <w:tabs>
          <w:tab w:val="left" w:pos="9000"/>
        </w:tabs>
        <w:autoSpaceDE w:val="0"/>
        <w:autoSpaceDN w:val="0"/>
        <w:bidi/>
        <w:adjustRightInd w:val="0"/>
        <w:spacing w:after="0" w:line="240" w:lineRule="auto"/>
        <w:ind w:right="220" w:firstLine="0"/>
        <w:jc w:val="right"/>
        <w:rPr>
          <w:rFonts w:asciiTheme="majorBidi" w:eastAsia="Times New Roman" w:hAnsiTheme="majorBidi" w:cstheme="majorBidi"/>
          <w:b/>
          <w:bCs/>
          <w:sz w:val="24"/>
          <w:szCs w:val="24"/>
          <w:lang w:val="en" w:bidi="ar-SA"/>
        </w:rPr>
      </w:pPr>
      <w:r>
        <w:rPr>
          <w:rFonts w:asciiTheme="majorBidi" w:eastAsia="Times New Roman" w:hAnsiTheme="majorBidi" w:cstheme="majorBidi"/>
          <w:b/>
          <w:bCs/>
          <w:sz w:val="24"/>
          <w:szCs w:val="24"/>
          <w:u w:val="single"/>
          <w:lang w:val="en" w:bidi="ar-SA"/>
        </w:rPr>
        <w:t xml:space="preserve">NOTE: </w:t>
      </w:r>
      <w:r w:rsidRPr="008F771C">
        <w:rPr>
          <w:rFonts w:asciiTheme="majorBidi" w:eastAsia="Times New Roman" w:hAnsiTheme="majorBidi" w:cstheme="majorBidi"/>
          <w:b/>
          <w:bCs/>
          <w:sz w:val="24"/>
          <w:szCs w:val="24"/>
          <w:lang w:val="en" w:bidi="ar-SA"/>
        </w:rPr>
        <w:t>All Items must be either PLASTIC or in CARTON.</w:t>
      </w:r>
      <w:r>
        <w:rPr>
          <w:rFonts w:asciiTheme="majorBidi" w:eastAsia="Times New Roman" w:hAnsiTheme="majorBidi" w:cstheme="majorBidi"/>
          <w:b/>
          <w:bCs/>
          <w:sz w:val="24"/>
          <w:szCs w:val="24"/>
          <w:lang w:val="en" w:bidi="ar-SA"/>
        </w:rPr>
        <w:t xml:space="preserve"> </w:t>
      </w:r>
      <w:r w:rsidRPr="008F771C">
        <w:rPr>
          <w:rFonts w:asciiTheme="majorBidi" w:eastAsia="Times New Roman" w:hAnsiTheme="majorBidi" w:cstheme="majorBidi"/>
          <w:b/>
          <w:bCs/>
          <w:sz w:val="24"/>
          <w:szCs w:val="24"/>
          <w:u w:val="single"/>
          <w:lang w:val="en" w:bidi="ar-SA"/>
        </w:rPr>
        <w:t xml:space="preserve">NO “GLASS” </w:t>
      </w:r>
    </w:p>
    <w:p w14:paraId="65B58177" w14:textId="03848411" w:rsidR="008F771C" w:rsidRPr="008F771C" w:rsidRDefault="008F771C" w:rsidP="008F771C">
      <w:pPr>
        <w:keepNext/>
        <w:widowControl w:val="0"/>
        <w:tabs>
          <w:tab w:val="left" w:pos="9000"/>
        </w:tabs>
        <w:autoSpaceDE w:val="0"/>
        <w:autoSpaceDN w:val="0"/>
        <w:bidi/>
        <w:adjustRightInd w:val="0"/>
        <w:spacing w:after="0" w:line="240" w:lineRule="auto"/>
        <w:ind w:right="220" w:firstLine="0"/>
        <w:jc w:val="center"/>
        <w:rPr>
          <w:rFonts w:asciiTheme="majorBidi" w:eastAsia="Times New Roman" w:hAnsiTheme="majorBidi" w:cstheme="majorBidi"/>
          <w:b/>
          <w:bCs/>
          <w:sz w:val="24"/>
          <w:szCs w:val="24"/>
          <w:lang w:val="en" w:bidi="ar-SA"/>
        </w:rPr>
      </w:pPr>
    </w:p>
    <w:p w14:paraId="49FE5F94" w14:textId="77777777" w:rsidR="008F771C" w:rsidRDefault="008F771C" w:rsidP="008F771C">
      <w:pPr>
        <w:keepNext/>
        <w:widowControl w:val="0"/>
        <w:tabs>
          <w:tab w:val="left" w:pos="9000"/>
        </w:tabs>
        <w:autoSpaceDE w:val="0"/>
        <w:autoSpaceDN w:val="0"/>
        <w:bidi/>
        <w:adjustRightInd w:val="0"/>
        <w:spacing w:after="0" w:line="240" w:lineRule="auto"/>
        <w:ind w:right="220" w:firstLine="0"/>
        <w:jc w:val="right"/>
        <w:rPr>
          <w:rFonts w:asciiTheme="majorBidi" w:eastAsia="Times New Roman" w:hAnsiTheme="majorBidi" w:cstheme="majorBidi"/>
          <w:b/>
          <w:bCs/>
          <w:sz w:val="24"/>
          <w:szCs w:val="24"/>
          <w:u w:val="single"/>
          <w:lang w:val="en" w:bidi="ar-SA"/>
        </w:rPr>
      </w:pPr>
    </w:p>
    <w:p w14:paraId="295FE0E6" w14:textId="141204A7" w:rsidR="00170043" w:rsidRDefault="00170043" w:rsidP="00170043">
      <w:pPr>
        <w:keepNext/>
        <w:widowControl w:val="0"/>
        <w:tabs>
          <w:tab w:val="left" w:pos="9000"/>
        </w:tabs>
        <w:autoSpaceDE w:val="0"/>
        <w:autoSpaceDN w:val="0"/>
        <w:bidi/>
        <w:adjustRightInd w:val="0"/>
        <w:spacing w:after="0" w:line="240" w:lineRule="auto"/>
        <w:ind w:right="220" w:firstLine="0"/>
        <w:jc w:val="right"/>
        <w:rPr>
          <w:rFonts w:asciiTheme="majorBidi" w:eastAsia="Times New Roman" w:hAnsiTheme="majorBidi" w:cstheme="majorBidi"/>
          <w:b/>
          <w:bCs/>
          <w:sz w:val="24"/>
          <w:szCs w:val="24"/>
          <w:u w:val="single"/>
          <w:lang w:val="en" w:bidi="ar-SA"/>
        </w:rPr>
      </w:pPr>
      <w:r w:rsidRPr="00170043">
        <w:rPr>
          <w:rFonts w:asciiTheme="majorBidi" w:eastAsia="Times New Roman" w:hAnsiTheme="majorBidi" w:cstheme="majorBidi"/>
          <w:b/>
          <w:bCs/>
          <w:sz w:val="24"/>
          <w:szCs w:val="24"/>
          <w:u w:val="single"/>
          <w:lang w:val="en" w:bidi="ar-SA"/>
        </w:rPr>
        <w:t>Kits:</w:t>
      </w:r>
    </w:p>
    <w:p w14:paraId="1304ACD7" w14:textId="35676170" w:rsidR="00170043" w:rsidRDefault="00170043" w:rsidP="00170043">
      <w:pPr>
        <w:keepNext/>
        <w:widowControl w:val="0"/>
        <w:tabs>
          <w:tab w:val="left" w:pos="9000"/>
        </w:tabs>
        <w:autoSpaceDE w:val="0"/>
        <w:autoSpaceDN w:val="0"/>
        <w:bidi/>
        <w:adjustRightInd w:val="0"/>
        <w:spacing w:after="0" w:line="240" w:lineRule="auto"/>
        <w:ind w:right="220" w:firstLine="0"/>
        <w:jc w:val="right"/>
        <w:rPr>
          <w:rFonts w:asciiTheme="majorBidi" w:eastAsia="Times New Roman" w:hAnsiTheme="majorBidi" w:cstheme="majorBidi"/>
          <w:b/>
          <w:bCs/>
          <w:sz w:val="24"/>
          <w:szCs w:val="24"/>
          <w:u w:val="single"/>
          <w:lang w:val="en" w:bidi="ar-SA"/>
        </w:rPr>
      </w:pPr>
    </w:p>
    <w:p w14:paraId="168F81B3" w14:textId="1A6F7065" w:rsidR="00170043" w:rsidRDefault="00170043" w:rsidP="00170043">
      <w:pPr>
        <w:keepNext/>
        <w:widowControl w:val="0"/>
        <w:tabs>
          <w:tab w:val="left" w:pos="9000"/>
        </w:tabs>
        <w:autoSpaceDE w:val="0"/>
        <w:autoSpaceDN w:val="0"/>
        <w:bidi/>
        <w:adjustRightInd w:val="0"/>
        <w:spacing w:after="0" w:line="240" w:lineRule="auto"/>
        <w:ind w:right="220" w:firstLine="0"/>
        <w:jc w:val="right"/>
        <w:rPr>
          <w:rFonts w:asciiTheme="majorBidi" w:eastAsia="Times New Roman" w:hAnsiTheme="majorBidi" w:cstheme="majorBidi"/>
          <w:sz w:val="24"/>
          <w:szCs w:val="24"/>
          <w:lang w:val="en" w:bidi="ar-SA"/>
        </w:rPr>
      </w:pPr>
    </w:p>
    <w:p w14:paraId="5BD7CC12" w14:textId="5951D3C4" w:rsidR="00170043" w:rsidRPr="00170043" w:rsidRDefault="00170043" w:rsidP="00A41AE6">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r w:rsidRPr="00170043">
        <w:rPr>
          <w:rFonts w:asciiTheme="majorBidi" w:hAnsiTheme="majorBidi" w:cstheme="majorBidi"/>
          <w:sz w:val="24"/>
          <w:szCs w:val="24"/>
        </w:rPr>
        <w:t xml:space="preserve">As stated above, </w:t>
      </w:r>
      <w:r w:rsidR="008F771C">
        <w:rPr>
          <w:rFonts w:asciiTheme="majorBidi" w:hAnsiTheme="majorBidi" w:cstheme="majorBidi"/>
          <w:sz w:val="24"/>
          <w:szCs w:val="24"/>
        </w:rPr>
        <w:t>300</w:t>
      </w:r>
      <w:r w:rsidRPr="00170043">
        <w:rPr>
          <w:rFonts w:asciiTheme="majorBidi" w:hAnsiTheme="majorBidi" w:cstheme="majorBidi"/>
          <w:sz w:val="24"/>
          <w:szCs w:val="24"/>
        </w:rPr>
        <w:t xml:space="preserve"> </w:t>
      </w:r>
      <w:r w:rsidR="008F771C">
        <w:rPr>
          <w:rFonts w:asciiTheme="majorBidi" w:hAnsiTheme="majorBidi" w:cstheme="majorBidi"/>
          <w:sz w:val="24"/>
          <w:szCs w:val="24"/>
        </w:rPr>
        <w:t>Food</w:t>
      </w:r>
      <w:r w:rsidR="00752A7E">
        <w:rPr>
          <w:rFonts w:asciiTheme="majorBidi" w:hAnsiTheme="majorBidi" w:cstheme="majorBidi"/>
          <w:sz w:val="24"/>
          <w:szCs w:val="24"/>
        </w:rPr>
        <w:t xml:space="preserve"> </w:t>
      </w:r>
      <w:r w:rsidRPr="00170043">
        <w:rPr>
          <w:rFonts w:asciiTheme="majorBidi" w:hAnsiTheme="majorBidi" w:cstheme="majorBidi"/>
          <w:sz w:val="24"/>
          <w:szCs w:val="24"/>
        </w:rPr>
        <w:t>Kits shall be distributed throughout the year 2022.</w:t>
      </w:r>
    </w:p>
    <w:p w14:paraId="255D608C" w14:textId="37976F56" w:rsidR="00170043" w:rsidRDefault="00170043" w:rsidP="00170043">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r w:rsidRPr="00170043">
        <w:rPr>
          <w:rFonts w:asciiTheme="majorBidi" w:hAnsiTheme="majorBidi" w:cstheme="majorBidi"/>
          <w:sz w:val="24"/>
          <w:szCs w:val="24"/>
        </w:rPr>
        <w:t xml:space="preserve">SHEILD association will request the number of kits to be prepared and packaged by the supplier before </w:t>
      </w:r>
      <w:r>
        <w:rPr>
          <w:rFonts w:asciiTheme="majorBidi" w:hAnsiTheme="majorBidi" w:cstheme="majorBidi"/>
          <w:sz w:val="24"/>
          <w:szCs w:val="24"/>
        </w:rPr>
        <w:t xml:space="preserve">the distribution is needed. </w:t>
      </w:r>
    </w:p>
    <w:p w14:paraId="237918DF" w14:textId="77777777" w:rsidR="00170043" w:rsidRPr="00170043" w:rsidRDefault="00170043" w:rsidP="00170043">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p>
    <w:p w14:paraId="2FB1F297" w14:textId="7E17384D" w:rsidR="00A41AE6" w:rsidRPr="0016100E" w:rsidRDefault="00A41AE6" w:rsidP="00A41AE6">
      <w:pPr>
        <w:keepNext/>
        <w:widowControl w:val="0"/>
        <w:tabs>
          <w:tab w:val="left" w:pos="9000"/>
        </w:tabs>
        <w:autoSpaceDE w:val="0"/>
        <w:autoSpaceDN w:val="0"/>
        <w:adjustRightInd w:val="0"/>
        <w:spacing w:after="0" w:line="240" w:lineRule="auto"/>
        <w:ind w:right="220" w:firstLine="0"/>
        <w:rPr>
          <w:rFonts w:asciiTheme="majorBidi" w:hAnsiTheme="majorBidi" w:cstheme="majorBidi"/>
          <w:b/>
          <w:bCs/>
          <w:sz w:val="24"/>
          <w:szCs w:val="24"/>
          <w:u w:val="single"/>
        </w:rPr>
      </w:pPr>
      <w:r w:rsidRPr="0016100E">
        <w:rPr>
          <w:rFonts w:asciiTheme="majorBidi" w:hAnsiTheme="majorBidi" w:cstheme="majorBidi"/>
          <w:b/>
          <w:bCs/>
          <w:sz w:val="24"/>
          <w:szCs w:val="24"/>
          <w:u w:val="single"/>
        </w:rPr>
        <w:t xml:space="preserve">Contract: </w:t>
      </w:r>
    </w:p>
    <w:p w14:paraId="58B4642B" w14:textId="77777777" w:rsidR="00A41AE6" w:rsidRPr="0016100E" w:rsidRDefault="00A41AE6" w:rsidP="00A41AE6">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u w:val="single"/>
        </w:rPr>
      </w:pPr>
    </w:p>
    <w:p w14:paraId="1B73B33E" w14:textId="77777777" w:rsidR="00A41AE6" w:rsidRPr="0016100E" w:rsidRDefault="00A41AE6" w:rsidP="00A41AE6">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4"/>
          <w:szCs w:val="24"/>
        </w:rPr>
      </w:pPr>
      <w:r w:rsidRPr="0016100E">
        <w:rPr>
          <w:rFonts w:asciiTheme="majorBidi" w:hAnsiTheme="majorBidi" w:cstheme="majorBidi"/>
          <w:sz w:val="24"/>
          <w:szCs w:val="24"/>
        </w:rPr>
        <w:t>Offer must be provided in USD only</w:t>
      </w:r>
    </w:p>
    <w:p w14:paraId="40B02166" w14:textId="44F16DD3" w:rsidR="00A41AE6" w:rsidRDefault="00A41AE6" w:rsidP="00A41AE6">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4"/>
          <w:szCs w:val="24"/>
        </w:rPr>
      </w:pPr>
      <w:r w:rsidRPr="0016100E">
        <w:rPr>
          <w:rFonts w:asciiTheme="majorBidi" w:hAnsiTheme="majorBidi" w:cstheme="majorBidi"/>
          <w:sz w:val="24"/>
          <w:szCs w:val="24"/>
        </w:rPr>
        <w:t xml:space="preserve">Contract with winning service provider and payment shall be provided in USD </w:t>
      </w:r>
    </w:p>
    <w:p w14:paraId="28DEA52F" w14:textId="15C02A9B" w:rsidR="00E12338" w:rsidRDefault="00170043" w:rsidP="00E12338">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4"/>
          <w:szCs w:val="24"/>
        </w:rPr>
      </w:pPr>
      <w:r>
        <w:rPr>
          <w:rFonts w:asciiTheme="majorBidi" w:hAnsiTheme="majorBidi" w:cstheme="majorBidi"/>
          <w:sz w:val="24"/>
          <w:szCs w:val="24"/>
        </w:rPr>
        <w:t>Contract shall be signed</w:t>
      </w:r>
      <w:r w:rsidR="00E12338">
        <w:rPr>
          <w:rFonts w:asciiTheme="majorBidi" w:hAnsiTheme="majorBidi" w:cstheme="majorBidi"/>
          <w:sz w:val="24"/>
          <w:szCs w:val="24"/>
        </w:rPr>
        <w:t xml:space="preserve"> at the beginning of the year 2022 and shall be extended every </w:t>
      </w:r>
      <w:r w:rsidR="00E12338">
        <w:rPr>
          <w:rFonts w:asciiTheme="majorBidi" w:hAnsiTheme="majorBidi" w:cstheme="majorBidi"/>
          <w:sz w:val="24"/>
          <w:szCs w:val="24"/>
        </w:rPr>
        <w:lastRenderedPageBreak/>
        <w:t>4 months throughout 2022.</w:t>
      </w:r>
    </w:p>
    <w:p w14:paraId="082F2D04" w14:textId="77777777" w:rsidR="00E12338" w:rsidRDefault="00E12338" w:rsidP="00E12338">
      <w:pPr>
        <w:pStyle w:val="ListParagraph"/>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p>
    <w:p w14:paraId="66464B4F" w14:textId="77777777" w:rsidR="00AF46A1" w:rsidRDefault="00AF46A1" w:rsidP="00E12338">
      <w:pPr>
        <w:pStyle w:val="ListParagraph"/>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p>
    <w:p w14:paraId="6CBA2817" w14:textId="0FB2F165" w:rsidR="00E12338" w:rsidRPr="00E12338" w:rsidRDefault="00E12338" w:rsidP="00E12338">
      <w:pPr>
        <w:keepNext/>
        <w:widowControl w:val="0"/>
        <w:tabs>
          <w:tab w:val="left" w:pos="9000"/>
        </w:tabs>
        <w:autoSpaceDE w:val="0"/>
        <w:autoSpaceDN w:val="0"/>
        <w:adjustRightInd w:val="0"/>
        <w:spacing w:after="0" w:line="240" w:lineRule="auto"/>
        <w:ind w:right="220" w:firstLine="0"/>
        <w:rPr>
          <w:rFonts w:asciiTheme="majorBidi" w:hAnsiTheme="majorBidi" w:cstheme="majorBidi"/>
          <w:b/>
          <w:bCs/>
          <w:sz w:val="24"/>
          <w:szCs w:val="24"/>
          <w:u w:val="single"/>
        </w:rPr>
      </w:pPr>
      <w:r w:rsidRPr="00E12338">
        <w:rPr>
          <w:rFonts w:asciiTheme="majorBidi" w:hAnsiTheme="majorBidi" w:cstheme="majorBidi"/>
          <w:b/>
          <w:bCs/>
          <w:sz w:val="24"/>
          <w:szCs w:val="24"/>
          <w:u w:val="single"/>
        </w:rPr>
        <w:t>Payment:</w:t>
      </w:r>
    </w:p>
    <w:p w14:paraId="3FFE11A8" w14:textId="09E6DEC8" w:rsidR="00A41AE6" w:rsidRPr="008268B1" w:rsidRDefault="00A41AE6" w:rsidP="00A41AE6">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4"/>
          <w:szCs w:val="24"/>
        </w:rPr>
      </w:pPr>
      <w:r w:rsidRPr="008268B1">
        <w:rPr>
          <w:rFonts w:asciiTheme="majorBidi" w:hAnsiTheme="majorBidi" w:cstheme="majorBidi"/>
          <w:sz w:val="24"/>
          <w:szCs w:val="24"/>
        </w:rPr>
        <w:t xml:space="preserve">Payment shall be made in </w:t>
      </w:r>
      <w:r w:rsidRPr="008268B1">
        <w:rPr>
          <w:rFonts w:asciiTheme="majorBidi" w:hAnsiTheme="majorBidi" w:cstheme="majorBidi"/>
          <w:b/>
          <w:bCs/>
          <w:sz w:val="24"/>
          <w:szCs w:val="24"/>
        </w:rPr>
        <w:t>two ways</w:t>
      </w:r>
      <w:r w:rsidRPr="008268B1">
        <w:rPr>
          <w:rFonts w:asciiTheme="majorBidi" w:hAnsiTheme="majorBidi" w:cstheme="majorBidi"/>
          <w:sz w:val="24"/>
          <w:szCs w:val="24"/>
        </w:rPr>
        <w:t xml:space="preserve"> either via </w:t>
      </w:r>
      <w:r w:rsidRPr="008268B1">
        <w:rPr>
          <w:rFonts w:asciiTheme="majorBidi" w:hAnsiTheme="majorBidi" w:cstheme="majorBidi"/>
          <w:color w:val="000000"/>
          <w:sz w:val="24"/>
          <w:szCs w:val="24"/>
        </w:rPr>
        <w:t>Bank Wiring Transfer (</w:t>
      </w:r>
      <w:r w:rsidRPr="008268B1">
        <w:rPr>
          <w:rFonts w:asciiTheme="majorBidi" w:hAnsiTheme="majorBidi" w:cstheme="majorBidi"/>
          <w:sz w:val="24"/>
          <w:szCs w:val="24"/>
        </w:rPr>
        <w:t xml:space="preserve">The bidder company must have a USD bank account in its name) or by </w:t>
      </w:r>
      <w:r w:rsidR="00DA6122">
        <w:rPr>
          <w:rFonts w:asciiTheme="majorBidi" w:hAnsiTheme="majorBidi" w:cstheme="majorBidi"/>
          <w:color w:val="000000"/>
          <w:sz w:val="24"/>
          <w:szCs w:val="24"/>
        </w:rPr>
        <w:t>Letter</w:t>
      </w:r>
    </w:p>
    <w:p w14:paraId="10F83E70" w14:textId="5F1DF7BB" w:rsidR="00A41AE6" w:rsidRPr="00E12338" w:rsidRDefault="00A41AE6" w:rsidP="00A41AE6">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4"/>
          <w:szCs w:val="24"/>
        </w:rPr>
      </w:pPr>
      <w:r w:rsidRPr="0016100E">
        <w:rPr>
          <w:rFonts w:asciiTheme="majorBidi" w:hAnsiTheme="majorBidi" w:cstheme="majorBidi"/>
          <w:color w:val="000000"/>
          <w:sz w:val="24"/>
          <w:szCs w:val="24"/>
        </w:rPr>
        <w:t>No advance payment shall be made</w:t>
      </w:r>
      <w:r w:rsidRPr="0016100E">
        <w:rPr>
          <w:rFonts w:asciiTheme="majorBidi" w:hAnsiTheme="majorBidi" w:cstheme="majorBidi"/>
          <w:b/>
          <w:bCs/>
          <w:sz w:val="24"/>
          <w:szCs w:val="24"/>
        </w:rPr>
        <w:t xml:space="preserve"> </w:t>
      </w:r>
    </w:p>
    <w:p w14:paraId="1BB5BB5E" w14:textId="76ED52BB" w:rsidR="00E12338" w:rsidRDefault="00E12338" w:rsidP="00A41AE6">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4"/>
          <w:szCs w:val="24"/>
        </w:rPr>
      </w:pPr>
      <w:r w:rsidRPr="00E12338">
        <w:rPr>
          <w:rFonts w:asciiTheme="majorBidi" w:hAnsiTheme="majorBidi" w:cstheme="majorBidi"/>
          <w:sz w:val="24"/>
          <w:szCs w:val="24"/>
        </w:rPr>
        <w:t>Vendor shall submit invoices after each kit request and payment shall be made in a maximum of 15 days from receiving the invoices.</w:t>
      </w:r>
    </w:p>
    <w:p w14:paraId="098BB684" w14:textId="77777777" w:rsidR="00E12338" w:rsidRPr="00E12338" w:rsidRDefault="00E12338" w:rsidP="00E12338">
      <w:pPr>
        <w:pStyle w:val="ListParagraph"/>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p>
    <w:p w14:paraId="104D786D" w14:textId="354A1AA7" w:rsidR="00E12338" w:rsidRPr="00E12338" w:rsidRDefault="00E12338" w:rsidP="00E12338">
      <w:pPr>
        <w:keepNext/>
        <w:widowControl w:val="0"/>
        <w:tabs>
          <w:tab w:val="left" w:pos="9000"/>
        </w:tabs>
        <w:autoSpaceDE w:val="0"/>
        <w:autoSpaceDN w:val="0"/>
        <w:adjustRightInd w:val="0"/>
        <w:spacing w:after="0" w:line="240" w:lineRule="auto"/>
        <w:ind w:right="220" w:firstLine="0"/>
        <w:rPr>
          <w:rFonts w:asciiTheme="majorBidi" w:hAnsiTheme="majorBidi" w:cstheme="majorBidi"/>
          <w:b/>
          <w:bCs/>
          <w:sz w:val="24"/>
          <w:szCs w:val="24"/>
        </w:rPr>
      </w:pPr>
      <w:r w:rsidRPr="00E12338">
        <w:rPr>
          <w:rFonts w:asciiTheme="majorBidi" w:hAnsiTheme="majorBidi" w:cstheme="majorBidi"/>
          <w:b/>
          <w:bCs/>
          <w:sz w:val="24"/>
          <w:szCs w:val="24"/>
        </w:rPr>
        <w:t>Offer and Validity:</w:t>
      </w:r>
    </w:p>
    <w:p w14:paraId="322A3C8C" w14:textId="77777777" w:rsidR="00A41AE6" w:rsidRPr="0016100E" w:rsidRDefault="00A41AE6" w:rsidP="00A41AE6">
      <w:pPr>
        <w:pStyle w:val="NoSpacing"/>
        <w:keepNext/>
        <w:widowControl w:val="0"/>
        <w:numPr>
          <w:ilvl w:val="0"/>
          <w:numId w:val="20"/>
        </w:numPr>
        <w:tabs>
          <w:tab w:val="left" w:pos="9000"/>
        </w:tabs>
        <w:autoSpaceDE w:val="0"/>
        <w:autoSpaceDN w:val="0"/>
        <w:adjustRightInd w:val="0"/>
        <w:ind w:right="220"/>
        <w:rPr>
          <w:rFonts w:asciiTheme="majorBidi" w:hAnsiTheme="majorBidi" w:cstheme="majorBidi"/>
          <w:sz w:val="24"/>
          <w:szCs w:val="24"/>
        </w:rPr>
      </w:pPr>
      <w:r w:rsidRPr="0016100E">
        <w:rPr>
          <w:rFonts w:asciiTheme="majorBidi" w:hAnsiTheme="majorBidi" w:cstheme="majorBidi"/>
          <w:color w:val="000000"/>
          <w:sz w:val="24"/>
          <w:szCs w:val="24"/>
        </w:rPr>
        <w:t xml:space="preserve">Validity of offer 90 days </w:t>
      </w:r>
      <w:r w:rsidRPr="0016100E">
        <w:rPr>
          <w:rFonts w:asciiTheme="majorBidi" w:hAnsiTheme="majorBidi" w:cstheme="majorBidi"/>
          <w:b/>
          <w:bCs/>
          <w:color w:val="000000"/>
          <w:sz w:val="24"/>
          <w:szCs w:val="24"/>
        </w:rPr>
        <w:t>(This must be provided in the offer)</w:t>
      </w:r>
    </w:p>
    <w:p w14:paraId="1961A38C" w14:textId="77777777" w:rsidR="00A41AE6" w:rsidRPr="0016100E" w:rsidRDefault="00A41AE6" w:rsidP="00A41AE6">
      <w:pPr>
        <w:pStyle w:val="NoSpacing"/>
        <w:numPr>
          <w:ilvl w:val="0"/>
          <w:numId w:val="20"/>
        </w:numPr>
        <w:rPr>
          <w:rFonts w:asciiTheme="majorBidi" w:hAnsiTheme="majorBidi" w:cstheme="majorBidi"/>
          <w:sz w:val="24"/>
          <w:szCs w:val="24"/>
        </w:rPr>
      </w:pPr>
      <w:r w:rsidRPr="0016100E">
        <w:rPr>
          <w:rFonts w:asciiTheme="majorBidi" w:hAnsiTheme="majorBidi" w:cstheme="majorBidi"/>
          <w:sz w:val="24"/>
          <w:szCs w:val="24"/>
        </w:rPr>
        <w:t>Interested bidders can provide the offer on their own forms if they wish, but it should carry their letterheads and official stamp and signature</w:t>
      </w:r>
    </w:p>
    <w:p w14:paraId="51CBFFC9" w14:textId="77777777" w:rsidR="00A41AE6" w:rsidRPr="0016100E" w:rsidRDefault="00A41AE6" w:rsidP="00A41AE6">
      <w:pPr>
        <w:pStyle w:val="NoSpacing"/>
        <w:ind w:left="720"/>
        <w:rPr>
          <w:rFonts w:asciiTheme="majorBidi" w:hAnsiTheme="majorBidi" w:cstheme="majorBidi"/>
          <w:sz w:val="24"/>
          <w:szCs w:val="24"/>
        </w:rPr>
      </w:pPr>
    </w:p>
    <w:p w14:paraId="38654015" w14:textId="77777777" w:rsidR="00A41AE6" w:rsidRDefault="00A41AE6" w:rsidP="00A41AE6">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r w:rsidRPr="0016100E">
        <w:rPr>
          <w:rFonts w:asciiTheme="majorBidi" w:hAnsiTheme="majorBidi" w:cstheme="majorBidi"/>
          <w:b/>
          <w:bCs/>
          <w:sz w:val="24"/>
          <w:szCs w:val="24"/>
          <w:u w:val="single"/>
        </w:rPr>
        <w:t xml:space="preserve">Note: </w:t>
      </w:r>
      <w:r w:rsidRPr="00E12338">
        <w:rPr>
          <w:rFonts w:asciiTheme="majorBidi" w:hAnsiTheme="majorBidi" w:cstheme="majorBidi"/>
          <w:b/>
          <w:bCs/>
          <w:sz w:val="24"/>
          <w:szCs w:val="24"/>
          <w:u w:val="single"/>
        </w:rPr>
        <w:t xml:space="preserve">Once contract is signed with winning bidder, the rate of payment shall not change regarding any setbacks or </w:t>
      </w:r>
      <w:r w:rsidR="00E3440B" w:rsidRPr="00E12338">
        <w:rPr>
          <w:rFonts w:asciiTheme="majorBidi" w:hAnsiTheme="majorBidi" w:cstheme="majorBidi"/>
          <w:b/>
          <w:bCs/>
          <w:sz w:val="24"/>
          <w:szCs w:val="24"/>
          <w:u w:val="single"/>
        </w:rPr>
        <w:t>fluctuation</w:t>
      </w:r>
    </w:p>
    <w:p w14:paraId="4C2510A5" w14:textId="77777777" w:rsidR="00E3440B" w:rsidRDefault="00E3440B" w:rsidP="00A41AE6">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p>
    <w:p w14:paraId="1F61FA4A" w14:textId="77777777" w:rsidR="00E3440B" w:rsidRDefault="00E3440B" w:rsidP="00A41AE6">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p>
    <w:p w14:paraId="1C44DEC4" w14:textId="77777777" w:rsidR="00E3440B" w:rsidRPr="00601E78" w:rsidRDefault="00E3440B" w:rsidP="00E3440B">
      <w:pPr>
        <w:ind w:firstLine="0"/>
        <w:rPr>
          <w:rFonts w:asciiTheme="majorBidi" w:hAnsiTheme="majorBidi" w:cstheme="majorBidi"/>
          <w:sz w:val="26"/>
          <w:szCs w:val="26"/>
        </w:rPr>
      </w:pPr>
      <w:r w:rsidRPr="00601E78">
        <w:rPr>
          <w:rFonts w:asciiTheme="majorBidi" w:hAnsiTheme="majorBidi" w:cstheme="majorBidi"/>
          <w:b/>
          <w:bCs/>
          <w:sz w:val="26"/>
          <w:szCs w:val="26"/>
        </w:rPr>
        <w:t>Kindly Take into Consideration the Following:</w:t>
      </w:r>
    </w:p>
    <w:p w14:paraId="1922C45F" w14:textId="46F90BDB" w:rsidR="00E3440B" w:rsidRPr="00601E78" w:rsidRDefault="00E3440B" w:rsidP="00E3440B">
      <w:pPr>
        <w:pStyle w:val="NoSpacing"/>
        <w:rPr>
          <w:rFonts w:asciiTheme="majorBidi" w:hAnsiTheme="majorBidi" w:cstheme="majorBidi"/>
          <w:sz w:val="26"/>
          <w:szCs w:val="26"/>
        </w:rPr>
      </w:pPr>
      <w:r w:rsidRPr="00601E78">
        <w:rPr>
          <w:rFonts w:asciiTheme="majorBidi" w:hAnsiTheme="majorBidi" w:cstheme="majorBidi"/>
          <w:sz w:val="26"/>
          <w:szCs w:val="26"/>
        </w:rPr>
        <w:t xml:space="preserve">The deadline for submission of bids is on the </w:t>
      </w:r>
      <w:r w:rsidR="00E12338">
        <w:rPr>
          <w:rFonts w:asciiTheme="majorBidi" w:hAnsiTheme="majorBidi" w:cstheme="majorBidi"/>
          <w:sz w:val="26"/>
          <w:szCs w:val="26"/>
        </w:rPr>
        <w:t>27</w:t>
      </w:r>
      <w:r w:rsidR="00E12338" w:rsidRPr="00E12338">
        <w:rPr>
          <w:rFonts w:asciiTheme="majorBidi" w:hAnsiTheme="majorBidi" w:cstheme="majorBidi"/>
          <w:sz w:val="26"/>
          <w:szCs w:val="26"/>
          <w:vertAlign w:val="superscript"/>
        </w:rPr>
        <w:t>th</w:t>
      </w:r>
      <w:r w:rsidR="00E12338">
        <w:rPr>
          <w:rFonts w:asciiTheme="majorBidi" w:hAnsiTheme="majorBidi" w:cstheme="majorBidi"/>
          <w:sz w:val="26"/>
          <w:szCs w:val="26"/>
        </w:rPr>
        <w:t xml:space="preserve"> of</w:t>
      </w:r>
      <w:r w:rsidR="009A386D">
        <w:rPr>
          <w:rFonts w:asciiTheme="majorBidi" w:hAnsiTheme="majorBidi" w:cstheme="majorBidi"/>
          <w:sz w:val="26"/>
          <w:szCs w:val="26"/>
        </w:rPr>
        <w:t xml:space="preserve"> </w:t>
      </w:r>
      <w:r w:rsidR="00E12338">
        <w:rPr>
          <w:rFonts w:asciiTheme="majorBidi" w:hAnsiTheme="majorBidi" w:cstheme="majorBidi"/>
          <w:sz w:val="26"/>
          <w:szCs w:val="26"/>
        </w:rPr>
        <w:t>December</w:t>
      </w:r>
      <w:r w:rsidRPr="00601E78">
        <w:rPr>
          <w:rFonts w:asciiTheme="majorBidi" w:hAnsiTheme="majorBidi" w:cstheme="majorBidi"/>
          <w:sz w:val="26"/>
          <w:szCs w:val="26"/>
        </w:rPr>
        <w:t xml:space="preserve"> @16:00. P.m.  Late bids will not be accepted. </w:t>
      </w:r>
    </w:p>
    <w:p w14:paraId="65D428B5" w14:textId="77777777" w:rsidR="00E3440B" w:rsidRPr="00601E78" w:rsidRDefault="00E3440B" w:rsidP="00E3440B">
      <w:pPr>
        <w:pStyle w:val="NoSpacing"/>
        <w:rPr>
          <w:rFonts w:asciiTheme="majorBidi" w:hAnsiTheme="majorBidi" w:cstheme="majorBidi"/>
          <w:sz w:val="26"/>
          <w:szCs w:val="26"/>
        </w:rPr>
      </w:pPr>
    </w:p>
    <w:p w14:paraId="1A209844" w14:textId="714F8955" w:rsidR="00E3440B" w:rsidRPr="00E3440B" w:rsidRDefault="00E3440B" w:rsidP="00E3440B">
      <w:pPr>
        <w:pStyle w:val="NoSpacing"/>
        <w:rPr>
          <w:rFonts w:asciiTheme="majorBidi" w:hAnsiTheme="majorBidi" w:cstheme="majorBidi"/>
          <w:sz w:val="26"/>
          <w:szCs w:val="26"/>
        </w:rPr>
        <w:sectPr w:rsidR="00E3440B" w:rsidRPr="00E3440B" w:rsidSect="004A3608">
          <w:footerReference w:type="default" r:id="rId12"/>
          <w:pgSz w:w="12240" w:h="15840"/>
          <w:pgMar w:top="1440" w:right="1440" w:bottom="1440" w:left="1440" w:header="720" w:footer="720" w:gutter="0"/>
          <w:cols w:space="720"/>
          <w:docGrid w:linePitch="360"/>
        </w:sectPr>
      </w:pPr>
      <w:bookmarkStart w:id="1" w:name="_Hlk39238957"/>
      <w:r w:rsidRPr="00601E78">
        <w:rPr>
          <w:rFonts w:asciiTheme="majorBidi" w:hAnsiTheme="majorBidi" w:cstheme="majorBidi"/>
          <w:sz w:val="26"/>
          <w:szCs w:val="26"/>
        </w:rPr>
        <w:t xml:space="preserve">Due to the current pandemic crisis in Lebanon Bids must be submitted by mail to </w:t>
      </w:r>
      <w:hyperlink r:id="rId13" w:history="1">
        <w:r w:rsidRPr="00601E78">
          <w:rPr>
            <w:rStyle w:val="Hyperlink"/>
            <w:rFonts w:asciiTheme="majorBidi" w:hAnsiTheme="majorBidi" w:cstheme="majorBidi"/>
            <w:sz w:val="26"/>
            <w:szCs w:val="26"/>
          </w:rPr>
          <w:t>s_safieddine@sheildgroup.org</w:t>
        </w:r>
      </w:hyperlink>
      <w:bookmarkEnd w:id="1"/>
    </w:p>
    <w:p w14:paraId="1418F335" w14:textId="74B57B7E" w:rsidR="00E3440B" w:rsidRDefault="00E3440B" w:rsidP="00E3440B">
      <w:pPr>
        <w:ind w:firstLine="0"/>
        <w:rPr>
          <w:rFonts w:asciiTheme="majorBidi" w:hAnsiTheme="majorBidi" w:cstheme="majorBidi"/>
          <w:sz w:val="24"/>
          <w:szCs w:val="24"/>
        </w:rPr>
      </w:pPr>
    </w:p>
    <w:p w14:paraId="64BE5450" w14:textId="77777777" w:rsidR="00E3440B" w:rsidRPr="00E3440B" w:rsidRDefault="00E3440B" w:rsidP="00E3440B">
      <w:pPr>
        <w:tabs>
          <w:tab w:val="left" w:pos="3405"/>
        </w:tabs>
        <w:ind w:firstLine="0"/>
        <w:rPr>
          <w:rFonts w:asciiTheme="majorBidi" w:hAnsiTheme="majorBidi" w:cstheme="majorBidi"/>
          <w:sz w:val="24"/>
          <w:szCs w:val="24"/>
        </w:rPr>
        <w:sectPr w:rsidR="00E3440B" w:rsidRPr="00E3440B" w:rsidSect="00A41AE6">
          <w:pgSz w:w="12240" w:h="15840" w:code="1"/>
          <w:pgMar w:top="1440" w:right="1440" w:bottom="1440" w:left="1440" w:header="720" w:footer="720" w:gutter="0"/>
          <w:cols w:space="720"/>
          <w:docGrid w:linePitch="360"/>
        </w:sectPr>
      </w:pPr>
    </w:p>
    <w:p w14:paraId="0724861D" w14:textId="77777777" w:rsidR="00794AA5" w:rsidRPr="00601E78" w:rsidRDefault="00794AA5" w:rsidP="00601E78">
      <w:pPr>
        <w:pStyle w:val="NoSpacing"/>
        <w:rPr>
          <w:rFonts w:asciiTheme="majorBidi" w:hAnsiTheme="majorBidi" w:cstheme="majorBidi"/>
          <w:sz w:val="26"/>
          <w:szCs w:val="26"/>
        </w:rPr>
      </w:pPr>
    </w:p>
    <w:p w14:paraId="1F39BD03" w14:textId="77777777" w:rsidR="00794AA5" w:rsidRPr="00601E78" w:rsidRDefault="00794AA5" w:rsidP="00794AA5">
      <w:pPr>
        <w:pStyle w:val="NoSpacing"/>
        <w:rPr>
          <w:rFonts w:asciiTheme="majorBidi" w:hAnsiTheme="majorBidi" w:cstheme="majorBidi"/>
          <w:sz w:val="26"/>
          <w:szCs w:val="26"/>
        </w:rPr>
      </w:pPr>
    </w:p>
    <w:p w14:paraId="48657D31" w14:textId="77777777" w:rsidR="004A3608" w:rsidRPr="00601E78" w:rsidRDefault="004A3608" w:rsidP="00207B9B">
      <w:pPr>
        <w:spacing w:before="100" w:beforeAutospacing="1" w:after="100" w:afterAutospacing="1" w:line="240" w:lineRule="auto"/>
        <w:ind w:firstLine="0"/>
        <w:rPr>
          <w:rFonts w:asciiTheme="majorBidi" w:eastAsia="Times New Roman" w:hAnsiTheme="majorBidi" w:cstheme="majorBidi"/>
          <w:b/>
          <w:bCs/>
          <w:sz w:val="26"/>
          <w:szCs w:val="26"/>
          <w:u w:val="single"/>
          <w:lang w:bidi="ar-SA"/>
        </w:rPr>
        <w:sectPr w:rsidR="004A3608" w:rsidRPr="00601E78" w:rsidSect="004A3608">
          <w:footerReference w:type="default" r:id="rId14"/>
          <w:pgSz w:w="12240" w:h="15840"/>
          <w:pgMar w:top="1440" w:right="1440" w:bottom="1440" w:left="1440" w:header="720" w:footer="720" w:gutter="0"/>
          <w:cols w:space="720"/>
          <w:docGrid w:linePitch="360"/>
        </w:sectPr>
      </w:pPr>
    </w:p>
    <w:p w14:paraId="7880A5A7" w14:textId="77777777" w:rsidR="00F841D9" w:rsidRPr="00FB3454" w:rsidRDefault="00F841D9" w:rsidP="00794AA5">
      <w:pPr>
        <w:spacing w:line="240" w:lineRule="auto"/>
        <w:ind w:firstLine="0"/>
        <w:jc w:val="both"/>
        <w:rPr>
          <w:rFonts w:asciiTheme="majorBidi" w:hAnsiTheme="majorBidi" w:cstheme="majorBidi"/>
          <w:b/>
          <w:bCs/>
        </w:rPr>
      </w:pPr>
    </w:p>
    <w:sectPr w:rsidR="00F841D9" w:rsidRPr="00FB3454" w:rsidSect="006D2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0B1A" w14:textId="77777777" w:rsidR="00FA69F9" w:rsidRDefault="00FA69F9" w:rsidP="005170B1">
      <w:pPr>
        <w:spacing w:after="0" w:line="240" w:lineRule="auto"/>
      </w:pPr>
      <w:r>
        <w:separator/>
      </w:r>
    </w:p>
  </w:endnote>
  <w:endnote w:type="continuationSeparator" w:id="0">
    <w:p w14:paraId="6A9D2C9A" w14:textId="77777777" w:rsidR="00FA69F9" w:rsidRDefault="00FA69F9" w:rsidP="0051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192621"/>
      <w:docPartObj>
        <w:docPartGallery w:val="Page Numbers (Bottom of Page)"/>
        <w:docPartUnique/>
      </w:docPartObj>
    </w:sdtPr>
    <w:sdtEndPr>
      <w:rPr>
        <w:noProof/>
      </w:rPr>
    </w:sdtEndPr>
    <w:sdtContent>
      <w:p w14:paraId="548E9634" w14:textId="77777777" w:rsidR="00A41AE6" w:rsidRDefault="00A41AE6">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7D252FD7" w14:textId="77777777" w:rsidR="00A41AE6" w:rsidRDefault="00A41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698063"/>
      <w:docPartObj>
        <w:docPartGallery w:val="Page Numbers (Bottom of Page)"/>
        <w:docPartUnique/>
      </w:docPartObj>
    </w:sdtPr>
    <w:sdtEndPr>
      <w:rPr>
        <w:noProof/>
      </w:rPr>
    </w:sdtEndPr>
    <w:sdtContent>
      <w:p w14:paraId="3A84ED23" w14:textId="77777777" w:rsidR="00917262" w:rsidRDefault="00917262">
        <w:pPr>
          <w:pStyle w:val="Footer"/>
          <w:jc w:val="right"/>
        </w:pPr>
        <w:r>
          <w:fldChar w:fldCharType="begin"/>
        </w:r>
        <w:r>
          <w:instrText xml:space="preserve"> PAGE   \* MERGEFORMAT </w:instrText>
        </w:r>
        <w:r>
          <w:fldChar w:fldCharType="separate"/>
        </w:r>
        <w:r w:rsidR="00BF14F8">
          <w:rPr>
            <w:noProof/>
          </w:rPr>
          <w:t>12</w:t>
        </w:r>
        <w:r>
          <w:rPr>
            <w:noProof/>
          </w:rPr>
          <w:fldChar w:fldCharType="end"/>
        </w:r>
      </w:p>
    </w:sdtContent>
  </w:sdt>
  <w:p w14:paraId="188A3C6C" w14:textId="77777777" w:rsidR="00917262" w:rsidRDefault="00917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6C2A" w14:textId="77777777" w:rsidR="00FA69F9" w:rsidRDefault="00FA69F9" w:rsidP="005170B1">
      <w:pPr>
        <w:spacing w:after="0" w:line="240" w:lineRule="auto"/>
      </w:pPr>
      <w:r>
        <w:separator/>
      </w:r>
    </w:p>
  </w:footnote>
  <w:footnote w:type="continuationSeparator" w:id="0">
    <w:p w14:paraId="6D0E76AD" w14:textId="77777777" w:rsidR="00FA69F9" w:rsidRDefault="00FA69F9" w:rsidP="00517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660"/>
    <w:multiLevelType w:val="hybridMultilevel"/>
    <w:tmpl w:val="CAD4B670"/>
    <w:lvl w:ilvl="0" w:tplc="08D8A0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A21C6B"/>
    <w:multiLevelType w:val="hybridMultilevel"/>
    <w:tmpl w:val="A78E6522"/>
    <w:lvl w:ilvl="0" w:tplc="3558DE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B148D"/>
    <w:multiLevelType w:val="hybridMultilevel"/>
    <w:tmpl w:val="20BE71C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D506885"/>
    <w:multiLevelType w:val="hybridMultilevel"/>
    <w:tmpl w:val="29DC58C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3FA1F8E"/>
    <w:multiLevelType w:val="hybridMultilevel"/>
    <w:tmpl w:val="A8A6866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622553C"/>
    <w:multiLevelType w:val="hybridMultilevel"/>
    <w:tmpl w:val="B4C6C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03690"/>
    <w:multiLevelType w:val="hybridMultilevel"/>
    <w:tmpl w:val="AEE8A4F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E5547C3"/>
    <w:multiLevelType w:val="hybridMultilevel"/>
    <w:tmpl w:val="74567B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B0864"/>
    <w:multiLevelType w:val="hybridMultilevel"/>
    <w:tmpl w:val="09F8B77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78845FA"/>
    <w:multiLevelType w:val="hybridMultilevel"/>
    <w:tmpl w:val="AEDCAABC"/>
    <w:lvl w:ilvl="0" w:tplc="31E8F42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B395619"/>
    <w:multiLevelType w:val="hybridMultilevel"/>
    <w:tmpl w:val="90C08EE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CEC0886"/>
    <w:multiLevelType w:val="hybridMultilevel"/>
    <w:tmpl w:val="F04C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D26AF"/>
    <w:multiLevelType w:val="hybridMultilevel"/>
    <w:tmpl w:val="85FA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25810"/>
    <w:multiLevelType w:val="hybridMultilevel"/>
    <w:tmpl w:val="2C5401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7672DCA"/>
    <w:multiLevelType w:val="hybridMultilevel"/>
    <w:tmpl w:val="3900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56ECD"/>
    <w:multiLevelType w:val="hybridMultilevel"/>
    <w:tmpl w:val="0A86F9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36C5235"/>
    <w:multiLevelType w:val="hybridMultilevel"/>
    <w:tmpl w:val="056671A6"/>
    <w:lvl w:ilvl="0" w:tplc="04090001">
      <w:numFmt w:val="decimal"/>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numFmt w:val="decimal"/>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7" w15:restartNumberingAfterBreak="0">
    <w:nsid w:val="498B19E5"/>
    <w:multiLevelType w:val="hybridMultilevel"/>
    <w:tmpl w:val="5BD44C3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CA93F71"/>
    <w:multiLevelType w:val="hybridMultilevel"/>
    <w:tmpl w:val="2B60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00C92"/>
    <w:multiLevelType w:val="hybridMultilevel"/>
    <w:tmpl w:val="E8EAF0B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2C159A6"/>
    <w:multiLevelType w:val="hybridMultilevel"/>
    <w:tmpl w:val="331C176C"/>
    <w:lvl w:ilvl="0" w:tplc="31E8F42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468275B"/>
    <w:multiLevelType w:val="hybridMultilevel"/>
    <w:tmpl w:val="1652B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FF1C4F"/>
    <w:multiLevelType w:val="hybridMultilevel"/>
    <w:tmpl w:val="5368226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67B54F13"/>
    <w:multiLevelType w:val="hybridMultilevel"/>
    <w:tmpl w:val="41FA8E2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2421CF3"/>
    <w:multiLevelType w:val="hybridMultilevel"/>
    <w:tmpl w:val="941ECB2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72BA173C"/>
    <w:multiLevelType w:val="hybridMultilevel"/>
    <w:tmpl w:val="0400BB4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73C92847"/>
    <w:multiLevelType w:val="hybridMultilevel"/>
    <w:tmpl w:val="DEF2A3F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75285D24"/>
    <w:multiLevelType w:val="hybridMultilevel"/>
    <w:tmpl w:val="F066FA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3146DD"/>
    <w:multiLevelType w:val="hybridMultilevel"/>
    <w:tmpl w:val="9F2840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23"/>
  </w:num>
  <w:num w:numId="3">
    <w:abstractNumId w:val="6"/>
  </w:num>
  <w:num w:numId="4">
    <w:abstractNumId w:val="25"/>
  </w:num>
  <w:num w:numId="5">
    <w:abstractNumId w:val="17"/>
  </w:num>
  <w:num w:numId="6">
    <w:abstractNumId w:val="10"/>
  </w:num>
  <w:num w:numId="7">
    <w:abstractNumId w:val="19"/>
  </w:num>
  <w:num w:numId="8">
    <w:abstractNumId w:val="3"/>
  </w:num>
  <w:num w:numId="9">
    <w:abstractNumId w:val="8"/>
  </w:num>
  <w:num w:numId="10">
    <w:abstractNumId w:val="21"/>
  </w:num>
  <w:num w:numId="11">
    <w:abstractNumId w:val="22"/>
  </w:num>
  <w:num w:numId="12">
    <w:abstractNumId w:val="2"/>
  </w:num>
  <w:num w:numId="13">
    <w:abstractNumId w:val="27"/>
  </w:num>
  <w:num w:numId="14">
    <w:abstractNumId w:val="26"/>
  </w:num>
  <w:num w:numId="15">
    <w:abstractNumId w:val="4"/>
  </w:num>
  <w:num w:numId="16">
    <w:abstractNumId w:val="24"/>
  </w:num>
  <w:num w:numId="17">
    <w:abstractNumId w:val="7"/>
  </w:num>
  <w:num w:numId="18">
    <w:abstractNumId w:val="5"/>
  </w:num>
  <w:num w:numId="19">
    <w:abstractNumId w:val="1"/>
  </w:num>
  <w:num w:numId="20">
    <w:abstractNumId w:val="14"/>
  </w:num>
  <w:num w:numId="21">
    <w:abstractNumId w:val="28"/>
  </w:num>
  <w:num w:numId="22">
    <w:abstractNumId w:val="20"/>
  </w:num>
  <w:num w:numId="23">
    <w:abstractNumId w:val="9"/>
  </w:num>
  <w:num w:numId="24">
    <w:abstractNumId w:val="13"/>
  </w:num>
  <w:num w:numId="25">
    <w:abstractNumId w:val="15"/>
  </w:num>
  <w:num w:numId="26">
    <w:abstractNumId w:val="0"/>
  </w:num>
  <w:num w:numId="27">
    <w:abstractNumId w:val="16"/>
  </w:num>
  <w:num w:numId="28">
    <w:abstractNumId w:val="1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203"/>
    <w:rsid w:val="000116B7"/>
    <w:rsid w:val="00024429"/>
    <w:rsid w:val="000274DA"/>
    <w:rsid w:val="000663C1"/>
    <w:rsid w:val="00084B48"/>
    <w:rsid w:val="000A3309"/>
    <w:rsid w:val="000F6945"/>
    <w:rsid w:val="001030E5"/>
    <w:rsid w:val="00123176"/>
    <w:rsid w:val="00142F3F"/>
    <w:rsid w:val="00170043"/>
    <w:rsid w:val="00193F10"/>
    <w:rsid w:val="001D29BA"/>
    <w:rsid w:val="001F257A"/>
    <w:rsid w:val="001F680E"/>
    <w:rsid w:val="001F6E48"/>
    <w:rsid w:val="00205D8D"/>
    <w:rsid w:val="00207B9B"/>
    <w:rsid w:val="0023117C"/>
    <w:rsid w:val="0023518E"/>
    <w:rsid w:val="00236AA1"/>
    <w:rsid w:val="00245FB1"/>
    <w:rsid w:val="00254712"/>
    <w:rsid w:val="00295D3F"/>
    <w:rsid w:val="00296F08"/>
    <w:rsid w:val="002B7374"/>
    <w:rsid w:val="002D08FF"/>
    <w:rsid w:val="002D1DD3"/>
    <w:rsid w:val="002E0C43"/>
    <w:rsid w:val="002E1299"/>
    <w:rsid w:val="00301868"/>
    <w:rsid w:val="00301F9E"/>
    <w:rsid w:val="00307770"/>
    <w:rsid w:val="003526FD"/>
    <w:rsid w:val="00356720"/>
    <w:rsid w:val="00366706"/>
    <w:rsid w:val="0039082D"/>
    <w:rsid w:val="003A347E"/>
    <w:rsid w:val="003A589F"/>
    <w:rsid w:val="003A6EF1"/>
    <w:rsid w:val="003B06DE"/>
    <w:rsid w:val="003B4DD2"/>
    <w:rsid w:val="003B5C41"/>
    <w:rsid w:val="003F7592"/>
    <w:rsid w:val="004030E0"/>
    <w:rsid w:val="00416CDF"/>
    <w:rsid w:val="0043736B"/>
    <w:rsid w:val="004802AD"/>
    <w:rsid w:val="00483602"/>
    <w:rsid w:val="004A3608"/>
    <w:rsid w:val="004D5DA3"/>
    <w:rsid w:val="005170B1"/>
    <w:rsid w:val="005573D1"/>
    <w:rsid w:val="0055749C"/>
    <w:rsid w:val="00585A8E"/>
    <w:rsid w:val="005A5628"/>
    <w:rsid w:val="005C085B"/>
    <w:rsid w:val="005C6185"/>
    <w:rsid w:val="00601E78"/>
    <w:rsid w:val="00617B4A"/>
    <w:rsid w:val="006258C5"/>
    <w:rsid w:val="006475EB"/>
    <w:rsid w:val="00673B4E"/>
    <w:rsid w:val="006A33B0"/>
    <w:rsid w:val="006A6DC6"/>
    <w:rsid w:val="006C0ABA"/>
    <w:rsid w:val="006D26E8"/>
    <w:rsid w:val="006D3CDA"/>
    <w:rsid w:val="006E5201"/>
    <w:rsid w:val="006E60F7"/>
    <w:rsid w:val="00700832"/>
    <w:rsid w:val="00715DD5"/>
    <w:rsid w:val="00727D08"/>
    <w:rsid w:val="00731976"/>
    <w:rsid w:val="00735293"/>
    <w:rsid w:val="00751040"/>
    <w:rsid w:val="00752A7E"/>
    <w:rsid w:val="007754A4"/>
    <w:rsid w:val="00775505"/>
    <w:rsid w:val="00794AA5"/>
    <w:rsid w:val="007A4F59"/>
    <w:rsid w:val="007B3F5A"/>
    <w:rsid w:val="007B7C24"/>
    <w:rsid w:val="007C4A60"/>
    <w:rsid w:val="007C76FB"/>
    <w:rsid w:val="007C77E5"/>
    <w:rsid w:val="008538DA"/>
    <w:rsid w:val="00885AEE"/>
    <w:rsid w:val="0089632C"/>
    <w:rsid w:val="0089679B"/>
    <w:rsid w:val="008E2A2B"/>
    <w:rsid w:val="008F4BD9"/>
    <w:rsid w:val="008F771C"/>
    <w:rsid w:val="009078E3"/>
    <w:rsid w:val="009128C3"/>
    <w:rsid w:val="00917262"/>
    <w:rsid w:val="00921922"/>
    <w:rsid w:val="009247DB"/>
    <w:rsid w:val="0097207B"/>
    <w:rsid w:val="00975B13"/>
    <w:rsid w:val="009A386D"/>
    <w:rsid w:val="009B5112"/>
    <w:rsid w:val="009D6459"/>
    <w:rsid w:val="009F1E2B"/>
    <w:rsid w:val="009F285C"/>
    <w:rsid w:val="00A41AE6"/>
    <w:rsid w:val="00A94989"/>
    <w:rsid w:val="00AE5286"/>
    <w:rsid w:val="00AF205D"/>
    <w:rsid w:val="00AF46A1"/>
    <w:rsid w:val="00AF74EC"/>
    <w:rsid w:val="00B7698C"/>
    <w:rsid w:val="00B77B36"/>
    <w:rsid w:val="00B86334"/>
    <w:rsid w:val="00BB208D"/>
    <w:rsid w:val="00BB50BD"/>
    <w:rsid w:val="00BB7C06"/>
    <w:rsid w:val="00BC152D"/>
    <w:rsid w:val="00BE1919"/>
    <w:rsid w:val="00BE1BB5"/>
    <w:rsid w:val="00BE739C"/>
    <w:rsid w:val="00BF14F8"/>
    <w:rsid w:val="00BF6983"/>
    <w:rsid w:val="00C330C1"/>
    <w:rsid w:val="00C35235"/>
    <w:rsid w:val="00C37CFE"/>
    <w:rsid w:val="00C466ED"/>
    <w:rsid w:val="00C608C9"/>
    <w:rsid w:val="00C6117C"/>
    <w:rsid w:val="00C6680B"/>
    <w:rsid w:val="00C7497C"/>
    <w:rsid w:val="00C766E2"/>
    <w:rsid w:val="00C866BB"/>
    <w:rsid w:val="00C95CA4"/>
    <w:rsid w:val="00CA7218"/>
    <w:rsid w:val="00CB6368"/>
    <w:rsid w:val="00CB643F"/>
    <w:rsid w:val="00CC12A3"/>
    <w:rsid w:val="00CC7EC0"/>
    <w:rsid w:val="00CD53EE"/>
    <w:rsid w:val="00CE4957"/>
    <w:rsid w:val="00D06987"/>
    <w:rsid w:val="00D12945"/>
    <w:rsid w:val="00D22D8C"/>
    <w:rsid w:val="00D22DAF"/>
    <w:rsid w:val="00D25156"/>
    <w:rsid w:val="00D8128F"/>
    <w:rsid w:val="00DA6122"/>
    <w:rsid w:val="00DB2D7B"/>
    <w:rsid w:val="00DD3D19"/>
    <w:rsid w:val="00DE5815"/>
    <w:rsid w:val="00E07417"/>
    <w:rsid w:val="00E12338"/>
    <w:rsid w:val="00E30131"/>
    <w:rsid w:val="00E3440B"/>
    <w:rsid w:val="00E5330B"/>
    <w:rsid w:val="00E82A7D"/>
    <w:rsid w:val="00E91203"/>
    <w:rsid w:val="00E932C1"/>
    <w:rsid w:val="00EB33C4"/>
    <w:rsid w:val="00EC2F3B"/>
    <w:rsid w:val="00EC3FA3"/>
    <w:rsid w:val="00EF47EE"/>
    <w:rsid w:val="00F01A7F"/>
    <w:rsid w:val="00F3645F"/>
    <w:rsid w:val="00F63351"/>
    <w:rsid w:val="00F65A69"/>
    <w:rsid w:val="00F70713"/>
    <w:rsid w:val="00F740EF"/>
    <w:rsid w:val="00F841D9"/>
    <w:rsid w:val="00F926DF"/>
    <w:rsid w:val="00F95509"/>
    <w:rsid w:val="00F97ECD"/>
    <w:rsid w:val="00FA69F9"/>
    <w:rsid w:val="00FB3454"/>
    <w:rsid w:val="00FB6F72"/>
    <w:rsid w:val="00FC7BAA"/>
    <w:rsid w:val="00FD3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E222"/>
  <w15:docId w15:val="{30B729DF-D4D1-4F23-9E04-60CB12F3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7DB"/>
  </w:style>
  <w:style w:type="paragraph" w:styleId="Heading1">
    <w:name w:val="heading 1"/>
    <w:basedOn w:val="Normal"/>
    <w:next w:val="Normal"/>
    <w:link w:val="Heading1Char"/>
    <w:uiPriority w:val="9"/>
    <w:qFormat/>
    <w:rsid w:val="009247D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9247D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247D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9247D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9247DB"/>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9247DB"/>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247D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9247D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unhideWhenUsed/>
    <w:qFormat/>
    <w:rsid w:val="009247D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7DB"/>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9247D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247DB"/>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9247DB"/>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9247DB"/>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9247D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247DB"/>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9247DB"/>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rsid w:val="009247DB"/>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9247DB"/>
    <w:rPr>
      <w:b/>
      <w:bCs/>
      <w:sz w:val="18"/>
      <w:szCs w:val="18"/>
    </w:rPr>
  </w:style>
  <w:style w:type="paragraph" w:styleId="Title">
    <w:name w:val="Title"/>
    <w:basedOn w:val="Normal"/>
    <w:next w:val="Normal"/>
    <w:link w:val="TitleChar"/>
    <w:uiPriority w:val="10"/>
    <w:qFormat/>
    <w:rsid w:val="009247DB"/>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9247DB"/>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9247DB"/>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9247DB"/>
    <w:rPr>
      <w:i/>
      <w:iCs/>
      <w:color w:val="808080" w:themeColor="text1" w:themeTint="7F"/>
      <w:spacing w:val="10"/>
      <w:sz w:val="24"/>
      <w:szCs w:val="24"/>
    </w:rPr>
  </w:style>
  <w:style w:type="character" w:styleId="Strong">
    <w:name w:val="Strong"/>
    <w:basedOn w:val="DefaultParagraphFont"/>
    <w:uiPriority w:val="22"/>
    <w:qFormat/>
    <w:rsid w:val="009247DB"/>
    <w:rPr>
      <w:b/>
      <w:bCs/>
      <w:spacing w:val="0"/>
    </w:rPr>
  </w:style>
  <w:style w:type="character" w:styleId="Emphasis">
    <w:name w:val="Emphasis"/>
    <w:uiPriority w:val="20"/>
    <w:qFormat/>
    <w:rsid w:val="009247DB"/>
    <w:rPr>
      <w:b/>
      <w:bCs/>
      <w:i/>
      <w:iCs/>
      <w:color w:val="auto"/>
    </w:rPr>
  </w:style>
  <w:style w:type="paragraph" w:styleId="NoSpacing">
    <w:name w:val="No Spacing"/>
    <w:basedOn w:val="Normal"/>
    <w:uiPriority w:val="1"/>
    <w:qFormat/>
    <w:rsid w:val="009247DB"/>
    <w:pPr>
      <w:spacing w:after="0" w:line="240" w:lineRule="auto"/>
      <w:ind w:firstLine="0"/>
    </w:pPr>
  </w:style>
  <w:style w:type="paragraph" w:styleId="ListParagraph">
    <w:name w:val="List Paragraph"/>
    <w:basedOn w:val="Normal"/>
    <w:uiPriority w:val="34"/>
    <w:qFormat/>
    <w:rsid w:val="009247DB"/>
    <w:pPr>
      <w:ind w:left="720"/>
      <w:contextualSpacing/>
    </w:pPr>
  </w:style>
  <w:style w:type="paragraph" w:styleId="Quote">
    <w:name w:val="Quote"/>
    <w:basedOn w:val="Normal"/>
    <w:next w:val="Normal"/>
    <w:link w:val="QuoteChar"/>
    <w:uiPriority w:val="29"/>
    <w:qFormat/>
    <w:rsid w:val="009247DB"/>
    <w:rPr>
      <w:color w:val="5A5A5A" w:themeColor="text1" w:themeTint="A5"/>
    </w:rPr>
  </w:style>
  <w:style w:type="character" w:customStyle="1" w:styleId="QuoteChar">
    <w:name w:val="Quote Char"/>
    <w:basedOn w:val="DefaultParagraphFont"/>
    <w:link w:val="Quote"/>
    <w:uiPriority w:val="29"/>
    <w:rsid w:val="009247DB"/>
    <w:rPr>
      <w:rFonts w:asciiTheme="minorHAnsi"/>
      <w:color w:val="5A5A5A" w:themeColor="text1" w:themeTint="A5"/>
    </w:rPr>
  </w:style>
  <w:style w:type="paragraph" w:styleId="IntenseQuote">
    <w:name w:val="Intense Quote"/>
    <w:basedOn w:val="Normal"/>
    <w:next w:val="Normal"/>
    <w:link w:val="IntenseQuoteChar"/>
    <w:uiPriority w:val="30"/>
    <w:qFormat/>
    <w:rsid w:val="009247D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9247DB"/>
    <w:rPr>
      <w:rFonts w:asciiTheme="majorHAnsi" w:eastAsiaTheme="majorEastAsia" w:hAnsiTheme="majorHAnsi" w:cstheme="majorBidi"/>
      <w:i/>
      <w:iCs/>
      <w:sz w:val="20"/>
      <w:szCs w:val="20"/>
    </w:rPr>
  </w:style>
  <w:style w:type="character" w:styleId="SubtleEmphasis">
    <w:name w:val="Subtle Emphasis"/>
    <w:uiPriority w:val="19"/>
    <w:qFormat/>
    <w:rsid w:val="009247DB"/>
    <w:rPr>
      <w:i/>
      <w:iCs/>
      <w:color w:val="5A5A5A" w:themeColor="text1" w:themeTint="A5"/>
    </w:rPr>
  </w:style>
  <w:style w:type="character" w:styleId="IntenseEmphasis">
    <w:name w:val="Intense Emphasis"/>
    <w:uiPriority w:val="21"/>
    <w:qFormat/>
    <w:rsid w:val="009247DB"/>
    <w:rPr>
      <w:b/>
      <w:bCs/>
      <w:i/>
      <w:iCs/>
      <w:color w:val="auto"/>
      <w:u w:val="single"/>
    </w:rPr>
  </w:style>
  <w:style w:type="character" w:styleId="SubtleReference">
    <w:name w:val="Subtle Reference"/>
    <w:uiPriority w:val="31"/>
    <w:qFormat/>
    <w:rsid w:val="009247DB"/>
    <w:rPr>
      <w:smallCaps/>
    </w:rPr>
  </w:style>
  <w:style w:type="character" w:styleId="IntenseReference">
    <w:name w:val="Intense Reference"/>
    <w:uiPriority w:val="32"/>
    <w:qFormat/>
    <w:rsid w:val="009247DB"/>
    <w:rPr>
      <w:b/>
      <w:bCs/>
      <w:smallCaps/>
      <w:color w:val="auto"/>
    </w:rPr>
  </w:style>
  <w:style w:type="character" w:styleId="BookTitle">
    <w:name w:val="Book Title"/>
    <w:uiPriority w:val="33"/>
    <w:qFormat/>
    <w:rsid w:val="009247DB"/>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unhideWhenUsed/>
    <w:qFormat/>
    <w:rsid w:val="009247DB"/>
    <w:pPr>
      <w:outlineLvl w:val="9"/>
    </w:pPr>
  </w:style>
  <w:style w:type="character" w:styleId="Hyperlink">
    <w:name w:val="Hyperlink"/>
    <w:basedOn w:val="DefaultParagraphFont"/>
    <w:uiPriority w:val="99"/>
    <w:unhideWhenUsed/>
    <w:rsid w:val="00EB33C4"/>
    <w:rPr>
      <w:strike w:val="0"/>
      <w:dstrike w:val="0"/>
      <w:color w:val="234F91"/>
      <w:u w:val="none"/>
      <w:effect w:val="none"/>
    </w:rPr>
  </w:style>
  <w:style w:type="paragraph" w:styleId="Header">
    <w:name w:val="header"/>
    <w:basedOn w:val="Normal"/>
    <w:link w:val="HeaderChar"/>
    <w:uiPriority w:val="99"/>
    <w:unhideWhenUsed/>
    <w:rsid w:val="00517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0B1"/>
  </w:style>
  <w:style w:type="paragraph" w:styleId="Footer">
    <w:name w:val="footer"/>
    <w:basedOn w:val="Normal"/>
    <w:link w:val="FooterChar"/>
    <w:uiPriority w:val="99"/>
    <w:unhideWhenUsed/>
    <w:rsid w:val="00517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0B1"/>
  </w:style>
  <w:style w:type="table" w:styleId="TableGrid">
    <w:name w:val="Table Grid"/>
    <w:basedOn w:val="TableNormal"/>
    <w:uiPriority w:val="59"/>
    <w:rsid w:val="00F3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17262"/>
    <w:rPr>
      <w:color w:val="605E5C"/>
      <w:shd w:val="clear" w:color="auto" w:fill="E1DFDD"/>
    </w:rPr>
  </w:style>
  <w:style w:type="character" w:styleId="CommentReference">
    <w:name w:val="annotation reference"/>
    <w:basedOn w:val="DefaultParagraphFont"/>
    <w:uiPriority w:val="99"/>
    <w:semiHidden/>
    <w:unhideWhenUsed/>
    <w:rsid w:val="00356720"/>
    <w:rPr>
      <w:sz w:val="16"/>
      <w:szCs w:val="16"/>
    </w:rPr>
  </w:style>
  <w:style w:type="paragraph" w:styleId="CommentText">
    <w:name w:val="annotation text"/>
    <w:basedOn w:val="Normal"/>
    <w:link w:val="CommentTextChar"/>
    <w:uiPriority w:val="99"/>
    <w:semiHidden/>
    <w:unhideWhenUsed/>
    <w:rsid w:val="00356720"/>
    <w:pPr>
      <w:spacing w:line="240" w:lineRule="auto"/>
    </w:pPr>
    <w:rPr>
      <w:sz w:val="20"/>
      <w:szCs w:val="20"/>
    </w:rPr>
  </w:style>
  <w:style w:type="character" w:customStyle="1" w:styleId="CommentTextChar">
    <w:name w:val="Comment Text Char"/>
    <w:basedOn w:val="DefaultParagraphFont"/>
    <w:link w:val="CommentText"/>
    <w:uiPriority w:val="99"/>
    <w:semiHidden/>
    <w:rsid w:val="00356720"/>
    <w:rPr>
      <w:sz w:val="20"/>
      <w:szCs w:val="20"/>
    </w:rPr>
  </w:style>
  <w:style w:type="paragraph" w:styleId="CommentSubject">
    <w:name w:val="annotation subject"/>
    <w:basedOn w:val="CommentText"/>
    <w:next w:val="CommentText"/>
    <w:link w:val="CommentSubjectChar"/>
    <w:uiPriority w:val="99"/>
    <w:semiHidden/>
    <w:unhideWhenUsed/>
    <w:rsid w:val="00356720"/>
    <w:rPr>
      <w:b/>
      <w:bCs/>
    </w:rPr>
  </w:style>
  <w:style w:type="character" w:customStyle="1" w:styleId="CommentSubjectChar">
    <w:name w:val="Comment Subject Char"/>
    <w:basedOn w:val="CommentTextChar"/>
    <w:link w:val="CommentSubject"/>
    <w:uiPriority w:val="99"/>
    <w:semiHidden/>
    <w:rsid w:val="00356720"/>
    <w:rPr>
      <w:b/>
      <w:bCs/>
      <w:sz w:val="20"/>
      <w:szCs w:val="20"/>
    </w:rPr>
  </w:style>
  <w:style w:type="paragraph" w:styleId="BalloonText">
    <w:name w:val="Balloon Text"/>
    <w:basedOn w:val="Normal"/>
    <w:link w:val="BalloonTextChar"/>
    <w:uiPriority w:val="99"/>
    <w:semiHidden/>
    <w:unhideWhenUsed/>
    <w:rsid w:val="00356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237">
      <w:bodyDiv w:val="1"/>
      <w:marLeft w:val="0"/>
      <w:marRight w:val="0"/>
      <w:marTop w:val="0"/>
      <w:marBottom w:val="0"/>
      <w:divBdr>
        <w:top w:val="none" w:sz="0" w:space="0" w:color="auto"/>
        <w:left w:val="none" w:sz="0" w:space="0" w:color="auto"/>
        <w:bottom w:val="none" w:sz="0" w:space="0" w:color="auto"/>
        <w:right w:val="none" w:sz="0" w:space="0" w:color="auto"/>
      </w:divBdr>
    </w:div>
    <w:div w:id="297802413">
      <w:bodyDiv w:val="1"/>
      <w:marLeft w:val="0"/>
      <w:marRight w:val="0"/>
      <w:marTop w:val="0"/>
      <w:marBottom w:val="0"/>
      <w:divBdr>
        <w:top w:val="none" w:sz="0" w:space="0" w:color="auto"/>
        <w:left w:val="none" w:sz="0" w:space="0" w:color="auto"/>
        <w:bottom w:val="none" w:sz="0" w:space="0" w:color="auto"/>
        <w:right w:val="none" w:sz="0" w:space="0" w:color="auto"/>
      </w:divBdr>
    </w:div>
    <w:div w:id="422145961">
      <w:bodyDiv w:val="1"/>
      <w:marLeft w:val="0"/>
      <w:marRight w:val="0"/>
      <w:marTop w:val="0"/>
      <w:marBottom w:val="0"/>
      <w:divBdr>
        <w:top w:val="none" w:sz="0" w:space="0" w:color="auto"/>
        <w:left w:val="none" w:sz="0" w:space="0" w:color="auto"/>
        <w:bottom w:val="none" w:sz="0" w:space="0" w:color="auto"/>
        <w:right w:val="none" w:sz="0" w:space="0" w:color="auto"/>
      </w:divBdr>
    </w:div>
    <w:div w:id="521431429">
      <w:bodyDiv w:val="1"/>
      <w:marLeft w:val="0"/>
      <w:marRight w:val="0"/>
      <w:marTop w:val="0"/>
      <w:marBottom w:val="0"/>
      <w:divBdr>
        <w:top w:val="none" w:sz="0" w:space="0" w:color="auto"/>
        <w:left w:val="none" w:sz="0" w:space="0" w:color="auto"/>
        <w:bottom w:val="none" w:sz="0" w:space="0" w:color="auto"/>
        <w:right w:val="none" w:sz="0" w:space="0" w:color="auto"/>
      </w:divBdr>
    </w:div>
    <w:div w:id="903562838">
      <w:bodyDiv w:val="1"/>
      <w:marLeft w:val="0"/>
      <w:marRight w:val="0"/>
      <w:marTop w:val="0"/>
      <w:marBottom w:val="0"/>
      <w:divBdr>
        <w:top w:val="none" w:sz="0" w:space="0" w:color="auto"/>
        <w:left w:val="none" w:sz="0" w:space="0" w:color="auto"/>
        <w:bottom w:val="none" w:sz="0" w:space="0" w:color="auto"/>
        <w:right w:val="none" w:sz="0" w:space="0" w:color="auto"/>
      </w:divBdr>
    </w:div>
    <w:div w:id="1044061040">
      <w:bodyDiv w:val="1"/>
      <w:marLeft w:val="0"/>
      <w:marRight w:val="0"/>
      <w:marTop w:val="0"/>
      <w:marBottom w:val="0"/>
      <w:divBdr>
        <w:top w:val="none" w:sz="0" w:space="0" w:color="auto"/>
        <w:left w:val="none" w:sz="0" w:space="0" w:color="auto"/>
        <w:bottom w:val="none" w:sz="0" w:space="0" w:color="auto"/>
        <w:right w:val="none" w:sz="0" w:space="0" w:color="auto"/>
      </w:divBdr>
    </w:div>
    <w:div w:id="1093940484">
      <w:bodyDiv w:val="1"/>
      <w:marLeft w:val="0"/>
      <w:marRight w:val="0"/>
      <w:marTop w:val="0"/>
      <w:marBottom w:val="0"/>
      <w:divBdr>
        <w:top w:val="none" w:sz="0" w:space="0" w:color="auto"/>
        <w:left w:val="none" w:sz="0" w:space="0" w:color="auto"/>
        <w:bottom w:val="none" w:sz="0" w:space="0" w:color="auto"/>
        <w:right w:val="none" w:sz="0" w:space="0" w:color="auto"/>
      </w:divBdr>
    </w:div>
    <w:div w:id="1163854955">
      <w:bodyDiv w:val="1"/>
      <w:marLeft w:val="0"/>
      <w:marRight w:val="0"/>
      <w:marTop w:val="0"/>
      <w:marBottom w:val="0"/>
      <w:divBdr>
        <w:top w:val="none" w:sz="0" w:space="0" w:color="auto"/>
        <w:left w:val="none" w:sz="0" w:space="0" w:color="auto"/>
        <w:bottom w:val="none" w:sz="0" w:space="0" w:color="auto"/>
        <w:right w:val="none" w:sz="0" w:space="0" w:color="auto"/>
      </w:divBdr>
    </w:div>
    <w:div w:id="1248541785">
      <w:bodyDiv w:val="1"/>
      <w:marLeft w:val="0"/>
      <w:marRight w:val="0"/>
      <w:marTop w:val="0"/>
      <w:marBottom w:val="0"/>
      <w:divBdr>
        <w:top w:val="none" w:sz="0" w:space="0" w:color="auto"/>
        <w:left w:val="none" w:sz="0" w:space="0" w:color="auto"/>
        <w:bottom w:val="none" w:sz="0" w:space="0" w:color="auto"/>
        <w:right w:val="none" w:sz="0" w:space="0" w:color="auto"/>
      </w:divBdr>
    </w:div>
    <w:div w:id="1257982442">
      <w:bodyDiv w:val="1"/>
      <w:marLeft w:val="0"/>
      <w:marRight w:val="0"/>
      <w:marTop w:val="0"/>
      <w:marBottom w:val="0"/>
      <w:divBdr>
        <w:top w:val="none" w:sz="0" w:space="0" w:color="auto"/>
        <w:left w:val="none" w:sz="0" w:space="0" w:color="auto"/>
        <w:bottom w:val="none" w:sz="0" w:space="0" w:color="auto"/>
        <w:right w:val="none" w:sz="0" w:space="0" w:color="auto"/>
      </w:divBdr>
    </w:div>
    <w:div w:id="1319265365">
      <w:bodyDiv w:val="1"/>
      <w:marLeft w:val="0"/>
      <w:marRight w:val="0"/>
      <w:marTop w:val="0"/>
      <w:marBottom w:val="0"/>
      <w:divBdr>
        <w:top w:val="none" w:sz="0" w:space="0" w:color="auto"/>
        <w:left w:val="none" w:sz="0" w:space="0" w:color="auto"/>
        <w:bottom w:val="none" w:sz="0" w:space="0" w:color="auto"/>
        <w:right w:val="none" w:sz="0" w:space="0" w:color="auto"/>
      </w:divBdr>
    </w:div>
    <w:div w:id="1351909183">
      <w:bodyDiv w:val="1"/>
      <w:marLeft w:val="0"/>
      <w:marRight w:val="0"/>
      <w:marTop w:val="0"/>
      <w:marBottom w:val="0"/>
      <w:divBdr>
        <w:top w:val="none" w:sz="0" w:space="0" w:color="auto"/>
        <w:left w:val="none" w:sz="0" w:space="0" w:color="auto"/>
        <w:bottom w:val="none" w:sz="0" w:space="0" w:color="auto"/>
        <w:right w:val="none" w:sz="0" w:space="0" w:color="auto"/>
      </w:divBdr>
    </w:div>
    <w:div w:id="1369257048">
      <w:bodyDiv w:val="1"/>
      <w:marLeft w:val="0"/>
      <w:marRight w:val="0"/>
      <w:marTop w:val="0"/>
      <w:marBottom w:val="0"/>
      <w:divBdr>
        <w:top w:val="none" w:sz="0" w:space="0" w:color="auto"/>
        <w:left w:val="none" w:sz="0" w:space="0" w:color="auto"/>
        <w:bottom w:val="none" w:sz="0" w:space="0" w:color="auto"/>
        <w:right w:val="none" w:sz="0" w:space="0" w:color="auto"/>
      </w:divBdr>
    </w:div>
    <w:div w:id="1525288034">
      <w:bodyDiv w:val="1"/>
      <w:marLeft w:val="0"/>
      <w:marRight w:val="0"/>
      <w:marTop w:val="0"/>
      <w:marBottom w:val="0"/>
      <w:divBdr>
        <w:top w:val="none" w:sz="0" w:space="0" w:color="auto"/>
        <w:left w:val="none" w:sz="0" w:space="0" w:color="auto"/>
        <w:bottom w:val="none" w:sz="0" w:space="0" w:color="auto"/>
        <w:right w:val="none" w:sz="0" w:space="0" w:color="auto"/>
      </w:divBdr>
    </w:div>
    <w:div w:id="1627468851">
      <w:bodyDiv w:val="1"/>
      <w:marLeft w:val="0"/>
      <w:marRight w:val="0"/>
      <w:marTop w:val="0"/>
      <w:marBottom w:val="0"/>
      <w:divBdr>
        <w:top w:val="none" w:sz="0" w:space="0" w:color="auto"/>
        <w:left w:val="none" w:sz="0" w:space="0" w:color="auto"/>
        <w:bottom w:val="none" w:sz="0" w:space="0" w:color="auto"/>
        <w:right w:val="none" w:sz="0" w:space="0" w:color="auto"/>
      </w:divBdr>
    </w:div>
    <w:div w:id="1678845701">
      <w:bodyDiv w:val="1"/>
      <w:marLeft w:val="0"/>
      <w:marRight w:val="0"/>
      <w:marTop w:val="0"/>
      <w:marBottom w:val="0"/>
      <w:divBdr>
        <w:top w:val="none" w:sz="0" w:space="0" w:color="auto"/>
        <w:left w:val="none" w:sz="0" w:space="0" w:color="auto"/>
        <w:bottom w:val="none" w:sz="0" w:space="0" w:color="auto"/>
        <w:right w:val="none" w:sz="0" w:space="0" w:color="auto"/>
      </w:divBdr>
    </w:div>
    <w:div w:id="2022924626">
      <w:bodyDiv w:val="1"/>
      <w:marLeft w:val="0"/>
      <w:marRight w:val="0"/>
      <w:marTop w:val="0"/>
      <w:marBottom w:val="0"/>
      <w:divBdr>
        <w:top w:val="none" w:sz="0" w:space="0" w:color="auto"/>
        <w:left w:val="none" w:sz="0" w:space="0" w:color="auto"/>
        <w:bottom w:val="none" w:sz="0" w:space="0" w:color="auto"/>
        <w:right w:val="none" w:sz="0" w:space="0" w:color="auto"/>
      </w:divBdr>
    </w:div>
    <w:div w:id="2062051023">
      <w:bodyDiv w:val="1"/>
      <w:marLeft w:val="0"/>
      <w:marRight w:val="0"/>
      <w:marTop w:val="0"/>
      <w:marBottom w:val="0"/>
      <w:divBdr>
        <w:top w:val="none" w:sz="0" w:space="0" w:color="auto"/>
        <w:left w:val="none" w:sz="0" w:space="0" w:color="auto"/>
        <w:bottom w:val="none" w:sz="0" w:space="0" w:color="auto"/>
        <w:right w:val="none" w:sz="0" w:space="0" w:color="auto"/>
      </w:divBdr>
    </w:div>
    <w:div w:id="21379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_safieddine@sheildgrou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_safieddine@sheildgrou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_safieddine@sheildgroup.org" TargetMode="External"/><Relationship Id="rId4" Type="http://schemas.openxmlformats.org/officeDocument/2006/relationships/settings" Target="settings.xml"/><Relationship Id="rId9" Type="http://schemas.openxmlformats.org/officeDocument/2006/relationships/hyperlink" Target="mailto:s_safieddine@sheildgroup.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78D9E-A844-440C-9111-C0CCA9D2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2321</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hp's</dc:creator>
  <cp:lastModifiedBy>sara safieddine</cp:lastModifiedBy>
  <cp:revision>41</cp:revision>
  <cp:lastPrinted>2021-11-25T11:56:00Z</cp:lastPrinted>
  <dcterms:created xsi:type="dcterms:W3CDTF">2020-05-01T11:17:00Z</dcterms:created>
  <dcterms:modified xsi:type="dcterms:W3CDTF">2021-12-17T11:04:00Z</dcterms:modified>
</cp:coreProperties>
</file>