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5D25947D" w:rsidR="002E541B" w:rsidRDefault="00354FD6">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 xml:space="preserve">LINKED - </w:t>
            </w:r>
            <w:r w:rsidR="00B16633" w:rsidRPr="00B16633">
              <w:rPr>
                <w:rFonts w:ascii="Arial" w:hAnsi="Arial" w:cs="Arial"/>
                <w:color w:val="32363A"/>
                <w:shd w:val="clear" w:color="auto" w:fill="FFFFFF"/>
              </w:rPr>
              <w:t xml:space="preserve">Supply and installation of </w:t>
            </w:r>
            <w:r w:rsidR="003E22F5">
              <w:rPr>
                <w:rFonts w:ascii="Arial" w:hAnsi="Arial" w:cs="Arial"/>
                <w:color w:val="32363A"/>
                <w:shd w:val="clear" w:color="auto" w:fill="FFFFFF"/>
              </w:rPr>
              <w:t>food &amp; cosmetic machines</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307B698A" w:rsidR="002E541B" w:rsidRDefault="003E22F5" w:rsidP="00385966">
            <w:pPr>
              <w:pBdr>
                <w:top w:val="nil"/>
                <w:left w:val="nil"/>
                <w:bottom w:val="nil"/>
                <w:right w:val="nil"/>
                <w:between w:val="nil"/>
              </w:pBdr>
              <w:spacing w:before="112"/>
              <w:ind w:left="94"/>
              <w:rPr>
                <w:color w:val="000000"/>
                <w:sz w:val="24"/>
                <w:szCs w:val="24"/>
                <w:highlight w:val="lightGray"/>
              </w:rPr>
            </w:pPr>
            <w:r>
              <w:rPr>
                <w:rFonts w:ascii="Arial" w:hAnsi="Arial" w:cs="Arial"/>
                <w:color w:val="515559"/>
                <w:sz w:val="20"/>
                <w:szCs w:val="20"/>
                <w:shd w:val="clear" w:color="auto" w:fill="FCF8E3"/>
              </w:rPr>
              <w:t>WS520003283</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2E541B"/>
    <w:rsid w:val="00354FD6"/>
    <w:rsid w:val="00372456"/>
    <w:rsid w:val="00385966"/>
    <w:rsid w:val="003D7E45"/>
    <w:rsid w:val="003E22F5"/>
    <w:rsid w:val="006D322A"/>
    <w:rsid w:val="009F0FB0"/>
    <w:rsid w:val="00B16633"/>
    <w:rsid w:val="00C23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Dima Saad</cp:lastModifiedBy>
  <cp:revision>3</cp:revision>
  <dcterms:created xsi:type="dcterms:W3CDTF">2022-09-16T10:18:00Z</dcterms:created>
  <dcterms:modified xsi:type="dcterms:W3CDTF">2022-09-30T09:03:00Z</dcterms:modified>
</cp:coreProperties>
</file>