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7037C74" w:rsidR="002E541B" w:rsidRDefault="00155D12" w:rsidP="00155D12">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Ele</w:t>
            </w:r>
            <w:r w:rsidRPr="00155D12">
              <w:rPr>
                <w:color w:val="000000"/>
                <w:sz w:val="24"/>
                <w:szCs w:val="24"/>
                <w:highlight w:val="lightGray"/>
              </w:rPr>
              <w:t>ctric Forklift Truck for MSME</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tbl>
            <w:tblPr>
              <w:tblW w:w="0" w:type="dxa"/>
              <w:tblCellSpacing w:w="15" w:type="dxa"/>
              <w:shd w:val="clear" w:color="auto" w:fill="FFFFFF"/>
              <w:tblLayout w:type="fixed"/>
              <w:tblCellMar>
                <w:left w:w="0" w:type="dxa"/>
                <w:right w:w="0" w:type="dxa"/>
              </w:tblCellMar>
              <w:tblLook w:val="04A0" w:firstRow="1" w:lastRow="0" w:firstColumn="1" w:lastColumn="0" w:noHBand="0" w:noVBand="1"/>
            </w:tblPr>
            <w:tblGrid>
              <w:gridCol w:w="1369"/>
              <w:gridCol w:w="65"/>
            </w:tblGrid>
            <w:tr w:rsidR="00155D12" w:rsidRPr="00155D12" w14:paraId="53157C37" w14:textId="77777777" w:rsidTr="00155D12">
              <w:trPr>
                <w:tblCellSpacing w:w="15" w:type="dxa"/>
              </w:trPr>
              <w:tc>
                <w:tcPr>
                  <w:tcW w:w="1324" w:type="dxa"/>
                  <w:shd w:val="clear" w:color="auto" w:fill="FFFFFF"/>
                  <w:hideMark/>
                </w:tcPr>
                <w:p w14:paraId="5E3F0AF4" w14:textId="77777777" w:rsidR="00155D12" w:rsidRPr="00155D12" w:rsidRDefault="00155D12" w:rsidP="00155D12">
                  <w:pPr>
                    <w:widowControl/>
                    <w:spacing w:line="270" w:lineRule="atLeast"/>
                    <w:rPr>
                      <w:rFonts w:ascii="Arial" w:hAnsi="Arial" w:cs="Arial"/>
                      <w:color w:val="515559"/>
                      <w:sz w:val="20"/>
                      <w:szCs w:val="20"/>
                    </w:rPr>
                  </w:pPr>
                  <w:r w:rsidRPr="00155D12">
                    <w:rPr>
                      <w:rFonts w:ascii="Arial" w:hAnsi="Arial" w:cs="Arial"/>
                      <w:color w:val="515559"/>
                      <w:sz w:val="20"/>
                      <w:szCs w:val="20"/>
                    </w:rPr>
                    <w:t>WS479596444</w:t>
                  </w:r>
                </w:p>
              </w:tc>
              <w:tc>
                <w:tcPr>
                  <w:tcW w:w="6" w:type="dxa"/>
                  <w:shd w:val="clear" w:color="auto" w:fill="FFFFFF"/>
                  <w:hideMark/>
                </w:tcPr>
                <w:p w14:paraId="339415CF" w14:textId="77777777" w:rsidR="00155D12" w:rsidRPr="00155D12" w:rsidRDefault="00155D12" w:rsidP="00155D12">
                  <w:pPr>
                    <w:widowControl/>
                    <w:spacing w:line="270" w:lineRule="atLeast"/>
                    <w:rPr>
                      <w:rFonts w:ascii="Arial" w:hAnsi="Arial" w:cs="Arial"/>
                      <w:color w:val="515559"/>
                      <w:sz w:val="20"/>
                      <w:szCs w:val="20"/>
                    </w:rPr>
                  </w:pPr>
                </w:p>
              </w:tc>
            </w:tr>
          </w:tbl>
          <w:p w14:paraId="5972434C" w14:textId="32075470" w:rsidR="002E541B" w:rsidRDefault="002E541B" w:rsidP="00385966">
            <w:pPr>
              <w:pBdr>
                <w:top w:val="nil"/>
                <w:left w:val="nil"/>
                <w:bottom w:val="nil"/>
                <w:right w:val="nil"/>
                <w:between w:val="nil"/>
              </w:pBdr>
              <w:spacing w:before="112"/>
              <w:ind w:left="94"/>
              <w:rPr>
                <w:color w:val="000000"/>
                <w:sz w:val="24"/>
                <w:szCs w:val="24"/>
                <w:highlight w:val="lightGray"/>
              </w:rPr>
            </w:pP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155D12"/>
    <w:rsid w:val="002E541B"/>
    <w:rsid w:val="00372456"/>
    <w:rsid w:val="00385966"/>
    <w:rsid w:val="003D7E45"/>
    <w:rsid w:val="004C599D"/>
    <w:rsid w:val="006D322A"/>
    <w:rsid w:val="00815865"/>
    <w:rsid w:val="008754F2"/>
    <w:rsid w:val="009336D0"/>
    <w:rsid w:val="00B743D5"/>
    <w:rsid w:val="00F305B4"/>
    <w:rsid w:val="00F32298"/>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445856537">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Hiba Kassem</cp:lastModifiedBy>
  <cp:revision>2</cp:revision>
  <dcterms:created xsi:type="dcterms:W3CDTF">2022-08-03T07:49:00Z</dcterms:created>
  <dcterms:modified xsi:type="dcterms:W3CDTF">2022-08-03T07:49:00Z</dcterms:modified>
</cp:coreProperties>
</file>