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w:t>
            </w:r>
            <w:proofErr w:type="spellStart"/>
            <w:r w:rsidR="005B777A">
              <w:rPr>
                <w:rFonts w:cs="Arial"/>
                <w:b/>
                <w:color w:val="222222"/>
                <w:sz w:val="20"/>
              </w:rPr>
              <w:t>Berqael</w:t>
            </w:r>
            <w:proofErr w:type="spellEnd"/>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1D3332F4"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4E6B19">
              <w:rPr>
                <w:rFonts w:cs="Arial"/>
                <w:b/>
                <w:bCs/>
                <w:color w:val="222222"/>
                <w:sz w:val="20"/>
              </w:rPr>
              <w:t>2</w:t>
            </w:r>
            <w:r w:rsidR="00905BC0">
              <w:rPr>
                <w:rFonts w:cs="Arial"/>
                <w:b/>
                <w:bCs/>
                <w:color w:val="222222"/>
                <w:sz w:val="20"/>
              </w:rPr>
              <w:t>/</w:t>
            </w:r>
            <w:r w:rsidR="004E6B19">
              <w:rPr>
                <w:rFonts w:cs="Arial"/>
                <w:b/>
                <w:bCs/>
                <w:color w:val="222222"/>
                <w:sz w:val="20"/>
              </w:rPr>
              <w:t>1</w:t>
            </w:r>
            <w:r w:rsidR="00905BC0">
              <w:rPr>
                <w:rFonts w:cs="Arial"/>
                <w:b/>
                <w:bCs/>
                <w:color w:val="222222"/>
                <w:sz w:val="20"/>
              </w:rPr>
              <w:t>/</w:t>
            </w:r>
            <w:r w:rsidR="008C786F">
              <w:rPr>
                <w:rFonts w:cs="Arial"/>
                <w:b/>
                <w:bCs/>
                <w:color w:val="222222"/>
                <w:sz w:val="20"/>
              </w:rPr>
              <w:t>202</w:t>
            </w:r>
            <w:r w:rsidR="004E6B19">
              <w:rPr>
                <w:rFonts w:cs="Arial"/>
                <w:b/>
                <w:bCs/>
                <w:color w:val="222222"/>
                <w:sz w:val="20"/>
              </w:rPr>
              <w:t>4</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142283E7"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679B564C" w:rsidR="00766D5A" w:rsidRPr="005D47F5" w:rsidRDefault="00766D5A" w:rsidP="00160CA7">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160CA7" w:rsidRPr="00160CA7">
              <w:rPr>
                <w:rFonts w:cs="Arial"/>
                <w:color w:val="222222"/>
                <w:sz w:val="20"/>
              </w:rPr>
              <w:t>HAD-CAR-RFQ-02</w:t>
            </w:r>
            <w:r w:rsidR="004E6B19">
              <w:rPr>
                <w:rFonts w:cs="Arial"/>
                <w:color w:val="222222"/>
                <w:sz w:val="20"/>
              </w:rPr>
              <w:t>4</w:t>
            </w:r>
            <w:r w:rsidR="00160CA7" w:rsidRPr="00160CA7">
              <w:rPr>
                <w:rFonts w:cs="Arial"/>
                <w:color w:val="222222"/>
                <w:sz w:val="20"/>
              </w:rPr>
              <w:t>-00</w:t>
            </w:r>
            <w:r w:rsidR="004E6B19">
              <w:rPr>
                <w:rFonts w:cs="Arial"/>
                <w:color w:val="222222"/>
                <w:sz w:val="20"/>
              </w:rPr>
              <w:t>3</w:t>
            </w:r>
            <w:r w:rsidR="00AC0B71">
              <w:rPr>
                <w:rFonts w:cs="Arial"/>
                <w:bCs/>
                <w:color w:val="222222"/>
                <w:sz w:val="20"/>
              </w:rPr>
              <w:t>/</w:t>
            </w:r>
            <w:r w:rsidR="009B4FDF">
              <w:rPr>
                <w:rFonts w:cs="Arial"/>
                <w:bCs/>
                <w:color w:val="222222"/>
                <w:sz w:val="20"/>
              </w:rPr>
              <w:t>Rent a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352DB09E" w:rsidR="00766D5A" w:rsidRPr="005D47F5" w:rsidRDefault="004E6B19"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905BC0">
              <w:rPr>
                <w:rFonts w:ascii="Times New Roman" w:hAnsi="Times New Roman"/>
                <w:b/>
                <w:bCs/>
                <w:sz w:val="20"/>
                <w:lang w:bidi="ar-LB"/>
              </w:rPr>
              <w:t>/</w:t>
            </w:r>
            <w:r>
              <w:rPr>
                <w:rFonts w:ascii="Times New Roman" w:hAnsi="Times New Roman"/>
                <w:b/>
                <w:bCs/>
                <w:sz w:val="20"/>
                <w:lang w:bidi="ar-LB"/>
              </w:rPr>
              <w:t>1</w:t>
            </w:r>
            <w:r w:rsidR="00905BC0">
              <w:rPr>
                <w:rFonts w:ascii="Times New Roman" w:hAnsi="Times New Roman"/>
                <w:b/>
                <w:bCs/>
                <w:sz w:val="20"/>
                <w:lang w:bidi="ar-LB"/>
              </w:rPr>
              <w:t>/202</w:t>
            </w:r>
            <w:r>
              <w:rPr>
                <w:rFonts w:ascii="Times New Roman" w:hAnsi="Times New Roman"/>
                <w:b/>
                <w:bCs/>
                <w:sz w:val="20"/>
                <w:lang w:bidi="ar-LB"/>
              </w:rPr>
              <w:t>4</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71EC727C"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w:t>
            </w:r>
            <w:bookmarkEnd w:id="0"/>
            <w:r w:rsidR="004E6B19" w:rsidRPr="00160CA7">
              <w:rPr>
                <w:rFonts w:cs="Arial"/>
                <w:color w:val="222222"/>
                <w:sz w:val="20"/>
              </w:rPr>
              <w:t xml:space="preserve"> </w:t>
            </w:r>
            <w:r w:rsidR="004E6B19" w:rsidRPr="00160CA7">
              <w:rPr>
                <w:rFonts w:cs="Arial"/>
                <w:color w:val="222222"/>
                <w:sz w:val="20"/>
              </w:rPr>
              <w:t>HAD-CAR-RFQ-02</w:t>
            </w:r>
            <w:r w:rsidR="004E6B19">
              <w:rPr>
                <w:rFonts w:cs="Arial"/>
                <w:color w:val="222222"/>
                <w:sz w:val="20"/>
              </w:rPr>
              <w:t>4</w:t>
            </w:r>
            <w:r w:rsidR="004E6B19" w:rsidRPr="00160CA7">
              <w:rPr>
                <w:rFonts w:cs="Arial"/>
                <w:color w:val="222222"/>
                <w:sz w:val="20"/>
              </w:rPr>
              <w:t>-00</w:t>
            </w:r>
            <w:r w:rsidR="004E6B19">
              <w:rPr>
                <w:rFonts w:cs="Arial"/>
                <w:color w:val="222222"/>
                <w:sz w:val="20"/>
              </w:rPr>
              <w:t>3</w:t>
            </w:r>
            <w:r w:rsidR="00AC0B71">
              <w:rPr>
                <w:rFonts w:cs="Simplified Arabic" w:hint="cs"/>
                <w:b/>
                <w:bCs/>
                <w:color w:val="222222"/>
                <w:sz w:val="20"/>
                <w:rtl/>
                <w:lang w:bidi="ar-LB"/>
              </w:rPr>
              <w:t xml:space="preserve">، </w:t>
            </w:r>
            <w:r w:rsidR="009B4FDF">
              <w:rPr>
                <w:rFonts w:cs="Simplified Arabic" w:hint="cs"/>
                <w:b/>
                <w:bCs/>
                <w:color w:val="222222"/>
                <w:sz w:val="20"/>
                <w:rtl/>
                <w:lang w:bidi="ar-LB"/>
              </w:rPr>
              <w:t xml:space="preserve">استأجر سياره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344110A" w:rsidR="006C431F" w:rsidRPr="005D47F5" w:rsidRDefault="00AC0B71" w:rsidP="009B4FDF">
            <w:pPr>
              <w:contextualSpacing/>
              <w:rPr>
                <w:rFonts w:cs="Arial"/>
                <w:b/>
                <w:color w:val="222222"/>
                <w:sz w:val="20"/>
              </w:rPr>
            </w:pPr>
            <w:proofErr w:type="gramStart"/>
            <w:r>
              <w:rPr>
                <w:rFonts w:cs="Arial"/>
                <w:color w:val="222222"/>
                <w:sz w:val="20"/>
              </w:rPr>
              <w:t>The</w:t>
            </w:r>
            <w:r>
              <w:rPr>
                <w:rFonts w:cs="Arial" w:hint="cs"/>
                <w:color w:val="222222"/>
                <w:sz w:val="20"/>
                <w:rtl/>
              </w:rPr>
              <w:t xml:space="preserve"> </w:t>
            </w:r>
            <w:r>
              <w:rPr>
                <w:rFonts w:cs="Arial"/>
                <w:color w:val="222222"/>
                <w:sz w:val="20"/>
              </w:rPr>
              <w:t xml:space="preserve"> Hadatha</w:t>
            </w:r>
            <w:proofErr w:type="gramEnd"/>
            <w:r>
              <w:rPr>
                <w:rFonts w:cs="Arial"/>
                <w:color w:val="222222"/>
                <w:sz w:val="20"/>
              </w:rPr>
              <w:t xml:space="preserve">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4E6B19" w:rsidRPr="00160CA7">
              <w:rPr>
                <w:rFonts w:cs="Arial"/>
                <w:color w:val="222222"/>
                <w:sz w:val="20"/>
              </w:rPr>
              <w:t>HAD-CAR-RFQ-02</w:t>
            </w:r>
            <w:r w:rsidR="004E6B19">
              <w:rPr>
                <w:rFonts w:cs="Arial"/>
                <w:color w:val="222222"/>
                <w:sz w:val="20"/>
              </w:rPr>
              <w:t>4</w:t>
            </w:r>
            <w:r w:rsidR="004E6B19" w:rsidRPr="00160CA7">
              <w:rPr>
                <w:rFonts w:cs="Arial"/>
                <w:color w:val="222222"/>
                <w:sz w:val="20"/>
              </w:rPr>
              <w:t>-00</w:t>
            </w:r>
            <w:r w:rsidR="004E6B19">
              <w:rPr>
                <w:rFonts w:cs="Arial"/>
                <w:color w:val="222222"/>
                <w:sz w:val="20"/>
              </w:rPr>
              <w:t>3</w:t>
            </w:r>
            <w:r w:rsidR="00C95A12">
              <w:rPr>
                <w:rFonts w:cs="Arial"/>
                <w:bCs/>
                <w:color w:val="222222"/>
                <w:sz w:val="20"/>
              </w:rPr>
              <w:t>/</w:t>
            </w:r>
            <w:r w:rsidR="009B4FDF" w:rsidRPr="009B4FDF">
              <w:rPr>
                <w:rFonts w:cs="Arial"/>
                <w:bCs/>
                <w:color w:val="222222"/>
                <w:sz w:val="20"/>
              </w:rPr>
              <w:t xml:space="preserve"> Rent a car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3F7E4DA8" w:rsidR="006C431F" w:rsidRPr="005D47F5" w:rsidRDefault="006C431F" w:rsidP="009B4FDF">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4E6B19" w:rsidRPr="00160CA7">
              <w:rPr>
                <w:rFonts w:cs="Arial"/>
                <w:color w:val="222222"/>
                <w:sz w:val="20"/>
              </w:rPr>
              <w:t>HAD-CAR-RFQ-02</w:t>
            </w:r>
            <w:r w:rsidR="004E6B19">
              <w:rPr>
                <w:rFonts w:cs="Arial"/>
                <w:color w:val="222222"/>
                <w:sz w:val="20"/>
              </w:rPr>
              <w:t>4</w:t>
            </w:r>
            <w:r w:rsidR="004E6B19" w:rsidRPr="00160CA7">
              <w:rPr>
                <w:rFonts w:cs="Arial"/>
                <w:color w:val="222222"/>
                <w:sz w:val="20"/>
              </w:rPr>
              <w:t>-00</w:t>
            </w:r>
            <w:r w:rsidR="004E6B19">
              <w:rPr>
                <w:rFonts w:cs="Arial"/>
                <w:color w:val="222222"/>
                <w:sz w:val="20"/>
              </w:rPr>
              <w:t>3</w:t>
            </w:r>
            <w:r w:rsidR="009B4FDF" w:rsidRPr="009B4FDF">
              <w:rPr>
                <w:rFonts w:cs="Simplified Arabic" w:hint="cs"/>
                <w:b/>
                <w:bCs/>
                <w:color w:val="222222"/>
                <w:sz w:val="20"/>
                <w:rtl/>
                <w:lang w:bidi="ar-LB"/>
              </w:rPr>
              <w:t xml:space="preserve"> استأجر سياره</w:t>
            </w:r>
            <w:r w:rsidR="00B368F1">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28C6411C" w:rsidR="006C431F" w:rsidRPr="005D47F5" w:rsidRDefault="006C431F" w:rsidP="00160CA7">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4E6B19" w:rsidRPr="00160CA7">
              <w:rPr>
                <w:rFonts w:cs="Arial"/>
                <w:color w:val="222222"/>
                <w:sz w:val="20"/>
              </w:rPr>
              <w:t>HAD-CAR-RFQ-02</w:t>
            </w:r>
            <w:r w:rsidR="004E6B19">
              <w:rPr>
                <w:rFonts w:cs="Arial"/>
                <w:color w:val="222222"/>
                <w:sz w:val="20"/>
              </w:rPr>
              <w:t>4</w:t>
            </w:r>
            <w:r w:rsidR="004E6B19" w:rsidRPr="00160CA7">
              <w:rPr>
                <w:rFonts w:cs="Arial"/>
                <w:color w:val="222222"/>
                <w:sz w:val="20"/>
              </w:rPr>
              <w:t>-00</w:t>
            </w:r>
            <w:r w:rsidR="004E6B19">
              <w:rPr>
                <w:rFonts w:cs="Arial"/>
                <w:color w:val="222222"/>
                <w:sz w:val="20"/>
              </w:rPr>
              <w:t>3</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70FB0AAF" w:rsidR="006C431F" w:rsidRPr="005D47F5" w:rsidRDefault="004E6B19" w:rsidP="00160CA7">
            <w:pPr>
              <w:shd w:val="clear" w:color="auto" w:fill="FFFFFF"/>
              <w:bidi/>
              <w:contextualSpacing/>
              <w:rPr>
                <w:rFonts w:ascii="Times New Roman" w:hAnsi="Times New Roman" w:cs="Simplified Arabic"/>
                <w:sz w:val="20"/>
                <w:rtl/>
                <w:lang w:bidi="ar-LB"/>
              </w:rPr>
            </w:pPr>
            <w:r w:rsidRPr="00160CA7">
              <w:rPr>
                <w:rFonts w:cs="Arial"/>
                <w:color w:val="222222"/>
                <w:sz w:val="20"/>
              </w:rPr>
              <w:t>HAD-CAR-RFQ-02</w:t>
            </w:r>
            <w:r>
              <w:rPr>
                <w:rFonts w:cs="Arial"/>
                <w:color w:val="222222"/>
                <w:sz w:val="20"/>
              </w:rPr>
              <w:t>4</w:t>
            </w:r>
            <w:r w:rsidRPr="00160CA7">
              <w:rPr>
                <w:rFonts w:cs="Arial"/>
                <w:color w:val="222222"/>
                <w:sz w:val="20"/>
              </w:rPr>
              <w:t>-00</w:t>
            </w:r>
            <w:r>
              <w:rPr>
                <w:rFonts w:cs="Arial"/>
                <w:color w:val="222222"/>
                <w:sz w:val="20"/>
              </w:rPr>
              <w:t>3</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30B75BC0"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E6B19">
              <w:rPr>
                <w:rFonts w:cs="Simplified Arabic"/>
                <w:b/>
                <w:bCs/>
                <w:color w:val="222222"/>
                <w:sz w:val="24"/>
                <w:szCs w:val="24"/>
                <w:lang w:bidi="ar-LB"/>
              </w:rPr>
              <w:t>8</w:t>
            </w:r>
            <w:r w:rsidR="0036124F">
              <w:rPr>
                <w:rFonts w:cs="Simplified Arabic"/>
                <w:b/>
                <w:bCs/>
                <w:color w:val="222222"/>
                <w:sz w:val="24"/>
                <w:szCs w:val="24"/>
                <w:lang w:bidi="ar-LB"/>
              </w:rPr>
              <w:t>/</w:t>
            </w:r>
            <w:r w:rsidR="004E6B19">
              <w:rPr>
                <w:rFonts w:cs="Simplified Arabic"/>
                <w:b/>
                <w:bCs/>
                <w:color w:val="222222"/>
                <w:sz w:val="24"/>
                <w:szCs w:val="24"/>
                <w:lang w:bidi="ar-LB"/>
              </w:rPr>
              <w:t>1</w:t>
            </w:r>
            <w:r w:rsidR="0036124F">
              <w:rPr>
                <w:rFonts w:cs="Simplified Arabic"/>
                <w:b/>
                <w:bCs/>
                <w:color w:val="222222"/>
                <w:sz w:val="24"/>
                <w:szCs w:val="24"/>
                <w:lang w:bidi="ar-LB"/>
              </w:rPr>
              <w:t>/202</w:t>
            </w:r>
            <w:r w:rsidR="004E6B19">
              <w:rPr>
                <w:rFonts w:cs="Simplified Arabic"/>
                <w:b/>
                <w:bCs/>
                <w:color w:val="222222"/>
                <w:sz w:val="24"/>
                <w:szCs w:val="24"/>
                <w:lang w:bidi="ar-LB"/>
              </w:rPr>
              <w:t>4</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4D2CE9DC"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4E6B19">
              <w:rPr>
                <w:rFonts w:cs="Simplified Arabic"/>
                <w:b/>
                <w:bCs/>
                <w:color w:val="222222"/>
                <w:sz w:val="24"/>
                <w:szCs w:val="24"/>
                <w:lang w:bidi="ar-LB"/>
              </w:rPr>
              <w:t>8-1-</w:t>
            </w:r>
            <w:r w:rsidR="00533E8E">
              <w:rPr>
                <w:rFonts w:cs="Simplified Arabic"/>
                <w:b/>
                <w:bCs/>
                <w:color w:val="222222"/>
                <w:sz w:val="24"/>
                <w:szCs w:val="24"/>
                <w:lang w:bidi="ar-LB"/>
              </w:rPr>
              <w:t>202</w:t>
            </w:r>
            <w:r w:rsidR="004E6B19">
              <w:rPr>
                <w:rFonts w:cs="Simplified Arabic"/>
                <w:b/>
                <w:bCs/>
                <w:color w:val="222222"/>
                <w:sz w:val="24"/>
                <w:szCs w:val="24"/>
                <w:lang w:bidi="ar-LB"/>
              </w:rPr>
              <w:t>4</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11E3AB38" w:rsidR="009B4FDF" w:rsidRPr="009B4FDF" w:rsidRDefault="009B4FDF" w:rsidP="000D7A70">
            <w:pPr>
              <w:bidi/>
              <w:ind w:firstLine="720"/>
              <w:rPr>
                <w:rFonts w:ascii="Times New Roman" w:hAnsi="Times New Roman" w:cs="Simplified Arabic"/>
                <w:sz w:val="20"/>
                <w:rtl/>
                <w:lang w:bidi="ar-LB"/>
              </w:rPr>
            </w:pPr>
          </w:p>
        </w:tc>
      </w:tr>
    </w:tbl>
    <w:p w14:paraId="30266BFF" w14:textId="77777777" w:rsidR="004E6B19" w:rsidRPr="004E6B19" w:rsidRDefault="004E6B19" w:rsidP="004E6B19">
      <w:pPr>
        <w:rPr>
          <w:rFonts w:cs="Arial"/>
          <w:sz w:val="20"/>
        </w:rPr>
        <w:sectPr w:rsidR="004E6B19" w:rsidRPr="004E6B19" w:rsidSect="00507749">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02EA61DA" w:rsidR="002B119F" w:rsidRPr="002B119F" w:rsidRDefault="001231DC" w:rsidP="00160CA7">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4E6B19" w:rsidRPr="004E6B19">
        <w:rPr>
          <w:rFonts w:cs="Arial"/>
          <w:b/>
          <w:bCs/>
          <w:color w:val="222222"/>
          <w:sz w:val="28"/>
          <w:szCs w:val="28"/>
        </w:rPr>
        <w:t>HAD-CAR-RFQ-024-003</w:t>
      </w:r>
      <w:r w:rsidR="002B119F">
        <w:rPr>
          <w:b/>
          <w:sz w:val="28"/>
          <w:szCs w:val="28"/>
        </w:rPr>
        <w:t>____</w:t>
      </w:r>
    </w:p>
    <w:p w14:paraId="0D6F1873" w14:textId="696CA4D4" w:rsidR="002B119F" w:rsidRPr="00A30147" w:rsidRDefault="00453FEA" w:rsidP="00160CA7">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4E6B19" w:rsidRPr="004E6B19">
        <w:rPr>
          <w:rFonts w:cs="Arial"/>
          <w:b/>
          <w:bCs/>
          <w:color w:val="222222"/>
          <w:sz w:val="28"/>
          <w:szCs w:val="28"/>
        </w:rPr>
        <w:t>HAD-CAR-RFQ-024-003</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C050A6">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0D7A70">
        <w:trPr>
          <w:trHeight w:val="1029"/>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551D1C7B" w:rsidR="00A30147" w:rsidRPr="000D7A70" w:rsidRDefault="00FC42CD" w:rsidP="00FC42CD">
            <w:pPr>
              <w:autoSpaceDE w:val="0"/>
              <w:autoSpaceDN w:val="0"/>
              <w:adjustRightInd w:val="0"/>
              <w:spacing w:after="80"/>
              <w:jc w:val="left"/>
              <w:rPr>
                <w:rFonts w:ascii="Times New Roman" w:hAnsi="Times New Roman" w:cs="Simplified Arabic"/>
                <w:bCs/>
                <w:sz w:val="20"/>
              </w:rPr>
            </w:pPr>
            <w:r w:rsidRPr="000D7A70">
              <w:rPr>
                <w:rFonts w:ascii="Times New Roman" w:hAnsi="Times New Roman" w:cs="Simplified Arabic"/>
                <w:bCs/>
                <w:sz w:val="20"/>
              </w:rPr>
              <w:t xml:space="preserve">Rent A Car </w:t>
            </w:r>
          </w:p>
        </w:tc>
        <w:tc>
          <w:tcPr>
            <w:tcW w:w="2413" w:type="dxa"/>
            <w:tcBorders>
              <w:bottom w:val="single" w:sz="4" w:space="0" w:color="auto"/>
            </w:tcBorders>
            <w:vAlign w:val="center"/>
          </w:tcPr>
          <w:p w14:paraId="3A555D5C" w14:textId="3FFD7EFE" w:rsidR="009B4FDF" w:rsidRPr="000D7A70" w:rsidRDefault="009B4FDF" w:rsidP="009B4FDF">
            <w:pPr>
              <w:bidi/>
              <w:jc w:val="center"/>
              <w:rPr>
                <w:rFonts w:ascii="Times New Roman" w:hAnsi="Times New Roman" w:cs="Simplified Arabic"/>
                <w:bCs/>
                <w:sz w:val="20"/>
              </w:rPr>
            </w:pPr>
          </w:p>
          <w:p w14:paraId="7604866B"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Automatic transmission</w:t>
            </w:r>
          </w:p>
          <w:p w14:paraId="26A5B8F3"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Model 2016 or newer</w:t>
            </w:r>
          </w:p>
          <w:p w14:paraId="3EB50257"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4 Cylinders Engine 1.6L</w:t>
            </w:r>
          </w:p>
          <w:p w14:paraId="4127A90F"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Air conditioned</w:t>
            </w:r>
          </w:p>
          <w:p w14:paraId="298D7C0B" w14:textId="77777777" w:rsidR="00FC42CD" w:rsidRPr="000D7A70" w:rsidRDefault="00FC42CD" w:rsidP="00FC42CD">
            <w:pPr>
              <w:bidi/>
              <w:jc w:val="right"/>
              <w:rPr>
                <w:rFonts w:ascii="Times New Roman" w:hAnsi="Times New Roman" w:cs="Simplified Arabic"/>
                <w:bCs/>
                <w:sz w:val="20"/>
              </w:rPr>
            </w:pPr>
            <w:r w:rsidRPr="000D7A70">
              <w:rPr>
                <w:rFonts w:ascii="Times New Roman" w:hAnsi="Times New Roman" w:cs="Simplified Arabic"/>
                <w:bCs/>
                <w:sz w:val="20"/>
              </w:rPr>
              <w:t>All risk insurance</w:t>
            </w:r>
          </w:p>
          <w:p w14:paraId="77EB5F25" w14:textId="438296AE" w:rsidR="00A30147" w:rsidRPr="000D7A70" w:rsidRDefault="00A30147" w:rsidP="003478E9">
            <w:pPr>
              <w:bidi/>
              <w:jc w:val="right"/>
              <w:rPr>
                <w:rFonts w:ascii="Times New Roman" w:hAnsi="Times New Roman" w:cs="Simplified Arabic"/>
                <w:bCs/>
                <w:sz w:val="20"/>
              </w:rPr>
            </w:pPr>
          </w:p>
        </w:tc>
        <w:tc>
          <w:tcPr>
            <w:tcW w:w="1342" w:type="dxa"/>
            <w:tcBorders>
              <w:bottom w:val="single" w:sz="4" w:space="0" w:color="auto"/>
            </w:tcBorders>
            <w:vAlign w:val="center"/>
          </w:tcPr>
          <w:p w14:paraId="1BAE0EA5" w14:textId="5C678B49" w:rsidR="00A30147" w:rsidRPr="003C3D5B" w:rsidRDefault="000E7CF9" w:rsidP="000E7CF9">
            <w:pPr>
              <w:bidi/>
              <w:jc w:val="center"/>
              <w:rPr>
                <w:rFonts w:ascii="Times New Roman" w:hAnsi="Times New Roman" w:cs="Simplified Arabic"/>
                <w:b/>
                <w:sz w:val="20"/>
                <w:lang w:bidi="ar-LB"/>
              </w:rPr>
            </w:pPr>
            <w:r>
              <w:rPr>
                <w:rFonts w:ascii="Times New Roman" w:hAnsi="Times New Roman" w:cs="Simplified Arabic"/>
                <w:b/>
                <w:sz w:val="20"/>
              </w:rPr>
              <w:t>1</w:t>
            </w:r>
          </w:p>
        </w:tc>
        <w:tc>
          <w:tcPr>
            <w:tcW w:w="3260" w:type="dxa"/>
            <w:tcBorders>
              <w:bottom w:val="single" w:sz="4" w:space="0" w:color="auto"/>
            </w:tcBorders>
            <w:vAlign w:val="center"/>
          </w:tcPr>
          <w:p w14:paraId="7F74A1AF" w14:textId="132BCC0F" w:rsidR="00A30147" w:rsidRPr="003C3D5B" w:rsidRDefault="00A30147" w:rsidP="001A0207">
            <w:pPr>
              <w:bidi/>
              <w:jc w:val="right"/>
              <w:rPr>
                <w:rFonts w:ascii="Times New Roman" w:hAnsi="Times New Roman" w:cs="Simplified Arabic"/>
                <w:bCs/>
                <w:sz w:val="20"/>
                <w:lang w:bidi="ar-LB"/>
              </w:rPr>
            </w:pPr>
          </w:p>
        </w:tc>
        <w:tc>
          <w:tcPr>
            <w:tcW w:w="1418" w:type="dxa"/>
            <w:tcBorders>
              <w:bottom w:val="single" w:sz="4" w:space="0" w:color="auto"/>
            </w:tcBorders>
            <w:vAlign w:val="center"/>
          </w:tcPr>
          <w:p w14:paraId="386BBD4C" w14:textId="124027BB" w:rsidR="00A30147" w:rsidRPr="003C3D5B" w:rsidRDefault="00A30147"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377838E2" w:rsidR="001A0207" w:rsidRPr="003C3D5B" w:rsidRDefault="001A0207" w:rsidP="00FB74B6">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1ABD1BE0" w:rsidR="00A30147" w:rsidRPr="003C3D5B" w:rsidRDefault="00A30147" w:rsidP="00F32C88">
            <w:pPr>
              <w:bidi/>
              <w:rPr>
                <w:rFonts w:ascii="Times New Roman" w:hAnsi="Times New Roman" w:cs="Simplified Arabic"/>
                <w:b/>
                <w:sz w:val="20"/>
              </w:rPr>
            </w:pPr>
          </w:p>
        </w:tc>
      </w:tr>
      <w:tr w:rsidR="000D7A70" w14:paraId="4636FFC8" w14:textId="77777777" w:rsidTr="000D7A70">
        <w:trPr>
          <w:trHeight w:val="669"/>
        </w:trPr>
        <w:tc>
          <w:tcPr>
            <w:tcW w:w="592" w:type="dxa"/>
            <w:tcBorders>
              <w:bottom w:val="single" w:sz="4" w:space="0" w:color="auto"/>
            </w:tcBorders>
            <w:vAlign w:val="center"/>
          </w:tcPr>
          <w:p w14:paraId="5E4D8149" w14:textId="77777777" w:rsidR="000D7A70" w:rsidRPr="003C3D5B" w:rsidRDefault="000D7A70" w:rsidP="00F32C88">
            <w:pPr>
              <w:bidi/>
              <w:rPr>
                <w:rFonts w:ascii="Times New Roman" w:hAnsi="Times New Roman" w:cs="Simplified Arabic"/>
                <w:b/>
                <w:sz w:val="20"/>
              </w:rPr>
            </w:pPr>
          </w:p>
        </w:tc>
        <w:tc>
          <w:tcPr>
            <w:tcW w:w="2624" w:type="dxa"/>
            <w:tcBorders>
              <w:bottom w:val="single" w:sz="4" w:space="0" w:color="auto"/>
            </w:tcBorders>
            <w:vAlign w:val="center"/>
          </w:tcPr>
          <w:p w14:paraId="5E65C6E7" w14:textId="264C656B" w:rsidR="000D7A70" w:rsidRPr="000D7A70" w:rsidRDefault="000D7A70" w:rsidP="00FC42CD">
            <w:pPr>
              <w:autoSpaceDE w:val="0"/>
              <w:autoSpaceDN w:val="0"/>
              <w:adjustRightInd w:val="0"/>
              <w:spacing w:after="80"/>
              <w:jc w:val="left"/>
              <w:rPr>
                <w:rFonts w:ascii="Times New Roman" w:hAnsi="Times New Roman" w:cs="Simplified Arabic"/>
                <w:bCs/>
                <w:sz w:val="20"/>
              </w:rPr>
            </w:pPr>
            <w:r w:rsidRPr="000D7A70">
              <w:rPr>
                <w:rFonts w:ascii="Times New Roman" w:hAnsi="Times New Roman" w:cs="Simplified Arabic"/>
                <w:bCs/>
                <w:sz w:val="20"/>
              </w:rPr>
              <w:t xml:space="preserve">Rent a jeep </w:t>
            </w:r>
          </w:p>
        </w:tc>
        <w:tc>
          <w:tcPr>
            <w:tcW w:w="2413" w:type="dxa"/>
            <w:tcBorders>
              <w:bottom w:val="single" w:sz="4" w:space="0" w:color="auto"/>
            </w:tcBorders>
            <w:vAlign w:val="center"/>
          </w:tcPr>
          <w:p w14:paraId="01975868"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Automatic transmission</w:t>
            </w:r>
          </w:p>
          <w:p w14:paraId="26273EF0"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Model 2016 or newer</w:t>
            </w:r>
          </w:p>
          <w:p w14:paraId="4AA636A9"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4 Cylinders Engine 1.6L</w:t>
            </w:r>
          </w:p>
          <w:p w14:paraId="658BBC95"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Air conditioned</w:t>
            </w:r>
          </w:p>
          <w:p w14:paraId="3CCE97B7" w14:textId="77777777" w:rsidR="000D7A70" w:rsidRPr="000D7A70" w:rsidRDefault="000D7A70" w:rsidP="000D7A70">
            <w:pPr>
              <w:bidi/>
              <w:jc w:val="right"/>
              <w:rPr>
                <w:rFonts w:ascii="Times New Roman" w:hAnsi="Times New Roman" w:cs="Simplified Arabic"/>
                <w:bCs/>
                <w:sz w:val="20"/>
              </w:rPr>
            </w:pPr>
            <w:r w:rsidRPr="000D7A70">
              <w:rPr>
                <w:rFonts w:ascii="Times New Roman" w:hAnsi="Times New Roman" w:cs="Simplified Arabic"/>
                <w:bCs/>
                <w:sz w:val="20"/>
              </w:rPr>
              <w:t>All risk insurance</w:t>
            </w:r>
          </w:p>
          <w:p w14:paraId="018C6FA7" w14:textId="77777777" w:rsidR="000D7A70" w:rsidRPr="003C3D5B" w:rsidRDefault="000D7A70" w:rsidP="009B4FDF">
            <w:pPr>
              <w:bidi/>
              <w:jc w:val="center"/>
              <w:rPr>
                <w:rFonts w:ascii="Times New Roman" w:hAnsi="Times New Roman" w:cs="Simplified Arabic"/>
                <w:b/>
                <w:sz w:val="20"/>
              </w:rPr>
            </w:pPr>
          </w:p>
        </w:tc>
        <w:tc>
          <w:tcPr>
            <w:tcW w:w="1342" w:type="dxa"/>
            <w:tcBorders>
              <w:bottom w:val="single" w:sz="4" w:space="0" w:color="auto"/>
            </w:tcBorders>
            <w:vAlign w:val="center"/>
          </w:tcPr>
          <w:p w14:paraId="03A40415" w14:textId="3ADA1BC1" w:rsidR="000D7A70" w:rsidRDefault="000E7CF9" w:rsidP="000E7CF9">
            <w:pPr>
              <w:bidi/>
              <w:jc w:val="center"/>
              <w:rPr>
                <w:rFonts w:ascii="Times New Roman" w:hAnsi="Times New Roman" w:cs="Simplified Arabic"/>
                <w:b/>
                <w:sz w:val="20"/>
              </w:rPr>
            </w:pPr>
            <w:r>
              <w:rPr>
                <w:rFonts w:ascii="Times New Roman" w:hAnsi="Times New Roman" w:cs="Simplified Arabic"/>
                <w:b/>
                <w:sz w:val="20"/>
              </w:rPr>
              <w:t>1</w:t>
            </w:r>
          </w:p>
        </w:tc>
        <w:tc>
          <w:tcPr>
            <w:tcW w:w="3260" w:type="dxa"/>
            <w:tcBorders>
              <w:bottom w:val="single" w:sz="4" w:space="0" w:color="auto"/>
            </w:tcBorders>
            <w:vAlign w:val="center"/>
          </w:tcPr>
          <w:p w14:paraId="463D45C3" w14:textId="77777777" w:rsidR="000D7A70" w:rsidRPr="003C3D5B" w:rsidRDefault="000D7A70" w:rsidP="001A0207">
            <w:pPr>
              <w:bidi/>
              <w:jc w:val="right"/>
              <w:rPr>
                <w:rFonts w:ascii="Times New Roman" w:hAnsi="Times New Roman" w:cs="Simplified Arabic"/>
                <w:bCs/>
                <w:sz w:val="20"/>
                <w:lang w:bidi="ar-LB"/>
              </w:rPr>
            </w:pPr>
          </w:p>
        </w:tc>
        <w:tc>
          <w:tcPr>
            <w:tcW w:w="1418" w:type="dxa"/>
            <w:tcBorders>
              <w:bottom w:val="single" w:sz="4" w:space="0" w:color="auto"/>
            </w:tcBorders>
            <w:vAlign w:val="center"/>
          </w:tcPr>
          <w:p w14:paraId="37AA2EA7" w14:textId="77777777" w:rsidR="000D7A70" w:rsidRPr="003C3D5B" w:rsidRDefault="000D7A70"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6CC8AF9" w14:textId="77777777" w:rsidR="000D7A70" w:rsidRDefault="000D7A70" w:rsidP="00FB74B6">
            <w:pPr>
              <w:bidi/>
              <w:rPr>
                <w:rFonts w:ascii="Times New Roman" w:hAnsi="Times New Roman" w:cs="Simplified Arabic"/>
                <w:b/>
                <w:sz w:val="20"/>
              </w:rPr>
            </w:pPr>
          </w:p>
        </w:tc>
        <w:tc>
          <w:tcPr>
            <w:tcW w:w="1673" w:type="dxa"/>
            <w:vAlign w:val="center"/>
          </w:tcPr>
          <w:p w14:paraId="3FFC1ED1" w14:textId="77777777" w:rsidR="000D7A70" w:rsidRPr="003C3D5B" w:rsidRDefault="000D7A70"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5CA5C483"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21BA4552" w:rsidR="00624600" w:rsidRPr="00484D54" w:rsidRDefault="00244EC7"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9</w:t>
            </w:r>
            <w:r w:rsidR="006C735D">
              <w:rPr>
                <w:rFonts w:ascii="Traditional Arabic" w:eastAsia="Calibri" w:hAnsi="Traditional Arabic" w:cs="Traditional Arabic"/>
                <w:b/>
                <w:sz w:val="16"/>
                <w:szCs w:val="16"/>
                <w:lang w:bidi="ar-LB"/>
              </w:rPr>
              <w:t>-</w:t>
            </w:r>
            <w:r w:rsidR="00A80D5B">
              <w:rPr>
                <w:rFonts w:ascii="Traditional Arabic" w:eastAsia="Calibri" w:hAnsi="Traditional Arabic" w:cs="Traditional Arabic"/>
                <w:b/>
                <w:sz w:val="16"/>
                <w:szCs w:val="16"/>
                <w:lang w:bidi="ar-LB"/>
              </w:rPr>
              <w:t>1</w:t>
            </w:r>
            <w:r w:rsidR="006C735D">
              <w:rPr>
                <w:rFonts w:ascii="Traditional Arabic" w:eastAsia="Calibri" w:hAnsi="Traditional Arabic" w:cs="Traditional Arabic"/>
                <w:b/>
                <w:sz w:val="16"/>
                <w:szCs w:val="16"/>
                <w:lang w:bidi="ar-LB"/>
              </w:rPr>
              <w:t>-202</w:t>
            </w:r>
            <w:r w:rsidR="00A80D5B">
              <w:rPr>
                <w:rFonts w:ascii="Traditional Arabic" w:eastAsia="Calibri" w:hAnsi="Traditional Arabic" w:cs="Traditional Arabic"/>
                <w:b/>
                <w:sz w:val="16"/>
                <w:szCs w:val="16"/>
                <w:lang w:bidi="ar-LB"/>
              </w:rPr>
              <w:t>4</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3EE43A69"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7FF0D530"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282E4CCB"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3101DAED" w:rsidR="00624600" w:rsidRPr="00484D54" w:rsidRDefault="00624600" w:rsidP="00FB74B6">
            <w:pPr>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484D54" w:rsidRDefault="00624600" w:rsidP="007065C1">
            <w:pPr>
              <w:rPr>
                <w:rFonts w:ascii="Times New Roman" w:eastAsia="Calibri" w:hAnsi="Times New Roman"/>
                <w:sz w:val="16"/>
                <w:szCs w:val="16"/>
              </w:rPr>
            </w:pPr>
          </w:p>
          <w:p w14:paraId="13E9F0F8" w14:textId="13674A1C"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484D54" w:rsidRDefault="00624600" w:rsidP="007065C1">
            <w:pPr>
              <w:rPr>
                <w:rFonts w:ascii="Times New Roman" w:eastAsia="Calibri" w:hAnsi="Times New Roman"/>
                <w:sz w:val="16"/>
                <w:szCs w:val="16"/>
              </w:rPr>
            </w:pPr>
          </w:p>
          <w:p w14:paraId="5B33CC62" w14:textId="3FD076D1" w:rsidR="00624600" w:rsidRPr="00484D54" w:rsidRDefault="00624600" w:rsidP="00FB74B6">
            <w:pPr>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33F27408" w:rsidR="00624600" w:rsidRDefault="003C3D5B" w:rsidP="003C3D5B">
      <w:pPr>
        <w:shd w:val="clear" w:color="auto" w:fill="FFFFFF"/>
        <w:jc w:val="center"/>
        <w:rPr>
          <w:rFonts w:ascii="Traditional Arabic" w:hAnsi="Traditional Arabic" w:cs="Traditional Arabic"/>
          <w:color w:val="222222"/>
          <w:sz w:val="20"/>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p w14:paraId="396F41A2" w14:textId="77777777" w:rsidR="00F12474" w:rsidRDefault="00F12474" w:rsidP="003C3D5B">
      <w:pPr>
        <w:shd w:val="clear" w:color="auto" w:fill="FFFFFF"/>
        <w:jc w:val="center"/>
        <w:rPr>
          <w:rFonts w:cs="Arial"/>
          <w:color w:val="222222"/>
          <w:sz w:val="20"/>
          <w:lang w:bidi="ar-LB"/>
        </w:rPr>
      </w:pPr>
    </w:p>
    <w:p w14:paraId="1C22EF7A" w14:textId="77777777" w:rsidR="00F12474" w:rsidRDefault="00F12474" w:rsidP="003C3D5B">
      <w:pPr>
        <w:shd w:val="clear" w:color="auto" w:fill="FFFFFF"/>
        <w:jc w:val="center"/>
        <w:rPr>
          <w:rFonts w:cs="Arial"/>
          <w:color w:val="222222"/>
          <w:sz w:val="20"/>
          <w:lang w:bidi="ar-LB"/>
        </w:rPr>
      </w:pPr>
    </w:p>
    <w:p w14:paraId="44A5B637" w14:textId="77777777" w:rsidR="00F12474" w:rsidRDefault="00F12474" w:rsidP="003C3D5B">
      <w:pPr>
        <w:shd w:val="clear" w:color="auto" w:fill="FFFFFF"/>
        <w:jc w:val="center"/>
        <w:rPr>
          <w:rFonts w:cs="Arial"/>
          <w:color w:val="222222"/>
          <w:sz w:val="20"/>
          <w:lang w:bidi="ar-LB"/>
        </w:rPr>
      </w:pPr>
    </w:p>
    <w:p w14:paraId="1D4BE45A" w14:textId="77777777" w:rsidR="00F12474" w:rsidRDefault="00F12474" w:rsidP="003C3D5B">
      <w:pPr>
        <w:shd w:val="clear" w:color="auto" w:fill="FFFFFF"/>
        <w:jc w:val="center"/>
        <w:rPr>
          <w:rFonts w:cs="Arial"/>
          <w:color w:val="222222"/>
          <w:sz w:val="20"/>
          <w:lang w:bidi="ar-LB"/>
        </w:rPr>
      </w:pPr>
    </w:p>
    <w:p w14:paraId="7B811391" w14:textId="77777777" w:rsidR="00F12474" w:rsidRDefault="00F12474" w:rsidP="003C3D5B">
      <w:pPr>
        <w:shd w:val="clear" w:color="auto" w:fill="FFFFFF"/>
        <w:jc w:val="center"/>
        <w:rPr>
          <w:rFonts w:cs="Arial"/>
          <w:color w:val="222222"/>
          <w:sz w:val="20"/>
          <w:lang w:bidi="ar-LB"/>
        </w:rPr>
      </w:pPr>
    </w:p>
    <w:p w14:paraId="0C88205B" w14:textId="77777777" w:rsidR="00F12474" w:rsidRDefault="00F12474" w:rsidP="003C3D5B">
      <w:pPr>
        <w:shd w:val="clear" w:color="auto" w:fill="FFFFFF"/>
        <w:jc w:val="center"/>
        <w:rPr>
          <w:rFonts w:cs="Arial"/>
          <w:color w:val="222222"/>
          <w:sz w:val="20"/>
          <w:lang w:bidi="ar-LB"/>
        </w:rPr>
      </w:pPr>
    </w:p>
    <w:p w14:paraId="54962186" w14:textId="77777777" w:rsidR="00F12474" w:rsidRDefault="00F12474" w:rsidP="003C3D5B">
      <w:pPr>
        <w:shd w:val="clear" w:color="auto" w:fill="FFFFFF"/>
        <w:jc w:val="center"/>
        <w:rPr>
          <w:rFonts w:cs="Arial"/>
          <w:color w:val="222222"/>
          <w:sz w:val="20"/>
          <w:lang w:bidi="ar-LB"/>
        </w:rPr>
      </w:pPr>
    </w:p>
    <w:p w14:paraId="38B39E79" w14:textId="77777777" w:rsidR="00F12474" w:rsidRDefault="00F12474" w:rsidP="003C3D5B">
      <w:pPr>
        <w:shd w:val="clear" w:color="auto" w:fill="FFFFFF"/>
        <w:jc w:val="center"/>
        <w:rPr>
          <w:rFonts w:cs="Arial"/>
          <w:color w:val="222222"/>
          <w:sz w:val="20"/>
          <w:lang w:bidi="ar-LB"/>
        </w:rPr>
      </w:pPr>
    </w:p>
    <w:p w14:paraId="74BB3EA8" w14:textId="77777777" w:rsidR="00CF5905" w:rsidRDefault="00CF5905" w:rsidP="003C3D5B">
      <w:pPr>
        <w:shd w:val="clear" w:color="auto" w:fill="FFFFFF"/>
        <w:jc w:val="center"/>
        <w:rPr>
          <w:rFonts w:cs="Arial"/>
          <w:color w:val="222222"/>
          <w:sz w:val="20"/>
          <w:lang w:bidi="ar-LB"/>
        </w:rPr>
      </w:pPr>
    </w:p>
    <w:p w14:paraId="0ED1FE03" w14:textId="77777777" w:rsidR="00F12474" w:rsidRDefault="00F12474" w:rsidP="003C3D5B">
      <w:pPr>
        <w:shd w:val="clear" w:color="auto" w:fill="FFFFFF"/>
        <w:jc w:val="center"/>
        <w:rPr>
          <w:rFonts w:cs="Arial"/>
          <w:color w:val="222222"/>
          <w:sz w:val="20"/>
          <w:lang w:bidi="ar-LB"/>
        </w:rPr>
      </w:pPr>
    </w:p>
    <w:p w14:paraId="117AB6C3" w14:textId="77777777" w:rsidR="00F12474" w:rsidRDefault="00F12474" w:rsidP="003C3D5B">
      <w:pPr>
        <w:shd w:val="clear" w:color="auto" w:fill="FFFFFF"/>
        <w:jc w:val="center"/>
        <w:rPr>
          <w:rFonts w:cs="Arial"/>
          <w:color w:val="222222"/>
          <w:sz w:val="20"/>
          <w:lang w:bidi="ar-LB"/>
        </w:rPr>
      </w:pPr>
    </w:p>
    <w:p w14:paraId="10FAEE56" w14:textId="77777777" w:rsidR="00F12474" w:rsidRDefault="00F12474" w:rsidP="003C3D5B">
      <w:pPr>
        <w:shd w:val="clear" w:color="auto" w:fill="FFFFFF"/>
        <w:jc w:val="center"/>
        <w:rPr>
          <w:rFonts w:cs="Arial"/>
          <w:color w:val="222222"/>
          <w:sz w:val="20"/>
          <w:rtl/>
          <w:lang w:bidi="ar-LB"/>
        </w:rPr>
      </w:pP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15B516F4" w:rsidR="00624600" w:rsidRPr="003234FB" w:rsidRDefault="00624600" w:rsidP="007065C1">
            <w:pPr>
              <w:tabs>
                <w:tab w:val="left" w:pos="900"/>
              </w:tabs>
              <w:jc w:val="left"/>
              <w:rPr>
                <w:rFonts w:eastAsia="Calibri"/>
                <w:szCs w:val="22"/>
              </w:rPr>
            </w:pPr>
          </w:p>
        </w:tc>
      </w:tr>
      <w:tr w:rsidR="00F12474" w14:paraId="5C0FA228" w14:textId="77777777" w:rsidTr="007065C1">
        <w:trPr>
          <w:trHeight w:val="624"/>
        </w:trPr>
        <w:tc>
          <w:tcPr>
            <w:tcW w:w="1250" w:type="dxa"/>
            <w:shd w:val="clear" w:color="auto" w:fill="auto"/>
            <w:vAlign w:val="bottom"/>
          </w:tcPr>
          <w:p w14:paraId="13F60A1C" w14:textId="77777777" w:rsidR="00F12474" w:rsidRDefault="00F12474" w:rsidP="00F12474">
            <w:pPr>
              <w:ind w:right="-106"/>
              <w:rPr>
                <w:rFonts w:ascii="Traditional Arabic" w:eastAsia="Calibri" w:hAnsi="Traditional Arabic" w:cs="Traditional Arabic"/>
                <w:sz w:val="18"/>
                <w:szCs w:val="18"/>
              </w:rPr>
            </w:pPr>
          </w:p>
          <w:p w14:paraId="322C7D57" w14:textId="77777777" w:rsidR="00F12474" w:rsidRPr="003234FB" w:rsidRDefault="00F12474" w:rsidP="007065C1">
            <w:pPr>
              <w:ind w:right="-106"/>
              <w:jc w:val="center"/>
              <w:rPr>
                <w:rFonts w:ascii="Traditional Arabic" w:eastAsia="Calibri" w:hAnsi="Traditional Arabic" w:cs="Traditional Arabic"/>
                <w:sz w:val="18"/>
                <w:szCs w:val="18"/>
                <w:rtl/>
              </w:rPr>
            </w:pPr>
          </w:p>
        </w:tc>
        <w:tc>
          <w:tcPr>
            <w:tcW w:w="286" w:type="dxa"/>
            <w:shd w:val="clear" w:color="auto" w:fill="auto"/>
            <w:vAlign w:val="bottom"/>
          </w:tcPr>
          <w:p w14:paraId="6FD14DCA" w14:textId="77777777" w:rsidR="00F12474" w:rsidRPr="003234FB" w:rsidRDefault="00F12474" w:rsidP="007065C1">
            <w:pPr>
              <w:tabs>
                <w:tab w:val="left" w:pos="900"/>
              </w:tabs>
              <w:jc w:val="left"/>
              <w:rPr>
                <w:rFonts w:eastAsia="Calibri"/>
                <w:szCs w:val="22"/>
                <w:rtl/>
              </w:rPr>
            </w:pPr>
          </w:p>
        </w:tc>
        <w:tc>
          <w:tcPr>
            <w:tcW w:w="5137" w:type="dxa"/>
            <w:tcBorders>
              <w:bottom w:val="single" w:sz="4" w:space="0" w:color="auto"/>
            </w:tcBorders>
            <w:shd w:val="clear" w:color="auto" w:fill="auto"/>
            <w:vAlign w:val="bottom"/>
          </w:tcPr>
          <w:p w14:paraId="4BA240C2" w14:textId="77777777" w:rsidR="00F12474" w:rsidRPr="003234FB" w:rsidRDefault="00F12474" w:rsidP="007065C1">
            <w:pPr>
              <w:tabs>
                <w:tab w:val="left" w:pos="900"/>
              </w:tabs>
              <w:jc w:val="left"/>
              <w:rPr>
                <w:rFonts w:eastAsia="Calibri"/>
                <w:szCs w:val="22"/>
              </w:rPr>
            </w:pPr>
          </w:p>
        </w:tc>
        <w:tc>
          <w:tcPr>
            <w:tcW w:w="714" w:type="dxa"/>
            <w:shd w:val="clear" w:color="auto" w:fill="auto"/>
            <w:vAlign w:val="bottom"/>
          </w:tcPr>
          <w:p w14:paraId="2A9B2E6A" w14:textId="77777777" w:rsidR="00F12474" w:rsidRPr="003234FB" w:rsidRDefault="00F12474"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E506D7B" w14:textId="77777777" w:rsidR="00F12474" w:rsidRPr="003234FB" w:rsidRDefault="00F12474" w:rsidP="005D47F5">
            <w:pPr>
              <w:tabs>
                <w:tab w:val="left" w:pos="900"/>
              </w:tabs>
              <w:bidi/>
              <w:jc w:val="center"/>
              <w:rPr>
                <w:rFonts w:ascii="Traditional Arabic" w:eastAsia="Calibri" w:hAnsi="Traditional Arabic" w:cs="Traditional Arabic"/>
                <w:sz w:val="18"/>
                <w:szCs w:val="18"/>
                <w:rtl/>
              </w:rPr>
            </w:pPr>
          </w:p>
        </w:tc>
        <w:tc>
          <w:tcPr>
            <w:tcW w:w="285" w:type="dxa"/>
            <w:shd w:val="clear" w:color="auto" w:fill="auto"/>
            <w:vAlign w:val="bottom"/>
          </w:tcPr>
          <w:p w14:paraId="0E84BA6A" w14:textId="77777777" w:rsidR="00F12474" w:rsidRPr="003234FB" w:rsidRDefault="00F12474" w:rsidP="007065C1">
            <w:pPr>
              <w:tabs>
                <w:tab w:val="left" w:pos="900"/>
              </w:tabs>
              <w:jc w:val="left"/>
              <w:rPr>
                <w:rFonts w:eastAsia="Calibri"/>
                <w:szCs w:val="22"/>
                <w:rtl/>
              </w:rPr>
            </w:pPr>
          </w:p>
        </w:tc>
        <w:tc>
          <w:tcPr>
            <w:tcW w:w="4710" w:type="dxa"/>
            <w:tcBorders>
              <w:bottom w:val="single" w:sz="4" w:space="0" w:color="auto"/>
            </w:tcBorders>
            <w:shd w:val="clear" w:color="auto" w:fill="auto"/>
            <w:vAlign w:val="bottom"/>
          </w:tcPr>
          <w:p w14:paraId="14F026DD" w14:textId="77777777" w:rsidR="00F12474" w:rsidRPr="003234FB" w:rsidRDefault="00F12474"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33431C88" w14:textId="210957A2" w:rsidR="000D7A70" w:rsidRPr="000D7A70" w:rsidRDefault="00624600" w:rsidP="000D7A70">
            <w:pPr>
              <w:bidi/>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75972531"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6677E3EA"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507749">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5872" w14:textId="77777777" w:rsidR="00507749" w:rsidRDefault="00507749">
      <w:r>
        <w:separator/>
      </w:r>
    </w:p>
  </w:endnote>
  <w:endnote w:type="continuationSeparator" w:id="0">
    <w:p w14:paraId="2195954D" w14:textId="77777777" w:rsidR="00507749" w:rsidRDefault="0050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1B37CE98" w:rsidR="00E40782" w:rsidRPr="008E32FF" w:rsidRDefault="004E6B19" w:rsidP="00160CA7">
          <w:pPr>
            <w:pStyle w:val="Header"/>
            <w:rPr>
              <w:color w:val="FFFFFF" w:themeColor="background1"/>
              <w:rtl/>
              <w:lang w:val="en-US" w:bidi="ar-LB"/>
            </w:rPr>
          </w:pPr>
          <w:r w:rsidRPr="00160CA7">
            <w:rPr>
              <w:rFonts w:cs="Arial"/>
              <w:color w:val="222222"/>
              <w:sz w:val="20"/>
            </w:rPr>
            <w:t>HAD-CAR-RFQ-02</w:t>
          </w:r>
          <w:r>
            <w:rPr>
              <w:rFonts w:cs="Arial"/>
              <w:color w:val="222222"/>
              <w:sz w:val="20"/>
            </w:rPr>
            <w:t>4</w:t>
          </w:r>
          <w:r w:rsidRPr="00160CA7">
            <w:rPr>
              <w:rFonts w:cs="Arial"/>
              <w:color w:val="222222"/>
              <w:sz w:val="20"/>
            </w:rPr>
            <w:t>-00</w:t>
          </w:r>
          <w:r>
            <w:rPr>
              <w:rFonts w:cs="Arial"/>
              <w:color w:val="222222"/>
              <w:sz w:val="20"/>
            </w:rPr>
            <w:t>3</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3F5DC7C5"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7F17C5">
            <w:rPr>
              <w:b/>
              <w:bCs/>
              <w:sz w:val="24"/>
              <w:szCs w:val="24"/>
              <w:lang w:val="en-US"/>
            </w:rPr>
            <w:t>3</w:t>
          </w:r>
          <w:r>
            <w:t xml:space="preserve"> of </w:t>
          </w:r>
          <w:r w:rsidR="00CF5905">
            <w:rPr>
              <w:b/>
              <w:bCs/>
              <w:sz w:val="24"/>
              <w:szCs w:val="24"/>
              <w:lang w:val="en-US"/>
            </w:rPr>
            <w:t>3</w:t>
          </w:r>
        </w:p>
      </w:tc>
      <w:tc>
        <w:tcPr>
          <w:tcW w:w="909" w:type="pct"/>
          <w:tcBorders>
            <w:top w:val="single" w:sz="4" w:space="0" w:color="C0504D" w:themeColor="accent2"/>
          </w:tcBorders>
          <w:shd w:val="clear" w:color="auto" w:fill="943634" w:themeFill="accent2" w:themeFillShade="BF"/>
        </w:tcPr>
        <w:p w14:paraId="0AC6B800" w14:textId="7798D479" w:rsidR="00E40782" w:rsidRPr="009B4FDF" w:rsidRDefault="004E6B19" w:rsidP="0028331D">
          <w:pPr>
            <w:pStyle w:val="Header"/>
            <w:rPr>
              <w:color w:val="FFFFFF" w:themeColor="background1"/>
              <w:lang w:val="en-US"/>
            </w:rPr>
          </w:pPr>
          <w:r w:rsidRPr="00160CA7">
            <w:rPr>
              <w:rFonts w:cs="Arial"/>
              <w:color w:val="222222"/>
              <w:sz w:val="20"/>
            </w:rPr>
            <w:t>HAD-CAR-RFQ-02</w:t>
          </w:r>
          <w:r>
            <w:rPr>
              <w:rFonts w:cs="Arial"/>
              <w:color w:val="222222"/>
              <w:sz w:val="20"/>
            </w:rPr>
            <w:t>4</w:t>
          </w:r>
          <w:r w:rsidRPr="00160CA7">
            <w:rPr>
              <w:rFonts w:cs="Arial"/>
              <w:color w:val="222222"/>
              <w:sz w:val="20"/>
            </w:rPr>
            <w:t>-00</w:t>
          </w:r>
          <w:r>
            <w:rPr>
              <w:rFonts w:cs="Arial"/>
              <w:color w:val="222222"/>
              <w:sz w:val="20"/>
            </w:rPr>
            <w:t>3</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5B59" w14:textId="77777777" w:rsidR="00507749" w:rsidRDefault="00507749">
      <w:r>
        <w:separator/>
      </w:r>
    </w:p>
  </w:footnote>
  <w:footnote w:type="continuationSeparator" w:id="0">
    <w:p w14:paraId="5EC280B0" w14:textId="77777777" w:rsidR="00507749" w:rsidRDefault="0050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D7A70"/>
    <w:rsid w:val="000E2F9D"/>
    <w:rsid w:val="000E4A90"/>
    <w:rsid w:val="000E7CF9"/>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7"/>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B19"/>
    <w:rsid w:val="004E6D0E"/>
    <w:rsid w:val="004F4744"/>
    <w:rsid w:val="00501229"/>
    <w:rsid w:val="00501F9B"/>
    <w:rsid w:val="00507749"/>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C3331"/>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C735D"/>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6B79"/>
    <w:rsid w:val="007775AE"/>
    <w:rsid w:val="007801E4"/>
    <w:rsid w:val="007F17C5"/>
    <w:rsid w:val="00813B5A"/>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5165"/>
    <w:rsid w:val="00A20611"/>
    <w:rsid w:val="00A23A09"/>
    <w:rsid w:val="00A30147"/>
    <w:rsid w:val="00A31046"/>
    <w:rsid w:val="00A32FE7"/>
    <w:rsid w:val="00A423AF"/>
    <w:rsid w:val="00A46CDE"/>
    <w:rsid w:val="00A540D5"/>
    <w:rsid w:val="00A61936"/>
    <w:rsid w:val="00A63192"/>
    <w:rsid w:val="00A715A4"/>
    <w:rsid w:val="00A72578"/>
    <w:rsid w:val="00A8023B"/>
    <w:rsid w:val="00A80D5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BF096A"/>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E7D04"/>
    <w:rsid w:val="00CF38BE"/>
    <w:rsid w:val="00CF3AE9"/>
    <w:rsid w:val="00CF5905"/>
    <w:rsid w:val="00D06D86"/>
    <w:rsid w:val="00D07BE3"/>
    <w:rsid w:val="00D21B4F"/>
    <w:rsid w:val="00D27CAE"/>
    <w:rsid w:val="00D34BD8"/>
    <w:rsid w:val="00D460CB"/>
    <w:rsid w:val="00D50271"/>
    <w:rsid w:val="00D57C33"/>
    <w:rsid w:val="00D6725C"/>
    <w:rsid w:val="00D77C2A"/>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C13FD"/>
    <w:rsid w:val="00EC371F"/>
    <w:rsid w:val="00EE5256"/>
    <w:rsid w:val="00EF555C"/>
    <w:rsid w:val="00F064ED"/>
    <w:rsid w:val="00F12474"/>
    <w:rsid w:val="00F30E34"/>
    <w:rsid w:val="00F32C88"/>
    <w:rsid w:val="00F418D6"/>
    <w:rsid w:val="00F44576"/>
    <w:rsid w:val="00F50159"/>
    <w:rsid w:val="00F5124B"/>
    <w:rsid w:val="00FA38E4"/>
    <w:rsid w:val="00FA5B7E"/>
    <w:rsid w:val="00FB74B6"/>
    <w:rsid w:val="00FC338F"/>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81</cp:revision>
  <cp:lastPrinted>2023-07-19T11:32:00Z</cp:lastPrinted>
  <dcterms:created xsi:type="dcterms:W3CDTF">2019-04-03T05:40:00Z</dcterms:created>
  <dcterms:modified xsi:type="dcterms:W3CDTF">2024-02-23T10:39:00Z</dcterms:modified>
</cp:coreProperties>
</file>