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28350927" w:displacedByCustomXml="next"/>
    <w:sdt>
      <w:sdtPr>
        <w:rPr>
          <w:rFonts w:asciiTheme="majorHAnsi" w:eastAsiaTheme="majorEastAsia" w:hAnsiTheme="majorHAnsi" w:cstheme="majorBidi"/>
          <w:sz w:val="76"/>
          <w:szCs w:val="72"/>
          <w:lang w:eastAsia="en-US"/>
        </w:rPr>
        <w:id w:val="562215124"/>
        <w:docPartObj>
          <w:docPartGallery w:val="Cover Pages"/>
          <w:docPartUnique/>
        </w:docPartObj>
      </w:sdtPr>
      <w:sdtEndPr>
        <w:rPr>
          <w:rFonts w:ascii="Calibri" w:eastAsia="Times New Roman" w:hAnsi="Calibri" w:cs="Arial"/>
          <w:noProof/>
          <w:sz w:val="22"/>
          <w:szCs w:val="22"/>
        </w:rPr>
      </w:sdtEndPr>
      <w:sdtContent>
        <w:tbl>
          <w:tblPr>
            <w:tblpPr w:leftFromText="187" w:rightFromText="187" w:vertAnchor="page" w:horzAnchor="margin" w:tblpY="5596"/>
            <w:tblW w:w="5146" w:type="pct"/>
            <w:tblCellMar>
              <w:top w:w="216" w:type="dxa"/>
              <w:left w:w="216" w:type="dxa"/>
              <w:bottom w:w="216" w:type="dxa"/>
              <w:right w:w="216" w:type="dxa"/>
            </w:tblCellMar>
            <w:tblLook w:val="04A0" w:firstRow="1" w:lastRow="0" w:firstColumn="1" w:lastColumn="0" w:noHBand="0" w:noVBand="1"/>
          </w:tblPr>
          <w:tblGrid>
            <w:gridCol w:w="6720"/>
            <w:gridCol w:w="3235"/>
            <w:gridCol w:w="3383"/>
          </w:tblGrid>
          <w:tr w:rsidR="00635E54" w14:paraId="24EF1C0D" w14:textId="77777777" w:rsidTr="00DE37BF">
            <w:trPr>
              <w:trHeight w:val="1822"/>
            </w:trPr>
            <w:tc>
              <w:tcPr>
                <w:tcW w:w="6720" w:type="dxa"/>
                <w:tcBorders>
                  <w:bottom w:val="single" w:sz="18" w:space="0" w:color="808080" w:themeColor="background1" w:themeShade="80"/>
                  <w:right w:val="single" w:sz="18" w:space="0" w:color="808080" w:themeColor="background1" w:themeShade="80"/>
                </w:tcBorders>
                <w:vAlign w:val="center"/>
              </w:tcPr>
              <w:p w14:paraId="61C4FD67" w14:textId="67E2763C" w:rsidR="00635E54" w:rsidRDefault="007E0F5F" w:rsidP="00DE37BF">
                <w:pPr>
                  <w:pStyle w:val="NoSpacing"/>
                  <w:rPr>
                    <w:rFonts w:asciiTheme="majorHAnsi" w:eastAsiaTheme="majorEastAsia" w:hAnsiTheme="majorHAnsi" w:cstheme="majorBidi"/>
                    <w:sz w:val="76"/>
                    <w:szCs w:val="72"/>
                  </w:rPr>
                </w:pPr>
                <w:sdt>
                  <w:sdtPr>
                    <w:rPr>
                      <w:rFonts w:asciiTheme="majorHAnsi" w:eastAsiaTheme="majorEastAsia" w:hAnsiTheme="majorHAnsi"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B936EB">
                      <w:rPr>
                        <w:rFonts w:asciiTheme="majorHAnsi" w:eastAsiaTheme="majorEastAsia" w:hAnsiTheme="majorHAnsi" w:cstheme="majorBidi"/>
                        <w:sz w:val="76"/>
                        <w:szCs w:val="72"/>
                      </w:rPr>
                      <w:t>Food Parcel Items</w:t>
                    </w:r>
                  </w:sdtContent>
                </w:sdt>
              </w:p>
            </w:tc>
            <w:tc>
              <w:tcPr>
                <w:tcW w:w="6618" w:type="dxa"/>
                <w:gridSpan w:val="2"/>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Date"/>
                  <w:id w:val="276713165"/>
                  <w:dataBinding w:prefixMappings="xmlns:ns0='http://schemas.microsoft.com/office/2006/coverPageProps'" w:xpath="/ns0:CoverPageProperties[1]/ns0:PublishDate[1]" w:storeItemID="{55AF091B-3C7A-41E3-B477-F2FDAA23CFDA}"/>
                  <w:date w:fullDate="2021-02-06T00:00:00Z">
                    <w:dateFormat w:val="MMMM d"/>
                    <w:lid w:val="en-US"/>
                    <w:storeMappedDataAs w:val="dateTime"/>
                    <w:calendar w:val="gregorian"/>
                  </w:date>
                </w:sdtPr>
                <w:sdtEndPr/>
                <w:sdtContent>
                  <w:p w14:paraId="5D3A45E3" w14:textId="5853BED2" w:rsidR="00635E54" w:rsidRDefault="00DF0750" w:rsidP="00DE37BF">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February </w:t>
                    </w:r>
                    <w:r w:rsidR="00060984">
                      <w:rPr>
                        <w:rFonts w:asciiTheme="majorHAnsi" w:eastAsiaTheme="majorEastAsia" w:hAnsiTheme="majorHAnsi" w:cstheme="majorBidi"/>
                        <w:sz w:val="36"/>
                        <w:szCs w:val="36"/>
                      </w:rPr>
                      <w:t>6</w:t>
                    </w:r>
                  </w:p>
                </w:sdtContent>
              </w:sdt>
              <w:sdt>
                <w:sdtPr>
                  <w:rPr>
                    <w:color w:val="4F81BD" w:themeColor="accent1"/>
                    <w:sz w:val="96"/>
                    <w:szCs w:val="96"/>
                    <w14:shadow w14:blurRad="50800" w14:dist="38100" w14:dir="2700000" w14:sx="100000" w14:sy="100000" w14:kx="0" w14:ky="0" w14:algn="tl">
                      <w14:srgbClr w14:val="000000">
                        <w14:alpha w14:val="60000"/>
                      </w14:srgbClr>
                    </w14:shadow>
                    <w14:numForm w14:val="oldStyle"/>
                  </w:rPr>
                  <w:alias w:val="Year"/>
                  <w:id w:val="276713170"/>
                  <w:dataBinding w:prefixMappings="xmlns:ns0='http://schemas.microsoft.com/office/2006/coverPageProps'" w:xpath="/ns0:CoverPageProperties[1]/ns0:PublishDate[1]" w:storeItemID="{55AF091B-3C7A-41E3-B477-F2FDAA23CFDA}"/>
                  <w:date w:fullDate="2021-02-06T00:00:00Z">
                    <w:dateFormat w:val="yyyy"/>
                    <w:lid w:val="en-US"/>
                    <w:storeMappedDataAs w:val="dateTime"/>
                    <w:calendar w:val="gregorian"/>
                  </w:date>
                </w:sdtPr>
                <w:sdtEndPr/>
                <w:sdtContent>
                  <w:p w14:paraId="1F97FDC4" w14:textId="389A0D34" w:rsidR="00635E54" w:rsidRDefault="003D609E" w:rsidP="00DE37BF">
                    <w:pPr>
                      <w:pStyle w:val="NoSpacing"/>
                      <w:rPr>
                        <w:color w:val="4F81BD" w:themeColor="accent1"/>
                        <w:sz w:val="200"/>
                        <w:szCs w:val="200"/>
                        <w14:numForm w14:val="oldStyle"/>
                      </w:rPr>
                    </w:pPr>
                    <w:r>
                      <w:rPr>
                        <w:color w:val="4F81BD" w:themeColor="accent1"/>
                        <w:sz w:val="96"/>
                        <w:szCs w:val="96"/>
                        <w14:shadow w14:blurRad="50800" w14:dist="38100" w14:dir="2700000" w14:sx="100000" w14:sy="100000" w14:kx="0" w14:ky="0" w14:algn="tl">
                          <w14:srgbClr w14:val="000000">
                            <w14:alpha w14:val="60000"/>
                          </w14:srgbClr>
                        </w14:shadow>
                        <w14:numForm w14:val="oldStyle"/>
                      </w:rPr>
                      <w:t>202</w:t>
                    </w:r>
                    <w:r w:rsidR="00DF0750">
                      <w:rPr>
                        <w:color w:val="4F81BD" w:themeColor="accent1"/>
                        <w:sz w:val="96"/>
                        <w:szCs w:val="96"/>
                        <w14:shadow w14:blurRad="50800" w14:dist="38100" w14:dir="2700000" w14:sx="100000" w14:sy="100000" w14:kx="0" w14:ky="0" w14:algn="tl">
                          <w14:srgbClr w14:val="000000">
                            <w14:alpha w14:val="60000"/>
                          </w14:srgbClr>
                        </w14:shadow>
                        <w14:numForm w14:val="oldStyle"/>
                      </w:rPr>
                      <w:t>1</w:t>
                    </w:r>
                  </w:p>
                </w:sdtContent>
              </w:sdt>
            </w:tc>
          </w:tr>
          <w:tr w:rsidR="00635E54" w14:paraId="6CA96D97" w14:textId="77777777" w:rsidTr="00DE37BF">
            <w:trPr>
              <w:trHeight w:val="1295"/>
            </w:trPr>
            <w:sdt>
              <w:sdtPr>
                <w:alias w:val="Abstract"/>
                <w:id w:val="276713183"/>
                <w:dataBinding w:prefixMappings="xmlns:ns0='http://schemas.microsoft.com/office/2006/coverPageProps'" w:xpath="/ns0:CoverPageProperties[1]/ns0:Abstract[1]" w:storeItemID="{55AF091B-3C7A-41E3-B477-F2FDAA23CFDA}"/>
                <w:text/>
              </w:sdtPr>
              <w:sdtEndPr/>
              <w:sdtContent>
                <w:tc>
                  <w:tcPr>
                    <w:tcW w:w="9955" w:type="dxa"/>
                    <w:gridSpan w:val="2"/>
                    <w:tcBorders>
                      <w:top w:val="single" w:sz="18" w:space="0" w:color="808080" w:themeColor="background1" w:themeShade="80"/>
                    </w:tcBorders>
                    <w:vAlign w:val="center"/>
                  </w:tcPr>
                  <w:p w14:paraId="0413DC05" w14:textId="37DCA60F" w:rsidR="00635E54" w:rsidRDefault="00B936EB" w:rsidP="00DE37BF">
                    <w:pPr>
                      <w:pStyle w:val="NoSpacing"/>
                    </w:pPr>
                    <w:r>
                      <w:t>Food Parcels</w:t>
                    </w:r>
                    <w:r w:rsidR="00635E54">
                      <w:t xml:space="preserve"> tender for the year </w:t>
                    </w:r>
                    <w:r w:rsidR="003D609E">
                      <w:t>2021</w:t>
                    </w:r>
                    <w:r w:rsidR="00635E54">
                      <w:t xml:space="preserve">. </w:t>
                    </w:r>
                  </w:p>
                </w:tc>
              </w:sdtContent>
            </w:sdt>
            <w:sdt>
              <w:sdtPr>
                <w:rPr>
                  <w:rFonts w:asciiTheme="majorHAnsi" w:eastAsiaTheme="majorEastAsia" w:hAnsiTheme="majorHAnsi" w:cstheme="majorBidi"/>
                  <w:sz w:val="36"/>
                  <w:szCs w:val="36"/>
                </w:rPr>
                <w:alias w:val="Subtitle"/>
                <w:id w:val="276713189"/>
                <w:showingPlcHdr/>
                <w:dataBinding w:prefixMappings="xmlns:ns0='http://schemas.openxmlformats.org/package/2006/metadata/core-properties' xmlns:ns1='http://purl.org/dc/elements/1.1/'" w:xpath="/ns0:coreProperties[1]/ns1:subject[1]" w:storeItemID="{6C3C8BC8-F283-45AE-878A-BAB7291924A1}"/>
                <w:text/>
              </w:sdtPr>
              <w:sdtEndPr/>
              <w:sdtContent>
                <w:tc>
                  <w:tcPr>
                    <w:tcW w:w="3383" w:type="dxa"/>
                    <w:tcBorders>
                      <w:top w:val="single" w:sz="18" w:space="0" w:color="808080" w:themeColor="background1" w:themeShade="80"/>
                    </w:tcBorders>
                    <w:vAlign w:val="center"/>
                  </w:tcPr>
                  <w:p w14:paraId="08EC4F43" w14:textId="77777777" w:rsidR="00635E54" w:rsidRDefault="003E24F4" w:rsidP="00DE37BF">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     </w:t>
                    </w:r>
                  </w:p>
                </w:tc>
              </w:sdtContent>
            </w:sdt>
          </w:tr>
        </w:tbl>
        <w:p w14:paraId="3ADE3929" w14:textId="701EFEFA" w:rsidR="00DD5009" w:rsidRDefault="00DE37BF" w:rsidP="00DD5009">
          <w:r>
            <w:rPr>
              <w:noProof/>
            </w:rPr>
            <w:drawing>
              <wp:anchor distT="0" distB="0" distL="114300" distR="114300" simplePos="0" relativeHeight="251668480" behindDoc="0" locked="0" layoutInCell="1" allowOverlap="1" wp14:anchorId="1366A8F1" wp14:editId="026E43F5">
                <wp:simplePos x="0" y="0"/>
                <wp:positionH relativeFrom="column">
                  <wp:posOffset>3108960</wp:posOffset>
                </wp:positionH>
                <wp:positionV relativeFrom="paragraph">
                  <wp:posOffset>-643763</wp:posOffset>
                </wp:positionV>
                <wp:extent cx="1755775" cy="175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5775" cy="1753615"/>
                        </a:xfrm>
                        <a:prstGeom prst="rect">
                          <a:avLst/>
                        </a:prstGeom>
                      </pic:spPr>
                    </pic:pic>
                  </a:graphicData>
                </a:graphic>
                <wp14:sizeRelH relativeFrom="page">
                  <wp14:pctWidth>0</wp14:pctWidth>
                </wp14:sizeRelH>
                <wp14:sizeRelV relativeFrom="page">
                  <wp14:pctHeight>0</wp14:pctHeight>
                </wp14:sizeRelV>
              </wp:anchor>
            </w:drawing>
          </w:r>
        </w:p>
        <w:p w14:paraId="7A43A4BF" w14:textId="04FC94C4" w:rsidR="00DD5009" w:rsidRDefault="00DD5009" w:rsidP="00DD5009"/>
        <w:p w14:paraId="10141ED6" w14:textId="7028A26C" w:rsidR="00DD5009" w:rsidRDefault="00DD5009" w:rsidP="00DD5009"/>
        <w:p w14:paraId="61EBEEC3" w14:textId="33338D7A" w:rsidR="00DE37BF" w:rsidRDefault="00DE37BF" w:rsidP="00DD5009"/>
        <w:p w14:paraId="5BC7449B" w14:textId="77777777" w:rsidR="00DE37BF" w:rsidRDefault="00DE37BF" w:rsidP="00DD5009"/>
        <w:p w14:paraId="6EEFBD7F" w14:textId="5F146780" w:rsidR="00635E54" w:rsidRPr="000B419D" w:rsidRDefault="00B936EB" w:rsidP="007D18FF">
          <w:pPr>
            <w:pStyle w:val="Title"/>
            <w:jc w:val="center"/>
          </w:pPr>
          <w:r>
            <w:rPr>
              <w:color w:val="404040" w:themeColor="text1" w:themeTint="BF"/>
              <w:sz w:val="56"/>
              <w:szCs w:val="56"/>
            </w:rPr>
            <w:t>Islamic Welfare Association – Lebanon Office</w:t>
          </w:r>
        </w:p>
        <w:p w14:paraId="7E45B575" w14:textId="53DDBEF4" w:rsidR="00635E54" w:rsidRDefault="00635E54" w:rsidP="00324C8F">
          <w:pPr>
            <w:spacing w:after="0" w:line="240" w:lineRule="auto"/>
            <w:jc w:val="center"/>
            <w:rPr>
              <w:noProof/>
            </w:rPr>
          </w:pPr>
          <w:r>
            <w:rPr>
              <w:noProof/>
            </w:rPr>
            <w:br w:type="page"/>
          </w:r>
        </w:p>
      </w:sdtContent>
    </w:sdt>
    <w:p w14:paraId="228984FD" w14:textId="6E0A8285" w:rsidR="00900A73" w:rsidRPr="00C10C51" w:rsidRDefault="00900A73" w:rsidP="00900A73">
      <w:pPr>
        <w:pStyle w:val="Title"/>
        <w:jc w:val="center"/>
        <w:rPr>
          <w:color w:val="404040" w:themeColor="text1" w:themeTint="BF"/>
        </w:rPr>
      </w:pPr>
      <w:r w:rsidRPr="00C10C51">
        <w:rPr>
          <w:color w:val="404040" w:themeColor="text1" w:themeTint="BF"/>
        </w:rPr>
        <w:lastRenderedPageBreak/>
        <w:t xml:space="preserve">More about </w:t>
      </w:r>
      <w:r w:rsidR="00B936EB">
        <w:rPr>
          <w:color w:val="404040" w:themeColor="text1" w:themeTint="BF"/>
        </w:rPr>
        <w:t>Islamic Welfare Association – Lebanon (ISWA)</w:t>
      </w:r>
    </w:p>
    <w:p w14:paraId="10BF991B" w14:textId="77777777" w:rsidR="00900A73" w:rsidRPr="00900A73" w:rsidRDefault="00900A73" w:rsidP="00900A73">
      <w:pPr>
        <w:pStyle w:val="ListParagraph"/>
        <w:rPr>
          <w:b/>
          <w:bCs/>
          <w:color w:val="0070C0"/>
          <w:sz w:val="32"/>
          <w:szCs w:val="36"/>
          <w:u w:val="single"/>
        </w:rPr>
      </w:pPr>
    </w:p>
    <w:p w14:paraId="21616751" w14:textId="77777777" w:rsidR="00900A73" w:rsidRPr="00900A73" w:rsidRDefault="00900A73" w:rsidP="00900A73">
      <w:pPr>
        <w:pStyle w:val="ListParagraph"/>
        <w:rPr>
          <w:b/>
          <w:bCs/>
          <w:color w:val="0070C0"/>
          <w:sz w:val="32"/>
          <w:szCs w:val="36"/>
          <w:u w:val="single"/>
        </w:rPr>
      </w:pPr>
      <w:r w:rsidRPr="00900A73">
        <w:rPr>
          <w:b/>
          <w:bCs/>
          <w:color w:val="0070C0"/>
          <w:sz w:val="32"/>
          <w:szCs w:val="36"/>
          <w:u w:val="single"/>
        </w:rPr>
        <w:t>MISSION</w:t>
      </w:r>
    </w:p>
    <w:p w14:paraId="1FCDAF6C" w14:textId="1052431E" w:rsidR="00900A73" w:rsidRDefault="00B936EB" w:rsidP="00900A73">
      <w:pPr>
        <w:pStyle w:val="ListParagraph"/>
        <w:rPr>
          <w:rFonts w:ascii="Helvetica" w:hAnsi="Helvetica"/>
          <w:i/>
          <w:iCs/>
          <w:color w:val="222222"/>
          <w:shd w:val="clear" w:color="auto" w:fill="FFFFFF"/>
        </w:rPr>
      </w:pPr>
      <w:r>
        <w:rPr>
          <w:rFonts w:ascii="Helvetica" w:hAnsi="Helvetica"/>
          <w:b/>
          <w:bCs/>
          <w:i/>
          <w:iCs/>
          <w:color w:val="222222"/>
          <w:shd w:val="clear" w:color="auto" w:fill="FFFFFF"/>
        </w:rPr>
        <w:t>Our mission is to bring hope and support to vulnerable children and their disadvantaged communities, empowering them for a brighter future. ISWA strives to address the root causes of poverty by providing education, food security, healthy living and housing, contributing to solutions that ensure all communities enjoy justice and well-being.</w:t>
      </w:r>
      <w:r>
        <w:rPr>
          <w:rFonts w:ascii="Helvetica" w:hAnsi="Helvetica"/>
          <w:i/>
          <w:iCs/>
          <w:color w:val="222222"/>
          <w:shd w:val="clear" w:color="auto" w:fill="FFFFFF"/>
        </w:rPr>
        <w:t>  </w:t>
      </w:r>
    </w:p>
    <w:p w14:paraId="3EE581E2" w14:textId="77777777" w:rsidR="00B936EB" w:rsidRPr="00900A73" w:rsidRDefault="00B936EB" w:rsidP="00900A73">
      <w:pPr>
        <w:pStyle w:val="ListParagraph"/>
        <w:rPr>
          <w:b/>
          <w:bCs/>
          <w:color w:val="0070C0"/>
          <w:sz w:val="32"/>
          <w:szCs w:val="36"/>
          <w:u w:val="single"/>
        </w:rPr>
      </w:pPr>
    </w:p>
    <w:p w14:paraId="30CF7C88" w14:textId="77777777" w:rsidR="00900A73" w:rsidRPr="00900A73" w:rsidRDefault="00900A73" w:rsidP="00900A73">
      <w:pPr>
        <w:pStyle w:val="ListParagraph"/>
        <w:rPr>
          <w:b/>
          <w:bCs/>
          <w:color w:val="0070C0"/>
          <w:sz w:val="32"/>
          <w:szCs w:val="36"/>
          <w:u w:val="single"/>
        </w:rPr>
      </w:pPr>
      <w:r w:rsidRPr="00900A73">
        <w:rPr>
          <w:b/>
          <w:bCs/>
          <w:color w:val="0070C0"/>
          <w:sz w:val="32"/>
          <w:szCs w:val="36"/>
          <w:u w:val="single"/>
        </w:rPr>
        <w:t>OUR VISION</w:t>
      </w:r>
    </w:p>
    <w:p w14:paraId="27BB837A" w14:textId="77777777" w:rsidR="00B936EB" w:rsidRDefault="00B936EB" w:rsidP="00900A73">
      <w:pPr>
        <w:pStyle w:val="ListParagraph"/>
        <w:rPr>
          <w:rFonts w:ascii="Helvetica" w:hAnsi="Helvetica"/>
          <w:b/>
          <w:bCs/>
          <w:i/>
          <w:iCs/>
          <w:color w:val="222222"/>
          <w:shd w:val="clear" w:color="auto" w:fill="FFFFFF"/>
        </w:rPr>
      </w:pPr>
      <w:r>
        <w:rPr>
          <w:rFonts w:ascii="Helvetica" w:hAnsi="Helvetica"/>
          <w:b/>
          <w:bCs/>
          <w:i/>
          <w:iCs/>
          <w:color w:val="222222"/>
          <w:shd w:val="clear" w:color="auto" w:fill="FFFFFF"/>
        </w:rPr>
        <w:t>A world where everyone is free from economic and social inequality and suffering.</w:t>
      </w:r>
    </w:p>
    <w:p w14:paraId="6670FAD2" w14:textId="24A34C86" w:rsidR="00900A73" w:rsidRPr="00900A73" w:rsidRDefault="00900A73" w:rsidP="00900A73">
      <w:pPr>
        <w:pStyle w:val="ListParagraph"/>
        <w:rPr>
          <w:b/>
          <w:bCs/>
          <w:color w:val="0070C0"/>
          <w:sz w:val="32"/>
          <w:szCs w:val="36"/>
          <w:u w:val="single"/>
        </w:rPr>
      </w:pPr>
      <w:r w:rsidRPr="00900A73">
        <w:rPr>
          <w:b/>
          <w:bCs/>
          <w:color w:val="0070C0"/>
          <w:sz w:val="32"/>
          <w:szCs w:val="36"/>
          <w:u w:val="single"/>
        </w:rPr>
        <w:t xml:space="preserve"> </w:t>
      </w:r>
    </w:p>
    <w:p w14:paraId="08E0A041" w14:textId="7997EC2E" w:rsidR="00B936EB" w:rsidRDefault="00B936EB">
      <w:pPr>
        <w:spacing w:after="0" w:line="240" w:lineRule="auto"/>
        <w:rPr>
          <w:rFonts w:asciiTheme="minorHAnsi" w:eastAsiaTheme="minorEastAsia" w:hAnsiTheme="minorHAnsi" w:cstheme="minorBidi"/>
          <w:b/>
          <w:bCs/>
          <w:color w:val="0070C0"/>
          <w:sz w:val="32"/>
          <w:szCs w:val="36"/>
          <w:u w:val="single"/>
        </w:rPr>
      </w:pPr>
      <w:r>
        <w:rPr>
          <w:b/>
          <w:bCs/>
          <w:color w:val="0070C0"/>
          <w:sz w:val="32"/>
          <w:szCs w:val="36"/>
          <w:u w:val="single"/>
        </w:rPr>
        <w:br w:type="page"/>
      </w:r>
    </w:p>
    <w:p w14:paraId="544C9633" w14:textId="77777777" w:rsidR="00900A73" w:rsidRDefault="00900A73" w:rsidP="00900A73">
      <w:pPr>
        <w:pStyle w:val="ListParagraph"/>
        <w:rPr>
          <w:color w:val="0070C0"/>
          <w:sz w:val="14"/>
          <w:szCs w:val="16"/>
        </w:rPr>
      </w:pPr>
    </w:p>
    <w:p w14:paraId="2C70816E" w14:textId="5A923C46" w:rsidR="00900A73" w:rsidRPr="00900A73" w:rsidRDefault="00B936EB" w:rsidP="004E539B">
      <w:pPr>
        <w:pStyle w:val="ListParagraph"/>
        <w:rPr>
          <w:b/>
          <w:bCs/>
          <w:color w:val="0070C0"/>
          <w:sz w:val="32"/>
          <w:szCs w:val="32"/>
          <w:u w:val="single"/>
        </w:rPr>
      </w:pPr>
      <w:r>
        <w:rPr>
          <w:b/>
          <w:bCs/>
          <w:color w:val="0070C0"/>
          <w:sz w:val="32"/>
          <w:szCs w:val="32"/>
          <w:u w:val="single"/>
        </w:rPr>
        <w:t>Food Parcel Distribution Project</w:t>
      </w:r>
      <w:r w:rsidR="00900A73" w:rsidRPr="00900A73">
        <w:rPr>
          <w:b/>
          <w:bCs/>
          <w:color w:val="0070C0"/>
          <w:sz w:val="32"/>
          <w:szCs w:val="32"/>
          <w:u w:val="single"/>
        </w:rPr>
        <w:t xml:space="preserve"> 20</w:t>
      </w:r>
      <w:r w:rsidR="00091D91">
        <w:rPr>
          <w:b/>
          <w:bCs/>
          <w:color w:val="0070C0"/>
          <w:sz w:val="32"/>
          <w:szCs w:val="32"/>
          <w:u w:val="single"/>
        </w:rPr>
        <w:t>2</w:t>
      </w:r>
      <w:r w:rsidR="00EE2BCA">
        <w:rPr>
          <w:b/>
          <w:bCs/>
          <w:color w:val="0070C0"/>
          <w:sz w:val="32"/>
          <w:szCs w:val="32"/>
          <w:u w:val="single"/>
        </w:rPr>
        <w:t>1</w:t>
      </w:r>
    </w:p>
    <w:p w14:paraId="73222C0E" w14:textId="77777777" w:rsidR="00900A73" w:rsidRPr="00900A73" w:rsidRDefault="00900A73" w:rsidP="00900A73">
      <w:pPr>
        <w:pStyle w:val="ListParagraph"/>
        <w:rPr>
          <w:b/>
          <w:bCs/>
          <w:color w:val="0070C0"/>
          <w:sz w:val="20"/>
          <w:u w:val="single"/>
        </w:rPr>
      </w:pPr>
    </w:p>
    <w:p w14:paraId="1FAB2F5C" w14:textId="3C6E25FE" w:rsidR="00900A73" w:rsidRPr="00C10C51" w:rsidRDefault="00900A73" w:rsidP="00900A73">
      <w:pPr>
        <w:pStyle w:val="ListParagraph"/>
        <w:rPr>
          <w:color w:val="404040" w:themeColor="text1" w:themeTint="BF"/>
          <w:szCs w:val="24"/>
        </w:rPr>
      </w:pPr>
      <w:r w:rsidRPr="00C10C51">
        <w:rPr>
          <w:color w:val="404040" w:themeColor="text1" w:themeTint="BF"/>
          <w:szCs w:val="24"/>
        </w:rPr>
        <w:t>I</w:t>
      </w:r>
      <w:r w:rsidR="00B936EB">
        <w:rPr>
          <w:color w:val="404040" w:themeColor="text1" w:themeTint="BF"/>
          <w:szCs w:val="24"/>
        </w:rPr>
        <w:t>SWA</w:t>
      </w:r>
      <w:r w:rsidRPr="00C10C51">
        <w:rPr>
          <w:color w:val="404040" w:themeColor="text1" w:themeTint="BF"/>
          <w:szCs w:val="24"/>
        </w:rPr>
        <w:t xml:space="preserve"> Lebanon will provide </w:t>
      </w:r>
      <w:r w:rsidR="00B936EB">
        <w:rPr>
          <w:color w:val="404040" w:themeColor="text1" w:themeTint="BF"/>
          <w:szCs w:val="24"/>
        </w:rPr>
        <w:t>food parcels</w:t>
      </w:r>
      <w:r w:rsidRPr="00C10C51">
        <w:rPr>
          <w:color w:val="404040" w:themeColor="text1" w:themeTint="BF"/>
          <w:szCs w:val="24"/>
        </w:rPr>
        <w:t xml:space="preserve"> for refugees and vulnerable families located in </w:t>
      </w:r>
      <w:r w:rsidR="00B936EB">
        <w:rPr>
          <w:color w:val="404040" w:themeColor="text1" w:themeTint="BF"/>
          <w:szCs w:val="24"/>
        </w:rPr>
        <w:t xml:space="preserve">Saida collective shelters </w:t>
      </w:r>
      <w:r w:rsidRPr="00C10C51">
        <w:rPr>
          <w:color w:val="404040" w:themeColor="text1" w:themeTint="BF"/>
          <w:szCs w:val="24"/>
        </w:rPr>
        <w:t xml:space="preserve">as an emergency response to </w:t>
      </w:r>
      <w:r w:rsidR="005E68CD">
        <w:rPr>
          <w:color w:val="404040" w:themeColor="text1" w:themeTint="BF"/>
          <w:szCs w:val="24"/>
        </w:rPr>
        <w:t>Lebanon’s</w:t>
      </w:r>
      <w:r w:rsidRPr="00C10C51">
        <w:rPr>
          <w:color w:val="404040" w:themeColor="text1" w:themeTint="BF"/>
          <w:szCs w:val="24"/>
        </w:rPr>
        <w:t xml:space="preserve"> </w:t>
      </w:r>
      <w:r w:rsidR="00B936EB">
        <w:rPr>
          <w:color w:val="404040" w:themeColor="text1" w:themeTint="BF"/>
          <w:szCs w:val="24"/>
        </w:rPr>
        <w:t xml:space="preserve">economic situation. </w:t>
      </w:r>
    </w:p>
    <w:p w14:paraId="4E511FAA" w14:textId="77777777" w:rsidR="00122836" w:rsidRDefault="00122836" w:rsidP="00635E54">
      <w:pPr>
        <w:pStyle w:val="ListParagraph"/>
        <w:jc w:val="center"/>
        <w:rPr>
          <w:b/>
          <w:bCs/>
          <w:color w:val="0070C0"/>
          <w:sz w:val="32"/>
          <w:szCs w:val="36"/>
          <w:u w:val="single"/>
        </w:rPr>
      </w:pPr>
    </w:p>
    <w:p w14:paraId="0544975B" w14:textId="5E647108" w:rsidR="006026DC" w:rsidRPr="00591CE1" w:rsidRDefault="00635E54" w:rsidP="00635E54">
      <w:pPr>
        <w:pStyle w:val="ListParagraph"/>
        <w:jc w:val="center"/>
        <w:rPr>
          <w:b/>
          <w:bCs/>
          <w:color w:val="0070C0"/>
          <w:sz w:val="32"/>
          <w:szCs w:val="36"/>
          <w:u w:val="single"/>
        </w:rPr>
      </w:pPr>
      <w:r w:rsidRPr="00591CE1">
        <w:rPr>
          <w:b/>
          <w:bCs/>
          <w:color w:val="0070C0"/>
          <w:sz w:val="32"/>
          <w:szCs w:val="36"/>
          <w:u w:val="single"/>
        </w:rPr>
        <w:t>Please read the following before submitting the tender:</w:t>
      </w:r>
    </w:p>
    <w:p w14:paraId="336F3F5C" w14:textId="77777777" w:rsidR="006026DC" w:rsidRPr="00A51AC2" w:rsidRDefault="006026DC" w:rsidP="00635E54">
      <w:pPr>
        <w:pStyle w:val="ListParagraph"/>
        <w:jc w:val="center"/>
        <w:rPr>
          <w:rFonts w:asciiTheme="majorBidi" w:hAnsiTheme="majorBidi" w:cstheme="majorBidi"/>
          <w:b/>
          <w:bCs/>
          <w:sz w:val="28"/>
          <w:szCs w:val="28"/>
        </w:rPr>
      </w:pPr>
    </w:p>
    <w:p w14:paraId="720140AA" w14:textId="77777777" w:rsidR="00375DAC" w:rsidRDefault="00375DAC" w:rsidP="0091334C">
      <w:pPr>
        <w:pStyle w:val="ListParagraph"/>
        <w:numPr>
          <w:ilvl w:val="0"/>
          <w:numId w:val="1"/>
        </w:numPr>
        <w:spacing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Q</w:t>
      </w:r>
      <w:r w:rsidR="00A92335">
        <w:rPr>
          <w:rFonts w:asciiTheme="majorBidi" w:hAnsiTheme="majorBidi" w:cstheme="majorBidi"/>
          <w:color w:val="000000" w:themeColor="text1"/>
          <w:sz w:val="28"/>
          <w:szCs w:val="28"/>
        </w:rPr>
        <w:t>uantity requested is 492 food parcels</w:t>
      </w:r>
      <w:r w:rsidR="006026DC" w:rsidRPr="000B365D">
        <w:rPr>
          <w:rFonts w:asciiTheme="majorBidi" w:hAnsiTheme="majorBidi" w:cstheme="majorBidi"/>
          <w:color w:val="000000" w:themeColor="text1"/>
          <w:sz w:val="28"/>
          <w:szCs w:val="28"/>
        </w:rPr>
        <w:t xml:space="preserve"> </w:t>
      </w:r>
      <w:r w:rsidR="00690EA3">
        <w:rPr>
          <w:rFonts w:asciiTheme="majorBidi" w:hAnsiTheme="majorBidi" w:cstheme="majorBidi"/>
          <w:color w:val="000000" w:themeColor="text1"/>
          <w:sz w:val="28"/>
          <w:szCs w:val="28"/>
        </w:rPr>
        <w:t xml:space="preserve">subjected to increase as per budget. </w:t>
      </w:r>
    </w:p>
    <w:p w14:paraId="4DDE7E95" w14:textId="0F207B49" w:rsidR="00A51AC2" w:rsidRDefault="00375DAC" w:rsidP="00375DAC">
      <w:pPr>
        <w:pStyle w:val="ListParagraph"/>
        <w:bidi/>
        <w:spacing w:line="360" w:lineRule="auto"/>
        <w:ind w:left="0"/>
        <w:jc w:val="both"/>
        <w:rPr>
          <w:rFonts w:asciiTheme="majorBidi" w:hAnsiTheme="majorBidi" w:cstheme="majorBidi"/>
          <w:color w:val="000000" w:themeColor="text1"/>
          <w:sz w:val="28"/>
          <w:szCs w:val="28"/>
          <w:lang w:bidi="ar-LB"/>
        </w:rPr>
      </w:pPr>
      <w:r>
        <w:rPr>
          <w:rFonts w:asciiTheme="majorBidi" w:hAnsiTheme="majorBidi" w:cstheme="majorBidi" w:hint="cs"/>
          <w:color w:val="000000" w:themeColor="text1"/>
          <w:sz w:val="28"/>
          <w:szCs w:val="28"/>
          <w:rtl/>
          <w:lang w:bidi="ar-LB"/>
        </w:rPr>
        <w:t xml:space="preserve">الكمية المطلوبة 492 حصة غذائية قابلة للتغيير بحسب زيادة الميزانية </w:t>
      </w:r>
      <w:r w:rsidR="006026DC" w:rsidRPr="000B365D">
        <w:rPr>
          <w:rFonts w:asciiTheme="majorBidi" w:hAnsiTheme="majorBidi" w:cstheme="majorBidi"/>
          <w:color w:val="000000" w:themeColor="text1"/>
          <w:sz w:val="28"/>
          <w:szCs w:val="28"/>
          <w:lang w:bidi="ar-LB"/>
        </w:rPr>
        <w:t xml:space="preserve"> </w:t>
      </w:r>
    </w:p>
    <w:p w14:paraId="6C265132" w14:textId="77777777" w:rsidR="00375DAC" w:rsidRPr="000B365D" w:rsidRDefault="00375DAC" w:rsidP="00375DAC">
      <w:pPr>
        <w:pStyle w:val="ListParagraph"/>
        <w:bidi/>
        <w:spacing w:line="360" w:lineRule="auto"/>
        <w:ind w:left="0"/>
        <w:jc w:val="both"/>
        <w:rPr>
          <w:rFonts w:asciiTheme="majorBidi" w:hAnsiTheme="majorBidi" w:cstheme="majorBidi"/>
          <w:color w:val="000000" w:themeColor="text1"/>
          <w:sz w:val="28"/>
          <w:szCs w:val="28"/>
        </w:rPr>
      </w:pPr>
    </w:p>
    <w:p w14:paraId="167708A7" w14:textId="0992A532" w:rsidR="006026DC" w:rsidRDefault="00447C8F" w:rsidP="00591FD1">
      <w:pPr>
        <w:pStyle w:val="ListParagraph"/>
        <w:numPr>
          <w:ilvl w:val="0"/>
          <w:numId w:val="1"/>
        </w:numPr>
        <w:spacing w:line="360" w:lineRule="auto"/>
        <w:jc w:val="both"/>
        <w:rPr>
          <w:rFonts w:asciiTheme="majorBidi" w:hAnsiTheme="majorBidi" w:cstheme="majorBidi"/>
          <w:color w:val="000000" w:themeColor="text1"/>
          <w:sz w:val="28"/>
          <w:szCs w:val="28"/>
        </w:rPr>
      </w:pPr>
      <w:r w:rsidRPr="000B365D">
        <w:rPr>
          <w:rFonts w:asciiTheme="majorBidi" w:hAnsiTheme="majorBidi" w:cstheme="majorBidi"/>
          <w:color w:val="000000" w:themeColor="text1"/>
          <w:sz w:val="28"/>
          <w:szCs w:val="28"/>
        </w:rPr>
        <w:t xml:space="preserve">Issuance of </w:t>
      </w:r>
      <w:r w:rsidR="006026DC" w:rsidRPr="000B365D">
        <w:rPr>
          <w:rFonts w:asciiTheme="majorBidi" w:hAnsiTheme="majorBidi" w:cstheme="majorBidi"/>
          <w:color w:val="000000" w:themeColor="text1"/>
          <w:sz w:val="28"/>
          <w:szCs w:val="28"/>
        </w:rPr>
        <w:t>Payment</w:t>
      </w:r>
      <w:r w:rsidRPr="000B365D">
        <w:rPr>
          <w:rFonts w:asciiTheme="majorBidi" w:hAnsiTheme="majorBidi" w:cstheme="majorBidi"/>
          <w:color w:val="000000" w:themeColor="text1"/>
          <w:sz w:val="28"/>
          <w:szCs w:val="28"/>
        </w:rPr>
        <w:t xml:space="preserve"> occurs</w:t>
      </w:r>
      <w:r w:rsidR="006026DC" w:rsidRPr="000B365D">
        <w:rPr>
          <w:rFonts w:asciiTheme="majorBidi" w:hAnsiTheme="majorBidi" w:cstheme="majorBidi"/>
          <w:color w:val="000000" w:themeColor="text1"/>
          <w:sz w:val="28"/>
          <w:szCs w:val="28"/>
        </w:rPr>
        <w:t xml:space="preserve"> </w:t>
      </w:r>
      <w:r w:rsidRPr="003411FE">
        <w:rPr>
          <w:rFonts w:asciiTheme="majorBidi" w:hAnsiTheme="majorBidi" w:cstheme="majorBidi"/>
          <w:color w:val="000000" w:themeColor="text1"/>
          <w:sz w:val="28"/>
          <w:szCs w:val="28"/>
        </w:rPr>
        <w:t>within</w:t>
      </w:r>
      <w:r w:rsidR="006026DC" w:rsidRPr="003411FE">
        <w:rPr>
          <w:rFonts w:asciiTheme="majorBidi" w:hAnsiTheme="majorBidi" w:cstheme="majorBidi"/>
          <w:color w:val="000000" w:themeColor="text1"/>
          <w:sz w:val="28"/>
          <w:szCs w:val="28"/>
        </w:rPr>
        <w:t xml:space="preserve"> </w:t>
      </w:r>
      <w:r w:rsidR="00A92335" w:rsidRPr="003411FE">
        <w:rPr>
          <w:rFonts w:asciiTheme="majorBidi" w:hAnsiTheme="majorBidi" w:cstheme="majorBidi"/>
          <w:color w:val="000000" w:themeColor="text1"/>
          <w:sz w:val="28"/>
          <w:szCs w:val="28"/>
        </w:rPr>
        <w:t>1</w:t>
      </w:r>
      <w:r w:rsidR="00DF0750">
        <w:rPr>
          <w:rFonts w:asciiTheme="majorBidi" w:hAnsiTheme="majorBidi" w:cstheme="majorBidi"/>
          <w:color w:val="000000" w:themeColor="text1"/>
          <w:sz w:val="28"/>
          <w:szCs w:val="28"/>
        </w:rPr>
        <w:t>0</w:t>
      </w:r>
      <w:r w:rsidR="00591FD1" w:rsidRPr="003411FE">
        <w:rPr>
          <w:rFonts w:asciiTheme="majorBidi" w:hAnsiTheme="majorBidi" w:cstheme="majorBidi"/>
          <w:color w:val="000000" w:themeColor="text1"/>
          <w:sz w:val="28"/>
          <w:szCs w:val="28"/>
        </w:rPr>
        <w:t xml:space="preserve"> days</w:t>
      </w:r>
      <w:r w:rsidRPr="000B365D">
        <w:rPr>
          <w:rFonts w:asciiTheme="majorBidi" w:hAnsiTheme="majorBidi" w:cstheme="majorBidi"/>
          <w:color w:val="000000" w:themeColor="text1"/>
          <w:sz w:val="28"/>
          <w:szCs w:val="28"/>
        </w:rPr>
        <w:t xml:space="preserve"> after submission of legal invoice</w:t>
      </w:r>
      <w:r w:rsidR="003D609E">
        <w:rPr>
          <w:rFonts w:asciiTheme="majorBidi" w:hAnsiTheme="majorBidi" w:cstheme="majorBidi" w:hint="cs"/>
          <w:color w:val="000000" w:themeColor="text1"/>
          <w:sz w:val="28"/>
          <w:szCs w:val="28"/>
          <w:rtl/>
        </w:rPr>
        <w:t xml:space="preserve"> </w:t>
      </w:r>
      <w:r w:rsidR="003D609E">
        <w:rPr>
          <w:rFonts w:asciiTheme="majorBidi" w:hAnsiTheme="majorBidi" w:cstheme="majorBidi"/>
          <w:color w:val="000000" w:themeColor="text1"/>
          <w:sz w:val="28"/>
          <w:szCs w:val="28"/>
        </w:rPr>
        <w:t xml:space="preserve">by </w:t>
      </w:r>
      <w:r w:rsidR="00A92335">
        <w:rPr>
          <w:rFonts w:asciiTheme="majorBidi" w:hAnsiTheme="majorBidi" w:cstheme="majorBidi"/>
          <w:color w:val="000000" w:themeColor="text1"/>
          <w:sz w:val="28"/>
          <w:szCs w:val="28"/>
        </w:rPr>
        <w:t xml:space="preserve">payment order withdrawn cash in dollars </w:t>
      </w:r>
      <w:r w:rsidR="00690EA3">
        <w:rPr>
          <w:rFonts w:asciiTheme="majorBidi" w:hAnsiTheme="majorBidi" w:cstheme="majorBidi"/>
          <w:color w:val="000000" w:themeColor="text1"/>
          <w:sz w:val="28"/>
          <w:szCs w:val="28"/>
        </w:rPr>
        <w:t>from the</w:t>
      </w:r>
      <w:r w:rsidR="00A92335">
        <w:rPr>
          <w:rFonts w:asciiTheme="majorBidi" w:hAnsiTheme="majorBidi" w:cstheme="majorBidi"/>
          <w:color w:val="000000" w:themeColor="text1"/>
          <w:sz w:val="28"/>
          <w:szCs w:val="28"/>
        </w:rPr>
        <w:t xml:space="preserve"> bank.</w:t>
      </w:r>
      <w:r w:rsidR="003D609E">
        <w:rPr>
          <w:rFonts w:asciiTheme="majorBidi" w:hAnsiTheme="majorBidi" w:cstheme="majorBidi"/>
          <w:color w:val="000000" w:themeColor="text1"/>
          <w:sz w:val="28"/>
          <w:szCs w:val="28"/>
        </w:rPr>
        <w:t xml:space="preserve"> </w:t>
      </w:r>
    </w:p>
    <w:p w14:paraId="59D829C2" w14:textId="5AD5B6E3" w:rsidR="00375DAC" w:rsidRDefault="00375DAC" w:rsidP="00375DAC">
      <w:pPr>
        <w:pStyle w:val="ListParagraph"/>
        <w:bidi/>
        <w:spacing w:line="360" w:lineRule="auto"/>
        <w:ind w:left="0"/>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tl/>
        </w:rPr>
        <w:t xml:space="preserve">الدفع بعد الفاتورة </w:t>
      </w:r>
      <w:r>
        <w:rPr>
          <w:rFonts w:asciiTheme="majorBidi" w:hAnsiTheme="majorBidi" w:cstheme="majorBidi"/>
          <w:color w:val="000000" w:themeColor="text1"/>
          <w:sz w:val="28"/>
          <w:szCs w:val="28"/>
          <w:rtl/>
          <w:lang w:bidi="ar-LB"/>
        </w:rPr>
        <w:t xml:space="preserve">الرسمية </w:t>
      </w:r>
      <w:r>
        <w:rPr>
          <w:rFonts w:asciiTheme="majorBidi" w:hAnsiTheme="majorBidi" w:cstheme="majorBidi"/>
          <w:color w:val="000000" w:themeColor="text1"/>
          <w:sz w:val="28"/>
          <w:szCs w:val="28"/>
          <w:rtl/>
        </w:rPr>
        <w:t xml:space="preserve">خلال </w:t>
      </w:r>
      <w:r>
        <w:rPr>
          <w:rFonts w:asciiTheme="majorBidi" w:hAnsiTheme="majorBidi" w:cstheme="majorBidi" w:hint="cs"/>
          <w:color w:val="000000" w:themeColor="text1"/>
          <w:sz w:val="28"/>
          <w:szCs w:val="28"/>
          <w:rtl/>
        </w:rPr>
        <w:t>عشة أيام</w:t>
      </w:r>
      <w:r>
        <w:rPr>
          <w:rFonts w:asciiTheme="majorBidi" w:hAnsiTheme="majorBidi" w:cstheme="majorBidi"/>
          <w:color w:val="000000" w:themeColor="text1"/>
          <w:sz w:val="28"/>
          <w:szCs w:val="28"/>
          <w:rtl/>
        </w:rPr>
        <w:t xml:space="preserve"> على شكل </w:t>
      </w:r>
      <w:r>
        <w:rPr>
          <w:rFonts w:asciiTheme="majorBidi" w:hAnsiTheme="majorBidi" w:cstheme="majorBidi" w:hint="cs"/>
          <w:color w:val="000000" w:themeColor="text1"/>
          <w:sz w:val="28"/>
          <w:szCs w:val="28"/>
          <w:rtl/>
        </w:rPr>
        <w:t>سند يصرف من البنك فور</w:t>
      </w:r>
      <w:r>
        <w:rPr>
          <w:rFonts w:asciiTheme="majorBidi" w:hAnsiTheme="majorBidi" w:cstheme="majorBidi"/>
          <w:color w:val="000000" w:themeColor="text1"/>
          <w:sz w:val="28"/>
          <w:szCs w:val="28"/>
          <w:rtl/>
        </w:rPr>
        <w:t xml:space="preserve"> إستلامه نقداُ بالدولار.</w:t>
      </w:r>
    </w:p>
    <w:p w14:paraId="53D6134E" w14:textId="77777777" w:rsidR="00375DAC" w:rsidRPr="00375DAC" w:rsidRDefault="00375DAC" w:rsidP="00375DAC">
      <w:pPr>
        <w:pStyle w:val="ListParagraph"/>
        <w:bidi/>
        <w:spacing w:line="360" w:lineRule="auto"/>
        <w:ind w:left="0"/>
        <w:rPr>
          <w:rFonts w:asciiTheme="majorBidi" w:hAnsiTheme="majorBidi" w:cstheme="majorBidi"/>
          <w:color w:val="000000" w:themeColor="text1"/>
          <w:sz w:val="28"/>
          <w:szCs w:val="28"/>
        </w:rPr>
      </w:pPr>
    </w:p>
    <w:p w14:paraId="3614D5DD" w14:textId="04152D49" w:rsidR="003D609E" w:rsidRDefault="003D609E" w:rsidP="00A51AC2">
      <w:pPr>
        <w:pStyle w:val="ListParagraph"/>
        <w:numPr>
          <w:ilvl w:val="0"/>
          <w:numId w:val="1"/>
        </w:numPr>
        <w:spacing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Bank fee</w:t>
      </w:r>
      <w:r w:rsidR="00533E0F">
        <w:rPr>
          <w:rFonts w:asciiTheme="majorBidi" w:hAnsiTheme="majorBidi" w:cstheme="majorBidi"/>
          <w:color w:val="000000" w:themeColor="text1"/>
          <w:sz w:val="28"/>
          <w:szCs w:val="28"/>
        </w:rPr>
        <w:t xml:space="preserve">s when </w:t>
      </w:r>
      <w:r w:rsidR="00A92335">
        <w:rPr>
          <w:rFonts w:asciiTheme="majorBidi" w:hAnsiTheme="majorBidi" w:cstheme="majorBidi"/>
          <w:color w:val="000000" w:themeColor="text1"/>
          <w:sz w:val="28"/>
          <w:szCs w:val="28"/>
        </w:rPr>
        <w:t>payment</w:t>
      </w:r>
      <w:r w:rsidR="00533E0F">
        <w:rPr>
          <w:rFonts w:asciiTheme="majorBidi" w:hAnsiTheme="majorBidi" w:cstheme="majorBidi"/>
          <w:color w:val="000000" w:themeColor="text1"/>
          <w:sz w:val="28"/>
          <w:szCs w:val="28"/>
        </w:rPr>
        <w:t xml:space="preserve"> </w:t>
      </w:r>
      <w:r w:rsidR="00A92335">
        <w:rPr>
          <w:rFonts w:asciiTheme="majorBidi" w:hAnsiTheme="majorBidi" w:cstheme="majorBidi"/>
          <w:color w:val="000000" w:themeColor="text1"/>
          <w:sz w:val="28"/>
          <w:szCs w:val="28"/>
        </w:rPr>
        <w:t>withdrawn</w:t>
      </w:r>
      <w:r w:rsidR="00A92335">
        <w:rPr>
          <w:rFonts w:asciiTheme="majorBidi" w:hAnsiTheme="majorBidi" w:cstheme="majorBidi" w:hint="cs"/>
          <w:color w:val="000000" w:themeColor="text1"/>
          <w:sz w:val="28"/>
          <w:szCs w:val="28"/>
          <w:rtl/>
        </w:rPr>
        <w:t xml:space="preserve"> </w:t>
      </w:r>
      <w:r w:rsidR="00A92335">
        <w:rPr>
          <w:rFonts w:asciiTheme="majorBidi" w:hAnsiTheme="majorBidi" w:cstheme="majorBidi"/>
          <w:color w:val="000000" w:themeColor="text1"/>
          <w:sz w:val="28"/>
          <w:szCs w:val="28"/>
        </w:rPr>
        <w:t>are</w:t>
      </w:r>
      <w:r>
        <w:rPr>
          <w:rFonts w:asciiTheme="majorBidi" w:hAnsiTheme="majorBidi" w:cstheme="majorBidi"/>
          <w:color w:val="000000" w:themeColor="text1"/>
          <w:sz w:val="28"/>
          <w:szCs w:val="28"/>
        </w:rPr>
        <w:t xml:space="preserve"> on the account of the supplier. </w:t>
      </w:r>
    </w:p>
    <w:p w14:paraId="3B76EE63" w14:textId="0D3EEACD" w:rsidR="00375DAC" w:rsidRDefault="00375DAC" w:rsidP="00375DAC">
      <w:pPr>
        <w:pStyle w:val="ListParagraph"/>
        <w:tabs>
          <w:tab w:val="right" w:pos="360"/>
        </w:tabs>
        <w:bidi/>
        <w:spacing w:line="360" w:lineRule="auto"/>
        <w:ind w:left="0"/>
        <w:jc w:val="both"/>
        <w:rPr>
          <w:rFonts w:asciiTheme="majorBidi" w:hAnsiTheme="majorBidi" w:cstheme="majorBidi"/>
          <w:color w:val="000000" w:themeColor="text1"/>
          <w:sz w:val="28"/>
          <w:szCs w:val="28"/>
          <w:lang w:bidi="ar-LB"/>
        </w:rPr>
      </w:pPr>
      <w:r>
        <w:rPr>
          <w:rFonts w:asciiTheme="majorBidi" w:hAnsiTheme="majorBidi" w:cstheme="majorBidi"/>
          <w:color w:val="000000" w:themeColor="text1"/>
          <w:sz w:val="28"/>
          <w:szCs w:val="28"/>
          <w:rtl/>
          <w:lang w:bidi="ar-LB"/>
        </w:rPr>
        <w:t>الرسوم البنكية على حساب المورد</w:t>
      </w:r>
    </w:p>
    <w:p w14:paraId="41C26CD3" w14:textId="77777777" w:rsidR="00375DAC" w:rsidRDefault="00375DAC" w:rsidP="00375DAC">
      <w:pPr>
        <w:pStyle w:val="ListParagraph"/>
        <w:tabs>
          <w:tab w:val="right" w:pos="360"/>
        </w:tabs>
        <w:bidi/>
        <w:spacing w:line="360" w:lineRule="auto"/>
        <w:ind w:left="0"/>
        <w:jc w:val="both"/>
        <w:rPr>
          <w:rFonts w:asciiTheme="majorBidi" w:hAnsiTheme="majorBidi" w:cstheme="majorBidi"/>
          <w:color w:val="000000" w:themeColor="text1"/>
          <w:sz w:val="28"/>
          <w:szCs w:val="28"/>
        </w:rPr>
      </w:pPr>
    </w:p>
    <w:p w14:paraId="2C9A3432" w14:textId="77777777" w:rsidR="00375DAC" w:rsidRDefault="006026DC" w:rsidP="00375DAC">
      <w:pPr>
        <w:pStyle w:val="ListParagraph"/>
        <w:numPr>
          <w:ilvl w:val="0"/>
          <w:numId w:val="1"/>
        </w:numPr>
        <w:spacing w:line="360" w:lineRule="auto"/>
        <w:jc w:val="both"/>
        <w:rPr>
          <w:rFonts w:asciiTheme="majorBidi" w:hAnsiTheme="majorBidi" w:cstheme="majorBidi"/>
          <w:color w:val="000000" w:themeColor="text1"/>
          <w:sz w:val="28"/>
          <w:szCs w:val="28"/>
        </w:rPr>
      </w:pPr>
      <w:r w:rsidRPr="000B365D">
        <w:rPr>
          <w:rFonts w:asciiTheme="majorBidi" w:hAnsiTheme="majorBidi" w:cstheme="majorBidi"/>
          <w:color w:val="000000" w:themeColor="text1"/>
          <w:sz w:val="28"/>
          <w:szCs w:val="28"/>
        </w:rPr>
        <w:t>Prices must include VAT and it must be shown on the invoice</w:t>
      </w:r>
      <w:r w:rsidR="00591CE1" w:rsidRPr="000B365D">
        <w:rPr>
          <w:rFonts w:asciiTheme="majorBidi" w:hAnsiTheme="majorBidi" w:cstheme="majorBidi"/>
          <w:color w:val="000000" w:themeColor="text1"/>
          <w:sz w:val="28"/>
          <w:szCs w:val="28"/>
        </w:rPr>
        <w:t>.</w:t>
      </w:r>
      <w:r w:rsidRPr="000B365D">
        <w:rPr>
          <w:rFonts w:asciiTheme="majorBidi" w:hAnsiTheme="majorBidi" w:cstheme="majorBidi"/>
          <w:color w:val="000000" w:themeColor="text1"/>
          <w:sz w:val="28"/>
          <w:szCs w:val="28"/>
        </w:rPr>
        <w:t xml:space="preserve"> </w:t>
      </w:r>
    </w:p>
    <w:p w14:paraId="68626DE0" w14:textId="14455136" w:rsidR="00375DAC" w:rsidRDefault="00375DAC" w:rsidP="00375DAC">
      <w:pPr>
        <w:pStyle w:val="ListParagraph"/>
        <w:bidi/>
        <w:spacing w:line="360" w:lineRule="auto"/>
        <w:ind w:left="0"/>
        <w:jc w:val="both"/>
        <w:rPr>
          <w:rFonts w:asciiTheme="majorBidi" w:hAnsiTheme="majorBidi" w:cstheme="majorBidi"/>
          <w:color w:val="000000" w:themeColor="text1"/>
          <w:sz w:val="28"/>
          <w:szCs w:val="28"/>
          <w:lang w:bidi="ar-LB"/>
        </w:rPr>
      </w:pPr>
      <w:r w:rsidRPr="00375DAC">
        <w:rPr>
          <w:rFonts w:asciiTheme="majorBidi" w:hAnsiTheme="majorBidi" w:cstheme="majorBidi"/>
          <w:color w:val="000000" w:themeColor="text1"/>
          <w:sz w:val="28"/>
          <w:szCs w:val="28"/>
          <w:rtl/>
          <w:lang w:bidi="ar-LB"/>
        </w:rPr>
        <w:t>ألاسعار شاملة الضريبة على القيمة المضافة والضريبة يجب أن تكون واضحة ومبينة على الفاتورة</w:t>
      </w:r>
    </w:p>
    <w:p w14:paraId="42493339" w14:textId="77777777" w:rsidR="00375DAC" w:rsidRPr="00375DAC" w:rsidRDefault="00375DAC" w:rsidP="00375DAC">
      <w:pPr>
        <w:pStyle w:val="ListParagraph"/>
        <w:bidi/>
        <w:spacing w:line="360" w:lineRule="auto"/>
        <w:ind w:left="0"/>
        <w:jc w:val="both"/>
        <w:rPr>
          <w:rFonts w:asciiTheme="majorBidi" w:hAnsiTheme="majorBidi" w:cstheme="majorBidi"/>
          <w:color w:val="000000" w:themeColor="text1"/>
          <w:sz w:val="28"/>
          <w:szCs w:val="28"/>
        </w:rPr>
      </w:pPr>
    </w:p>
    <w:p w14:paraId="0B398081" w14:textId="54A36CE6" w:rsidR="006026DC" w:rsidRDefault="006026DC" w:rsidP="003610C1">
      <w:pPr>
        <w:pStyle w:val="ListParagraph"/>
        <w:numPr>
          <w:ilvl w:val="0"/>
          <w:numId w:val="1"/>
        </w:numPr>
        <w:spacing w:line="360" w:lineRule="auto"/>
        <w:jc w:val="both"/>
        <w:rPr>
          <w:rFonts w:asciiTheme="majorBidi" w:hAnsiTheme="majorBidi" w:cstheme="majorBidi"/>
          <w:color w:val="000000" w:themeColor="text1"/>
          <w:sz w:val="28"/>
          <w:szCs w:val="28"/>
        </w:rPr>
      </w:pPr>
      <w:r w:rsidRPr="000B365D">
        <w:rPr>
          <w:rFonts w:asciiTheme="majorBidi" w:hAnsiTheme="majorBidi" w:cstheme="majorBidi"/>
          <w:color w:val="000000" w:themeColor="text1"/>
          <w:sz w:val="28"/>
          <w:szCs w:val="28"/>
        </w:rPr>
        <w:t xml:space="preserve">Sample </w:t>
      </w:r>
      <w:r w:rsidR="00447C8F" w:rsidRPr="000B365D">
        <w:rPr>
          <w:rFonts w:asciiTheme="majorBidi" w:hAnsiTheme="majorBidi" w:cstheme="majorBidi"/>
          <w:color w:val="000000" w:themeColor="text1"/>
          <w:sz w:val="28"/>
          <w:szCs w:val="28"/>
        </w:rPr>
        <w:t xml:space="preserve">to be submitted </w:t>
      </w:r>
    </w:p>
    <w:p w14:paraId="1C95884D" w14:textId="0EECE3BF" w:rsidR="00375DAC" w:rsidRDefault="00375DAC" w:rsidP="00375DAC">
      <w:pPr>
        <w:pStyle w:val="ListParagraph"/>
        <w:bidi/>
        <w:spacing w:line="360" w:lineRule="auto"/>
        <w:ind w:left="0"/>
        <w:jc w:val="both"/>
        <w:rPr>
          <w:rFonts w:asciiTheme="majorBidi" w:hAnsiTheme="majorBidi" w:cstheme="majorBidi"/>
          <w:color w:val="000000" w:themeColor="text1"/>
          <w:sz w:val="28"/>
          <w:szCs w:val="28"/>
          <w:lang w:bidi="ar-LB"/>
        </w:rPr>
      </w:pPr>
      <w:r>
        <w:rPr>
          <w:rFonts w:asciiTheme="majorBidi" w:hAnsiTheme="majorBidi" w:cstheme="majorBidi"/>
          <w:color w:val="000000" w:themeColor="text1"/>
          <w:sz w:val="28"/>
          <w:szCs w:val="28"/>
          <w:rtl/>
          <w:lang w:bidi="ar-LB"/>
        </w:rPr>
        <w:t>العينة ضرورية مع المناقصة</w:t>
      </w:r>
    </w:p>
    <w:p w14:paraId="30E9CC09" w14:textId="77777777" w:rsidR="00375DAC" w:rsidRPr="000B365D" w:rsidRDefault="00375DAC" w:rsidP="00375DAC">
      <w:pPr>
        <w:pStyle w:val="ListParagraph"/>
        <w:bidi/>
        <w:spacing w:line="360" w:lineRule="auto"/>
        <w:ind w:left="0"/>
        <w:jc w:val="both"/>
        <w:rPr>
          <w:rFonts w:asciiTheme="majorBidi" w:hAnsiTheme="majorBidi" w:cstheme="majorBidi"/>
          <w:color w:val="000000" w:themeColor="text1"/>
          <w:sz w:val="28"/>
          <w:szCs w:val="28"/>
        </w:rPr>
      </w:pPr>
    </w:p>
    <w:p w14:paraId="7A16A8D6" w14:textId="15DB9516" w:rsidR="006026DC" w:rsidRDefault="006026DC" w:rsidP="00A51AC2">
      <w:pPr>
        <w:pStyle w:val="ListParagraph"/>
        <w:numPr>
          <w:ilvl w:val="0"/>
          <w:numId w:val="1"/>
        </w:numPr>
        <w:spacing w:line="360" w:lineRule="auto"/>
        <w:jc w:val="both"/>
        <w:rPr>
          <w:rFonts w:asciiTheme="majorBidi" w:hAnsiTheme="majorBidi" w:cstheme="majorBidi"/>
          <w:color w:val="000000" w:themeColor="text1"/>
          <w:sz w:val="28"/>
          <w:szCs w:val="28"/>
        </w:rPr>
      </w:pPr>
      <w:r w:rsidRPr="000B365D">
        <w:rPr>
          <w:rFonts w:asciiTheme="majorBidi" w:hAnsiTheme="majorBidi" w:cstheme="majorBidi"/>
          <w:color w:val="000000" w:themeColor="text1"/>
          <w:sz w:val="28"/>
          <w:szCs w:val="28"/>
        </w:rPr>
        <w:t xml:space="preserve">NO other form is accepted only this form must be filled by the prices and specifications, signed and stamped by the supplier.  </w:t>
      </w:r>
    </w:p>
    <w:p w14:paraId="23F332D4" w14:textId="31E012AD" w:rsidR="00375DAC" w:rsidRPr="000B365D" w:rsidRDefault="00375DAC" w:rsidP="00375DAC">
      <w:pPr>
        <w:pStyle w:val="ListParagraph"/>
        <w:bidi/>
        <w:spacing w:line="360" w:lineRule="auto"/>
        <w:ind w:left="0"/>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tl/>
        </w:rPr>
        <w:t>لن يتم إعتماد أي نموذج أخر غير هذا النموذج على أن يتم توقيعه و ختمه من قبل المتقدم لهذه المناقصة</w:t>
      </w:r>
    </w:p>
    <w:p w14:paraId="0873319A" w14:textId="27C737C5" w:rsidR="006026DC" w:rsidRDefault="006026DC" w:rsidP="00A51AC2">
      <w:pPr>
        <w:pStyle w:val="ListParagraph"/>
        <w:numPr>
          <w:ilvl w:val="0"/>
          <w:numId w:val="1"/>
        </w:numPr>
        <w:spacing w:line="360" w:lineRule="auto"/>
        <w:jc w:val="both"/>
        <w:rPr>
          <w:rFonts w:asciiTheme="majorBidi" w:hAnsiTheme="majorBidi" w:cstheme="majorBidi"/>
          <w:color w:val="000000" w:themeColor="text1"/>
          <w:sz w:val="28"/>
          <w:szCs w:val="28"/>
        </w:rPr>
      </w:pPr>
      <w:r w:rsidRPr="000B365D">
        <w:rPr>
          <w:rFonts w:asciiTheme="majorBidi" w:hAnsiTheme="majorBidi" w:cstheme="majorBidi"/>
          <w:color w:val="000000" w:themeColor="text1"/>
          <w:sz w:val="28"/>
          <w:szCs w:val="28"/>
        </w:rPr>
        <w:t>In case of different options for the same item please mention on the sample which is option 1 and option 2 and also on the request for quotation please show the price of option 1 and option 2 etc.</w:t>
      </w:r>
    </w:p>
    <w:p w14:paraId="20B354F0" w14:textId="636B3EB6" w:rsidR="00375DAC" w:rsidRDefault="00375DAC" w:rsidP="00375DAC">
      <w:pPr>
        <w:pStyle w:val="ListParagraph"/>
        <w:bidi/>
        <w:spacing w:line="360" w:lineRule="auto"/>
        <w:ind w:left="0"/>
        <w:jc w:val="both"/>
        <w:rPr>
          <w:rFonts w:asciiTheme="majorBidi" w:hAnsiTheme="majorBidi" w:cstheme="majorBidi"/>
          <w:color w:val="000000" w:themeColor="text1"/>
          <w:sz w:val="28"/>
          <w:szCs w:val="28"/>
          <w:lang w:bidi="ar-LB"/>
        </w:rPr>
      </w:pPr>
      <w:r>
        <w:rPr>
          <w:rFonts w:asciiTheme="majorBidi" w:hAnsiTheme="majorBidi" w:cstheme="majorBidi"/>
          <w:color w:val="000000" w:themeColor="text1"/>
          <w:sz w:val="28"/>
          <w:szCs w:val="28"/>
          <w:rtl/>
          <w:lang w:bidi="ar-LB"/>
        </w:rPr>
        <w:t>في حال تنوع الخيارات لعنصر معين الرجاء توضيح ذلك على العينات و في عرض السعر</w:t>
      </w:r>
    </w:p>
    <w:p w14:paraId="2451C474" w14:textId="77777777" w:rsidR="00375DAC" w:rsidRPr="000B365D" w:rsidRDefault="00375DAC" w:rsidP="00375DAC">
      <w:pPr>
        <w:pStyle w:val="ListParagraph"/>
        <w:bidi/>
        <w:spacing w:line="360" w:lineRule="auto"/>
        <w:ind w:left="0"/>
        <w:jc w:val="both"/>
        <w:rPr>
          <w:rFonts w:asciiTheme="majorBidi" w:hAnsiTheme="majorBidi" w:cstheme="majorBidi"/>
          <w:color w:val="000000" w:themeColor="text1"/>
          <w:sz w:val="28"/>
          <w:szCs w:val="28"/>
        </w:rPr>
      </w:pPr>
    </w:p>
    <w:p w14:paraId="1F05B361" w14:textId="42B8A0C4" w:rsidR="00375DAC" w:rsidRDefault="006026DC" w:rsidP="00A51AC2">
      <w:pPr>
        <w:pStyle w:val="ListParagraph"/>
        <w:numPr>
          <w:ilvl w:val="0"/>
          <w:numId w:val="1"/>
        </w:numPr>
        <w:spacing w:line="360" w:lineRule="auto"/>
        <w:jc w:val="both"/>
        <w:rPr>
          <w:rFonts w:asciiTheme="majorBidi" w:hAnsiTheme="majorBidi" w:cstheme="majorBidi"/>
          <w:sz w:val="28"/>
          <w:szCs w:val="28"/>
        </w:rPr>
      </w:pPr>
      <w:r w:rsidRPr="00A51AC2">
        <w:rPr>
          <w:rFonts w:asciiTheme="majorBidi" w:hAnsiTheme="majorBidi" w:cstheme="majorBidi"/>
          <w:sz w:val="28"/>
          <w:szCs w:val="28"/>
        </w:rPr>
        <w:t>Every supplier has to fill the request for quotation and p</w:t>
      </w:r>
      <w:r w:rsidR="009908B4" w:rsidRPr="00A51AC2">
        <w:rPr>
          <w:rFonts w:asciiTheme="majorBidi" w:hAnsiTheme="majorBidi" w:cstheme="majorBidi"/>
          <w:sz w:val="28"/>
          <w:szCs w:val="28"/>
        </w:rPr>
        <w:t>lace</w:t>
      </w:r>
      <w:r w:rsidRPr="00A51AC2">
        <w:rPr>
          <w:rFonts w:asciiTheme="majorBidi" w:hAnsiTheme="majorBidi" w:cstheme="majorBidi"/>
          <w:sz w:val="28"/>
          <w:szCs w:val="28"/>
        </w:rPr>
        <w:t xml:space="preserve"> it in a closed enve</w:t>
      </w:r>
      <w:r w:rsidR="009908B4" w:rsidRPr="00A51AC2">
        <w:rPr>
          <w:rFonts w:asciiTheme="majorBidi" w:hAnsiTheme="majorBidi" w:cstheme="majorBidi"/>
          <w:sz w:val="28"/>
          <w:szCs w:val="28"/>
        </w:rPr>
        <w:t>lope, signed and stamped on</w:t>
      </w:r>
      <w:r w:rsidRPr="00A51AC2">
        <w:rPr>
          <w:rFonts w:asciiTheme="majorBidi" w:hAnsiTheme="majorBidi" w:cstheme="majorBidi"/>
          <w:sz w:val="28"/>
          <w:szCs w:val="28"/>
        </w:rPr>
        <w:t xml:space="preserve"> the envelope</w:t>
      </w:r>
      <w:r w:rsidR="00690EA3">
        <w:rPr>
          <w:rFonts w:asciiTheme="majorBidi" w:hAnsiTheme="majorBidi" w:cstheme="majorBidi"/>
          <w:sz w:val="28"/>
          <w:szCs w:val="28"/>
        </w:rPr>
        <w:t xml:space="preserve"> opener</w:t>
      </w:r>
      <w:r w:rsidRPr="00A51AC2">
        <w:rPr>
          <w:rFonts w:asciiTheme="majorBidi" w:hAnsiTheme="majorBidi" w:cstheme="majorBidi"/>
          <w:sz w:val="28"/>
          <w:szCs w:val="28"/>
        </w:rPr>
        <w:t xml:space="preserve"> and </w:t>
      </w:r>
      <w:r w:rsidR="009908B4" w:rsidRPr="00A51AC2">
        <w:rPr>
          <w:rFonts w:asciiTheme="majorBidi" w:hAnsiTheme="majorBidi" w:cstheme="majorBidi"/>
          <w:sz w:val="28"/>
          <w:szCs w:val="28"/>
        </w:rPr>
        <w:t>submitted by</w:t>
      </w:r>
      <w:r w:rsidRPr="00A51AC2">
        <w:rPr>
          <w:rFonts w:asciiTheme="majorBidi" w:hAnsiTheme="majorBidi" w:cstheme="majorBidi"/>
          <w:sz w:val="28"/>
          <w:szCs w:val="28"/>
        </w:rPr>
        <w:t xml:space="preserve"> hand in the locked box that</w:t>
      </w:r>
      <w:r w:rsidR="009908B4" w:rsidRPr="00A51AC2">
        <w:rPr>
          <w:rFonts w:asciiTheme="majorBidi" w:hAnsiTheme="majorBidi" w:cstheme="majorBidi"/>
          <w:sz w:val="28"/>
          <w:szCs w:val="28"/>
        </w:rPr>
        <w:t>’s</w:t>
      </w:r>
      <w:r w:rsidRPr="00A51AC2">
        <w:rPr>
          <w:rFonts w:asciiTheme="majorBidi" w:hAnsiTheme="majorBidi" w:cstheme="majorBidi"/>
          <w:sz w:val="28"/>
          <w:szCs w:val="28"/>
        </w:rPr>
        <w:t xml:space="preserve"> found beside the reception office.</w:t>
      </w:r>
      <w:r w:rsidR="00375DAC">
        <w:rPr>
          <w:rFonts w:asciiTheme="majorBidi" w:hAnsiTheme="majorBidi" w:cstheme="majorBidi"/>
          <w:sz w:val="28"/>
          <w:szCs w:val="28"/>
        </w:rPr>
        <w:t xml:space="preserve"> We don’t accept any quotation by email</w:t>
      </w:r>
    </w:p>
    <w:p w14:paraId="27DD0C80" w14:textId="6FEA650A" w:rsidR="00375DAC" w:rsidRDefault="00375DAC" w:rsidP="00375DAC">
      <w:pPr>
        <w:pStyle w:val="ListParagraph"/>
        <w:bidi/>
        <w:ind w:left="0" w:right="810"/>
        <w:rPr>
          <w:rFonts w:asciiTheme="majorBidi" w:hAnsiTheme="majorBidi" w:cstheme="majorBidi"/>
          <w:sz w:val="28"/>
          <w:szCs w:val="28"/>
        </w:rPr>
      </w:pPr>
      <w:r>
        <w:rPr>
          <w:rFonts w:asciiTheme="majorBidi" w:hAnsiTheme="majorBidi" w:cstheme="majorBidi"/>
          <w:sz w:val="28"/>
          <w:szCs w:val="28"/>
          <w:rtl/>
        </w:rPr>
        <w:t xml:space="preserve">على المتقدم لهذه المناقصة ملىء ، </w:t>
      </w:r>
      <w:r w:rsidRPr="00375DAC">
        <w:rPr>
          <w:rFonts w:asciiTheme="majorBidi" w:hAnsiTheme="majorBidi" w:cstheme="majorBidi"/>
          <w:sz w:val="28"/>
          <w:szCs w:val="28"/>
          <w:rtl/>
        </w:rPr>
        <w:t>توقيع وختم هذه المناقصة ووضعها</w:t>
      </w:r>
      <w:r>
        <w:rPr>
          <w:rFonts w:asciiTheme="majorBidi" w:hAnsiTheme="majorBidi" w:cstheme="majorBidi"/>
          <w:sz w:val="28"/>
          <w:szCs w:val="28"/>
          <w:rtl/>
        </w:rPr>
        <w:t xml:space="preserve"> داخل مغلف مغلق مختوم وموقع على فتحة المغلف وعليه أن يضع هذا المغلف بيده في الصندوق المقفل الموجود بجانب مكتب الإستقبال.</w:t>
      </w:r>
    </w:p>
    <w:p w14:paraId="0E3314BE" w14:textId="77777777" w:rsidR="00375DAC" w:rsidRPr="00A51AC2" w:rsidRDefault="00375DAC" w:rsidP="00375DAC">
      <w:pPr>
        <w:pStyle w:val="ListParagraph"/>
        <w:bidi/>
        <w:ind w:left="0" w:right="810"/>
        <w:rPr>
          <w:rFonts w:asciiTheme="majorBidi" w:hAnsiTheme="majorBidi" w:cstheme="majorBidi"/>
          <w:sz w:val="28"/>
          <w:szCs w:val="28"/>
        </w:rPr>
      </w:pPr>
    </w:p>
    <w:p w14:paraId="3096EFE1" w14:textId="77CF6052" w:rsidR="006026DC" w:rsidRDefault="00690EA3" w:rsidP="003610C1">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Tender deadline is</w:t>
      </w:r>
      <w:r w:rsidR="006026DC" w:rsidRPr="00A51AC2">
        <w:rPr>
          <w:rFonts w:asciiTheme="majorBidi" w:hAnsiTheme="majorBidi" w:cstheme="majorBidi"/>
          <w:sz w:val="28"/>
          <w:szCs w:val="28"/>
        </w:rPr>
        <w:t xml:space="preserve"> </w:t>
      </w:r>
      <w:r w:rsidR="00375DAC">
        <w:rPr>
          <w:rFonts w:asciiTheme="majorBidi" w:hAnsiTheme="majorBidi" w:cstheme="majorBidi"/>
          <w:sz w:val="28"/>
          <w:szCs w:val="28"/>
        </w:rPr>
        <w:t>13</w:t>
      </w:r>
      <w:r w:rsidR="006026DC" w:rsidRPr="00A51AC2">
        <w:rPr>
          <w:rFonts w:asciiTheme="majorBidi" w:hAnsiTheme="majorBidi" w:cstheme="majorBidi"/>
          <w:sz w:val="28"/>
          <w:szCs w:val="28"/>
        </w:rPr>
        <w:t>/</w:t>
      </w:r>
      <w:r w:rsidR="00DF0750">
        <w:rPr>
          <w:rFonts w:asciiTheme="majorBidi" w:hAnsiTheme="majorBidi" w:cstheme="majorBidi"/>
          <w:sz w:val="28"/>
          <w:szCs w:val="28"/>
        </w:rPr>
        <w:t>0</w:t>
      </w:r>
      <w:r w:rsidR="00A92335">
        <w:rPr>
          <w:rFonts w:asciiTheme="majorBidi" w:hAnsiTheme="majorBidi" w:cstheme="majorBidi"/>
          <w:sz w:val="28"/>
          <w:szCs w:val="28"/>
        </w:rPr>
        <w:t>2</w:t>
      </w:r>
      <w:r w:rsidR="006026DC" w:rsidRPr="00A51AC2">
        <w:rPr>
          <w:rFonts w:asciiTheme="majorBidi" w:hAnsiTheme="majorBidi" w:cstheme="majorBidi"/>
          <w:sz w:val="28"/>
          <w:szCs w:val="28"/>
        </w:rPr>
        <w:t>/20</w:t>
      </w:r>
      <w:r w:rsidR="00091D91">
        <w:rPr>
          <w:rFonts w:asciiTheme="majorBidi" w:hAnsiTheme="majorBidi" w:cstheme="majorBidi"/>
          <w:sz w:val="28"/>
          <w:szCs w:val="28"/>
        </w:rPr>
        <w:t>2</w:t>
      </w:r>
      <w:r w:rsidR="00DF0750">
        <w:rPr>
          <w:rFonts w:asciiTheme="majorBidi" w:hAnsiTheme="majorBidi" w:cstheme="majorBidi"/>
          <w:sz w:val="28"/>
          <w:szCs w:val="28"/>
        </w:rPr>
        <w:t>1</w:t>
      </w:r>
      <w:r w:rsidR="006026DC" w:rsidRPr="00A51AC2">
        <w:rPr>
          <w:rFonts w:asciiTheme="majorBidi" w:hAnsiTheme="majorBidi" w:cstheme="majorBidi"/>
          <w:sz w:val="28"/>
          <w:szCs w:val="28"/>
        </w:rPr>
        <w:t xml:space="preserve"> at 1:00 pm and any quotation will not be accepted after this time.</w:t>
      </w:r>
    </w:p>
    <w:p w14:paraId="2A4BCE28" w14:textId="58AF63E9" w:rsidR="00375DAC" w:rsidRDefault="00375DAC" w:rsidP="00375DAC">
      <w:pPr>
        <w:pStyle w:val="ListParagraph"/>
        <w:bidi/>
        <w:ind w:left="0" w:right="810"/>
        <w:rPr>
          <w:rFonts w:asciiTheme="majorBidi" w:hAnsiTheme="majorBidi" w:cstheme="majorBidi"/>
          <w:sz w:val="28"/>
          <w:szCs w:val="28"/>
          <w:lang w:bidi="ar-LB"/>
        </w:rPr>
      </w:pPr>
      <w:r>
        <w:rPr>
          <w:rFonts w:asciiTheme="majorBidi" w:hAnsiTheme="majorBidi" w:cstheme="majorBidi"/>
          <w:sz w:val="28"/>
          <w:szCs w:val="28"/>
          <w:rtl/>
        </w:rPr>
        <w:t xml:space="preserve">المناقصة </w:t>
      </w:r>
      <w:r>
        <w:rPr>
          <w:rFonts w:asciiTheme="majorBidi" w:hAnsiTheme="majorBidi" w:cstheme="majorBidi"/>
          <w:sz w:val="28"/>
          <w:szCs w:val="28"/>
          <w:rtl/>
          <w:lang w:bidi="ar-LB"/>
        </w:rPr>
        <w:t xml:space="preserve">سوف تغلق </w:t>
      </w:r>
      <w:r>
        <w:rPr>
          <w:rFonts w:asciiTheme="majorBidi" w:hAnsiTheme="majorBidi" w:cstheme="majorBidi"/>
          <w:sz w:val="28"/>
          <w:szCs w:val="28"/>
          <w:lang w:bidi="ar-LB"/>
        </w:rPr>
        <w:t>13</w:t>
      </w:r>
      <w:r>
        <w:rPr>
          <w:rFonts w:asciiTheme="majorBidi" w:hAnsiTheme="majorBidi" w:cstheme="majorBidi"/>
          <w:sz w:val="28"/>
          <w:szCs w:val="28"/>
          <w:rtl/>
          <w:lang w:bidi="ar-LB"/>
        </w:rPr>
        <w:t>/</w:t>
      </w:r>
      <w:r>
        <w:rPr>
          <w:rFonts w:asciiTheme="majorBidi" w:hAnsiTheme="majorBidi" w:cstheme="majorBidi"/>
          <w:sz w:val="28"/>
          <w:szCs w:val="28"/>
          <w:lang w:bidi="ar-LB"/>
        </w:rPr>
        <w:t>02</w:t>
      </w:r>
      <w:r>
        <w:rPr>
          <w:rFonts w:asciiTheme="majorBidi" w:hAnsiTheme="majorBidi" w:cstheme="majorBidi"/>
          <w:sz w:val="28"/>
          <w:szCs w:val="28"/>
          <w:rtl/>
          <w:lang w:bidi="ar-LB"/>
        </w:rPr>
        <w:t>/202</w:t>
      </w:r>
      <w:r>
        <w:rPr>
          <w:rFonts w:asciiTheme="majorBidi" w:hAnsiTheme="majorBidi" w:cstheme="majorBidi"/>
          <w:sz w:val="28"/>
          <w:szCs w:val="28"/>
          <w:lang w:bidi="ar-LB"/>
        </w:rPr>
        <w:t>1</w:t>
      </w:r>
      <w:r>
        <w:rPr>
          <w:rFonts w:asciiTheme="majorBidi" w:hAnsiTheme="majorBidi" w:cstheme="majorBidi"/>
          <w:sz w:val="28"/>
          <w:szCs w:val="28"/>
          <w:rtl/>
          <w:lang w:bidi="ar-LB"/>
        </w:rPr>
        <w:t xml:space="preserve">  الساعة 1:00 ضهراً وأي مناقصة بعد هذا الوقت ستكون مرفوضة.</w:t>
      </w:r>
    </w:p>
    <w:p w14:paraId="5B98C5E6" w14:textId="77777777" w:rsidR="00375DAC" w:rsidRPr="00A51AC2" w:rsidRDefault="00375DAC" w:rsidP="00375DAC">
      <w:pPr>
        <w:pStyle w:val="ListParagraph"/>
        <w:bidi/>
        <w:ind w:left="0" w:right="810"/>
        <w:rPr>
          <w:rFonts w:asciiTheme="majorBidi" w:hAnsiTheme="majorBidi" w:cstheme="majorBidi"/>
          <w:sz w:val="28"/>
          <w:szCs w:val="28"/>
          <w:lang w:bidi="ar-LB"/>
        </w:rPr>
      </w:pPr>
    </w:p>
    <w:p w14:paraId="04C763E0" w14:textId="1505D56A" w:rsidR="006026DC" w:rsidRDefault="006026DC" w:rsidP="006026DC">
      <w:pPr>
        <w:pStyle w:val="ListParagraph"/>
        <w:numPr>
          <w:ilvl w:val="0"/>
          <w:numId w:val="1"/>
        </w:numPr>
        <w:rPr>
          <w:rFonts w:asciiTheme="majorBidi" w:hAnsiTheme="majorBidi" w:cstheme="majorBidi"/>
          <w:sz w:val="28"/>
          <w:szCs w:val="28"/>
        </w:rPr>
      </w:pPr>
      <w:r w:rsidRPr="00A51AC2">
        <w:rPr>
          <w:rFonts w:asciiTheme="majorBidi" w:hAnsiTheme="majorBidi" w:cstheme="majorBidi"/>
          <w:sz w:val="28"/>
          <w:szCs w:val="28"/>
        </w:rPr>
        <w:t xml:space="preserve">Samples will be returned to suppliers who didn’t win the tender during 2 weeks after the tender end date; otherwise </w:t>
      </w:r>
      <w:r w:rsidR="00A92335">
        <w:rPr>
          <w:rFonts w:asciiTheme="majorBidi" w:hAnsiTheme="majorBidi" w:cstheme="majorBidi"/>
          <w:sz w:val="28"/>
          <w:szCs w:val="28"/>
        </w:rPr>
        <w:t>ISWA</w:t>
      </w:r>
      <w:r w:rsidRPr="00A51AC2">
        <w:rPr>
          <w:rFonts w:asciiTheme="majorBidi" w:hAnsiTheme="majorBidi" w:cstheme="majorBidi"/>
          <w:sz w:val="28"/>
          <w:szCs w:val="28"/>
        </w:rPr>
        <w:t xml:space="preserve"> has the right to distribute it on beneficiaries.</w:t>
      </w:r>
    </w:p>
    <w:p w14:paraId="1BD90CDD" w14:textId="0748B76D" w:rsidR="00375DAC" w:rsidRDefault="00375DAC" w:rsidP="00375DAC">
      <w:pPr>
        <w:pStyle w:val="ListParagraph"/>
        <w:bidi/>
        <w:ind w:left="0"/>
        <w:rPr>
          <w:rFonts w:asciiTheme="majorBidi" w:hAnsiTheme="majorBidi" w:cstheme="majorBidi"/>
          <w:sz w:val="28"/>
          <w:szCs w:val="28"/>
        </w:rPr>
      </w:pPr>
      <w:r>
        <w:rPr>
          <w:rFonts w:asciiTheme="majorBidi" w:hAnsiTheme="majorBidi" w:cstheme="majorBidi"/>
          <w:sz w:val="28"/>
          <w:szCs w:val="28"/>
          <w:rtl/>
        </w:rPr>
        <w:t>سترد العينات للموردين الذين لم يتم الترسية عليهم خلال أسبوعين من تاريخ إنتهاء المناقصة وإلا للإغاثة الإسلامية الحق بتوزيع هذه العينات على المستفدين</w:t>
      </w:r>
    </w:p>
    <w:p w14:paraId="0BB17877" w14:textId="77777777" w:rsidR="00375DAC" w:rsidRPr="00A51AC2" w:rsidRDefault="00375DAC" w:rsidP="00375DAC">
      <w:pPr>
        <w:pStyle w:val="ListParagraph"/>
        <w:bidi/>
        <w:ind w:left="0"/>
        <w:rPr>
          <w:rFonts w:asciiTheme="majorBidi" w:hAnsiTheme="majorBidi" w:cstheme="majorBidi"/>
          <w:sz w:val="28"/>
          <w:szCs w:val="28"/>
        </w:rPr>
      </w:pPr>
    </w:p>
    <w:p w14:paraId="362A2E1E" w14:textId="32671E1F" w:rsidR="006026DC" w:rsidRDefault="006026DC" w:rsidP="006026DC">
      <w:pPr>
        <w:pStyle w:val="ListParagraph"/>
        <w:numPr>
          <w:ilvl w:val="0"/>
          <w:numId w:val="1"/>
        </w:numPr>
        <w:rPr>
          <w:rFonts w:asciiTheme="majorBidi" w:hAnsiTheme="majorBidi" w:cstheme="majorBidi"/>
          <w:sz w:val="28"/>
          <w:szCs w:val="28"/>
        </w:rPr>
      </w:pPr>
      <w:r w:rsidRPr="00A51AC2">
        <w:rPr>
          <w:rFonts w:asciiTheme="majorBidi" w:hAnsiTheme="majorBidi" w:cstheme="majorBidi"/>
          <w:sz w:val="28"/>
          <w:szCs w:val="28"/>
        </w:rPr>
        <w:t xml:space="preserve">Procurement department is the only department responsible for procurement, suppliers must ask for the procurement department for any explanation or any needed document. </w:t>
      </w:r>
    </w:p>
    <w:p w14:paraId="55EBFC15" w14:textId="77777777" w:rsidR="00375DAC" w:rsidRDefault="00375DAC" w:rsidP="00375DAC">
      <w:pPr>
        <w:pStyle w:val="ListParagraph"/>
        <w:ind w:left="1440"/>
        <w:jc w:val="right"/>
        <w:rPr>
          <w:rFonts w:asciiTheme="majorBidi" w:hAnsiTheme="majorBidi" w:cstheme="majorBidi"/>
          <w:sz w:val="28"/>
          <w:szCs w:val="28"/>
        </w:rPr>
      </w:pPr>
      <w:r>
        <w:rPr>
          <w:rFonts w:asciiTheme="majorBidi" w:hAnsiTheme="majorBidi" w:cstheme="majorBidi"/>
          <w:sz w:val="28"/>
          <w:szCs w:val="28"/>
          <w:rtl/>
        </w:rPr>
        <w:lastRenderedPageBreak/>
        <w:t>قسم المشتريات هو القسم المسؤول عن المشتريات والمناقصات وعلى المتقدمين للمناقصة أن يتوصلوا مع قسم المشتريات لأي إستفسارات.</w:t>
      </w:r>
    </w:p>
    <w:p w14:paraId="38FB65E3" w14:textId="77777777" w:rsidR="00375DAC" w:rsidRPr="00375DAC" w:rsidRDefault="00375DAC" w:rsidP="00375DAC">
      <w:pPr>
        <w:pStyle w:val="ListParagraph"/>
        <w:bidi/>
        <w:ind w:left="0"/>
        <w:rPr>
          <w:rFonts w:asciiTheme="majorBidi" w:hAnsiTheme="majorBidi" w:cstheme="majorBidi"/>
          <w:sz w:val="28"/>
          <w:szCs w:val="28"/>
        </w:rPr>
      </w:pPr>
    </w:p>
    <w:p w14:paraId="1A5B7F91" w14:textId="3004DDEA" w:rsidR="006026DC" w:rsidRDefault="006026DC" w:rsidP="006026DC">
      <w:pPr>
        <w:pStyle w:val="ListParagraph"/>
        <w:numPr>
          <w:ilvl w:val="0"/>
          <w:numId w:val="1"/>
        </w:numPr>
        <w:rPr>
          <w:rFonts w:asciiTheme="majorBidi" w:hAnsiTheme="majorBidi" w:cstheme="majorBidi"/>
          <w:sz w:val="28"/>
          <w:szCs w:val="28"/>
        </w:rPr>
      </w:pPr>
      <w:r w:rsidRPr="00A51AC2">
        <w:rPr>
          <w:rFonts w:asciiTheme="majorBidi" w:hAnsiTheme="majorBidi" w:cstheme="majorBidi"/>
          <w:sz w:val="28"/>
          <w:szCs w:val="28"/>
        </w:rPr>
        <w:t>Supplier must submit his legal papers with the request for quotation in the same envelope, or his quotation will not be considered.</w:t>
      </w:r>
    </w:p>
    <w:p w14:paraId="5DA4BD95" w14:textId="77777777" w:rsidR="00B032BF" w:rsidRDefault="00B032BF" w:rsidP="00B032BF">
      <w:pPr>
        <w:pStyle w:val="ListParagraph"/>
        <w:bidi/>
        <w:ind w:left="0" w:right="900"/>
        <w:rPr>
          <w:rFonts w:asciiTheme="majorBidi" w:hAnsiTheme="majorBidi" w:cstheme="majorBidi"/>
          <w:sz w:val="28"/>
          <w:szCs w:val="28"/>
        </w:rPr>
      </w:pPr>
      <w:r>
        <w:rPr>
          <w:rFonts w:asciiTheme="majorBidi" w:hAnsiTheme="majorBidi" w:cstheme="majorBidi"/>
          <w:sz w:val="28"/>
          <w:szCs w:val="28"/>
          <w:rtl/>
        </w:rPr>
        <w:t>على المتقدمين للمناقصة وضع صور عن أوراق صالحة وقانونية عن الشركة بنفس مغلف المناقصة.</w:t>
      </w:r>
    </w:p>
    <w:p w14:paraId="45C21653" w14:textId="77777777" w:rsidR="00375DAC" w:rsidRPr="00B032BF" w:rsidRDefault="00375DAC" w:rsidP="00375DAC">
      <w:pPr>
        <w:pStyle w:val="ListParagraph"/>
        <w:bidi/>
        <w:ind w:left="0"/>
        <w:rPr>
          <w:rFonts w:asciiTheme="majorBidi" w:hAnsiTheme="majorBidi" w:cstheme="majorBidi"/>
          <w:sz w:val="28"/>
          <w:szCs w:val="28"/>
        </w:rPr>
      </w:pPr>
    </w:p>
    <w:p w14:paraId="62962EEE" w14:textId="50D4E09E" w:rsidR="006026DC" w:rsidRDefault="006026DC" w:rsidP="009908B4">
      <w:pPr>
        <w:pStyle w:val="ListParagraph"/>
        <w:numPr>
          <w:ilvl w:val="0"/>
          <w:numId w:val="1"/>
        </w:numPr>
        <w:rPr>
          <w:rFonts w:asciiTheme="majorBidi" w:hAnsiTheme="majorBidi" w:cstheme="majorBidi"/>
          <w:sz w:val="28"/>
          <w:szCs w:val="28"/>
        </w:rPr>
      </w:pPr>
      <w:r w:rsidRPr="00A51AC2">
        <w:rPr>
          <w:rFonts w:asciiTheme="majorBidi" w:hAnsiTheme="majorBidi" w:cstheme="majorBidi"/>
          <w:sz w:val="28"/>
          <w:szCs w:val="28"/>
        </w:rPr>
        <w:t xml:space="preserve">This tender is only for suppliers who are </w:t>
      </w:r>
      <w:r w:rsidR="009908B4" w:rsidRPr="00A51AC2">
        <w:rPr>
          <w:rFonts w:asciiTheme="majorBidi" w:hAnsiTheme="majorBidi" w:cstheme="majorBidi"/>
          <w:sz w:val="28"/>
          <w:szCs w:val="28"/>
        </w:rPr>
        <w:t>eligible</w:t>
      </w:r>
      <w:r w:rsidRPr="00A51AC2">
        <w:rPr>
          <w:rFonts w:asciiTheme="majorBidi" w:hAnsiTheme="majorBidi" w:cstheme="majorBidi"/>
          <w:sz w:val="28"/>
          <w:szCs w:val="28"/>
        </w:rPr>
        <w:t xml:space="preserve"> to VAT.</w:t>
      </w:r>
    </w:p>
    <w:p w14:paraId="145F1A0D" w14:textId="77777777" w:rsidR="00B032BF" w:rsidRDefault="00B032BF" w:rsidP="00B032BF">
      <w:pPr>
        <w:pStyle w:val="ListParagraph"/>
        <w:bidi/>
        <w:ind w:left="0"/>
        <w:rPr>
          <w:rFonts w:asciiTheme="majorBidi" w:hAnsiTheme="majorBidi" w:cstheme="majorBidi"/>
          <w:sz w:val="28"/>
          <w:szCs w:val="28"/>
          <w:lang w:bidi="ar-LB"/>
        </w:rPr>
      </w:pPr>
      <w:r>
        <w:rPr>
          <w:rFonts w:asciiTheme="majorBidi" w:hAnsiTheme="majorBidi" w:cstheme="majorBidi"/>
          <w:sz w:val="28"/>
          <w:szCs w:val="28"/>
          <w:rtl/>
          <w:lang w:bidi="ar-LB"/>
        </w:rPr>
        <w:t>الشركات المتقدمة لهذه المناقصة يجب أن تكون خاضعة للضريبة على القيمة المضافة</w:t>
      </w:r>
      <w:r>
        <w:rPr>
          <w:rFonts w:asciiTheme="majorBidi" w:hAnsiTheme="majorBidi" w:cstheme="majorBidi"/>
          <w:sz w:val="28"/>
          <w:szCs w:val="28"/>
          <w:lang w:bidi="ar-LB"/>
        </w:rPr>
        <w:t>.</w:t>
      </w:r>
      <w:r>
        <w:rPr>
          <w:rFonts w:asciiTheme="majorBidi" w:hAnsiTheme="majorBidi" w:cstheme="majorBidi"/>
          <w:sz w:val="28"/>
          <w:szCs w:val="28"/>
          <w:rtl/>
          <w:lang w:bidi="ar-LB"/>
        </w:rPr>
        <w:t xml:space="preserve"> </w:t>
      </w:r>
    </w:p>
    <w:p w14:paraId="11B9ED89" w14:textId="77777777" w:rsidR="00B032BF" w:rsidRPr="00B032BF" w:rsidRDefault="00B032BF" w:rsidP="00B032BF">
      <w:pPr>
        <w:pStyle w:val="ListParagraph"/>
        <w:bidi/>
        <w:ind w:left="1440"/>
        <w:rPr>
          <w:rFonts w:asciiTheme="majorBidi" w:hAnsiTheme="majorBidi" w:cstheme="majorBidi"/>
          <w:sz w:val="28"/>
          <w:szCs w:val="28"/>
        </w:rPr>
      </w:pPr>
    </w:p>
    <w:p w14:paraId="34983479" w14:textId="48691568" w:rsidR="006026DC" w:rsidRDefault="006026DC" w:rsidP="009908B4">
      <w:pPr>
        <w:pStyle w:val="ListParagraph"/>
        <w:numPr>
          <w:ilvl w:val="0"/>
          <w:numId w:val="1"/>
        </w:numPr>
        <w:rPr>
          <w:rFonts w:asciiTheme="majorBidi" w:hAnsiTheme="majorBidi" w:cstheme="majorBidi"/>
          <w:sz w:val="28"/>
          <w:szCs w:val="28"/>
        </w:rPr>
      </w:pPr>
      <w:r w:rsidRPr="00A51AC2">
        <w:rPr>
          <w:rFonts w:asciiTheme="majorBidi" w:hAnsiTheme="majorBidi" w:cstheme="majorBidi"/>
          <w:sz w:val="28"/>
          <w:szCs w:val="28"/>
        </w:rPr>
        <w:t xml:space="preserve">Invoice must be </w:t>
      </w:r>
      <w:r w:rsidR="009908B4" w:rsidRPr="00A51AC2">
        <w:rPr>
          <w:rFonts w:asciiTheme="majorBidi" w:hAnsiTheme="majorBidi" w:cstheme="majorBidi"/>
          <w:sz w:val="28"/>
          <w:szCs w:val="28"/>
        </w:rPr>
        <w:t xml:space="preserve">official and </w:t>
      </w:r>
      <w:r w:rsidRPr="00A51AC2">
        <w:rPr>
          <w:rFonts w:asciiTheme="majorBidi" w:hAnsiTheme="majorBidi" w:cstheme="majorBidi"/>
          <w:sz w:val="28"/>
          <w:szCs w:val="28"/>
        </w:rPr>
        <w:t xml:space="preserve">legal. </w:t>
      </w:r>
    </w:p>
    <w:p w14:paraId="591A1F63" w14:textId="77777777" w:rsidR="00B032BF" w:rsidRDefault="00B032BF" w:rsidP="00B032BF">
      <w:pPr>
        <w:pStyle w:val="ListParagraph"/>
        <w:bidi/>
        <w:ind w:left="0"/>
        <w:rPr>
          <w:rFonts w:asciiTheme="majorBidi" w:hAnsiTheme="majorBidi" w:cstheme="majorBidi"/>
          <w:sz w:val="28"/>
          <w:szCs w:val="28"/>
        </w:rPr>
      </w:pPr>
      <w:r>
        <w:rPr>
          <w:rFonts w:asciiTheme="majorBidi" w:hAnsiTheme="majorBidi" w:cstheme="majorBidi"/>
          <w:sz w:val="28"/>
          <w:szCs w:val="28"/>
          <w:rtl/>
        </w:rPr>
        <w:t>الفاتورة يجب أن تكون قانونية بالكامل</w:t>
      </w:r>
      <w:r>
        <w:rPr>
          <w:rFonts w:asciiTheme="majorBidi" w:hAnsiTheme="majorBidi" w:cstheme="majorBidi"/>
          <w:sz w:val="28"/>
          <w:szCs w:val="28"/>
        </w:rPr>
        <w:t>.</w:t>
      </w:r>
    </w:p>
    <w:p w14:paraId="0267005D" w14:textId="77777777" w:rsidR="00B032BF" w:rsidRPr="00B032BF" w:rsidRDefault="00B032BF" w:rsidP="00B032BF">
      <w:pPr>
        <w:pStyle w:val="ListParagraph"/>
        <w:bidi/>
        <w:ind w:left="0"/>
        <w:rPr>
          <w:rFonts w:asciiTheme="majorBidi" w:hAnsiTheme="majorBidi" w:cstheme="majorBidi"/>
          <w:sz w:val="28"/>
          <w:szCs w:val="28"/>
        </w:rPr>
      </w:pPr>
    </w:p>
    <w:p w14:paraId="7E99EBB2" w14:textId="57788E08" w:rsidR="006026DC" w:rsidRDefault="006026DC" w:rsidP="00A92335">
      <w:pPr>
        <w:pStyle w:val="ListParagraph"/>
        <w:numPr>
          <w:ilvl w:val="0"/>
          <w:numId w:val="1"/>
        </w:numPr>
        <w:rPr>
          <w:rFonts w:asciiTheme="majorBidi" w:hAnsiTheme="majorBidi" w:cstheme="majorBidi"/>
          <w:sz w:val="28"/>
          <w:szCs w:val="28"/>
        </w:rPr>
      </w:pPr>
      <w:r w:rsidRPr="00A92335">
        <w:rPr>
          <w:rFonts w:asciiTheme="majorBidi" w:hAnsiTheme="majorBidi" w:cstheme="majorBidi"/>
          <w:sz w:val="28"/>
          <w:szCs w:val="28"/>
        </w:rPr>
        <w:t xml:space="preserve">Prices must be in </w:t>
      </w:r>
      <w:r w:rsidR="003D609E" w:rsidRPr="00A92335">
        <w:rPr>
          <w:rFonts w:asciiTheme="majorBidi" w:hAnsiTheme="majorBidi" w:cstheme="majorBidi"/>
          <w:sz w:val="28"/>
          <w:szCs w:val="28"/>
        </w:rPr>
        <w:t>United states dollars</w:t>
      </w:r>
      <w:r w:rsidR="00044F71" w:rsidRPr="00A92335">
        <w:rPr>
          <w:rFonts w:asciiTheme="majorBidi" w:hAnsiTheme="majorBidi" w:cstheme="majorBidi"/>
          <w:sz w:val="28"/>
          <w:szCs w:val="28"/>
        </w:rPr>
        <w:t>.</w:t>
      </w:r>
    </w:p>
    <w:p w14:paraId="46ED9C4D" w14:textId="15858F9E" w:rsidR="00B032BF" w:rsidRDefault="00B032BF" w:rsidP="00B032BF">
      <w:pPr>
        <w:pStyle w:val="ListParagraph"/>
        <w:bidi/>
        <w:ind w:left="0"/>
        <w:rPr>
          <w:rFonts w:asciiTheme="majorBidi" w:hAnsiTheme="majorBidi" w:cstheme="majorBidi"/>
          <w:sz w:val="28"/>
          <w:szCs w:val="28"/>
        </w:rPr>
      </w:pPr>
      <w:r w:rsidRPr="00B032BF">
        <w:rPr>
          <w:rFonts w:asciiTheme="majorBidi" w:hAnsiTheme="majorBidi" w:cstheme="majorBidi"/>
          <w:sz w:val="28"/>
          <w:szCs w:val="28"/>
          <w:rtl/>
          <w:lang w:bidi="ar-LB"/>
        </w:rPr>
        <w:t>الأسعار بالدولار الأمريكي</w:t>
      </w:r>
    </w:p>
    <w:p w14:paraId="5CD6CC02" w14:textId="55C200F2" w:rsidR="00D658D3" w:rsidRDefault="006026DC" w:rsidP="00C30F8C">
      <w:pPr>
        <w:pStyle w:val="ListParagraph"/>
        <w:numPr>
          <w:ilvl w:val="0"/>
          <w:numId w:val="1"/>
        </w:numPr>
        <w:rPr>
          <w:rFonts w:asciiTheme="majorBidi" w:hAnsiTheme="majorBidi" w:cstheme="majorBidi"/>
          <w:sz w:val="28"/>
          <w:szCs w:val="28"/>
        </w:rPr>
      </w:pPr>
      <w:r w:rsidRPr="00A51AC2">
        <w:rPr>
          <w:rFonts w:asciiTheme="majorBidi" w:hAnsiTheme="majorBidi" w:cstheme="majorBidi"/>
          <w:sz w:val="28"/>
          <w:szCs w:val="28"/>
        </w:rPr>
        <w:t>Prices include deliv</w:t>
      </w:r>
      <w:r w:rsidR="00591FD1">
        <w:rPr>
          <w:rFonts w:asciiTheme="majorBidi" w:hAnsiTheme="majorBidi" w:cstheme="majorBidi"/>
          <w:sz w:val="28"/>
          <w:szCs w:val="28"/>
        </w:rPr>
        <w:t xml:space="preserve">ery to </w:t>
      </w:r>
      <w:r w:rsidR="00A92335">
        <w:rPr>
          <w:rFonts w:asciiTheme="majorBidi" w:hAnsiTheme="majorBidi" w:cstheme="majorBidi"/>
          <w:sz w:val="28"/>
          <w:szCs w:val="28"/>
        </w:rPr>
        <w:t xml:space="preserve">ISWA warehouse. </w:t>
      </w:r>
    </w:p>
    <w:p w14:paraId="3877655E" w14:textId="7BE332C6" w:rsidR="00B032BF" w:rsidRPr="00B032BF" w:rsidRDefault="00B032BF" w:rsidP="00B032BF">
      <w:pPr>
        <w:pStyle w:val="ListParagraph"/>
        <w:bidi/>
        <w:ind w:left="0"/>
        <w:rPr>
          <w:rFonts w:asciiTheme="majorBidi" w:hAnsiTheme="majorBidi" w:cstheme="majorBidi" w:hint="cs"/>
          <w:sz w:val="28"/>
          <w:szCs w:val="28"/>
          <w:rtl/>
          <w:lang/>
        </w:rPr>
      </w:pPr>
      <w:r>
        <w:rPr>
          <w:rFonts w:asciiTheme="majorBidi" w:hAnsiTheme="majorBidi" w:cstheme="majorBidi"/>
          <w:sz w:val="28"/>
          <w:szCs w:val="28"/>
          <w:rtl/>
          <w:lang w:bidi="ar-LB"/>
        </w:rPr>
        <w:t xml:space="preserve">السعر شامل التوصيل الى أي </w:t>
      </w:r>
      <w:r>
        <w:rPr>
          <w:rFonts w:asciiTheme="majorBidi" w:hAnsiTheme="majorBidi" w:cstheme="majorBidi"/>
          <w:sz w:val="28"/>
          <w:szCs w:val="28"/>
          <w:lang w:bidi="ar-LB"/>
        </w:rPr>
        <w:t>مستودع المؤسسة</w:t>
      </w:r>
      <w:r>
        <w:rPr>
          <w:rFonts w:asciiTheme="majorBidi" w:hAnsiTheme="majorBidi" w:cstheme="majorBidi" w:hint="cs"/>
          <w:sz w:val="28"/>
          <w:szCs w:val="28"/>
          <w:rtl/>
          <w:lang w:bidi="ar-LB"/>
        </w:rPr>
        <w:t>.</w:t>
      </w:r>
    </w:p>
    <w:p w14:paraId="0EAB2879" w14:textId="77777777" w:rsidR="00B032BF" w:rsidRPr="00C30F8C" w:rsidRDefault="00B032BF" w:rsidP="00B032BF">
      <w:pPr>
        <w:pStyle w:val="ListParagraph"/>
        <w:ind w:left="1440"/>
        <w:rPr>
          <w:rFonts w:asciiTheme="majorBidi" w:hAnsiTheme="majorBidi" w:cstheme="majorBidi"/>
          <w:sz w:val="28"/>
          <w:szCs w:val="28"/>
        </w:rPr>
      </w:pPr>
    </w:p>
    <w:p w14:paraId="375D3ED2" w14:textId="561FCBCA" w:rsidR="00D658D3" w:rsidRPr="00B032BF" w:rsidRDefault="00D658D3" w:rsidP="007D18FF">
      <w:pPr>
        <w:pStyle w:val="ListParagraph"/>
        <w:numPr>
          <w:ilvl w:val="0"/>
          <w:numId w:val="1"/>
        </w:numPr>
        <w:rPr>
          <w:rFonts w:asciiTheme="majorBidi" w:hAnsiTheme="majorBidi" w:cstheme="majorBidi"/>
          <w:b/>
          <w:bCs/>
          <w:sz w:val="28"/>
          <w:szCs w:val="28"/>
          <w:lang w:bidi="ar-LB"/>
        </w:rPr>
      </w:pPr>
      <w:r>
        <w:rPr>
          <w:rFonts w:asciiTheme="majorBidi" w:hAnsiTheme="majorBidi" w:cstheme="majorBidi"/>
          <w:sz w:val="28"/>
          <w:szCs w:val="28"/>
          <w:lang w:bidi="ar-LB"/>
        </w:rPr>
        <w:t>T</w:t>
      </w:r>
      <w:r w:rsidRPr="00A51AC2">
        <w:rPr>
          <w:rFonts w:asciiTheme="majorBidi" w:hAnsiTheme="majorBidi" w:cstheme="majorBidi"/>
          <w:sz w:val="28"/>
          <w:szCs w:val="28"/>
          <w:lang w:bidi="ar-LB"/>
        </w:rPr>
        <w:t xml:space="preserve">he </w:t>
      </w:r>
      <w:r w:rsidR="00C30F8C">
        <w:rPr>
          <w:rFonts w:asciiTheme="majorBidi" w:hAnsiTheme="majorBidi" w:cstheme="majorBidi"/>
          <w:sz w:val="28"/>
          <w:szCs w:val="28"/>
          <w:lang w:bidi="ar-LB"/>
        </w:rPr>
        <w:t>kits packages</w:t>
      </w:r>
      <w:r>
        <w:rPr>
          <w:rFonts w:asciiTheme="majorBidi" w:hAnsiTheme="majorBidi" w:cstheme="majorBidi"/>
          <w:sz w:val="28"/>
          <w:szCs w:val="28"/>
          <w:lang w:bidi="ar-LB"/>
        </w:rPr>
        <w:t xml:space="preserve"> </w:t>
      </w:r>
      <w:r w:rsidRPr="00A51AC2">
        <w:rPr>
          <w:rFonts w:asciiTheme="majorBidi" w:hAnsiTheme="majorBidi" w:cstheme="majorBidi"/>
          <w:sz w:val="28"/>
          <w:szCs w:val="28"/>
          <w:lang w:bidi="ar-LB"/>
        </w:rPr>
        <w:t xml:space="preserve">should be placed inside a carton </w:t>
      </w:r>
    </w:p>
    <w:p w14:paraId="342BC400" w14:textId="77777777" w:rsidR="00B032BF" w:rsidRDefault="00B032BF" w:rsidP="00B032BF">
      <w:pPr>
        <w:pStyle w:val="ListParagraph"/>
        <w:bidi/>
        <w:ind w:left="0"/>
        <w:rPr>
          <w:rFonts w:asciiTheme="majorBidi" w:hAnsiTheme="majorBidi" w:cstheme="majorBidi"/>
          <w:b/>
          <w:bCs/>
          <w:sz w:val="28"/>
          <w:szCs w:val="28"/>
          <w:lang w:bidi="ar-LB"/>
        </w:rPr>
      </w:pPr>
      <w:r>
        <w:rPr>
          <w:rFonts w:asciiTheme="majorBidi" w:hAnsiTheme="majorBidi" w:cstheme="majorBidi"/>
          <w:sz w:val="28"/>
          <w:szCs w:val="28"/>
          <w:rtl/>
          <w:lang w:bidi="ar-LB"/>
        </w:rPr>
        <w:t>علب التغليف يجب ان تكون كرتون لون ابيض ويجب ان تتم الموافقهة عليها من قبلنا اولاً</w:t>
      </w:r>
    </w:p>
    <w:p w14:paraId="1CD9F9F3" w14:textId="77777777" w:rsidR="00B032BF" w:rsidRPr="00B032BF" w:rsidRDefault="00B032BF" w:rsidP="00B032BF">
      <w:pPr>
        <w:pStyle w:val="ListParagraph"/>
        <w:bidi/>
        <w:ind w:left="1440"/>
        <w:rPr>
          <w:rFonts w:asciiTheme="majorBidi" w:hAnsiTheme="majorBidi" w:cstheme="majorBidi"/>
          <w:b/>
          <w:bCs/>
          <w:sz w:val="28"/>
          <w:szCs w:val="28"/>
          <w:lang w:bidi="ar-LB"/>
        </w:rPr>
      </w:pPr>
    </w:p>
    <w:p w14:paraId="4075EDA1" w14:textId="53612740" w:rsidR="006026DC" w:rsidRDefault="006026DC" w:rsidP="003610C1">
      <w:pPr>
        <w:pStyle w:val="ListParagraph"/>
        <w:numPr>
          <w:ilvl w:val="0"/>
          <w:numId w:val="1"/>
        </w:numPr>
        <w:rPr>
          <w:rFonts w:asciiTheme="majorBidi" w:hAnsiTheme="majorBidi" w:cstheme="majorBidi"/>
          <w:sz w:val="28"/>
          <w:szCs w:val="28"/>
        </w:rPr>
      </w:pPr>
      <w:r w:rsidRPr="00A51AC2">
        <w:rPr>
          <w:rFonts w:asciiTheme="majorBidi" w:hAnsiTheme="majorBidi" w:cstheme="majorBidi"/>
          <w:sz w:val="28"/>
          <w:szCs w:val="28"/>
        </w:rPr>
        <w:t>Please take all the above notes into consideration, or your quotation will be</w:t>
      </w:r>
      <w:r w:rsidR="003610C1">
        <w:rPr>
          <w:rFonts w:asciiTheme="majorBidi" w:hAnsiTheme="majorBidi" w:cstheme="majorBidi"/>
          <w:sz w:val="28"/>
          <w:szCs w:val="28"/>
        </w:rPr>
        <w:t xml:space="preserve"> disregarded</w:t>
      </w:r>
      <w:r w:rsidRPr="00A51AC2">
        <w:rPr>
          <w:rFonts w:asciiTheme="majorBidi" w:hAnsiTheme="majorBidi" w:cstheme="majorBidi"/>
          <w:sz w:val="28"/>
          <w:szCs w:val="28"/>
        </w:rPr>
        <w:t>.</w:t>
      </w:r>
    </w:p>
    <w:p w14:paraId="076C71DD" w14:textId="77777777" w:rsidR="00B032BF" w:rsidRDefault="00B032BF" w:rsidP="00B032BF">
      <w:pPr>
        <w:pStyle w:val="ListParagraph"/>
        <w:bidi/>
        <w:ind w:left="0"/>
        <w:rPr>
          <w:rFonts w:asciiTheme="majorBidi" w:hAnsiTheme="majorBidi" w:cstheme="majorBidi"/>
          <w:sz w:val="28"/>
          <w:szCs w:val="28"/>
          <w:lang w:bidi="ar-LB"/>
        </w:rPr>
      </w:pPr>
      <w:r>
        <w:rPr>
          <w:rFonts w:asciiTheme="majorBidi" w:hAnsiTheme="majorBidi" w:cstheme="majorBidi"/>
          <w:sz w:val="28"/>
          <w:szCs w:val="28"/>
          <w:rtl/>
        </w:rPr>
        <w:t xml:space="preserve">الرجاء أخذ </w:t>
      </w:r>
      <w:r>
        <w:rPr>
          <w:rFonts w:asciiTheme="majorBidi" w:hAnsiTheme="majorBidi" w:cstheme="majorBidi"/>
          <w:sz w:val="28"/>
          <w:szCs w:val="28"/>
          <w:rtl/>
          <w:lang w:bidi="ar-LB"/>
        </w:rPr>
        <w:t>الملاحظات الموجودة أعلاه بعين الإعتبار وإلا سيتم تجاهل أي عرض يخالف أحد هذه الملاحظات.</w:t>
      </w:r>
    </w:p>
    <w:p w14:paraId="512B99D7" w14:textId="77777777" w:rsidR="00B032BF" w:rsidRPr="00A51AC2" w:rsidRDefault="00B032BF" w:rsidP="00B032BF">
      <w:pPr>
        <w:pStyle w:val="ListParagraph"/>
        <w:ind w:left="1440"/>
        <w:rPr>
          <w:rFonts w:asciiTheme="majorBidi" w:hAnsiTheme="majorBidi" w:cstheme="majorBidi"/>
          <w:sz w:val="28"/>
          <w:szCs w:val="28"/>
        </w:rPr>
      </w:pPr>
    </w:p>
    <w:p w14:paraId="6CE51F1D" w14:textId="77777777" w:rsidR="002D77FA" w:rsidRDefault="002D77FA" w:rsidP="006026DC">
      <w:pPr>
        <w:pStyle w:val="ListParagraph"/>
        <w:ind w:left="1440"/>
        <w:jc w:val="right"/>
        <w:rPr>
          <w:rFonts w:asciiTheme="majorBidi" w:hAnsiTheme="majorBidi" w:cstheme="majorBidi"/>
          <w:sz w:val="28"/>
          <w:szCs w:val="28"/>
          <w:lang w:bidi="ar-LB"/>
        </w:rPr>
      </w:pPr>
    </w:p>
    <w:p w14:paraId="2A89B480" w14:textId="77777777" w:rsidR="00A92335" w:rsidRDefault="00A92335">
      <w:pPr>
        <w:spacing w:after="0" w:line="240" w:lineRule="auto"/>
        <w:rPr>
          <w:rFonts w:asciiTheme="majorBidi" w:eastAsiaTheme="minorEastAsia" w:hAnsiTheme="majorBidi" w:cstheme="majorBidi"/>
          <w:sz w:val="28"/>
          <w:szCs w:val="28"/>
          <w:rtl/>
          <w:lang w:bidi="ar-LB"/>
        </w:rPr>
      </w:pPr>
      <w:r>
        <w:rPr>
          <w:rFonts w:asciiTheme="majorBidi" w:hAnsiTheme="majorBidi" w:cstheme="majorBidi"/>
          <w:sz w:val="28"/>
          <w:szCs w:val="28"/>
          <w:rtl/>
          <w:lang w:bidi="ar-LB"/>
        </w:rPr>
        <w:br w:type="page"/>
      </w:r>
    </w:p>
    <w:p w14:paraId="5DE83E92" w14:textId="3FBD425F" w:rsidR="008C5F79" w:rsidRPr="007B73A8" w:rsidRDefault="00BD2A7A" w:rsidP="00B955B1">
      <w:pPr>
        <w:pStyle w:val="ListParagraph"/>
        <w:ind w:left="1440"/>
        <w:rPr>
          <w:rFonts w:asciiTheme="majorHAnsi" w:eastAsiaTheme="majorEastAsia" w:hAnsiTheme="majorHAnsi" w:cstheme="majorBidi"/>
          <w:b/>
          <w:bCs/>
          <w:sz w:val="28"/>
          <w:szCs w:val="28"/>
        </w:rPr>
      </w:pPr>
      <w:r w:rsidRPr="007B73A8">
        <w:rPr>
          <w:rFonts w:asciiTheme="majorHAnsi" w:eastAsiaTheme="majorEastAsia" w:hAnsiTheme="majorHAnsi" w:cstheme="majorBidi"/>
          <w:b/>
          <w:bCs/>
          <w:sz w:val="28"/>
          <w:szCs w:val="28"/>
        </w:rPr>
        <w:lastRenderedPageBreak/>
        <w:t>Please commit to the specifications mentioned below</w:t>
      </w:r>
      <w:bookmarkEnd w:id="0"/>
      <w:r w:rsidR="002D77FA" w:rsidRPr="007B73A8">
        <w:rPr>
          <w:rFonts w:asciiTheme="majorHAnsi" w:eastAsiaTheme="majorEastAsia" w:hAnsiTheme="majorHAnsi" w:cstheme="majorBidi" w:hint="cs"/>
          <w:b/>
          <w:bCs/>
          <w:sz w:val="28"/>
          <w:szCs w:val="28"/>
          <w:rtl/>
        </w:rPr>
        <w:t xml:space="preserve"> </w:t>
      </w:r>
    </w:p>
    <w:p w14:paraId="31B561B3" w14:textId="00A0A4C7" w:rsidR="008C5F79" w:rsidRPr="00B24364" w:rsidRDefault="00B955B1" w:rsidP="008C5F79">
      <w:pPr>
        <w:pStyle w:val="Heading1"/>
        <w:spacing w:before="0"/>
        <w:ind w:left="432"/>
        <w:rPr>
          <w:color w:val="auto"/>
        </w:rPr>
      </w:pPr>
      <w:r>
        <w:rPr>
          <w:color w:val="auto"/>
        </w:rPr>
        <w:t>Food parcels</w:t>
      </w:r>
      <w:r w:rsidR="008C5F79" w:rsidRPr="00B24364">
        <w:rPr>
          <w:color w:val="auto"/>
        </w:rPr>
        <w:t xml:space="preserve"> (Specs.)</w:t>
      </w:r>
    </w:p>
    <w:tbl>
      <w:tblPr>
        <w:tblW w:w="14919" w:type="dxa"/>
        <w:tblInd w:w="-725" w:type="dxa"/>
        <w:tblLook w:val="04A0" w:firstRow="1" w:lastRow="0" w:firstColumn="1" w:lastColumn="0" w:noHBand="0" w:noVBand="1"/>
      </w:tblPr>
      <w:tblGrid>
        <w:gridCol w:w="894"/>
        <w:gridCol w:w="2521"/>
        <w:gridCol w:w="2345"/>
        <w:gridCol w:w="1260"/>
        <w:gridCol w:w="1370"/>
        <w:gridCol w:w="1240"/>
        <w:gridCol w:w="1170"/>
        <w:gridCol w:w="1890"/>
        <w:gridCol w:w="2229"/>
      </w:tblGrid>
      <w:tr w:rsidR="00B955B1" w:rsidRPr="00B955B1" w14:paraId="50451900" w14:textId="77777777" w:rsidTr="00B955B1">
        <w:trPr>
          <w:trHeight w:val="420"/>
        </w:trPr>
        <w:tc>
          <w:tcPr>
            <w:tcW w:w="894" w:type="dxa"/>
            <w:tcBorders>
              <w:top w:val="single" w:sz="4" w:space="0" w:color="8EA9DB"/>
              <w:left w:val="single" w:sz="4" w:space="0" w:color="8EA9DB"/>
              <w:bottom w:val="single" w:sz="4" w:space="0" w:color="8EA9DB"/>
              <w:right w:val="nil"/>
            </w:tcBorders>
            <w:shd w:val="clear" w:color="4472C4" w:fill="4472C4"/>
            <w:noWrap/>
            <w:vAlign w:val="bottom"/>
            <w:hideMark/>
          </w:tcPr>
          <w:p w14:paraId="661B9A04" w14:textId="77777777" w:rsidR="00B955B1" w:rsidRPr="00B955B1" w:rsidRDefault="00B955B1" w:rsidP="00B955B1">
            <w:pPr>
              <w:spacing w:after="0" w:line="240" w:lineRule="auto"/>
              <w:rPr>
                <w:rFonts w:cs="Calibri"/>
                <w:b/>
                <w:bCs/>
                <w:color w:val="FFFFFF"/>
                <w:sz w:val="32"/>
                <w:szCs w:val="32"/>
              </w:rPr>
            </w:pPr>
            <w:r w:rsidRPr="00B955B1">
              <w:rPr>
                <w:rFonts w:cs="Calibri"/>
                <w:b/>
                <w:bCs/>
                <w:color w:val="FFFFFF"/>
                <w:sz w:val="32"/>
                <w:szCs w:val="32"/>
              </w:rPr>
              <w:t>#</w:t>
            </w:r>
          </w:p>
        </w:tc>
        <w:tc>
          <w:tcPr>
            <w:tcW w:w="2521" w:type="dxa"/>
            <w:tcBorders>
              <w:top w:val="single" w:sz="4" w:space="0" w:color="8EA9DB"/>
              <w:left w:val="nil"/>
              <w:bottom w:val="single" w:sz="4" w:space="0" w:color="8EA9DB"/>
              <w:right w:val="nil"/>
            </w:tcBorders>
            <w:shd w:val="clear" w:color="4472C4" w:fill="4472C4"/>
            <w:noWrap/>
            <w:vAlign w:val="bottom"/>
            <w:hideMark/>
          </w:tcPr>
          <w:p w14:paraId="4BF0742A" w14:textId="653C8906" w:rsidR="00B955B1" w:rsidRPr="00B955B1" w:rsidRDefault="00B955B1" w:rsidP="00B955B1">
            <w:pPr>
              <w:spacing w:after="0" w:line="240" w:lineRule="auto"/>
              <w:rPr>
                <w:rFonts w:cs="Calibri"/>
                <w:b/>
                <w:bCs/>
                <w:color w:val="FFFFFF"/>
                <w:sz w:val="32"/>
                <w:szCs w:val="32"/>
              </w:rPr>
            </w:pPr>
            <w:r w:rsidRPr="00B955B1">
              <w:rPr>
                <w:rFonts w:cs="Calibri"/>
                <w:b/>
                <w:bCs/>
                <w:color w:val="FFFFFF"/>
                <w:sz w:val="32"/>
                <w:szCs w:val="32"/>
              </w:rPr>
              <w:t xml:space="preserve">Description                                                                                                    </w:t>
            </w:r>
          </w:p>
        </w:tc>
        <w:tc>
          <w:tcPr>
            <w:tcW w:w="2345" w:type="dxa"/>
            <w:tcBorders>
              <w:top w:val="single" w:sz="4" w:space="0" w:color="8EA9DB"/>
              <w:left w:val="nil"/>
              <w:bottom w:val="single" w:sz="4" w:space="0" w:color="8EA9DB"/>
              <w:right w:val="nil"/>
            </w:tcBorders>
            <w:shd w:val="clear" w:color="4472C4" w:fill="4472C4"/>
            <w:noWrap/>
            <w:vAlign w:val="bottom"/>
            <w:hideMark/>
          </w:tcPr>
          <w:p w14:paraId="62A55635" w14:textId="77777777" w:rsidR="00B955B1" w:rsidRPr="00B955B1" w:rsidRDefault="00B955B1" w:rsidP="00B955B1">
            <w:pPr>
              <w:spacing w:after="0" w:line="240" w:lineRule="auto"/>
              <w:rPr>
                <w:rFonts w:cs="Calibri"/>
                <w:b/>
                <w:bCs/>
                <w:color w:val="FFFFFF"/>
                <w:sz w:val="32"/>
                <w:szCs w:val="32"/>
              </w:rPr>
            </w:pPr>
            <w:r w:rsidRPr="00B955B1">
              <w:rPr>
                <w:rFonts w:cs="Calibri"/>
                <w:b/>
                <w:bCs/>
                <w:color w:val="FFFFFF"/>
                <w:sz w:val="32"/>
                <w:szCs w:val="32"/>
              </w:rPr>
              <w:t>Specs</w:t>
            </w:r>
          </w:p>
        </w:tc>
        <w:tc>
          <w:tcPr>
            <w:tcW w:w="1260" w:type="dxa"/>
            <w:tcBorders>
              <w:top w:val="single" w:sz="4" w:space="0" w:color="8EA9DB"/>
              <w:left w:val="nil"/>
              <w:bottom w:val="single" w:sz="4" w:space="0" w:color="8EA9DB"/>
              <w:right w:val="nil"/>
            </w:tcBorders>
            <w:shd w:val="clear" w:color="4472C4" w:fill="4472C4"/>
            <w:noWrap/>
            <w:vAlign w:val="bottom"/>
            <w:hideMark/>
          </w:tcPr>
          <w:p w14:paraId="7BE91F1E" w14:textId="77777777" w:rsidR="00B955B1" w:rsidRPr="00B955B1" w:rsidRDefault="00B955B1" w:rsidP="00B955B1">
            <w:pPr>
              <w:spacing w:after="0" w:line="240" w:lineRule="auto"/>
              <w:rPr>
                <w:rFonts w:cs="Calibri"/>
                <w:b/>
                <w:bCs/>
                <w:color w:val="FFFFFF"/>
                <w:sz w:val="32"/>
                <w:szCs w:val="32"/>
              </w:rPr>
            </w:pPr>
            <w:r w:rsidRPr="00B955B1">
              <w:rPr>
                <w:rFonts w:cs="Calibri"/>
                <w:b/>
                <w:bCs/>
                <w:color w:val="FFFFFF"/>
                <w:sz w:val="32"/>
                <w:szCs w:val="32"/>
              </w:rPr>
              <w:t>Unit</w:t>
            </w:r>
          </w:p>
        </w:tc>
        <w:tc>
          <w:tcPr>
            <w:tcW w:w="1370" w:type="dxa"/>
            <w:tcBorders>
              <w:top w:val="single" w:sz="4" w:space="0" w:color="8EA9DB"/>
              <w:left w:val="nil"/>
              <w:bottom w:val="single" w:sz="4" w:space="0" w:color="8EA9DB"/>
              <w:right w:val="nil"/>
            </w:tcBorders>
            <w:shd w:val="clear" w:color="4472C4" w:fill="4472C4"/>
            <w:noWrap/>
            <w:vAlign w:val="bottom"/>
            <w:hideMark/>
          </w:tcPr>
          <w:p w14:paraId="395BC95F" w14:textId="77777777" w:rsidR="00B955B1" w:rsidRPr="00B955B1" w:rsidRDefault="00B955B1" w:rsidP="00B955B1">
            <w:pPr>
              <w:spacing w:after="0" w:line="240" w:lineRule="auto"/>
              <w:rPr>
                <w:rFonts w:cs="Calibri"/>
                <w:b/>
                <w:bCs/>
                <w:color w:val="FFFFFF"/>
                <w:sz w:val="32"/>
                <w:szCs w:val="32"/>
              </w:rPr>
            </w:pPr>
            <w:r w:rsidRPr="00B955B1">
              <w:rPr>
                <w:rFonts w:cs="Calibri"/>
                <w:b/>
                <w:bCs/>
                <w:color w:val="FFFFFF"/>
                <w:sz w:val="32"/>
                <w:szCs w:val="32"/>
              </w:rPr>
              <w:t>Unit measure</w:t>
            </w:r>
          </w:p>
        </w:tc>
        <w:tc>
          <w:tcPr>
            <w:tcW w:w="1240" w:type="dxa"/>
            <w:tcBorders>
              <w:top w:val="single" w:sz="4" w:space="0" w:color="8EA9DB"/>
              <w:left w:val="nil"/>
              <w:bottom w:val="single" w:sz="4" w:space="0" w:color="8EA9DB"/>
              <w:right w:val="nil"/>
            </w:tcBorders>
            <w:shd w:val="clear" w:color="4472C4" w:fill="4472C4"/>
            <w:noWrap/>
            <w:vAlign w:val="bottom"/>
            <w:hideMark/>
          </w:tcPr>
          <w:p w14:paraId="11490493" w14:textId="5E61AAEE" w:rsidR="00B955B1" w:rsidRPr="00B955B1" w:rsidRDefault="00B955B1" w:rsidP="00B955B1">
            <w:pPr>
              <w:spacing w:after="0" w:line="240" w:lineRule="auto"/>
              <w:rPr>
                <w:rFonts w:cs="Calibri"/>
                <w:b/>
                <w:bCs/>
                <w:color w:val="FFFFFF"/>
                <w:sz w:val="32"/>
                <w:szCs w:val="32"/>
              </w:rPr>
            </w:pPr>
            <w:r w:rsidRPr="00B955B1">
              <w:rPr>
                <w:rFonts w:cs="Calibri"/>
                <w:b/>
                <w:bCs/>
                <w:color w:val="FFFFFF"/>
                <w:sz w:val="32"/>
                <w:szCs w:val="32"/>
              </w:rPr>
              <w:t xml:space="preserve">Qty </w:t>
            </w:r>
          </w:p>
        </w:tc>
        <w:tc>
          <w:tcPr>
            <w:tcW w:w="1170" w:type="dxa"/>
            <w:tcBorders>
              <w:top w:val="single" w:sz="4" w:space="0" w:color="8EA9DB"/>
              <w:left w:val="nil"/>
              <w:bottom w:val="single" w:sz="4" w:space="0" w:color="8EA9DB"/>
              <w:right w:val="nil"/>
            </w:tcBorders>
            <w:shd w:val="clear" w:color="4472C4" w:fill="4472C4"/>
            <w:noWrap/>
            <w:vAlign w:val="bottom"/>
            <w:hideMark/>
          </w:tcPr>
          <w:p w14:paraId="394144AF" w14:textId="7ECFBB60" w:rsidR="00B955B1" w:rsidRPr="00B955B1" w:rsidRDefault="00B955B1" w:rsidP="00B955B1">
            <w:pPr>
              <w:spacing w:after="0" w:line="240" w:lineRule="auto"/>
              <w:rPr>
                <w:rFonts w:cs="Calibri"/>
                <w:b/>
                <w:bCs/>
                <w:color w:val="FFFFFF"/>
                <w:sz w:val="32"/>
                <w:szCs w:val="32"/>
              </w:rPr>
            </w:pPr>
            <w:r w:rsidRPr="00B955B1">
              <w:rPr>
                <w:rFonts w:cs="Calibri"/>
                <w:b/>
                <w:bCs/>
                <w:color w:val="FFFFFF"/>
                <w:sz w:val="32"/>
                <w:szCs w:val="32"/>
              </w:rPr>
              <w:t>weight</w:t>
            </w:r>
          </w:p>
        </w:tc>
        <w:tc>
          <w:tcPr>
            <w:tcW w:w="1890" w:type="dxa"/>
            <w:tcBorders>
              <w:top w:val="nil"/>
              <w:left w:val="nil"/>
              <w:bottom w:val="nil"/>
              <w:right w:val="nil"/>
            </w:tcBorders>
            <w:shd w:val="clear" w:color="4472C4" w:fill="4472C4"/>
            <w:noWrap/>
            <w:vAlign w:val="bottom"/>
            <w:hideMark/>
          </w:tcPr>
          <w:p w14:paraId="17F4B9C7" w14:textId="77777777" w:rsidR="00B955B1" w:rsidRPr="00B955B1" w:rsidRDefault="00B955B1" w:rsidP="00B955B1">
            <w:pPr>
              <w:spacing w:after="0" w:line="240" w:lineRule="auto"/>
              <w:rPr>
                <w:rFonts w:cs="Calibri"/>
                <w:b/>
                <w:bCs/>
                <w:color w:val="FFFFFF"/>
                <w:sz w:val="32"/>
                <w:szCs w:val="32"/>
              </w:rPr>
            </w:pPr>
            <w:r w:rsidRPr="00B955B1">
              <w:rPr>
                <w:rFonts w:cs="Calibri"/>
                <w:b/>
                <w:bCs/>
                <w:color w:val="FFFFFF"/>
                <w:sz w:val="32"/>
                <w:szCs w:val="32"/>
              </w:rPr>
              <w:t>Unit price in $ TTC</w:t>
            </w:r>
          </w:p>
        </w:tc>
        <w:tc>
          <w:tcPr>
            <w:tcW w:w="2229" w:type="dxa"/>
            <w:tcBorders>
              <w:top w:val="nil"/>
              <w:left w:val="nil"/>
              <w:bottom w:val="nil"/>
              <w:right w:val="nil"/>
            </w:tcBorders>
            <w:shd w:val="clear" w:color="4472C4" w:fill="4472C4"/>
            <w:noWrap/>
            <w:vAlign w:val="bottom"/>
            <w:hideMark/>
          </w:tcPr>
          <w:p w14:paraId="2287D6B8" w14:textId="77777777" w:rsidR="00B955B1" w:rsidRPr="00B955B1" w:rsidRDefault="00B955B1" w:rsidP="00B955B1">
            <w:pPr>
              <w:spacing w:after="0" w:line="240" w:lineRule="auto"/>
              <w:rPr>
                <w:rFonts w:cs="Calibri"/>
                <w:b/>
                <w:bCs/>
                <w:color w:val="FFFFFF"/>
                <w:sz w:val="32"/>
                <w:szCs w:val="32"/>
              </w:rPr>
            </w:pPr>
            <w:r w:rsidRPr="00B955B1">
              <w:rPr>
                <w:rFonts w:cs="Calibri"/>
                <w:b/>
                <w:bCs/>
                <w:color w:val="FFFFFF"/>
                <w:sz w:val="32"/>
                <w:szCs w:val="32"/>
              </w:rPr>
              <w:t>Total in $</w:t>
            </w:r>
          </w:p>
        </w:tc>
      </w:tr>
      <w:tr w:rsidR="003411FE" w:rsidRPr="00B955B1" w14:paraId="4CCED703" w14:textId="77777777" w:rsidTr="00EF12C9">
        <w:trPr>
          <w:trHeight w:val="420"/>
        </w:trPr>
        <w:tc>
          <w:tcPr>
            <w:tcW w:w="894" w:type="dxa"/>
            <w:tcBorders>
              <w:top w:val="nil"/>
              <w:left w:val="single" w:sz="4" w:space="0" w:color="8EA9DB"/>
              <w:bottom w:val="single" w:sz="4" w:space="0" w:color="8EA9DB"/>
              <w:right w:val="nil"/>
            </w:tcBorders>
            <w:shd w:val="clear" w:color="D9E1F2" w:fill="D9E1F2"/>
            <w:noWrap/>
            <w:vAlign w:val="bottom"/>
          </w:tcPr>
          <w:p w14:paraId="42FA1969" w14:textId="361B6B27" w:rsidR="003411FE" w:rsidRPr="00B955B1" w:rsidRDefault="003411FE" w:rsidP="003411FE">
            <w:pPr>
              <w:spacing w:after="0" w:line="240" w:lineRule="auto"/>
              <w:jc w:val="center"/>
              <w:rPr>
                <w:rFonts w:cs="Calibri"/>
                <w:color w:val="000000"/>
                <w:sz w:val="32"/>
                <w:szCs w:val="32"/>
              </w:rPr>
            </w:pPr>
            <w:r>
              <w:rPr>
                <w:rFonts w:cs="Calibri"/>
                <w:color w:val="000000"/>
                <w:sz w:val="32"/>
                <w:szCs w:val="32"/>
              </w:rPr>
              <w:t>1</w:t>
            </w:r>
          </w:p>
        </w:tc>
        <w:tc>
          <w:tcPr>
            <w:tcW w:w="2521" w:type="dxa"/>
            <w:tcBorders>
              <w:top w:val="nil"/>
              <w:left w:val="nil"/>
              <w:bottom w:val="single" w:sz="4" w:space="0" w:color="8EA9DB"/>
              <w:right w:val="nil"/>
            </w:tcBorders>
            <w:shd w:val="clear" w:color="D9E1F2" w:fill="D9E1F2"/>
            <w:noWrap/>
          </w:tcPr>
          <w:p w14:paraId="3AFD3035" w14:textId="77777777" w:rsidR="003411FE" w:rsidRDefault="003411FE" w:rsidP="003411FE">
            <w:pPr>
              <w:bidi/>
              <w:spacing w:after="0" w:line="240" w:lineRule="auto"/>
              <w:jc w:val="center"/>
              <w:rPr>
                <w:rFonts w:cs="Calibri"/>
                <w:color w:val="000000"/>
                <w:sz w:val="32"/>
                <w:szCs w:val="32"/>
                <w:rtl/>
              </w:rPr>
            </w:pPr>
            <w:r w:rsidRPr="003411FE">
              <w:rPr>
                <w:rFonts w:cs="Calibri"/>
                <w:color w:val="000000"/>
                <w:sz w:val="32"/>
                <w:szCs w:val="32"/>
              </w:rPr>
              <w:t>Rice</w:t>
            </w:r>
          </w:p>
          <w:p w14:paraId="0FADB0E8" w14:textId="14376230" w:rsidR="00C73A3E" w:rsidRPr="00B955B1" w:rsidRDefault="00C73A3E" w:rsidP="00C73A3E">
            <w:pPr>
              <w:bidi/>
              <w:spacing w:after="0" w:line="240" w:lineRule="auto"/>
              <w:jc w:val="center"/>
              <w:rPr>
                <w:rFonts w:cs="Calibri"/>
                <w:color w:val="000000"/>
                <w:sz w:val="32"/>
                <w:szCs w:val="32"/>
                <w:rtl/>
              </w:rPr>
            </w:pPr>
            <w:r>
              <w:rPr>
                <w:rFonts w:cs="Calibri" w:hint="cs"/>
                <w:color w:val="000000"/>
                <w:sz w:val="32"/>
                <w:szCs w:val="32"/>
                <w:rtl/>
              </w:rPr>
              <w:t>رز</w:t>
            </w:r>
          </w:p>
        </w:tc>
        <w:tc>
          <w:tcPr>
            <w:tcW w:w="2345" w:type="dxa"/>
            <w:tcBorders>
              <w:top w:val="nil"/>
              <w:left w:val="nil"/>
              <w:bottom w:val="single" w:sz="4" w:space="0" w:color="8EA9DB"/>
              <w:right w:val="nil"/>
            </w:tcBorders>
            <w:shd w:val="clear" w:color="D9E1F2" w:fill="D9E1F2"/>
            <w:noWrap/>
            <w:vAlign w:val="bottom"/>
          </w:tcPr>
          <w:p w14:paraId="15686D01" w14:textId="6F242689" w:rsidR="003411FE" w:rsidRPr="00B955B1" w:rsidRDefault="003411FE" w:rsidP="003411FE">
            <w:pPr>
              <w:spacing w:after="0" w:line="240" w:lineRule="auto"/>
              <w:jc w:val="center"/>
              <w:rPr>
                <w:rFonts w:cs="Calibri"/>
                <w:color w:val="000000"/>
                <w:sz w:val="32"/>
                <w:szCs w:val="32"/>
              </w:rPr>
            </w:pPr>
            <w:r>
              <w:rPr>
                <w:rFonts w:cs="Calibri"/>
                <w:color w:val="000000"/>
                <w:sz w:val="32"/>
                <w:szCs w:val="32"/>
              </w:rPr>
              <w:t>D</w:t>
            </w:r>
            <w:r w:rsidRPr="00B955B1">
              <w:rPr>
                <w:rFonts w:cs="Calibri"/>
                <w:color w:val="000000"/>
                <w:sz w:val="32"/>
                <w:szCs w:val="32"/>
              </w:rPr>
              <w:t>ry</w:t>
            </w:r>
          </w:p>
        </w:tc>
        <w:tc>
          <w:tcPr>
            <w:tcW w:w="1260" w:type="dxa"/>
            <w:tcBorders>
              <w:top w:val="nil"/>
              <w:left w:val="nil"/>
              <w:bottom w:val="single" w:sz="4" w:space="0" w:color="8EA9DB"/>
              <w:right w:val="nil"/>
            </w:tcBorders>
            <w:shd w:val="clear" w:color="D9E1F2" w:fill="D9E1F2"/>
            <w:noWrap/>
            <w:vAlign w:val="bottom"/>
          </w:tcPr>
          <w:p w14:paraId="622A8618" w14:textId="6397174C" w:rsidR="003411FE" w:rsidRPr="00B955B1" w:rsidRDefault="003411FE" w:rsidP="003411FE">
            <w:pPr>
              <w:spacing w:after="0" w:line="240" w:lineRule="auto"/>
              <w:jc w:val="center"/>
              <w:rPr>
                <w:rFonts w:cs="Calibri"/>
                <w:color w:val="000000"/>
                <w:sz w:val="32"/>
                <w:szCs w:val="32"/>
              </w:rPr>
            </w:pPr>
            <w:r>
              <w:rPr>
                <w:rFonts w:cs="Calibri"/>
                <w:color w:val="000000"/>
                <w:sz w:val="32"/>
                <w:szCs w:val="32"/>
              </w:rPr>
              <w:t>KG</w:t>
            </w:r>
          </w:p>
        </w:tc>
        <w:tc>
          <w:tcPr>
            <w:tcW w:w="1370" w:type="dxa"/>
            <w:tcBorders>
              <w:top w:val="nil"/>
              <w:left w:val="nil"/>
              <w:bottom w:val="single" w:sz="4" w:space="0" w:color="8EA9DB"/>
              <w:right w:val="nil"/>
            </w:tcBorders>
            <w:shd w:val="clear" w:color="D9E1F2" w:fill="D9E1F2"/>
            <w:noWrap/>
            <w:vAlign w:val="center"/>
          </w:tcPr>
          <w:p w14:paraId="1467328B" w14:textId="03CC974C" w:rsidR="003411FE" w:rsidRPr="00B955B1" w:rsidRDefault="00DD6D99" w:rsidP="003411FE">
            <w:pPr>
              <w:spacing w:after="0" w:line="240" w:lineRule="auto"/>
              <w:jc w:val="center"/>
              <w:rPr>
                <w:rFonts w:cs="Calibri"/>
                <w:color w:val="000000"/>
                <w:sz w:val="32"/>
                <w:szCs w:val="32"/>
              </w:rPr>
            </w:pPr>
            <w:r>
              <w:rPr>
                <w:rFonts w:cs="Calibri"/>
                <w:color w:val="000000"/>
                <w:sz w:val="32"/>
                <w:szCs w:val="32"/>
              </w:rPr>
              <w:t>7.5</w:t>
            </w:r>
          </w:p>
        </w:tc>
        <w:tc>
          <w:tcPr>
            <w:tcW w:w="1240" w:type="dxa"/>
            <w:tcBorders>
              <w:top w:val="nil"/>
              <w:left w:val="nil"/>
              <w:bottom w:val="single" w:sz="4" w:space="0" w:color="8EA9DB"/>
              <w:right w:val="nil"/>
            </w:tcBorders>
            <w:shd w:val="clear" w:color="D9E1F2" w:fill="D9E1F2"/>
            <w:noWrap/>
            <w:vAlign w:val="center"/>
          </w:tcPr>
          <w:p w14:paraId="560AC095" w14:textId="191600B8" w:rsidR="003411FE" w:rsidRPr="00B955B1" w:rsidRDefault="003411FE" w:rsidP="003411FE">
            <w:pPr>
              <w:spacing w:after="0" w:line="240" w:lineRule="auto"/>
              <w:jc w:val="center"/>
              <w:rPr>
                <w:rFonts w:cs="Calibri"/>
                <w:color w:val="000000"/>
                <w:sz w:val="32"/>
                <w:szCs w:val="32"/>
              </w:rPr>
            </w:pPr>
            <w:r>
              <w:rPr>
                <w:rFonts w:cs="Calibri"/>
                <w:color w:val="000000"/>
                <w:sz w:val="32"/>
                <w:szCs w:val="32"/>
              </w:rPr>
              <w:t>1</w:t>
            </w:r>
          </w:p>
        </w:tc>
        <w:tc>
          <w:tcPr>
            <w:tcW w:w="1170" w:type="dxa"/>
            <w:tcBorders>
              <w:top w:val="nil"/>
              <w:left w:val="nil"/>
              <w:bottom w:val="single" w:sz="4" w:space="0" w:color="8EA9DB"/>
              <w:right w:val="nil"/>
            </w:tcBorders>
            <w:shd w:val="clear" w:color="D9E1F2" w:fill="D9E1F2"/>
            <w:noWrap/>
            <w:vAlign w:val="center"/>
          </w:tcPr>
          <w:p w14:paraId="758AF5E8" w14:textId="5C7BEBE8" w:rsidR="003411FE" w:rsidRPr="00B955B1" w:rsidRDefault="003411FE" w:rsidP="003411FE">
            <w:pPr>
              <w:spacing w:after="0" w:line="240" w:lineRule="auto"/>
              <w:jc w:val="center"/>
              <w:rPr>
                <w:rFonts w:cs="Calibri"/>
                <w:b/>
                <w:bCs/>
                <w:color w:val="000000"/>
                <w:sz w:val="32"/>
                <w:szCs w:val="32"/>
              </w:rPr>
            </w:pPr>
            <w:r>
              <w:rPr>
                <w:rFonts w:cs="Calibri"/>
                <w:b/>
                <w:bCs/>
                <w:color w:val="000000"/>
                <w:sz w:val="32"/>
                <w:szCs w:val="32"/>
              </w:rPr>
              <w:t>7.5</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8C70E" w14:textId="0B2F69AE" w:rsidR="003411FE" w:rsidRPr="00B955B1" w:rsidRDefault="003411FE" w:rsidP="003411FE">
            <w:pPr>
              <w:spacing w:after="0" w:line="240" w:lineRule="auto"/>
              <w:rPr>
                <w:rFonts w:cs="Calibri"/>
                <w:color w:val="000000"/>
              </w:rPr>
            </w:pP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3EC95501" w14:textId="77777777" w:rsidR="003411FE" w:rsidRPr="00B955B1" w:rsidRDefault="003411FE" w:rsidP="003411FE">
            <w:pPr>
              <w:spacing w:after="0" w:line="240" w:lineRule="auto"/>
              <w:rPr>
                <w:rFonts w:cs="Calibri"/>
                <w:color w:val="000000"/>
              </w:rPr>
            </w:pPr>
          </w:p>
        </w:tc>
      </w:tr>
      <w:tr w:rsidR="003411FE" w:rsidRPr="00B955B1" w14:paraId="28C2A541" w14:textId="77777777" w:rsidTr="00EF12C9">
        <w:trPr>
          <w:trHeight w:val="420"/>
        </w:trPr>
        <w:tc>
          <w:tcPr>
            <w:tcW w:w="894" w:type="dxa"/>
            <w:tcBorders>
              <w:top w:val="nil"/>
              <w:left w:val="single" w:sz="4" w:space="0" w:color="8EA9DB"/>
              <w:bottom w:val="single" w:sz="4" w:space="0" w:color="8EA9DB"/>
              <w:right w:val="nil"/>
            </w:tcBorders>
            <w:shd w:val="clear" w:color="D9E1F2" w:fill="D9E1F2"/>
            <w:noWrap/>
            <w:vAlign w:val="bottom"/>
          </w:tcPr>
          <w:p w14:paraId="2EAF05EF" w14:textId="4E4A696E" w:rsidR="003411FE" w:rsidRDefault="003411FE" w:rsidP="003411FE">
            <w:pPr>
              <w:spacing w:after="0" w:line="240" w:lineRule="auto"/>
              <w:jc w:val="center"/>
              <w:rPr>
                <w:rFonts w:cs="Calibri"/>
                <w:color w:val="000000"/>
                <w:sz w:val="32"/>
                <w:szCs w:val="32"/>
              </w:rPr>
            </w:pPr>
            <w:r>
              <w:rPr>
                <w:rFonts w:cs="Calibri"/>
                <w:color w:val="000000"/>
                <w:sz w:val="32"/>
                <w:szCs w:val="32"/>
              </w:rPr>
              <w:t>2</w:t>
            </w:r>
          </w:p>
        </w:tc>
        <w:tc>
          <w:tcPr>
            <w:tcW w:w="2521" w:type="dxa"/>
            <w:tcBorders>
              <w:top w:val="nil"/>
              <w:left w:val="nil"/>
              <w:bottom w:val="single" w:sz="4" w:space="0" w:color="8EA9DB"/>
              <w:right w:val="nil"/>
            </w:tcBorders>
            <w:shd w:val="clear" w:color="D9E1F2" w:fill="D9E1F2"/>
            <w:noWrap/>
          </w:tcPr>
          <w:p w14:paraId="47C6D548" w14:textId="77777777" w:rsidR="003411FE" w:rsidRDefault="003411FE" w:rsidP="003411FE">
            <w:pPr>
              <w:bidi/>
              <w:spacing w:after="0" w:line="240" w:lineRule="auto"/>
              <w:jc w:val="center"/>
              <w:rPr>
                <w:rFonts w:cs="Calibri"/>
                <w:color w:val="000000"/>
                <w:sz w:val="32"/>
                <w:szCs w:val="32"/>
                <w:rtl/>
              </w:rPr>
            </w:pPr>
            <w:r>
              <w:rPr>
                <w:rFonts w:cs="Calibri"/>
                <w:color w:val="000000"/>
                <w:sz w:val="32"/>
                <w:szCs w:val="32"/>
              </w:rPr>
              <w:t>Sugar</w:t>
            </w:r>
          </w:p>
          <w:p w14:paraId="0B8367F6" w14:textId="65D50C3E" w:rsidR="00C73A3E" w:rsidRPr="003411FE" w:rsidRDefault="00C73A3E" w:rsidP="00C73A3E">
            <w:pPr>
              <w:bidi/>
              <w:spacing w:after="0" w:line="240" w:lineRule="auto"/>
              <w:jc w:val="center"/>
              <w:rPr>
                <w:rFonts w:cs="Calibri"/>
                <w:color w:val="000000"/>
                <w:sz w:val="32"/>
                <w:szCs w:val="32"/>
              </w:rPr>
            </w:pPr>
            <w:r>
              <w:rPr>
                <w:rFonts w:cs="Calibri" w:hint="cs"/>
                <w:color w:val="000000"/>
                <w:sz w:val="32"/>
                <w:szCs w:val="32"/>
                <w:rtl/>
              </w:rPr>
              <w:t>سكر أبيض</w:t>
            </w:r>
          </w:p>
        </w:tc>
        <w:tc>
          <w:tcPr>
            <w:tcW w:w="2345" w:type="dxa"/>
            <w:tcBorders>
              <w:top w:val="nil"/>
              <w:left w:val="nil"/>
              <w:bottom w:val="single" w:sz="4" w:space="0" w:color="8EA9DB"/>
              <w:right w:val="nil"/>
            </w:tcBorders>
            <w:shd w:val="clear" w:color="D9E1F2" w:fill="D9E1F2"/>
            <w:noWrap/>
            <w:vAlign w:val="bottom"/>
          </w:tcPr>
          <w:p w14:paraId="4B37FC71" w14:textId="44916DDF" w:rsidR="003411FE" w:rsidRDefault="003411FE" w:rsidP="003411FE">
            <w:pPr>
              <w:spacing w:after="0" w:line="240" w:lineRule="auto"/>
              <w:jc w:val="center"/>
              <w:rPr>
                <w:rFonts w:cs="Calibri"/>
                <w:color w:val="000000"/>
                <w:sz w:val="32"/>
                <w:szCs w:val="32"/>
              </w:rPr>
            </w:pPr>
            <w:r>
              <w:rPr>
                <w:rFonts w:cs="Calibri"/>
                <w:color w:val="000000"/>
                <w:sz w:val="32"/>
                <w:szCs w:val="32"/>
              </w:rPr>
              <w:t>White</w:t>
            </w:r>
          </w:p>
        </w:tc>
        <w:tc>
          <w:tcPr>
            <w:tcW w:w="1260" w:type="dxa"/>
            <w:tcBorders>
              <w:top w:val="nil"/>
              <w:left w:val="nil"/>
              <w:bottom w:val="single" w:sz="4" w:space="0" w:color="8EA9DB"/>
              <w:right w:val="nil"/>
            </w:tcBorders>
            <w:shd w:val="clear" w:color="D9E1F2" w:fill="D9E1F2"/>
            <w:noWrap/>
            <w:vAlign w:val="bottom"/>
          </w:tcPr>
          <w:p w14:paraId="3DDC5E1B" w14:textId="6111D67A" w:rsidR="003411FE" w:rsidRDefault="003411FE" w:rsidP="003411FE">
            <w:pPr>
              <w:spacing w:after="0" w:line="240" w:lineRule="auto"/>
              <w:jc w:val="center"/>
              <w:rPr>
                <w:rFonts w:cs="Calibri"/>
                <w:color w:val="000000"/>
                <w:sz w:val="32"/>
                <w:szCs w:val="32"/>
              </w:rPr>
            </w:pPr>
            <w:r>
              <w:rPr>
                <w:rFonts w:cs="Calibri"/>
                <w:color w:val="000000"/>
                <w:sz w:val="32"/>
                <w:szCs w:val="32"/>
              </w:rPr>
              <w:t>KG</w:t>
            </w:r>
          </w:p>
        </w:tc>
        <w:tc>
          <w:tcPr>
            <w:tcW w:w="1370" w:type="dxa"/>
            <w:tcBorders>
              <w:top w:val="nil"/>
              <w:left w:val="nil"/>
              <w:bottom w:val="single" w:sz="4" w:space="0" w:color="8EA9DB"/>
              <w:right w:val="nil"/>
            </w:tcBorders>
            <w:shd w:val="clear" w:color="D9E1F2" w:fill="D9E1F2"/>
            <w:noWrap/>
            <w:vAlign w:val="center"/>
          </w:tcPr>
          <w:p w14:paraId="4A131098" w14:textId="3DBDF15E" w:rsidR="003411FE" w:rsidRDefault="00DD6D99" w:rsidP="003411FE">
            <w:pPr>
              <w:spacing w:after="0" w:line="240" w:lineRule="auto"/>
              <w:jc w:val="center"/>
              <w:rPr>
                <w:rFonts w:cs="Calibri"/>
                <w:color w:val="000000"/>
                <w:sz w:val="32"/>
                <w:szCs w:val="32"/>
              </w:rPr>
            </w:pPr>
            <w:r>
              <w:rPr>
                <w:rFonts w:cs="Calibri"/>
                <w:color w:val="000000"/>
                <w:sz w:val="32"/>
                <w:szCs w:val="32"/>
              </w:rPr>
              <w:t>3</w:t>
            </w:r>
          </w:p>
        </w:tc>
        <w:tc>
          <w:tcPr>
            <w:tcW w:w="1240" w:type="dxa"/>
            <w:tcBorders>
              <w:top w:val="nil"/>
              <w:left w:val="nil"/>
              <w:bottom w:val="single" w:sz="4" w:space="0" w:color="8EA9DB"/>
              <w:right w:val="nil"/>
            </w:tcBorders>
            <w:shd w:val="clear" w:color="D9E1F2" w:fill="D9E1F2"/>
            <w:noWrap/>
            <w:vAlign w:val="center"/>
          </w:tcPr>
          <w:p w14:paraId="58706871" w14:textId="760C4F86" w:rsidR="003411FE" w:rsidRDefault="00DD6D99" w:rsidP="003411FE">
            <w:pPr>
              <w:spacing w:after="0" w:line="240" w:lineRule="auto"/>
              <w:jc w:val="center"/>
              <w:rPr>
                <w:rFonts w:cs="Calibri"/>
                <w:color w:val="000000"/>
                <w:sz w:val="32"/>
                <w:szCs w:val="32"/>
              </w:rPr>
            </w:pPr>
            <w:r>
              <w:rPr>
                <w:rFonts w:cs="Calibri"/>
                <w:color w:val="000000"/>
                <w:sz w:val="32"/>
                <w:szCs w:val="32"/>
              </w:rPr>
              <w:t>1</w:t>
            </w:r>
          </w:p>
        </w:tc>
        <w:tc>
          <w:tcPr>
            <w:tcW w:w="1170" w:type="dxa"/>
            <w:tcBorders>
              <w:top w:val="nil"/>
              <w:left w:val="nil"/>
              <w:bottom w:val="single" w:sz="4" w:space="0" w:color="8EA9DB"/>
              <w:right w:val="nil"/>
            </w:tcBorders>
            <w:shd w:val="clear" w:color="D9E1F2" w:fill="D9E1F2"/>
            <w:noWrap/>
            <w:vAlign w:val="center"/>
          </w:tcPr>
          <w:p w14:paraId="6B638CFE" w14:textId="58804095" w:rsidR="003411FE" w:rsidRDefault="003411FE" w:rsidP="003411FE">
            <w:pPr>
              <w:spacing w:after="0" w:line="240" w:lineRule="auto"/>
              <w:jc w:val="center"/>
              <w:rPr>
                <w:rFonts w:cs="Calibri"/>
                <w:b/>
                <w:bCs/>
                <w:color w:val="000000"/>
                <w:sz w:val="32"/>
                <w:szCs w:val="32"/>
              </w:rPr>
            </w:pPr>
            <w:r>
              <w:rPr>
                <w:rFonts w:cs="Calibri"/>
                <w:b/>
                <w:bCs/>
                <w:color w:val="000000"/>
                <w:sz w:val="32"/>
                <w:szCs w:val="32"/>
              </w:rPr>
              <w:t>3</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4D339" w14:textId="34F5FD4C" w:rsidR="003411FE" w:rsidRPr="00B955B1" w:rsidRDefault="003411FE" w:rsidP="003411FE">
            <w:pPr>
              <w:spacing w:after="0" w:line="240" w:lineRule="auto"/>
              <w:rPr>
                <w:rFonts w:cs="Calibri"/>
                <w:color w:val="000000"/>
              </w:rPr>
            </w:pP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50C821B9" w14:textId="77777777" w:rsidR="003411FE" w:rsidRPr="00B955B1" w:rsidRDefault="003411FE" w:rsidP="003411FE">
            <w:pPr>
              <w:spacing w:after="0" w:line="240" w:lineRule="auto"/>
              <w:rPr>
                <w:rFonts w:cs="Calibri"/>
                <w:color w:val="000000"/>
              </w:rPr>
            </w:pPr>
          </w:p>
        </w:tc>
      </w:tr>
      <w:tr w:rsidR="003411FE" w:rsidRPr="00B955B1" w14:paraId="13D05B81" w14:textId="77777777" w:rsidTr="00EF12C9">
        <w:trPr>
          <w:trHeight w:val="420"/>
        </w:trPr>
        <w:tc>
          <w:tcPr>
            <w:tcW w:w="894" w:type="dxa"/>
            <w:tcBorders>
              <w:top w:val="nil"/>
              <w:left w:val="single" w:sz="4" w:space="0" w:color="8EA9DB"/>
              <w:bottom w:val="single" w:sz="4" w:space="0" w:color="8EA9DB"/>
              <w:right w:val="nil"/>
            </w:tcBorders>
            <w:shd w:val="clear" w:color="D9E1F2" w:fill="D9E1F2"/>
            <w:noWrap/>
            <w:vAlign w:val="bottom"/>
          </w:tcPr>
          <w:p w14:paraId="60E7A60A" w14:textId="3B530D00" w:rsidR="003411FE" w:rsidRDefault="003411FE" w:rsidP="003411FE">
            <w:pPr>
              <w:spacing w:after="0" w:line="240" w:lineRule="auto"/>
              <w:jc w:val="center"/>
              <w:rPr>
                <w:rFonts w:cs="Calibri"/>
                <w:color w:val="000000"/>
                <w:sz w:val="32"/>
                <w:szCs w:val="32"/>
              </w:rPr>
            </w:pPr>
            <w:r>
              <w:rPr>
                <w:rFonts w:cs="Calibri"/>
                <w:color w:val="000000"/>
                <w:sz w:val="32"/>
                <w:szCs w:val="32"/>
              </w:rPr>
              <w:t>3</w:t>
            </w:r>
          </w:p>
        </w:tc>
        <w:tc>
          <w:tcPr>
            <w:tcW w:w="2521" w:type="dxa"/>
            <w:tcBorders>
              <w:top w:val="nil"/>
              <w:left w:val="nil"/>
              <w:bottom w:val="single" w:sz="4" w:space="0" w:color="8EA9DB"/>
              <w:right w:val="nil"/>
            </w:tcBorders>
            <w:shd w:val="clear" w:color="D9E1F2" w:fill="D9E1F2"/>
            <w:noWrap/>
          </w:tcPr>
          <w:p w14:paraId="72070EC2" w14:textId="77777777" w:rsidR="003411FE" w:rsidRDefault="003411FE" w:rsidP="003411FE">
            <w:pPr>
              <w:bidi/>
              <w:spacing w:after="0" w:line="240" w:lineRule="auto"/>
              <w:jc w:val="center"/>
              <w:rPr>
                <w:rFonts w:cs="Calibri"/>
                <w:color w:val="000000"/>
                <w:sz w:val="32"/>
                <w:szCs w:val="32"/>
                <w:rtl/>
              </w:rPr>
            </w:pPr>
            <w:r>
              <w:rPr>
                <w:rFonts w:cs="Calibri"/>
                <w:color w:val="000000"/>
                <w:sz w:val="32"/>
                <w:szCs w:val="32"/>
              </w:rPr>
              <w:t>Lentils</w:t>
            </w:r>
          </w:p>
          <w:p w14:paraId="31D9B4BC" w14:textId="70132F4F" w:rsidR="00C73A3E" w:rsidRDefault="00C73A3E" w:rsidP="00C73A3E">
            <w:pPr>
              <w:bidi/>
              <w:spacing w:after="0" w:line="240" w:lineRule="auto"/>
              <w:jc w:val="center"/>
              <w:rPr>
                <w:rFonts w:cs="Calibri"/>
                <w:color w:val="000000"/>
                <w:sz w:val="32"/>
                <w:szCs w:val="32"/>
              </w:rPr>
            </w:pPr>
            <w:r>
              <w:rPr>
                <w:rFonts w:cs="Calibri" w:hint="cs"/>
                <w:color w:val="000000"/>
                <w:sz w:val="32"/>
                <w:szCs w:val="32"/>
                <w:rtl/>
              </w:rPr>
              <w:t>عدس مجروش</w:t>
            </w:r>
          </w:p>
        </w:tc>
        <w:tc>
          <w:tcPr>
            <w:tcW w:w="2345" w:type="dxa"/>
            <w:tcBorders>
              <w:top w:val="nil"/>
              <w:left w:val="nil"/>
              <w:bottom w:val="single" w:sz="4" w:space="0" w:color="8EA9DB"/>
              <w:right w:val="nil"/>
            </w:tcBorders>
            <w:shd w:val="clear" w:color="D9E1F2" w:fill="D9E1F2"/>
            <w:noWrap/>
            <w:vAlign w:val="bottom"/>
          </w:tcPr>
          <w:p w14:paraId="07F767BE" w14:textId="39CA4CF6" w:rsidR="003411FE" w:rsidRDefault="003411FE" w:rsidP="003411FE">
            <w:pPr>
              <w:spacing w:after="0" w:line="240" w:lineRule="auto"/>
              <w:jc w:val="center"/>
              <w:rPr>
                <w:rFonts w:cs="Calibri"/>
                <w:color w:val="000000"/>
                <w:sz w:val="32"/>
                <w:szCs w:val="32"/>
              </w:rPr>
            </w:pPr>
            <w:r>
              <w:rPr>
                <w:rFonts w:cs="Calibri"/>
                <w:color w:val="000000"/>
                <w:sz w:val="32"/>
                <w:szCs w:val="32"/>
              </w:rPr>
              <w:t>Red, Dry</w:t>
            </w:r>
          </w:p>
        </w:tc>
        <w:tc>
          <w:tcPr>
            <w:tcW w:w="1260" w:type="dxa"/>
            <w:tcBorders>
              <w:top w:val="nil"/>
              <w:left w:val="nil"/>
              <w:bottom w:val="single" w:sz="4" w:space="0" w:color="8EA9DB"/>
              <w:right w:val="nil"/>
            </w:tcBorders>
            <w:shd w:val="clear" w:color="D9E1F2" w:fill="D9E1F2"/>
            <w:noWrap/>
            <w:vAlign w:val="bottom"/>
          </w:tcPr>
          <w:p w14:paraId="39539687" w14:textId="0E431442" w:rsidR="003411FE" w:rsidRDefault="003411FE" w:rsidP="003411FE">
            <w:pPr>
              <w:spacing w:after="0" w:line="240" w:lineRule="auto"/>
              <w:jc w:val="center"/>
              <w:rPr>
                <w:rFonts w:cs="Calibri"/>
                <w:color w:val="000000"/>
                <w:sz w:val="32"/>
                <w:szCs w:val="32"/>
              </w:rPr>
            </w:pPr>
            <w:r>
              <w:rPr>
                <w:rFonts w:cs="Calibri"/>
                <w:color w:val="000000"/>
                <w:sz w:val="32"/>
                <w:szCs w:val="32"/>
              </w:rPr>
              <w:t>KG</w:t>
            </w:r>
          </w:p>
        </w:tc>
        <w:tc>
          <w:tcPr>
            <w:tcW w:w="1370" w:type="dxa"/>
            <w:tcBorders>
              <w:top w:val="nil"/>
              <w:left w:val="nil"/>
              <w:bottom w:val="single" w:sz="4" w:space="0" w:color="8EA9DB"/>
              <w:right w:val="nil"/>
            </w:tcBorders>
            <w:shd w:val="clear" w:color="D9E1F2" w:fill="D9E1F2"/>
            <w:noWrap/>
            <w:vAlign w:val="center"/>
          </w:tcPr>
          <w:p w14:paraId="56C27CDA" w14:textId="7DB0EAA7" w:rsidR="003411FE" w:rsidRDefault="00DD6D99" w:rsidP="003411FE">
            <w:pPr>
              <w:spacing w:after="0" w:line="240" w:lineRule="auto"/>
              <w:jc w:val="center"/>
              <w:rPr>
                <w:rFonts w:cs="Calibri"/>
                <w:color w:val="000000"/>
                <w:sz w:val="32"/>
                <w:szCs w:val="32"/>
              </w:rPr>
            </w:pPr>
            <w:r>
              <w:rPr>
                <w:rFonts w:cs="Calibri"/>
                <w:color w:val="000000"/>
                <w:sz w:val="32"/>
                <w:szCs w:val="32"/>
              </w:rPr>
              <w:t>0.9</w:t>
            </w:r>
          </w:p>
        </w:tc>
        <w:tc>
          <w:tcPr>
            <w:tcW w:w="1240" w:type="dxa"/>
            <w:tcBorders>
              <w:top w:val="nil"/>
              <w:left w:val="nil"/>
              <w:bottom w:val="single" w:sz="4" w:space="0" w:color="8EA9DB"/>
              <w:right w:val="nil"/>
            </w:tcBorders>
            <w:shd w:val="clear" w:color="D9E1F2" w:fill="D9E1F2"/>
            <w:noWrap/>
            <w:vAlign w:val="center"/>
          </w:tcPr>
          <w:p w14:paraId="7E3C9FCB" w14:textId="7194FD54" w:rsidR="003411FE" w:rsidRDefault="003411FE" w:rsidP="003411FE">
            <w:pPr>
              <w:spacing w:after="0" w:line="240" w:lineRule="auto"/>
              <w:jc w:val="center"/>
              <w:rPr>
                <w:rFonts w:cs="Calibri"/>
                <w:color w:val="000000"/>
                <w:sz w:val="32"/>
                <w:szCs w:val="32"/>
              </w:rPr>
            </w:pPr>
            <w:r>
              <w:rPr>
                <w:rFonts w:cs="Calibri"/>
                <w:color w:val="000000"/>
                <w:sz w:val="32"/>
                <w:szCs w:val="32"/>
              </w:rPr>
              <w:t>2</w:t>
            </w:r>
          </w:p>
        </w:tc>
        <w:tc>
          <w:tcPr>
            <w:tcW w:w="1170" w:type="dxa"/>
            <w:tcBorders>
              <w:top w:val="nil"/>
              <w:left w:val="nil"/>
              <w:bottom w:val="single" w:sz="4" w:space="0" w:color="8EA9DB"/>
              <w:right w:val="nil"/>
            </w:tcBorders>
            <w:shd w:val="clear" w:color="D9E1F2" w:fill="D9E1F2"/>
            <w:noWrap/>
            <w:vAlign w:val="center"/>
          </w:tcPr>
          <w:p w14:paraId="76CB1E76" w14:textId="2F94F303" w:rsidR="003411FE" w:rsidRDefault="00DD6D99" w:rsidP="003411FE">
            <w:pPr>
              <w:spacing w:after="0" w:line="240" w:lineRule="auto"/>
              <w:jc w:val="center"/>
              <w:rPr>
                <w:rFonts w:cs="Calibri"/>
                <w:b/>
                <w:bCs/>
                <w:color w:val="000000"/>
                <w:sz w:val="32"/>
                <w:szCs w:val="32"/>
              </w:rPr>
            </w:pPr>
            <w:r>
              <w:rPr>
                <w:rFonts w:cs="Calibri"/>
                <w:b/>
                <w:bCs/>
                <w:color w:val="000000"/>
                <w:sz w:val="32"/>
                <w:szCs w:val="32"/>
              </w:rPr>
              <w:t>1.8</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C8E79" w14:textId="5C031237" w:rsidR="003411FE" w:rsidRPr="00B955B1" w:rsidRDefault="003411FE" w:rsidP="003411FE">
            <w:pPr>
              <w:spacing w:after="0" w:line="240" w:lineRule="auto"/>
              <w:rPr>
                <w:rFonts w:cs="Calibri"/>
                <w:color w:val="000000"/>
              </w:rPr>
            </w:pP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1ED2B0AB" w14:textId="77777777" w:rsidR="003411FE" w:rsidRPr="00B955B1" w:rsidRDefault="003411FE" w:rsidP="003411FE">
            <w:pPr>
              <w:spacing w:after="0" w:line="240" w:lineRule="auto"/>
              <w:rPr>
                <w:rFonts w:cs="Calibri"/>
                <w:color w:val="000000"/>
              </w:rPr>
            </w:pPr>
          </w:p>
        </w:tc>
      </w:tr>
      <w:tr w:rsidR="003411FE" w:rsidRPr="00B955B1" w14:paraId="563E5C7F" w14:textId="77777777" w:rsidTr="00EF12C9">
        <w:trPr>
          <w:trHeight w:val="420"/>
        </w:trPr>
        <w:tc>
          <w:tcPr>
            <w:tcW w:w="894" w:type="dxa"/>
            <w:tcBorders>
              <w:top w:val="nil"/>
              <w:left w:val="single" w:sz="4" w:space="0" w:color="8EA9DB"/>
              <w:bottom w:val="single" w:sz="4" w:space="0" w:color="8EA9DB"/>
              <w:right w:val="nil"/>
            </w:tcBorders>
            <w:shd w:val="clear" w:color="D9E1F2" w:fill="D9E1F2"/>
            <w:noWrap/>
            <w:vAlign w:val="bottom"/>
          </w:tcPr>
          <w:p w14:paraId="0D85CF7B" w14:textId="316F65A7" w:rsidR="003411FE" w:rsidRDefault="003411FE" w:rsidP="003411FE">
            <w:pPr>
              <w:spacing w:after="0" w:line="240" w:lineRule="auto"/>
              <w:jc w:val="center"/>
              <w:rPr>
                <w:rFonts w:cs="Calibri"/>
                <w:color w:val="000000"/>
                <w:sz w:val="32"/>
                <w:szCs w:val="32"/>
              </w:rPr>
            </w:pPr>
            <w:r>
              <w:rPr>
                <w:rFonts w:cs="Calibri"/>
                <w:color w:val="000000"/>
                <w:sz w:val="32"/>
                <w:szCs w:val="32"/>
              </w:rPr>
              <w:t>4</w:t>
            </w:r>
          </w:p>
        </w:tc>
        <w:tc>
          <w:tcPr>
            <w:tcW w:w="2521" w:type="dxa"/>
            <w:tcBorders>
              <w:top w:val="nil"/>
              <w:left w:val="nil"/>
              <w:bottom w:val="single" w:sz="4" w:space="0" w:color="8EA9DB"/>
              <w:right w:val="nil"/>
            </w:tcBorders>
            <w:shd w:val="clear" w:color="D9E1F2" w:fill="D9E1F2"/>
            <w:noWrap/>
          </w:tcPr>
          <w:p w14:paraId="5B8B625F" w14:textId="77777777" w:rsidR="003411FE" w:rsidRDefault="003411FE" w:rsidP="003411FE">
            <w:pPr>
              <w:bidi/>
              <w:spacing w:after="0" w:line="240" w:lineRule="auto"/>
              <w:jc w:val="center"/>
              <w:rPr>
                <w:rFonts w:cs="Calibri"/>
                <w:color w:val="000000"/>
                <w:sz w:val="32"/>
                <w:szCs w:val="32"/>
                <w:rtl/>
              </w:rPr>
            </w:pPr>
            <w:r>
              <w:rPr>
                <w:rFonts w:cs="Calibri"/>
                <w:color w:val="000000"/>
                <w:sz w:val="32"/>
                <w:szCs w:val="32"/>
              </w:rPr>
              <w:t>Lentils</w:t>
            </w:r>
          </w:p>
          <w:p w14:paraId="617555C2" w14:textId="342A4D0E" w:rsidR="00C73A3E" w:rsidRDefault="00C73A3E" w:rsidP="00C73A3E">
            <w:pPr>
              <w:bidi/>
              <w:spacing w:after="0" w:line="240" w:lineRule="auto"/>
              <w:jc w:val="center"/>
              <w:rPr>
                <w:rFonts w:cs="Calibri"/>
                <w:color w:val="000000"/>
                <w:sz w:val="32"/>
                <w:szCs w:val="32"/>
              </w:rPr>
            </w:pPr>
            <w:r>
              <w:rPr>
                <w:rFonts w:cs="Calibri" w:hint="cs"/>
                <w:color w:val="000000"/>
                <w:sz w:val="32"/>
                <w:szCs w:val="32"/>
                <w:rtl/>
              </w:rPr>
              <w:t>عدس بني</w:t>
            </w:r>
          </w:p>
        </w:tc>
        <w:tc>
          <w:tcPr>
            <w:tcW w:w="2345" w:type="dxa"/>
            <w:tcBorders>
              <w:top w:val="nil"/>
              <w:left w:val="nil"/>
              <w:bottom w:val="single" w:sz="4" w:space="0" w:color="8EA9DB"/>
              <w:right w:val="nil"/>
            </w:tcBorders>
            <w:shd w:val="clear" w:color="D9E1F2" w:fill="D9E1F2"/>
            <w:noWrap/>
            <w:vAlign w:val="bottom"/>
          </w:tcPr>
          <w:p w14:paraId="6D67D688" w14:textId="34289C14" w:rsidR="003411FE" w:rsidRDefault="003411FE" w:rsidP="003411FE">
            <w:pPr>
              <w:spacing w:after="0" w:line="240" w:lineRule="auto"/>
              <w:jc w:val="center"/>
              <w:rPr>
                <w:rFonts w:cs="Calibri"/>
                <w:color w:val="000000"/>
                <w:sz w:val="32"/>
                <w:szCs w:val="32"/>
              </w:rPr>
            </w:pPr>
            <w:r>
              <w:rPr>
                <w:rFonts w:cs="Calibri"/>
                <w:color w:val="000000"/>
                <w:sz w:val="32"/>
                <w:szCs w:val="32"/>
              </w:rPr>
              <w:t>Brown, Dry</w:t>
            </w:r>
          </w:p>
        </w:tc>
        <w:tc>
          <w:tcPr>
            <w:tcW w:w="1260" w:type="dxa"/>
            <w:tcBorders>
              <w:top w:val="nil"/>
              <w:left w:val="nil"/>
              <w:bottom w:val="single" w:sz="4" w:space="0" w:color="8EA9DB"/>
              <w:right w:val="nil"/>
            </w:tcBorders>
            <w:shd w:val="clear" w:color="D9E1F2" w:fill="D9E1F2"/>
            <w:noWrap/>
            <w:vAlign w:val="bottom"/>
          </w:tcPr>
          <w:p w14:paraId="439DFE31" w14:textId="307EAD02" w:rsidR="003411FE" w:rsidRDefault="003411FE" w:rsidP="003411FE">
            <w:pPr>
              <w:spacing w:after="0" w:line="240" w:lineRule="auto"/>
              <w:jc w:val="center"/>
              <w:rPr>
                <w:rFonts w:cs="Calibri"/>
                <w:color w:val="000000"/>
                <w:sz w:val="32"/>
                <w:szCs w:val="32"/>
              </w:rPr>
            </w:pPr>
            <w:r>
              <w:rPr>
                <w:rFonts w:cs="Calibri"/>
                <w:color w:val="000000"/>
                <w:sz w:val="32"/>
                <w:szCs w:val="32"/>
              </w:rPr>
              <w:t>KG</w:t>
            </w:r>
          </w:p>
        </w:tc>
        <w:tc>
          <w:tcPr>
            <w:tcW w:w="1370" w:type="dxa"/>
            <w:tcBorders>
              <w:top w:val="nil"/>
              <w:left w:val="nil"/>
              <w:bottom w:val="single" w:sz="4" w:space="0" w:color="8EA9DB"/>
              <w:right w:val="nil"/>
            </w:tcBorders>
            <w:shd w:val="clear" w:color="D9E1F2" w:fill="D9E1F2"/>
            <w:noWrap/>
            <w:vAlign w:val="center"/>
          </w:tcPr>
          <w:p w14:paraId="1F2D6F1A" w14:textId="779D19F3" w:rsidR="003411FE" w:rsidRDefault="00DD6D99" w:rsidP="003411FE">
            <w:pPr>
              <w:spacing w:after="0" w:line="240" w:lineRule="auto"/>
              <w:jc w:val="center"/>
              <w:rPr>
                <w:rFonts w:cs="Calibri"/>
                <w:color w:val="000000"/>
                <w:sz w:val="32"/>
                <w:szCs w:val="32"/>
              </w:rPr>
            </w:pPr>
            <w:r>
              <w:rPr>
                <w:rFonts w:cs="Calibri"/>
                <w:color w:val="000000"/>
                <w:sz w:val="32"/>
                <w:szCs w:val="32"/>
              </w:rPr>
              <w:t>0.9</w:t>
            </w:r>
          </w:p>
        </w:tc>
        <w:tc>
          <w:tcPr>
            <w:tcW w:w="1240" w:type="dxa"/>
            <w:tcBorders>
              <w:top w:val="nil"/>
              <w:left w:val="nil"/>
              <w:bottom w:val="single" w:sz="4" w:space="0" w:color="8EA9DB"/>
              <w:right w:val="nil"/>
            </w:tcBorders>
            <w:shd w:val="clear" w:color="D9E1F2" w:fill="D9E1F2"/>
            <w:noWrap/>
            <w:vAlign w:val="center"/>
          </w:tcPr>
          <w:p w14:paraId="2D0BEEFF" w14:textId="0F0CABBB" w:rsidR="003411FE" w:rsidRDefault="003411FE" w:rsidP="003411FE">
            <w:pPr>
              <w:spacing w:after="0" w:line="240" w:lineRule="auto"/>
              <w:jc w:val="center"/>
              <w:rPr>
                <w:rFonts w:cs="Calibri"/>
                <w:color w:val="000000"/>
                <w:sz w:val="32"/>
                <w:szCs w:val="32"/>
              </w:rPr>
            </w:pPr>
            <w:r>
              <w:rPr>
                <w:rFonts w:cs="Calibri"/>
                <w:color w:val="000000"/>
                <w:sz w:val="32"/>
                <w:szCs w:val="32"/>
              </w:rPr>
              <w:t>2</w:t>
            </w:r>
          </w:p>
        </w:tc>
        <w:tc>
          <w:tcPr>
            <w:tcW w:w="1170" w:type="dxa"/>
            <w:tcBorders>
              <w:top w:val="nil"/>
              <w:left w:val="nil"/>
              <w:bottom w:val="single" w:sz="4" w:space="0" w:color="8EA9DB"/>
              <w:right w:val="nil"/>
            </w:tcBorders>
            <w:shd w:val="clear" w:color="D9E1F2" w:fill="D9E1F2"/>
            <w:noWrap/>
            <w:vAlign w:val="center"/>
          </w:tcPr>
          <w:p w14:paraId="3DDC691B" w14:textId="77945D58" w:rsidR="003411FE" w:rsidRDefault="00DD6D99" w:rsidP="003411FE">
            <w:pPr>
              <w:spacing w:after="0" w:line="240" w:lineRule="auto"/>
              <w:jc w:val="center"/>
              <w:rPr>
                <w:rFonts w:cs="Calibri"/>
                <w:b/>
                <w:bCs/>
                <w:color w:val="000000"/>
                <w:sz w:val="32"/>
                <w:szCs w:val="32"/>
              </w:rPr>
            </w:pPr>
            <w:r>
              <w:rPr>
                <w:rFonts w:cs="Calibri"/>
                <w:b/>
                <w:bCs/>
                <w:color w:val="000000"/>
                <w:sz w:val="32"/>
                <w:szCs w:val="32"/>
              </w:rPr>
              <w:t>1.8</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8FAB0" w14:textId="7CDEBE5D" w:rsidR="003411FE" w:rsidRPr="00B955B1" w:rsidRDefault="003411FE" w:rsidP="003411FE">
            <w:pPr>
              <w:spacing w:after="0" w:line="240" w:lineRule="auto"/>
              <w:rPr>
                <w:rFonts w:cs="Calibri"/>
                <w:color w:val="000000"/>
              </w:rPr>
            </w:pP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12760F87" w14:textId="77777777" w:rsidR="003411FE" w:rsidRPr="00B955B1" w:rsidRDefault="003411FE" w:rsidP="003411FE">
            <w:pPr>
              <w:spacing w:after="0" w:line="240" w:lineRule="auto"/>
              <w:rPr>
                <w:rFonts w:cs="Calibri"/>
                <w:color w:val="000000"/>
              </w:rPr>
            </w:pPr>
          </w:p>
        </w:tc>
      </w:tr>
      <w:tr w:rsidR="003411FE" w:rsidRPr="00B955B1" w14:paraId="77999564" w14:textId="77777777" w:rsidTr="00EF12C9">
        <w:trPr>
          <w:trHeight w:val="420"/>
        </w:trPr>
        <w:tc>
          <w:tcPr>
            <w:tcW w:w="894" w:type="dxa"/>
            <w:tcBorders>
              <w:top w:val="nil"/>
              <w:left w:val="single" w:sz="4" w:space="0" w:color="8EA9DB"/>
              <w:bottom w:val="single" w:sz="4" w:space="0" w:color="8EA9DB"/>
              <w:right w:val="nil"/>
            </w:tcBorders>
            <w:shd w:val="clear" w:color="D9E1F2" w:fill="D9E1F2"/>
            <w:noWrap/>
            <w:vAlign w:val="bottom"/>
          </w:tcPr>
          <w:p w14:paraId="1C511FCF" w14:textId="5A051ECE" w:rsidR="003411FE" w:rsidRDefault="003411FE" w:rsidP="003411FE">
            <w:pPr>
              <w:spacing w:after="0" w:line="240" w:lineRule="auto"/>
              <w:jc w:val="center"/>
              <w:rPr>
                <w:rFonts w:cs="Calibri"/>
                <w:color w:val="000000"/>
                <w:sz w:val="32"/>
                <w:szCs w:val="32"/>
              </w:rPr>
            </w:pPr>
            <w:r>
              <w:rPr>
                <w:rFonts w:cs="Calibri"/>
                <w:color w:val="000000"/>
                <w:sz w:val="32"/>
                <w:szCs w:val="32"/>
              </w:rPr>
              <w:t>5</w:t>
            </w:r>
          </w:p>
        </w:tc>
        <w:tc>
          <w:tcPr>
            <w:tcW w:w="2521" w:type="dxa"/>
            <w:tcBorders>
              <w:top w:val="nil"/>
              <w:left w:val="nil"/>
              <w:bottom w:val="single" w:sz="4" w:space="0" w:color="8EA9DB"/>
              <w:right w:val="nil"/>
            </w:tcBorders>
            <w:shd w:val="clear" w:color="D9E1F2" w:fill="D9E1F2"/>
            <w:noWrap/>
          </w:tcPr>
          <w:p w14:paraId="4AE47168" w14:textId="77777777" w:rsidR="003411FE" w:rsidRDefault="003411FE" w:rsidP="003411FE">
            <w:pPr>
              <w:bidi/>
              <w:spacing w:after="0" w:line="240" w:lineRule="auto"/>
              <w:jc w:val="center"/>
              <w:rPr>
                <w:rFonts w:cs="Calibri"/>
                <w:color w:val="000000"/>
                <w:sz w:val="32"/>
                <w:szCs w:val="32"/>
                <w:rtl/>
              </w:rPr>
            </w:pPr>
            <w:r>
              <w:rPr>
                <w:rFonts w:cs="Calibri"/>
                <w:color w:val="000000"/>
                <w:sz w:val="32"/>
                <w:szCs w:val="32"/>
              </w:rPr>
              <w:t>Vermicelli</w:t>
            </w:r>
          </w:p>
          <w:p w14:paraId="6F3DFCB9" w14:textId="6D11A4BD" w:rsidR="00C73A3E" w:rsidRDefault="00C73A3E" w:rsidP="00C73A3E">
            <w:pPr>
              <w:bidi/>
              <w:spacing w:after="0" w:line="240" w:lineRule="auto"/>
              <w:jc w:val="center"/>
              <w:rPr>
                <w:rFonts w:cs="Calibri"/>
                <w:color w:val="000000"/>
                <w:sz w:val="32"/>
                <w:szCs w:val="32"/>
              </w:rPr>
            </w:pPr>
            <w:r>
              <w:rPr>
                <w:rFonts w:cs="Calibri" w:hint="cs"/>
                <w:color w:val="000000"/>
                <w:sz w:val="32"/>
                <w:szCs w:val="32"/>
                <w:rtl/>
              </w:rPr>
              <w:t xml:space="preserve">شعرية </w:t>
            </w:r>
          </w:p>
        </w:tc>
        <w:tc>
          <w:tcPr>
            <w:tcW w:w="2345" w:type="dxa"/>
            <w:tcBorders>
              <w:top w:val="nil"/>
              <w:left w:val="nil"/>
              <w:bottom w:val="single" w:sz="4" w:space="0" w:color="8EA9DB"/>
              <w:right w:val="nil"/>
            </w:tcBorders>
            <w:shd w:val="clear" w:color="D9E1F2" w:fill="D9E1F2"/>
            <w:noWrap/>
            <w:vAlign w:val="bottom"/>
          </w:tcPr>
          <w:p w14:paraId="38152BB6" w14:textId="616D856A" w:rsidR="003411FE" w:rsidRDefault="003411FE" w:rsidP="003411FE">
            <w:pPr>
              <w:spacing w:after="0" w:line="240" w:lineRule="auto"/>
              <w:jc w:val="center"/>
              <w:rPr>
                <w:rFonts w:cs="Calibri"/>
                <w:color w:val="000000"/>
                <w:sz w:val="32"/>
                <w:szCs w:val="32"/>
              </w:rPr>
            </w:pPr>
            <w:r>
              <w:rPr>
                <w:rFonts w:cs="Calibri"/>
                <w:color w:val="000000"/>
                <w:sz w:val="32"/>
                <w:szCs w:val="32"/>
              </w:rPr>
              <w:t>Dry</w:t>
            </w:r>
          </w:p>
        </w:tc>
        <w:tc>
          <w:tcPr>
            <w:tcW w:w="1260" w:type="dxa"/>
            <w:tcBorders>
              <w:top w:val="nil"/>
              <w:left w:val="nil"/>
              <w:bottom w:val="single" w:sz="4" w:space="0" w:color="8EA9DB"/>
              <w:right w:val="nil"/>
            </w:tcBorders>
            <w:shd w:val="clear" w:color="D9E1F2" w:fill="D9E1F2"/>
            <w:noWrap/>
            <w:vAlign w:val="bottom"/>
          </w:tcPr>
          <w:p w14:paraId="1F3AAB2D" w14:textId="518C13DE" w:rsidR="003411FE" w:rsidRDefault="003411FE" w:rsidP="003411FE">
            <w:pPr>
              <w:spacing w:after="0" w:line="240" w:lineRule="auto"/>
              <w:jc w:val="center"/>
              <w:rPr>
                <w:rFonts w:cs="Calibri"/>
                <w:color w:val="000000"/>
                <w:sz w:val="32"/>
                <w:szCs w:val="32"/>
              </w:rPr>
            </w:pPr>
            <w:r>
              <w:rPr>
                <w:rFonts w:cs="Calibri"/>
                <w:color w:val="000000"/>
                <w:sz w:val="32"/>
                <w:szCs w:val="32"/>
              </w:rPr>
              <w:t>KG</w:t>
            </w:r>
          </w:p>
        </w:tc>
        <w:tc>
          <w:tcPr>
            <w:tcW w:w="1370" w:type="dxa"/>
            <w:tcBorders>
              <w:top w:val="nil"/>
              <w:left w:val="nil"/>
              <w:bottom w:val="single" w:sz="4" w:space="0" w:color="8EA9DB"/>
              <w:right w:val="nil"/>
            </w:tcBorders>
            <w:shd w:val="clear" w:color="D9E1F2" w:fill="D9E1F2"/>
            <w:noWrap/>
            <w:vAlign w:val="center"/>
          </w:tcPr>
          <w:p w14:paraId="28C5B0D2" w14:textId="775704B7" w:rsidR="003411FE" w:rsidRDefault="00DD6D99" w:rsidP="003411FE">
            <w:pPr>
              <w:spacing w:after="0" w:line="240" w:lineRule="auto"/>
              <w:jc w:val="center"/>
              <w:rPr>
                <w:rFonts w:cs="Calibri"/>
                <w:color w:val="000000"/>
                <w:sz w:val="32"/>
                <w:szCs w:val="32"/>
              </w:rPr>
            </w:pPr>
            <w:r>
              <w:rPr>
                <w:rFonts w:cs="Calibri"/>
                <w:color w:val="000000"/>
                <w:sz w:val="32"/>
                <w:szCs w:val="32"/>
              </w:rPr>
              <w:t>0.45</w:t>
            </w:r>
          </w:p>
        </w:tc>
        <w:tc>
          <w:tcPr>
            <w:tcW w:w="1240" w:type="dxa"/>
            <w:tcBorders>
              <w:top w:val="nil"/>
              <w:left w:val="nil"/>
              <w:bottom w:val="single" w:sz="4" w:space="0" w:color="8EA9DB"/>
              <w:right w:val="nil"/>
            </w:tcBorders>
            <w:shd w:val="clear" w:color="D9E1F2" w:fill="D9E1F2"/>
            <w:noWrap/>
            <w:vAlign w:val="center"/>
          </w:tcPr>
          <w:p w14:paraId="431D291A" w14:textId="74335D1A" w:rsidR="003411FE" w:rsidRDefault="003411FE" w:rsidP="003411FE">
            <w:pPr>
              <w:spacing w:after="0" w:line="240" w:lineRule="auto"/>
              <w:jc w:val="center"/>
              <w:rPr>
                <w:rFonts w:cs="Calibri"/>
                <w:color w:val="000000"/>
                <w:sz w:val="32"/>
                <w:szCs w:val="32"/>
              </w:rPr>
            </w:pPr>
            <w:r>
              <w:rPr>
                <w:rFonts w:cs="Calibri"/>
                <w:color w:val="000000"/>
                <w:sz w:val="32"/>
                <w:szCs w:val="32"/>
              </w:rPr>
              <w:t>2</w:t>
            </w:r>
          </w:p>
        </w:tc>
        <w:tc>
          <w:tcPr>
            <w:tcW w:w="1170" w:type="dxa"/>
            <w:tcBorders>
              <w:top w:val="nil"/>
              <w:left w:val="nil"/>
              <w:bottom w:val="single" w:sz="4" w:space="0" w:color="8EA9DB"/>
              <w:right w:val="nil"/>
            </w:tcBorders>
            <w:shd w:val="clear" w:color="D9E1F2" w:fill="D9E1F2"/>
            <w:noWrap/>
            <w:vAlign w:val="center"/>
          </w:tcPr>
          <w:p w14:paraId="50BEA8DB" w14:textId="60F88952" w:rsidR="003411FE" w:rsidRDefault="003411FE" w:rsidP="003411FE">
            <w:pPr>
              <w:spacing w:after="0" w:line="240" w:lineRule="auto"/>
              <w:jc w:val="center"/>
              <w:rPr>
                <w:rFonts w:cs="Calibri"/>
                <w:b/>
                <w:bCs/>
                <w:color w:val="000000"/>
                <w:sz w:val="32"/>
                <w:szCs w:val="32"/>
              </w:rPr>
            </w:pPr>
            <w:r>
              <w:rPr>
                <w:rFonts w:cs="Calibri"/>
                <w:b/>
                <w:bCs/>
                <w:color w:val="000000"/>
                <w:sz w:val="32"/>
                <w:szCs w:val="32"/>
              </w:rPr>
              <w:t>0.</w:t>
            </w:r>
            <w:r w:rsidR="00DD6D99">
              <w:rPr>
                <w:rFonts w:cs="Calibri"/>
                <w:b/>
                <w:bCs/>
                <w:color w:val="000000"/>
                <w:sz w:val="32"/>
                <w:szCs w:val="32"/>
              </w:rPr>
              <w:t>9</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0AE4E" w14:textId="0839F5B1" w:rsidR="003411FE" w:rsidRPr="00B955B1" w:rsidRDefault="003411FE" w:rsidP="003411FE">
            <w:pPr>
              <w:spacing w:after="0" w:line="240" w:lineRule="auto"/>
              <w:rPr>
                <w:rFonts w:cs="Calibri"/>
                <w:color w:val="000000"/>
              </w:rPr>
            </w:pP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410BAA85" w14:textId="77777777" w:rsidR="003411FE" w:rsidRPr="00B955B1" w:rsidRDefault="003411FE" w:rsidP="003411FE">
            <w:pPr>
              <w:spacing w:after="0" w:line="240" w:lineRule="auto"/>
              <w:rPr>
                <w:rFonts w:cs="Calibri"/>
                <w:color w:val="000000"/>
              </w:rPr>
            </w:pPr>
          </w:p>
        </w:tc>
      </w:tr>
      <w:tr w:rsidR="003411FE" w:rsidRPr="00B955B1" w14:paraId="237F28D1" w14:textId="77777777" w:rsidTr="00EF12C9">
        <w:trPr>
          <w:trHeight w:val="420"/>
        </w:trPr>
        <w:tc>
          <w:tcPr>
            <w:tcW w:w="894" w:type="dxa"/>
            <w:tcBorders>
              <w:top w:val="nil"/>
              <w:left w:val="single" w:sz="4" w:space="0" w:color="8EA9DB"/>
              <w:bottom w:val="single" w:sz="4" w:space="0" w:color="8EA9DB"/>
              <w:right w:val="nil"/>
            </w:tcBorders>
            <w:shd w:val="clear" w:color="D9E1F2" w:fill="D9E1F2"/>
            <w:noWrap/>
            <w:vAlign w:val="bottom"/>
          </w:tcPr>
          <w:p w14:paraId="371DF6AD" w14:textId="604D8D66" w:rsidR="003411FE" w:rsidRDefault="003411FE" w:rsidP="003411FE">
            <w:pPr>
              <w:spacing w:after="0" w:line="240" w:lineRule="auto"/>
              <w:jc w:val="center"/>
              <w:rPr>
                <w:rFonts w:cs="Calibri"/>
                <w:color w:val="000000"/>
                <w:sz w:val="32"/>
                <w:szCs w:val="32"/>
              </w:rPr>
            </w:pPr>
            <w:r>
              <w:rPr>
                <w:rFonts w:cs="Calibri"/>
                <w:color w:val="000000"/>
                <w:sz w:val="32"/>
                <w:szCs w:val="32"/>
              </w:rPr>
              <w:t>6</w:t>
            </w:r>
          </w:p>
        </w:tc>
        <w:tc>
          <w:tcPr>
            <w:tcW w:w="2521" w:type="dxa"/>
            <w:tcBorders>
              <w:top w:val="nil"/>
              <w:left w:val="nil"/>
              <w:bottom w:val="single" w:sz="4" w:space="0" w:color="8EA9DB"/>
              <w:right w:val="nil"/>
            </w:tcBorders>
            <w:shd w:val="clear" w:color="D9E1F2" w:fill="D9E1F2"/>
            <w:noWrap/>
          </w:tcPr>
          <w:p w14:paraId="1CB2A76B" w14:textId="77777777" w:rsidR="003411FE" w:rsidRDefault="003411FE" w:rsidP="003411FE">
            <w:pPr>
              <w:bidi/>
              <w:spacing w:after="0" w:line="240" w:lineRule="auto"/>
              <w:jc w:val="center"/>
              <w:rPr>
                <w:rFonts w:cs="Calibri"/>
                <w:color w:val="000000"/>
                <w:sz w:val="32"/>
                <w:szCs w:val="32"/>
                <w:rtl/>
              </w:rPr>
            </w:pPr>
            <w:r>
              <w:rPr>
                <w:rFonts w:cs="Calibri"/>
                <w:color w:val="000000"/>
                <w:sz w:val="32"/>
                <w:szCs w:val="32"/>
              </w:rPr>
              <w:t>Chickpeas</w:t>
            </w:r>
          </w:p>
          <w:p w14:paraId="138D0A77" w14:textId="0F8BCE40" w:rsidR="00C73A3E" w:rsidRDefault="00C73A3E" w:rsidP="00C73A3E">
            <w:pPr>
              <w:bidi/>
              <w:spacing w:after="0" w:line="240" w:lineRule="auto"/>
              <w:jc w:val="center"/>
              <w:rPr>
                <w:rFonts w:cs="Calibri"/>
                <w:color w:val="000000"/>
                <w:sz w:val="32"/>
                <w:szCs w:val="32"/>
              </w:rPr>
            </w:pPr>
            <w:r>
              <w:rPr>
                <w:rFonts w:cs="Calibri" w:hint="cs"/>
                <w:color w:val="000000"/>
                <w:sz w:val="32"/>
                <w:szCs w:val="32"/>
                <w:rtl/>
              </w:rPr>
              <w:t>حمص</w:t>
            </w:r>
          </w:p>
        </w:tc>
        <w:tc>
          <w:tcPr>
            <w:tcW w:w="2345" w:type="dxa"/>
            <w:tcBorders>
              <w:top w:val="nil"/>
              <w:left w:val="nil"/>
              <w:bottom w:val="single" w:sz="4" w:space="0" w:color="8EA9DB"/>
              <w:right w:val="nil"/>
            </w:tcBorders>
            <w:shd w:val="clear" w:color="D9E1F2" w:fill="D9E1F2"/>
            <w:noWrap/>
            <w:vAlign w:val="bottom"/>
          </w:tcPr>
          <w:p w14:paraId="24D732E0" w14:textId="15C72EB4" w:rsidR="003411FE" w:rsidRDefault="003411FE" w:rsidP="003411FE">
            <w:pPr>
              <w:spacing w:after="0" w:line="240" w:lineRule="auto"/>
              <w:jc w:val="center"/>
              <w:rPr>
                <w:rFonts w:cs="Calibri"/>
                <w:color w:val="000000"/>
                <w:sz w:val="32"/>
                <w:szCs w:val="32"/>
              </w:rPr>
            </w:pPr>
            <w:r>
              <w:rPr>
                <w:rFonts w:cs="Calibri"/>
                <w:color w:val="000000"/>
                <w:sz w:val="32"/>
                <w:szCs w:val="32"/>
              </w:rPr>
              <w:t>Dry</w:t>
            </w:r>
          </w:p>
        </w:tc>
        <w:tc>
          <w:tcPr>
            <w:tcW w:w="1260" w:type="dxa"/>
            <w:tcBorders>
              <w:top w:val="nil"/>
              <w:left w:val="nil"/>
              <w:bottom w:val="single" w:sz="4" w:space="0" w:color="8EA9DB"/>
              <w:right w:val="nil"/>
            </w:tcBorders>
            <w:shd w:val="clear" w:color="D9E1F2" w:fill="D9E1F2"/>
            <w:noWrap/>
            <w:vAlign w:val="bottom"/>
          </w:tcPr>
          <w:p w14:paraId="6EC78554" w14:textId="3FC2FE0D" w:rsidR="003411FE" w:rsidRDefault="003411FE" w:rsidP="003411FE">
            <w:pPr>
              <w:spacing w:after="0" w:line="240" w:lineRule="auto"/>
              <w:jc w:val="center"/>
              <w:rPr>
                <w:rFonts w:cs="Calibri"/>
                <w:color w:val="000000"/>
                <w:sz w:val="32"/>
                <w:szCs w:val="32"/>
              </w:rPr>
            </w:pPr>
            <w:r>
              <w:rPr>
                <w:rFonts w:cs="Calibri"/>
                <w:color w:val="000000"/>
                <w:sz w:val="32"/>
                <w:szCs w:val="32"/>
              </w:rPr>
              <w:t>KG</w:t>
            </w:r>
          </w:p>
        </w:tc>
        <w:tc>
          <w:tcPr>
            <w:tcW w:w="1370" w:type="dxa"/>
            <w:tcBorders>
              <w:top w:val="nil"/>
              <w:left w:val="nil"/>
              <w:bottom w:val="single" w:sz="4" w:space="0" w:color="8EA9DB"/>
              <w:right w:val="nil"/>
            </w:tcBorders>
            <w:shd w:val="clear" w:color="D9E1F2" w:fill="D9E1F2"/>
            <w:noWrap/>
            <w:vAlign w:val="center"/>
          </w:tcPr>
          <w:p w14:paraId="7752CC11" w14:textId="0FAB6657" w:rsidR="003411FE" w:rsidRDefault="00DD6D99" w:rsidP="003411FE">
            <w:pPr>
              <w:spacing w:after="0" w:line="240" w:lineRule="auto"/>
              <w:jc w:val="center"/>
              <w:rPr>
                <w:rFonts w:cs="Calibri"/>
                <w:color w:val="000000"/>
                <w:sz w:val="32"/>
                <w:szCs w:val="32"/>
              </w:rPr>
            </w:pPr>
            <w:r>
              <w:rPr>
                <w:rFonts w:cs="Calibri"/>
                <w:color w:val="000000"/>
                <w:sz w:val="32"/>
                <w:szCs w:val="32"/>
              </w:rPr>
              <w:t>0.9</w:t>
            </w:r>
          </w:p>
        </w:tc>
        <w:tc>
          <w:tcPr>
            <w:tcW w:w="1240" w:type="dxa"/>
            <w:tcBorders>
              <w:top w:val="nil"/>
              <w:left w:val="nil"/>
              <w:bottom w:val="single" w:sz="4" w:space="0" w:color="8EA9DB"/>
              <w:right w:val="nil"/>
            </w:tcBorders>
            <w:shd w:val="clear" w:color="D9E1F2" w:fill="D9E1F2"/>
            <w:noWrap/>
            <w:vAlign w:val="center"/>
          </w:tcPr>
          <w:p w14:paraId="3E6B9F63" w14:textId="28AC3886" w:rsidR="003411FE" w:rsidRDefault="003411FE" w:rsidP="003411FE">
            <w:pPr>
              <w:spacing w:after="0" w:line="240" w:lineRule="auto"/>
              <w:jc w:val="center"/>
              <w:rPr>
                <w:rFonts w:cs="Calibri"/>
                <w:color w:val="000000"/>
                <w:sz w:val="32"/>
                <w:szCs w:val="32"/>
              </w:rPr>
            </w:pPr>
            <w:r>
              <w:rPr>
                <w:rFonts w:cs="Calibri"/>
                <w:color w:val="000000"/>
                <w:sz w:val="32"/>
                <w:szCs w:val="32"/>
              </w:rPr>
              <w:t>2</w:t>
            </w:r>
          </w:p>
        </w:tc>
        <w:tc>
          <w:tcPr>
            <w:tcW w:w="1170" w:type="dxa"/>
            <w:tcBorders>
              <w:top w:val="nil"/>
              <w:left w:val="nil"/>
              <w:bottom w:val="single" w:sz="4" w:space="0" w:color="8EA9DB"/>
              <w:right w:val="nil"/>
            </w:tcBorders>
            <w:shd w:val="clear" w:color="D9E1F2" w:fill="D9E1F2"/>
            <w:noWrap/>
            <w:vAlign w:val="center"/>
          </w:tcPr>
          <w:p w14:paraId="41CE7281" w14:textId="55D11E8F" w:rsidR="003411FE" w:rsidRDefault="00DD6D99" w:rsidP="003411FE">
            <w:pPr>
              <w:spacing w:after="0" w:line="240" w:lineRule="auto"/>
              <w:jc w:val="center"/>
              <w:rPr>
                <w:rFonts w:cs="Calibri"/>
                <w:b/>
                <w:bCs/>
                <w:color w:val="000000"/>
                <w:sz w:val="32"/>
                <w:szCs w:val="32"/>
              </w:rPr>
            </w:pPr>
            <w:r>
              <w:rPr>
                <w:rFonts w:cs="Calibri"/>
                <w:b/>
                <w:bCs/>
                <w:color w:val="000000"/>
                <w:sz w:val="32"/>
                <w:szCs w:val="32"/>
              </w:rPr>
              <w:t>1.8</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B9B07" w14:textId="32933D2D" w:rsidR="003411FE" w:rsidRPr="00B955B1" w:rsidRDefault="003411FE" w:rsidP="003411FE">
            <w:pPr>
              <w:spacing w:after="0" w:line="240" w:lineRule="auto"/>
              <w:rPr>
                <w:rFonts w:cs="Calibri"/>
                <w:color w:val="000000"/>
              </w:rPr>
            </w:pP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60471F0D" w14:textId="77777777" w:rsidR="003411FE" w:rsidRPr="00B955B1" w:rsidRDefault="003411FE" w:rsidP="003411FE">
            <w:pPr>
              <w:spacing w:after="0" w:line="240" w:lineRule="auto"/>
              <w:rPr>
                <w:rFonts w:cs="Calibri"/>
                <w:color w:val="000000"/>
              </w:rPr>
            </w:pPr>
          </w:p>
        </w:tc>
      </w:tr>
      <w:tr w:rsidR="003411FE" w:rsidRPr="00B955B1" w14:paraId="5984E2A3" w14:textId="77777777" w:rsidTr="00EF12C9">
        <w:trPr>
          <w:trHeight w:val="420"/>
        </w:trPr>
        <w:tc>
          <w:tcPr>
            <w:tcW w:w="894" w:type="dxa"/>
            <w:tcBorders>
              <w:top w:val="nil"/>
              <w:left w:val="single" w:sz="4" w:space="0" w:color="8EA9DB"/>
              <w:bottom w:val="single" w:sz="4" w:space="0" w:color="8EA9DB"/>
              <w:right w:val="nil"/>
            </w:tcBorders>
            <w:shd w:val="clear" w:color="D9E1F2" w:fill="D9E1F2"/>
            <w:noWrap/>
            <w:vAlign w:val="bottom"/>
          </w:tcPr>
          <w:p w14:paraId="18DB17E6" w14:textId="59F76F37" w:rsidR="003411FE" w:rsidRDefault="003411FE" w:rsidP="003411FE">
            <w:pPr>
              <w:spacing w:after="0" w:line="240" w:lineRule="auto"/>
              <w:jc w:val="center"/>
              <w:rPr>
                <w:rFonts w:cs="Calibri"/>
                <w:color w:val="000000"/>
                <w:sz w:val="32"/>
                <w:szCs w:val="32"/>
              </w:rPr>
            </w:pPr>
            <w:r>
              <w:rPr>
                <w:rFonts w:cs="Calibri"/>
                <w:color w:val="000000"/>
                <w:sz w:val="32"/>
                <w:szCs w:val="32"/>
              </w:rPr>
              <w:t>7</w:t>
            </w:r>
          </w:p>
        </w:tc>
        <w:tc>
          <w:tcPr>
            <w:tcW w:w="2521" w:type="dxa"/>
            <w:tcBorders>
              <w:top w:val="nil"/>
              <w:left w:val="nil"/>
              <w:bottom w:val="single" w:sz="4" w:space="0" w:color="8EA9DB"/>
              <w:right w:val="nil"/>
            </w:tcBorders>
            <w:shd w:val="clear" w:color="D9E1F2" w:fill="D9E1F2"/>
            <w:noWrap/>
          </w:tcPr>
          <w:p w14:paraId="6185354E" w14:textId="77777777" w:rsidR="003411FE" w:rsidRDefault="003411FE" w:rsidP="003411FE">
            <w:pPr>
              <w:bidi/>
              <w:spacing w:after="0" w:line="240" w:lineRule="auto"/>
              <w:jc w:val="center"/>
              <w:rPr>
                <w:rFonts w:cs="Calibri"/>
                <w:color w:val="000000"/>
                <w:sz w:val="32"/>
                <w:szCs w:val="32"/>
                <w:rtl/>
              </w:rPr>
            </w:pPr>
            <w:r>
              <w:rPr>
                <w:rFonts w:cs="Calibri"/>
                <w:color w:val="000000"/>
                <w:sz w:val="32"/>
                <w:szCs w:val="32"/>
              </w:rPr>
              <w:t>Salt</w:t>
            </w:r>
          </w:p>
          <w:p w14:paraId="28309F48" w14:textId="06FB6078" w:rsidR="00C73A3E" w:rsidRDefault="00C73A3E" w:rsidP="00C73A3E">
            <w:pPr>
              <w:bidi/>
              <w:spacing w:after="0" w:line="240" w:lineRule="auto"/>
              <w:jc w:val="center"/>
              <w:rPr>
                <w:rFonts w:cs="Calibri"/>
                <w:color w:val="000000"/>
                <w:sz w:val="32"/>
                <w:szCs w:val="32"/>
              </w:rPr>
            </w:pPr>
            <w:r>
              <w:rPr>
                <w:rFonts w:cs="Calibri" w:hint="cs"/>
                <w:color w:val="000000"/>
                <w:sz w:val="32"/>
                <w:szCs w:val="32"/>
                <w:rtl/>
              </w:rPr>
              <w:t>ملح</w:t>
            </w:r>
          </w:p>
        </w:tc>
        <w:tc>
          <w:tcPr>
            <w:tcW w:w="2345" w:type="dxa"/>
            <w:tcBorders>
              <w:top w:val="nil"/>
              <w:left w:val="nil"/>
              <w:bottom w:val="single" w:sz="4" w:space="0" w:color="8EA9DB"/>
              <w:right w:val="nil"/>
            </w:tcBorders>
            <w:shd w:val="clear" w:color="D9E1F2" w:fill="D9E1F2"/>
            <w:noWrap/>
            <w:vAlign w:val="bottom"/>
          </w:tcPr>
          <w:p w14:paraId="6C5B66FE" w14:textId="41C3FFE4" w:rsidR="003411FE" w:rsidRDefault="003411FE" w:rsidP="003411FE">
            <w:pPr>
              <w:spacing w:after="0" w:line="240" w:lineRule="auto"/>
              <w:jc w:val="center"/>
              <w:rPr>
                <w:rFonts w:cs="Calibri"/>
                <w:color w:val="000000"/>
                <w:sz w:val="32"/>
                <w:szCs w:val="32"/>
              </w:rPr>
            </w:pPr>
            <w:r>
              <w:rPr>
                <w:rFonts w:cs="Calibri"/>
                <w:color w:val="000000"/>
                <w:sz w:val="32"/>
                <w:szCs w:val="32"/>
              </w:rPr>
              <w:t>Dry</w:t>
            </w:r>
          </w:p>
        </w:tc>
        <w:tc>
          <w:tcPr>
            <w:tcW w:w="1260" w:type="dxa"/>
            <w:tcBorders>
              <w:top w:val="nil"/>
              <w:left w:val="nil"/>
              <w:bottom w:val="single" w:sz="4" w:space="0" w:color="8EA9DB"/>
              <w:right w:val="nil"/>
            </w:tcBorders>
            <w:shd w:val="clear" w:color="D9E1F2" w:fill="D9E1F2"/>
            <w:noWrap/>
            <w:vAlign w:val="bottom"/>
          </w:tcPr>
          <w:p w14:paraId="098B1650" w14:textId="0E354E92" w:rsidR="003411FE" w:rsidRDefault="003411FE" w:rsidP="003411FE">
            <w:pPr>
              <w:spacing w:after="0" w:line="240" w:lineRule="auto"/>
              <w:jc w:val="center"/>
              <w:rPr>
                <w:rFonts w:cs="Calibri"/>
                <w:color w:val="000000"/>
                <w:sz w:val="32"/>
                <w:szCs w:val="32"/>
              </w:rPr>
            </w:pPr>
            <w:r>
              <w:rPr>
                <w:rFonts w:cs="Calibri"/>
                <w:color w:val="000000"/>
                <w:sz w:val="32"/>
                <w:szCs w:val="32"/>
              </w:rPr>
              <w:t>KG</w:t>
            </w:r>
          </w:p>
        </w:tc>
        <w:tc>
          <w:tcPr>
            <w:tcW w:w="1370" w:type="dxa"/>
            <w:tcBorders>
              <w:top w:val="nil"/>
              <w:left w:val="nil"/>
              <w:bottom w:val="single" w:sz="4" w:space="0" w:color="8EA9DB"/>
              <w:right w:val="nil"/>
            </w:tcBorders>
            <w:shd w:val="clear" w:color="D9E1F2" w:fill="D9E1F2"/>
            <w:noWrap/>
            <w:vAlign w:val="center"/>
          </w:tcPr>
          <w:p w14:paraId="37E3AE3D" w14:textId="40DC224B" w:rsidR="003411FE" w:rsidRDefault="00DD6D99" w:rsidP="003411FE">
            <w:pPr>
              <w:spacing w:after="0" w:line="240" w:lineRule="auto"/>
              <w:jc w:val="center"/>
              <w:rPr>
                <w:rFonts w:cs="Calibri"/>
                <w:color w:val="000000"/>
                <w:sz w:val="32"/>
                <w:szCs w:val="32"/>
              </w:rPr>
            </w:pPr>
            <w:r>
              <w:rPr>
                <w:rFonts w:cs="Calibri"/>
                <w:color w:val="000000"/>
                <w:sz w:val="32"/>
                <w:szCs w:val="32"/>
              </w:rPr>
              <w:t>0.7</w:t>
            </w:r>
          </w:p>
        </w:tc>
        <w:tc>
          <w:tcPr>
            <w:tcW w:w="1240" w:type="dxa"/>
            <w:tcBorders>
              <w:top w:val="nil"/>
              <w:left w:val="nil"/>
              <w:bottom w:val="single" w:sz="4" w:space="0" w:color="8EA9DB"/>
              <w:right w:val="nil"/>
            </w:tcBorders>
            <w:shd w:val="clear" w:color="D9E1F2" w:fill="D9E1F2"/>
            <w:noWrap/>
            <w:vAlign w:val="center"/>
          </w:tcPr>
          <w:p w14:paraId="34A03653" w14:textId="4E15903E" w:rsidR="003411FE" w:rsidRDefault="003411FE" w:rsidP="003411FE">
            <w:pPr>
              <w:spacing w:after="0" w:line="240" w:lineRule="auto"/>
              <w:jc w:val="center"/>
              <w:rPr>
                <w:rFonts w:cs="Calibri"/>
                <w:color w:val="000000"/>
                <w:sz w:val="32"/>
                <w:szCs w:val="32"/>
              </w:rPr>
            </w:pPr>
            <w:r>
              <w:rPr>
                <w:rFonts w:cs="Calibri"/>
                <w:color w:val="000000"/>
                <w:sz w:val="32"/>
                <w:szCs w:val="32"/>
              </w:rPr>
              <w:t>2</w:t>
            </w:r>
          </w:p>
        </w:tc>
        <w:tc>
          <w:tcPr>
            <w:tcW w:w="1170" w:type="dxa"/>
            <w:tcBorders>
              <w:top w:val="nil"/>
              <w:left w:val="nil"/>
              <w:bottom w:val="single" w:sz="4" w:space="0" w:color="8EA9DB"/>
              <w:right w:val="nil"/>
            </w:tcBorders>
            <w:shd w:val="clear" w:color="D9E1F2" w:fill="D9E1F2"/>
            <w:noWrap/>
            <w:vAlign w:val="center"/>
          </w:tcPr>
          <w:p w14:paraId="0150D1AB" w14:textId="45B98D34" w:rsidR="003411FE" w:rsidRDefault="00DD6D99" w:rsidP="003411FE">
            <w:pPr>
              <w:spacing w:after="0" w:line="240" w:lineRule="auto"/>
              <w:jc w:val="center"/>
              <w:rPr>
                <w:rFonts w:cs="Calibri"/>
                <w:b/>
                <w:bCs/>
                <w:color w:val="000000"/>
                <w:sz w:val="32"/>
                <w:szCs w:val="32"/>
              </w:rPr>
            </w:pPr>
            <w:r>
              <w:rPr>
                <w:rFonts w:cs="Calibri"/>
                <w:b/>
                <w:bCs/>
                <w:color w:val="000000"/>
                <w:sz w:val="32"/>
                <w:szCs w:val="32"/>
              </w:rPr>
              <w:t>1.4</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8337D" w14:textId="559EB1D3" w:rsidR="003411FE" w:rsidRPr="00B955B1" w:rsidRDefault="003411FE" w:rsidP="003411FE">
            <w:pPr>
              <w:spacing w:after="0" w:line="240" w:lineRule="auto"/>
              <w:rPr>
                <w:rFonts w:cs="Calibri"/>
                <w:color w:val="000000"/>
              </w:rPr>
            </w:pP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482BF5E3" w14:textId="77777777" w:rsidR="003411FE" w:rsidRPr="00B955B1" w:rsidRDefault="003411FE" w:rsidP="003411FE">
            <w:pPr>
              <w:spacing w:after="0" w:line="240" w:lineRule="auto"/>
              <w:rPr>
                <w:rFonts w:cs="Calibri"/>
                <w:color w:val="000000"/>
              </w:rPr>
            </w:pPr>
          </w:p>
        </w:tc>
      </w:tr>
      <w:tr w:rsidR="003411FE" w:rsidRPr="00B955B1" w14:paraId="6FD70971" w14:textId="77777777" w:rsidTr="00EF12C9">
        <w:trPr>
          <w:trHeight w:val="420"/>
        </w:trPr>
        <w:tc>
          <w:tcPr>
            <w:tcW w:w="894" w:type="dxa"/>
            <w:tcBorders>
              <w:top w:val="nil"/>
              <w:left w:val="single" w:sz="4" w:space="0" w:color="8EA9DB"/>
              <w:bottom w:val="single" w:sz="4" w:space="0" w:color="8EA9DB"/>
              <w:right w:val="nil"/>
            </w:tcBorders>
            <w:shd w:val="clear" w:color="D9E1F2" w:fill="D9E1F2"/>
            <w:noWrap/>
            <w:vAlign w:val="bottom"/>
          </w:tcPr>
          <w:p w14:paraId="3A86060F" w14:textId="27922A11" w:rsidR="003411FE" w:rsidRDefault="003411FE" w:rsidP="003411FE">
            <w:pPr>
              <w:spacing w:after="0" w:line="240" w:lineRule="auto"/>
              <w:jc w:val="center"/>
              <w:rPr>
                <w:rFonts w:cs="Calibri"/>
                <w:color w:val="000000"/>
                <w:sz w:val="32"/>
                <w:szCs w:val="32"/>
              </w:rPr>
            </w:pPr>
            <w:r>
              <w:rPr>
                <w:rFonts w:cs="Calibri"/>
                <w:color w:val="000000"/>
                <w:sz w:val="32"/>
                <w:szCs w:val="32"/>
              </w:rPr>
              <w:t>8</w:t>
            </w:r>
          </w:p>
        </w:tc>
        <w:tc>
          <w:tcPr>
            <w:tcW w:w="2521" w:type="dxa"/>
            <w:tcBorders>
              <w:top w:val="nil"/>
              <w:left w:val="nil"/>
              <w:bottom w:val="single" w:sz="4" w:space="0" w:color="8EA9DB"/>
              <w:right w:val="nil"/>
            </w:tcBorders>
            <w:shd w:val="clear" w:color="D9E1F2" w:fill="D9E1F2"/>
            <w:noWrap/>
          </w:tcPr>
          <w:p w14:paraId="35816ACC" w14:textId="77777777" w:rsidR="003411FE" w:rsidRDefault="003411FE" w:rsidP="003411FE">
            <w:pPr>
              <w:bidi/>
              <w:spacing w:after="0" w:line="240" w:lineRule="auto"/>
              <w:jc w:val="center"/>
              <w:rPr>
                <w:rFonts w:cs="Calibri"/>
                <w:color w:val="000000"/>
                <w:sz w:val="32"/>
                <w:szCs w:val="32"/>
                <w:rtl/>
              </w:rPr>
            </w:pPr>
            <w:r>
              <w:rPr>
                <w:rFonts w:cs="Calibri"/>
                <w:color w:val="000000"/>
                <w:sz w:val="32"/>
                <w:szCs w:val="32"/>
              </w:rPr>
              <w:t>Fava Beans</w:t>
            </w:r>
          </w:p>
          <w:p w14:paraId="42A34497" w14:textId="6226F199" w:rsidR="00C73A3E" w:rsidRDefault="00C73A3E" w:rsidP="00C73A3E">
            <w:pPr>
              <w:bidi/>
              <w:spacing w:after="0" w:line="240" w:lineRule="auto"/>
              <w:jc w:val="center"/>
              <w:rPr>
                <w:rFonts w:cs="Calibri"/>
                <w:color w:val="000000"/>
                <w:sz w:val="32"/>
                <w:szCs w:val="32"/>
              </w:rPr>
            </w:pPr>
            <w:r>
              <w:rPr>
                <w:rFonts w:cs="Calibri" w:hint="cs"/>
                <w:color w:val="000000"/>
                <w:sz w:val="32"/>
                <w:szCs w:val="32"/>
                <w:rtl/>
              </w:rPr>
              <w:t>فول</w:t>
            </w:r>
          </w:p>
        </w:tc>
        <w:tc>
          <w:tcPr>
            <w:tcW w:w="2345" w:type="dxa"/>
            <w:tcBorders>
              <w:top w:val="nil"/>
              <w:left w:val="nil"/>
              <w:bottom w:val="single" w:sz="4" w:space="0" w:color="8EA9DB"/>
              <w:right w:val="nil"/>
            </w:tcBorders>
            <w:shd w:val="clear" w:color="D9E1F2" w:fill="D9E1F2"/>
            <w:noWrap/>
            <w:vAlign w:val="bottom"/>
          </w:tcPr>
          <w:p w14:paraId="0C8B3837" w14:textId="0A004F80" w:rsidR="003411FE" w:rsidRDefault="003411FE" w:rsidP="003411FE">
            <w:pPr>
              <w:spacing w:after="0" w:line="240" w:lineRule="auto"/>
              <w:jc w:val="center"/>
              <w:rPr>
                <w:rFonts w:cs="Calibri"/>
                <w:color w:val="000000"/>
                <w:sz w:val="32"/>
                <w:szCs w:val="32"/>
              </w:rPr>
            </w:pPr>
            <w:r>
              <w:rPr>
                <w:rFonts w:cs="Calibri"/>
                <w:color w:val="000000"/>
                <w:sz w:val="32"/>
                <w:szCs w:val="32"/>
              </w:rPr>
              <w:t>Dry</w:t>
            </w:r>
          </w:p>
        </w:tc>
        <w:tc>
          <w:tcPr>
            <w:tcW w:w="1260" w:type="dxa"/>
            <w:tcBorders>
              <w:top w:val="nil"/>
              <w:left w:val="nil"/>
              <w:bottom w:val="single" w:sz="4" w:space="0" w:color="8EA9DB"/>
              <w:right w:val="nil"/>
            </w:tcBorders>
            <w:shd w:val="clear" w:color="D9E1F2" w:fill="D9E1F2"/>
            <w:noWrap/>
            <w:vAlign w:val="bottom"/>
          </w:tcPr>
          <w:p w14:paraId="53F843E9" w14:textId="3667D05F" w:rsidR="003411FE" w:rsidRDefault="003411FE" w:rsidP="003411FE">
            <w:pPr>
              <w:spacing w:after="0" w:line="240" w:lineRule="auto"/>
              <w:jc w:val="center"/>
              <w:rPr>
                <w:rFonts w:cs="Calibri"/>
                <w:color w:val="000000"/>
                <w:sz w:val="32"/>
                <w:szCs w:val="32"/>
              </w:rPr>
            </w:pPr>
            <w:r>
              <w:rPr>
                <w:rFonts w:cs="Calibri"/>
                <w:color w:val="000000"/>
                <w:sz w:val="32"/>
                <w:szCs w:val="32"/>
              </w:rPr>
              <w:t>KG</w:t>
            </w:r>
          </w:p>
        </w:tc>
        <w:tc>
          <w:tcPr>
            <w:tcW w:w="1370" w:type="dxa"/>
            <w:tcBorders>
              <w:top w:val="nil"/>
              <w:left w:val="nil"/>
              <w:bottom w:val="single" w:sz="4" w:space="0" w:color="8EA9DB"/>
              <w:right w:val="nil"/>
            </w:tcBorders>
            <w:shd w:val="clear" w:color="D9E1F2" w:fill="D9E1F2"/>
            <w:noWrap/>
            <w:vAlign w:val="center"/>
          </w:tcPr>
          <w:p w14:paraId="765228BE" w14:textId="3F1F456F" w:rsidR="003411FE" w:rsidRDefault="00DD6D99" w:rsidP="003411FE">
            <w:pPr>
              <w:spacing w:after="0" w:line="240" w:lineRule="auto"/>
              <w:jc w:val="center"/>
              <w:rPr>
                <w:rFonts w:cs="Calibri"/>
                <w:color w:val="000000"/>
                <w:sz w:val="32"/>
                <w:szCs w:val="32"/>
              </w:rPr>
            </w:pPr>
            <w:r>
              <w:rPr>
                <w:rFonts w:cs="Calibri"/>
                <w:color w:val="000000"/>
                <w:sz w:val="32"/>
                <w:szCs w:val="32"/>
              </w:rPr>
              <w:t>0.9</w:t>
            </w:r>
          </w:p>
        </w:tc>
        <w:tc>
          <w:tcPr>
            <w:tcW w:w="1240" w:type="dxa"/>
            <w:tcBorders>
              <w:top w:val="nil"/>
              <w:left w:val="nil"/>
              <w:bottom w:val="single" w:sz="4" w:space="0" w:color="8EA9DB"/>
              <w:right w:val="nil"/>
            </w:tcBorders>
            <w:shd w:val="clear" w:color="D9E1F2" w:fill="D9E1F2"/>
            <w:noWrap/>
            <w:vAlign w:val="center"/>
          </w:tcPr>
          <w:p w14:paraId="48F1FED4" w14:textId="067E0E67" w:rsidR="003411FE" w:rsidRDefault="003411FE" w:rsidP="003411FE">
            <w:pPr>
              <w:spacing w:after="0" w:line="240" w:lineRule="auto"/>
              <w:jc w:val="center"/>
              <w:rPr>
                <w:rFonts w:cs="Calibri"/>
                <w:color w:val="000000"/>
                <w:sz w:val="32"/>
                <w:szCs w:val="32"/>
              </w:rPr>
            </w:pPr>
            <w:r>
              <w:rPr>
                <w:rFonts w:cs="Calibri"/>
                <w:color w:val="000000"/>
                <w:sz w:val="32"/>
                <w:szCs w:val="32"/>
              </w:rPr>
              <w:t>2</w:t>
            </w:r>
          </w:p>
        </w:tc>
        <w:tc>
          <w:tcPr>
            <w:tcW w:w="1170" w:type="dxa"/>
            <w:tcBorders>
              <w:top w:val="nil"/>
              <w:left w:val="nil"/>
              <w:bottom w:val="single" w:sz="4" w:space="0" w:color="8EA9DB"/>
              <w:right w:val="nil"/>
            </w:tcBorders>
            <w:shd w:val="clear" w:color="D9E1F2" w:fill="D9E1F2"/>
            <w:noWrap/>
            <w:vAlign w:val="center"/>
          </w:tcPr>
          <w:p w14:paraId="06C9E3F6" w14:textId="2F90394F" w:rsidR="003411FE" w:rsidRDefault="00DD6D99" w:rsidP="003411FE">
            <w:pPr>
              <w:spacing w:after="0" w:line="240" w:lineRule="auto"/>
              <w:jc w:val="center"/>
              <w:rPr>
                <w:rFonts w:cs="Calibri"/>
                <w:b/>
                <w:bCs/>
                <w:color w:val="000000"/>
                <w:sz w:val="32"/>
                <w:szCs w:val="32"/>
              </w:rPr>
            </w:pPr>
            <w:r>
              <w:rPr>
                <w:rFonts w:cs="Calibri"/>
                <w:b/>
                <w:bCs/>
                <w:color w:val="000000"/>
                <w:sz w:val="32"/>
                <w:szCs w:val="32"/>
              </w:rPr>
              <w:t>1.8</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AF8C9" w14:textId="4418DA9F" w:rsidR="003411FE" w:rsidRPr="00B955B1" w:rsidRDefault="003411FE" w:rsidP="003411FE">
            <w:pPr>
              <w:spacing w:after="0" w:line="240" w:lineRule="auto"/>
              <w:rPr>
                <w:rFonts w:cs="Calibri"/>
                <w:color w:val="000000"/>
              </w:rPr>
            </w:pP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1366F523" w14:textId="77777777" w:rsidR="003411FE" w:rsidRPr="00B955B1" w:rsidRDefault="003411FE" w:rsidP="003411FE">
            <w:pPr>
              <w:spacing w:after="0" w:line="240" w:lineRule="auto"/>
              <w:rPr>
                <w:rFonts w:cs="Calibri"/>
                <w:color w:val="000000"/>
              </w:rPr>
            </w:pPr>
          </w:p>
        </w:tc>
      </w:tr>
      <w:tr w:rsidR="003411FE" w:rsidRPr="00B955B1" w14:paraId="284ADBA4" w14:textId="77777777" w:rsidTr="00EF12C9">
        <w:trPr>
          <w:trHeight w:val="420"/>
        </w:trPr>
        <w:tc>
          <w:tcPr>
            <w:tcW w:w="894" w:type="dxa"/>
            <w:tcBorders>
              <w:top w:val="nil"/>
              <w:left w:val="single" w:sz="4" w:space="0" w:color="8EA9DB"/>
              <w:bottom w:val="single" w:sz="4" w:space="0" w:color="8EA9DB"/>
              <w:right w:val="nil"/>
            </w:tcBorders>
            <w:shd w:val="clear" w:color="D9E1F2" w:fill="D9E1F2"/>
            <w:noWrap/>
            <w:vAlign w:val="bottom"/>
          </w:tcPr>
          <w:p w14:paraId="29DD6B6A" w14:textId="5AD8EAA8" w:rsidR="003411FE" w:rsidRDefault="003411FE" w:rsidP="003411FE">
            <w:pPr>
              <w:spacing w:after="0" w:line="240" w:lineRule="auto"/>
              <w:jc w:val="center"/>
              <w:rPr>
                <w:rFonts w:cs="Calibri"/>
                <w:color w:val="000000"/>
                <w:sz w:val="32"/>
                <w:szCs w:val="32"/>
              </w:rPr>
            </w:pPr>
            <w:r>
              <w:rPr>
                <w:rFonts w:cs="Calibri"/>
                <w:color w:val="000000"/>
                <w:sz w:val="32"/>
                <w:szCs w:val="32"/>
              </w:rPr>
              <w:t>9</w:t>
            </w:r>
          </w:p>
        </w:tc>
        <w:tc>
          <w:tcPr>
            <w:tcW w:w="2521" w:type="dxa"/>
            <w:tcBorders>
              <w:top w:val="nil"/>
              <w:left w:val="nil"/>
              <w:bottom w:val="single" w:sz="4" w:space="0" w:color="8EA9DB"/>
              <w:right w:val="nil"/>
            </w:tcBorders>
            <w:shd w:val="clear" w:color="D9E1F2" w:fill="D9E1F2"/>
            <w:noWrap/>
          </w:tcPr>
          <w:p w14:paraId="66B35E91" w14:textId="77777777" w:rsidR="003411FE" w:rsidRDefault="003411FE" w:rsidP="003411FE">
            <w:pPr>
              <w:bidi/>
              <w:spacing w:after="0" w:line="240" w:lineRule="auto"/>
              <w:jc w:val="center"/>
              <w:rPr>
                <w:rFonts w:cs="Calibri"/>
                <w:color w:val="000000"/>
                <w:sz w:val="32"/>
                <w:szCs w:val="32"/>
                <w:rtl/>
              </w:rPr>
            </w:pPr>
            <w:r>
              <w:rPr>
                <w:rFonts w:cs="Calibri"/>
                <w:color w:val="000000"/>
                <w:sz w:val="32"/>
                <w:szCs w:val="32"/>
              </w:rPr>
              <w:t>White Beans</w:t>
            </w:r>
          </w:p>
          <w:p w14:paraId="2E6E8EAF" w14:textId="0CBD20E9" w:rsidR="00C73A3E" w:rsidRDefault="00C73A3E" w:rsidP="00C73A3E">
            <w:pPr>
              <w:bidi/>
              <w:spacing w:after="0" w:line="240" w:lineRule="auto"/>
              <w:jc w:val="center"/>
              <w:rPr>
                <w:rFonts w:cs="Calibri"/>
                <w:color w:val="000000"/>
                <w:sz w:val="32"/>
                <w:szCs w:val="32"/>
              </w:rPr>
            </w:pPr>
            <w:r>
              <w:rPr>
                <w:rFonts w:cs="Calibri" w:hint="cs"/>
                <w:color w:val="000000"/>
                <w:sz w:val="32"/>
                <w:szCs w:val="32"/>
                <w:rtl/>
              </w:rPr>
              <w:t>فاصولياء</w:t>
            </w:r>
          </w:p>
        </w:tc>
        <w:tc>
          <w:tcPr>
            <w:tcW w:w="2345" w:type="dxa"/>
            <w:tcBorders>
              <w:top w:val="nil"/>
              <w:left w:val="nil"/>
              <w:bottom w:val="single" w:sz="4" w:space="0" w:color="8EA9DB"/>
              <w:right w:val="nil"/>
            </w:tcBorders>
            <w:shd w:val="clear" w:color="D9E1F2" w:fill="D9E1F2"/>
            <w:noWrap/>
            <w:vAlign w:val="bottom"/>
          </w:tcPr>
          <w:p w14:paraId="6264ACDC" w14:textId="0B458BA9" w:rsidR="003411FE" w:rsidRDefault="003411FE" w:rsidP="003411FE">
            <w:pPr>
              <w:spacing w:after="0" w:line="240" w:lineRule="auto"/>
              <w:jc w:val="center"/>
              <w:rPr>
                <w:rFonts w:cs="Calibri"/>
                <w:color w:val="000000"/>
                <w:sz w:val="32"/>
                <w:szCs w:val="32"/>
              </w:rPr>
            </w:pPr>
            <w:r>
              <w:rPr>
                <w:rFonts w:cs="Calibri"/>
                <w:color w:val="000000"/>
                <w:sz w:val="32"/>
                <w:szCs w:val="32"/>
              </w:rPr>
              <w:t>Dry</w:t>
            </w:r>
          </w:p>
        </w:tc>
        <w:tc>
          <w:tcPr>
            <w:tcW w:w="1260" w:type="dxa"/>
            <w:tcBorders>
              <w:top w:val="nil"/>
              <w:left w:val="nil"/>
              <w:bottom w:val="single" w:sz="4" w:space="0" w:color="8EA9DB"/>
              <w:right w:val="nil"/>
            </w:tcBorders>
            <w:shd w:val="clear" w:color="D9E1F2" w:fill="D9E1F2"/>
            <w:noWrap/>
            <w:vAlign w:val="bottom"/>
          </w:tcPr>
          <w:p w14:paraId="4B48533B" w14:textId="03498B9E" w:rsidR="003411FE" w:rsidRDefault="003411FE" w:rsidP="003411FE">
            <w:pPr>
              <w:spacing w:after="0" w:line="240" w:lineRule="auto"/>
              <w:jc w:val="center"/>
              <w:rPr>
                <w:rFonts w:cs="Calibri"/>
                <w:color w:val="000000"/>
                <w:sz w:val="32"/>
                <w:szCs w:val="32"/>
              </w:rPr>
            </w:pPr>
            <w:r>
              <w:rPr>
                <w:rFonts w:cs="Calibri"/>
                <w:color w:val="000000"/>
                <w:sz w:val="32"/>
                <w:szCs w:val="32"/>
              </w:rPr>
              <w:t>KG</w:t>
            </w:r>
          </w:p>
        </w:tc>
        <w:tc>
          <w:tcPr>
            <w:tcW w:w="1370" w:type="dxa"/>
            <w:tcBorders>
              <w:top w:val="nil"/>
              <w:left w:val="nil"/>
              <w:bottom w:val="single" w:sz="4" w:space="0" w:color="8EA9DB"/>
              <w:right w:val="nil"/>
            </w:tcBorders>
            <w:shd w:val="clear" w:color="D9E1F2" w:fill="D9E1F2"/>
            <w:noWrap/>
            <w:vAlign w:val="center"/>
          </w:tcPr>
          <w:p w14:paraId="30ADDA12" w14:textId="620103E4" w:rsidR="003411FE" w:rsidRDefault="00DD6D99" w:rsidP="003411FE">
            <w:pPr>
              <w:spacing w:after="0" w:line="240" w:lineRule="auto"/>
              <w:jc w:val="center"/>
              <w:rPr>
                <w:rFonts w:cs="Calibri"/>
                <w:color w:val="000000"/>
                <w:sz w:val="32"/>
                <w:szCs w:val="32"/>
              </w:rPr>
            </w:pPr>
            <w:r>
              <w:rPr>
                <w:rFonts w:cs="Calibri"/>
                <w:color w:val="000000"/>
                <w:sz w:val="32"/>
                <w:szCs w:val="32"/>
              </w:rPr>
              <w:t>0.9</w:t>
            </w:r>
          </w:p>
        </w:tc>
        <w:tc>
          <w:tcPr>
            <w:tcW w:w="1240" w:type="dxa"/>
            <w:tcBorders>
              <w:top w:val="nil"/>
              <w:left w:val="nil"/>
              <w:bottom w:val="single" w:sz="4" w:space="0" w:color="8EA9DB"/>
              <w:right w:val="nil"/>
            </w:tcBorders>
            <w:shd w:val="clear" w:color="D9E1F2" w:fill="D9E1F2"/>
            <w:noWrap/>
            <w:vAlign w:val="center"/>
          </w:tcPr>
          <w:p w14:paraId="1893C400" w14:textId="748F1433" w:rsidR="003411FE" w:rsidRDefault="003411FE" w:rsidP="003411FE">
            <w:pPr>
              <w:spacing w:after="0" w:line="240" w:lineRule="auto"/>
              <w:jc w:val="center"/>
              <w:rPr>
                <w:rFonts w:cs="Calibri"/>
                <w:color w:val="000000"/>
                <w:sz w:val="32"/>
                <w:szCs w:val="32"/>
              </w:rPr>
            </w:pPr>
            <w:r>
              <w:rPr>
                <w:rFonts w:cs="Calibri"/>
                <w:color w:val="000000"/>
                <w:sz w:val="32"/>
                <w:szCs w:val="32"/>
              </w:rPr>
              <w:t>2</w:t>
            </w:r>
          </w:p>
        </w:tc>
        <w:tc>
          <w:tcPr>
            <w:tcW w:w="1170" w:type="dxa"/>
            <w:tcBorders>
              <w:top w:val="nil"/>
              <w:left w:val="nil"/>
              <w:bottom w:val="single" w:sz="4" w:space="0" w:color="8EA9DB"/>
              <w:right w:val="nil"/>
            </w:tcBorders>
            <w:shd w:val="clear" w:color="D9E1F2" w:fill="D9E1F2"/>
            <w:noWrap/>
            <w:vAlign w:val="center"/>
          </w:tcPr>
          <w:p w14:paraId="77D2F735" w14:textId="2D415936" w:rsidR="003411FE" w:rsidRDefault="00DD6D99" w:rsidP="003411FE">
            <w:pPr>
              <w:spacing w:after="0" w:line="240" w:lineRule="auto"/>
              <w:jc w:val="center"/>
              <w:rPr>
                <w:rFonts w:cs="Calibri"/>
                <w:b/>
                <w:bCs/>
                <w:color w:val="000000"/>
                <w:sz w:val="32"/>
                <w:szCs w:val="32"/>
              </w:rPr>
            </w:pPr>
            <w:r>
              <w:rPr>
                <w:rFonts w:cs="Calibri"/>
                <w:b/>
                <w:bCs/>
                <w:color w:val="000000"/>
                <w:sz w:val="32"/>
                <w:szCs w:val="32"/>
              </w:rPr>
              <w:t>1.8</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2A9D5" w14:textId="0887DFFB" w:rsidR="003411FE" w:rsidRPr="00B955B1" w:rsidRDefault="003411FE" w:rsidP="003411FE">
            <w:pPr>
              <w:spacing w:after="0" w:line="240" w:lineRule="auto"/>
              <w:rPr>
                <w:rFonts w:cs="Calibri"/>
                <w:color w:val="000000"/>
              </w:rPr>
            </w:pP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2B1A3AB4" w14:textId="77777777" w:rsidR="003411FE" w:rsidRPr="00B955B1" w:rsidRDefault="003411FE" w:rsidP="003411FE">
            <w:pPr>
              <w:spacing w:after="0" w:line="240" w:lineRule="auto"/>
              <w:rPr>
                <w:rFonts w:cs="Calibri"/>
                <w:color w:val="000000"/>
              </w:rPr>
            </w:pPr>
          </w:p>
        </w:tc>
      </w:tr>
      <w:tr w:rsidR="003411FE" w:rsidRPr="00B955B1" w14:paraId="02DCC599" w14:textId="77777777" w:rsidTr="00EF12C9">
        <w:trPr>
          <w:trHeight w:val="420"/>
        </w:trPr>
        <w:tc>
          <w:tcPr>
            <w:tcW w:w="894" w:type="dxa"/>
            <w:tcBorders>
              <w:top w:val="nil"/>
              <w:left w:val="single" w:sz="4" w:space="0" w:color="8EA9DB"/>
              <w:bottom w:val="single" w:sz="4" w:space="0" w:color="8EA9DB"/>
              <w:right w:val="nil"/>
            </w:tcBorders>
            <w:shd w:val="clear" w:color="D9E1F2" w:fill="D9E1F2"/>
            <w:noWrap/>
            <w:vAlign w:val="bottom"/>
          </w:tcPr>
          <w:p w14:paraId="47866429" w14:textId="76C2B13C" w:rsidR="003411FE" w:rsidRDefault="003411FE" w:rsidP="003411FE">
            <w:pPr>
              <w:spacing w:after="0" w:line="240" w:lineRule="auto"/>
              <w:jc w:val="center"/>
              <w:rPr>
                <w:rFonts w:cs="Calibri"/>
                <w:color w:val="000000"/>
                <w:sz w:val="32"/>
                <w:szCs w:val="32"/>
              </w:rPr>
            </w:pPr>
            <w:r>
              <w:rPr>
                <w:rFonts w:cs="Calibri"/>
                <w:color w:val="000000"/>
                <w:sz w:val="32"/>
                <w:szCs w:val="32"/>
              </w:rPr>
              <w:t>10</w:t>
            </w:r>
          </w:p>
        </w:tc>
        <w:tc>
          <w:tcPr>
            <w:tcW w:w="2521" w:type="dxa"/>
            <w:tcBorders>
              <w:top w:val="nil"/>
              <w:left w:val="nil"/>
              <w:bottom w:val="single" w:sz="4" w:space="0" w:color="8EA9DB"/>
              <w:right w:val="nil"/>
            </w:tcBorders>
            <w:shd w:val="clear" w:color="D9E1F2" w:fill="D9E1F2"/>
            <w:noWrap/>
          </w:tcPr>
          <w:p w14:paraId="10965E6A" w14:textId="77777777" w:rsidR="003411FE" w:rsidRDefault="003411FE" w:rsidP="003411FE">
            <w:pPr>
              <w:bidi/>
              <w:spacing w:after="0" w:line="240" w:lineRule="auto"/>
              <w:jc w:val="center"/>
              <w:rPr>
                <w:rFonts w:cs="Calibri"/>
                <w:color w:val="000000"/>
                <w:sz w:val="32"/>
                <w:szCs w:val="32"/>
                <w:rtl/>
              </w:rPr>
            </w:pPr>
            <w:r>
              <w:rPr>
                <w:rFonts w:cs="Calibri"/>
                <w:color w:val="000000"/>
                <w:sz w:val="32"/>
                <w:szCs w:val="32"/>
              </w:rPr>
              <w:t>Fine Bulgur</w:t>
            </w:r>
          </w:p>
          <w:p w14:paraId="09BD579C" w14:textId="3F93F133" w:rsidR="00C73A3E" w:rsidRDefault="00C73A3E" w:rsidP="00C73A3E">
            <w:pPr>
              <w:bidi/>
              <w:spacing w:after="0" w:line="240" w:lineRule="auto"/>
              <w:jc w:val="center"/>
              <w:rPr>
                <w:rFonts w:cs="Calibri"/>
                <w:color w:val="000000"/>
                <w:sz w:val="32"/>
                <w:szCs w:val="32"/>
              </w:rPr>
            </w:pPr>
            <w:r>
              <w:rPr>
                <w:rFonts w:cs="Calibri" w:hint="cs"/>
                <w:color w:val="000000"/>
                <w:sz w:val="32"/>
                <w:szCs w:val="32"/>
                <w:rtl/>
              </w:rPr>
              <w:t>برغل ناعم</w:t>
            </w:r>
          </w:p>
        </w:tc>
        <w:tc>
          <w:tcPr>
            <w:tcW w:w="2345" w:type="dxa"/>
            <w:tcBorders>
              <w:top w:val="nil"/>
              <w:left w:val="nil"/>
              <w:bottom w:val="single" w:sz="4" w:space="0" w:color="8EA9DB"/>
              <w:right w:val="nil"/>
            </w:tcBorders>
            <w:shd w:val="clear" w:color="D9E1F2" w:fill="D9E1F2"/>
            <w:noWrap/>
            <w:vAlign w:val="bottom"/>
          </w:tcPr>
          <w:p w14:paraId="3FD69F90" w14:textId="2C3723ED" w:rsidR="003411FE" w:rsidRDefault="003411FE" w:rsidP="003411FE">
            <w:pPr>
              <w:spacing w:after="0" w:line="240" w:lineRule="auto"/>
              <w:jc w:val="center"/>
              <w:rPr>
                <w:rFonts w:cs="Calibri"/>
                <w:color w:val="000000"/>
                <w:sz w:val="32"/>
                <w:szCs w:val="32"/>
              </w:rPr>
            </w:pPr>
            <w:r>
              <w:rPr>
                <w:rFonts w:cs="Calibri"/>
                <w:color w:val="000000"/>
                <w:sz w:val="32"/>
                <w:szCs w:val="32"/>
              </w:rPr>
              <w:t>Dry</w:t>
            </w:r>
          </w:p>
        </w:tc>
        <w:tc>
          <w:tcPr>
            <w:tcW w:w="1260" w:type="dxa"/>
            <w:tcBorders>
              <w:top w:val="nil"/>
              <w:left w:val="nil"/>
              <w:bottom w:val="single" w:sz="4" w:space="0" w:color="8EA9DB"/>
              <w:right w:val="nil"/>
            </w:tcBorders>
            <w:shd w:val="clear" w:color="D9E1F2" w:fill="D9E1F2"/>
            <w:noWrap/>
            <w:vAlign w:val="bottom"/>
          </w:tcPr>
          <w:p w14:paraId="27B43161" w14:textId="2DF22391" w:rsidR="003411FE" w:rsidRDefault="003411FE" w:rsidP="003411FE">
            <w:pPr>
              <w:spacing w:after="0" w:line="240" w:lineRule="auto"/>
              <w:jc w:val="center"/>
              <w:rPr>
                <w:rFonts w:cs="Calibri"/>
                <w:color w:val="000000"/>
                <w:sz w:val="32"/>
                <w:szCs w:val="32"/>
              </w:rPr>
            </w:pPr>
            <w:r>
              <w:rPr>
                <w:rFonts w:cs="Calibri"/>
                <w:color w:val="000000"/>
                <w:sz w:val="32"/>
                <w:szCs w:val="32"/>
              </w:rPr>
              <w:t>KG</w:t>
            </w:r>
          </w:p>
        </w:tc>
        <w:tc>
          <w:tcPr>
            <w:tcW w:w="1370" w:type="dxa"/>
            <w:tcBorders>
              <w:top w:val="nil"/>
              <w:left w:val="nil"/>
              <w:bottom w:val="single" w:sz="4" w:space="0" w:color="8EA9DB"/>
              <w:right w:val="nil"/>
            </w:tcBorders>
            <w:shd w:val="clear" w:color="D9E1F2" w:fill="D9E1F2"/>
            <w:noWrap/>
            <w:vAlign w:val="center"/>
          </w:tcPr>
          <w:p w14:paraId="46D71674" w14:textId="0563110F" w:rsidR="003411FE" w:rsidRDefault="00DD6D99" w:rsidP="003411FE">
            <w:pPr>
              <w:spacing w:after="0" w:line="240" w:lineRule="auto"/>
              <w:jc w:val="center"/>
              <w:rPr>
                <w:rFonts w:cs="Calibri"/>
                <w:color w:val="000000"/>
                <w:sz w:val="32"/>
                <w:szCs w:val="32"/>
              </w:rPr>
            </w:pPr>
            <w:r>
              <w:rPr>
                <w:rFonts w:cs="Calibri"/>
                <w:color w:val="000000"/>
                <w:sz w:val="32"/>
                <w:szCs w:val="32"/>
              </w:rPr>
              <w:t>0.9</w:t>
            </w:r>
          </w:p>
        </w:tc>
        <w:tc>
          <w:tcPr>
            <w:tcW w:w="1240" w:type="dxa"/>
            <w:tcBorders>
              <w:top w:val="nil"/>
              <w:left w:val="nil"/>
              <w:bottom w:val="single" w:sz="4" w:space="0" w:color="8EA9DB"/>
              <w:right w:val="nil"/>
            </w:tcBorders>
            <w:shd w:val="clear" w:color="D9E1F2" w:fill="D9E1F2"/>
            <w:noWrap/>
            <w:vAlign w:val="center"/>
          </w:tcPr>
          <w:p w14:paraId="44852D2B" w14:textId="09529E85" w:rsidR="003411FE" w:rsidRDefault="003411FE" w:rsidP="003411FE">
            <w:pPr>
              <w:spacing w:after="0" w:line="240" w:lineRule="auto"/>
              <w:jc w:val="center"/>
              <w:rPr>
                <w:rFonts w:cs="Calibri"/>
                <w:color w:val="000000"/>
                <w:sz w:val="32"/>
                <w:szCs w:val="32"/>
              </w:rPr>
            </w:pPr>
            <w:r>
              <w:rPr>
                <w:rFonts w:cs="Calibri"/>
                <w:color w:val="000000"/>
                <w:sz w:val="32"/>
                <w:szCs w:val="32"/>
              </w:rPr>
              <w:t>2</w:t>
            </w:r>
          </w:p>
        </w:tc>
        <w:tc>
          <w:tcPr>
            <w:tcW w:w="1170" w:type="dxa"/>
            <w:tcBorders>
              <w:top w:val="nil"/>
              <w:left w:val="nil"/>
              <w:bottom w:val="single" w:sz="4" w:space="0" w:color="8EA9DB"/>
              <w:right w:val="nil"/>
            </w:tcBorders>
            <w:shd w:val="clear" w:color="D9E1F2" w:fill="D9E1F2"/>
            <w:noWrap/>
            <w:vAlign w:val="center"/>
          </w:tcPr>
          <w:p w14:paraId="442299F8" w14:textId="68EDC254" w:rsidR="003411FE" w:rsidRDefault="00DD6D99" w:rsidP="003411FE">
            <w:pPr>
              <w:spacing w:after="0" w:line="240" w:lineRule="auto"/>
              <w:jc w:val="center"/>
              <w:rPr>
                <w:rFonts w:cs="Calibri"/>
                <w:b/>
                <w:bCs/>
                <w:color w:val="000000"/>
                <w:sz w:val="32"/>
                <w:szCs w:val="32"/>
              </w:rPr>
            </w:pPr>
            <w:r>
              <w:rPr>
                <w:rFonts w:cs="Calibri"/>
                <w:b/>
                <w:bCs/>
                <w:color w:val="000000"/>
                <w:sz w:val="32"/>
                <w:szCs w:val="32"/>
              </w:rPr>
              <w:t>1.8</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A6A4" w14:textId="5FA847F8" w:rsidR="003411FE" w:rsidRPr="00B955B1" w:rsidRDefault="003411FE" w:rsidP="003411FE">
            <w:pPr>
              <w:spacing w:after="0" w:line="240" w:lineRule="auto"/>
              <w:rPr>
                <w:rFonts w:cs="Calibri"/>
                <w:color w:val="000000"/>
              </w:rPr>
            </w:pP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1BFAE2D5" w14:textId="77777777" w:rsidR="003411FE" w:rsidRPr="00B955B1" w:rsidRDefault="003411FE" w:rsidP="003411FE">
            <w:pPr>
              <w:spacing w:after="0" w:line="240" w:lineRule="auto"/>
              <w:rPr>
                <w:rFonts w:cs="Calibri"/>
                <w:color w:val="000000"/>
              </w:rPr>
            </w:pPr>
          </w:p>
        </w:tc>
      </w:tr>
      <w:tr w:rsidR="003411FE" w:rsidRPr="00B955B1" w14:paraId="4AFAE896" w14:textId="77777777" w:rsidTr="00EF12C9">
        <w:trPr>
          <w:trHeight w:val="420"/>
        </w:trPr>
        <w:tc>
          <w:tcPr>
            <w:tcW w:w="894" w:type="dxa"/>
            <w:tcBorders>
              <w:top w:val="nil"/>
              <w:left w:val="single" w:sz="4" w:space="0" w:color="8EA9DB"/>
              <w:bottom w:val="single" w:sz="4" w:space="0" w:color="8EA9DB"/>
              <w:right w:val="nil"/>
            </w:tcBorders>
            <w:shd w:val="clear" w:color="D9E1F2" w:fill="D9E1F2"/>
            <w:noWrap/>
            <w:vAlign w:val="bottom"/>
          </w:tcPr>
          <w:p w14:paraId="3BEDA5F4" w14:textId="6BCBA23C" w:rsidR="003411FE" w:rsidRDefault="003411FE" w:rsidP="003411FE">
            <w:pPr>
              <w:spacing w:after="0" w:line="240" w:lineRule="auto"/>
              <w:jc w:val="center"/>
              <w:rPr>
                <w:rFonts w:cs="Calibri"/>
                <w:color w:val="000000"/>
                <w:sz w:val="32"/>
                <w:szCs w:val="32"/>
              </w:rPr>
            </w:pPr>
            <w:r>
              <w:rPr>
                <w:rFonts w:cs="Calibri"/>
                <w:color w:val="000000"/>
                <w:sz w:val="32"/>
                <w:szCs w:val="32"/>
              </w:rPr>
              <w:lastRenderedPageBreak/>
              <w:t>11</w:t>
            </w:r>
          </w:p>
        </w:tc>
        <w:tc>
          <w:tcPr>
            <w:tcW w:w="2521" w:type="dxa"/>
            <w:tcBorders>
              <w:top w:val="nil"/>
              <w:left w:val="nil"/>
              <w:bottom w:val="single" w:sz="4" w:space="0" w:color="8EA9DB"/>
              <w:right w:val="nil"/>
            </w:tcBorders>
            <w:shd w:val="clear" w:color="D9E1F2" w:fill="D9E1F2"/>
            <w:noWrap/>
          </w:tcPr>
          <w:p w14:paraId="6DAC79F5" w14:textId="77777777" w:rsidR="003411FE" w:rsidRDefault="003411FE" w:rsidP="003411FE">
            <w:pPr>
              <w:bidi/>
              <w:spacing w:after="0" w:line="240" w:lineRule="auto"/>
              <w:jc w:val="center"/>
              <w:rPr>
                <w:rFonts w:cs="Calibri"/>
                <w:color w:val="000000"/>
                <w:sz w:val="32"/>
                <w:szCs w:val="32"/>
                <w:rtl/>
              </w:rPr>
            </w:pPr>
            <w:r>
              <w:rPr>
                <w:rFonts w:cs="Calibri"/>
                <w:color w:val="000000"/>
                <w:sz w:val="32"/>
                <w:szCs w:val="32"/>
              </w:rPr>
              <w:t>Coarse Bulgur</w:t>
            </w:r>
          </w:p>
          <w:p w14:paraId="27045DCE" w14:textId="1E9E2385" w:rsidR="00C73A3E" w:rsidRDefault="00C73A3E" w:rsidP="00C73A3E">
            <w:pPr>
              <w:bidi/>
              <w:spacing w:after="0" w:line="240" w:lineRule="auto"/>
              <w:jc w:val="center"/>
              <w:rPr>
                <w:rFonts w:cs="Calibri"/>
                <w:color w:val="000000"/>
                <w:sz w:val="32"/>
                <w:szCs w:val="32"/>
              </w:rPr>
            </w:pPr>
            <w:r>
              <w:rPr>
                <w:rFonts w:cs="Calibri" w:hint="cs"/>
                <w:color w:val="000000"/>
                <w:sz w:val="32"/>
                <w:szCs w:val="32"/>
                <w:rtl/>
              </w:rPr>
              <w:t>برغل خشن</w:t>
            </w:r>
          </w:p>
        </w:tc>
        <w:tc>
          <w:tcPr>
            <w:tcW w:w="2345" w:type="dxa"/>
            <w:tcBorders>
              <w:top w:val="nil"/>
              <w:left w:val="nil"/>
              <w:bottom w:val="single" w:sz="4" w:space="0" w:color="8EA9DB"/>
              <w:right w:val="nil"/>
            </w:tcBorders>
            <w:shd w:val="clear" w:color="D9E1F2" w:fill="D9E1F2"/>
            <w:noWrap/>
            <w:vAlign w:val="bottom"/>
          </w:tcPr>
          <w:p w14:paraId="6D8F6B58" w14:textId="0FAF7BA0" w:rsidR="003411FE" w:rsidRDefault="003411FE" w:rsidP="003411FE">
            <w:pPr>
              <w:spacing w:after="0" w:line="240" w:lineRule="auto"/>
              <w:jc w:val="center"/>
              <w:rPr>
                <w:rFonts w:cs="Calibri"/>
                <w:color w:val="000000"/>
                <w:sz w:val="32"/>
                <w:szCs w:val="32"/>
              </w:rPr>
            </w:pPr>
            <w:r>
              <w:rPr>
                <w:rFonts w:cs="Calibri"/>
                <w:color w:val="000000"/>
                <w:sz w:val="32"/>
                <w:szCs w:val="32"/>
              </w:rPr>
              <w:t>Dry</w:t>
            </w:r>
          </w:p>
        </w:tc>
        <w:tc>
          <w:tcPr>
            <w:tcW w:w="1260" w:type="dxa"/>
            <w:tcBorders>
              <w:top w:val="nil"/>
              <w:left w:val="nil"/>
              <w:bottom w:val="single" w:sz="4" w:space="0" w:color="8EA9DB"/>
              <w:right w:val="nil"/>
            </w:tcBorders>
            <w:shd w:val="clear" w:color="D9E1F2" w:fill="D9E1F2"/>
            <w:noWrap/>
            <w:vAlign w:val="bottom"/>
          </w:tcPr>
          <w:p w14:paraId="3216020F" w14:textId="0FC36EB4" w:rsidR="003411FE" w:rsidRDefault="003411FE" w:rsidP="003411FE">
            <w:pPr>
              <w:spacing w:after="0" w:line="240" w:lineRule="auto"/>
              <w:jc w:val="center"/>
              <w:rPr>
                <w:rFonts w:cs="Calibri"/>
                <w:color w:val="000000"/>
                <w:sz w:val="32"/>
                <w:szCs w:val="32"/>
              </w:rPr>
            </w:pPr>
            <w:r>
              <w:rPr>
                <w:rFonts w:cs="Calibri"/>
                <w:color w:val="000000"/>
                <w:sz w:val="32"/>
                <w:szCs w:val="32"/>
              </w:rPr>
              <w:t>KG</w:t>
            </w:r>
          </w:p>
        </w:tc>
        <w:tc>
          <w:tcPr>
            <w:tcW w:w="1370" w:type="dxa"/>
            <w:tcBorders>
              <w:top w:val="nil"/>
              <w:left w:val="nil"/>
              <w:bottom w:val="single" w:sz="4" w:space="0" w:color="8EA9DB"/>
              <w:right w:val="nil"/>
            </w:tcBorders>
            <w:shd w:val="clear" w:color="D9E1F2" w:fill="D9E1F2"/>
            <w:noWrap/>
            <w:vAlign w:val="center"/>
          </w:tcPr>
          <w:p w14:paraId="1159D34B" w14:textId="68781D2E" w:rsidR="003411FE" w:rsidRDefault="00DD6D99" w:rsidP="003411FE">
            <w:pPr>
              <w:spacing w:after="0" w:line="240" w:lineRule="auto"/>
              <w:jc w:val="center"/>
              <w:rPr>
                <w:rFonts w:cs="Calibri"/>
                <w:color w:val="000000"/>
                <w:sz w:val="32"/>
                <w:szCs w:val="32"/>
              </w:rPr>
            </w:pPr>
            <w:r>
              <w:rPr>
                <w:rFonts w:cs="Calibri"/>
                <w:color w:val="000000"/>
                <w:sz w:val="32"/>
                <w:szCs w:val="32"/>
              </w:rPr>
              <w:t>0.9</w:t>
            </w:r>
          </w:p>
        </w:tc>
        <w:tc>
          <w:tcPr>
            <w:tcW w:w="1240" w:type="dxa"/>
            <w:tcBorders>
              <w:top w:val="nil"/>
              <w:left w:val="nil"/>
              <w:bottom w:val="single" w:sz="4" w:space="0" w:color="8EA9DB"/>
              <w:right w:val="nil"/>
            </w:tcBorders>
            <w:shd w:val="clear" w:color="D9E1F2" w:fill="D9E1F2"/>
            <w:noWrap/>
            <w:vAlign w:val="center"/>
          </w:tcPr>
          <w:p w14:paraId="3E0B8F8E" w14:textId="16AFF15C" w:rsidR="003411FE" w:rsidRDefault="003411FE" w:rsidP="003411FE">
            <w:pPr>
              <w:spacing w:after="0" w:line="240" w:lineRule="auto"/>
              <w:jc w:val="center"/>
              <w:rPr>
                <w:rFonts w:cs="Calibri"/>
                <w:color w:val="000000"/>
                <w:sz w:val="32"/>
                <w:szCs w:val="32"/>
              </w:rPr>
            </w:pPr>
            <w:r>
              <w:rPr>
                <w:rFonts w:cs="Calibri"/>
                <w:color w:val="000000"/>
                <w:sz w:val="32"/>
                <w:szCs w:val="32"/>
              </w:rPr>
              <w:t>2</w:t>
            </w:r>
          </w:p>
        </w:tc>
        <w:tc>
          <w:tcPr>
            <w:tcW w:w="1170" w:type="dxa"/>
            <w:tcBorders>
              <w:top w:val="nil"/>
              <w:left w:val="nil"/>
              <w:bottom w:val="single" w:sz="4" w:space="0" w:color="8EA9DB"/>
              <w:right w:val="nil"/>
            </w:tcBorders>
            <w:shd w:val="clear" w:color="D9E1F2" w:fill="D9E1F2"/>
            <w:noWrap/>
            <w:vAlign w:val="center"/>
          </w:tcPr>
          <w:p w14:paraId="5C8F13F9" w14:textId="6F4161AD" w:rsidR="003411FE" w:rsidRDefault="00DD6D99" w:rsidP="003411FE">
            <w:pPr>
              <w:spacing w:after="0" w:line="240" w:lineRule="auto"/>
              <w:jc w:val="center"/>
              <w:rPr>
                <w:rFonts w:cs="Calibri"/>
                <w:b/>
                <w:bCs/>
                <w:color w:val="000000"/>
                <w:sz w:val="32"/>
                <w:szCs w:val="32"/>
              </w:rPr>
            </w:pPr>
            <w:r>
              <w:rPr>
                <w:rFonts w:cs="Calibri"/>
                <w:b/>
                <w:bCs/>
                <w:color w:val="000000"/>
                <w:sz w:val="32"/>
                <w:szCs w:val="32"/>
              </w:rPr>
              <w:t>1.8</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E2C0B" w14:textId="55DDE03D" w:rsidR="003411FE" w:rsidRPr="00B955B1" w:rsidRDefault="003411FE" w:rsidP="003411FE">
            <w:pPr>
              <w:spacing w:after="0" w:line="240" w:lineRule="auto"/>
              <w:rPr>
                <w:rFonts w:cs="Calibri"/>
                <w:color w:val="000000"/>
              </w:rPr>
            </w:pP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6CEC941C" w14:textId="77777777" w:rsidR="003411FE" w:rsidRPr="00B955B1" w:rsidRDefault="003411FE" w:rsidP="003411FE">
            <w:pPr>
              <w:spacing w:after="0" w:line="240" w:lineRule="auto"/>
              <w:rPr>
                <w:rFonts w:cs="Calibri"/>
                <w:color w:val="000000"/>
              </w:rPr>
            </w:pPr>
          </w:p>
        </w:tc>
      </w:tr>
      <w:tr w:rsidR="003411FE" w:rsidRPr="00B955B1" w14:paraId="2649B738" w14:textId="77777777" w:rsidTr="00EF12C9">
        <w:trPr>
          <w:trHeight w:val="420"/>
        </w:trPr>
        <w:tc>
          <w:tcPr>
            <w:tcW w:w="894" w:type="dxa"/>
            <w:tcBorders>
              <w:top w:val="nil"/>
              <w:left w:val="single" w:sz="4" w:space="0" w:color="8EA9DB"/>
              <w:bottom w:val="single" w:sz="4" w:space="0" w:color="8EA9DB"/>
              <w:right w:val="nil"/>
            </w:tcBorders>
            <w:shd w:val="clear" w:color="D9E1F2" w:fill="D9E1F2"/>
            <w:noWrap/>
            <w:vAlign w:val="bottom"/>
          </w:tcPr>
          <w:p w14:paraId="1FA5C9BD" w14:textId="1C012883" w:rsidR="003411FE" w:rsidRDefault="003411FE" w:rsidP="003411FE">
            <w:pPr>
              <w:spacing w:after="0" w:line="240" w:lineRule="auto"/>
              <w:jc w:val="center"/>
              <w:rPr>
                <w:rFonts w:cs="Calibri"/>
                <w:color w:val="000000"/>
                <w:sz w:val="32"/>
                <w:szCs w:val="32"/>
              </w:rPr>
            </w:pPr>
            <w:r>
              <w:rPr>
                <w:rFonts w:cs="Calibri"/>
                <w:color w:val="000000"/>
                <w:sz w:val="32"/>
                <w:szCs w:val="32"/>
              </w:rPr>
              <w:t>12</w:t>
            </w:r>
          </w:p>
        </w:tc>
        <w:tc>
          <w:tcPr>
            <w:tcW w:w="2521" w:type="dxa"/>
            <w:tcBorders>
              <w:top w:val="nil"/>
              <w:left w:val="nil"/>
              <w:bottom w:val="single" w:sz="4" w:space="0" w:color="8EA9DB"/>
              <w:right w:val="nil"/>
            </w:tcBorders>
            <w:shd w:val="clear" w:color="D9E1F2" w:fill="D9E1F2"/>
            <w:noWrap/>
          </w:tcPr>
          <w:p w14:paraId="368742ED" w14:textId="77777777" w:rsidR="003411FE" w:rsidRDefault="003411FE" w:rsidP="003411FE">
            <w:pPr>
              <w:bidi/>
              <w:spacing w:after="0" w:line="240" w:lineRule="auto"/>
              <w:jc w:val="center"/>
              <w:rPr>
                <w:rFonts w:cs="Calibri"/>
                <w:color w:val="000000"/>
                <w:sz w:val="32"/>
                <w:szCs w:val="32"/>
                <w:rtl/>
              </w:rPr>
            </w:pPr>
            <w:r>
              <w:rPr>
                <w:rFonts w:cs="Calibri"/>
                <w:color w:val="000000"/>
                <w:sz w:val="32"/>
                <w:szCs w:val="32"/>
              </w:rPr>
              <w:t>Tomato Paste</w:t>
            </w:r>
          </w:p>
          <w:p w14:paraId="36392763" w14:textId="7784A9E5" w:rsidR="00C73A3E" w:rsidRDefault="00C73A3E" w:rsidP="00C73A3E">
            <w:pPr>
              <w:bidi/>
              <w:spacing w:after="0" w:line="240" w:lineRule="auto"/>
              <w:jc w:val="center"/>
              <w:rPr>
                <w:rFonts w:cs="Calibri"/>
                <w:color w:val="000000"/>
                <w:sz w:val="32"/>
                <w:szCs w:val="32"/>
              </w:rPr>
            </w:pPr>
            <w:r>
              <w:rPr>
                <w:rFonts w:cs="Calibri" w:hint="cs"/>
                <w:color w:val="000000"/>
                <w:sz w:val="32"/>
                <w:szCs w:val="32"/>
                <w:rtl/>
              </w:rPr>
              <w:t>صلصة بندورة</w:t>
            </w:r>
          </w:p>
        </w:tc>
        <w:tc>
          <w:tcPr>
            <w:tcW w:w="2345" w:type="dxa"/>
            <w:tcBorders>
              <w:top w:val="nil"/>
              <w:left w:val="nil"/>
              <w:bottom w:val="single" w:sz="4" w:space="0" w:color="8EA9DB"/>
              <w:right w:val="nil"/>
            </w:tcBorders>
            <w:shd w:val="clear" w:color="D9E1F2" w:fill="D9E1F2"/>
            <w:noWrap/>
            <w:vAlign w:val="bottom"/>
          </w:tcPr>
          <w:p w14:paraId="49A8BEA1" w14:textId="5A2C4E97" w:rsidR="003411FE" w:rsidRDefault="003411FE" w:rsidP="003411FE">
            <w:pPr>
              <w:spacing w:after="0" w:line="240" w:lineRule="auto"/>
              <w:jc w:val="center"/>
              <w:rPr>
                <w:rFonts w:cs="Calibri"/>
                <w:color w:val="000000"/>
                <w:sz w:val="32"/>
                <w:szCs w:val="32"/>
              </w:rPr>
            </w:pPr>
            <w:r>
              <w:rPr>
                <w:rFonts w:cs="Calibri"/>
                <w:color w:val="000000"/>
                <w:sz w:val="32"/>
                <w:szCs w:val="32"/>
              </w:rPr>
              <w:t>Paste, Canned</w:t>
            </w:r>
          </w:p>
        </w:tc>
        <w:tc>
          <w:tcPr>
            <w:tcW w:w="1260" w:type="dxa"/>
            <w:tcBorders>
              <w:top w:val="nil"/>
              <w:left w:val="nil"/>
              <w:bottom w:val="single" w:sz="4" w:space="0" w:color="8EA9DB"/>
              <w:right w:val="nil"/>
            </w:tcBorders>
            <w:shd w:val="clear" w:color="D9E1F2" w:fill="D9E1F2"/>
            <w:noWrap/>
            <w:vAlign w:val="bottom"/>
          </w:tcPr>
          <w:p w14:paraId="69A61322" w14:textId="72BF0937" w:rsidR="003411FE" w:rsidRDefault="003411FE" w:rsidP="003411FE">
            <w:pPr>
              <w:spacing w:after="0" w:line="240" w:lineRule="auto"/>
              <w:jc w:val="center"/>
              <w:rPr>
                <w:rFonts w:cs="Calibri"/>
                <w:color w:val="000000"/>
                <w:sz w:val="32"/>
                <w:szCs w:val="32"/>
              </w:rPr>
            </w:pPr>
            <w:r>
              <w:rPr>
                <w:rFonts w:cs="Calibri"/>
                <w:color w:val="000000"/>
                <w:sz w:val="32"/>
                <w:szCs w:val="32"/>
              </w:rPr>
              <w:t>KG</w:t>
            </w:r>
          </w:p>
        </w:tc>
        <w:tc>
          <w:tcPr>
            <w:tcW w:w="1370" w:type="dxa"/>
            <w:tcBorders>
              <w:top w:val="nil"/>
              <w:left w:val="nil"/>
              <w:bottom w:val="single" w:sz="4" w:space="0" w:color="8EA9DB"/>
              <w:right w:val="nil"/>
            </w:tcBorders>
            <w:shd w:val="clear" w:color="D9E1F2" w:fill="D9E1F2"/>
            <w:noWrap/>
            <w:vAlign w:val="center"/>
          </w:tcPr>
          <w:p w14:paraId="2338E7BB" w14:textId="051D6502" w:rsidR="003411FE" w:rsidRDefault="00DD6D99" w:rsidP="003411FE">
            <w:pPr>
              <w:spacing w:after="0" w:line="240" w:lineRule="auto"/>
              <w:jc w:val="center"/>
              <w:rPr>
                <w:rFonts w:cs="Calibri"/>
                <w:color w:val="000000"/>
                <w:sz w:val="32"/>
                <w:szCs w:val="32"/>
              </w:rPr>
            </w:pPr>
            <w:r>
              <w:rPr>
                <w:rFonts w:cs="Calibri"/>
                <w:color w:val="000000"/>
                <w:sz w:val="32"/>
                <w:szCs w:val="32"/>
              </w:rPr>
              <w:t>0.4</w:t>
            </w:r>
          </w:p>
        </w:tc>
        <w:tc>
          <w:tcPr>
            <w:tcW w:w="1240" w:type="dxa"/>
            <w:tcBorders>
              <w:top w:val="nil"/>
              <w:left w:val="nil"/>
              <w:bottom w:val="single" w:sz="4" w:space="0" w:color="8EA9DB"/>
              <w:right w:val="nil"/>
            </w:tcBorders>
            <w:shd w:val="clear" w:color="D9E1F2" w:fill="D9E1F2"/>
            <w:noWrap/>
            <w:vAlign w:val="center"/>
          </w:tcPr>
          <w:p w14:paraId="591EA562" w14:textId="728E2937" w:rsidR="003411FE" w:rsidRDefault="003411FE" w:rsidP="003411FE">
            <w:pPr>
              <w:spacing w:after="0" w:line="240" w:lineRule="auto"/>
              <w:jc w:val="center"/>
              <w:rPr>
                <w:rFonts w:cs="Calibri"/>
                <w:color w:val="000000"/>
                <w:sz w:val="32"/>
                <w:szCs w:val="32"/>
              </w:rPr>
            </w:pPr>
            <w:r>
              <w:rPr>
                <w:rFonts w:cs="Calibri"/>
                <w:color w:val="000000"/>
                <w:sz w:val="32"/>
                <w:szCs w:val="32"/>
              </w:rPr>
              <w:t>2</w:t>
            </w:r>
          </w:p>
        </w:tc>
        <w:tc>
          <w:tcPr>
            <w:tcW w:w="1170" w:type="dxa"/>
            <w:tcBorders>
              <w:top w:val="nil"/>
              <w:left w:val="nil"/>
              <w:bottom w:val="single" w:sz="4" w:space="0" w:color="8EA9DB"/>
              <w:right w:val="nil"/>
            </w:tcBorders>
            <w:shd w:val="clear" w:color="D9E1F2" w:fill="D9E1F2"/>
            <w:noWrap/>
            <w:vAlign w:val="center"/>
          </w:tcPr>
          <w:p w14:paraId="07BB8024" w14:textId="3ADAA2EC" w:rsidR="003411FE" w:rsidRDefault="003411FE" w:rsidP="003411FE">
            <w:pPr>
              <w:spacing w:after="0" w:line="240" w:lineRule="auto"/>
              <w:jc w:val="center"/>
              <w:rPr>
                <w:rFonts w:cs="Calibri"/>
                <w:b/>
                <w:bCs/>
                <w:color w:val="000000"/>
                <w:sz w:val="32"/>
                <w:szCs w:val="32"/>
              </w:rPr>
            </w:pPr>
            <w:r>
              <w:rPr>
                <w:rFonts w:cs="Calibri"/>
                <w:b/>
                <w:bCs/>
                <w:color w:val="000000"/>
                <w:sz w:val="32"/>
                <w:szCs w:val="32"/>
              </w:rPr>
              <w:t>0.</w:t>
            </w:r>
            <w:r w:rsidR="00DD6D99">
              <w:rPr>
                <w:rFonts w:cs="Calibri"/>
                <w:b/>
                <w:bCs/>
                <w:color w:val="000000"/>
                <w:sz w:val="32"/>
                <w:szCs w:val="32"/>
              </w:rPr>
              <w:t>8</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F88E5" w14:textId="3BF07A9F" w:rsidR="003411FE" w:rsidRPr="00B955B1" w:rsidRDefault="003411FE" w:rsidP="003411FE">
            <w:pPr>
              <w:spacing w:after="0" w:line="240" w:lineRule="auto"/>
              <w:rPr>
                <w:rFonts w:cs="Calibri"/>
                <w:color w:val="000000"/>
              </w:rPr>
            </w:pP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1DA38C4A" w14:textId="77777777" w:rsidR="003411FE" w:rsidRPr="00B955B1" w:rsidRDefault="003411FE" w:rsidP="003411FE">
            <w:pPr>
              <w:spacing w:after="0" w:line="240" w:lineRule="auto"/>
              <w:rPr>
                <w:rFonts w:cs="Calibri"/>
                <w:color w:val="000000"/>
              </w:rPr>
            </w:pPr>
          </w:p>
        </w:tc>
      </w:tr>
      <w:tr w:rsidR="003411FE" w:rsidRPr="00B955B1" w14:paraId="184D40C5" w14:textId="77777777" w:rsidTr="00EF12C9">
        <w:trPr>
          <w:trHeight w:val="420"/>
        </w:trPr>
        <w:tc>
          <w:tcPr>
            <w:tcW w:w="894" w:type="dxa"/>
            <w:tcBorders>
              <w:top w:val="nil"/>
              <w:left w:val="single" w:sz="4" w:space="0" w:color="8EA9DB"/>
              <w:bottom w:val="single" w:sz="4" w:space="0" w:color="8EA9DB"/>
              <w:right w:val="nil"/>
            </w:tcBorders>
            <w:shd w:val="clear" w:color="D9E1F2" w:fill="D9E1F2"/>
            <w:noWrap/>
            <w:vAlign w:val="bottom"/>
          </w:tcPr>
          <w:p w14:paraId="11FEE5EE" w14:textId="1BA86253" w:rsidR="003411FE" w:rsidRDefault="003411FE" w:rsidP="003411FE">
            <w:pPr>
              <w:spacing w:after="0" w:line="240" w:lineRule="auto"/>
              <w:jc w:val="center"/>
              <w:rPr>
                <w:rFonts w:cs="Calibri"/>
                <w:color w:val="000000"/>
                <w:sz w:val="32"/>
                <w:szCs w:val="32"/>
              </w:rPr>
            </w:pPr>
            <w:r>
              <w:rPr>
                <w:rFonts w:cs="Calibri"/>
                <w:color w:val="000000"/>
                <w:sz w:val="32"/>
                <w:szCs w:val="32"/>
              </w:rPr>
              <w:t>13</w:t>
            </w:r>
          </w:p>
        </w:tc>
        <w:tc>
          <w:tcPr>
            <w:tcW w:w="2521" w:type="dxa"/>
            <w:tcBorders>
              <w:top w:val="nil"/>
              <w:left w:val="nil"/>
              <w:bottom w:val="single" w:sz="4" w:space="0" w:color="8EA9DB"/>
              <w:right w:val="nil"/>
            </w:tcBorders>
            <w:shd w:val="clear" w:color="D9E1F2" w:fill="D9E1F2"/>
            <w:noWrap/>
          </w:tcPr>
          <w:p w14:paraId="60C72C6F" w14:textId="77777777" w:rsidR="003411FE" w:rsidRDefault="003411FE" w:rsidP="003411FE">
            <w:pPr>
              <w:bidi/>
              <w:spacing w:after="0" w:line="240" w:lineRule="auto"/>
              <w:jc w:val="center"/>
              <w:rPr>
                <w:rFonts w:cs="Calibri"/>
                <w:color w:val="000000"/>
                <w:sz w:val="32"/>
                <w:szCs w:val="32"/>
                <w:rtl/>
              </w:rPr>
            </w:pPr>
            <w:r>
              <w:rPr>
                <w:rFonts w:cs="Calibri"/>
                <w:color w:val="000000"/>
                <w:sz w:val="32"/>
                <w:szCs w:val="32"/>
              </w:rPr>
              <w:t>Vegetable Oil</w:t>
            </w:r>
          </w:p>
          <w:p w14:paraId="7AC791EF" w14:textId="32D95365" w:rsidR="00C73A3E" w:rsidRDefault="00C73A3E" w:rsidP="00C73A3E">
            <w:pPr>
              <w:bidi/>
              <w:spacing w:after="0" w:line="240" w:lineRule="auto"/>
              <w:jc w:val="center"/>
              <w:rPr>
                <w:rFonts w:cs="Calibri"/>
                <w:color w:val="000000"/>
                <w:sz w:val="32"/>
                <w:szCs w:val="32"/>
              </w:rPr>
            </w:pPr>
            <w:r>
              <w:rPr>
                <w:rFonts w:cs="Calibri" w:hint="cs"/>
                <w:color w:val="000000"/>
                <w:sz w:val="32"/>
                <w:szCs w:val="32"/>
                <w:rtl/>
              </w:rPr>
              <w:t>زيت نباتي</w:t>
            </w:r>
          </w:p>
        </w:tc>
        <w:tc>
          <w:tcPr>
            <w:tcW w:w="2345" w:type="dxa"/>
            <w:tcBorders>
              <w:top w:val="nil"/>
              <w:left w:val="nil"/>
              <w:bottom w:val="single" w:sz="4" w:space="0" w:color="8EA9DB"/>
              <w:right w:val="nil"/>
            </w:tcBorders>
            <w:shd w:val="clear" w:color="D9E1F2" w:fill="D9E1F2"/>
            <w:noWrap/>
            <w:vAlign w:val="bottom"/>
          </w:tcPr>
          <w:p w14:paraId="553670B0" w14:textId="12C04D49" w:rsidR="003411FE" w:rsidRDefault="00DD6D99" w:rsidP="003411FE">
            <w:pPr>
              <w:spacing w:after="0" w:line="240" w:lineRule="auto"/>
              <w:jc w:val="center"/>
              <w:rPr>
                <w:rFonts w:cs="Calibri"/>
                <w:color w:val="000000"/>
                <w:sz w:val="32"/>
                <w:szCs w:val="32"/>
              </w:rPr>
            </w:pPr>
            <w:r>
              <w:rPr>
                <w:rFonts w:cs="Calibri"/>
                <w:color w:val="000000"/>
                <w:sz w:val="32"/>
                <w:szCs w:val="32"/>
              </w:rPr>
              <w:t>Sunflower, Bottle</w:t>
            </w:r>
          </w:p>
        </w:tc>
        <w:tc>
          <w:tcPr>
            <w:tcW w:w="1260" w:type="dxa"/>
            <w:tcBorders>
              <w:top w:val="nil"/>
              <w:left w:val="nil"/>
              <w:bottom w:val="single" w:sz="4" w:space="0" w:color="8EA9DB"/>
              <w:right w:val="nil"/>
            </w:tcBorders>
            <w:shd w:val="clear" w:color="D9E1F2" w:fill="D9E1F2"/>
            <w:noWrap/>
            <w:vAlign w:val="bottom"/>
          </w:tcPr>
          <w:p w14:paraId="248DFB50" w14:textId="7661A3D0" w:rsidR="003411FE" w:rsidRDefault="00DD6D99" w:rsidP="003411FE">
            <w:pPr>
              <w:spacing w:after="0" w:line="240" w:lineRule="auto"/>
              <w:jc w:val="center"/>
              <w:rPr>
                <w:rFonts w:cs="Calibri"/>
                <w:color w:val="000000"/>
                <w:sz w:val="32"/>
                <w:szCs w:val="32"/>
              </w:rPr>
            </w:pPr>
            <w:r>
              <w:rPr>
                <w:rFonts w:cs="Calibri"/>
                <w:color w:val="000000"/>
                <w:sz w:val="32"/>
                <w:szCs w:val="32"/>
              </w:rPr>
              <w:t>L</w:t>
            </w:r>
          </w:p>
        </w:tc>
        <w:tc>
          <w:tcPr>
            <w:tcW w:w="1370" w:type="dxa"/>
            <w:tcBorders>
              <w:top w:val="nil"/>
              <w:left w:val="nil"/>
              <w:bottom w:val="single" w:sz="4" w:space="0" w:color="8EA9DB"/>
              <w:right w:val="nil"/>
            </w:tcBorders>
            <w:shd w:val="clear" w:color="D9E1F2" w:fill="D9E1F2"/>
            <w:noWrap/>
            <w:vAlign w:val="center"/>
          </w:tcPr>
          <w:p w14:paraId="75EEEAB3" w14:textId="1AD6488B" w:rsidR="003411FE" w:rsidRDefault="00DD6D99" w:rsidP="003411FE">
            <w:pPr>
              <w:spacing w:after="0" w:line="240" w:lineRule="auto"/>
              <w:jc w:val="center"/>
              <w:rPr>
                <w:rFonts w:cs="Calibri"/>
                <w:color w:val="000000"/>
                <w:sz w:val="32"/>
                <w:szCs w:val="32"/>
              </w:rPr>
            </w:pPr>
            <w:r>
              <w:rPr>
                <w:rFonts w:cs="Calibri"/>
                <w:color w:val="000000"/>
                <w:sz w:val="32"/>
                <w:szCs w:val="32"/>
              </w:rPr>
              <w:t>1</w:t>
            </w:r>
          </w:p>
        </w:tc>
        <w:tc>
          <w:tcPr>
            <w:tcW w:w="1240" w:type="dxa"/>
            <w:tcBorders>
              <w:top w:val="nil"/>
              <w:left w:val="nil"/>
              <w:bottom w:val="single" w:sz="4" w:space="0" w:color="8EA9DB"/>
              <w:right w:val="nil"/>
            </w:tcBorders>
            <w:shd w:val="clear" w:color="D9E1F2" w:fill="D9E1F2"/>
            <w:noWrap/>
            <w:vAlign w:val="center"/>
          </w:tcPr>
          <w:p w14:paraId="69AECF88" w14:textId="4673EEAD" w:rsidR="003411FE" w:rsidRDefault="000F4356" w:rsidP="003411FE">
            <w:pPr>
              <w:spacing w:after="0" w:line="240" w:lineRule="auto"/>
              <w:jc w:val="center"/>
              <w:rPr>
                <w:rFonts w:cs="Calibri"/>
                <w:color w:val="000000"/>
                <w:sz w:val="32"/>
                <w:szCs w:val="32"/>
              </w:rPr>
            </w:pPr>
            <w:r>
              <w:rPr>
                <w:rFonts w:cs="Calibri"/>
                <w:color w:val="000000"/>
                <w:sz w:val="32"/>
                <w:szCs w:val="32"/>
              </w:rPr>
              <w:t>4</w:t>
            </w:r>
          </w:p>
        </w:tc>
        <w:tc>
          <w:tcPr>
            <w:tcW w:w="1170" w:type="dxa"/>
            <w:tcBorders>
              <w:top w:val="nil"/>
              <w:left w:val="nil"/>
              <w:bottom w:val="single" w:sz="4" w:space="0" w:color="8EA9DB"/>
              <w:right w:val="nil"/>
            </w:tcBorders>
            <w:shd w:val="clear" w:color="D9E1F2" w:fill="D9E1F2"/>
            <w:noWrap/>
            <w:vAlign w:val="center"/>
          </w:tcPr>
          <w:p w14:paraId="725C9402" w14:textId="318592D2" w:rsidR="003411FE" w:rsidRDefault="000F4356" w:rsidP="003411FE">
            <w:pPr>
              <w:spacing w:after="0" w:line="240" w:lineRule="auto"/>
              <w:jc w:val="center"/>
              <w:rPr>
                <w:rFonts w:cs="Calibri"/>
                <w:b/>
                <w:bCs/>
                <w:color w:val="000000"/>
                <w:sz w:val="32"/>
                <w:szCs w:val="32"/>
              </w:rPr>
            </w:pPr>
            <w:r>
              <w:rPr>
                <w:rFonts w:cs="Calibri"/>
                <w:b/>
                <w:bCs/>
                <w:color w:val="000000"/>
                <w:sz w:val="32"/>
                <w:szCs w:val="32"/>
              </w:rPr>
              <w:t>4</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6F760" w14:textId="139D0646" w:rsidR="003411FE" w:rsidRPr="00B955B1" w:rsidRDefault="003411FE" w:rsidP="003411FE">
            <w:pPr>
              <w:spacing w:after="0" w:line="240" w:lineRule="auto"/>
              <w:rPr>
                <w:rFonts w:cs="Calibri"/>
                <w:color w:val="000000"/>
              </w:rPr>
            </w:pP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746D1861" w14:textId="77777777" w:rsidR="003411FE" w:rsidRPr="00B955B1" w:rsidRDefault="003411FE" w:rsidP="003411FE">
            <w:pPr>
              <w:spacing w:after="0" w:line="240" w:lineRule="auto"/>
              <w:rPr>
                <w:rFonts w:cs="Calibri"/>
                <w:color w:val="000000"/>
              </w:rPr>
            </w:pPr>
          </w:p>
        </w:tc>
      </w:tr>
      <w:tr w:rsidR="00DD6D99" w:rsidRPr="00B955B1" w14:paraId="7F983FD1" w14:textId="77777777" w:rsidTr="00EF12C9">
        <w:trPr>
          <w:trHeight w:val="420"/>
        </w:trPr>
        <w:tc>
          <w:tcPr>
            <w:tcW w:w="894" w:type="dxa"/>
            <w:tcBorders>
              <w:top w:val="nil"/>
              <w:left w:val="single" w:sz="4" w:space="0" w:color="8EA9DB"/>
              <w:bottom w:val="single" w:sz="4" w:space="0" w:color="8EA9DB"/>
              <w:right w:val="nil"/>
            </w:tcBorders>
            <w:shd w:val="clear" w:color="D9E1F2" w:fill="D9E1F2"/>
            <w:noWrap/>
            <w:vAlign w:val="bottom"/>
          </w:tcPr>
          <w:p w14:paraId="12C4840A" w14:textId="247DE380" w:rsidR="00DD6D99" w:rsidRDefault="00DD6D99" w:rsidP="003411FE">
            <w:pPr>
              <w:spacing w:after="0" w:line="240" w:lineRule="auto"/>
              <w:jc w:val="center"/>
              <w:rPr>
                <w:rFonts w:cs="Calibri"/>
                <w:color w:val="000000"/>
                <w:sz w:val="32"/>
                <w:szCs w:val="32"/>
              </w:rPr>
            </w:pPr>
            <w:r>
              <w:rPr>
                <w:rFonts w:cs="Calibri"/>
                <w:color w:val="000000"/>
                <w:sz w:val="32"/>
                <w:szCs w:val="32"/>
              </w:rPr>
              <w:t>14</w:t>
            </w:r>
          </w:p>
        </w:tc>
        <w:tc>
          <w:tcPr>
            <w:tcW w:w="2521" w:type="dxa"/>
            <w:tcBorders>
              <w:top w:val="nil"/>
              <w:left w:val="nil"/>
              <w:bottom w:val="single" w:sz="4" w:space="0" w:color="8EA9DB"/>
              <w:right w:val="nil"/>
            </w:tcBorders>
            <w:shd w:val="clear" w:color="D9E1F2" w:fill="D9E1F2"/>
            <w:noWrap/>
          </w:tcPr>
          <w:p w14:paraId="648C2D62" w14:textId="0F6B71E0" w:rsidR="00DD6D99" w:rsidRDefault="00C73A3E" w:rsidP="003411FE">
            <w:pPr>
              <w:bidi/>
              <w:spacing w:after="0" w:line="240" w:lineRule="auto"/>
              <w:jc w:val="center"/>
              <w:rPr>
                <w:rFonts w:cs="Calibri"/>
                <w:color w:val="000000"/>
                <w:sz w:val="32"/>
                <w:szCs w:val="32"/>
                <w:rtl/>
              </w:rPr>
            </w:pPr>
            <w:r>
              <w:rPr>
                <w:rFonts w:cs="Calibri"/>
                <w:color w:val="000000"/>
                <w:sz w:val="32"/>
                <w:szCs w:val="32"/>
              </w:rPr>
              <w:t>Spaghetti</w:t>
            </w:r>
          </w:p>
          <w:p w14:paraId="180A326D" w14:textId="087EA348" w:rsidR="00C73A3E" w:rsidRDefault="00C73A3E" w:rsidP="00C73A3E">
            <w:pPr>
              <w:bidi/>
              <w:spacing w:after="0" w:line="240" w:lineRule="auto"/>
              <w:jc w:val="center"/>
              <w:rPr>
                <w:rFonts w:cs="Calibri"/>
                <w:color w:val="000000"/>
                <w:sz w:val="32"/>
                <w:szCs w:val="32"/>
              </w:rPr>
            </w:pPr>
            <w:r>
              <w:rPr>
                <w:rFonts w:cs="Calibri" w:hint="cs"/>
                <w:color w:val="000000"/>
                <w:sz w:val="32"/>
                <w:szCs w:val="32"/>
                <w:rtl/>
              </w:rPr>
              <w:t xml:space="preserve">معكرونة </w:t>
            </w:r>
          </w:p>
        </w:tc>
        <w:tc>
          <w:tcPr>
            <w:tcW w:w="2345" w:type="dxa"/>
            <w:tcBorders>
              <w:top w:val="nil"/>
              <w:left w:val="nil"/>
              <w:bottom w:val="single" w:sz="4" w:space="0" w:color="8EA9DB"/>
              <w:right w:val="nil"/>
            </w:tcBorders>
            <w:shd w:val="clear" w:color="D9E1F2" w:fill="D9E1F2"/>
            <w:noWrap/>
            <w:vAlign w:val="bottom"/>
          </w:tcPr>
          <w:p w14:paraId="5A3D3B50" w14:textId="4858188F" w:rsidR="00DD6D99" w:rsidRDefault="00DD6D99" w:rsidP="003411FE">
            <w:pPr>
              <w:spacing w:after="0" w:line="240" w:lineRule="auto"/>
              <w:jc w:val="center"/>
              <w:rPr>
                <w:rFonts w:cs="Calibri"/>
                <w:color w:val="000000"/>
                <w:sz w:val="32"/>
                <w:szCs w:val="32"/>
              </w:rPr>
            </w:pPr>
            <w:r>
              <w:rPr>
                <w:rFonts w:cs="Calibri"/>
                <w:color w:val="000000"/>
                <w:sz w:val="32"/>
                <w:szCs w:val="32"/>
              </w:rPr>
              <w:t xml:space="preserve">Bundles </w:t>
            </w:r>
          </w:p>
        </w:tc>
        <w:tc>
          <w:tcPr>
            <w:tcW w:w="1260" w:type="dxa"/>
            <w:tcBorders>
              <w:top w:val="nil"/>
              <w:left w:val="nil"/>
              <w:bottom w:val="single" w:sz="4" w:space="0" w:color="8EA9DB"/>
              <w:right w:val="nil"/>
            </w:tcBorders>
            <w:shd w:val="clear" w:color="D9E1F2" w:fill="D9E1F2"/>
            <w:noWrap/>
            <w:vAlign w:val="bottom"/>
          </w:tcPr>
          <w:p w14:paraId="7A196358" w14:textId="4E2821BE" w:rsidR="00DD6D99" w:rsidRDefault="00DD6D99" w:rsidP="003411FE">
            <w:pPr>
              <w:spacing w:after="0" w:line="240" w:lineRule="auto"/>
              <w:jc w:val="center"/>
              <w:rPr>
                <w:rFonts w:cs="Calibri"/>
                <w:color w:val="000000"/>
                <w:sz w:val="32"/>
                <w:szCs w:val="32"/>
              </w:rPr>
            </w:pPr>
            <w:r>
              <w:rPr>
                <w:rFonts w:cs="Calibri"/>
                <w:color w:val="000000"/>
                <w:sz w:val="32"/>
                <w:szCs w:val="32"/>
              </w:rPr>
              <w:t>KG</w:t>
            </w:r>
          </w:p>
        </w:tc>
        <w:tc>
          <w:tcPr>
            <w:tcW w:w="1370" w:type="dxa"/>
            <w:tcBorders>
              <w:top w:val="nil"/>
              <w:left w:val="nil"/>
              <w:bottom w:val="single" w:sz="4" w:space="0" w:color="8EA9DB"/>
              <w:right w:val="nil"/>
            </w:tcBorders>
            <w:shd w:val="clear" w:color="D9E1F2" w:fill="D9E1F2"/>
            <w:noWrap/>
            <w:vAlign w:val="center"/>
          </w:tcPr>
          <w:p w14:paraId="3B052DC4" w14:textId="2E8BE04B" w:rsidR="00DD6D99" w:rsidRDefault="00DD6D99" w:rsidP="003411FE">
            <w:pPr>
              <w:spacing w:after="0" w:line="240" w:lineRule="auto"/>
              <w:jc w:val="center"/>
              <w:rPr>
                <w:rFonts w:cs="Calibri"/>
                <w:color w:val="000000"/>
                <w:sz w:val="32"/>
                <w:szCs w:val="32"/>
              </w:rPr>
            </w:pPr>
            <w:r>
              <w:rPr>
                <w:rFonts w:cs="Calibri"/>
                <w:color w:val="000000"/>
                <w:sz w:val="32"/>
                <w:szCs w:val="32"/>
              </w:rPr>
              <w:t>0.5</w:t>
            </w:r>
          </w:p>
        </w:tc>
        <w:tc>
          <w:tcPr>
            <w:tcW w:w="1240" w:type="dxa"/>
            <w:tcBorders>
              <w:top w:val="nil"/>
              <w:left w:val="nil"/>
              <w:bottom w:val="single" w:sz="4" w:space="0" w:color="8EA9DB"/>
              <w:right w:val="nil"/>
            </w:tcBorders>
            <w:shd w:val="clear" w:color="D9E1F2" w:fill="D9E1F2"/>
            <w:noWrap/>
            <w:vAlign w:val="center"/>
          </w:tcPr>
          <w:p w14:paraId="50B9895A" w14:textId="3710B068" w:rsidR="00DD6D99" w:rsidRDefault="00DD6D99" w:rsidP="003411FE">
            <w:pPr>
              <w:spacing w:after="0" w:line="240" w:lineRule="auto"/>
              <w:jc w:val="center"/>
              <w:rPr>
                <w:rFonts w:cs="Calibri"/>
                <w:color w:val="000000"/>
                <w:sz w:val="32"/>
                <w:szCs w:val="32"/>
              </w:rPr>
            </w:pPr>
            <w:r>
              <w:rPr>
                <w:rFonts w:cs="Calibri"/>
                <w:color w:val="000000"/>
                <w:sz w:val="32"/>
                <w:szCs w:val="32"/>
              </w:rPr>
              <w:t>6</w:t>
            </w:r>
          </w:p>
        </w:tc>
        <w:tc>
          <w:tcPr>
            <w:tcW w:w="1170" w:type="dxa"/>
            <w:tcBorders>
              <w:top w:val="nil"/>
              <w:left w:val="nil"/>
              <w:bottom w:val="single" w:sz="4" w:space="0" w:color="8EA9DB"/>
              <w:right w:val="nil"/>
            </w:tcBorders>
            <w:shd w:val="clear" w:color="D9E1F2" w:fill="D9E1F2"/>
            <w:noWrap/>
            <w:vAlign w:val="center"/>
          </w:tcPr>
          <w:p w14:paraId="78D710AB" w14:textId="3245A6DD" w:rsidR="00DD6D99" w:rsidRDefault="00DD6D99" w:rsidP="003411FE">
            <w:pPr>
              <w:spacing w:after="0" w:line="240" w:lineRule="auto"/>
              <w:jc w:val="center"/>
              <w:rPr>
                <w:rFonts w:cs="Calibri"/>
                <w:b/>
                <w:bCs/>
                <w:color w:val="000000"/>
                <w:sz w:val="32"/>
                <w:szCs w:val="32"/>
              </w:rPr>
            </w:pPr>
            <w:r>
              <w:rPr>
                <w:rFonts w:cs="Calibri"/>
                <w:b/>
                <w:bCs/>
                <w:color w:val="000000"/>
                <w:sz w:val="32"/>
                <w:szCs w:val="32"/>
              </w:rPr>
              <w:t>3</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75B31" w14:textId="0A065D1C" w:rsidR="00DD6D99" w:rsidRPr="00B955B1" w:rsidRDefault="00DD6D99" w:rsidP="003411FE">
            <w:pPr>
              <w:spacing w:after="0" w:line="240" w:lineRule="auto"/>
              <w:rPr>
                <w:rFonts w:cs="Calibri"/>
                <w:color w:val="000000"/>
              </w:rPr>
            </w:pP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4862565E" w14:textId="77777777" w:rsidR="00DD6D99" w:rsidRPr="00B955B1" w:rsidRDefault="00DD6D99" w:rsidP="003411FE">
            <w:pPr>
              <w:spacing w:after="0" w:line="240" w:lineRule="auto"/>
              <w:rPr>
                <w:rFonts w:cs="Calibri"/>
                <w:color w:val="000000"/>
              </w:rPr>
            </w:pPr>
          </w:p>
        </w:tc>
      </w:tr>
      <w:tr w:rsidR="00DD6D99" w:rsidRPr="00B955B1" w14:paraId="6F1FF952" w14:textId="77777777" w:rsidTr="00EF12C9">
        <w:trPr>
          <w:trHeight w:val="420"/>
        </w:trPr>
        <w:tc>
          <w:tcPr>
            <w:tcW w:w="894" w:type="dxa"/>
            <w:tcBorders>
              <w:top w:val="nil"/>
              <w:left w:val="single" w:sz="4" w:space="0" w:color="8EA9DB"/>
              <w:bottom w:val="single" w:sz="4" w:space="0" w:color="8EA9DB"/>
              <w:right w:val="nil"/>
            </w:tcBorders>
            <w:shd w:val="clear" w:color="D9E1F2" w:fill="D9E1F2"/>
            <w:noWrap/>
            <w:vAlign w:val="bottom"/>
          </w:tcPr>
          <w:p w14:paraId="27FB8B89" w14:textId="56A38288" w:rsidR="00DD6D99" w:rsidRDefault="00DD6D99" w:rsidP="003411FE">
            <w:pPr>
              <w:spacing w:after="0" w:line="240" w:lineRule="auto"/>
              <w:jc w:val="center"/>
              <w:rPr>
                <w:rFonts w:cs="Calibri"/>
                <w:color w:val="000000"/>
                <w:sz w:val="32"/>
                <w:szCs w:val="32"/>
              </w:rPr>
            </w:pPr>
            <w:r>
              <w:rPr>
                <w:rFonts w:cs="Calibri"/>
                <w:color w:val="000000"/>
                <w:sz w:val="32"/>
                <w:szCs w:val="32"/>
              </w:rPr>
              <w:t>16</w:t>
            </w:r>
          </w:p>
        </w:tc>
        <w:tc>
          <w:tcPr>
            <w:tcW w:w="2521" w:type="dxa"/>
            <w:tcBorders>
              <w:top w:val="nil"/>
              <w:left w:val="nil"/>
              <w:bottom w:val="single" w:sz="4" w:space="0" w:color="8EA9DB"/>
              <w:right w:val="nil"/>
            </w:tcBorders>
            <w:shd w:val="clear" w:color="D9E1F2" w:fill="D9E1F2"/>
            <w:noWrap/>
          </w:tcPr>
          <w:p w14:paraId="348DAD35" w14:textId="77777777" w:rsidR="00DD6D99" w:rsidRDefault="00DD6D99" w:rsidP="003411FE">
            <w:pPr>
              <w:bidi/>
              <w:spacing w:after="0" w:line="240" w:lineRule="auto"/>
              <w:jc w:val="center"/>
              <w:rPr>
                <w:rFonts w:cs="Calibri"/>
                <w:color w:val="000000"/>
                <w:sz w:val="32"/>
                <w:szCs w:val="32"/>
                <w:rtl/>
              </w:rPr>
            </w:pPr>
            <w:r>
              <w:rPr>
                <w:rFonts w:cs="Calibri"/>
                <w:color w:val="000000"/>
                <w:sz w:val="32"/>
                <w:szCs w:val="32"/>
              </w:rPr>
              <w:t>Package Box</w:t>
            </w:r>
          </w:p>
          <w:p w14:paraId="7824D18B" w14:textId="645252BE" w:rsidR="00C73A3E" w:rsidRDefault="00C73A3E" w:rsidP="00C73A3E">
            <w:pPr>
              <w:bidi/>
              <w:spacing w:after="0" w:line="240" w:lineRule="auto"/>
              <w:jc w:val="center"/>
              <w:rPr>
                <w:rFonts w:cs="Calibri"/>
                <w:color w:val="000000"/>
                <w:sz w:val="32"/>
                <w:szCs w:val="32"/>
              </w:rPr>
            </w:pPr>
            <w:r>
              <w:rPr>
                <w:rFonts w:cs="Calibri" w:hint="cs"/>
                <w:color w:val="000000"/>
                <w:sz w:val="32"/>
                <w:szCs w:val="32"/>
                <w:rtl/>
              </w:rPr>
              <w:t xml:space="preserve">كرتونة </w:t>
            </w:r>
          </w:p>
        </w:tc>
        <w:tc>
          <w:tcPr>
            <w:tcW w:w="2345" w:type="dxa"/>
            <w:tcBorders>
              <w:top w:val="nil"/>
              <w:left w:val="nil"/>
              <w:bottom w:val="single" w:sz="4" w:space="0" w:color="8EA9DB"/>
              <w:right w:val="nil"/>
            </w:tcBorders>
            <w:shd w:val="clear" w:color="D9E1F2" w:fill="D9E1F2"/>
            <w:noWrap/>
            <w:vAlign w:val="bottom"/>
          </w:tcPr>
          <w:p w14:paraId="3787CC57" w14:textId="0ECAF482" w:rsidR="00DD6D99" w:rsidRDefault="00DD6D99" w:rsidP="003411FE">
            <w:pPr>
              <w:spacing w:after="0" w:line="240" w:lineRule="auto"/>
              <w:jc w:val="center"/>
              <w:rPr>
                <w:rFonts w:cs="Calibri"/>
                <w:color w:val="000000"/>
                <w:sz w:val="32"/>
                <w:szCs w:val="32"/>
              </w:rPr>
            </w:pPr>
            <w:r>
              <w:rPr>
                <w:rFonts w:cs="Calibri"/>
                <w:color w:val="000000"/>
                <w:sz w:val="32"/>
                <w:szCs w:val="32"/>
              </w:rPr>
              <w:t>Box</w:t>
            </w:r>
          </w:p>
        </w:tc>
        <w:tc>
          <w:tcPr>
            <w:tcW w:w="1260" w:type="dxa"/>
            <w:tcBorders>
              <w:top w:val="nil"/>
              <w:left w:val="nil"/>
              <w:bottom w:val="single" w:sz="4" w:space="0" w:color="8EA9DB"/>
              <w:right w:val="nil"/>
            </w:tcBorders>
            <w:shd w:val="clear" w:color="D9E1F2" w:fill="D9E1F2"/>
            <w:noWrap/>
            <w:vAlign w:val="bottom"/>
          </w:tcPr>
          <w:p w14:paraId="6FB6EF68" w14:textId="27E8698B" w:rsidR="00DD6D99" w:rsidRDefault="00DD6D99" w:rsidP="003411FE">
            <w:pPr>
              <w:spacing w:after="0" w:line="240" w:lineRule="auto"/>
              <w:jc w:val="center"/>
              <w:rPr>
                <w:rFonts w:cs="Calibri"/>
                <w:color w:val="000000"/>
                <w:sz w:val="32"/>
                <w:szCs w:val="32"/>
              </w:rPr>
            </w:pPr>
            <w:r>
              <w:rPr>
                <w:rFonts w:cs="Calibri"/>
                <w:color w:val="000000"/>
                <w:sz w:val="32"/>
                <w:szCs w:val="32"/>
              </w:rPr>
              <w:t>Box</w:t>
            </w:r>
          </w:p>
        </w:tc>
        <w:tc>
          <w:tcPr>
            <w:tcW w:w="1370" w:type="dxa"/>
            <w:tcBorders>
              <w:top w:val="nil"/>
              <w:left w:val="nil"/>
              <w:bottom w:val="single" w:sz="4" w:space="0" w:color="8EA9DB"/>
              <w:right w:val="nil"/>
            </w:tcBorders>
            <w:shd w:val="clear" w:color="D9E1F2" w:fill="D9E1F2"/>
            <w:noWrap/>
            <w:vAlign w:val="center"/>
          </w:tcPr>
          <w:p w14:paraId="580B65C3" w14:textId="6DC427EA" w:rsidR="00DD6D99" w:rsidRDefault="00DD6D99" w:rsidP="003411FE">
            <w:pPr>
              <w:spacing w:after="0" w:line="240" w:lineRule="auto"/>
              <w:jc w:val="center"/>
              <w:rPr>
                <w:rFonts w:cs="Calibri"/>
                <w:color w:val="000000"/>
                <w:sz w:val="32"/>
                <w:szCs w:val="32"/>
              </w:rPr>
            </w:pPr>
            <w:r>
              <w:rPr>
                <w:rFonts w:cs="Calibri"/>
                <w:color w:val="000000"/>
                <w:sz w:val="32"/>
                <w:szCs w:val="32"/>
              </w:rPr>
              <w:t>0.25</w:t>
            </w:r>
          </w:p>
        </w:tc>
        <w:tc>
          <w:tcPr>
            <w:tcW w:w="1240" w:type="dxa"/>
            <w:tcBorders>
              <w:top w:val="nil"/>
              <w:left w:val="nil"/>
              <w:bottom w:val="single" w:sz="4" w:space="0" w:color="8EA9DB"/>
              <w:right w:val="nil"/>
            </w:tcBorders>
            <w:shd w:val="clear" w:color="D9E1F2" w:fill="D9E1F2"/>
            <w:noWrap/>
            <w:vAlign w:val="center"/>
          </w:tcPr>
          <w:p w14:paraId="484BC2C8" w14:textId="1A25C062" w:rsidR="00DD6D99" w:rsidRDefault="00DD6D99" w:rsidP="003411FE">
            <w:pPr>
              <w:spacing w:after="0" w:line="240" w:lineRule="auto"/>
              <w:jc w:val="center"/>
              <w:rPr>
                <w:rFonts w:cs="Calibri"/>
                <w:color w:val="000000"/>
                <w:sz w:val="32"/>
                <w:szCs w:val="32"/>
              </w:rPr>
            </w:pPr>
            <w:r>
              <w:rPr>
                <w:rFonts w:cs="Calibri"/>
                <w:color w:val="000000"/>
                <w:sz w:val="32"/>
                <w:szCs w:val="32"/>
              </w:rPr>
              <w:t>2</w:t>
            </w:r>
          </w:p>
        </w:tc>
        <w:tc>
          <w:tcPr>
            <w:tcW w:w="1170" w:type="dxa"/>
            <w:tcBorders>
              <w:top w:val="nil"/>
              <w:left w:val="nil"/>
              <w:bottom w:val="single" w:sz="4" w:space="0" w:color="8EA9DB"/>
              <w:right w:val="nil"/>
            </w:tcBorders>
            <w:shd w:val="clear" w:color="D9E1F2" w:fill="D9E1F2"/>
            <w:noWrap/>
            <w:vAlign w:val="center"/>
          </w:tcPr>
          <w:p w14:paraId="1D7C3D70" w14:textId="5B7C48FB" w:rsidR="00DD6D99" w:rsidRDefault="00DD6D99" w:rsidP="003411FE">
            <w:pPr>
              <w:spacing w:after="0" w:line="240" w:lineRule="auto"/>
              <w:jc w:val="center"/>
              <w:rPr>
                <w:rFonts w:cs="Calibri"/>
                <w:b/>
                <w:bCs/>
                <w:color w:val="000000"/>
                <w:sz w:val="32"/>
                <w:szCs w:val="32"/>
              </w:rPr>
            </w:pPr>
            <w:r>
              <w:rPr>
                <w:rFonts w:cs="Calibri"/>
                <w:b/>
                <w:bCs/>
                <w:color w:val="000000"/>
                <w:sz w:val="32"/>
                <w:szCs w:val="32"/>
              </w:rPr>
              <w:t>0.5</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DAFCE" w14:textId="312EBF0F" w:rsidR="00DD6D99" w:rsidRPr="00B955B1" w:rsidRDefault="00DD6D99" w:rsidP="003411FE">
            <w:pPr>
              <w:spacing w:after="0" w:line="240" w:lineRule="auto"/>
              <w:rPr>
                <w:rFonts w:cs="Calibri"/>
                <w:color w:val="000000"/>
              </w:rPr>
            </w:pP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395E3B91" w14:textId="77777777" w:rsidR="00DD6D99" w:rsidRPr="00B955B1" w:rsidRDefault="00DD6D99" w:rsidP="003411FE">
            <w:pPr>
              <w:spacing w:after="0" w:line="240" w:lineRule="auto"/>
              <w:rPr>
                <w:rFonts w:cs="Calibri"/>
                <w:color w:val="000000"/>
              </w:rPr>
            </w:pPr>
          </w:p>
        </w:tc>
      </w:tr>
      <w:tr w:rsidR="0027177A" w:rsidRPr="00B955B1" w14:paraId="4B5C6AC6" w14:textId="77777777" w:rsidTr="00370912">
        <w:trPr>
          <w:trHeight w:val="420"/>
        </w:trPr>
        <w:tc>
          <w:tcPr>
            <w:tcW w:w="9630" w:type="dxa"/>
            <w:gridSpan w:val="6"/>
            <w:tcBorders>
              <w:top w:val="nil"/>
              <w:left w:val="single" w:sz="4" w:space="0" w:color="8EA9DB"/>
              <w:bottom w:val="single" w:sz="4" w:space="0" w:color="8EA9DB"/>
              <w:right w:val="nil"/>
            </w:tcBorders>
            <w:shd w:val="clear" w:color="D9E1F2" w:fill="D9E1F2"/>
            <w:noWrap/>
            <w:vAlign w:val="bottom"/>
          </w:tcPr>
          <w:p w14:paraId="5F0C3F08" w14:textId="6BCD7269" w:rsidR="0027177A" w:rsidRPr="00220505" w:rsidRDefault="0027177A" w:rsidP="003411FE">
            <w:pPr>
              <w:spacing w:after="0" w:line="240" w:lineRule="auto"/>
              <w:jc w:val="center"/>
              <w:rPr>
                <w:rFonts w:cs="Calibri"/>
                <w:b/>
                <w:bCs/>
                <w:color w:val="000000"/>
                <w:sz w:val="32"/>
                <w:szCs w:val="32"/>
              </w:rPr>
            </w:pPr>
            <w:r w:rsidRPr="00220505">
              <w:rPr>
                <w:rFonts w:cs="Calibri"/>
                <w:b/>
                <w:bCs/>
                <w:color w:val="000000"/>
                <w:sz w:val="32"/>
                <w:szCs w:val="32"/>
              </w:rPr>
              <w:t>Total</w:t>
            </w:r>
          </w:p>
        </w:tc>
        <w:tc>
          <w:tcPr>
            <w:tcW w:w="1170" w:type="dxa"/>
            <w:tcBorders>
              <w:top w:val="nil"/>
              <w:left w:val="nil"/>
              <w:bottom w:val="single" w:sz="4" w:space="0" w:color="8EA9DB"/>
              <w:right w:val="nil"/>
            </w:tcBorders>
            <w:shd w:val="clear" w:color="D9E1F2" w:fill="D9E1F2"/>
            <w:noWrap/>
            <w:vAlign w:val="center"/>
          </w:tcPr>
          <w:p w14:paraId="73DB04A6" w14:textId="7824C931" w:rsidR="0027177A" w:rsidRPr="00B955B1" w:rsidRDefault="00754EE6" w:rsidP="003411FE">
            <w:pPr>
              <w:spacing w:after="0" w:line="240" w:lineRule="auto"/>
              <w:jc w:val="center"/>
              <w:rPr>
                <w:rFonts w:cs="Calibri"/>
                <w:b/>
                <w:bCs/>
                <w:color w:val="000000"/>
                <w:sz w:val="32"/>
                <w:szCs w:val="32"/>
              </w:rPr>
            </w:pPr>
            <w:r>
              <w:rPr>
                <w:rFonts w:cs="Calibri"/>
                <w:b/>
                <w:bCs/>
                <w:color w:val="000000"/>
                <w:sz w:val="32"/>
                <w:szCs w:val="32"/>
              </w:rPr>
              <w:t>33.9</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E3FFA" w14:textId="77777777" w:rsidR="0027177A" w:rsidRPr="00B955B1" w:rsidRDefault="0027177A" w:rsidP="003411FE">
            <w:pPr>
              <w:spacing w:after="0" w:line="240" w:lineRule="auto"/>
              <w:rPr>
                <w:rFonts w:cs="Calibri"/>
                <w:color w:val="000000"/>
              </w:rPr>
            </w:pPr>
            <w:r w:rsidRPr="00B955B1">
              <w:rPr>
                <w:rFonts w:cs="Calibri"/>
                <w:color w:val="000000"/>
              </w:rPr>
              <w:t> </w:t>
            </w:r>
          </w:p>
        </w:tc>
        <w:tc>
          <w:tcPr>
            <w:tcW w:w="2229" w:type="dxa"/>
            <w:tcBorders>
              <w:top w:val="single" w:sz="4" w:space="0" w:color="auto"/>
              <w:left w:val="nil"/>
              <w:bottom w:val="single" w:sz="4" w:space="0" w:color="auto"/>
              <w:right w:val="single" w:sz="4" w:space="0" w:color="auto"/>
            </w:tcBorders>
            <w:shd w:val="clear" w:color="auto" w:fill="auto"/>
            <w:noWrap/>
            <w:vAlign w:val="bottom"/>
            <w:hideMark/>
          </w:tcPr>
          <w:p w14:paraId="38F93469" w14:textId="77777777" w:rsidR="0027177A" w:rsidRPr="00B955B1" w:rsidRDefault="0027177A" w:rsidP="003411FE">
            <w:pPr>
              <w:spacing w:after="0" w:line="240" w:lineRule="auto"/>
              <w:rPr>
                <w:rFonts w:cs="Calibri"/>
                <w:color w:val="000000"/>
              </w:rPr>
            </w:pPr>
            <w:r w:rsidRPr="00B955B1">
              <w:rPr>
                <w:rFonts w:cs="Calibri"/>
                <w:color w:val="000000"/>
              </w:rPr>
              <w:t> </w:t>
            </w:r>
          </w:p>
        </w:tc>
      </w:tr>
    </w:tbl>
    <w:p w14:paraId="24420280" w14:textId="513E9792" w:rsidR="00BB3A6C" w:rsidRDefault="00BB3A6C" w:rsidP="00BB5A93">
      <w:pPr>
        <w:rPr>
          <w:rFonts w:ascii="Calibri,Bold" w:hAnsi="Calibri,Bold" w:cs="Calibri,Bold"/>
          <w:b/>
          <w:bCs/>
          <w:color w:val="000000"/>
        </w:rPr>
      </w:pPr>
    </w:p>
    <w:sectPr w:rsidR="00BB3A6C" w:rsidSect="00111B57">
      <w:headerReference w:type="default" r:id="rId10"/>
      <w:footerReference w:type="default" r:id="rId11"/>
      <w:pgSz w:w="15840" w:h="12240" w:orient="landscape"/>
      <w:pgMar w:top="1170" w:right="1440" w:bottom="900" w:left="1440" w:header="0" w:footer="18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027F3" w14:textId="77777777" w:rsidR="007E0F5F" w:rsidRDefault="007E0F5F" w:rsidP="00674018">
      <w:pPr>
        <w:spacing w:after="0" w:line="240" w:lineRule="auto"/>
      </w:pPr>
      <w:r>
        <w:separator/>
      </w:r>
    </w:p>
  </w:endnote>
  <w:endnote w:type="continuationSeparator" w:id="0">
    <w:p w14:paraId="5376EE1E" w14:textId="77777777" w:rsidR="007E0F5F" w:rsidRDefault="007E0F5F" w:rsidP="0067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D0E4B" w14:textId="62EC91BE" w:rsidR="00B24364" w:rsidRDefault="00B936EB" w:rsidP="00B936EB">
    <w:pPr>
      <w:pStyle w:val="Footer"/>
      <w:rPr>
        <w:noProof/>
      </w:rPr>
    </w:pPr>
    <w:r w:rsidRPr="00A92335">
      <w:rPr>
        <w:noProof/>
      </w:rPr>
      <w:t>Saida city, Riad Al Soloh street, Anwar Bizri building, 3rd floor</w:t>
    </w:r>
    <w:r>
      <w:rPr>
        <w:rFonts w:ascii="Helvetica" w:hAnsi="Helvetica"/>
        <w:color w:val="5C5C5C"/>
        <w:sz w:val="21"/>
        <w:szCs w:val="21"/>
        <w:shd w:val="clear" w:color="auto" w:fill="FFFFFF"/>
      </w:rPr>
      <w:br/>
    </w:r>
    <w:r w:rsidR="00DF0750">
      <w:rPr>
        <w:noProof/>
      </w:rPr>
      <w:t>Ahmad Safadi</w:t>
    </w:r>
    <w:r w:rsidR="004E539B">
      <w:rPr>
        <w:noProof/>
      </w:rPr>
      <w:t xml:space="preserve"> </w:t>
    </w:r>
    <w:r>
      <w:rPr>
        <w:noProof/>
      </w:rPr>
      <w:t>07721150</w:t>
    </w:r>
  </w:p>
  <w:p w14:paraId="34B846B2" w14:textId="01A9C484" w:rsidR="004E539B" w:rsidRPr="004E539B" w:rsidRDefault="004E539B" w:rsidP="008F082A">
    <w:pPr>
      <w:pStyle w:val="Footer"/>
      <w:rPr>
        <w:b/>
        <w:bCs/>
      </w:rPr>
    </w:pPr>
    <w:r w:rsidRPr="004E539B">
      <w:rPr>
        <w:b/>
        <w:bCs/>
        <w:noProof/>
      </w:rPr>
      <w:t xml:space="preserve">Deadline of tender to be submitted to the above address is </w:t>
    </w:r>
    <w:r w:rsidR="00A92335">
      <w:rPr>
        <w:b/>
        <w:bCs/>
        <w:noProof/>
      </w:rPr>
      <w:t>1</w:t>
    </w:r>
    <w:r w:rsidR="00060984">
      <w:rPr>
        <w:b/>
        <w:bCs/>
        <w:noProof/>
      </w:rPr>
      <w:t>3</w:t>
    </w:r>
    <w:r w:rsidR="00A92335">
      <w:rPr>
        <w:b/>
        <w:bCs/>
        <w:noProof/>
      </w:rPr>
      <w:t xml:space="preserve"> </w:t>
    </w:r>
    <w:r w:rsidR="00DF0750">
      <w:rPr>
        <w:b/>
        <w:bCs/>
        <w:noProof/>
      </w:rPr>
      <w:t>February</w:t>
    </w:r>
    <w:r w:rsidR="00A92335">
      <w:rPr>
        <w:b/>
        <w:bCs/>
        <w:noProof/>
      </w:rPr>
      <w:t xml:space="preserve"> 202</w:t>
    </w:r>
    <w:r w:rsidR="00DF0750">
      <w:rPr>
        <w:b/>
        <w:bCs/>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8E66A" w14:textId="77777777" w:rsidR="007E0F5F" w:rsidRDefault="007E0F5F" w:rsidP="00674018">
      <w:pPr>
        <w:spacing w:after="0" w:line="240" w:lineRule="auto"/>
      </w:pPr>
      <w:r>
        <w:separator/>
      </w:r>
    </w:p>
  </w:footnote>
  <w:footnote w:type="continuationSeparator" w:id="0">
    <w:p w14:paraId="1105A99E" w14:textId="77777777" w:rsidR="007E0F5F" w:rsidRDefault="007E0F5F" w:rsidP="00674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B871" w14:textId="5C2241E9" w:rsidR="004A7F6C" w:rsidRDefault="00B936EB" w:rsidP="008A5A74">
    <w:pPr>
      <w:pStyle w:val="Header"/>
      <w:jc w:val="center"/>
    </w:pPr>
    <w:r>
      <w:rPr>
        <w:noProof/>
      </w:rPr>
      <w:drawing>
        <wp:anchor distT="0" distB="0" distL="114300" distR="114300" simplePos="0" relativeHeight="251658240" behindDoc="1" locked="0" layoutInCell="1" allowOverlap="1" wp14:anchorId="29476EBF" wp14:editId="35EC6BCA">
          <wp:simplePos x="0" y="0"/>
          <wp:positionH relativeFrom="margin">
            <wp:posOffset>-30480</wp:posOffset>
          </wp:positionH>
          <wp:positionV relativeFrom="paragraph">
            <wp:posOffset>114300</wp:posOffset>
          </wp:positionV>
          <wp:extent cx="678180" cy="676910"/>
          <wp:effectExtent l="0" t="0" r="7620" b="8890"/>
          <wp:wrapTight wrapText="bothSides">
            <wp:wrapPolygon edited="0">
              <wp:start x="6067" y="0"/>
              <wp:lineTo x="0" y="3039"/>
              <wp:lineTo x="0" y="15805"/>
              <wp:lineTo x="2427" y="19452"/>
              <wp:lineTo x="5461" y="21276"/>
              <wp:lineTo x="6067" y="21276"/>
              <wp:lineTo x="15169" y="21276"/>
              <wp:lineTo x="15775" y="21276"/>
              <wp:lineTo x="18809" y="19452"/>
              <wp:lineTo x="21236" y="15805"/>
              <wp:lineTo x="21236" y="3039"/>
              <wp:lineTo x="15169" y="0"/>
              <wp:lineTo x="6067"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78180" cy="6769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042CA"/>
    <w:multiLevelType w:val="hybridMultilevel"/>
    <w:tmpl w:val="D270B42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26F10"/>
    <w:multiLevelType w:val="hybridMultilevel"/>
    <w:tmpl w:val="026E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331E2"/>
    <w:multiLevelType w:val="hybridMultilevel"/>
    <w:tmpl w:val="4D8A0838"/>
    <w:lvl w:ilvl="0" w:tplc="BD5AC43C">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217B52"/>
    <w:multiLevelType w:val="hybridMultilevel"/>
    <w:tmpl w:val="FBE29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3628A"/>
    <w:multiLevelType w:val="hybridMultilevel"/>
    <w:tmpl w:val="BD44703A"/>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4C89589A"/>
    <w:multiLevelType w:val="hybridMultilevel"/>
    <w:tmpl w:val="949E0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0C16BD"/>
    <w:multiLevelType w:val="hybridMultilevel"/>
    <w:tmpl w:val="0AE8DD5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343007"/>
    <w:multiLevelType w:val="hybridMultilevel"/>
    <w:tmpl w:val="038C9046"/>
    <w:lvl w:ilvl="0" w:tplc="04090015">
      <w:start w:val="1"/>
      <w:numFmt w:val="upperLetter"/>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757310"/>
    <w:multiLevelType w:val="hybridMultilevel"/>
    <w:tmpl w:val="A71A0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A445FA"/>
    <w:multiLevelType w:val="hybridMultilevel"/>
    <w:tmpl w:val="B92E8976"/>
    <w:lvl w:ilvl="0" w:tplc="A60CB4C0">
      <w:start w:val="3"/>
      <w:numFmt w:val="lowerLetter"/>
      <w:lvlText w:val="%1."/>
      <w:lvlJc w:val="left"/>
      <w:pPr>
        <w:ind w:left="720" w:hanging="360"/>
      </w:pPr>
      <w:rPr>
        <w:rFonts w:ascii="Calibri" w:eastAsia="Times New Roman" w:hAnsi="Calibri"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614508"/>
    <w:multiLevelType w:val="hybridMultilevel"/>
    <w:tmpl w:val="E860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E2509"/>
    <w:multiLevelType w:val="hybridMultilevel"/>
    <w:tmpl w:val="FD0EB0F6"/>
    <w:lvl w:ilvl="0" w:tplc="F838022E">
      <w:start w:val="1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7"/>
  </w:num>
  <w:num w:numId="5">
    <w:abstractNumId w:val="0"/>
  </w:num>
  <w:num w:numId="6">
    <w:abstractNumId w:val="5"/>
  </w:num>
  <w:num w:numId="7">
    <w:abstractNumId w:val="10"/>
  </w:num>
  <w:num w:numId="8">
    <w:abstractNumId w:val="9"/>
  </w:num>
  <w:num w:numId="9">
    <w:abstractNumId w:val="4"/>
  </w:num>
  <w:num w:numId="10">
    <w:abstractNumId w:val="6"/>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6DC"/>
    <w:rsid w:val="00007A85"/>
    <w:rsid w:val="00017F3A"/>
    <w:rsid w:val="00031412"/>
    <w:rsid w:val="00044F71"/>
    <w:rsid w:val="00060984"/>
    <w:rsid w:val="0006406D"/>
    <w:rsid w:val="00067E69"/>
    <w:rsid w:val="000802AD"/>
    <w:rsid w:val="00091D91"/>
    <w:rsid w:val="000A43F9"/>
    <w:rsid w:val="000B365D"/>
    <w:rsid w:val="000B419D"/>
    <w:rsid w:val="000F4356"/>
    <w:rsid w:val="000F6E71"/>
    <w:rsid w:val="00106713"/>
    <w:rsid w:val="00111B57"/>
    <w:rsid w:val="0011222A"/>
    <w:rsid w:val="00122836"/>
    <w:rsid w:val="0014009E"/>
    <w:rsid w:val="0015245E"/>
    <w:rsid w:val="0016434D"/>
    <w:rsid w:val="001963E0"/>
    <w:rsid w:val="001F15F0"/>
    <w:rsid w:val="00220505"/>
    <w:rsid w:val="00222511"/>
    <w:rsid w:val="00256687"/>
    <w:rsid w:val="0027177A"/>
    <w:rsid w:val="00274965"/>
    <w:rsid w:val="00297E9C"/>
    <w:rsid w:val="002D5CA4"/>
    <w:rsid w:val="002D77FA"/>
    <w:rsid w:val="002F3D0B"/>
    <w:rsid w:val="00302AF2"/>
    <w:rsid w:val="00324C8F"/>
    <w:rsid w:val="003411FE"/>
    <w:rsid w:val="003610C1"/>
    <w:rsid w:val="003669D3"/>
    <w:rsid w:val="00371863"/>
    <w:rsid w:val="00375DAC"/>
    <w:rsid w:val="003779BC"/>
    <w:rsid w:val="0038249A"/>
    <w:rsid w:val="003A29ED"/>
    <w:rsid w:val="003D3CB8"/>
    <w:rsid w:val="003D609E"/>
    <w:rsid w:val="003E24F4"/>
    <w:rsid w:val="003E7691"/>
    <w:rsid w:val="00400C45"/>
    <w:rsid w:val="00424F7D"/>
    <w:rsid w:val="004344F5"/>
    <w:rsid w:val="004465C8"/>
    <w:rsid w:val="00447C8F"/>
    <w:rsid w:val="00456594"/>
    <w:rsid w:val="004A3105"/>
    <w:rsid w:val="004A7F6C"/>
    <w:rsid w:val="004C5832"/>
    <w:rsid w:val="004E539B"/>
    <w:rsid w:val="00502051"/>
    <w:rsid w:val="00533E0F"/>
    <w:rsid w:val="00591CE1"/>
    <w:rsid w:val="00591FD1"/>
    <w:rsid w:val="00592CA8"/>
    <w:rsid w:val="005C3414"/>
    <w:rsid w:val="005E68CD"/>
    <w:rsid w:val="005F49F6"/>
    <w:rsid w:val="006026DC"/>
    <w:rsid w:val="00635E54"/>
    <w:rsid w:val="00645068"/>
    <w:rsid w:val="00674018"/>
    <w:rsid w:val="00690EA3"/>
    <w:rsid w:val="006D1149"/>
    <w:rsid w:val="007170BF"/>
    <w:rsid w:val="00754EE6"/>
    <w:rsid w:val="00765CCB"/>
    <w:rsid w:val="007859AC"/>
    <w:rsid w:val="007A7643"/>
    <w:rsid w:val="007B73A8"/>
    <w:rsid w:val="007B7CD7"/>
    <w:rsid w:val="007D18FF"/>
    <w:rsid w:val="007D1EFE"/>
    <w:rsid w:val="007E0F5F"/>
    <w:rsid w:val="00834AEA"/>
    <w:rsid w:val="00836CD7"/>
    <w:rsid w:val="008460D6"/>
    <w:rsid w:val="008A5A74"/>
    <w:rsid w:val="008C5811"/>
    <w:rsid w:val="008C5F79"/>
    <w:rsid w:val="008F082A"/>
    <w:rsid w:val="008F5E5A"/>
    <w:rsid w:val="00900A73"/>
    <w:rsid w:val="0091334C"/>
    <w:rsid w:val="00915128"/>
    <w:rsid w:val="00990127"/>
    <w:rsid w:val="009908B4"/>
    <w:rsid w:val="009A3DD9"/>
    <w:rsid w:val="009B1234"/>
    <w:rsid w:val="009E6006"/>
    <w:rsid w:val="00A0401E"/>
    <w:rsid w:val="00A04EE5"/>
    <w:rsid w:val="00A4192F"/>
    <w:rsid w:val="00A51AC2"/>
    <w:rsid w:val="00A67EC6"/>
    <w:rsid w:val="00A74952"/>
    <w:rsid w:val="00A86977"/>
    <w:rsid w:val="00A92335"/>
    <w:rsid w:val="00B032BF"/>
    <w:rsid w:val="00B24364"/>
    <w:rsid w:val="00B32E23"/>
    <w:rsid w:val="00B56974"/>
    <w:rsid w:val="00B936EB"/>
    <w:rsid w:val="00B94651"/>
    <w:rsid w:val="00B955B1"/>
    <w:rsid w:val="00BA6250"/>
    <w:rsid w:val="00BB3A6C"/>
    <w:rsid w:val="00BB5A93"/>
    <w:rsid w:val="00BC55B4"/>
    <w:rsid w:val="00BD2A7A"/>
    <w:rsid w:val="00C10C51"/>
    <w:rsid w:val="00C30F8C"/>
    <w:rsid w:val="00C53DEA"/>
    <w:rsid w:val="00C73A3E"/>
    <w:rsid w:val="00C80E27"/>
    <w:rsid w:val="00CB5A4B"/>
    <w:rsid w:val="00D2506D"/>
    <w:rsid w:val="00D658D3"/>
    <w:rsid w:val="00DB05E2"/>
    <w:rsid w:val="00DD5009"/>
    <w:rsid w:val="00DD6D99"/>
    <w:rsid w:val="00DE37BF"/>
    <w:rsid w:val="00DF0750"/>
    <w:rsid w:val="00E12BD6"/>
    <w:rsid w:val="00E279E9"/>
    <w:rsid w:val="00E53A44"/>
    <w:rsid w:val="00E571DB"/>
    <w:rsid w:val="00E768BA"/>
    <w:rsid w:val="00E87692"/>
    <w:rsid w:val="00ED5F2A"/>
    <w:rsid w:val="00EE2BCA"/>
    <w:rsid w:val="00EF4E09"/>
    <w:rsid w:val="00F93C80"/>
    <w:rsid w:val="00FA51B5"/>
    <w:rsid w:val="00FA5CEA"/>
    <w:rsid w:val="00FA7B43"/>
    <w:rsid w:val="00FD5B9D"/>
    <w:rsid w:val="00FE0E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28357"/>
  <w15:docId w15:val="{E659ED71-F779-4773-8E8B-9EBA3FE0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068"/>
    <w:pPr>
      <w:spacing w:after="200" w:line="276" w:lineRule="auto"/>
    </w:pPr>
    <w:rPr>
      <w:sz w:val="22"/>
      <w:szCs w:val="22"/>
    </w:rPr>
  </w:style>
  <w:style w:type="paragraph" w:styleId="Heading1">
    <w:name w:val="heading 1"/>
    <w:basedOn w:val="Normal"/>
    <w:next w:val="Normal"/>
    <w:link w:val="Heading1Char"/>
    <w:uiPriority w:val="9"/>
    <w:qFormat/>
    <w:rsid w:val="004344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5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51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018"/>
  </w:style>
  <w:style w:type="paragraph" w:styleId="Footer">
    <w:name w:val="footer"/>
    <w:basedOn w:val="Normal"/>
    <w:link w:val="FooterChar"/>
    <w:uiPriority w:val="99"/>
    <w:unhideWhenUsed/>
    <w:rsid w:val="00674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018"/>
  </w:style>
  <w:style w:type="paragraph" w:styleId="BalloonText">
    <w:name w:val="Balloon Text"/>
    <w:basedOn w:val="Normal"/>
    <w:link w:val="BalloonTextChar"/>
    <w:uiPriority w:val="99"/>
    <w:semiHidden/>
    <w:unhideWhenUsed/>
    <w:rsid w:val="00674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018"/>
    <w:rPr>
      <w:rFonts w:ascii="Tahoma" w:hAnsi="Tahoma" w:cs="Tahoma"/>
      <w:sz w:val="16"/>
      <w:szCs w:val="16"/>
    </w:rPr>
  </w:style>
  <w:style w:type="paragraph" w:styleId="Title">
    <w:name w:val="Title"/>
    <w:basedOn w:val="Normal"/>
    <w:next w:val="Normal"/>
    <w:link w:val="TitleChar"/>
    <w:uiPriority w:val="10"/>
    <w:qFormat/>
    <w:rsid w:val="006026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26D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026DC"/>
    <w:pPr>
      <w:ind w:left="720"/>
      <w:contextualSpacing/>
    </w:pPr>
    <w:rPr>
      <w:rFonts w:asciiTheme="minorHAnsi" w:eastAsiaTheme="minorEastAsia" w:hAnsiTheme="minorHAnsi" w:cstheme="minorBidi"/>
    </w:rPr>
  </w:style>
  <w:style w:type="character" w:customStyle="1" w:styleId="Heading1Char">
    <w:name w:val="Heading 1 Char"/>
    <w:basedOn w:val="DefaultParagraphFont"/>
    <w:link w:val="Heading1"/>
    <w:uiPriority w:val="9"/>
    <w:rsid w:val="004344F5"/>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635E5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635E54"/>
    <w:rPr>
      <w:rFonts w:asciiTheme="minorHAnsi" w:eastAsiaTheme="minorEastAsia" w:hAnsiTheme="minorHAnsi" w:cstheme="minorBidi"/>
      <w:sz w:val="22"/>
      <w:szCs w:val="22"/>
      <w:lang w:eastAsia="ja-JP"/>
    </w:rPr>
  </w:style>
  <w:style w:type="character" w:customStyle="1" w:styleId="Heading2Char">
    <w:name w:val="Heading 2 Char"/>
    <w:basedOn w:val="DefaultParagraphFont"/>
    <w:link w:val="Heading2"/>
    <w:uiPriority w:val="9"/>
    <w:rsid w:val="009151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15128"/>
    <w:rPr>
      <w:rFonts w:asciiTheme="majorHAnsi" w:eastAsiaTheme="majorEastAsia" w:hAnsiTheme="majorHAnsi" w:cstheme="majorBidi"/>
      <w:b/>
      <w:bCs/>
      <w:color w:val="4F81BD" w:themeColor="accent1"/>
      <w:sz w:val="22"/>
      <w:szCs w:val="22"/>
    </w:rPr>
  </w:style>
  <w:style w:type="table" w:styleId="TableGrid">
    <w:name w:val="Table Grid"/>
    <w:basedOn w:val="TableNormal"/>
    <w:uiPriority w:val="39"/>
    <w:rsid w:val="00DE37BF"/>
    <w:pPr>
      <w:ind w:left="431"/>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37BF"/>
    <w:pPr>
      <w:autoSpaceDE w:val="0"/>
      <w:autoSpaceDN w:val="0"/>
      <w:adjustRightInd w:val="0"/>
    </w:pPr>
    <w:rPr>
      <w:rFonts w:ascii="Verdana" w:eastAsiaTheme="minorHAnsi" w:hAnsi="Verdana" w:cs="Verdana"/>
      <w:color w:val="000000"/>
      <w:sz w:val="24"/>
      <w:szCs w:val="24"/>
    </w:rPr>
  </w:style>
  <w:style w:type="character" w:styleId="Hyperlink">
    <w:name w:val="Hyperlink"/>
    <w:basedOn w:val="DefaultParagraphFont"/>
    <w:uiPriority w:val="99"/>
    <w:semiHidden/>
    <w:unhideWhenUsed/>
    <w:rsid w:val="00B93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05082">
      <w:bodyDiv w:val="1"/>
      <w:marLeft w:val="0"/>
      <w:marRight w:val="0"/>
      <w:marTop w:val="0"/>
      <w:marBottom w:val="0"/>
      <w:divBdr>
        <w:top w:val="none" w:sz="0" w:space="0" w:color="auto"/>
        <w:left w:val="none" w:sz="0" w:space="0" w:color="auto"/>
        <w:bottom w:val="none" w:sz="0" w:space="0" w:color="auto"/>
        <w:right w:val="none" w:sz="0" w:space="0" w:color="auto"/>
      </w:divBdr>
    </w:div>
    <w:div w:id="137655561">
      <w:bodyDiv w:val="1"/>
      <w:marLeft w:val="0"/>
      <w:marRight w:val="0"/>
      <w:marTop w:val="0"/>
      <w:marBottom w:val="0"/>
      <w:divBdr>
        <w:top w:val="none" w:sz="0" w:space="0" w:color="auto"/>
        <w:left w:val="none" w:sz="0" w:space="0" w:color="auto"/>
        <w:bottom w:val="none" w:sz="0" w:space="0" w:color="auto"/>
        <w:right w:val="none" w:sz="0" w:space="0" w:color="auto"/>
      </w:divBdr>
    </w:div>
    <w:div w:id="176118197">
      <w:bodyDiv w:val="1"/>
      <w:marLeft w:val="0"/>
      <w:marRight w:val="0"/>
      <w:marTop w:val="0"/>
      <w:marBottom w:val="0"/>
      <w:divBdr>
        <w:top w:val="none" w:sz="0" w:space="0" w:color="auto"/>
        <w:left w:val="none" w:sz="0" w:space="0" w:color="auto"/>
        <w:bottom w:val="none" w:sz="0" w:space="0" w:color="auto"/>
        <w:right w:val="none" w:sz="0" w:space="0" w:color="auto"/>
      </w:divBdr>
    </w:div>
    <w:div w:id="190730326">
      <w:bodyDiv w:val="1"/>
      <w:marLeft w:val="0"/>
      <w:marRight w:val="0"/>
      <w:marTop w:val="0"/>
      <w:marBottom w:val="0"/>
      <w:divBdr>
        <w:top w:val="none" w:sz="0" w:space="0" w:color="auto"/>
        <w:left w:val="none" w:sz="0" w:space="0" w:color="auto"/>
        <w:bottom w:val="none" w:sz="0" w:space="0" w:color="auto"/>
        <w:right w:val="none" w:sz="0" w:space="0" w:color="auto"/>
      </w:divBdr>
    </w:div>
    <w:div w:id="248853220">
      <w:bodyDiv w:val="1"/>
      <w:marLeft w:val="0"/>
      <w:marRight w:val="0"/>
      <w:marTop w:val="0"/>
      <w:marBottom w:val="0"/>
      <w:divBdr>
        <w:top w:val="none" w:sz="0" w:space="0" w:color="auto"/>
        <w:left w:val="none" w:sz="0" w:space="0" w:color="auto"/>
        <w:bottom w:val="none" w:sz="0" w:space="0" w:color="auto"/>
        <w:right w:val="none" w:sz="0" w:space="0" w:color="auto"/>
      </w:divBdr>
    </w:div>
    <w:div w:id="446779446">
      <w:bodyDiv w:val="1"/>
      <w:marLeft w:val="0"/>
      <w:marRight w:val="0"/>
      <w:marTop w:val="0"/>
      <w:marBottom w:val="0"/>
      <w:divBdr>
        <w:top w:val="none" w:sz="0" w:space="0" w:color="auto"/>
        <w:left w:val="none" w:sz="0" w:space="0" w:color="auto"/>
        <w:bottom w:val="none" w:sz="0" w:space="0" w:color="auto"/>
        <w:right w:val="none" w:sz="0" w:space="0" w:color="auto"/>
      </w:divBdr>
    </w:div>
    <w:div w:id="481702352">
      <w:bodyDiv w:val="1"/>
      <w:marLeft w:val="0"/>
      <w:marRight w:val="0"/>
      <w:marTop w:val="0"/>
      <w:marBottom w:val="0"/>
      <w:divBdr>
        <w:top w:val="none" w:sz="0" w:space="0" w:color="auto"/>
        <w:left w:val="none" w:sz="0" w:space="0" w:color="auto"/>
        <w:bottom w:val="none" w:sz="0" w:space="0" w:color="auto"/>
        <w:right w:val="none" w:sz="0" w:space="0" w:color="auto"/>
      </w:divBdr>
    </w:div>
    <w:div w:id="587469732">
      <w:bodyDiv w:val="1"/>
      <w:marLeft w:val="0"/>
      <w:marRight w:val="0"/>
      <w:marTop w:val="0"/>
      <w:marBottom w:val="0"/>
      <w:divBdr>
        <w:top w:val="none" w:sz="0" w:space="0" w:color="auto"/>
        <w:left w:val="none" w:sz="0" w:space="0" w:color="auto"/>
        <w:bottom w:val="none" w:sz="0" w:space="0" w:color="auto"/>
        <w:right w:val="none" w:sz="0" w:space="0" w:color="auto"/>
      </w:divBdr>
    </w:div>
    <w:div w:id="616765413">
      <w:marLeft w:val="0"/>
      <w:marRight w:val="0"/>
      <w:marTop w:val="0"/>
      <w:marBottom w:val="0"/>
      <w:divBdr>
        <w:top w:val="none" w:sz="0" w:space="0" w:color="auto"/>
        <w:left w:val="none" w:sz="0" w:space="0" w:color="auto"/>
        <w:bottom w:val="none" w:sz="0" w:space="0" w:color="auto"/>
        <w:right w:val="none" w:sz="0" w:space="0" w:color="auto"/>
      </w:divBdr>
      <w:divsChild>
        <w:div w:id="467161461">
          <w:marLeft w:val="0"/>
          <w:marRight w:val="0"/>
          <w:marTop w:val="0"/>
          <w:marBottom w:val="0"/>
          <w:divBdr>
            <w:top w:val="none" w:sz="0" w:space="0" w:color="auto"/>
            <w:left w:val="none" w:sz="0" w:space="0" w:color="auto"/>
            <w:bottom w:val="none" w:sz="0" w:space="0" w:color="auto"/>
            <w:right w:val="none" w:sz="0" w:space="0" w:color="auto"/>
          </w:divBdr>
        </w:div>
      </w:divsChild>
    </w:div>
    <w:div w:id="662702719">
      <w:bodyDiv w:val="1"/>
      <w:marLeft w:val="0"/>
      <w:marRight w:val="0"/>
      <w:marTop w:val="0"/>
      <w:marBottom w:val="0"/>
      <w:divBdr>
        <w:top w:val="none" w:sz="0" w:space="0" w:color="auto"/>
        <w:left w:val="none" w:sz="0" w:space="0" w:color="auto"/>
        <w:bottom w:val="none" w:sz="0" w:space="0" w:color="auto"/>
        <w:right w:val="none" w:sz="0" w:space="0" w:color="auto"/>
      </w:divBdr>
    </w:div>
    <w:div w:id="724336443">
      <w:bodyDiv w:val="1"/>
      <w:marLeft w:val="0"/>
      <w:marRight w:val="0"/>
      <w:marTop w:val="0"/>
      <w:marBottom w:val="0"/>
      <w:divBdr>
        <w:top w:val="none" w:sz="0" w:space="0" w:color="auto"/>
        <w:left w:val="none" w:sz="0" w:space="0" w:color="auto"/>
        <w:bottom w:val="none" w:sz="0" w:space="0" w:color="auto"/>
        <w:right w:val="none" w:sz="0" w:space="0" w:color="auto"/>
      </w:divBdr>
      <w:divsChild>
        <w:div w:id="1046569418">
          <w:marLeft w:val="0"/>
          <w:marRight w:val="0"/>
          <w:marTop w:val="0"/>
          <w:marBottom w:val="0"/>
          <w:divBdr>
            <w:top w:val="none" w:sz="0" w:space="0" w:color="auto"/>
            <w:left w:val="none" w:sz="0" w:space="0" w:color="auto"/>
            <w:bottom w:val="none" w:sz="0" w:space="0" w:color="auto"/>
            <w:right w:val="none" w:sz="0" w:space="0" w:color="auto"/>
          </w:divBdr>
          <w:divsChild>
            <w:div w:id="1889872607">
              <w:marLeft w:val="0"/>
              <w:marRight w:val="0"/>
              <w:marTop w:val="0"/>
              <w:marBottom w:val="0"/>
              <w:divBdr>
                <w:top w:val="none" w:sz="0" w:space="0" w:color="auto"/>
                <w:left w:val="none" w:sz="0" w:space="0" w:color="auto"/>
                <w:bottom w:val="none" w:sz="0" w:space="0" w:color="auto"/>
                <w:right w:val="none" w:sz="0" w:space="0" w:color="auto"/>
              </w:divBdr>
              <w:divsChild>
                <w:div w:id="2020037524">
                  <w:marLeft w:val="0"/>
                  <w:marRight w:val="0"/>
                  <w:marTop w:val="0"/>
                  <w:marBottom w:val="0"/>
                  <w:divBdr>
                    <w:top w:val="none" w:sz="0" w:space="0" w:color="auto"/>
                    <w:left w:val="none" w:sz="0" w:space="0" w:color="auto"/>
                    <w:bottom w:val="none" w:sz="0" w:space="0" w:color="auto"/>
                    <w:right w:val="none" w:sz="0" w:space="0" w:color="auto"/>
                  </w:divBdr>
                  <w:divsChild>
                    <w:div w:id="1914658909">
                      <w:marLeft w:val="0"/>
                      <w:marRight w:val="0"/>
                      <w:marTop w:val="0"/>
                      <w:marBottom w:val="0"/>
                      <w:divBdr>
                        <w:top w:val="none" w:sz="0" w:space="0" w:color="auto"/>
                        <w:left w:val="none" w:sz="0" w:space="0" w:color="auto"/>
                        <w:bottom w:val="none" w:sz="0" w:space="0" w:color="auto"/>
                        <w:right w:val="none" w:sz="0" w:space="0" w:color="auto"/>
                      </w:divBdr>
                      <w:divsChild>
                        <w:div w:id="2058771906">
                          <w:marLeft w:val="0"/>
                          <w:marRight w:val="0"/>
                          <w:marTop w:val="0"/>
                          <w:marBottom w:val="0"/>
                          <w:divBdr>
                            <w:top w:val="none" w:sz="0" w:space="0" w:color="auto"/>
                            <w:left w:val="none" w:sz="0" w:space="0" w:color="auto"/>
                            <w:bottom w:val="none" w:sz="0" w:space="0" w:color="auto"/>
                            <w:right w:val="none" w:sz="0" w:space="0" w:color="auto"/>
                          </w:divBdr>
                          <w:divsChild>
                            <w:div w:id="787894524">
                              <w:marLeft w:val="0"/>
                              <w:marRight w:val="0"/>
                              <w:marTop w:val="0"/>
                              <w:marBottom w:val="360"/>
                              <w:divBdr>
                                <w:top w:val="none" w:sz="0" w:space="0" w:color="auto"/>
                                <w:left w:val="none" w:sz="0" w:space="0" w:color="auto"/>
                                <w:bottom w:val="none" w:sz="0" w:space="0" w:color="auto"/>
                                <w:right w:val="none" w:sz="0" w:space="0" w:color="auto"/>
                              </w:divBdr>
                              <w:divsChild>
                                <w:div w:id="776486314">
                                  <w:marLeft w:val="0"/>
                                  <w:marRight w:val="0"/>
                                  <w:marTop w:val="0"/>
                                  <w:marBottom w:val="0"/>
                                  <w:divBdr>
                                    <w:top w:val="none" w:sz="0" w:space="0" w:color="auto"/>
                                    <w:left w:val="none" w:sz="0" w:space="0" w:color="auto"/>
                                    <w:bottom w:val="none" w:sz="0" w:space="0" w:color="auto"/>
                                    <w:right w:val="none" w:sz="0" w:space="0" w:color="auto"/>
                                  </w:divBdr>
                                  <w:divsChild>
                                    <w:div w:id="12817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232568">
      <w:bodyDiv w:val="1"/>
      <w:marLeft w:val="0"/>
      <w:marRight w:val="0"/>
      <w:marTop w:val="0"/>
      <w:marBottom w:val="0"/>
      <w:divBdr>
        <w:top w:val="none" w:sz="0" w:space="0" w:color="auto"/>
        <w:left w:val="none" w:sz="0" w:space="0" w:color="auto"/>
        <w:bottom w:val="none" w:sz="0" w:space="0" w:color="auto"/>
        <w:right w:val="none" w:sz="0" w:space="0" w:color="auto"/>
      </w:divBdr>
    </w:div>
    <w:div w:id="839657119">
      <w:bodyDiv w:val="1"/>
      <w:marLeft w:val="0"/>
      <w:marRight w:val="0"/>
      <w:marTop w:val="0"/>
      <w:marBottom w:val="0"/>
      <w:divBdr>
        <w:top w:val="none" w:sz="0" w:space="0" w:color="auto"/>
        <w:left w:val="none" w:sz="0" w:space="0" w:color="auto"/>
        <w:bottom w:val="none" w:sz="0" w:space="0" w:color="auto"/>
        <w:right w:val="none" w:sz="0" w:space="0" w:color="auto"/>
      </w:divBdr>
    </w:div>
    <w:div w:id="894438483">
      <w:bodyDiv w:val="1"/>
      <w:marLeft w:val="0"/>
      <w:marRight w:val="0"/>
      <w:marTop w:val="0"/>
      <w:marBottom w:val="0"/>
      <w:divBdr>
        <w:top w:val="none" w:sz="0" w:space="0" w:color="auto"/>
        <w:left w:val="none" w:sz="0" w:space="0" w:color="auto"/>
        <w:bottom w:val="none" w:sz="0" w:space="0" w:color="auto"/>
        <w:right w:val="none" w:sz="0" w:space="0" w:color="auto"/>
      </w:divBdr>
    </w:div>
    <w:div w:id="894510774">
      <w:bodyDiv w:val="1"/>
      <w:marLeft w:val="0"/>
      <w:marRight w:val="0"/>
      <w:marTop w:val="0"/>
      <w:marBottom w:val="0"/>
      <w:divBdr>
        <w:top w:val="none" w:sz="0" w:space="0" w:color="auto"/>
        <w:left w:val="none" w:sz="0" w:space="0" w:color="auto"/>
        <w:bottom w:val="none" w:sz="0" w:space="0" w:color="auto"/>
        <w:right w:val="none" w:sz="0" w:space="0" w:color="auto"/>
      </w:divBdr>
    </w:div>
    <w:div w:id="973952324">
      <w:bodyDiv w:val="1"/>
      <w:marLeft w:val="0"/>
      <w:marRight w:val="0"/>
      <w:marTop w:val="0"/>
      <w:marBottom w:val="0"/>
      <w:divBdr>
        <w:top w:val="none" w:sz="0" w:space="0" w:color="auto"/>
        <w:left w:val="none" w:sz="0" w:space="0" w:color="auto"/>
        <w:bottom w:val="none" w:sz="0" w:space="0" w:color="auto"/>
        <w:right w:val="none" w:sz="0" w:space="0" w:color="auto"/>
      </w:divBdr>
    </w:div>
    <w:div w:id="1093748487">
      <w:bodyDiv w:val="1"/>
      <w:marLeft w:val="0"/>
      <w:marRight w:val="0"/>
      <w:marTop w:val="0"/>
      <w:marBottom w:val="0"/>
      <w:divBdr>
        <w:top w:val="none" w:sz="0" w:space="0" w:color="auto"/>
        <w:left w:val="none" w:sz="0" w:space="0" w:color="auto"/>
        <w:bottom w:val="none" w:sz="0" w:space="0" w:color="auto"/>
        <w:right w:val="none" w:sz="0" w:space="0" w:color="auto"/>
      </w:divBdr>
    </w:div>
    <w:div w:id="1121144384">
      <w:bodyDiv w:val="1"/>
      <w:marLeft w:val="0"/>
      <w:marRight w:val="0"/>
      <w:marTop w:val="0"/>
      <w:marBottom w:val="0"/>
      <w:divBdr>
        <w:top w:val="none" w:sz="0" w:space="0" w:color="auto"/>
        <w:left w:val="none" w:sz="0" w:space="0" w:color="auto"/>
        <w:bottom w:val="none" w:sz="0" w:space="0" w:color="auto"/>
        <w:right w:val="none" w:sz="0" w:space="0" w:color="auto"/>
      </w:divBdr>
    </w:div>
    <w:div w:id="1341546948">
      <w:bodyDiv w:val="1"/>
      <w:marLeft w:val="0"/>
      <w:marRight w:val="0"/>
      <w:marTop w:val="0"/>
      <w:marBottom w:val="0"/>
      <w:divBdr>
        <w:top w:val="none" w:sz="0" w:space="0" w:color="auto"/>
        <w:left w:val="none" w:sz="0" w:space="0" w:color="auto"/>
        <w:bottom w:val="none" w:sz="0" w:space="0" w:color="auto"/>
        <w:right w:val="none" w:sz="0" w:space="0" w:color="auto"/>
      </w:divBdr>
    </w:div>
    <w:div w:id="1354650118">
      <w:bodyDiv w:val="1"/>
      <w:marLeft w:val="0"/>
      <w:marRight w:val="0"/>
      <w:marTop w:val="0"/>
      <w:marBottom w:val="0"/>
      <w:divBdr>
        <w:top w:val="none" w:sz="0" w:space="0" w:color="auto"/>
        <w:left w:val="none" w:sz="0" w:space="0" w:color="auto"/>
        <w:bottom w:val="none" w:sz="0" w:space="0" w:color="auto"/>
        <w:right w:val="none" w:sz="0" w:space="0" w:color="auto"/>
      </w:divBdr>
      <w:divsChild>
        <w:div w:id="2056657387">
          <w:marLeft w:val="0"/>
          <w:marRight w:val="0"/>
          <w:marTop w:val="0"/>
          <w:marBottom w:val="0"/>
          <w:divBdr>
            <w:top w:val="none" w:sz="0" w:space="0" w:color="auto"/>
            <w:left w:val="none" w:sz="0" w:space="0" w:color="auto"/>
            <w:bottom w:val="none" w:sz="0" w:space="0" w:color="auto"/>
            <w:right w:val="none" w:sz="0" w:space="0" w:color="auto"/>
          </w:divBdr>
          <w:divsChild>
            <w:div w:id="1802993246">
              <w:marLeft w:val="0"/>
              <w:marRight w:val="0"/>
              <w:marTop w:val="0"/>
              <w:marBottom w:val="0"/>
              <w:divBdr>
                <w:top w:val="none" w:sz="0" w:space="0" w:color="auto"/>
                <w:left w:val="none" w:sz="0" w:space="0" w:color="auto"/>
                <w:bottom w:val="none" w:sz="0" w:space="0" w:color="auto"/>
                <w:right w:val="none" w:sz="0" w:space="0" w:color="auto"/>
              </w:divBdr>
              <w:divsChild>
                <w:div w:id="141390305">
                  <w:marLeft w:val="0"/>
                  <w:marRight w:val="0"/>
                  <w:marTop w:val="0"/>
                  <w:marBottom w:val="0"/>
                  <w:divBdr>
                    <w:top w:val="none" w:sz="0" w:space="0" w:color="auto"/>
                    <w:left w:val="none" w:sz="0" w:space="0" w:color="auto"/>
                    <w:bottom w:val="none" w:sz="0" w:space="0" w:color="auto"/>
                    <w:right w:val="none" w:sz="0" w:space="0" w:color="auto"/>
                  </w:divBdr>
                  <w:divsChild>
                    <w:div w:id="855948">
                      <w:marLeft w:val="0"/>
                      <w:marRight w:val="0"/>
                      <w:marTop w:val="0"/>
                      <w:marBottom w:val="0"/>
                      <w:divBdr>
                        <w:top w:val="none" w:sz="0" w:space="0" w:color="auto"/>
                        <w:left w:val="none" w:sz="0" w:space="0" w:color="auto"/>
                        <w:bottom w:val="none" w:sz="0" w:space="0" w:color="auto"/>
                        <w:right w:val="none" w:sz="0" w:space="0" w:color="auto"/>
                      </w:divBdr>
                      <w:divsChild>
                        <w:div w:id="1884638243">
                          <w:marLeft w:val="0"/>
                          <w:marRight w:val="0"/>
                          <w:marTop w:val="0"/>
                          <w:marBottom w:val="0"/>
                          <w:divBdr>
                            <w:top w:val="none" w:sz="0" w:space="0" w:color="auto"/>
                            <w:left w:val="none" w:sz="0" w:space="0" w:color="auto"/>
                            <w:bottom w:val="none" w:sz="0" w:space="0" w:color="auto"/>
                            <w:right w:val="none" w:sz="0" w:space="0" w:color="auto"/>
                          </w:divBdr>
                          <w:divsChild>
                            <w:div w:id="159858282">
                              <w:marLeft w:val="0"/>
                              <w:marRight w:val="0"/>
                              <w:marTop w:val="0"/>
                              <w:marBottom w:val="360"/>
                              <w:divBdr>
                                <w:top w:val="none" w:sz="0" w:space="0" w:color="auto"/>
                                <w:left w:val="none" w:sz="0" w:space="0" w:color="auto"/>
                                <w:bottom w:val="none" w:sz="0" w:space="0" w:color="auto"/>
                                <w:right w:val="none" w:sz="0" w:space="0" w:color="auto"/>
                              </w:divBdr>
                              <w:divsChild>
                                <w:div w:id="246619405">
                                  <w:marLeft w:val="0"/>
                                  <w:marRight w:val="0"/>
                                  <w:marTop w:val="0"/>
                                  <w:marBottom w:val="0"/>
                                  <w:divBdr>
                                    <w:top w:val="none" w:sz="0" w:space="0" w:color="auto"/>
                                    <w:left w:val="none" w:sz="0" w:space="0" w:color="auto"/>
                                    <w:bottom w:val="none" w:sz="0" w:space="0" w:color="auto"/>
                                    <w:right w:val="none" w:sz="0" w:space="0" w:color="auto"/>
                                  </w:divBdr>
                                  <w:divsChild>
                                    <w:div w:id="802843973">
                                      <w:marLeft w:val="0"/>
                                      <w:marRight w:val="0"/>
                                      <w:marTop w:val="0"/>
                                      <w:marBottom w:val="0"/>
                                      <w:divBdr>
                                        <w:top w:val="none" w:sz="0" w:space="0" w:color="auto"/>
                                        <w:left w:val="none" w:sz="0" w:space="0" w:color="auto"/>
                                        <w:bottom w:val="none" w:sz="0" w:space="0" w:color="auto"/>
                                        <w:right w:val="none" w:sz="0" w:space="0" w:color="auto"/>
                                      </w:divBdr>
                                    </w:div>
                                    <w:div w:id="6160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093435">
      <w:bodyDiv w:val="1"/>
      <w:marLeft w:val="0"/>
      <w:marRight w:val="0"/>
      <w:marTop w:val="0"/>
      <w:marBottom w:val="0"/>
      <w:divBdr>
        <w:top w:val="none" w:sz="0" w:space="0" w:color="auto"/>
        <w:left w:val="none" w:sz="0" w:space="0" w:color="auto"/>
        <w:bottom w:val="none" w:sz="0" w:space="0" w:color="auto"/>
        <w:right w:val="none" w:sz="0" w:space="0" w:color="auto"/>
      </w:divBdr>
    </w:div>
    <w:div w:id="1442603075">
      <w:bodyDiv w:val="1"/>
      <w:marLeft w:val="0"/>
      <w:marRight w:val="0"/>
      <w:marTop w:val="0"/>
      <w:marBottom w:val="0"/>
      <w:divBdr>
        <w:top w:val="none" w:sz="0" w:space="0" w:color="auto"/>
        <w:left w:val="none" w:sz="0" w:space="0" w:color="auto"/>
        <w:bottom w:val="none" w:sz="0" w:space="0" w:color="auto"/>
        <w:right w:val="none" w:sz="0" w:space="0" w:color="auto"/>
      </w:divBdr>
    </w:div>
    <w:div w:id="1515654266">
      <w:bodyDiv w:val="1"/>
      <w:marLeft w:val="0"/>
      <w:marRight w:val="0"/>
      <w:marTop w:val="0"/>
      <w:marBottom w:val="0"/>
      <w:divBdr>
        <w:top w:val="none" w:sz="0" w:space="0" w:color="auto"/>
        <w:left w:val="none" w:sz="0" w:space="0" w:color="auto"/>
        <w:bottom w:val="none" w:sz="0" w:space="0" w:color="auto"/>
        <w:right w:val="none" w:sz="0" w:space="0" w:color="auto"/>
      </w:divBdr>
    </w:div>
    <w:div w:id="1565945247">
      <w:bodyDiv w:val="1"/>
      <w:marLeft w:val="0"/>
      <w:marRight w:val="0"/>
      <w:marTop w:val="0"/>
      <w:marBottom w:val="0"/>
      <w:divBdr>
        <w:top w:val="none" w:sz="0" w:space="0" w:color="auto"/>
        <w:left w:val="none" w:sz="0" w:space="0" w:color="auto"/>
        <w:bottom w:val="none" w:sz="0" w:space="0" w:color="auto"/>
        <w:right w:val="none" w:sz="0" w:space="0" w:color="auto"/>
      </w:divBdr>
    </w:div>
    <w:div w:id="1617443908">
      <w:bodyDiv w:val="1"/>
      <w:marLeft w:val="0"/>
      <w:marRight w:val="0"/>
      <w:marTop w:val="0"/>
      <w:marBottom w:val="0"/>
      <w:divBdr>
        <w:top w:val="none" w:sz="0" w:space="0" w:color="auto"/>
        <w:left w:val="none" w:sz="0" w:space="0" w:color="auto"/>
        <w:bottom w:val="none" w:sz="0" w:space="0" w:color="auto"/>
        <w:right w:val="none" w:sz="0" w:space="0" w:color="auto"/>
      </w:divBdr>
    </w:div>
    <w:div w:id="1633705363">
      <w:bodyDiv w:val="1"/>
      <w:marLeft w:val="0"/>
      <w:marRight w:val="0"/>
      <w:marTop w:val="0"/>
      <w:marBottom w:val="0"/>
      <w:divBdr>
        <w:top w:val="none" w:sz="0" w:space="0" w:color="auto"/>
        <w:left w:val="none" w:sz="0" w:space="0" w:color="auto"/>
        <w:bottom w:val="none" w:sz="0" w:space="0" w:color="auto"/>
        <w:right w:val="none" w:sz="0" w:space="0" w:color="auto"/>
      </w:divBdr>
    </w:div>
    <w:div w:id="1665668697">
      <w:bodyDiv w:val="1"/>
      <w:marLeft w:val="0"/>
      <w:marRight w:val="0"/>
      <w:marTop w:val="0"/>
      <w:marBottom w:val="0"/>
      <w:divBdr>
        <w:top w:val="none" w:sz="0" w:space="0" w:color="auto"/>
        <w:left w:val="none" w:sz="0" w:space="0" w:color="auto"/>
        <w:bottom w:val="none" w:sz="0" w:space="0" w:color="auto"/>
        <w:right w:val="none" w:sz="0" w:space="0" w:color="auto"/>
      </w:divBdr>
    </w:div>
    <w:div w:id="1745295505">
      <w:bodyDiv w:val="1"/>
      <w:marLeft w:val="0"/>
      <w:marRight w:val="0"/>
      <w:marTop w:val="0"/>
      <w:marBottom w:val="0"/>
      <w:divBdr>
        <w:top w:val="none" w:sz="0" w:space="0" w:color="auto"/>
        <w:left w:val="none" w:sz="0" w:space="0" w:color="auto"/>
        <w:bottom w:val="none" w:sz="0" w:space="0" w:color="auto"/>
        <w:right w:val="none" w:sz="0" w:space="0" w:color="auto"/>
      </w:divBdr>
    </w:div>
    <w:div w:id="1942376458">
      <w:bodyDiv w:val="1"/>
      <w:marLeft w:val="0"/>
      <w:marRight w:val="0"/>
      <w:marTop w:val="0"/>
      <w:marBottom w:val="0"/>
      <w:divBdr>
        <w:top w:val="none" w:sz="0" w:space="0" w:color="auto"/>
        <w:left w:val="none" w:sz="0" w:space="0" w:color="auto"/>
        <w:bottom w:val="none" w:sz="0" w:space="0" w:color="auto"/>
        <w:right w:val="none" w:sz="0" w:space="0" w:color="auto"/>
      </w:divBdr>
    </w:div>
    <w:div w:id="1958372317">
      <w:bodyDiv w:val="1"/>
      <w:marLeft w:val="0"/>
      <w:marRight w:val="0"/>
      <w:marTop w:val="0"/>
      <w:marBottom w:val="0"/>
      <w:divBdr>
        <w:top w:val="none" w:sz="0" w:space="0" w:color="auto"/>
        <w:left w:val="none" w:sz="0" w:space="0" w:color="auto"/>
        <w:bottom w:val="none" w:sz="0" w:space="0" w:color="auto"/>
        <w:right w:val="none" w:sz="0" w:space="0" w:color="auto"/>
      </w:divBdr>
    </w:div>
    <w:div w:id="1960604083">
      <w:bodyDiv w:val="1"/>
      <w:marLeft w:val="0"/>
      <w:marRight w:val="0"/>
      <w:marTop w:val="0"/>
      <w:marBottom w:val="0"/>
      <w:divBdr>
        <w:top w:val="none" w:sz="0" w:space="0" w:color="auto"/>
        <w:left w:val="none" w:sz="0" w:space="0" w:color="auto"/>
        <w:bottom w:val="none" w:sz="0" w:space="0" w:color="auto"/>
        <w:right w:val="none" w:sz="0" w:space="0" w:color="auto"/>
      </w:divBdr>
    </w:div>
    <w:div w:id="1983923124">
      <w:bodyDiv w:val="1"/>
      <w:marLeft w:val="0"/>
      <w:marRight w:val="0"/>
      <w:marTop w:val="0"/>
      <w:marBottom w:val="0"/>
      <w:divBdr>
        <w:top w:val="none" w:sz="0" w:space="0" w:color="auto"/>
        <w:left w:val="none" w:sz="0" w:space="0" w:color="auto"/>
        <w:bottom w:val="none" w:sz="0" w:space="0" w:color="auto"/>
        <w:right w:val="none" w:sz="0" w:space="0" w:color="auto"/>
      </w:divBdr>
    </w:div>
    <w:div w:id="1998806669">
      <w:bodyDiv w:val="1"/>
      <w:marLeft w:val="0"/>
      <w:marRight w:val="0"/>
      <w:marTop w:val="0"/>
      <w:marBottom w:val="0"/>
      <w:divBdr>
        <w:top w:val="none" w:sz="0" w:space="0" w:color="auto"/>
        <w:left w:val="none" w:sz="0" w:space="0" w:color="auto"/>
        <w:bottom w:val="none" w:sz="0" w:space="0" w:color="auto"/>
        <w:right w:val="none" w:sz="0" w:space="0" w:color="auto"/>
      </w:divBdr>
    </w:div>
    <w:div w:id="2053189974">
      <w:bodyDiv w:val="1"/>
      <w:marLeft w:val="0"/>
      <w:marRight w:val="0"/>
      <w:marTop w:val="0"/>
      <w:marBottom w:val="0"/>
      <w:divBdr>
        <w:top w:val="none" w:sz="0" w:space="0" w:color="auto"/>
        <w:left w:val="none" w:sz="0" w:space="0" w:color="auto"/>
        <w:bottom w:val="none" w:sz="0" w:space="0" w:color="auto"/>
        <w:right w:val="none" w:sz="0" w:space="0" w:color="auto"/>
      </w:divBdr>
    </w:div>
    <w:div w:id="208760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L-Ibrahim\Documents\IR%20Logos\New%20folder\New%20header%20and%20footer%20-%20Copy%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2021-02-06T00:00:00</PublishDate>
  <Abstract>Food Parcels tender for the year 2021.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9AE22F-9C4F-4551-9709-6998D52E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header and footer - Copy (2)</Template>
  <TotalTime>17</TotalTime>
  <Pages>7</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Food Parcel Items</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Parcel Items</dc:title>
  <dc:subject/>
  <dc:creator>IRL-Ibrahim</dc:creator>
  <cp:lastModifiedBy>masarra lab</cp:lastModifiedBy>
  <cp:revision>5</cp:revision>
  <cp:lastPrinted>2020-11-04T00:06:00Z</cp:lastPrinted>
  <dcterms:created xsi:type="dcterms:W3CDTF">2021-01-30T12:46:00Z</dcterms:created>
  <dcterms:modified xsi:type="dcterms:W3CDTF">2021-02-05T23:52:00Z</dcterms:modified>
</cp:coreProperties>
</file>