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423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u w:val="single"/>
        </w:rPr>
      </w:pPr>
      <w:r w:rsidRPr="0089679B">
        <w:rPr>
          <w:rFonts w:asciiTheme="majorBidi" w:hAnsiTheme="majorBidi" w:cstheme="majorBidi"/>
          <w:b/>
          <w:bCs/>
          <w:u w:val="single"/>
        </w:rPr>
        <w:t>Section Six: Bid Submission Form</w:t>
      </w:r>
    </w:p>
    <w:p w14:paraId="4F6B5D64" w14:textId="77777777" w:rsidR="00030D77" w:rsidRPr="00673B4E" w:rsidRDefault="00030D77" w:rsidP="00030D77">
      <w:pPr>
        <w:spacing w:line="240" w:lineRule="auto"/>
        <w:ind w:firstLine="0"/>
        <w:jc w:val="center"/>
        <w:rPr>
          <w:rFonts w:asciiTheme="majorBidi" w:hAnsiTheme="majorBidi" w:cstheme="majorBidi"/>
          <w:b/>
          <w:bCs/>
        </w:rPr>
      </w:pPr>
      <w:r w:rsidRPr="00673B4E">
        <w:rPr>
          <w:rFonts w:asciiTheme="majorBidi" w:hAnsiTheme="majorBidi" w:cstheme="majorBidi"/>
          <w:b/>
          <w:bCs/>
        </w:rPr>
        <w:t>Bid Submission Letter</w:t>
      </w:r>
    </w:p>
    <w:p w14:paraId="64EAAE60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To: </w:t>
      </w:r>
      <w:r>
        <w:rPr>
          <w:rFonts w:asciiTheme="majorBidi" w:hAnsiTheme="majorBidi" w:cstheme="majorBidi"/>
        </w:rPr>
        <w:t>SHEILD, Tyre, South Lebanon</w:t>
      </w:r>
      <w:r w:rsidRPr="00673B4E">
        <w:rPr>
          <w:rFonts w:asciiTheme="majorBidi" w:hAnsiTheme="majorBidi" w:cstheme="majorBidi"/>
        </w:rPr>
        <w:t xml:space="preserve">  </w:t>
      </w:r>
    </w:p>
    <w:p w14:paraId="1A308C0B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Dear Sir/Madam:  </w:t>
      </w:r>
    </w:p>
    <w:p w14:paraId="53793C70" w14:textId="5EB3A924" w:rsidR="0065501E" w:rsidRPr="0065501E" w:rsidRDefault="0065501E" w:rsidP="00C621F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5501E">
        <w:rPr>
          <w:rFonts w:asciiTheme="majorBidi" w:hAnsiTheme="majorBidi" w:cstheme="majorBidi"/>
        </w:rPr>
        <w:t>We, the undersig</w:t>
      </w:r>
      <w:r w:rsidR="00286F9E">
        <w:rPr>
          <w:rFonts w:asciiTheme="majorBidi" w:hAnsiTheme="majorBidi" w:cstheme="majorBidi"/>
        </w:rPr>
        <w:t>ned, hereby offer to supply the</w:t>
      </w:r>
      <w:r w:rsidR="00286F9E">
        <w:rPr>
          <w:rFonts w:asciiTheme="majorBidi" w:hAnsiTheme="majorBidi" w:cstheme="majorBidi" w:hint="cs"/>
          <w:rtl/>
          <w:lang w:bidi="ar-LB"/>
        </w:rPr>
        <w:t xml:space="preserve"> </w:t>
      </w:r>
      <w:r w:rsidR="00286F9E">
        <w:rPr>
          <w:rFonts w:asciiTheme="majorBidi" w:hAnsiTheme="majorBidi" w:cstheme="majorBidi"/>
          <w:lang w:bidi="ar-LB"/>
        </w:rPr>
        <w:t xml:space="preserve">items </w:t>
      </w:r>
      <w:r w:rsidR="00286F9E" w:rsidRPr="0065501E">
        <w:rPr>
          <w:rFonts w:asciiTheme="majorBidi" w:hAnsiTheme="majorBidi" w:cstheme="majorBidi"/>
        </w:rPr>
        <w:t>and</w:t>
      </w:r>
      <w:r w:rsidRPr="0065501E">
        <w:rPr>
          <w:rFonts w:asciiTheme="majorBidi" w:hAnsiTheme="majorBidi" w:cstheme="majorBidi"/>
        </w:rPr>
        <w:t xml:space="preserve"> related services required for </w:t>
      </w:r>
      <w:r w:rsidR="00286F9E" w:rsidRPr="00286F9E">
        <w:rPr>
          <w:rFonts w:asciiTheme="majorBidi" w:hAnsiTheme="majorBidi" w:cstheme="majorBidi"/>
        </w:rPr>
        <w:t>(</w:t>
      </w:r>
      <w:r w:rsidR="00474D02">
        <w:rPr>
          <w:rFonts w:asciiTheme="majorBidi" w:hAnsiTheme="majorBidi" w:cstheme="majorBidi"/>
        </w:rPr>
        <w:t>The Supply of PPE and Cleaning Kit</w:t>
      </w:r>
      <w:r w:rsidR="006F5BAA" w:rsidRPr="006F5BAA">
        <w:rPr>
          <w:rFonts w:asciiTheme="majorBidi" w:hAnsiTheme="majorBidi" w:cstheme="majorBidi"/>
        </w:rPr>
        <w:t>)</w:t>
      </w:r>
      <w:r w:rsidR="0090592A">
        <w:rPr>
          <w:rFonts w:asciiTheme="majorBidi" w:hAnsiTheme="majorBidi" w:cstheme="majorBidi"/>
        </w:rPr>
        <w:t xml:space="preserve"> </w:t>
      </w:r>
      <w:r w:rsidR="00D6127A">
        <w:rPr>
          <w:rFonts w:asciiTheme="majorBidi" w:hAnsiTheme="majorBidi" w:cstheme="majorBidi"/>
        </w:rPr>
        <w:t>with</w:t>
      </w:r>
      <w:r w:rsidRPr="0065501E">
        <w:rPr>
          <w:rFonts w:asciiTheme="majorBidi" w:hAnsiTheme="majorBidi" w:cstheme="majorBidi"/>
        </w:rPr>
        <w:t xml:space="preserve"> your Invitation to Bid dated </w:t>
      </w:r>
      <w:r w:rsidR="00474D02">
        <w:rPr>
          <w:rFonts w:asciiTheme="majorBidi" w:hAnsiTheme="majorBidi" w:cstheme="majorBidi"/>
        </w:rPr>
        <w:t>17</w:t>
      </w:r>
      <w:r w:rsidR="00474D02" w:rsidRPr="00474D02">
        <w:rPr>
          <w:rFonts w:asciiTheme="majorBidi" w:hAnsiTheme="majorBidi" w:cstheme="majorBidi"/>
          <w:vertAlign w:val="superscript"/>
        </w:rPr>
        <w:t>th</w:t>
      </w:r>
      <w:r w:rsidR="00474D02">
        <w:rPr>
          <w:rFonts w:asciiTheme="majorBidi" w:hAnsiTheme="majorBidi" w:cstheme="majorBidi"/>
        </w:rPr>
        <w:t xml:space="preserve"> December</w:t>
      </w:r>
      <w:r w:rsidR="000F5D2F">
        <w:rPr>
          <w:rFonts w:asciiTheme="majorBidi" w:hAnsiTheme="majorBidi" w:cstheme="majorBidi"/>
        </w:rPr>
        <w:t xml:space="preserve"> 2021</w:t>
      </w:r>
      <w:r w:rsidRPr="0065501E">
        <w:rPr>
          <w:rFonts w:asciiTheme="majorBidi" w:hAnsiTheme="majorBidi" w:cstheme="majorBidi"/>
        </w:rPr>
        <w:t xml:space="preserve">. We are hereby submitting our Bid. </w:t>
      </w:r>
    </w:p>
    <w:p w14:paraId="6D108899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hereby declare that:  </w:t>
      </w:r>
    </w:p>
    <w:p w14:paraId="2E5555B6" w14:textId="77777777" w:rsidR="00030D77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All the information and statements made in this Bid are true and we ac</w:t>
      </w:r>
      <w:r>
        <w:rPr>
          <w:rFonts w:asciiTheme="majorBidi" w:hAnsiTheme="majorBidi" w:cstheme="majorBidi"/>
        </w:rPr>
        <w:t>cept that any misrepresentation.</w:t>
      </w:r>
    </w:p>
    <w:p w14:paraId="1AC5F1F9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have no outstanding bankruptcy or pending litigation or any legal action that could impair our operation as a going concern; and  </w:t>
      </w:r>
    </w:p>
    <w:p w14:paraId="36E0A28B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do not employ, nor anticipate employing, any person who is or was recently employed by SHEILD. </w:t>
      </w:r>
    </w:p>
    <w:p w14:paraId="62C8741A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confirm that we have read, </w:t>
      </w:r>
      <w:proofErr w:type="gramStart"/>
      <w:r w:rsidRPr="00673B4E">
        <w:rPr>
          <w:rFonts w:asciiTheme="majorBidi" w:hAnsiTheme="majorBidi" w:cstheme="majorBidi"/>
        </w:rPr>
        <w:t>understood</w:t>
      </w:r>
      <w:proofErr w:type="gramEnd"/>
      <w:r w:rsidRPr="00673B4E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hereby fully accept the</w:t>
      </w:r>
      <w:r w:rsidRPr="00673B4E">
        <w:rPr>
          <w:rFonts w:asciiTheme="majorBidi" w:hAnsiTheme="majorBidi" w:cstheme="majorBidi"/>
        </w:rPr>
        <w:t xml:space="preserve"> Requirements and Technical Specifications describing the duties and responsibilities required of us in this ITB, and the General Terms and Conditions of </w:t>
      </w:r>
      <w:r>
        <w:rPr>
          <w:rFonts w:asciiTheme="majorBidi" w:hAnsiTheme="majorBidi" w:cstheme="majorBidi"/>
        </w:rPr>
        <w:t>SHEILD under this ITB.</w:t>
      </w:r>
    </w:p>
    <w:p w14:paraId="3F1AFFD5" w14:textId="511669C8" w:rsidR="00030D77" w:rsidRPr="00673B4E" w:rsidRDefault="00030D77" w:rsidP="00C621F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agree to abide by this</w:t>
      </w:r>
      <w:r w:rsidR="0065501E">
        <w:rPr>
          <w:rFonts w:asciiTheme="majorBidi" w:hAnsiTheme="majorBidi" w:cstheme="majorBidi"/>
        </w:rPr>
        <w:t xml:space="preserve"> Bid for: </w:t>
      </w:r>
      <w:r w:rsidR="00A913D3">
        <w:rPr>
          <w:rFonts w:asciiTheme="majorBidi" w:hAnsiTheme="majorBidi" w:cstheme="majorBidi"/>
        </w:rPr>
        <w:t>90</w:t>
      </w:r>
      <w:r w:rsidR="00286F9E">
        <w:rPr>
          <w:rFonts w:asciiTheme="majorBidi" w:hAnsiTheme="majorBidi" w:cstheme="majorBidi"/>
        </w:rPr>
        <w:t xml:space="preserve"> Days</w:t>
      </w:r>
      <w:r w:rsidRPr="00673B4E">
        <w:rPr>
          <w:rFonts w:asciiTheme="majorBidi" w:hAnsiTheme="majorBidi" w:cstheme="majorBidi"/>
        </w:rPr>
        <w:t xml:space="preserve">.  </w:t>
      </w:r>
    </w:p>
    <w:p w14:paraId="09D567EC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undertake, if our Bid is accepted, to initiate the supply of goods and provision of related services not later than the date indicated in the Data Sheet.  </w:t>
      </w:r>
    </w:p>
    <w:p w14:paraId="5B007E88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fully understand and recognize that </w:t>
      </w:r>
      <w:r>
        <w:rPr>
          <w:rFonts w:asciiTheme="majorBidi" w:hAnsiTheme="majorBidi" w:cstheme="majorBidi"/>
        </w:rPr>
        <w:t>SHEILD</w:t>
      </w:r>
      <w:r w:rsidRPr="00673B4E">
        <w:rPr>
          <w:rFonts w:asciiTheme="majorBidi" w:hAnsiTheme="majorBidi" w:cstheme="majorBidi"/>
        </w:rPr>
        <w:t xml:space="preserve"> is not bound to accept this Bid that we shall bear all costs associated with its preparation and submission</w:t>
      </w:r>
      <w:r>
        <w:rPr>
          <w:rFonts w:asciiTheme="majorBidi" w:hAnsiTheme="majorBidi" w:cstheme="majorBidi"/>
        </w:rPr>
        <w:t>.</w:t>
      </w:r>
      <w:r w:rsidRPr="00673B4E">
        <w:rPr>
          <w:rFonts w:asciiTheme="majorBidi" w:hAnsiTheme="majorBidi" w:cstheme="majorBidi"/>
        </w:rPr>
        <w:t xml:space="preserve">  </w:t>
      </w:r>
    </w:p>
    <w:p w14:paraId="3D03114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39BAC3E2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Yours sincerely,  </w:t>
      </w:r>
    </w:p>
    <w:p w14:paraId="4CF98EF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Authorized Signature:</w:t>
      </w:r>
    </w:p>
    <w:p w14:paraId="1CED853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Title of Signatory:</w:t>
      </w:r>
    </w:p>
    <w:p w14:paraId="5F1CB51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Name of Firm:               </w:t>
      </w:r>
    </w:p>
    <w:p w14:paraId="6B5C4E4E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Contact Details:             </w:t>
      </w:r>
    </w:p>
    <w:p w14:paraId="4F34F873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3E2C463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438DADA7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D4BB01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4BAE5231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FC7BAA">
        <w:rPr>
          <w:rFonts w:asciiTheme="majorBidi" w:eastAsia="Times New Roman" w:hAnsiTheme="majorBidi" w:cstheme="majorBidi"/>
          <w:b/>
          <w:bCs/>
          <w:u w:val="single"/>
          <w:lang w:bidi="ar-SA"/>
        </w:rPr>
        <w:lastRenderedPageBreak/>
        <w:t>Section Seven: Documents Establishing the Eligibility and Qualifications of the Bidder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030D77" w14:paraId="70E00F7C" w14:textId="77777777" w:rsidTr="006D5414">
        <w:trPr>
          <w:trHeight w:hRule="exact" w:val="567"/>
        </w:trPr>
        <w:tc>
          <w:tcPr>
            <w:tcW w:w="3708" w:type="dxa"/>
          </w:tcPr>
          <w:p w14:paraId="79940FB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</w:rPr>
              <w:t>Bidder’s Legal Name</w:t>
            </w:r>
          </w:p>
        </w:tc>
        <w:tc>
          <w:tcPr>
            <w:tcW w:w="5868" w:type="dxa"/>
          </w:tcPr>
          <w:p w14:paraId="402BF197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74CC6E9" w14:textId="77777777" w:rsidTr="007D7172">
        <w:trPr>
          <w:trHeight w:hRule="exact" w:val="892"/>
        </w:trPr>
        <w:tc>
          <w:tcPr>
            <w:tcW w:w="3708" w:type="dxa"/>
          </w:tcPr>
          <w:p w14:paraId="5EBEFBE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In case of Joint Venture (JV), legal name of each party</w:t>
            </w:r>
          </w:p>
        </w:tc>
        <w:tc>
          <w:tcPr>
            <w:tcW w:w="5868" w:type="dxa"/>
          </w:tcPr>
          <w:p w14:paraId="5FD20669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D1E276F" w14:textId="77777777" w:rsidTr="007D7172">
        <w:trPr>
          <w:trHeight w:hRule="exact" w:val="910"/>
        </w:trPr>
        <w:tc>
          <w:tcPr>
            <w:tcW w:w="3708" w:type="dxa"/>
          </w:tcPr>
          <w:p w14:paraId="7777872C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Actual Country/</w:t>
            </w:r>
            <w:proofErr w:type="spellStart"/>
            <w:r w:rsidRPr="00BB208D">
              <w:rPr>
                <w:rFonts w:asciiTheme="majorBidi" w:hAnsiTheme="majorBidi" w:cstheme="majorBidi"/>
              </w:rPr>
              <w:t>ies</w:t>
            </w:r>
            <w:proofErr w:type="spellEnd"/>
            <w:r w:rsidRPr="00BB208D">
              <w:rPr>
                <w:rFonts w:asciiTheme="majorBidi" w:hAnsiTheme="majorBidi" w:cstheme="majorBidi"/>
              </w:rPr>
              <w:t xml:space="preserve"> of Registration/Operation</w:t>
            </w:r>
          </w:p>
        </w:tc>
        <w:tc>
          <w:tcPr>
            <w:tcW w:w="5868" w:type="dxa"/>
          </w:tcPr>
          <w:p w14:paraId="3F899B7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33A431E1" w14:textId="77777777" w:rsidTr="006D5414">
        <w:trPr>
          <w:trHeight w:hRule="exact" w:val="567"/>
        </w:trPr>
        <w:tc>
          <w:tcPr>
            <w:tcW w:w="3708" w:type="dxa"/>
          </w:tcPr>
          <w:p w14:paraId="28DB82D3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Year of Registration in its Location</w:t>
            </w:r>
          </w:p>
        </w:tc>
        <w:tc>
          <w:tcPr>
            <w:tcW w:w="5868" w:type="dxa"/>
          </w:tcPr>
          <w:p w14:paraId="0836A6A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E47CD44" w14:textId="77777777" w:rsidTr="006D5414">
        <w:trPr>
          <w:trHeight w:hRule="exact" w:val="567"/>
        </w:trPr>
        <w:tc>
          <w:tcPr>
            <w:tcW w:w="3708" w:type="dxa"/>
          </w:tcPr>
          <w:p w14:paraId="3D1A5D14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Countries of Operation  </w:t>
            </w:r>
          </w:p>
        </w:tc>
        <w:tc>
          <w:tcPr>
            <w:tcW w:w="5868" w:type="dxa"/>
          </w:tcPr>
          <w:p w14:paraId="3771A80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0D4F9E5" w14:textId="77777777" w:rsidTr="006D5414">
        <w:trPr>
          <w:trHeight w:hRule="exact" w:val="567"/>
        </w:trPr>
        <w:tc>
          <w:tcPr>
            <w:tcW w:w="3708" w:type="dxa"/>
          </w:tcPr>
          <w:p w14:paraId="439A706F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No. of staff in each Country  </w:t>
            </w:r>
          </w:p>
        </w:tc>
        <w:tc>
          <w:tcPr>
            <w:tcW w:w="5868" w:type="dxa"/>
          </w:tcPr>
          <w:p w14:paraId="16D83E2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19F370C" w14:textId="77777777" w:rsidTr="006D5414">
        <w:trPr>
          <w:trHeight w:hRule="exact" w:val="567"/>
        </w:trPr>
        <w:tc>
          <w:tcPr>
            <w:tcW w:w="3708" w:type="dxa"/>
          </w:tcPr>
          <w:p w14:paraId="0583819D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Years of Operation in each Country  </w:t>
            </w:r>
          </w:p>
        </w:tc>
        <w:tc>
          <w:tcPr>
            <w:tcW w:w="5868" w:type="dxa"/>
          </w:tcPr>
          <w:p w14:paraId="2110191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5A5F0A27" w14:textId="77777777" w:rsidTr="00D6127A">
        <w:trPr>
          <w:trHeight w:hRule="exact" w:val="1675"/>
        </w:trPr>
        <w:tc>
          <w:tcPr>
            <w:tcW w:w="3708" w:type="dxa"/>
          </w:tcPr>
          <w:p w14:paraId="540F7793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Value and Description of Top three (3) Biggest Contract for the past five (5) years</w:t>
            </w:r>
          </w:p>
        </w:tc>
        <w:tc>
          <w:tcPr>
            <w:tcW w:w="5868" w:type="dxa"/>
          </w:tcPr>
          <w:p w14:paraId="706B2B0A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3C81F7B5" w14:textId="77777777" w:rsidTr="007D7172">
        <w:trPr>
          <w:trHeight w:hRule="exact" w:val="910"/>
        </w:trPr>
        <w:tc>
          <w:tcPr>
            <w:tcW w:w="3708" w:type="dxa"/>
          </w:tcPr>
          <w:p w14:paraId="0B156D30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Bidder’s Authorized Representative Information</w:t>
            </w:r>
          </w:p>
        </w:tc>
        <w:tc>
          <w:tcPr>
            <w:tcW w:w="5868" w:type="dxa"/>
          </w:tcPr>
          <w:p w14:paraId="500A76F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</w:tbl>
    <w:p w14:paraId="6108B3C4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5E55E5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B60036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5D70105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F2FA5C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51F8C59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4FC2534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D01C7EC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85F8F9C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05153CA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AC47237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D5E6D83" w14:textId="77777777" w:rsidR="002615DF" w:rsidRDefault="002615DF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</w:p>
    <w:p w14:paraId="2A9C2A03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 xml:space="preserve">Section </w:t>
      </w:r>
      <w:r>
        <w:rPr>
          <w:rFonts w:asciiTheme="majorBidi" w:eastAsia="Times New Roman" w:hAnsiTheme="majorBidi" w:cstheme="majorBidi"/>
          <w:b/>
          <w:bCs/>
          <w:u w:val="single"/>
          <w:lang w:bidi="ar-SA"/>
        </w:rPr>
        <w:t>Eight</w:t>
      </w: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>: Price Schedule Form</w:t>
      </w:r>
    </w:p>
    <w:p w14:paraId="44046C76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Bidder is required to prepare the Price Schedule as indicated in the Instruction to Bidders.  </w:t>
      </w:r>
    </w:p>
    <w:p w14:paraId="78C1CD9F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Price Schedule must provide a detailed cost breakdown of all goods and related services to be provided, from unit price to </w:t>
      </w:r>
      <w:proofErr w:type="spellStart"/>
      <w:r w:rsidRPr="00F63351">
        <w:rPr>
          <w:rFonts w:asciiTheme="majorBidi" w:eastAsia="Times New Roman" w:hAnsiTheme="majorBidi" w:cstheme="majorBidi"/>
          <w:lang w:bidi="ar-SA"/>
        </w:rPr>
        <w:t>lot</w:t>
      </w:r>
      <w:proofErr w:type="spellEnd"/>
      <w:r w:rsidRPr="00F63351">
        <w:rPr>
          <w:rFonts w:asciiTheme="majorBidi" w:eastAsia="Times New Roman" w:hAnsiTheme="majorBidi" w:cstheme="majorBidi"/>
          <w:lang w:bidi="ar-SA"/>
        </w:rPr>
        <w:t xml:space="preserve"> prices. Separate figures must be provided for each functional grouping or category, if any.  </w:t>
      </w:r>
    </w:p>
    <w:p w14:paraId="3DFA3609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format shown on the following pages is suggested for use as a guide in preparing the Price Schedule. The format includes specific expenditures, which may or may not be required or applicable but are indicated to serve as examples.  </w:t>
      </w:r>
    </w:p>
    <w:p w14:paraId="42F7D90D" w14:textId="77777777" w:rsidR="00030D77" w:rsidRPr="005573D1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5573D1">
        <w:rPr>
          <w:rFonts w:asciiTheme="majorBidi" w:hAnsiTheme="majorBidi" w:cstheme="majorBidi"/>
        </w:rPr>
        <w:t>Cost Breakdown per Deliverable Items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882"/>
        <w:gridCol w:w="1406"/>
        <w:gridCol w:w="2086"/>
        <w:gridCol w:w="1314"/>
        <w:gridCol w:w="1231"/>
        <w:gridCol w:w="1261"/>
        <w:gridCol w:w="2064"/>
      </w:tblGrid>
      <w:tr w:rsidR="00030D77" w14:paraId="189D8783" w14:textId="77777777" w:rsidTr="006D5414">
        <w:trPr>
          <w:trHeight w:val="1471"/>
        </w:trPr>
        <w:tc>
          <w:tcPr>
            <w:tcW w:w="909" w:type="dxa"/>
          </w:tcPr>
          <w:p w14:paraId="394EA323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1412" w:type="dxa"/>
          </w:tcPr>
          <w:p w14:paraId="18D54045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No. Deliverables [list them as referred to in the ITB]  </w:t>
            </w:r>
          </w:p>
          <w:p w14:paraId="480F66A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11E177AD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Expected Date of Delivery/Completion  </w:t>
            </w:r>
          </w:p>
          <w:p w14:paraId="11B8D00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7A10C459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Percentage of Total Price </w:t>
            </w:r>
          </w:p>
          <w:p w14:paraId="7049928D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1880DC1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Unit Price</w:t>
            </w:r>
          </w:p>
        </w:tc>
        <w:tc>
          <w:tcPr>
            <w:tcW w:w="1273" w:type="dxa"/>
          </w:tcPr>
          <w:p w14:paraId="6B84798E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Price (Lump Sum, All Inclusive) </w:t>
            </w:r>
          </w:p>
          <w:p w14:paraId="5438319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0AD4967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</w:tc>
      </w:tr>
      <w:tr w:rsidR="00030D77" w14:paraId="3E2CC2B9" w14:textId="77777777" w:rsidTr="006D5414">
        <w:trPr>
          <w:trHeight w:val="245"/>
        </w:trPr>
        <w:tc>
          <w:tcPr>
            <w:tcW w:w="909" w:type="dxa"/>
          </w:tcPr>
          <w:p w14:paraId="6E64611D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12" w:type="dxa"/>
          </w:tcPr>
          <w:p w14:paraId="1BEE7C0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271951B1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115FC6C6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22595AB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8FB096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31A5BC12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56AA45EE" w14:textId="77777777" w:rsidTr="006D5414">
        <w:trPr>
          <w:trHeight w:val="245"/>
        </w:trPr>
        <w:tc>
          <w:tcPr>
            <w:tcW w:w="909" w:type="dxa"/>
          </w:tcPr>
          <w:p w14:paraId="56371849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2" w:type="dxa"/>
          </w:tcPr>
          <w:p w14:paraId="1AAB83A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40E5B2E5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470CDB4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343FAD8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71FB0D1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4731A596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42144544" w14:textId="77777777" w:rsidTr="006D5414">
        <w:trPr>
          <w:trHeight w:val="228"/>
        </w:trPr>
        <w:tc>
          <w:tcPr>
            <w:tcW w:w="909" w:type="dxa"/>
          </w:tcPr>
          <w:p w14:paraId="5D499E8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2" w:type="dxa"/>
          </w:tcPr>
          <w:p w14:paraId="6C530CB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491C7FE2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6562D70B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BE0A7F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497DEC9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14A7FC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0296C6E6" w14:textId="77777777" w:rsidTr="006D5414">
        <w:trPr>
          <w:trHeight w:val="245"/>
        </w:trPr>
        <w:tc>
          <w:tcPr>
            <w:tcW w:w="909" w:type="dxa"/>
          </w:tcPr>
          <w:p w14:paraId="1EB20AF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2" w:type="dxa"/>
          </w:tcPr>
          <w:p w14:paraId="2F5C31C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7EED622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73DC208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ED7CBB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7AEA65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22F107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2476AFF6" w14:textId="77777777" w:rsidTr="006D5414">
        <w:trPr>
          <w:trHeight w:val="228"/>
        </w:trPr>
        <w:tc>
          <w:tcPr>
            <w:tcW w:w="909" w:type="dxa"/>
          </w:tcPr>
          <w:p w14:paraId="6D592517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2" w:type="dxa"/>
          </w:tcPr>
          <w:p w14:paraId="0FF0E4C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2784CB8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2C81E1B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0DBC651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0F7E439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79F4192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8493752" w14:textId="77777777" w:rsidR="00030D77" w:rsidRDefault="00030D77" w:rsidP="00030D77">
      <w:pPr>
        <w:pStyle w:val="ListParagraph"/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BDC4584" w14:textId="77777777" w:rsidR="00AF1B4B" w:rsidRPr="00805FEE" w:rsidRDefault="00030D77" w:rsidP="00805FEE">
      <w:pPr>
        <w:spacing w:line="24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4D4C9D">
        <w:rPr>
          <w:rFonts w:asciiTheme="majorBidi" w:hAnsiTheme="majorBidi" w:cstheme="majorBidi"/>
          <w:sz w:val="28"/>
          <w:szCs w:val="28"/>
        </w:rPr>
        <w:t xml:space="preserve">Note: </w:t>
      </w:r>
      <w:r w:rsidR="00805FEE">
        <w:rPr>
          <w:rFonts w:asciiTheme="majorBidi" w:hAnsiTheme="majorBidi" w:cstheme="majorBidi"/>
          <w:sz w:val="28"/>
          <w:szCs w:val="28"/>
        </w:rPr>
        <w:t>Add rows as needed</w:t>
      </w:r>
      <w:r w:rsidRPr="004D4C9D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F1B4B" w:rsidRPr="00805FEE" w:rsidSect="00C330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05E0" w14:textId="77777777" w:rsidR="004B3E5D" w:rsidRDefault="004B3E5D">
      <w:pPr>
        <w:spacing w:after="0" w:line="240" w:lineRule="auto"/>
      </w:pPr>
      <w:r>
        <w:separator/>
      </w:r>
    </w:p>
  </w:endnote>
  <w:endnote w:type="continuationSeparator" w:id="0">
    <w:p w14:paraId="05DB5F39" w14:textId="77777777" w:rsidR="004B3E5D" w:rsidRDefault="004B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527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55E8E" w14:textId="77777777" w:rsidR="00FF0D41" w:rsidRDefault="00030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1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093FDB" w14:textId="77777777" w:rsidR="00FF0D41" w:rsidRDefault="004B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EF26" w14:textId="77777777" w:rsidR="004B3E5D" w:rsidRDefault="004B3E5D">
      <w:pPr>
        <w:spacing w:after="0" w:line="240" w:lineRule="auto"/>
      </w:pPr>
      <w:r>
        <w:separator/>
      </w:r>
    </w:p>
  </w:footnote>
  <w:footnote w:type="continuationSeparator" w:id="0">
    <w:p w14:paraId="7E4BF1D0" w14:textId="77777777" w:rsidR="004B3E5D" w:rsidRDefault="004B3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7C3"/>
    <w:multiLevelType w:val="hybridMultilevel"/>
    <w:tmpl w:val="74567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24A"/>
    <w:rsid w:val="00030984"/>
    <w:rsid w:val="00030D77"/>
    <w:rsid w:val="000C624A"/>
    <w:rsid w:val="000F5D2F"/>
    <w:rsid w:val="00122321"/>
    <w:rsid w:val="0013193C"/>
    <w:rsid w:val="001652C5"/>
    <w:rsid w:val="00190F8F"/>
    <w:rsid w:val="002615DF"/>
    <w:rsid w:val="00286F9E"/>
    <w:rsid w:val="00296E17"/>
    <w:rsid w:val="002C173F"/>
    <w:rsid w:val="003002BC"/>
    <w:rsid w:val="00315E90"/>
    <w:rsid w:val="003309E5"/>
    <w:rsid w:val="00421864"/>
    <w:rsid w:val="004539E2"/>
    <w:rsid w:val="00474D02"/>
    <w:rsid w:val="004B3E5D"/>
    <w:rsid w:val="005420A5"/>
    <w:rsid w:val="00580057"/>
    <w:rsid w:val="005A7CB2"/>
    <w:rsid w:val="0065501E"/>
    <w:rsid w:val="006A54D6"/>
    <w:rsid w:val="006F5BAA"/>
    <w:rsid w:val="00792587"/>
    <w:rsid w:val="007D64FC"/>
    <w:rsid w:val="007D7172"/>
    <w:rsid w:val="00805FEE"/>
    <w:rsid w:val="00815755"/>
    <w:rsid w:val="0082276E"/>
    <w:rsid w:val="00850E01"/>
    <w:rsid w:val="0090592A"/>
    <w:rsid w:val="009B026F"/>
    <w:rsid w:val="009D6521"/>
    <w:rsid w:val="00A85CA5"/>
    <w:rsid w:val="00A913D3"/>
    <w:rsid w:val="00AA1A9A"/>
    <w:rsid w:val="00AB1CBA"/>
    <w:rsid w:val="00AF1B4B"/>
    <w:rsid w:val="00B21A3B"/>
    <w:rsid w:val="00B73F34"/>
    <w:rsid w:val="00B94A1F"/>
    <w:rsid w:val="00BA079F"/>
    <w:rsid w:val="00BA27D9"/>
    <w:rsid w:val="00C621F7"/>
    <w:rsid w:val="00C75F93"/>
    <w:rsid w:val="00CB3349"/>
    <w:rsid w:val="00CE11A9"/>
    <w:rsid w:val="00CF32E2"/>
    <w:rsid w:val="00D6127A"/>
    <w:rsid w:val="00DD3E04"/>
    <w:rsid w:val="00DD5821"/>
    <w:rsid w:val="00E316BD"/>
    <w:rsid w:val="00EF2F73"/>
    <w:rsid w:val="00EF578A"/>
    <w:rsid w:val="00F6149F"/>
    <w:rsid w:val="00F73CCD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816B"/>
  <w15:docId w15:val="{72EA76AF-8F50-46F1-B3B1-C2DA558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4B"/>
    <w:pPr>
      <w:spacing w:after="240" w:line="480" w:lineRule="auto"/>
      <w:ind w:firstLine="360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4B"/>
    <w:pPr>
      <w:ind w:left="720"/>
      <w:contextualSpacing/>
    </w:pPr>
  </w:style>
  <w:style w:type="table" w:styleId="TableGrid">
    <w:name w:val="Table Grid"/>
    <w:basedOn w:val="TableNormal"/>
    <w:uiPriority w:val="59"/>
    <w:rsid w:val="00AF1B4B"/>
    <w:pPr>
      <w:spacing w:after="0" w:line="240" w:lineRule="auto"/>
      <w:ind w:firstLine="36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77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21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srour</dc:creator>
  <cp:lastModifiedBy>sara safieddine</cp:lastModifiedBy>
  <cp:revision>45</cp:revision>
  <cp:lastPrinted>2020-02-21T10:16:00Z</cp:lastPrinted>
  <dcterms:created xsi:type="dcterms:W3CDTF">2018-04-16T08:57:00Z</dcterms:created>
  <dcterms:modified xsi:type="dcterms:W3CDTF">2021-12-17T09:34:00Z</dcterms:modified>
</cp:coreProperties>
</file>