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Pr="000B65AA" w:rsidRDefault="00D95260" w:rsidP="000B65AA">
      <w:pPr>
        <w:jc w:val="center"/>
        <w:rPr>
          <w:b/>
          <w:sz w:val="28"/>
          <w:szCs w:val="28"/>
          <w:lang w:val="en-GB"/>
        </w:rPr>
      </w:pPr>
      <w:r w:rsidRPr="000B65AA">
        <w:rPr>
          <w:b/>
          <w:sz w:val="28"/>
          <w:szCs w:val="28"/>
          <w:lang w:val="en-GB"/>
        </w:rPr>
        <w:t>Tender Advertisement</w:t>
      </w:r>
    </w:p>
    <w:p w:rsidR="00D95260" w:rsidRPr="00A87D2C" w:rsidRDefault="00D95260" w:rsidP="00CD7378">
      <w:pPr>
        <w:jc w:val="both"/>
        <w:rPr>
          <w:b/>
          <w:sz w:val="24"/>
          <w:szCs w:val="24"/>
          <w:lang w:val="en-GB"/>
        </w:rPr>
      </w:pPr>
    </w:p>
    <w:p w:rsidR="00D95260" w:rsidRDefault="00D95260" w:rsidP="002A7A79">
      <w:pPr>
        <w:jc w:val="both"/>
        <w:rPr>
          <w:b/>
          <w:sz w:val="24"/>
        </w:rPr>
      </w:pPr>
      <w:r>
        <w:rPr>
          <w:b/>
          <w:i/>
          <w:sz w:val="24"/>
          <w:szCs w:val="24"/>
          <w:lang w:val="en-GB"/>
        </w:rPr>
        <w:t>Tender Reference:</w:t>
      </w:r>
      <w:r>
        <w:rPr>
          <w:b/>
          <w:bCs/>
          <w:sz w:val="24"/>
          <w:szCs w:val="24"/>
          <w:lang w:val="en-GB"/>
        </w:rPr>
        <w:t xml:space="preserve"> </w:t>
      </w:r>
      <w:r w:rsidR="00516C8D">
        <w:rPr>
          <w:b/>
          <w:bCs/>
          <w:sz w:val="24"/>
          <w:szCs w:val="24"/>
          <w:lang w:val="en-GB"/>
        </w:rPr>
        <w:tab/>
      </w:r>
      <w:r w:rsidR="003F63B4" w:rsidRPr="003F63B4">
        <w:rPr>
          <w:b/>
          <w:sz w:val="24"/>
          <w:u w:val="single"/>
        </w:rPr>
        <w:t>May-18-005</w:t>
      </w:r>
    </w:p>
    <w:p w:rsidR="00D95260" w:rsidRPr="008942A8" w:rsidRDefault="00516C8D" w:rsidP="00CD7378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26672" w:rsidRPr="00A23A1A" w:rsidRDefault="00D95260" w:rsidP="00FB0588">
      <w:pPr>
        <w:ind w:right="288"/>
        <w:jc w:val="both"/>
        <w:rPr>
          <w:sz w:val="24"/>
          <w:szCs w:val="24"/>
          <w:lang w:val="en-GB"/>
        </w:rPr>
      </w:pPr>
      <w:r w:rsidRPr="00A23A1A">
        <w:rPr>
          <w:sz w:val="24"/>
          <w:szCs w:val="24"/>
          <w:lang w:val="en-GB"/>
        </w:rPr>
        <w:t>Concern Worldwide</w:t>
      </w:r>
      <w:r w:rsidR="00200FE0" w:rsidRPr="00A23A1A">
        <w:rPr>
          <w:sz w:val="24"/>
          <w:szCs w:val="24"/>
          <w:lang w:val="en-GB"/>
        </w:rPr>
        <w:t xml:space="preserve"> Lebanon</w:t>
      </w:r>
      <w:r w:rsidRPr="00A23A1A">
        <w:rPr>
          <w:sz w:val="24"/>
          <w:szCs w:val="24"/>
          <w:lang w:val="en-GB"/>
        </w:rPr>
        <w:t xml:space="preserve">, intends to </w:t>
      </w:r>
      <w:r w:rsidR="00200FE0" w:rsidRPr="00A23A1A">
        <w:rPr>
          <w:sz w:val="24"/>
          <w:szCs w:val="24"/>
          <w:lang w:val="en-GB"/>
        </w:rPr>
        <w:t xml:space="preserve">purchase </w:t>
      </w:r>
      <w:r w:rsidR="006D5CBB" w:rsidRPr="00A23A1A">
        <w:rPr>
          <w:b/>
          <w:sz w:val="24"/>
          <w:szCs w:val="24"/>
          <w:lang w:val="en-GB"/>
        </w:rPr>
        <w:t>C</w:t>
      </w:r>
      <w:r w:rsidR="002D02CF" w:rsidRPr="00A23A1A">
        <w:rPr>
          <w:b/>
          <w:sz w:val="24"/>
          <w:szCs w:val="24"/>
          <w:lang w:val="en-GB"/>
        </w:rPr>
        <w:t xml:space="preserve">ommercial </w:t>
      </w:r>
      <w:r w:rsidR="006D5CBB" w:rsidRPr="00A23A1A">
        <w:rPr>
          <w:b/>
          <w:sz w:val="24"/>
          <w:szCs w:val="24"/>
          <w:lang w:val="en-GB"/>
        </w:rPr>
        <w:t>P</w:t>
      </w:r>
      <w:r w:rsidR="002D02CF" w:rsidRPr="00A23A1A">
        <w:rPr>
          <w:b/>
          <w:sz w:val="24"/>
          <w:szCs w:val="24"/>
          <w:lang w:val="en-GB"/>
        </w:rPr>
        <w:t xml:space="preserve">otato </w:t>
      </w:r>
      <w:r w:rsidR="006D5CBB" w:rsidRPr="00A23A1A">
        <w:rPr>
          <w:b/>
          <w:sz w:val="24"/>
          <w:szCs w:val="24"/>
          <w:lang w:val="en-GB"/>
        </w:rPr>
        <w:t>C</w:t>
      </w:r>
      <w:r w:rsidR="002D02CF" w:rsidRPr="00A23A1A">
        <w:rPr>
          <w:b/>
          <w:sz w:val="24"/>
          <w:szCs w:val="24"/>
          <w:lang w:val="en-GB"/>
        </w:rPr>
        <w:t>leaning</w:t>
      </w:r>
      <w:r w:rsidR="002D02CF" w:rsidRPr="00A23A1A">
        <w:rPr>
          <w:sz w:val="24"/>
          <w:szCs w:val="24"/>
          <w:lang w:val="en-GB"/>
        </w:rPr>
        <w:t xml:space="preserve"> </w:t>
      </w:r>
      <w:r w:rsidR="00A87D2C" w:rsidRPr="00A23A1A">
        <w:rPr>
          <w:b/>
          <w:sz w:val="24"/>
          <w:szCs w:val="24"/>
          <w:lang w:val="en-GB"/>
        </w:rPr>
        <w:t>E</w:t>
      </w:r>
      <w:r w:rsidR="002D02CF" w:rsidRPr="00A23A1A">
        <w:rPr>
          <w:b/>
          <w:sz w:val="24"/>
          <w:szCs w:val="24"/>
          <w:lang w:val="en-GB"/>
        </w:rPr>
        <w:t xml:space="preserve">quipment </w:t>
      </w:r>
      <w:r w:rsidR="006D5CBB" w:rsidRPr="00A23A1A">
        <w:rPr>
          <w:b/>
          <w:sz w:val="24"/>
          <w:szCs w:val="24"/>
          <w:lang w:val="en-GB"/>
        </w:rPr>
        <w:t xml:space="preserve">for 0% </w:t>
      </w:r>
      <w:r w:rsidR="00A87D2C" w:rsidRPr="00A23A1A">
        <w:rPr>
          <w:b/>
          <w:sz w:val="24"/>
          <w:szCs w:val="24"/>
          <w:lang w:val="en-GB"/>
        </w:rPr>
        <w:t>E</w:t>
      </w:r>
      <w:r w:rsidR="006D5CBB" w:rsidRPr="00A23A1A">
        <w:rPr>
          <w:b/>
          <w:sz w:val="24"/>
          <w:szCs w:val="24"/>
          <w:lang w:val="en-GB"/>
        </w:rPr>
        <w:t>arth</w:t>
      </w:r>
      <w:r w:rsidR="003F63B4">
        <w:rPr>
          <w:sz w:val="24"/>
          <w:szCs w:val="24"/>
          <w:lang w:val="en-GB"/>
        </w:rPr>
        <w:t xml:space="preserve"> and </w:t>
      </w:r>
      <w:r w:rsidR="00526672" w:rsidRPr="00A23A1A">
        <w:rPr>
          <w:sz w:val="24"/>
          <w:szCs w:val="24"/>
          <w:lang w:val="en-GB"/>
        </w:rPr>
        <w:t xml:space="preserve">invites bids from </w:t>
      </w:r>
      <w:r w:rsidR="00200FE0" w:rsidRPr="00A23A1A">
        <w:rPr>
          <w:sz w:val="24"/>
          <w:szCs w:val="24"/>
          <w:lang w:val="en-GB"/>
        </w:rPr>
        <w:t xml:space="preserve">registered </w:t>
      </w:r>
      <w:r w:rsidR="002D02CF" w:rsidRPr="00A23A1A">
        <w:rPr>
          <w:sz w:val="24"/>
          <w:szCs w:val="24"/>
          <w:lang w:val="en-GB"/>
        </w:rPr>
        <w:t xml:space="preserve">national and international </w:t>
      </w:r>
      <w:r w:rsidR="00526672" w:rsidRPr="00A23A1A">
        <w:rPr>
          <w:sz w:val="24"/>
          <w:szCs w:val="24"/>
          <w:lang w:val="en-GB"/>
        </w:rPr>
        <w:t xml:space="preserve">professional firms and companies. </w:t>
      </w:r>
    </w:p>
    <w:p w:rsidR="00526672" w:rsidRPr="00A23A1A" w:rsidRDefault="00526672" w:rsidP="00FB0588">
      <w:pPr>
        <w:ind w:right="288"/>
        <w:jc w:val="both"/>
        <w:rPr>
          <w:sz w:val="24"/>
          <w:szCs w:val="24"/>
          <w:lang w:val="en-GB"/>
        </w:rPr>
      </w:pPr>
    </w:p>
    <w:p w:rsidR="00D95260" w:rsidRPr="00A23A1A" w:rsidRDefault="00D95260" w:rsidP="00293721">
      <w:pPr>
        <w:ind w:right="288"/>
        <w:jc w:val="both"/>
        <w:rPr>
          <w:bCs/>
          <w:sz w:val="24"/>
          <w:szCs w:val="24"/>
          <w:lang w:val="en-GB"/>
        </w:rPr>
      </w:pPr>
      <w:r w:rsidRPr="00A23A1A">
        <w:rPr>
          <w:sz w:val="24"/>
          <w:szCs w:val="24"/>
          <w:lang w:val="en-GB"/>
        </w:rPr>
        <w:t>The tender dossier</w:t>
      </w:r>
      <w:r w:rsidR="00526672" w:rsidRPr="00A23A1A">
        <w:rPr>
          <w:sz w:val="24"/>
          <w:szCs w:val="24"/>
          <w:lang w:val="en-GB"/>
        </w:rPr>
        <w:t>s are</w:t>
      </w:r>
      <w:r w:rsidRPr="00A23A1A">
        <w:rPr>
          <w:sz w:val="24"/>
          <w:szCs w:val="24"/>
          <w:lang w:val="en-GB"/>
        </w:rPr>
        <w:t xml:space="preserve"> available in hard copy from Concern Worldwide, HDYS Building (Opposite Abdel Karim Rifai Petrol Station), </w:t>
      </w:r>
      <w:proofErr w:type="spellStart"/>
      <w:r w:rsidRPr="00A23A1A">
        <w:rPr>
          <w:sz w:val="24"/>
          <w:szCs w:val="24"/>
          <w:lang w:val="en-GB"/>
        </w:rPr>
        <w:t>Halba</w:t>
      </w:r>
      <w:proofErr w:type="spellEnd"/>
      <w:r w:rsidRPr="00A23A1A">
        <w:rPr>
          <w:sz w:val="24"/>
          <w:szCs w:val="24"/>
          <w:lang w:val="en-GB"/>
        </w:rPr>
        <w:t xml:space="preserve">, </w:t>
      </w:r>
      <w:proofErr w:type="spellStart"/>
      <w:r w:rsidRPr="00A23A1A">
        <w:rPr>
          <w:sz w:val="24"/>
          <w:szCs w:val="24"/>
          <w:lang w:val="en-GB"/>
        </w:rPr>
        <w:t>Akkar</w:t>
      </w:r>
      <w:proofErr w:type="spellEnd"/>
      <w:r w:rsidR="003F63B4">
        <w:rPr>
          <w:sz w:val="24"/>
          <w:szCs w:val="24"/>
          <w:lang w:val="en-GB"/>
        </w:rPr>
        <w:t>, Lebanon</w:t>
      </w:r>
      <w:r w:rsidR="00526672" w:rsidRPr="00A23A1A">
        <w:rPr>
          <w:sz w:val="24"/>
          <w:szCs w:val="24"/>
          <w:lang w:val="en-GB"/>
        </w:rPr>
        <w:t xml:space="preserve"> or</w:t>
      </w:r>
      <w:r w:rsidR="003F63B4">
        <w:rPr>
          <w:sz w:val="24"/>
          <w:szCs w:val="24"/>
          <w:lang w:val="en-GB"/>
        </w:rPr>
        <w:t xml:space="preserve"> can be</w:t>
      </w:r>
      <w:r w:rsidR="00526672" w:rsidRPr="00A23A1A">
        <w:rPr>
          <w:sz w:val="24"/>
          <w:szCs w:val="24"/>
          <w:lang w:val="en-GB"/>
        </w:rPr>
        <w:t xml:space="preserve"> </w:t>
      </w:r>
      <w:r w:rsidR="00426D91" w:rsidRPr="00A23A1A">
        <w:rPr>
          <w:sz w:val="24"/>
          <w:szCs w:val="24"/>
          <w:lang w:val="en-GB"/>
        </w:rPr>
        <w:t>request</w:t>
      </w:r>
      <w:r w:rsidR="003F63B4">
        <w:rPr>
          <w:sz w:val="24"/>
          <w:szCs w:val="24"/>
          <w:lang w:val="en-GB"/>
        </w:rPr>
        <w:t>ed</w:t>
      </w:r>
      <w:r w:rsidR="00426D91" w:rsidRPr="00A23A1A">
        <w:rPr>
          <w:sz w:val="24"/>
          <w:szCs w:val="24"/>
          <w:lang w:val="en-GB"/>
        </w:rPr>
        <w:t xml:space="preserve"> </w:t>
      </w:r>
      <w:r w:rsidR="00526672" w:rsidRPr="00A23A1A">
        <w:rPr>
          <w:sz w:val="24"/>
          <w:szCs w:val="24"/>
          <w:lang w:val="en-GB"/>
        </w:rPr>
        <w:t xml:space="preserve">via email to </w:t>
      </w:r>
      <w:hyperlink r:id="rId8" w:history="1">
        <w:r w:rsidR="00882BA0" w:rsidRPr="00A23A1A">
          <w:rPr>
            <w:rStyle w:val="Hyperlink"/>
            <w:sz w:val="24"/>
            <w:szCs w:val="24"/>
            <w:lang w:val="en-GB"/>
          </w:rPr>
          <w:t>lebanon.tenders@concern.net</w:t>
        </w:r>
      </w:hyperlink>
      <w:r w:rsidR="00882BA0" w:rsidRPr="00A23A1A">
        <w:rPr>
          <w:sz w:val="24"/>
          <w:szCs w:val="24"/>
          <w:lang w:val="en-GB"/>
        </w:rPr>
        <w:t xml:space="preserve"> . </w:t>
      </w:r>
      <w:r w:rsidRPr="00A23A1A">
        <w:rPr>
          <w:sz w:val="24"/>
          <w:szCs w:val="24"/>
          <w:lang w:val="en-GB"/>
        </w:rPr>
        <w:t xml:space="preserve">Tender documents should be collected by interested bidders before </w:t>
      </w:r>
      <w:r w:rsidR="002D02CF" w:rsidRPr="00A23A1A">
        <w:rPr>
          <w:sz w:val="24"/>
          <w:szCs w:val="24"/>
          <w:lang w:val="en-GB"/>
        </w:rPr>
        <w:t>2</w:t>
      </w:r>
      <w:r w:rsidR="00293721">
        <w:rPr>
          <w:sz w:val="24"/>
          <w:szCs w:val="24"/>
          <w:lang w:val="en-GB"/>
        </w:rPr>
        <w:t>5</w:t>
      </w:r>
      <w:bookmarkStart w:id="0" w:name="_GoBack"/>
      <w:bookmarkEnd w:id="0"/>
      <w:r w:rsidR="00882BA0" w:rsidRPr="00A23A1A">
        <w:rPr>
          <w:noProof/>
          <w:sz w:val="24"/>
          <w:szCs w:val="24"/>
          <w:lang w:val="en-GB"/>
        </w:rPr>
        <w:t>/06/2018</w:t>
      </w:r>
      <w:r w:rsidR="00526672" w:rsidRPr="00A23A1A">
        <w:rPr>
          <w:sz w:val="24"/>
          <w:szCs w:val="24"/>
          <w:lang w:val="en-GB"/>
        </w:rPr>
        <w:t>,</w:t>
      </w:r>
      <w:r w:rsidR="00A23A1A" w:rsidRPr="00A23A1A">
        <w:rPr>
          <w:sz w:val="24"/>
          <w:szCs w:val="24"/>
          <w:lang w:val="en-GB"/>
        </w:rPr>
        <w:t xml:space="preserve"> 12</w:t>
      </w:r>
      <w:r w:rsidR="00526672" w:rsidRPr="00A23A1A">
        <w:rPr>
          <w:sz w:val="24"/>
          <w:szCs w:val="24"/>
          <w:lang w:val="en-GB"/>
        </w:rPr>
        <w:t>00 Hrs</w:t>
      </w:r>
      <w:r w:rsidRPr="00A23A1A">
        <w:rPr>
          <w:sz w:val="24"/>
          <w:szCs w:val="24"/>
          <w:lang w:val="en-GB"/>
        </w:rPr>
        <w:t xml:space="preserve"> at the latest.</w:t>
      </w:r>
    </w:p>
    <w:p w:rsidR="00D95260" w:rsidRPr="00A23A1A" w:rsidRDefault="00D95260" w:rsidP="00E543E9">
      <w:pPr>
        <w:ind w:right="288"/>
        <w:jc w:val="both"/>
        <w:rPr>
          <w:sz w:val="24"/>
          <w:szCs w:val="24"/>
          <w:lang w:val="en-GB"/>
        </w:rPr>
      </w:pPr>
    </w:p>
    <w:p w:rsidR="00D95260" w:rsidRPr="00A23A1A" w:rsidRDefault="003F63B4" w:rsidP="00293721">
      <w:pPr>
        <w:ind w:right="288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Sealed </w:t>
      </w:r>
      <w:r w:rsidR="00D95260" w:rsidRPr="00A23A1A">
        <w:rPr>
          <w:b/>
          <w:sz w:val="24"/>
          <w:szCs w:val="24"/>
          <w:u w:val="single"/>
          <w:lang w:val="en-GB"/>
        </w:rPr>
        <w:t xml:space="preserve">Tender bids should be received </w:t>
      </w:r>
      <w:r w:rsidR="00882BA0" w:rsidRPr="00A23A1A">
        <w:rPr>
          <w:b/>
          <w:sz w:val="24"/>
          <w:szCs w:val="24"/>
          <w:u w:val="single"/>
          <w:lang w:val="en-GB"/>
        </w:rPr>
        <w:t xml:space="preserve">in hard copy </w:t>
      </w:r>
      <w:r w:rsidR="00200FE0" w:rsidRPr="00A23A1A">
        <w:rPr>
          <w:b/>
          <w:sz w:val="24"/>
          <w:szCs w:val="24"/>
          <w:u w:val="single"/>
          <w:lang w:val="en-GB"/>
        </w:rPr>
        <w:t>at the Concern Lebanon Office</w:t>
      </w:r>
      <w:r>
        <w:rPr>
          <w:b/>
          <w:sz w:val="24"/>
          <w:szCs w:val="24"/>
          <w:u w:val="single"/>
          <w:lang w:val="en-GB"/>
        </w:rPr>
        <w:t xml:space="preserve"> with address mentioned above</w:t>
      </w:r>
      <w:r w:rsidR="00200FE0" w:rsidRPr="00A23A1A">
        <w:rPr>
          <w:b/>
          <w:sz w:val="24"/>
          <w:szCs w:val="24"/>
          <w:u w:val="single"/>
          <w:lang w:val="en-GB"/>
        </w:rPr>
        <w:t xml:space="preserve"> </w:t>
      </w:r>
      <w:r w:rsidR="00D95260" w:rsidRPr="00A23A1A">
        <w:rPr>
          <w:b/>
          <w:sz w:val="24"/>
          <w:szCs w:val="24"/>
          <w:u w:val="single"/>
          <w:lang w:val="en-GB"/>
        </w:rPr>
        <w:t xml:space="preserve">on or before </w:t>
      </w:r>
      <w:r w:rsidR="00D34194">
        <w:rPr>
          <w:b/>
          <w:bCs/>
          <w:noProof/>
          <w:sz w:val="24"/>
          <w:szCs w:val="24"/>
          <w:u w:val="single"/>
          <w:lang w:val="en-GB"/>
        </w:rPr>
        <w:t>2</w:t>
      </w:r>
      <w:r w:rsidR="00293721">
        <w:rPr>
          <w:b/>
          <w:bCs/>
          <w:noProof/>
          <w:sz w:val="24"/>
          <w:szCs w:val="24"/>
          <w:u w:val="single"/>
          <w:lang w:val="en-GB"/>
        </w:rPr>
        <w:t>7</w:t>
      </w:r>
      <w:r w:rsidR="00882BA0" w:rsidRPr="00A23A1A">
        <w:rPr>
          <w:b/>
          <w:bCs/>
          <w:noProof/>
          <w:sz w:val="24"/>
          <w:szCs w:val="24"/>
          <w:u w:val="single"/>
          <w:lang w:val="en-GB"/>
        </w:rPr>
        <w:t>/06/2018</w:t>
      </w:r>
      <w:r w:rsidR="00D95260" w:rsidRPr="00A23A1A">
        <w:rPr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D95260" w:rsidRPr="00A23A1A">
        <w:rPr>
          <w:b/>
          <w:bCs/>
          <w:sz w:val="24"/>
          <w:szCs w:val="24"/>
          <w:u w:val="single"/>
          <w:lang w:val="en-GB"/>
        </w:rPr>
        <w:t xml:space="preserve">at </w:t>
      </w:r>
      <w:r w:rsidR="00705767">
        <w:rPr>
          <w:b/>
          <w:bCs/>
          <w:noProof/>
          <w:sz w:val="24"/>
          <w:szCs w:val="24"/>
          <w:u w:val="single"/>
          <w:lang w:val="en-GB"/>
        </w:rPr>
        <w:t>12</w:t>
      </w:r>
      <w:r w:rsidR="00526672" w:rsidRPr="00A23A1A">
        <w:rPr>
          <w:b/>
          <w:bCs/>
          <w:noProof/>
          <w:sz w:val="24"/>
          <w:szCs w:val="24"/>
          <w:u w:val="single"/>
          <w:lang w:val="en-GB"/>
        </w:rPr>
        <w:t>3</w:t>
      </w:r>
      <w:r w:rsidR="00D95260" w:rsidRPr="00A23A1A">
        <w:rPr>
          <w:b/>
          <w:bCs/>
          <w:noProof/>
          <w:sz w:val="24"/>
          <w:szCs w:val="24"/>
          <w:u w:val="single"/>
          <w:lang w:val="en-GB"/>
        </w:rPr>
        <w:t>0</w:t>
      </w:r>
      <w:r w:rsidR="00526672" w:rsidRPr="00A23A1A">
        <w:rPr>
          <w:b/>
          <w:bCs/>
          <w:noProof/>
          <w:sz w:val="24"/>
          <w:szCs w:val="24"/>
          <w:u w:val="single"/>
          <w:lang w:val="en-GB"/>
        </w:rPr>
        <w:t xml:space="preserve"> Hrs</w:t>
      </w:r>
    </w:p>
    <w:p w:rsidR="00D95260" w:rsidRPr="00A23A1A" w:rsidRDefault="00D95260" w:rsidP="004B19CB">
      <w:pPr>
        <w:ind w:right="288"/>
        <w:jc w:val="both"/>
        <w:rPr>
          <w:sz w:val="24"/>
          <w:szCs w:val="24"/>
          <w:lang w:val="en-GB"/>
        </w:rPr>
      </w:pPr>
    </w:p>
    <w:p w:rsidR="00D95260" w:rsidRDefault="00D95260" w:rsidP="004E07CC">
      <w:pPr>
        <w:ind w:right="288"/>
        <w:jc w:val="both"/>
        <w:rPr>
          <w:sz w:val="24"/>
          <w:szCs w:val="24"/>
          <w:lang w:val="en-GB"/>
        </w:rPr>
        <w:sectPr w:rsidR="00D95260" w:rsidSect="00D95260">
          <w:headerReference w:type="default" r:id="rId9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A23A1A">
        <w:rPr>
          <w:sz w:val="24"/>
          <w:szCs w:val="24"/>
          <w:lang w:val="en-GB"/>
        </w:rPr>
        <w:t>Concern retains the right to accept or reject any offer/proposal prior to the award of contract and to cancel the bidding process and reject all offers at any time.</w:t>
      </w:r>
    </w:p>
    <w:p w:rsidR="00D95260" w:rsidRPr="004B19CB" w:rsidRDefault="00D95260" w:rsidP="004E07CC">
      <w:pPr>
        <w:ind w:right="288"/>
        <w:jc w:val="both"/>
        <w:rPr>
          <w:sz w:val="24"/>
          <w:szCs w:val="24"/>
          <w:lang w:val="en-GB"/>
        </w:rPr>
      </w:pPr>
    </w:p>
    <w:sectPr w:rsidR="00D95260" w:rsidRPr="004B19CB" w:rsidSect="00D95260">
      <w:head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70" w:rsidRDefault="00226170">
      <w:r>
        <w:separator/>
      </w:r>
    </w:p>
  </w:endnote>
  <w:endnote w:type="continuationSeparator" w:id="0">
    <w:p w:rsidR="00226170" w:rsidRDefault="002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70" w:rsidRDefault="00226170">
      <w:r>
        <w:separator/>
      </w:r>
    </w:p>
  </w:footnote>
  <w:footnote w:type="continuationSeparator" w:id="0">
    <w:p w:rsidR="00226170" w:rsidRDefault="0022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C" w:rsidRDefault="00A87D2C" w:rsidP="00A87D2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-135255</wp:posOffset>
          </wp:positionV>
          <wp:extent cx="1216025" cy="666750"/>
          <wp:effectExtent l="0" t="0" r="3175" b="0"/>
          <wp:wrapThrough wrapText="bothSides">
            <wp:wrapPolygon edited="0">
              <wp:start x="0" y="0"/>
              <wp:lineTo x="0" y="20983"/>
              <wp:lineTo x="21318" y="20983"/>
              <wp:lineTo x="21318" y="0"/>
              <wp:lineTo x="0" y="0"/>
            </wp:wrapPolygon>
          </wp:wrapThrough>
          <wp:docPr id="10" name="Picture 10" descr="C:\Users\mahwish.javaid\AppData\Local\Microsoft\Windows\Temporary Internet Files\Content.Outlook\XCC0IYDF\German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hwish.javaid\AppData\Local\Microsoft\Windows\Temporary Internet Files\Content.Outlook\XCC0IYDF\German Cooperation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4" t="12966" r="8725" b="12941"/>
                  <a:stretch/>
                </pic:blipFill>
                <pic:spPr bwMode="auto">
                  <a:xfrm>
                    <a:off x="0" y="0"/>
                    <a:ext cx="121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2324100</wp:posOffset>
          </wp:positionH>
          <wp:positionV relativeFrom="paragraph">
            <wp:posOffset>-97155</wp:posOffset>
          </wp:positionV>
          <wp:extent cx="1066800" cy="619125"/>
          <wp:effectExtent l="0" t="0" r="0" b="9525"/>
          <wp:wrapNone/>
          <wp:docPr id="9" name="Picture 9" descr="C:\Users\mahwish.javaid\Documents\GB_green_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wish.javaid\Documents\GB_green_s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-116205</wp:posOffset>
          </wp:positionV>
          <wp:extent cx="1304925" cy="578344"/>
          <wp:effectExtent l="0" t="0" r="0" b="0"/>
          <wp:wrapTight wrapText="bothSides">
            <wp:wrapPolygon edited="0">
              <wp:start x="0" y="0"/>
              <wp:lineTo x="0" y="20651"/>
              <wp:lineTo x="21127" y="20651"/>
              <wp:lineTo x="21127" y="0"/>
              <wp:lineTo x="0" y="0"/>
            </wp:wrapPolygon>
          </wp:wrapTight>
          <wp:docPr id="2" name="Picture 2" descr="New Conc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Concern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</w:t>
    </w:r>
    <w:r>
      <w:tab/>
      <w:t xml:space="preserve">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                                        </w:t>
    </w:r>
  </w:p>
  <w:p w:rsidR="00D95260" w:rsidRPr="00A87D2C" w:rsidRDefault="00D95260" w:rsidP="00A87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0" w:rsidRDefault="000D7E33" w:rsidP="001438E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B00108" wp14:editId="68245F2E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2105025" cy="631190"/>
          <wp:effectExtent l="0" t="0" r="9525" b="0"/>
          <wp:wrapTight wrapText="bothSides">
            <wp:wrapPolygon edited="0">
              <wp:start x="0" y="0"/>
              <wp:lineTo x="0" y="20861"/>
              <wp:lineTo x="21502" y="20861"/>
              <wp:lineTo x="215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_logo-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150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1A7256B" wp14:editId="2453445A">
          <wp:simplePos x="0" y="0"/>
          <wp:positionH relativeFrom="column">
            <wp:posOffset>4038600</wp:posOffset>
          </wp:positionH>
          <wp:positionV relativeFrom="paragraph">
            <wp:posOffset>-361950</wp:posOffset>
          </wp:positionV>
          <wp:extent cx="2095500" cy="933450"/>
          <wp:effectExtent l="0" t="0" r="0" b="0"/>
          <wp:wrapSquare wrapText="bothSides"/>
          <wp:docPr id="5" name="Picture 2" descr="New Conc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Concer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124F5"/>
    <w:rsid w:val="00034B2D"/>
    <w:rsid w:val="00040277"/>
    <w:rsid w:val="000425B0"/>
    <w:rsid w:val="000B0E8D"/>
    <w:rsid w:val="000B37E3"/>
    <w:rsid w:val="000B65AA"/>
    <w:rsid w:val="000D23C0"/>
    <w:rsid w:val="000D7E33"/>
    <w:rsid w:val="00110FB6"/>
    <w:rsid w:val="001319B2"/>
    <w:rsid w:val="001438E8"/>
    <w:rsid w:val="00166012"/>
    <w:rsid w:val="0019406C"/>
    <w:rsid w:val="001A57E2"/>
    <w:rsid w:val="001B16D9"/>
    <w:rsid w:val="001C7800"/>
    <w:rsid w:val="00200FE0"/>
    <w:rsid w:val="00226170"/>
    <w:rsid w:val="00273A58"/>
    <w:rsid w:val="00293721"/>
    <w:rsid w:val="002A0C7E"/>
    <w:rsid w:val="002A3E7C"/>
    <w:rsid w:val="002A7A79"/>
    <w:rsid w:val="002B412C"/>
    <w:rsid w:val="002B53DF"/>
    <w:rsid w:val="002C3363"/>
    <w:rsid w:val="002D02CF"/>
    <w:rsid w:val="002D1D85"/>
    <w:rsid w:val="002D7E89"/>
    <w:rsid w:val="002E4F61"/>
    <w:rsid w:val="00302D88"/>
    <w:rsid w:val="00322C2C"/>
    <w:rsid w:val="003324D9"/>
    <w:rsid w:val="00333287"/>
    <w:rsid w:val="003342E7"/>
    <w:rsid w:val="0037059F"/>
    <w:rsid w:val="003E6FD3"/>
    <w:rsid w:val="003F63B4"/>
    <w:rsid w:val="00426D91"/>
    <w:rsid w:val="00457E90"/>
    <w:rsid w:val="00483424"/>
    <w:rsid w:val="0049493A"/>
    <w:rsid w:val="004A10F8"/>
    <w:rsid w:val="004B19CB"/>
    <w:rsid w:val="004C3FE1"/>
    <w:rsid w:val="004D46C8"/>
    <w:rsid w:val="004D67D5"/>
    <w:rsid w:val="004E07CC"/>
    <w:rsid w:val="004F5A73"/>
    <w:rsid w:val="00516C8D"/>
    <w:rsid w:val="00526672"/>
    <w:rsid w:val="0055286A"/>
    <w:rsid w:val="005618C8"/>
    <w:rsid w:val="00591BC6"/>
    <w:rsid w:val="00596802"/>
    <w:rsid w:val="005A74BD"/>
    <w:rsid w:val="005D4015"/>
    <w:rsid w:val="005F20AA"/>
    <w:rsid w:val="006101F1"/>
    <w:rsid w:val="00636468"/>
    <w:rsid w:val="00645C9B"/>
    <w:rsid w:val="006779F3"/>
    <w:rsid w:val="00677D87"/>
    <w:rsid w:val="006B24C3"/>
    <w:rsid w:val="006B2BE6"/>
    <w:rsid w:val="006D5CBB"/>
    <w:rsid w:val="00705767"/>
    <w:rsid w:val="00751FD1"/>
    <w:rsid w:val="007A4C8E"/>
    <w:rsid w:val="007E40A0"/>
    <w:rsid w:val="007E43F7"/>
    <w:rsid w:val="0080023B"/>
    <w:rsid w:val="0082150A"/>
    <w:rsid w:val="00882BA0"/>
    <w:rsid w:val="008A2FB5"/>
    <w:rsid w:val="008B11EA"/>
    <w:rsid w:val="008D26C7"/>
    <w:rsid w:val="008E024F"/>
    <w:rsid w:val="009A1DEC"/>
    <w:rsid w:val="009D2D39"/>
    <w:rsid w:val="009D7891"/>
    <w:rsid w:val="00A23A1A"/>
    <w:rsid w:val="00A330CD"/>
    <w:rsid w:val="00A3567D"/>
    <w:rsid w:val="00A63AFF"/>
    <w:rsid w:val="00A72B96"/>
    <w:rsid w:val="00A87B60"/>
    <w:rsid w:val="00A87D2C"/>
    <w:rsid w:val="00B720BC"/>
    <w:rsid w:val="00BA725A"/>
    <w:rsid w:val="00C14805"/>
    <w:rsid w:val="00C4094B"/>
    <w:rsid w:val="00CA088A"/>
    <w:rsid w:val="00CD7378"/>
    <w:rsid w:val="00D030BC"/>
    <w:rsid w:val="00D06103"/>
    <w:rsid w:val="00D1417D"/>
    <w:rsid w:val="00D317EE"/>
    <w:rsid w:val="00D34194"/>
    <w:rsid w:val="00D40DD3"/>
    <w:rsid w:val="00D5419E"/>
    <w:rsid w:val="00D64F8F"/>
    <w:rsid w:val="00D91150"/>
    <w:rsid w:val="00D95260"/>
    <w:rsid w:val="00DA243D"/>
    <w:rsid w:val="00DA4E3D"/>
    <w:rsid w:val="00E500B2"/>
    <w:rsid w:val="00E543E9"/>
    <w:rsid w:val="00E5746B"/>
    <w:rsid w:val="00E81332"/>
    <w:rsid w:val="00EA28B6"/>
    <w:rsid w:val="00ED148B"/>
    <w:rsid w:val="00EF0C88"/>
    <w:rsid w:val="00EF164B"/>
    <w:rsid w:val="00EF3CAA"/>
    <w:rsid w:val="00F232AE"/>
    <w:rsid w:val="00F30975"/>
    <w:rsid w:val="00F3415D"/>
    <w:rsid w:val="00FB0588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D2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D2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anon.tenders@concer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0DC5-C4A6-47B4-A279-7C0E216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Sample Tender Advertisement</vt:lpstr>
    </vt:vector>
  </TitlesOfParts>
  <Company>Concern Worldwide</Company>
  <LinksUpToDate>false</LinksUpToDate>
  <CharactersWithSpaces>933</CharactersWithSpaces>
  <SharedDoc>false</SharedDoc>
  <HLinks>
    <vt:vector size="12" baseType="variant"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http://www.concern.net/</vt:lpwstr>
      </vt:variant>
      <vt:variant>
        <vt:lpwstr/>
      </vt:variant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mailto:Lebanon.tenders@concern.net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dc:description/>
  <cp:lastModifiedBy>Ayman Israel</cp:lastModifiedBy>
  <cp:revision>14</cp:revision>
  <dcterms:created xsi:type="dcterms:W3CDTF">2017-10-05T08:06:00Z</dcterms:created>
  <dcterms:modified xsi:type="dcterms:W3CDTF">2018-05-30T05:52:00Z</dcterms:modified>
</cp:coreProperties>
</file>