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7ACD" w14:textId="790B557E" w:rsidR="003942B4" w:rsidRPr="00353D5F" w:rsidRDefault="00A90FEC" w:rsidP="00494A25">
      <w:pPr>
        <w:pStyle w:val="Title"/>
        <w:jc w:val="center"/>
        <w:rPr>
          <w:lang w:val="en-US"/>
        </w:rPr>
      </w:pPr>
      <w:bookmarkStart w:id="0" w:name="_Hlk100841102"/>
      <w:r>
        <w:rPr>
          <w:lang w:val="en-US"/>
        </w:rPr>
        <w:t>Digital analytics</w:t>
      </w:r>
      <w:r w:rsidR="00494A25" w:rsidRPr="00353D5F">
        <w:rPr>
          <w:lang w:val="en-US"/>
        </w:rPr>
        <w:t xml:space="preserve"> consultant </w:t>
      </w:r>
      <w:bookmarkEnd w:id="0"/>
      <w:r w:rsidR="00494A25" w:rsidRPr="00353D5F">
        <w:rPr>
          <w:lang w:val="en-US"/>
        </w:rPr>
        <w:t>TOR</w:t>
      </w:r>
    </w:p>
    <w:p w14:paraId="56B0342F" w14:textId="6AD45459" w:rsidR="00252058" w:rsidRPr="00353D5F" w:rsidRDefault="00252058" w:rsidP="00252058">
      <w:pPr>
        <w:spacing w:after="0"/>
        <w:rPr>
          <w:lang w:val="en-US"/>
        </w:rPr>
      </w:pPr>
      <w:r w:rsidRPr="00353D5F">
        <w:rPr>
          <w:b/>
          <w:bCs/>
          <w:lang w:val="en-US"/>
        </w:rPr>
        <w:t>Requested services:</w:t>
      </w:r>
      <w:r w:rsidRPr="00353D5F">
        <w:rPr>
          <w:lang w:val="en-US"/>
        </w:rPr>
        <w:t xml:space="preserve"> </w:t>
      </w:r>
      <w:r w:rsidR="00A90FEC">
        <w:rPr>
          <w:lang w:val="en-US"/>
        </w:rPr>
        <w:t>Digital analytics</w:t>
      </w:r>
      <w:r w:rsidR="009D216E" w:rsidRPr="00353D5F">
        <w:rPr>
          <w:lang w:val="en-US"/>
        </w:rPr>
        <w:t xml:space="preserve"> consultant that </w:t>
      </w:r>
      <w:r w:rsidR="00B46654" w:rsidRPr="00353D5F">
        <w:rPr>
          <w:lang w:val="en-US"/>
        </w:rPr>
        <w:t>can build</w:t>
      </w:r>
      <w:r w:rsidR="005B6777" w:rsidRPr="00353D5F">
        <w:rPr>
          <w:lang w:val="en-US"/>
        </w:rPr>
        <w:t xml:space="preserve"> curriculum</w:t>
      </w:r>
      <w:r w:rsidR="00BF1259" w:rsidRPr="00353D5F">
        <w:rPr>
          <w:lang w:val="en-US"/>
        </w:rPr>
        <w:t>s</w:t>
      </w:r>
      <w:r w:rsidR="00B46654" w:rsidRPr="00353D5F">
        <w:rPr>
          <w:lang w:val="en-US"/>
        </w:rPr>
        <w:t xml:space="preserve">, digitize </w:t>
      </w:r>
      <w:r w:rsidR="005B6777" w:rsidRPr="00353D5F">
        <w:rPr>
          <w:lang w:val="en-US"/>
        </w:rPr>
        <w:t xml:space="preserve">it, </w:t>
      </w:r>
      <w:r w:rsidR="00B46654" w:rsidRPr="00353D5F">
        <w:rPr>
          <w:lang w:val="en-US"/>
        </w:rPr>
        <w:t>and deliver</w:t>
      </w:r>
      <w:r w:rsidR="006228D8" w:rsidRPr="00353D5F">
        <w:rPr>
          <w:lang w:val="en-US"/>
        </w:rPr>
        <w:t xml:space="preserve"> hybrid</w:t>
      </w:r>
      <w:r w:rsidR="00B46654" w:rsidRPr="00353D5F">
        <w:rPr>
          <w:lang w:val="en-US"/>
        </w:rPr>
        <w:t xml:space="preserve"> Danmission curriculum</w:t>
      </w:r>
      <w:r w:rsidR="005B6777" w:rsidRPr="00353D5F">
        <w:rPr>
          <w:lang w:val="en-US"/>
        </w:rPr>
        <w:t>s.</w:t>
      </w:r>
    </w:p>
    <w:p w14:paraId="40CEC53E" w14:textId="6056AE44" w:rsidR="00252058" w:rsidRPr="00353D5F" w:rsidRDefault="00252058" w:rsidP="00252058">
      <w:pPr>
        <w:spacing w:after="0"/>
        <w:rPr>
          <w:lang w:val="en-US"/>
        </w:rPr>
      </w:pPr>
      <w:r w:rsidRPr="00353D5F">
        <w:rPr>
          <w:b/>
          <w:bCs/>
          <w:lang w:val="en-US"/>
        </w:rPr>
        <w:t>Starting date:</w:t>
      </w:r>
      <w:r w:rsidRPr="00353D5F">
        <w:rPr>
          <w:lang w:val="en-US"/>
        </w:rPr>
        <w:t xml:space="preserve"> </w:t>
      </w:r>
      <w:r w:rsidR="00284D8A" w:rsidRPr="00353D5F">
        <w:rPr>
          <w:lang w:val="en-US"/>
        </w:rPr>
        <w:t>Jul</w:t>
      </w:r>
      <w:r w:rsidRPr="00353D5F">
        <w:rPr>
          <w:lang w:val="en-US"/>
        </w:rPr>
        <w:t xml:space="preserve">. </w:t>
      </w:r>
      <w:r w:rsidR="00284D8A" w:rsidRPr="00353D5F">
        <w:rPr>
          <w:lang w:val="en-US"/>
        </w:rPr>
        <w:t>1st</w:t>
      </w:r>
      <w:r w:rsidRPr="00353D5F">
        <w:rPr>
          <w:lang w:val="en-US"/>
        </w:rPr>
        <w:t>, 202</w:t>
      </w:r>
      <w:r w:rsidR="00284D8A" w:rsidRPr="00353D5F">
        <w:rPr>
          <w:lang w:val="en-US"/>
        </w:rPr>
        <w:t>2</w:t>
      </w:r>
    </w:p>
    <w:p w14:paraId="5771B104" w14:textId="7811E91E" w:rsidR="00252058" w:rsidRPr="00353D5F" w:rsidRDefault="00252058" w:rsidP="00252058">
      <w:pPr>
        <w:spacing w:after="0"/>
        <w:rPr>
          <w:lang w:val="en-US"/>
        </w:rPr>
      </w:pPr>
      <w:r w:rsidRPr="332EB2C3">
        <w:rPr>
          <w:b/>
          <w:bCs/>
          <w:lang w:val="en-US"/>
        </w:rPr>
        <w:t>End date:</w:t>
      </w:r>
      <w:r w:rsidRPr="332EB2C3">
        <w:rPr>
          <w:lang w:val="en-US"/>
        </w:rPr>
        <w:t xml:space="preserve"> </w:t>
      </w:r>
      <w:r w:rsidR="00C75321" w:rsidRPr="332EB2C3">
        <w:rPr>
          <w:lang w:val="en-US"/>
        </w:rPr>
        <w:t>Dec</w:t>
      </w:r>
      <w:r w:rsidRPr="332EB2C3">
        <w:rPr>
          <w:lang w:val="en-US"/>
        </w:rPr>
        <w:t xml:space="preserve">. </w:t>
      </w:r>
      <w:r w:rsidR="00284D8A" w:rsidRPr="332EB2C3">
        <w:rPr>
          <w:lang w:val="en-US"/>
        </w:rPr>
        <w:t>31st</w:t>
      </w:r>
      <w:r w:rsidRPr="332EB2C3">
        <w:rPr>
          <w:lang w:val="en-US"/>
        </w:rPr>
        <w:t>, 202</w:t>
      </w:r>
      <w:r w:rsidR="00C75321" w:rsidRPr="332EB2C3">
        <w:rPr>
          <w:lang w:val="en-US"/>
        </w:rPr>
        <w:t>2</w:t>
      </w:r>
    </w:p>
    <w:p w14:paraId="3FA0C9F5" w14:textId="5E6F0CE4" w:rsidR="00252058" w:rsidRPr="00353D5F" w:rsidRDefault="00252058" w:rsidP="00252058">
      <w:pPr>
        <w:spacing w:after="0"/>
        <w:rPr>
          <w:lang w:val="en-US"/>
        </w:rPr>
      </w:pPr>
      <w:r w:rsidRPr="00353D5F">
        <w:rPr>
          <w:b/>
          <w:bCs/>
          <w:lang w:val="en-US"/>
        </w:rPr>
        <w:t>Time frame:</w:t>
      </w:r>
      <w:r w:rsidRPr="00353D5F">
        <w:rPr>
          <w:lang w:val="en-US"/>
        </w:rPr>
        <w:t xml:space="preserve"> </w:t>
      </w:r>
      <w:r w:rsidR="006B777C">
        <w:rPr>
          <w:lang w:val="en-US"/>
        </w:rPr>
        <w:t>5</w:t>
      </w:r>
      <w:r w:rsidR="00C75321" w:rsidRPr="00353D5F">
        <w:rPr>
          <w:lang w:val="en-US"/>
        </w:rPr>
        <w:t xml:space="preserve"> Month</w:t>
      </w:r>
    </w:p>
    <w:p w14:paraId="00164EBF" w14:textId="16709E3D" w:rsidR="00252058" w:rsidRDefault="00252058" w:rsidP="00252058">
      <w:pPr>
        <w:pBdr>
          <w:bottom w:val="single" w:sz="6" w:space="1" w:color="auto"/>
        </w:pBdr>
        <w:spacing w:after="0"/>
        <w:rPr>
          <w:lang w:val="en-US"/>
        </w:rPr>
      </w:pPr>
      <w:r w:rsidRPr="00353D5F">
        <w:rPr>
          <w:lang w:val="en-US"/>
        </w:rPr>
        <w:t>Expected places of travel: N/A</w:t>
      </w:r>
    </w:p>
    <w:p w14:paraId="5C9C56A2" w14:textId="68C5F5C0" w:rsidR="008C6004" w:rsidRPr="00353D5F" w:rsidRDefault="008C6004" w:rsidP="00252058">
      <w:pPr>
        <w:pBdr>
          <w:bottom w:val="single" w:sz="6" w:space="1" w:color="auto"/>
        </w:pBdr>
        <w:spacing w:after="0"/>
        <w:rPr>
          <w:lang w:val="en-US"/>
        </w:rPr>
      </w:pPr>
      <w:r w:rsidRPr="006B777C">
        <w:rPr>
          <w:b/>
          <w:bCs/>
          <w:lang w:val="en-US"/>
        </w:rPr>
        <w:t>Submission deadline:</w:t>
      </w:r>
      <w:r>
        <w:rPr>
          <w:lang w:val="en-US"/>
        </w:rPr>
        <w:t xml:space="preserve"> </w:t>
      </w:r>
      <w:r w:rsidR="006B777C">
        <w:rPr>
          <w:lang w:val="en-US"/>
        </w:rPr>
        <w:t>10 June 2022</w:t>
      </w:r>
    </w:p>
    <w:p w14:paraId="3C764484" w14:textId="77777777" w:rsidR="00344F29" w:rsidRPr="00353D5F" w:rsidRDefault="00344F29" w:rsidP="00252058">
      <w:pPr>
        <w:pBdr>
          <w:bottom w:val="single" w:sz="6" w:space="1" w:color="auto"/>
        </w:pBdr>
        <w:spacing w:after="0"/>
        <w:rPr>
          <w:lang w:val="en-US"/>
        </w:rPr>
      </w:pPr>
    </w:p>
    <w:p w14:paraId="170D3091" w14:textId="77777777" w:rsidR="00344F29" w:rsidRPr="00353D5F" w:rsidRDefault="00344F29" w:rsidP="00344F29">
      <w:pPr>
        <w:spacing w:after="0"/>
        <w:rPr>
          <w:lang w:val="en-US"/>
        </w:rPr>
      </w:pPr>
    </w:p>
    <w:p w14:paraId="05618E5D" w14:textId="231E53A6" w:rsidR="00344F29" w:rsidRPr="00353D5F" w:rsidRDefault="00344F29" w:rsidP="00344F29">
      <w:pPr>
        <w:spacing w:after="0"/>
        <w:rPr>
          <w:lang w:val="en-US"/>
        </w:rPr>
      </w:pPr>
      <w:r w:rsidRPr="00353D5F">
        <w:rPr>
          <w:lang w:val="en-US"/>
        </w:rPr>
        <w:t xml:space="preserve">Danmission invites all interested and qualified candidates to submit a </w:t>
      </w:r>
      <w:r w:rsidR="00091916" w:rsidRPr="00353D5F">
        <w:rPr>
          <w:lang w:val="en-US"/>
        </w:rPr>
        <w:t>technical proposal</w:t>
      </w:r>
      <w:r w:rsidRPr="00353D5F">
        <w:rPr>
          <w:lang w:val="en-US"/>
        </w:rPr>
        <w:t xml:space="preserve"> </w:t>
      </w:r>
      <w:r w:rsidR="00091916" w:rsidRPr="00353D5F">
        <w:rPr>
          <w:lang w:val="en-US"/>
        </w:rPr>
        <w:t xml:space="preserve">with a resume </w:t>
      </w:r>
      <w:r w:rsidRPr="00353D5F">
        <w:rPr>
          <w:lang w:val="en-US"/>
        </w:rPr>
        <w:t>clearly explaining how their experience meets required qualifications</w:t>
      </w:r>
      <w:r w:rsidR="00091916" w:rsidRPr="00353D5F">
        <w:rPr>
          <w:lang w:val="en-US"/>
        </w:rPr>
        <w:t xml:space="preserve">, </w:t>
      </w:r>
      <w:r w:rsidR="00F02418" w:rsidRPr="00353D5F">
        <w:rPr>
          <w:lang w:val="en-US"/>
        </w:rPr>
        <w:t>timeline,</w:t>
      </w:r>
      <w:r w:rsidR="00091916" w:rsidRPr="00353D5F">
        <w:rPr>
          <w:lang w:val="en-US"/>
        </w:rPr>
        <w:t xml:space="preserve"> and simple method with a financial proposal</w:t>
      </w:r>
      <w:r w:rsidRPr="00353D5F">
        <w:rPr>
          <w:lang w:val="en-US"/>
        </w:rPr>
        <w:t xml:space="preserve"> by </w:t>
      </w:r>
      <w:r w:rsidR="006B777C">
        <w:rPr>
          <w:lang w:val="en-US"/>
        </w:rPr>
        <w:t>June</w:t>
      </w:r>
      <w:r w:rsidR="00E862C6">
        <w:rPr>
          <w:lang w:val="en-US"/>
        </w:rPr>
        <w:t>,</w:t>
      </w:r>
      <w:r w:rsidRPr="00353D5F">
        <w:rPr>
          <w:lang w:val="en-US"/>
        </w:rPr>
        <w:t xml:space="preserve"> </w:t>
      </w:r>
      <w:r w:rsidR="00FF7763" w:rsidRPr="00353D5F">
        <w:rPr>
          <w:lang w:val="en-US"/>
        </w:rPr>
        <w:t>1</w:t>
      </w:r>
      <w:r w:rsidR="006B777C">
        <w:rPr>
          <w:lang w:val="en-US"/>
        </w:rPr>
        <w:t>0</w:t>
      </w:r>
      <w:r w:rsidRPr="00353D5F">
        <w:rPr>
          <w:lang w:val="en-US"/>
        </w:rPr>
        <w:t>, 202</w:t>
      </w:r>
      <w:r w:rsidR="00FF7763" w:rsidRPr="00353D5F">
        <w:rPr>
          <w:lang w:val="en-US"/>
        </w:rPr>
        <w:t>2</w:t>
      </w:r>
      <w:r w:rsidR="00091916" w:rsidRPr="00353D5F">
        <w:rPr>
          <w:lang w:val="en-US"/>
        </w:rPr>
        <w:t>.</w:t>
      </w:r>
    </w:p>
    <w:p w14:paraId="7A812092" w14:textId="0E61F04F" w:rsidR="00621200" w:rsidRPr="00353D5F" w:rsidRDefault="00621200" w:rsidP="00344F29">
      <w:pPr>
        <w:spacing w:after="0"/>
        <w:rPr>
          <w:lang w:val="en-US"/>
        </w:rPr>
      </w:pPr>
      <w:r w:rsidRPr="00353D5F">
        <w:rPr>
          <w:lang w:val="en-US"/>
        </w:rPr>
        <w:t xml:space="preserve">Both independent consultant and </w:t>
      </w:r>
      <w:r w:rsidR="00353D5F" w:rsidRPr="00353D5F">
        <w:rPr>
          <w:lang w:val="en-US"/>
        </w:rPr>
        <w:t>business/nonprofit entities are encouraged to apply.</w:t>
      </w:r>
    </w:p>
    <w:p w14:paraId="0A9F41F5" w14:textId="1C44A8D1" w:rsidR="00344F29" w:rsidRPr="00353D5F" w:rsidRDefault="00344F29" w:rsidP="00F02418">
      <w:pPr>
        <w:spacing w:after="0"/>
        <w:rPr>
          <w:lang w:val="en-US"/>
        </w:rPr>
      </w:pPr>
      <w:r w:rsidRPr="00353D5F">
        <w:rPr>
          <w:lang w:val="en-US"/>
        </w:rPr>
        <w:t xml:space="preserve">The application should be sent to the following email addresses </w:t>
      </w:r>
      <w:hyperlink r:id="rId9" w:history="1">
        <w:r w:rsidR="000F7CB3" w:rsidRPr="0011230D">
          <w:rPr>
            <w:rStyle w:val="Hyperlink"/>
            <w:lang w:val="en-US"/>
          </w:rPr>
          <w:t>tender-mena@danmission.dk</w:t>
        </w:r>
      </w:hyperlink>
      <w:r w:rsidR="00F02418">
        <w:rPr>
          <w:lang w:val="en-US"/>
        </w:rPr>
        <w:t xml:space="preserve"> </w:t>
      </w:r>
      <w:r w:rsidRPr="00353D5F">
        <w:rPr>
          <w:lang w:val="en-US"/>
        </w:rPr>
        <w:t>with the subject “</w:t>
      </w:r>
      <w:r w:rsidR="00354E8A" w:rsidRPr="00354E8A">
        <w:rPr>
          <w:lang w:val="en-US"/>
        </w:rPr>
        <w:t>Digital analytics consultant</w:t>
      </w:r>
      <w:r w:rsidRPr="00353D5F">
        <w:rPr>
          <w:lang w:val="en-US"/>
        </w:rPr>
        <w:t>”</w:t>
      </w:r>
    </w:p>
    <w:p w14:paraId="0D63E9E8" w14:textId="77777777" w:rsidR="00F02418" w:rsidRPr="00353D5F" w:rsidRDefault="00344F29" w:rsidP="00F02418">
      <w:pPr>
        <w:spacing w:after="0"/>
        <w:rPr>
          <w:lang w:val="en-US"/>
        </w:rPr>
      </w:pPr>
      <w:r w:rsidRPr="00353D5F">
        <w:rPr>
          <w:lang w:val="en-US"/>
        </w:rPr>
        <w:t xml:space="preserve">For any clarification, you can contact: </w:t>
      </w:r>
      <w:r w:rsidR="00F02418" w:rsidRPr="00353D5F">
        <w:rPr>
          <w:lang w:val="en-US"/>
        </w:rPr>
        <w:t>Omar Meksassi, Project Manager, Data and Tech Lead</w:t>
      </w:r>
    </w:p>
    <w:p w14:paraId="1AB20203" w14:textId="288ABE13" w:rsidR="00344F29" w:rsidRPr="00353D5F" w:rsidRDefault="000F7CB3" w:rsidP="00344F29">
      <w:pPr>
        <w:spacing w:after="0"/>
        <w:rPr>
          <w:lang w:val="en-US"/>
        </w:rPr>
      </w:pPr>
      <w:hyperlink r:id="rId10" w:history="1">
        <w:r w:rsidR="00F02418" w:rsidRPr="001266A6">
          <w:rPr>
            <w:rStyle w:val="Hyperlink"/>
            <w:lang w:val="en-US"/>
          </w:rPr>
          <w:t>ome@danmission.dk</w:t>
        </w:r>
      </w:hyperlink>
      <w:r w:rsidR="00F02418">
        <w:rPr>
          <w:lang w:val="en-US"/>
        </w:rPr>
        <w:t xml:space="preserve"> </w:t>
      </w:r>
    </w:p>
    <w:sdt>
      <w:sdtPr>
        <w:rPr>
          <w:rFonts w:asciiTheme="minorHAnsi" w:eastAsiaTheme="minorHAnsi" w:hAnsiTheme="minorHAnsi" w:cstheme="minorBidi"/>
          <w:color w:val="auto"/>
          <w:sz w:val="22"/>
          <w:szCs w:val="22"/>
          <w:lang w:val="en-GB"/>
        </w:rPr>
        <w:id w:val="1779214411"/>
        <w:docPartObj>
          <w:docPartGallery w:val="Table of Contents"/>
          <w:docPartUnique/>
        </w:docPartObj>
      </w:sdtPr>
      <w:sdtEndPr>
        <w:rPr>
          <w:b/>
          <w:bCs/>
          <w:noProof/>
        </w:rPr>
      </w:sdtEndPr>
      <w:sdtContent>
        <w:p w14:paraId="2831B3C3" w14:textId="475578C2" w:rsidR="00C95AA3" w:rsidRPr="00353D5F" w:rsidRDefault="00C95AA3">
          <w:pPr>
            <w:pStyle w:val="TOCHeading"/>
          </w:pPr>
          <w:r w:rsidRPr="00353D5F">
            <w:t>Contents</w:t>
          </w:r>
        </w:p>
        <w:p w14:paraId="0B8C9445" w14:textId="67EE83A2" w:rsidR="00353D5F" w:rsidRDefault="00C95AA3">
          <w:pPr>
            <w:pStyle w:val="TOC1"/>
            <w:tabs>
              <w:tab w:val="right" w:leader="dot" w:pos="9350"/>
            </w:tabs>
            <w:rPr>
              <w:rFonts w:eastAsiaTheme="minorEastAsia"/>
              <w:noProof/>
              <w:lang w:val="en-US"/>
            </w:rPr>
          </w:pPr>
          <w:r w:rsidRPr="00353D5F">
            <w:fldChar w:fldCharType="begin"/>
          </w:r>
          <w:r w:rsidRPr="00353D5F">
            <w:instrText xml:space="preserve"> TOC \o "1-3" \h \z \u </w:instrText>
          </w:r>
          <w:r w:rsidRPr="00353D5F">
            <w:fldChar w:fldCharType="separate"/>
          </w:r>
          <w:hyperlink w:anchor="_Toc101263006" w:history="1">
            <w:r w:rsidR="00353D5F" w:rsidRPr="008744D7">
              <w:rPr>
                <w:rStyle w:val="Hyperlink"/>
                <w:noProof/>
                <w:lang w:val="en-US"/>
              </w:rPr>
              <w:t>BACKGROUND INFORMATION</w:t>
            </w:r>
            <w:r w:rsidR="00353D5F">
              <w:rPr>
                <w:noProof/>
                <w:webHidden/>
              </w:rPr>
              <w:tab/>
            </w:r>
            <w:r w:rsidR="00353D5F">
              <w:rPr>
                <w:noProof/>
                <w:webHidden/>
              </w:rPr>
              <w:fldChar w:fldCharType="begin"/>
            </w:r>
            <w:r w:rsidR="00353D5F">
              <w:rPr>
                <w:noProof/>
                <w:webHidden/>
              </w:rPr>
              <w:instrText xml:space="preserve"> PAGEREF _Toc101263006 \h </w:instrText>
            </w:r>
            <w:r w:rsidR="00353D5F">
              <w:rPr>
                <w:noProof/>
                <w:webHidden/>
              </w:rPr>
            </w:r>
            <w:r w:rsidR="00353D5F">
              <w:rPr>
                <w:noProof/>
                <w:webHidden/>
              </w:rPr>
              <w:fldChar w:fldCharType="separate"/>
            </w:r>
            <w:r w:rsidR="00353D5F">
              <w:rPr>
                <w:noProof/>
                <w:webHidden/>
              </w:rPr>
              <w:t>2</w:t>
            </w:r>
            <w:r w:rsidR="00353D5F">
              <w:rPr>
                <w:noProof/>
                <w:webHidden/>
              </w:rPr>
              <w:fldChar w:fldCharType="end"/>
            </w:r>
          </w:hyperlink>
        </w:p>
        <w:p w14:paraId="2B20D1EA" w14:textId="5A978E64" w:rsidR="00353D5F" w:rsidRDefault="000F7CB3">
          <w:pPr>
            <w:pStyle w:val="TOC1"/>
            <w:tabs>
              <w:tab w:val="right" w:leader="dot" w:pos="9350"/>
            </w:tabs>
            <w:rPr>
              <w:rFonts w:eastAsiaTheme="minorEastAsia"/>
              <w:noProof/>
              <w:lang w:val="en-US"/>
            </w:rPr>
          </w:pPr>
          <w:hyperlink w:anchor="_Toc101263007" w:history="1">
            <w:r w:rsidR="00353D5F" w:rsidRPr="008744D7">
              <w:rPr>
                <w:rStyle w:val="Hyperlink"/>
                <w:noProof/>
                <w:lang w:val="en-US"/>
              </w:rPr>
              <w:t>PURPOSE, SCOPE &amp; EXPECTED RESULTS</w:t>
            </w:r>
            <w:r w:rsidR="00353D5F">
              <w:rPr>
                <w:noProof/>
                <w:webHidden/>
              </w:rPr>
              <w:tab/>
            </w:r>
            <w:r w:rsidR="00353D5F">
              <w:rPr>
                <w:noProof/>
                <w:webHidden/>
              </w:rPr>
              <w:fldChar w:fldCharType="begin"/>
            </w:r>
            <w:r w:rsidR="00353D5F">
              <w:rPr>
                <w:noProof/>
                <w:webHidden/>
              </w:rPr>
              <w:instrText xml:space="preserve"> PAGEREF _Toc101263007 \h </w:instrText>
            </w:r>
            <w:r w:rsidR="00353D5F">
              <w:rPr>
                <w:noProof/>
                <w:webHidden/>
              </w:rPr>
            </w:r>
            <w:r w:rsidR="00353D5F">
              <w:rPr>
                <w:noProof/>
                <w:webHidden/>
              </w:rPr>
              <w:fldChar w:fldCharType="separate"/>
            </w:r>
            <w:r w:rsidR="00353D5F">
              <w:rPr>
                <w:noProof/>
                <w:webHidden/>
              </w:rPr>
              <w:t>2</w:t>
            </w:r>
            <w:r w:rsidR="00353D5F">
              <w:rPr>
                <w:noProof/>
                <w:webHidden/>
              </w:rPr>
              <w:fldChar w:fldCharType="end"/>
            </w:r>
          </w:hyperlink>
        </w:p>
        <w:p w14:paraId="2521D65A" w14:textId="1CD67C19" w:rsidR="00353D5F" w:rsidRDefault="000F7CB3">
          <w:pPr>
            <w:pStyle w:val="TOC2"/>
            <w:tabs>
              <w:tab w:val="right" w:leader="dot" w:pos="9350"/>
            </w:tabs>
            <w:rPr>
              <w:rFonts w:eastAsiaTheme="minorEastAsia"/>
              <w:noProof/>
              <w:lang w:val="en-US"/>
            </w:rPr>
          </w:pPr>
          <w:hyperlink w:anchor="_Toc101263008" w:history="1">
            <w:r w:rsidR="00353D5F" w:rsidRPr="008744D7">
              <w:rPr>
                <w:rStyle w:val="Hyperlink"/>
                <w:noProof/>
              </w:rPr>
              <w:t>Purpose</w:t>
            </w:r>
            <w:r w:rsidR="00353D5F">
              <w:rPr>
                <w:noProof/>
                <w:webHidden/>
              </w:rPr>
              <w:tab/>
            </w:r>
            <w:r w:rsidR="00353D5F">
              <w:rPr>
                <w:noProof/>
                <w:webHidden/>
              </w:rPr>
              <w:fldChar w:fldCharType="begin"/>
            </w:r>
            <w:r w:rsidR="00353D5F">
              <w:rPr>
                <w:noProof/>
                <w:webHidden/>
              </w:rPr>
              <w:instrText xml:space="preserve"> PAGEREF _Toc101263008 \h </w:instrText>
            </w:r>
            <w:r w:rsidR="00353D5F">
              <w:rPr>
                <w:noProof/>
                <w:webHidden/>
              </w:rPr>
            </w:r>
            <w:r w:rsidR="00353D5F">
              <w:rPr>
                <w:noProof/>
                <w:webHidden/>
              </w:rPr>
              <w:fldChar w:fldCharType="separate"/>
            </w:r>
            <w:r w:rsidR="00353D5F">
              <w:rPr>
                <w:noProof/>
                <w:webHidden/>
              </w:rPr>
              <w:t>2</w:t>
            </w:r>
            <w:r w:rsidR="00353D5F">
              <w:rPr>
                <w:noProof/>
                <w:webHidden/>
              </w:rPr>
              <w:fldChar w:fldCharType="end"/>
            </w:r>
          </w:hyperlink>
        </w:p>
        <w:p w14:paraId="1E28F418" w14:textId="51F7037E" w:rsidR="00353D5F" w:rsidRDefault="000F7CB3">
          <w:pPr>
            <w:pStyle w:val="TOC2"/>
            <w:tabs>
              <w:tab w:val="right" w:leader="dot" w:pos="9350"/>
            </w:tabs>
            <w:rPr>
              <w:rFonts w:eastAsiaTheme="minorEastAsia"/>
              <w:noProof/>
              <w:lang w:val="en-US"/>
            </w:rPr>
          </w:pPr>
          <w:hyperlink w:anchor="_Toc101263009" w:history="1">
            <w:r w:rsidR="00353D5F" w:rsidRPr="008744D7">
              <w:rPr>
                <w:rStyle w:val="Hyperlink"/>
                <w:noProof/>
              </w:rPr>
              <w:t>Results to be achieved by the Contractor</w:t>
            </w:r>
            <w:r w:rsidR="00353D5F">
              <w:rPr>
                <w:noProof/>
                <w:webHidden/>
              </w:rPr>
              <w:tab/>
            </w:r>
            <w:r w:rsidR="00353D5F">
              <w:rPr>
                <w:noProof/>
                <w:webHidden/>
              </w:rPr>
              <w:fldChar w:fldCharType="begin"/>
            </w:r>
            <w:r w:rsidR="00353D5F">
              <w:rPr>
                <w:noProof/>
                <w:webHidden/>
              </w:rPr>
              <w:instrText xml:space="preserve"> PAGEREF _Toc101263009 \h </w:instrText>
            </w:r>
            <w:r w:rsidR="00353D5F">
              <w:rPr>
                <w:noProof/>
                <w:webHidden/>
              </w:rPr>
            </w:r>
            <w:r w:rsidR="00353D5F">
              <w:rPr>
                <w:noProof/>
                <w:webHidden/>
              </w:rPr>
              <w:fldChar w:fldCharType="separate"/>
            </w:r>
            <w:r w:rsidR="00353D5F">
              <w:rPr>
                <w:noProof/>
                <w:webHidden/>
              </w:rPr>
              <w:t>2</w:t>
            </w:r>
            <w:r w:rsidR="00353D5F">
              <w:rPr>
                <w:noProof/>
                <w:webHidden/>
              </w:rPr>
              <w:fldChar w:fldCharType="end"/>
            </w:r>
          </w:hyperlink>
        </w:p>
        <w:p w14:paraId="2428F571" w14:textId="64BF485E" w:rsidR="00353D5F" w:rsidRDefault="000F7CB3">
          <w:pPr>
            <w:pStyle w:val="TOC2"/>
            <w:tabs>
              <w:tab w:val="right" w:leader="dot" w:pos="9350"/>
            </w:tabs>
            <w:rPr>
              <w:rFonts w:eastAsiaTheme="minorEastAsia"/>
              <w:noProof/>
              <w:lang w:val="en-US"/>
            </w:rPr>
          </w:pPr>
          <w:hyperlink w:anchor="_Toc101263010" w:history="1">
            <w:r w:rsidR="00353D5F" w:rsidRPr="008744D7">
              <w:rPr>
                <w:rStyle w:val="Hyperlink"/>
                <w:noProof/>
              </w:rPr>
              <w:t>Contract type</w:t>
            </w:r>
            <w:r w:rsidR="00353D5F">
              <w:rPr>
                <w:noProof/>
                <w:webHidden/>
              </w:rPr>
              <w:tab/>
            </w:r>
            <w:r w:rsidR="00353D5F">
              <w:rPr>
                <w:noProof/>
                <w:webHidden/>
              </w:rPr>
              <w:fldChar w:fldCharType="begin"/>
            </w:r>
            <w:r w:rsidR="00353D5F">
              <w:rPr>
                <w:noProof/>
                <w:webHidden/>
              </w:rPr>
              <w:instrText xml:space="preserve"> PAGEREF _Toc101263010 \h </w:instrText>
            </w:r>
            <w:r w:rsidR="00353D5F">
              <w:rPr>
                <w:noProof/>
                <w:webHidden/>
              </w:rPr>
            </w:r>
            <w:r w:rsidR="00353D5F">
              <w:rPr>
                <w:noProof/>
                <w:webHidden/>
              </w:rPr>
              <w:fldChar w:fldCharType="separate"/>
            </w:r>
            <w:r w:rsidR="00353D5F">
              <w:rPr>
                <w:noProof/>
                <w:webHidden/>
              </w:rPr>
              <w:t>3</w:t>
            </w:r>
            <w:r w:rsidR="00353D5F">
              <w:rPr>
                <w:noProof/>
                <w:webHidden/>
              </w:rPr>
              <w:fldChar w:fldCharType="end"/>
            </w:r>
          </w:hyperlink>
        </w:p>
        <w:p w14:paraId="525CB6C8" w14:textId="345FD079" w:rsidR="00353D5F" w:rsidRDefault="000F7CB3">
          <w:pPr>
            <w:pStyle w:val="TOC2"/>
            <w:tabs>
              <w:tab w:val="right" w:leader="dot" w:pos="9350"/>
            </w:tabs>
            <w:rPr>
              <w:rFonts w:eastAsiaTheme="minorEastAsia"/>
              <w:noProof/>
              <w:lang w:val="en-US"/>
            </w:rPr>
          </w:pPr>
          <w:hyperlink w:anchor="_Toc101263011" w:history="1">
            <w:r w:rsidR="00353D5F" w:rsidRPr="008744D7">
              <w:rPr>
                <w:rStyle w:val="Hyperlink"/>
                <w:noProof/>
              </w:rPr>
              <w:t>Specific considerations</w:t>
            </w:r>
            <w:r w:rsidR="00353D5F">
              <w:rPr>
                <w:noProof/>
                <w:webHidden/>
              </w:rPr>
              <w:tab/>
            </w:r>
            <w:r w:rsidR="00353D5F">
              <w:rPr>
                <w:noProof/>
                <w:webHidden/>
              </w:rPr>
              <w:fldChar w:fldCharType="begin"/>
            </w:r>
            <w:r w:rsidR="00353D5F">
              <w:rPr>
                <w:noProof/>
                <w:webHidden/>
              </w:rPr>
              <w:instrText xml:space="preserve"> PAGEREF _Toc101263011 \h </w:instrText>
            </w:r>
            <w:r w:rsidR="00353D5F">
              <w:rPr>
                <w:noProof/>
                <w:webHidden/>
              </w:rPr>
            </w:r>
            <w:r w:rsidR="00353D5F">
              <w:rPr>
                <w:noProof/>
                <w:webHidden/>
              </w:rPr>
              <w:fldChar w:fldCharType="separate"/>
            </w:r>
            <w:r w:rsidR="00353D5F">
              <w:rPr>
                <w:noProof/>
                <w:webHidden/>
              </w:rPr>
              <w:t>3</w:t>
            </w:r>
            <w:r w:rsidR="00353D5F">
              <w:rPr>
                <w:noProof/>
                <w:webHidden/>
              </w:rPr>
              <w:fldChar w:fldCharType="end"/>
            </w:r>
          </w:hyperlink>
        </w:p>
        <w:p w14:paraId="49DD027A" w14:textId="4C88B7AF" w:rsidR="00353D5F" w:rsidRDefault="000F7CB3">
          <w:pPr>
            <w:pStyle w:val="TOC2"/>
            <w:tabs>
              <w:tab w:val="right" w:leader="dot" w:pos="9350"/>
            </w:tabs>
            <w:rPr>
              <w:rFonts w:eastAsiaTheme="minorEastAsia"/>
              <w:noProof/>
              <w:lang w:val="en-US"/>
            </w:rPr>
          </w:pPr>
          <w:hyperlink w:anchor="_Toc101263012" w:history="1">
            <w:r w:rsidR="00353D5F" w:rsidRPr="008744D7">
              <w:rPr>
                <w:rStyle w:val="Hyperlink"/>
                <w:noProof/>
              </w:rPr>
              <w:t>Facilities to be provided by Danmission and/or other parties</w:t>
            </w:r>
            <w:r w:rsidR="00353D5F">
              <w:rPr>
                <w:noProof/>
                <w:webHidden/>
              </w:rPr>
              <w:tab/>
            </w:r>
            <w:r w:rsidR="00353D5F">
              <w:rPr>
                <w:noProof/>
                <w:webHidden/>
              </w:rPr>
              <w:fldChar w:fldCharType="begin"/>
            </w:r>
            <w:r w:rsidR="00353D5F">
              <w:rPr>
                <w:noProof/>
                <w:webHidden/>
              </w:rPr>
              <w:instrText xml:space="preserve"> PAGEREF _Toc101263012 \h </w:instrText>
            </w:r>
            <w:r w:rsidR="00353D5F">
              <w:rPr>
                <w:noProof/>
                <w:webHidden/>
              </w:rPr>
            </w:r>
            <w:r w:rsidR="00353D5F">
              <w:rPr>
                <w:noProof/>
                <w:webHidden/>
              </w:rPr>
              <w:fldChar w:fldCharType="separate"/>
            </w:r>
            <w:r w:rsidR="00353D5F">
              <w:rPr>
                <w:noProof/>
                <w:webHidden/>
              </w:rPr>
              <w:t>3</w:t>
            </w:r>
            <w:r w:rsidR="00353D5F">
              <w:rPr>
                <w:noProof/>
                <w:webHidden/>
              </w:rPr>
              <w:fldChar w:fldCharType="end"/>
            </w:r>
          </w:hyperlink>
        </w:p>
        <w:p w14:paraId="3EB4EAC5" w14:textId="5F660CF0" w:rsidR="00353D5F" w:rsidRDefault="000F7CB3">
          <w:pPr>
            <w:pStyle w:val="TOC1"/>
            <w:tabs>
              <w:tab w:val="right" w:leader="dot" w:pos="9350"/>
            </w:tabs>
            <w:rPr>
              <w:rFonts w:eastAsiaTheme="minorEastAsia"/>
              <w:noProof/>
              <w:lang w:val="en-US"/>
            </w:rPr>
          </w:pPr>
          <w:hyperlink w:anchor="_Toc101263013" w:history="1">
            <w:r w:rsidR="00353D5F" w:rsidRPr="008744D7">
              <w:rPr>
                <w:rStyle w:val="Hyperlink"/>
                <w:noProof/>
              </w:rPr>
              <w:t>LOGISTICS AND TIMING</w:t>
            </w:r>
            <w:r w:rsidR="00353D5F">
              <w:rPr>
                <w:noProof/>
                <w:webHidden/>
              </w:rPr>
              <w:tab/>
            </w:r>
            <w:r w:rsidR="00353D5F">
              <w:rPr>
                <w:noProof/>
                <w:webHidden/>
              </w:rPr>
              <w:fldChar w:fldCharType="begin"/>
            </w:r>
            <w:r w:rsidR="00353D5F">
              <w:rPr>
                <w:noProof/>
                <w:webHidden/>
              </w:rPr>
              <w:instrText xml:space="preserve"> PAGEREF _Toc101263013 \h </w:instrText>
            </w:r>
            <w:r w:rsidR="00353D5F">
              <w:rPr>
                <w:noProof/>
                <w:webHidden/>
              </w:rPr>
            </w:r>
            <w:r w:rsidR="00353D5F">
              <w:rPr>
                <w:noProof/>
                <w:webHidden/>
              </w:rPr>
              <w:fldChar w:fldCharType="separate"/>
            </w:r>
            <w:r w:rsidR="00353D5F">
              <w:rPr>
                <w:noProof/>
                <w:webHidden/>
              </w:rPr>
              <w:t>3</w:t>
            </w:r>
            <w:r w:rsidR="00353D5F">
              <w:rPr>
                <w:noProof/>
                <w:webHidden/>
              </w:rPr>
              <w:fldChar w:fldCharType="end"/>
            </w:r>
          </w:hyperlink>
        </w:p>
        <w:p w14:paraId="3D9F6959" w14:textId="5D395CCC" w:rsidR="00353D5F" w:rsidRDefault="000F7CB3">
          <w:pPr>
            <w:pStyle w:val="TOC2"/>
            <w:tabs>
              <w:tab w:val="right" w:leader="dot" w:pos="9350"/>
            </w:tabs>
            <w:rPr>
              <w:rFonts w:eastAsiaTheme="minorEastAsia"/>
              <w:noProof/>
              <w:lang w:val="en-US"/>
            </w:rPr>
          </w:pPr>
          <w:hyperlink w:anchor="_Toc101263014" w:history="1">
            <w:r w:rsidR="00353D5F" w:rsidRPr="008744D7">
              <w:rPr>
                <w:rStyle w:val="Hyperlink"/>
                <w:noProof/>
              </w:rPr>
              <w:t>Location and tools</w:t>
            </w:r>
            <w:r w:rsidR="00353D5F">
              <w:rPr>
                <w:noProof/>
                <w:webHidden/>
              </w:rPr>
              <w:tab/>
            </w:r>
            <w:r w:rsidR="00353D5F">
              <w:rPr>
                <w:noProof/>
                <w:webHidden/>
              </w:rPr>
              <w:fldChar w:fldCharType="begin"/>
            </w:r>
            <w:r w:rsidR="00353D5F">
              <w:rPr>
                <w:noProof/>
                <w:webHidden/>
              </w:rPr>
              <w:instrText xml:space="preserve"> PAGEREF _Toc101263014 \h </w:instrText>
            </w:r>
            <w:r w:rsidR="00353D5F">
              <w:rPr>
                <w:noProof/>
                <w:webHidden/>
              </w:rPr>
            </w:r>
            <w:r w:rsidR="00353D5F">
              <w:rPr>
                <w:noProof/>
                <w:webHidden/>
              </w:rPr>
              <w:fldChar w:fldCharType="separate"/>
            </w:r>
            <w:r w:rsidR="00353D5F">
              <w:rPr>
                <w:noProof/>
                <w:webHidden/>
              </w:rPr>
              <w:t>3</w:t>
            </w:r>
            <w:r w:rsidR="00353D5F">
              <w:rPr>
                <w:noProof/>
                <w:webHidden/>
              </w:rPr>
              <w:fldChar w:fldCharType="end"/>
            </w:r>
          </w:hyperlink>
        </w:p>
        <w:p w14:paraId="279956BF" w14:textId="1977B792" w:rsidR="00353D5F" w:rsidRDefault="000F7CB3">
          <w:pPr>
            <w:pStyle w:val="TOC2"/>
            <w:tabs>
              <w:tab w:val="right" w:leader="dot" w:pos="9350"/>
            </w:tabs>
            <w:rPr>
              <w:rFonts w:eastAsiaTheme="minorEastAsia"/>
              <w:noProof/>
              <w:lang w:val="en-US"/>
            </w:rPr>
          </w:pPr>
          <w:hyperlink w:anchor="_Toc101263015" w:history="1">
            <w:r w:rsidR="00353D5F" w:rsidRPr="008744D7">
              <w:rPr>
                <w:rStyle w:val="Hyperlink"/>
                <w:noProof/>
              </w:rPr>
              <w:t>Start date &amp; Period of implementation of tasks</w:t>
            </w:r>
            <w:r w:rsidR="00353D5F">
              <w:rPr>
                <w:noProof/>
                <w:webHidden/>
              </w:rPr>
              <w:tab/>
            </w:r>
            <w:r w:rsidR="00353D5F">
              <w:rPr>
                <w:noProof/>
                <w:webHidden/>
              </w:rPr>
              <w:fldChar w:fldCharType="begin"/>
            </w:r>
            <w:r w:rsidR="00353D5F">
              <w:rPr>
                <w:noProof/>
                <w:webHidden/>
              </w:rPr>
              <w:instrText xml:space="preserve"> PAGEREF _Toc101263015 \h </w:instrText>
            </w:r>
            <w:r w:rsidR="00353D5F">
              <w:rPr>
                <w:noProof/>
                <w:webHidden/>
              </w:rPr>
            </w:r>
            <w:r w:rsidR="00353D5F">
              <w:rPr>
                <w:noProof/>
                <w:webHidden/>
              </w:rPr>
              <w:fldChar w:fldCharType="separate"/>
            </w:r>
            <w:r w:rsidR="00353D5F">
              <w:rPr>
                <w:noProof/>
                <w:webHidden/>
              </w:rPr>
              <w:t>3</w:t>
            </w:r>
            <w:r w:rsidR="00353D5F">
              <w:rPr>
                <w:noProof/>
                <w:webHidden/>
              </w:rPr>
              <w:fldChar w:fldCharType="end"/>
            </w:r>
          </w:hyperlink>
        </w:p>
        <w:p w14:paraId="40A1A7F1" w14:textId="6C62E219" w:rsidR="00353D5F" w:rsidRDefault="000F7CB3">
          <w:pPr>
            <w:pStyle w:val="TOC1"/>
            <w:tabs>
              <w:tab w:val="right" w:leader="dot" w:pos="9350"/>
            </w:tabs>
            <w:rPr>
              <w:rFonts w:eastAsiaTheme="minorEastAsia"/>
              <w:noProof/>
              <w:lang w:val="en-US"/>
            </w:rPr>
          </w:pPr>
          <w:hyperlink w:anchor="_Toc101263016" w:history="1">
            <w:r w:rsidR="00353D5F" w:rsidRPr="008744D7">
              <w:rPr>
                <w:rStyle w:val="Hyperlink"/>
                <w:noProof/>
              </w:rPr>
              <w:t>REQUIREMENTS AND QUALIFICATIONS</w:t>
            </w:r>
            <w:r w:rsidR="00353D5F">
              <w:rPr>
                <w:noProof/>
                <w:webHidden/>
              </w:rPr>
              <w:tab/>
            </w:r>
            <w:r w:rsidR="00353D5F">
              <w:rPr>
                <w:noProof/>
                <w:webHidden/>
              </w:rPr>
              <w:fldChar w:fldCharType="begin"/>
            </w:r>
            <w:r w:rsidR="00353D5F">
              <w:rPr>
                <w:noProof/>
                <w:webHidden/>
              </w:rPr>
              <w:instrText xml:space="preserve"> PAGEREF _Toc101263016 \h </w:instrText>
            </w:r>
            <w:r w:rsidR="00353D5F">
              <w:rPr>
                <w:noProof/>
                <w:webHidden/>
              </w:rPr>
            </w:r>
            <w:r w:rsidR="00353D5F">
              <w:rPr>
                <w:noProof/>
                <w:webHidden/>
              </w:rPr>
              <w:fldChar w:fldCharType="separate"/>
            </w:r>
            <w:r w:rsidR="00353D5F">
              <w:rPr>
                <w:noProof/>
                <w:webHidden/>
              </w:rPr>
              <w:t>3</w:t>
            </w:r>
            <w:r w:rsidR="00353D5F">
              <w:rPr>
                <w:noProof/>
                <w:webHidden/>
              </w:rPr>
              <w:fldChar w:fldCharType="end"/>
            </w:r>
          </w:hyperlink>
        </w:p>
        <w:p w14:paraId="15CA187C" w14:textId="14B49821" w:rsidR="00C95AA3" w:rsidRPr="00353D5F" w:rsidRDefault="00C95AA3">
          <w:r w:rsidRPr="00353D5F">
            <w:rPr>
              <w:b/>
              <w:bCs/>
              <w:noProof/>
            </w:rPr>
            <w:fldChar w:fldCharType="end"/>
          </w:r>
        </w:p>
      </w:sdtContent>
    </w:sdt>
    <w:p w14:paraId="0E75E1B7" w14:textId="5A4EEC0F" w:rsidR="00C95AA3" w:rsidRPr="00353D5F" w:rsidRDefault="00C95AA3">
      <w:pPr>
        <w:rPr>
          <w:lang w:val="en-US"/>
        </w:rPr>
      </w:pPr>
      <w:r w:rsidRPr="00353D5F">
        <w:rPr>
          <w:lang w:val="en-US"/>
        </w:rPr>
        <w:br w:type="page"/>
      </w:r>
    </w:p>
    <w:p w14:paraId="69384622" w14:textId="6DE2CE2B" w:rsidR="00494A25" w:rsidRPr="00353D5F" w:rsidRDefault="00563309" w:rsidP="00494A25">
      <w:pPr>
        <w:pStyle w:val="Heading1"/>
        <w:rPr>
          <w:lang w:val="en-US"/>
        </w:rPr>
      </w:pPr>
      <w:bookmarkStart w:id="1" w:name="_Toc101263006"/>
      <w:r w:rsidRPr="00353D5F">
        <w:rPr>
          <w:lang w:val="en-US"/>
        </w:rPr>
        <w:lastRenderedPageBreak/>
        <w:t>BACKGROUND INFORMATION</w:t>
      </w:r>
      <w:bookmarkEnd w:id="1"/>
    </w:p>
    <w:p w14:paraId="5DDCA3DC" w14:textId="06881259" w:rsidR="00C8316C" w:rsidRPr="00353D5F" w:rsidRDefault="00C8316C" w:rsidP="00C8316C">
      <w:pPr>
        <w:rPr>
          <w:lang w:val="en-US"/>
        </w:rPr>
      </w:pPr>
      <w:r w:rsidRPr="00353D5F">
        <w:rPr>
          <w:lang w:val="en-US"/>
        </w:rPr>
        <w:t xml:space="preserve">Danmission (DM) is a 200-year-old Danish faith-based organization working across 12 partner countries in Africa, Asia, and the Middle East. Danmission’s vision is to ‘promote SUSTAINABLE EXISTENCE – for a world, people can live in and PEACEFUL CO-EXISTENCE – for a world people can live in together. Danmission has been present in the Middle East since approximately 1904. Registered locally in Lebanon, Danmission works within the thematic areas of faith-driven social action, interfaith dialogue and peacebuilding, and natural resource sustainability and justice. </w:t>
      </w:r>
    </w:p>
    <w:p w14:paraId="7B2B9539" w14:textId="3ECEAAC3" w:rsidR="00C8316C" w:rsidRPr="00353D5F" w:rsidRDefault="00C8316C" w:rsidP="00C8316C">
      <w:pPr>
        <w:rPr>
          <w:lang w:val="en-US"/>
        </w:rPr>
      </w:pPr>
      <w:r w:rsidRPr="00353D5F">
        <w:rPr>
          <w:lang w:val="en-US"/>
        </w:rPr>
        <w:t xml:space="preserve">Digital engagement plays an important role in Danmission’s response to global shifts in the fields of communication, fundraising, advocacy, and development.   </w:t>
      </w:r>
    </w:p>
    <w:p w14:paraId="2056730E" w14:textId="58A387CE" w:rsidR="00494A25" w:rsidRPr="00353D5F" w:rsidRDefault="00C8316C" w:rsidP="00AF1BF1">
      <w:pPr>
        <w:rPr>
          <w:lang w:val="en-US"/>
        </w:rPr>
      </w:pPr>
      <w:r w:rsidRPr="00353D5F">
        <w:rPr>
          <w:lang w:val="en-US"/>
        </w:rPr>
        <w:t xml:space="preserve">Danmission is seeking a </w:t>
      </w:r>
      <w:r w:rsidR="00F02418" w:rsidRPr="00353D5F">
        <w:rPr>
          <w:lang w:val="en-US"/>
        </w:rPr>
        <w:t>consultant</w:t>
      </w:r>
      <w:r w:rsidRPr="00353D5F">
        <w:rPr>
          <w:lang w:val="en-US"/>
        </w:rPr>
        <w:t xml:space="preserve"> to support the “Tamasok” project’s </w:t>
      </w:r>
      <w:r w:rsidR="008E363B" w:rsidRPr="00353D5F">
        <w:rPr>
          <w:lang w:val="en-US"/>
        </w:rPr>
        <w:t>capacity building component</w:t>
      </w:r>
      <w:r w:rsidR="00AF1BF1" w:rsidRPr="00353D5F">
        <w:rPr>
          <w:lang w:val="en-US"/>
        </w:rPr>
        <w:t xml:space="preserve"> in terms of advocacy, learning and inequalities that ultimately leads to understanding data, as without understanding advocacy, learning and inequalities, </w:t>
      </w:r>
      <w:r w:rsidR="009551C1" w:rsidRPr="00353D5F">
        <w:rPr>
          <w:lang w:val="en-US"/>
        </w:rPr>
        <w:t>CSOs cannot understand or be able to interpret data they capture from multiple channels</w:t>
      </w:r>
      <w:r w:rsidRPr="00353D5F">
        <w:rPr>
          <w:lang w:val="en-US"/>
        </w:rPr>
        <w:t xml:space="preserve">. The consultant will report to the program manager for direct supervision and for the project manager (data and tech lead) for technical supervision.  </w:t>
      </w:r>
    </w:p>
    <w:p w14:paraId="5A1959A9" w14:textId="0DEF67F6" w:rsidR="00494A25" w:rsidRPr="00353D5F" w:rsidRDefault="008F3570" w:rsidP="00494A25">
      <w:pPr>
        <w:pStyle w:val="Heading1"/>
        <w:rPr>
          <w:lang w:val="en-US"/>
        </w:rPr>
      </w:pPr>
      <w:bookmarkStart w:id="2" w:name="_Toc101263007"/>
      <w:r w:rsidRPr="00353D5F">
        <w:rPr>
          <w:lang w:val="en-US"/>
        </w:rPr>
        <w:t>PURPOSE</w:t>
      </w:r>
      <w:r w:rsidR="002A0785" w:rsidRPr="00353D5F">
        <w:rPr>
          <w:lang w:val="en-US"/>
        </w:rPr>
        <w:t>, SCOPE</w:t>
      </w:r>
      <w:r w:rsidRPr="00353D5F">
        <w:rPr>
          <w:lang w:val="en-US"/>
        </w:rPr>
        <w:t xml:space="preserve"> &amp; EXPECTED RESULTS</w:t>
      </w:r>
      <w:bookmarkEnd w:id="2"/>
    </w:p>
    <w:p w14:paraId="4C3FB36C" w14:textId="77777777" w:rsidR="00F577C1" w:rsidRPr="00353D5F" w:rsidRDefault="00F577C1" w:rsidP="00F577C1">
      <w:pPr>
        <w:pStyle w:val="Heading2"/>
      </w:pPr>
      <w:bookmarkStart w:id="3" w:name="_Toc527537245"/>
      <w:bookmarkStart w:id="4" w:name="_Toc101263008"/>
      <w:r w:rsidRPr="00353D5F">
        <w:t>Purpose</w:t>
      </w:r>
      <w:bookmarkEnd w:id="3"/>
      <w:bookmarkEnd w:id="4"/>
    </w:p>
    <w:p w14:paraId="168B9DCD" w14:textId="737EBD88" w:rsidR="009F07CE" w:rsidRPr="00353D5F" w:rsidRDefault="002A0785" w:rsidP="004C61BA">
      <w:r w:rsidRPr="00353D5F">
        <w:t>Danmission (DM) has been involved in many projects to build peace and dialogue in the MENA region. One of its latest projects in Lebanon, funded by the Danish Ministry of Foreign Affairs, is “Towards Social Cohesion in a fragile Lebanon” (TSL), now called for media purposes “Tamasok”. This project serves DM second strategic priority based on Peace and Dialogue, but also contains a theological component, where it will directly tackle the theme of Faith and Social Action in some of the activities. Moreover, the Tamasok project contains an innovative component dedicated to building an online running baseline monitoring platform. This platform will gather data around social cohesion indicators from Civil Society Organisations and regular surveys from one hand, and from another hand, it will gather automatically social media sentiments from the public. In the same direction, DM is investing</w:t>
      </w:r>
      <w:r w:rsidR="00FF5816" w:rsidRPr="00353D5F">
        <w:t xml:space="preserve"> in</w:t>
      </w:r>
      <w:r w:rsidRPr="00353D5F">
        <w:t xml:space="preserve"> </w:t>
      </w:r>
      <w:r w:rsidR="00682053" w:rsidRPr="00353D5F">
        <w:t xml:space="preserve">capacity building local CSOs and DM partners in order to understand </w:t>
      </w:r>
      <w:r w:rsidR="00FF5816" w:rsidRPr="00353D5F">
        <w:t xml:space="preserve">advocacy, </w:t>
      </w:r>
      <w:r w:rsidR="00682053" w:rsidRPr="00353D5F">
        <w:t xml:space="preserve">inequalities, learnings and </w:t>
      </w:r>
      <w:r w:rsidR="00FF5816" w:rsidRPr="00353D5F">
        <w:t>digital analytics</w:t>
      </w:r>
      <w:r w:rsidR="009F07CE" w:rsidRPr="00353D5F">
        <w:t xml:space="preserve"> using scientific data.</w:t>
      </w:r>
    </w:p>
    <w:p w14:paraId="5C5477C3" w14:textId="4192B063" w:rsidR="00B16FC7" w:rsidRPr="00353D5F" w:rsidRDefault="00F9751E" w:rsidP="004C61BA">
      <w:r w:rsidRPr="00353D5F">
        <w:t xml:space="preserve">The program goal is to support </w:t>
      </w:r>
      <w:r w:rsidR="00EA1C31" w:rsidRPr="00353D5F">
        <w:t>and</w:t>
      </w:r>
      <w:r w:rsidRPr="00353D5F">
        <w:t xml:space="preserve"> invest in innovative technology to build peace and social cohesion</w:t>
      </w:r>
      <w:r w:rsidR="004C61BA" w:rsidRPr="00353D5F">
        <w:t xml:space="preserve"> where </w:t>
      </w:r>
      <w:r w:rsidR="003D7C66" w:rsidRPr="00353D5F">
        <w:t xml:space="preserve">Danmission is seeking </w:t>
      </w:r>
      <w:r w:rsidR="002F024A" w:rsidRPr="00353D5F">
        <w:t>a</w:t>
      </w:r>
      <w:r w:rsidR="003D7C66" w:rsidRPr="00353D5F">
        <w:t xml:space="preserve"> </w:t>
      </w:r>
      <w:r w:rsidR="002F024A">
        <w:t>digital analytics</w:t>
      </w:r>
      <w:r w:rsidR="00B16FC7" w:rsidRPr="00353D5F">
        <w:t xml:space="preserve"> consultant</w:t>
      </w:r>
      <w:r w:rsidR="007F27B6" w:rsidRPr="00353D5F">
        <w:t xml:space="preserve"> that will lead in building the curriculums for </w:t>
      </w:r>
      <w:r w:rsidR="002F024A">
        <w:t>digital analytics understanding, utilizations and topics</w:t>
      </w:r>
      <w:r w:rsidR="001E65AB" w:rsidRPr="00353D5F">
        <w:t>, by which should be digiti</w:t>
      </w:r>
      <w:r w:rsidR="004C61BA" w:rsidRPr="00353D5F">
        <w:t>z</w:t>
      </w:r>
      <w:r w:rsidR="001E65AB" w:rsidRPr="00353D5F">
        <w:t xml:space="preserve">ed </w:t>
      </w:r>
      <w:r w:rsidR="00AD6C12" w:rsidRPr="00353D5F">
        <w:t>on Fabo.org and delivered in a hybrid way to at least 30 CSOs in Lebanon.</w:t>
      </w:r>
    </w:p>
    <w:p w14:paraId="7D555B02" w14:textId="2E84F377" w:rsidR="00AD6C12" w:rsidRPr="00353D5F" w:rsidRDefault="003A5A2F" w:rsidP="00F577C1">
      <w:r w:rsidRPr="00353D5F">
        <w:t>These curriculums will play a vital role</w:t>
      </w:r>
      <w:r w:rsidR="00C929F6" w:rsidRPr="00353D5F">
        <w:t xml:space="preserve"> for the CSOs in Lebanon</w:t>
      </w:r>
      <w:r w:rsidRPr="00353D5F">
        <w:t xml:space="preserve"> in understanding </w:t>
      </w:r>
      <w:r w:rsidR="00130648" w:rsidRPr="00353D5F">
        <w:t xml:space="preserve">data that either comes from </w:t>
      </w:r>
      <w:r w:rsidR="002F024A">
        <w:t xml:space="preserve">offline </w:t>
      </w:r>
      <w:r w:rsidR="00130648" w:rsidRPr="00353D5F">
        <w:t xml:space="preserve">activities </w:t>
      </w:r>
      <w:r w:rsidR="002F024A">
        <w:t>or</w:t>
      </w:r>
      <w:r w:rsidR="00130648" w:rsidRPr="00353D5F">
        <w:t xml:space="preserve"> online, to ultimately base program on </w:t>
      </w:r>
      <w:r w:rsidR="00AB2B1F" w:rsidRPr="00353D5F">
        <w:t xml:space="preserve">data that are in relation to advocacy, </w:t>
      </w:r>
      <w:r w:rsidR="008804E0" w:rsidRPr="00353D5F">
        <w:t>inequality,</w:t>
      </w:r>
      <w:r w:rsidR="00AB2B1F" w:rsidRPr="00353D5F">
        <w:t xml:space="preserve"> learning</w:t>
      </w:r>
      <w:r w:rsidR="006E00EE" w:rsidRPr="00353D5F">
        <w:t>, and utilize it to build peace and improve social cohesion.</w:t>
      </w:r>
    </w:p>
    <w:p w14:paraId="0E0B6525" w14:textId="77777777" w:rsidR="00333E73" w:rsidRPr="00353D5F" w:rsidRDefault="00333E73" w:rsidP="00333E73">
      <w:pPr>
        <w:pStyle w:val="Heading2"/>
      </w:pPr>
      <w:bookmarkStart w:id="5" w:name="_Toc527537247"/>
      <w:bookmarkStart w:id="6" w:name="_Toc101263009"/>
      <w:bookmarkStart w:id="7" w:name="_Hlk83050693"/>
      <w:r w:rsidRPr="00353D5F">
        <w:t>Results to be achieved by the Contractor</w:t>
      </w:r>
      <w:bookmarkEnd w:id="5"/>
      <w:bookmarkEnd w:id="6"/>
    </w:p>
    <w:bookmarkEnd w:id="7"/>
    <w:p w14:paraId="6633FE74" w14:textId="5E674596" w:rsidR="00333E73" w:rsidRPr="00353D5F" w:rsidRDefault="00333E73" w:rsidP="00333E73">
      <w:r w:rsidRPr="00353D5F">
        <w:t xml:space="preserve">The consultant is asked to: </w:t>
      </w:r>
    </w:p>
    <w:p w14:paraId="121BE9A0" w14:textId="48B1896A" w:rsidR="00681367" w:rsidRPr="00353D5F" w:rsidRDefault="00681367" w:rsidP="00333E73">
      <w:pPr>
        <w:pStyle w:val="ListParagraph"/>
        <w:numPr>
          <w:ilvl w:val="0"/>
          <w:numId w:val="3"/>
        </w:numPr>
      </w:pPr>
      <w:r w:rsidRPr="00353D5F">
        <w:t>Build a comprehensive curriculum</w:t>
      </w:r>
      <w:r w:rsidR="004F17BA" w:rsidRPr="00353D5F">
        <w:t xml:space="preserve"> that is capable to capacity build local CSOs in Lebanon</w:t>
      </w:r>
      <w:r w:rsidRPr="00353D5F">
        <w:t xml:space="preserve"> for all the </w:t>
      </w:r>
      <w:r w:rsidR="004F17BA" w:rsidRPr="00353D5F">
        <w:t>major</w:t>
      </w:r>
      <w:r w:rsidRPr="00353D5F">
        <w:t xml:space="preserve"> topics of</w:t>
      </w:r>
      <w:r w:rsidR="005A4686" w:rsidRPr="00353D5F">
        <w:t xml:space="preserve"> (in close relation to the </w:t>
      </w:r>
      <w:r w:rsidR="002F024A">
        <w:t>Advocacy, inequality and learning</w:t>
      </w:r>
      <w:r w:rsidR="005A4686" w:rsidRPr="00353D5F">
        <w:t xml:space="preserve"> consultant)</w:t>
      </w:r>
      <w:r w:rsidRPr="00353D5F">
        <w:t>:</w:t>
      </w:r>
    </w:p>
    <w:p w14:paraId="06E184A0" w14:textId="2AEF3D35" w:rsidR="002879F0" w:rsidRDefault="002F024A" w:rsidP="00681367">
      <w:pPr>
        <w:pStyle w:val="ListParagraph"/>
        <w:numPr>
          <w:ilvl w:val="1"/>
          <w:numId w:val="3"/>
        </w:numPr>
      </w:pPr>
      <w:r>
        <w:t xml:space="preserve">Digital </w:t>
      </w:r>
      <w:r w:rsidR="006E12F0">
        <w:t>analytics:</w:t>
      </w:r>
    </w:p>
    <w:p w14:paraId="5D923191" w14:textId="53C1B116" w:rsidR="006E12F0" w:rsidRDefault="006E12F0" w:rsidP="006E12F0">
      <w:pPr>
        <w:pStyle w:val="ListParagraph"/>
        <w:numPr>
          <w:ilvl w:val="2"/>
          <w:numId w:val="3"/>
        </w:numPr>
      </w:pPr>
      <w:r>
        <w:lastRenderedPageBreak/>
        <w:t>Data use</w:t>
      </w:r>
      <w:r w:rsidR="00603BFA">
        <w:t xml:space="preserve"> and capabilities</w:t>
      </w:r>
    </w:p>
    <w:p w14:paraId="6D1C1FF6" w14:textId="7880A9D5" w:rsidR="006E12F0" w:rsidRDefault="006E12F0" w:rsidP="006E12F0">
      <w:pPr>
        <w:pStyle w:val="ListParagraph"/>
        <w:numPr>
          <w:ilvl w:val="2"/>
          <w:numId w:val="3"/>
        </w:numPr>
      </w:pPr>
      <w:r>
        <w:t>Scientific data</w:t>
      </w:r>
      <w:r w:rsidR="00603BFA">
        <w:t xml:space="preserve"> understanding</w:t>
      </w:r>
    </w:p>
    <w:p w14:paraId="62A8C9B5" w14:textId="685716F3" w:rsidR="006E12F0" w:rsidRDefault="006E12F0" w:rsidP="006E12F0">
      <w:pPr>
        <w:pStyle w:val="ListParagraph"/>
        <w:numPr>
          <w:ilvl w:val="2"/>
          <w:numId w:val="3"/>
        </w:numPr>
      </w:pPr>
      <w:r>
        <w:t>visualization</w:t>
      </w:r>
    </w:p>
    <w:p w14:paraId="543E1D10" w14:textId="2ADD6E08" w:rsidR="006E12F0" w:rsidRDefault="006E12F0" w:rsidP="006E12F0">
      <w:pPr>
        <w:pStyle w:val="ListParagraph"/>
        <w:numPr>
          <w:ilvl w:val="2"/>
          <w:numId w:val="3"/>
        </w:numPr>
      </w:pPr>
      <w:r>
        <w:t xml:space="preserve">Understanding data modelling </w:t>
      </w:r>
    </w:p>
    <w:p w14:paraId="01115F0B" w14:textId="3FB49388" w:rsidR="00603BFA" w:rsidRDefault="00603BFA" w:rsidP="006E12F0">
      <w:pPr>
        <w:pStyle w:val="ListParagraph"/>
        <w:numPr>
          <w:ilvl w:val="2"/>
          <w:numId w:val="3"/>
        </w:numPr>
      </w:pPr>
      <w:r>
        <w:t>Telling a story through data</w:t>
      </w:r>
    </w:p>
    <w:p w14:paraId="64882B6E" w14:textId="28ADE976" w:rsidR="00D4517B" w:rsidRPr="00353D5F" w:rsidRDefault="00D4517B" w:rsidP="006E12F0">
      <w:pPr>
        <w:pStyle w:val="ListParagraph"/>
        <w:numPr>
          <w:ilvl w:val="2"/>
          <w:numId w:val="3"/>
        </w:numPr>
      </w:pPr>
      <w:r>
        <w:t>…. And much more to be developed with consultant</w:t>
      </w:r>
    </w:p>
    <w:p w14:paraId="29334928" w14:textId="03760701" w:rsidR="00396170" w:rsidRPr="00353D5F" w:rsidRDefault="002879F0" w:rsidP="00333E73">
      <w:pPr>
        <w:pStyle w:val="ListParagraph"/>
        <w:numPr>
          <w:ilvl w:val="0"/>
          <w:numId w:val="3"/>
        </w:numPr>
      </w:pPr>
      <w:r w:rsidRPr="00353D5F">
        <w:t xml:space="preserve">Digitize </w:t>
      </w:r>
      <w:r w:rsidR="004E210A" w:rsidRPr="00353D5F">
        <w:t>the curriculum</w:t>
      </w:r>
      <w:r w:rsidR="00847C27" w:rsidRPr="00353D5F">
        <w:t>s</w:t>
      </w:r>
      <w:r w:rsidR="004E210A" w:rsidRPr="00353D5F">
        <w:t xml:space="preserve"> onto a </w:t>
      </w:r>
      <w:r w:rsidR="00A90955" w:rsidRPr="00353D5F">
        <w:t>Fabo.org</w:t>
      </w:r>
      <w:r w:rsidR="000A5214" w:rsidRPr="00353D5F">
        <w:t xml:space="preserve">, to be a self-paced </w:t>
      </w:r>
      <w:r w:rsidR="00396170" w:rsidRPr="00353D5F">
        <w:t>interactive capacity building</w:t>
      </w:r>
      <w:r w:rsidR="00B51B2F" w:rsidRPr="00353D5F">
        <w:t>.</w:t>
      </w:r>
    </w:p>
    <w:p w14:paraId="65FD5234" w14:textId="2EB40CF3" w:rsidR="00782999" w:rsidRPr="00353D5F" w:rsidRDefault="00782999" w:rsidP="00333E73">
      <w:pPr>
        <w:pStyle w:val="ListParagraph"/>
        <w:numPr>
          <w:ilvl w:val="0"/>
          <w:numId w:val="3"/>
        </w:numPr>
      </w:pPr>
      <w:r w:rsidRPr="00353D5F">
        <w:t>Outreach and promote the curriculum</w:t>
      </w:r>
      <w:r w:rsidR="00BE23BD" w:rsidRPr="00353D5F">
        <w:t xml:space="preserve"> </w:t>
      </w:r>
      <w:r w:rsidR="006C75D1" w:rsidRPr="00353D5F">
        <w:t>to</w:t>
      </w:r>
      <w:r w:rsidR="00BE23BD" w:rsidRPr="00353D5F">
        <w:t xml:space="preserve"> Danmission</w:t>
      </w:r>
      <w:r w:rsidR="006C75D1" w:rsidRPr="00353D5F">
        <w:t xml:space="preserve"> partners and local CSOs interested in the subjects, total of 30 CSOs</w:t>
      </w:r>
      <w:r w:rsidR="00AD7B6F" w:rsidRPr="00353D5F">
        <w:t>.</w:t>
      </w:r>
    </w:p>
    <w:p w14:paraId="53D343E9" w14:textId="7EE2225E" w:rsidR="00AD7B6F" w:rsidRPr="00353D5F" w:rsidRDefault="00396170" w:rsidP="005A4686">
      <w:pPr>
        <w:pStyle w:val="ListParagraph"/>
        <w:numPr>
          <w:ilvl w:val="0"/>
          <w:numId w:val="3"/>
        </w:numPr>
      </w:pPr>
      <w:r w:rsidRPr="00353D5F">
        <w:t xml:space="preserve">Deliver a Hybrid model </w:t>
      </w:r>
      <w:r w:rsidR="00087938" w:rsidRPr="00353D5F">
        <w:t>of the curriculum and the capacity building to the local CSOs</w:t>
      </w:r>
      <w:r w:rsidR="00AD7B6F" w:rsidRPr="00353D5F">
        <w:t xml:space="preserve"> and Danmission partners</w:t>
      </w:r>
      <w:r w:rsidR="00087938" w:rsidRPr="00353D5F">
        <w:t xml:space="preserve"> in Lebanon</w:t>
      </w:r>
      <w:r w:rsidR="005A4686" w:rsidRPr="00353D5F">
        <w:t xml:space="preserve">, while also promoting Danmisiion </w:t>
      </w:r>
      <w:r w:rsidR="0001400E" w:rsidRPr="00353D5F">
        <w:t>open-source</w:t>
      </w:r>
      <w:r w:rsidR="005A4686" w:rsidRPr="00353D5F">
        <w:t xml:space="preserve"> package.</w:t>
      </w:r>
    </w:p>
    <w:p w14:paraId="510C174C" w14:textId="77777777" w:rsidR="0001400E" w:rsidRPr="00353D5F" w:rsidRDefault="0001400E" w:rsidP="0001400E">
      <w:pPr>
        <w:pStyle w:val="Heading2"/>
      </w:pPr>
      <w:bookmarkStart w:id="8" w:name="_Toc527537246"/>
      <w:bookmarkStart w:id="9" w:name="_Toc101263010"/>
      <w:r w:rsidRPr="00353D5F">
        <w:t>Contract type</w:t>
      </w:r>
      <w:bookmarkEnd w:id="8"/>
      <w:bookmarkEnd w:id="9"/>
    </w:p>
    <w:p w14:paraId="45D8ADD6" w14:textId="4AED40EC" w:rsidR="006A547B" w:rsidRPr="00353D5F" w:rsidRDefault="0001400E" w:rsidP="0001400E">
      <w:pPr>
        <w:rPr>
          <w:b/>
        </w:rPr>
      </w:pPr>
      <w:r w:rsidRPr="00353D5F">
        <w:rPr>
          <w:b/>
        </w:rPr>
        <w:t xml:space="preserve">Output-based contract </w:t>
      </w:r>
      <w:r w:rsidR="006A547B" w:rsidRPr="00353D5F">
        <w:rPr>
          <w:b/>
        </w:rPr>
        <w:t xml:space="preserve">- </w:t>
      </w:r>
      <w:r w:rsidRPr="00353D5F">
        <w:rPr>
          <w:b/>
        </w:rPr>
        <w:t>fixed price</w:t>
      </w:r>
      <w:r w:rsidR="006A547B" w:rsidRPr="00353D5F">
        <w:rPr>
          <w:b/>
        </w:rPr>
        <w:t xml:space="preserve"> per result </w:t>
      </w:r>
      <w:r w:rsidR="006E0BBD" w:rsidRPr="00353D5F">
        <w:rPr>
          <w:b/>
        </w:rPr>
        <w:t>achieved.</w:t>
      </w:r>
    </w:p>
    <w:p w14:paraId="1B55212A" w14:textId="7C37138A" w:rsidR="00B43C13" w:rsidRPr="00353D5F" w:rsidRDefault="00B43C13" w:rsidP="00C95AA3">
      <w:pPr>
        <w:pStyle w:val="Heading2"/>
      </w:pPr>
      <w:bookmarkStart w:id="10" w:name="_Toc527537250"/>
      <w:bookmarkStart w:id="11" w:name="_Toc101263011"/>
      <w:bookmarkStart w:id="12" w:name="_Hlk83062165"/>
      <w:r w:rsidRPr="00353D5F">
        <w:t xml:space="preserve">Specific </w:t>
      </w:r>
      <w:bookmarkEnd w:id="10"/>
      <w:r w:rsidR="009C775E" w:rsidRPr="00353D5F">
        <w:t>considerations</w:t>
      </w:r>
      <w:bookmarkEnd w:id="11"/>
    </w:p>
    <w:p w14:paraId="321F3FA6" w14:textId="77777777" w:rsidR="00B43C13" w:rsidRPr="00353D5F" w:rsidRDefault="00B43C13" w:rsidP="00C95AA3">
      <w:bookmarkStart w:id="13" w:name="_Toc527537251"/>
      <w:bookmarkEnd w:id="12"/>
      <w:r w:rsidRPr="00353D5F">
        <w:rPr>
          <w:rStyle w:val="normaltextrun"/>
          <w:color w:val="000000"/>
        </w:rPr>
        <w:t>The impact intended from this activity can be summarized in the following points: </w:t>
      </w:r>
      <w:r w:rsidRPr="00353D5F">
        <w:rPr>
          <w:rStyle w:val="eop"/>
          <w:color w:val="000000"/>
        </w:rPr>
        <w:t> </w:t>
      </w:r>
    </w:p>
    <w:p w14:paraId="6BA949DB" w14:textId="445C4700" w:rsidR="009C775E" w:rsidRPr="00353D5F" w:rsidRDefault="00940264" w:rsidP="009C775E">
      <w:pPr>
        <w:pStyle w:val="ListParagraph"/>
        <w:numPr>
          <w:ilvl w:val="0"/>
          <w:numId w:val="8"/>
        </w:numPr>
        <w:rPr>
          <w:rStyle w:val="normaltextrun"/>
        </w:rPr>
      </w:pPr>
      <w:r w:rsidRPr="00353D5F">
        <w:rPr>
          <w:rStyle w:val="normaltextrun"/>
        </w:rPr>
        <w:t xml:space="preserve">To have </w:t>
      </w:r>
      <w:r w:rsidR="009C775E" w:rsidRPr="00353D5F">
        <w:rPr>
          <w:rStyle w:val="normaltextrun"/>
        </w:rPr>
        <w:t xml:space="preserve">30 CSOs in Lebanon capacity built </w:t>
      </w:r>
      <w:r w:rsidR="00F02418" w:rsidRPr="00353D5F">
        <w:rPr>
          <w:rStyle w:val="normaltextrun"/>
        </w:rPr>
        <w:t xml:space="preserve">about </w:t>
      </w:r>
      <w:r w:rsidR="00D4517B">
        <w:rPr>
          <w:rStyle w:val="normaltextrun"/>
        </w:rPr>
        <w:t>Digital Analytics.</w:t>
      </w:r>
    </w:p>
    <w:p w14:paraId="3F22B0C6" w14:textId="2906C134" w:rsidR="00940264" w:rsidRPr="00353D5F" w:rsidRDefault="00F51AEE" w:rsidP="00C95AA3">
      <w:pPr>
        <w:pStyle w:val="ListParagraph"/>
        <w:numPr>
          <w:ilvl w:val="0"/>
          <w:numId w:val="8"/>
        </w:numPr>
        <w:rPr>
          <w:rStyle w:val="normaltextrun"/>
        </w:rPr>
      </w:pPr>
      <w:r w:rsidRPr="00353D5F">
        <w:rPr>
          <w:rStyle w:val="normaltextrun"/>
        </w:rPr>
        <w:t xml:space="preserve">To have a digital curriculum </w:t>
      </w:r>
      <w:r w:rsidR="00D4517B">
        <w:rPr>
          <w:rStyle w:val="normaltextrun"/>
        </w:rPr>
        <w:t>on the topic</w:t>
      </w:r>
    </w:p>
    <w:p w14:paraId="4EBA82B8" w14:textId="5ECBE8B0" w:rsidR="00F51AEE" w:rsidRPr="00353D5F" w:rsidRDefault="00F51AEE" w:rsidP="00C95AA3">
      <w:pPr>
        <w:pStyle w:val="ListParagraph"/>
        <w:numPr>
          <w:ilvl w:val="0"/>
          <w:numId w:val="8"/>
        </w:numPr>
        <w:rPr>
          <w:rStyle w:val="normaltextrun"/>
        </w:rPr>
      </w:pPr>
      <w:r w:rsidRPr="00353D5F">
        <w:rPr>
          <w:rStyle w:val="normaltextrun"/>
        </w:rPr>
        <w:t xml:space="preserve">To have the CSOs understand the importance of these subjects that can ultimately lead for them to understand </w:t>
      </w:r>
      <w:r w:rsidR="00D4517B">
        <w:rPr>
          <w:rStyle w:val="normaltextrun"/>
        </w:rPr>
        <w:t>data</w:t>
      </w:r>
      <w:r w:rsidRPr="00353D5F">
        <w:rPr>
          <w:rStyle w:val="normaltextrun"/>
        </w:rPr>
        <w:t xml:space="preserve"> better, </w:t>
      </w:r>
      <w:r w:rsidR="000B5432" w:rsidRPr="00353D5F">
        <w:rPr>
          <w:rStyle w:val="normaltextrun"/>
        </w:rPr>
        <w:t>finally using these data points for informing their programs.</w:t>
      </w:r>
    </w:p>
    <w:p w14:paraId="35BE5268" w14:textId="77777777" w:rsidR="00B43C13" w:rsidRPr="00353D5F" w:rsidRDefault="00B43C13" w:rsidP="00B43C13">
      <w:pPr>
        <w:pStyle w:val="paragraph"/>
        <w:shd w:val="clear" w:color="auto" w:fill="FFFFFF"/>
        <w:spacing w:before="0" w:beforeAutospacing="0" w:after="0" w:afterAutospacing="0"/>
        <w:ind w:left="1080"/>
        <w:textAlignment w:val="baseline"/>
        <w:rPr>
          <w:color w:val="000000"/>
        </w:rPr>
      </w:pPr>
    </w:p>
    <w:p w14:paraId="616C3EB7" w14:textId="77777777" w:rsidR="00B43C13" w:rsidRPr="00353D5F" w:rsidRDefault="00B43C13" w:rsidP="00B43C13">
      <w:pPr>
        <w:pStyle w:val="Heading2"/>
      </w:pPr>
      <w:bookmarkStart w:id="14" w:name="_Toc101263012"/>
      <w:bookmarkStart w:id="15" w:name="_Hlk83062697"/>
      <w:r w:rsidRPr="00353D5F">
        <w:t>Facilities to be provided by Danmission and/or other parties</w:t>
      </w:r>
      <w:bookmarkEnd w:id="13"/>
      <w:bookmarkEnd w:id="14"/>
    </w:p>
    <w:p w14:paraId="10AED1A5" w14:textId="0575C8DF" w:rsidR="00B43C13" w:rsidRPr="00353D5F" w:rsidRDefault="00B43C13" w:rsidP="00C95AA3">
      <w:bookmarkStart w:id="16" w:name="_Hlk83062724"/>
      <w:bookmarkEnd w:id="15"/>
      <w:r w:rsidRPr="00353D5F">
        <w:t>Danmission will provide all needed documentation</w:t>
      </w:r>
      <w:bookmarkStart w:id="17" w:name="_Toc527537252"/>
      <w:r w:rsidRPr="00353D5F">
        <w:t>, and available tools</w:t>
      </w:r>
      <w:r w:rsidR="00354648" w:rsidRPr="00353D5F">
        <w:t xml:space="preserve"> including the open-source package</w:t>
      </w:r>
      <w:r w:rsidRPr="00353D5F">
        <w:t>.</w:t>
      </w:r>
    </w:p>
    <w:p w14:paraId="1DAD4E48" w14:textId="77777777" w:rsidR="00B43C13" w:rsidRPr="00353D5F" w:rsidRDefault="00B43C13" w:rsidP="00B43C13">
      <w:pPr>
        <w:pStyle w:val="Heading1"/>
      </w:pPr>
      <w:bookmarkStart w:id="18" w:name="_Toc81502271"/>
      <w:bookmarkStart w:id="19" w:name="_Toc101263013"/>
      <w:bookmarkStart w:id="20" w:name="_Toc527537253"/>
      <w:bookmarkEnd w:id="16"/>
      <w:bookmarkEnd w:id="17"/>
      <w:r w:rsidRPr="00353D5F">
        <w:t>LOGISTICS AND TIMING</w:t>
      </w:r>
      <w:bookmarkEnd w:id="18"/>
      <w:bookmarkEnd w:id="19"/>
      <w:r w:rsidRPr="00353D5F">
        <w:t xml:space="preserve"> </w:t>
      </w:r>
    </w:p>
    <w:p w14:paraId="1CA0E17F" w14:textId="77777777" w:rsidR="00B43C13" w:rsidRPr="00353D5F" w:rsidRDefault="00B43C13" w:rsidP="00B43C13">
      <w:pPr>
        <w:pStyle w:val="Heading2"/>
      </w:pPr>
      <w:bookmarkStart w:id="21" w:name="_Toc101263014"/>
      <w:r w:rsidRPr="00353D5F">
        <w:t>Location</w:t>
      </w:r>
      <w:bookmarkEnd w:id="20"/>
      <w:r w:rsidRPr="00353D5F">
        <w:t xml:space="preserve"> and tools</w:t>
      </w:r>
      <w:bookmarkEnd w:id="21"/>
    </w:p>
    <w:p w14:paraId="62F78799" w14:textId="1FB33691" w:rsidR="00B43C13" w:rsidRPr="00353D5F" w:rsidRDefault="00B43C13" w:rsidP="00C95AA3">
      <w:r w:rsidRPr="00353D5F">
        <w:t xml:space="preserve">For this task, </w:t>
      </w:r>
      <w:r w:rsidR="00276B89" w:rsidRPr="00353D5F">
        <w:t>no out of country</w:t>
      </w:r>
      <w:r w:rsidRPr="00353D5F">
        <w:t xml:space="preserve"> travels are required. The lead consultant must be able to manage his/her own equipment and telecommunication needs for the </w:t>
      </w:r>
      <w:r w:rsidR="00276B89" w:rsidRPr="00353D5F">
        <w:t>consultancy.</w:t>
      </w:r>
      <w:r w:rsidRPr="00353D5F">
        <w:t xml:space="preserve"> </w:t>
      </w:r>
    </w:p>
    <w:p w14:paraId="4D19D6D7" w14:textId="055347C7" w:rsidR="00B43C13" w:rsidRPr="00353D5F" w:rsidRDefault="00B43C13" w:rsidP="00B43C13">
      <w:pPr>
        <w:pStyle w:val="Heading2"/>
        <w:ind w:left="499" w:hanging="499"/>
      </w:pPr>
      <w:bookmarkStart w:id="22" w:name="_Toc527537254"/>
      <w:bookmarkStart w:id="23" w:name="_Toc101263015"/>
      <w:r w:rsidRPr="00353D5F">
        <w:t>Start date &amp; Period of implementation of tasks</w:t>
      </w:r>
      <w:bookmarkEnd w:id="22"/>
      <w:bookmarkEnd w:id="23"/>
    </w:p>
    <w:p w14:paraId="7353E346" w14:textId="2B11D897" w:rsidR="00B43C13" w:rsidRPr="00353D5F" w:rsidRDefault="00B43C13" w:rsidP="00C95AA3">
      <w:r w:rsidRPr="00353D5F">
        <w:t xml:space="preserve">The intended start date is </w:t>
      </w:r>
      <w:r w:rsidR="008F67E4" w:rsidRPr="00353D5F">
        <w:t xml:space="preserve">1 </w:t>
      </w:r>
      <w:r w:rsidR="008C6004">
        <w:t>July</w:t>
      </w:r>
      <w:r w:rsidR="008F67E4" w:rsidRPr="00353D5F">
        <w:t xml:space="preserve"> 2022 and </w:t>
      </w:r>
      <w:r w:rsidR="0064657F">
        <w:t>3</w:t>
      </w:r>
      <w:r w:rsidR="008F67E4" w:rsidRPr="00353D5F">
        <w:t>1 December 2022</w:t>
      </w:r>
    </w:p>
    <w:p w14:paraId="7442E738" w14:textId="73960454" w:rsidR="00B43C13" w:rsidRPr="00353D5F" w:rsidRDefault="00B43C13" w:rsidP="00C95AA3">
      <w:r w:rsidRPr="00353D5F">
        <w:t>The period of implementation of the contract will be</w:t>
      </w:r>
      <w:r w:rsidR="001644B2" w:rsidRPr="00353D5F">
        <w:t xml:space="preserve"> over</w:t>
      </w:r>
      <w:r w:rsidRPr="00353D5F">
        <w:t xml:space="preserve">: </w:t>
      </w:r>
      <w:r w:rsidR="00E862C6">
        <w:t>5</w:t>
      </w:r>
      <w:r w:rsidRPr="00353D5F">
        <w:t xml:space="preserve"> </w:t>
      </w:r>
      <w:r w:rsidR="009561AF" w:rsidRPr="00353D5F">
        <w:t>months</w:t>
      </w:r>
      <w:r w:rsidRPr="00353D5F">
        <w:t xml:space="preserve"> </w:t>
      </w:r>
    </w:p>
    <w:p w14:paraId="45AD33AC" w14:textId="2907830B" w:rsidR="00B43C13" w:rsidRPr="00353D5F" w:rsidRDefault="00B43C13" w:rsidP="00B43C13">
      <w:pPr>
        <w:pStyle w:val="Heading1"/>
      </w:pPr>
      <w:bookmarkStart w:id="24" w:name="_Toc527537255"/>
      <w:bookmarkStart w:id="25" w:name="_Toc101263016"/>
      <w:r w:rsidRPr="00353D5F">
        <w:t>REQUIREMENTS</w:t>
      </w:r>
      <w:bookmarkEnd w:id="24"/>
      <w:r w:rsidR="005A7A4A" w:rsidRPr="00353D5F">
        <w:t xml:space="preserve"> AND QUALIFICATIONS</w:t>
      </w:r>
      <w:bookmarkEnd w:id="25"/>
    </w:p>
    <w:p w14:paraId="20A42FB8" w14:textId="203B04B4" w:rsidR="00B43C13" w:rsidRPr="00353D5F" w:rsidRDefault="00B43C13" w:rsidP="00C95AA3">
      <w:pPr>
        <w:pStyle w:val="ListParagraph"/>
        <w:numPr>
          <w:ilvl w:val="0"/>
          <w:numId w:val="7"/>
        </w:numPr>
        <w:rPr>
          <w:lang w:val="en-US" w:eastAsia="en-US"/>
        </w:rPr>
      </w:pPr>
      <w:r w:rsidRPr="00353D5F">
        <w:t>Actively work towards the achievement of Danmission goals</w:t>
      </w:r>
    </w:p>
    <w:p w14:paraId="5C7B07CB" w14:textId="5B1058AB" w:rsidR="00B43C13" w:rsidRPr="00353D5F" w:rsidRDefault="00B43C13" w:rsidP="00C95AA3">
      <w:pPr>
        <w:pStyle w:val="ListParagraph"/>
        <w:numPr>
          <w:ilvl w:val="0"/>
          <w:numId w:val="7"/>
        </w:numPr>
      </w:pPr>
      <w:r w:rsidRPr="00353D5F">
        <w:t xml:space="preserve">University degree in a related field e.g., / </w:t>
      </w:r>
      <w:r w:rsidR="00D4517B">
        <w:t>Data sciences, computer science, information</w:t>
      </w:r>
      <w:r w:rsidRPr="00353D5F">
        <w:t xml:space="preserve">…or relevant- Required </w:t>
      </w:r>
    </w:p>
    <w:p w14:paraId="2D34C6A4" w14:textId="3DF8BA65" w:rsidR="002757EF" w:rsidRPr="00353D5F" w:rsidRDefault="00405477" w:rsidP="00C95AA3">
      <w:pPr>
        <w:pStyle w:val="ListParagraph"/>
        <w:numPr>
          <w:ilvl w:val="0"/>
          <w:numId w:val="7"/>
        </w:numPr>
      </w:pPr>
      <w:r w:rsidRPr="00353D5F">
        <w:t xml:space="preserve">Experience in </w:t>
      </w:r>
      <w:r w:rsidR="002757EF" w:rsidRPr="00353D5F">
        <w:t xml:space="preserve">Building </w:t>
      </w:r>
      <w:r w:rsidR="007356FF" w:rsidRPr="00353D5F">
        <w:t xml:space="preserve">interactive </w:t>
      </w:r>
      <w:r w:rsidR="002757EF" w:rsidRPr="00353D5F">
        <w:t>curriculums – Required</w:t>
      </w:r>
    </w:p>
    <w:p w14:paraId="66E5F342" w14:textId="1F0817BC" w:rsidR="00405477" w:rsidRPr="00353D5F" w:rsidRDefault="002757EF" w:rsidP="007356FF">
      <w:pPr>
        <w:pStyle w:val="ListParagraph"/>
        <w:numPr>
          <w:ilvl w:val="0"/>
          <w:numId w:val="7"/>
        </w:numPr>
      </w:pPr>
      <w:r w:rsidRPr="00353D5F">
        <w:t xml:space="preserve">Experience in </w:t>
      </w:r>
      <w:r w:rsidR="00C92D5B" w:rsidRPr="00353D5F">
        <w:t xml:space="preserve">delivering hybrid </w:t>
      </w:r>
      <w:r w:rsidR="007356FF" w:rsidRPr="00353D5F">
        <w:t>method capacity buildings – Required</w:t>
      </w:r>
      <w:r w:rsidRPr="00353D5F">
        <w:t xml:space="preserve"> </w:t>
      </w:r>
    </w:p>
    <w:p w14:paraId="1C5C9671" w14:textId="77777777" w:rsidR="00B43C13" w:rsidRPr="00353D5F" w:rsidRDefault="00B43C13" w:rsidP="00C95AA3">
      <w:pPr>
        <w:pStyle w:val="ListParagraph"/>
        <w:numPr>
          <w:ilvl w:val="0"/>
          <w:numId w:val="7"/>
        </w:numPr>
      </w:pPr>
      <w:r w:rsidRPr="00353D5F">
        <w:t xml:space="preserve">Understanding of the relevant country/region context - Required </w:t>
      </w:r>
    </w:p>
    <w:p w14:paraId="27044086" w14:textId="77777777" w:rsidR="00B43C13" w:rsidRPr="00353D5F" w:rsidRDefault="00B43C13" w:rsidP="00C95AA3">
      <w:pPr>
        <w:pStyle w:val="ListParagraph"/>
        <w:numPr>
          <w:ilvl w:val="0"/>
          <w:numId w:val="7"/>
        </w:numPr>
      </w:pPr>
      <w:r w:rsidRPr="00353D5F">
        <w:t xml:space="preserve">Excellent written and verbal communication skills- Required </w:t>
      </w:r>
    </w:p>
    <w:p w14:paraId="692C157E" w14:textId="77777777" w:rsidR="00B43C13" w:rsidRPr="00353D5F" w:rsidRDefault="00B43C13" w:rsidP="00C95AA3">
      <w:pPr>
        <w:pStyle w:val="ListParagraph"/>
        <w:numPr>
          <w:ilvl w:val="0"/>
          <w:numId w:val="7"/>
        </w:numPr>
      </w:pPr>
      <w:r w:rsidRPr="00353D5F">
        <w:t xml:space="preserve">Presentation, research, and report writing skills - Required </w:t>
      </w:r>
    </w:p>
    <w:p w14:paraId="5B41612F" w14:textId="77777777" w:rsidR="00B43C13" w:rsidRPr="00353D5F" w:rsidRDefault="00B43C13" w:rsidP="00C95AA3">
      <w:pPr>
        <w:pStyle w:val="ListParagraph"/>
        <w:numPr>
          <w:ilvl w:val="0"/>
          <w:numId w:val="7"/>
        </w:numPr>
      </w:pPr>
      <w:r w:rsidRPr="00353D5F">
        <w:lastRenderedPageBreak/>
        <w:t xml:space="preserve">Demonstrated Knowledge of social media for advocacy purposes - Required </w:t>
      </w:r>
    </w:p>
    <w:p w14:paraId="2E70687A" w14:textId="77777777" w:rsidR="00B43C13" w:rsidRPr="00353D5F" w:rsidRDefault="00B43C13" w:rsidP="00C95AA3">
      <w:pPr>
        <w:pStyle w:val="ListParagraph"/>
        <w:numPr>
          <w:ilvl w:val="0"/>
          <w:numId w:val="7"/>
        </w:numPr>
      </w:pPr>
      <w:r w:rsidRPr="00353D5F">
        <w:t xml:space="preserve">Excellent IT skills, including all basic MS Office packages - Required </w:t>
      </w:r>
    </w:p>
    <w:p w14:paraId="2964CF30" w14:textId="77777777" w:rsidR="00B43C13" w:rsidRPr="00353D5F" w:rsidRDefault="00B43C13" w:rsidP="00C95AA3">
      <w:pPr>
        <w:pStyle w:val="ListParagraph"/>
        <w:numPr>
          <w:ilvl w:val="0"/>
          <w:numId w:val="7"/>
        </w:numPr>
      </w:pPr>
      <w:r w:rsidRPr="00353D5F">
        <w:t xml:space="preserve">Ability to meet tight deadlines - Required </w:t>
      </w:r>
    </w:p>
    <w:p w14:paraId="1B6D2720" w14:textId="77777777" w:rsidR="00B43C13" w:rsidRPr="00353D5F" w:rsidRDefault="00B43C13" w:rsidP="00C95AA3">
      <w:pPr>
        <w:pStyle w:val="ListParagraph"/>
        <w:numPr>
          <w:ilvl w:val="0"/>
          <w:numId w:val="7"/>
        </w:numPr>
      </w:pPr>
      <w:r w:rsidRPr="00353D5F">
        <w:t xml:space="preserve">Fluently spoken and written English and Arabic - Required </w:t>
      </w:r>
    </w:p>
    <w:p w14:paraId="6FC9C63E" w14:textId="77777777" w:rsidR="005A7A4A" w:rsidRPr="00442212" w:rsidRDefault="005A7A4A" w:rsidP="00621200">
      <w:pPr>
        <w:pStyle w:val="ListParagraph"/>
      </w:pPr>
    </w:p>
    <w:p w14:paraId="0C2E006E" w14:textId="0378CC3B" w:rsidR="00494A25" w:rsidRPr="00494A25" w:rsidRDefault="00494A25" w:rsidP="00494A25">
      <w:pPr>
        <w:rPr>
          <w:lang w:val="en-US"/>
        </w:rPr>
      </w:pPr>
    </w:p>
    <w:sectPr w:rsidR="00494A25" w:rsidRPr="00494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185"/>
    <w:multiLevelType w:val="hybridMultilevel"/>
    <w:tmpl w:val="0D2CB3F0"/>
    <w:lvl w:ilvl="0" w:tplc="6498B6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8685F"/>
    <w:multiLevelType w:val="hybridMultilevel"/>
    <w:tmpl w:val="AECC4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23323C"/>
    <w:multiLevelType w:val="hybridMultilevel"/>
    <w:tmpl w:val="A95C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47199"/>
    <w:multiLevelType w:val="hybridMultilevel"/>
    <w:tmpl w:val="81B201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C7495"/>
    <w:multiLevelType w:val="hybridMultilevel"/>
    <w:tmpl w:val="8864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92D1F"/>
    <w:multiLevelType w:val="multilevel"/>
    <w:tmpl w:val="8924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6069DA"/>
    <w:multiLevelType w:val="hybridMultilevel"/>
    <w:tmpl w:val="2462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24E93"/>
    <w:multiLevelType w:val="multilevel"/>
    <w:tmpl w:val="3D24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C25F7E"/>
    <w:multiLevelType w:val="hybridMultilevel"/>
    <w:tmpl w:val="E474DB24"/>
    <w:lvl w:ilvl="0" w:tplc="A35EC704">
      <w:start w:val="1"/>
      <w:numFmt w:val="decimal"/>
      <w:lvlText w:val="%1."/>
      <w:lvlJc w:val="left"/>
      <w:pPr>
        <w:ind w:left="360" w:hanging="360"/>
      </w:pPr>
      <w:rPr>
        <w:rFonts w:ascii="Tahoma" w:eastAsia="Calibri" w:hAnsi="Tahoma" w:cs="Tahoma"/>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996957728">
    <w:abstractNumId w:val="8"/>
  </w:num>
  <w:num w:numId="2" w16cid:durableId="200361024">
    <w:abstractNumId w:val="0"/>
  </w:num>
  <w:num w:numId="3" w16cid:durableId="1924297739">
    <w:abstractNumId w:val="3"/>
  </w:num>
  <w:num w:numId="4" w16cid:durableId="2057390837">
    <w:abstractNumId w:val="5"/>
  </w:num>
  <w:num w:numId="5" w16cid:durableId="1834644062">
    <w:abstractNumId w:val="7"/>
  </w:num>
  <w:num w:numId="6" w16cid:durableId="1736077353">
    <w:abstractNumId w:val="1"/>
  </w:num>
  <w:num w:numId="7" w16cid:durableId="2097239936">
    <w:abstractNumId w:val="4"/>
  </w:num>
  <w:num w:numId="8" w16cid:durableId="1017970688">
    <w:abstractNumId w:val="2"/>
  </w:num>
  <w:num w:numId="9" w16cid:durableId="683626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E6"/>
    <w:rsid w:val="0001400E"/>
    <w:rsid w:val="00087938"/>
    <w:rsid w:val="00091916"/>
    <w:rsid w:val="000A5214"/>
    <w:rsid w:val="000B3010"/>
    <w:rsid w:val="000B5432"/>
    <w:rsid w:val="000F7CB3"/>
    <w:rsid w:val="00130648"/>
    <w:rsid w:val="001644B2"/>
    <w:rsid w:val="001B67E6"/>
    <w:rsid w:val="001E65AB"/>
    <w:rsid w:val="00252058"/>
    <w:rsid w:val="0027102F"/>
    <w:rsid w:val="002757EF"/>
    <w:rsid w:val="00276B89"/>
    <w:rsid w:val="00281FD8"/>
    <w:rsid w:val="00284D8A"/>
    <w:rsid w:val="002879F0"/>
    <w:rsid w:val="002A0785"/>
    <w:rsid w:val="002F024A"/>
    <w:rsid w:val="00325896"/>
    <w:rsid w:val="00333E73"/>
    <w:rsid w:val="00344F29"/>
    <w:rsid w:val="00353D5F"/>
    <w:rsid w:val="00354648"/>
    <w:rsid w:val="00354E8A"/>
    <w:rsid w:val="003942B4"/>
    <w:rsid w:val="00396170"/>
    <w:rsid w:val="003974A7"/>
    <w:rsid w:val="003A5A2F"/>
    <w:rsid w:val="003D7C66"/>
    <w:rsid w:val="00405477"/>
    <w:rsid w:val="00437BB1"/>
    <w:rsid w:val="00494A25"/>
    <w:rsid w:val="004C61BA"/>
    <w:rsid w:val="004E210A"/>
    <w:rsid w:val="004F17BA"/>
    <w:rsid w:val="00563309"/>
    <w:rsid w:val="005A4686"/>
    <w:rsid w:val="005A7A4A"/>
    <w:rsid w:val="005B6777"/>
    <w:rsid w:val="005F037C"/>
    <w:rsid w:val="00603BFA"/>
    <w:rsid w:val="00621200"/>
    <w:rsid w:val="006228D8"/>
    <w:rsid w:val="0064657F"/>
    <w:rsid w:val="00681367"/>
    <w:rsid w:val="00682053"/>
    <w:rsid w:val="006A1DA0"/>
    <w:rsid w:val="006A547B"/>
    <w:rsid w:val="006B777C"/>
    <w:rsid w:val="006C75D1"/>
    <w:rsid w:val="006E00EE"/>
    <w:rsid w:val="006E0BBD"/>
    <w:rsid w:val="006E12F0"/>
    <w:rsid w:val="007356FF"/>
    <w:rsid w:val="00782999"/>
    <w:rsid w:val="007F27B6"/>
    <w:rsid w:val="00847C27"/>
    <w:rsid w:val="00864F9F"/>
    <w:rsid w:val="008804E0"/>
    <w:rsid w:val="00887373"/>
    <w:rsid w:val="00897D73"/>
    <w:rsid w:val="008C6004"/>
    <w:rsid w:val="008E363B"/>
    <w:rsid w:val="008F3570"/>
    <w:rsid w:val="008F67E4"/>
    <w:rsid w:val="00940264"/>
    <w:rsid w:val="009551C1"/>
    <w:rsid w:val="009561AF"/>
    <w:rsid w:val="009C775E"/>
    <w:rsid w:val="009D216E"/>
    <w:rsid w:val="009E4A7E"/>
    <w:rsid w:val="009F07CE"/>
    <w:rsid w:val="00A00F20"/>
    <w:rsid w:val="00A16266"/>
    <w:rsid w:val="00A51F0A"/>
    <w:rsid w:val="00A90955"/>
    <w:rsid w:val="00A90FEC"/>
    <w:rsid w:val="00AA59FC"/>
    <w:rsid w:val="00AB2B1F"/>
    <w:rsid w:val="00AD6C12"/>
    <w:rsid w:val="00AD7B6F"/>
    <w:rsid w:val="00AF1BF1"/>
    <w:rsid w:val="00B16FC7"/>
    <w:rsid w:val="00B43C13"/>
    <w:rsid w:val="00B46654"/>
    <w:rsid w:val="00B50130"/>
    <w:rsid w:val="00B51B2F"/>
    <w:rsid w:val="00B77B03"/>
    <w:rsid w:val="00BE23BD"/>
    <w:rsid w:val="00BF1259"/>
    <w:rsid w:val="00C16CA0"/>
    <w:rsid w:val="00C75321"/>
    <w:rsid w:val="00C8316C"/>
    <w:rsid w:val="00C929F6"/>
    <w:rsid w:val="00C92D5B"/>
    <w:rsid w:val="00C95AA3"/>
    <w:rsid w:val="00D4517B"/>
    <w:rsid w:val="00D5798E"/>
    <w:rsid w:val="00E862C6"/>
    <w:rsid w:val="00EA1C31"/>
    <w:rsid w:val="00EB6DE7"/>
    <w:rsid w:val="00F02418"/>
    <w:rsid w:val="00F51AEE"/>
    <w:rsid w:val="00F577C1"/>
    <w:rsid w:val="00F9751E"/>
    <w:rsid w:val="00FD1758"/>
    <w:rsid w:val="00FF5816"/>
    <w:rsid w:val="00FF7763"/>
    <w:rsid w:val="332EB2C3"/>
    <w:rsid w:val="76EEC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E500"/>
  <w15:chartTrackingRefBased/>
  <w15:docId w15:val="{C3D048BB-6666-4343-81E1-1712B10B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94A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77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4A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A25"/>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494A2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577C1"/>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333E73"/>
    <w:pPr>
      <w:spacing w:after="0" w:line="240" w:lineRule="auto"/>
      <w:ind w:left="720"/>
    </w:pPr>
    <w:rPr>
      <w:rFonts w:ascii="Calibri" w:eastAsia="Calibri" w:hAnsi="Calibri" w:cs="Calibri"/>
      <w:lang w:eastAsia="en-GB"/>
    </w:rPr>
  </w:style>
  <w:style w:type="paragraph" w:customStyle="1" w:styleId="Text2">
    <w:name w:val="Text 2"/>
    <w:basedOn w:val="Normal"/>
    <w:rsid w:val="00B43C13"/>
    <w:pPr>
      <w:tabs>
        <w:tab w:val="left" w:pos="2161"/>
      </w:tabs>
      <w:spacing w:after="240" w:line="240" w:lineRule="auto"/>
      <w:ind w:left="1202"/>
      <w:jc w:val="both"/>
    </w:pPr>
    <w:rPr>
      <w:rFonts w:ascii="Arial" w:eastAsia="Times New Roman" w:hAnsi="Arial" w:cs="Times New Roman"/>
      <w:sz w:val="20"/>
      <w:szCs w:val="20"/>
      <w:lang w:eastAsia="en-GB"/>
    </w:rPr>
  </w:style>
  <w:style w:type="character" w:customStyle="1" w:styleId="normaltextrun">
    <w:name w:val="normaltextrun"/>
    <w:basedOn w:val="DefaultParagraphFont"/>
    <w:rsid w:val="00B43C13"/>
  </w:style>
  <w:style w:type="character" w:customStyle="1" w:styleId="eop">
    <w:name w:val="eop"/>
    <w:basedOn w:val="DefaultParagraphFont"/>
    <w:rsid w:val="00B43C13"/>
  </w:style>
  <w:style w:type="paragraph" w:customStyle="1" w:styleId="paragraph">
    <w:name w:val="paragraph"/>
    <w:basedOn w:val="Normal"/>
    <w:rsid w:val="00B43C1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C95AA3"/>
    <w:pPr>
      <w:outlineLvl w:val="9"/>
    </w:pPr>
    <w:rPr>
      <w:lang w:val="en-US"/>
    </w:rPr>
  </w:style>
  <w:style w:type="paragraph" w:styleId="TOC1">
    <w:name w:val="toc 1"/>
    <w:basedOn w:val="Normal"/>
    <w:next w:val="Normal"/>
    <w:autoRedefine/>
    <w:uiPriority w:val="39"/>
    <w:unhideWhenUsed/>
    <w:rsid w:val="00C95AA3"/>
    <w:pPr>
      <w:spacing w:after="100"/>
    </w:pPr>
  </w:style>
  <w:style w:type="paragraph" w:styleId="TOC2">
    <w:name w:val="toc 2"/>
    <w:basedOn w:val="Normal"/>
    <w:next w:val="Normal"/>
    <w:autoRedefine/>
    <w:uiPriority w:val="39"/>
    <w:unhideWhenUsed/>
    <w:rsid w:val="00C95AA3"/>
    <w:pPr>
      <w:spacing w:after="100"/>
      <w:ind w:left="220"/>
    </w:pPr>
  </w:style>
  <w:style w:type="character" w:styleId="Hyperlink">
    <w:name w:val="Hyperlink"/>
    <w:basedOn w:val="DefaultParagraphFont"/>
    <w:uiPriority w:val="99"/>
    <w:unhideWhenUsed/>
    <w:rsid w:val="00C95AA3"/>
    <w:rPr>
      <w:color w:val="0563C1" w:themeColor="hyperlink"/>
      <w:u w:val="single"/>
    </w:rPr>
  </w:style>
  <w:style w:type="character" w:styleId="UnresolvedMention">
    <w:name w:val="Unresolved Mention"/>
    <w:basedOn w:val="DefaultParagraphFont"/>
    <w:uiPriority w:val="99"/>
    <w:semiHidden/>
    <w:unhideWhenUsed/>
    <w:rsid w:val="00F0241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5013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me@danmission.dk" TargetMode="External"/><Relationship Id="rId4" Type="http://schemas.openxmlformats.org/officeDocument/2006/relationships/customXml" Target="../customXml/item4.xml"/><Relationship Id="rId9" Type="http://schemas.openxmlformats.org/officeDocument/2006/relationships/hyperlink" Target="mailto:tender-mena@danmission.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b9152c1-be09-43d7-b890-d24b0917f3b8">Received</Status>
    <Comments xmlns="ab9152c1-be09-43d7-b890-d24b0917f3b8" xsi:nil="true"/>
    <lcf76f155ced4ddcb4097134ff3c332f xmlns="ab9152c1-be09-43d7-b890-d24b0917f3b8">
      <Terms xmlns="http://schemas.microsoft.com/office/infopath/2007/PartnerControls"/>
    </lcf76f155ced4ddcb4097134ff3c332f>
    <TaxCatchAll xmlns="41d01bc6-6590-4f54-9c88-e88d349439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44320437A5EC4EA4AF8F8493E8DF46" ma:contentTypeVersion="18" ma:contentTypeDescription="Create a new document." ma:contentTypeScope="" ma:versionID="31126ccc7fb9880b192a8b8b91e36295">
  <xsd:schema xmlns:xsd="http://www.w3.org/2001/XMLSchema" xmlns:xs="http://www.w3.org/2001/XMLSchema" xmlns:p="http://schemas.microsoft.com/office/2006/metadata/properties" xmlns:ns2="ab9152c1-be09-43d7-b890-d24b0917f3b8" xmlns:ns3="41d01bc6-6590-4f54-9c88-e88d3494392d" targetNamespace="http://schemas.microsoft.com/office/2006/metadata/properties" ma:root="true" ma:fieldsID="f079cf33b7cb608fc620f48d896c69f5" ns2:_="" ns3:_="">
    <xsd:import namespace="ab9152c1-be09-43d7-b890-d24b0917f3b8"/>
    <xsd:import namespace="41d01bc6-6590-4f54-9c88-e88d3494392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Status" minOccurs="0"/>
                <xsd:element ref="ns2:Comment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152c1-be09-43d7-b890-d24b0917f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Status" ma:index="17" nillable="true" ma:displayName="Status" ma:default="Received" ma:format="Dropdown" ma:internalName="Status">
      <xsd:simpleType>
        <xsd:restriction base="dms:Choice">
          <xsd:enumeration value="Received"/>
          <xsd:enumeration value="Pending"/>
          <xsd:enumeration value="Approved"/>
        </xsd:restriction>
      </xsd:simpleType>
    </xsd:element>
    <xsd:element name="Comments" ma:index="18" nillable="true" ma:displayName="Comments" ma:format="Dropdown" ma:internalName="Comment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42034e-67ae-49b6-b934-225dce9405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01bc6-6590-4f54-9c88-e88d349439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dd48386-f285-4b8c-a270-dacec408e499}" ma:internalName="TaxCatchAll" ma:showField="CatchAllData" ma:web="41d01bc6-6590-4f54-9c88-e88d34943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8277D-06B8-4E99-9F11-BFC1A5B96D0C}">
  <ds:schemaRefs>
    <ds:schemaRef ds:uri="http://schemas.microsoft.com/office/2006/metadata/properties"/>
    <ds:schemaRef ds:uri="http://schemas.microsoft.com/office/infopath/2007/PartnerControls"/>
    <ds:schemaRef ds:uri="ab9152c1-be09-43d7-b890-d24b0917f3b8"/>
    <ds:schemaRef ds:uri="41d01bc6-6590-4f54-9c88-e88d3494392d"/>
  </ds:schemaRefs>
</ds:datastoreItem>
</file>

<file path=customXml/itemProps2.xml><?xml version="1.0" encoding="utf-8"?>
<ds:datastoreItem xmlns:ds="http://schemas.openxmlformats.org/officeDocument/2006/customXml" ds:itemID="{1468A2BA-F3D2-4218-B2C9-DC7D900BAA2F}">
  <ds:schemaRefs>
    <ds:schemaRef ds:uri="http://schemas.openxmlformats.org/officeDocument/2006/bibliography"/>
  </ds:schemaRefs>
</ds:datastoreItem>
</file>

<file path=customXml/itemProps3.xml><?xml version="1.0" encoding="utf-8"?>
<ds:datastoreItem xmlns:ds="http://schemas.openxmlformats.org/officeDocument/2006/customXml" ds:itemID="{59339C66-5CB4-4A1F-ADD2-A4C17BD3D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152c1-be09-43d7-b890-d24b0917f3b8"/>
    <ds:schemaRef ds:uri="41d01bc6-6590-4f54-9c88-e88d34943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34DC8-684B-4B22-A264-80A8A3B31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1147</Words>
  <Characters>6543</Characters>
  <Application>Microsoft Office Word</Application>
  <DocSecurity>0</DocSecurity>
  <Lines>54</Lines>
  <Paragraphs>15</Paragraphs>
  <ScaleCrop>false</ScaleCrop>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Meksassi</dc:creator>
  <cp:keywords/>
  <dc:description/>
  <cp:lastModifiedBy>Grace Ghoros</cp:lastModifiedBy>
  <cp:revision>111</cp:revision>
  <dcterms:created xsi:type="dcterms:W3CDTF">2022-04-12T06:50:00Z</dcterms:created>
  <dcterms:modified xsi:type="dcterms:W3CDTF">2022-05-12T11:02:00Z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0x0101004F44320437A5EC4EA4AF8F8493E8DF46</vt:lpwstr>
  </property>
  <property fmtid="{D5CDD505-2E9C-101B-9397-08002B2CF9AE}" pid="3" name="MediaServiceImageTags">
    <vt:lpwstr/>
  </property>
</Properties>
</file>