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655B" w14:textId="77777777" w:rsidR="00A601C9" w:rsidRDefault="002932D8" w:rsidP="00C74404">
      <w:pPr>
        <w:tabs>
          <w:tab w:val="left" w:pos="8550"/>
        </w:tabs>
        <w:spacing w:after="0"/>
        <w:jc w:val="center"/>
        <w:rPr>
          <w:b/>
          <w:bCs/>
          <w:sz w:val="32"/>
          <w:szCs w:val="32"/>
          <w:lang w:val="en-GB"/>
        </w:rPr>
      </w:pPr>
      <w:r>
        <w:rPr>
          <w:b/>
          <w:bCs/>
          <w:sz w:val="32"/>
          <w:szCs w:val="32"/>
          <w:lang w:val="en-GB"/>
        </w:rPr>
        <w:t xml:space="preserve">CALL for </w:t>
      </w:r>
      <w:r w:rsidR="001D35A2" w:rsidRPr="001D35A2">
        <w:rPr>
          <w:b/>
          <w:bCs/>
          <w:sz w:val="32"/>
          <w:szCs w:val="32"/>
          <w:lang w:val="en-GB"/>
        </w:rPr>
        <w:t>Trainers</w:t>
      </w:r>
    </w:p>
    <w:p w14:paraId="7ECAD068" w14:textId="731D25E1" w:rsidR="00A601C9" w:rsidRDefault="001D35A2" w:rsidP="00C74404">
      <w:pPr>
        <w:tabs>
          <w:tab w:val="left" w:pos="8550"/>
        </w:tabs>
        <w:spacing w:after="0"/>
        <w:jc w:val="center"/>
        <w:rPr>
          <w:b/>
          <w:bCs/>
          <w:sz w:val="32"/>
          <w:szCs w:val="32"/>
          <w:lang w:val="en-GB"/>
        </w:rPr>
      </w:pPr>
      <w:r w:rsidRPr="001D35A2">
        <w:rPr>
          <w:b/>
          <w:bCs/>
          <w:sz w:val="32"/>
          <w:szCs w:val="32"/>
          <w:lang w:val="en-GB"/>
        </w:rPr>
        <w:t>Provision of Certified Accelerated VET for Youth</w:t>
      </w:r>
    </w:p>
    <w:p w14:paraId="1CEFEB67" w14:textId="40432D5D" w:rsidR="0057772F" w:rsidRPr="001D35A2" w:rsidRDefault="001D35A2" w:rsidP="00C74404">
      <w:pPr>
        <w:tabs>
          <w:tab w:val="left" w:pos="8550"/>
        </w:tabs>
        <w:spacing w:after="0"/>
        <w:jc w:val="center"/>
        <w:rPr>
          <w:b/>
          <w:bCs/>
          <w:sz w:val="32"/>
          <w:szCs w:val="32"/>
          <w:lang w:val="en-GB"/>
        </w:rPr>
      </w:pPr>
      <w:r w:rsidRPr="001D35A2">
        <w:rPr>
          <w:b/>
          <w:bCs/>
          <w:sz w:val="32"/>
          <w:szCs w:val="32"/>
          <w:lang w:val="en-GB"/>
        </w:rPr>
        <w:t>in the Litani River Basin (LRB)</w:t>
      </w:r>
    </w:p>
    <w:p w14:paraId="3CCAB24D" w14:textId="397C10B8" w:rsidR="001D35A2" w:rsidRDefault="001D35A2" w:rsidP="00A26E33">
      <w:pPr>
        <w:spacing w:after="0"/>
        <w:jc w:val="both"/>
        <w:rPr>
          <w:lang w:val="en-GB"/>
        </w:rPr>
      </w:pPr>
    </w:p>
    <w:p w14:paraId="679A35B6" w14:textId="77777777" w:rsidR="00B034EC" w:rsidRPr="001D35A2" w:rsidRDefault="00B034EC" w:rsidP="00A26E33">
      <w:pPr>
        <w:spacing w:after="0"/>
        <w:jc w:val="both"/>
        <w:rPr>
          <w:lang w:val="en-GB"/>
        </w:rPr>
      </w:pPr>
    </w:p>
    <w:p w14:paraId="31CDFC73" w14:textId="6C300FBD" w:rsidR="00DF6626" w:rsidRPr="00C74404" w:rsidRDefault="0057772F" w:rsidP="00C74404">
      <w:pPr>
        <w:pStyle w:val="ListParagraph"/>
        <w:numPr>
          <w:ilvl w:val="0"/>
          <w:numId w:val="3"/>
        </w:numPr>
        <w:spacing w:after="0"/>
        <w:jc w:val="both"/>
        <w:rPr>
          <w:b/>
          <w:bCs/>
          <w:sz w:val="24"/>
          <w:szCs w:val="24"/>
          <w:lang w:val="en-GB"/>
        </w:rPr>
      </w:pPr>
      <w:r w:rsidRPr="00C74404">
        <w:rPr>
          <w:b/>
          <w:bCs/>
          <w:sz w:val="24"/>
          <w:szCs w:val="24"/>
          <w:lang w:val="en-GB"/>
        </w:rPr>
        <w:t>BRIEF</w:t>
      </w:r>
      <w:r w:rsidR="00A601C9" w:rsidRPr="00C74404">
        <w:rPr>
          <w:b/>
          <w:bCs/>
          <w:sz w:val="24"/>
          <w:szCs w:val="24"/>
          <w:lang w:val="en-GB"/>
        </w:rPr>
        <w:t xml:space="preserve">/ </w:t>
      </w:r>
      <w:r w:rsidRPr="00C74404">
        <w:rPr>
          <w:b/>
          <w:bCs/>
          <w:sz w:val="24"/>
          <w:szCs w:val="24"/>
          <w:lang w:val="en-GB"/>
        </w:rPr>
        <w:t>GENERAL PROJECT CONTEXT</w:t>
      </w:r>
    </w:p>
    <w:p w14:paraId="1E192C81" w14:textId="78AE3182" w:rsidR="009A0839" w:rsidRPr="00C74404" w:rsidRDefault="0057772F" w:rsidP="00DA00D5">
      <w:pPr>
        <w:spacing w:before="240" w:after="0"/>
        <w:jc w:val="mediumKashida"/>
        <w:rPr>
          <w:lang w:val="en-GB"/>
        </w:rPr>
      </w:pPr>
      <w:r w:rsidRPr="001D35A2">
        <w:rPr>
          <w:lang w:val="en-GB"/>
        </w:rPr>
        <w:t xml:space="preserve">In 2018, the </w:t>
      </w:r>
      <w:r w:rsidR="00F96F01">
        <w:rPr>
          <w:lang w:val="en-GB"/>
        </w:rPr>
        <w:t xml:space="preserve">Delegation of the </w:t>
      </w:r>
      <w:r w:rsidR="00F96F01" w:rsidRPr="001D35A2">
        <w:rPr>
          <w:lang w:val="en-GB"/>
        </w:rPr>
        <w:t>E</w:t>
      </w:r>
      <w:r w:rsidR="00F96F01">
        <w:rPr>
          <w:lang w:val="en-GB"/>
        </w:rPr>
        <w:t>uropean</w:t>
      </w:r>
      <w:r w:rsidR="00A601C9">
        <w:rPr>
          <w:lang w:val="en-GB"/>
        </w:rPr>
        <w:t xml:space="preserve"> Union</w:t>
      </w:r>
      <w:r w:rsidRPr="001D35A2">
        <w:rPr>
          <w:lang w:val="en-GB"/>
        </w:rPr>
        <w:t xml:space="preserve"> in Lebanon and the E</w:t>
      </w:r>
      <w:r w:rsidR="00F96F01">
        <w:rPr>
          <w:lang w:val="en-GB"/>
        </w:rPr>
        <w:t>conomic and Social Fund for Development -ESFD</w:t>
      </w:r>
      <w:r w:rsidR="00C64B06">
        <w:rPr>
          <w:lang w:val="en-GB"/>
        </w:rPr>
        <w:t>,</w:t>
      </w:r>
      <w:r w:rsidRPr="001D35A2">
        <w:rPr>
          <w:lang w:val="en-GB"/>
        </w:rPr>
        <w:t xml:space="preserve"> designed the “Local development programme along the Litani River Basin” (LRB Programme) </w:t>
      </w:r>
      <w:r w:rsidR="00A601C9">
        <w:rPr>
          <w:lang w:val="en-GB"/>
        </w:rPr>
        <w:t xml:space="preserve">aiming </w:t>
      </w:r>
      <w:r w:rsidR="00DA00D5">
        <w:rPr>
          <w:lang w:val="en-GB"/>
        </w:rPr>
        <w:t>to</w:t>
      </w:r>
      <w:r w:rsidR="00A601C9">
        <w:rPr>
          <w:lang w:val="en-GB"/>
        </w:rPr>
        <w:t xml:space="preserve"> </w:t>
      </w:r>
      <w:r w:rsidR="00DA00D5">
        <w:rPr>
          <w:lang w:val="en-GB"/>
        </w:rPr>
        <w:t>complement</w:t>
      </w:r>
      <w:r w:rsidRPr="001D35A2">
        <w:rPr>
          <w:lang w:val="en-GB"/>
        </w:rPr>
        <w:t xml:space="preserve"> the efforts deployed by the Government of Lebanon in this regard. </w:t>
      </w:r>
      <w:r w:rsidR="009A0839">
        <w:t xml:space="preserve">The LRB Programme, </w:t>
      </w:r>
      <w:r w:rsidR="00F96F01">
        <w:t xml:space="preserve">funded by the EU </w:t>
      </w:r>
      <w:r w:rsidR="009A0839">
        <w:t xml:space="preserve">with a value of EUR 20 million, has an integrated and multi-sectoral approach to local development. </w:t>
      </w:r>
      <w:r w:rsidR="00A601C9" w:rsidRPr="00A601C9">
        <w:rPr>
          <w:lang w:val="en-GB"/>
        </w:rPr>
        <w:t>It consists of well</w:t>
      </w:r>
      <w:r w:rsidR="00A601C9">
        <w:rPr>
          <w:lang w:val="en-GB"/>
        </w:rPr>
        <w:t>-</w:t>
      </w:r>
      <w:r w:rsidR="009A0839" w:rsidRPr="00C74404">
        <w:rPr>
          <w:lang w:val="en-GB"/>
        </w:rPr>
        <w:t>targeted and integrated interventions in the following sectors:</w:t>
      </w:r>
    </w:p>
    <w:p w14:paraId="46CD0769" w14:textId="7EEB8C5C" w:rsidR="009A0839" w:rsidRPr="00C74404" w:rsidRDefault="00A601C9" w:rsidP="009A0839">
      <w:pPr>
        <w:pStyle w:val="ListParagraph"/>
        <w:numPr>
          <w:ilvl w:val="0"/>
          <w:numId w:val="2"/>
        </w:numPr>
        <w:spacing w:before="240" w:after="0" w:line="240" w:lineRule="auto"/>
        <w:ind w:left="360"/>
        <w:jc w:val="mediumKashida"/>
        <w:rPr>
          <w:lang w:val="en-GB"/>
        </w:rPr>
      </w:pPr>
      <w:r w:rsidRPr="00A601C9">
        <w:rPr>
          <w:lang w:val="en-GB"/>
        </w:rPr>
        <w:t>Establish Co</w:t>
      </w:r>
      <w:r w:rsidR="009A0839" w:rsidRPr="00C74404">
        <w:rPr>
          <w:lang w:val="en-GB"/>
        </w:rPr>
        <w:t>operation modalities at local-local and local-national levels to ensure that government priorities are in line with local needs,</w:t>
      </w:r>
    </w:p>
    <w:p w14:paraId="42A229FA" w14:textId="77777777" w:rsidR="009A0839" w:rsidRPr="00C74404" w:rsidRDefault="009A0839" w:rsidP="009A0839">
      <w:pPr>
        <w:pStyle w:val="ListParagraph"/>
        <w:numPr>
          <w:ilvl w:val="0"/>
          <w:numId w:val="2"/>
        </w:numPr>
        <w:spacing w:before="240" w:after="0" w:line="240" w:lineRule="auto"/>
        <w:ind w:left="360"/>
        <w:jc w:val="mediumKashida"/>
        <w:rPr>
          <w:lang w:val="en-GB"/>
        </w:rPr>
      </w:pPr>
      <w:r w:rsidRPr="00C74404">
        <w:rPr>
          <w:lang w:val="en-GB"/>
        </w:rPr>
        <w:t xml:space="preserve">Empower local communities to participate in the process of local development. </w:t>
      </w:r>
    </w:p>
    <w:p w14:paraId="623125B3" w14:textId="507D8F6B" w:rsidR="009A0839" w:rsidRPr="00C74404" w:rsidRDefault="009A0839" w:rsidP="009A0839">
      <w:pPr>
        <w:pStyle w:val="ListParagraph"/>
        <w:numPr>
          <w:ilvl w:val="0"/>
          <w:numId w:val="2"/>
        </w:numPr>
        <w:spacing w:before="240" w:after="0" w:line="240" w:lineRule="auto"/>
        <w:ind w:left="360"/>
        <w:jc w:val="mediumKashida"/>
        <w:rPr>
          <w:lang w:val="en-GB"/>
        </w:rPr>
      </w:pPr>
      <w:r w:rsidRPr="00C74404">
        <w:rPr>
          <w:lang w:val="en-GB"/>
        </w:rPr>
        <w:t xml:space="preserve">Improve </w:t>
      </w:r>
      <w:r w:rsidR="00A601C9">
        <w:rPr>
          <w:lang w:val="en-GB"/>
        </w:rPr>
        <w:t xml:space="preserve">the </w:t>
      </w:r>
      <w:r w:rsidRPr="00C74404">
        <w:rPr>
          <w:lang w:val="en-GB"/>
        </w:rPr>
        <w:t>capacities of Unions of Municipalities (UOMs) to assume their roles and responsibilities entrusted to them in the Municipal law.</w:t>
      </w:r>
    </w:p>
    <w:p w14:paraId="1280219E" w14:textId="3A64BF2D" w:rsidR="009A0839" w:rsidRPr="00C74404" w:rsidRDefault="009A0839" w:rsidP="009A0839">
      <w:pPr>
        <w:pStyle w:val="ListParagraph"/>
        <w:numPr>
          <w:ilvl w:val="0"/>
          <w:numId w:val="2"/>
        </w:numPr>
        <w:spacing w:before="240" w:after="0" w:line="240" w:lineRule="auto"/>
        <w:ind w:left="360"/>
        <w:jc w:val="mediumKashida"/>
        <w:rPr>
          <w:lang w:val="en-GB"/>
        </w:rPr>
      </w:pPr>
      <w:r w:rsidRPr="00C74404">
        <w:rPr>
          <w:lang w:val="en-GB"/>
        </w:rPr>
        <w:t>Support the Litani River Authority to</w:t>
      </w:r>
      <w:r w:rsidR="00A601C9" w:rsidRPr="00A601C9">
        <w:rPr>
          <w:lang w:val="en-GB"/>
        </w:rPr>
        <w:t xml:space="preserve"> assume its coordination role </w:t>
      </w:r>
      <w:r w:rsidR="00A601C9">
        <w:rPr>
          <w:lang w:val="en-GB"/>
        </w:rPr>
        <w:t>in</w:t>
      </w:r>
      <w:r w:rsidRPr="00C74404">
        <w:rPr>
          <w:lang w:val="en-GB"/>
        </w:rPr>
        <w:t xml:space="preserve"> the governance sector.</w:t>
      </w:r>
    </w:p>
    <w:p w14:paraId="589658DA" w14:textId="77777777" w:rsidR="009A0839" w:rsidRPr="00C74404" w:rsidRDefault="009A0839" w:rsidP="009A0839">
      <w:pPr>
        <w:pStyle w:val="ListParagraph"/>
        <w:numPr>
          <w:ilvl w:val="0"/>
          <w:numId w:val="2"/>
        </w:numPr>
        <w:spacing w:before="240" w:after="0" w:line="240" w:lineRule="auto"/>
        <w:ind w:left="360"/>
        <w:jc w:val="mediumKashida"/>
        <w:rPr>
          <w:lang w:val="en-GB"/>
        </w:rPr>
      </w:pPr>
      <w:r w:rsidRPr="00C74404">
        <w:rPr>
          <w:lang w:val="en-GB"/>
        </w:rPr>
        <w:t>Support polluting entities along the River Basin to become environmentally compliant.</w:t>
      </w:r>
    </w:p>
    <w:p w14:paraId="1FCA15D9" w14:textId="77777777" w:rsidR="009A0839" w:rsidRDefault="009A0839" w:rsidP="00C74404">
      <w:pPr>
        <w:pStyle w:val="ListParagraph"/>
        <w:numPr>
          <w:ilvl w:val="0"/>
          <w:numId w:val="2"/>
        </w:numPr>
        <w:spacing w:before="240" w:after="0" w:line="240" w:lineRule="auto"/>
        <w:ind w:left="360"/>
        <w:jc w:val="mediumKashida"/>
        <w:rPr>
          <w:lang w:val="en-GB"/>
        </w:rPr>
      </w:pPr>
      <w:r w:rsidRPr="00C74404">
        <w:rPr>
          <w:lang w:val="en-GB"/>
        </w:rPr>
        <w:t>Contribute to employment generation through vocational training programs to youth and provision of financial and non-financial support to Small and Medium Enterprises.</w:t>
      </w:r>
    </w:p>
    <w:p w14:paraId="74E4EB12" w14:textId="26B4F0D6" w:rsidR="009A0839" w:rsidRDefault="009A0839" w:rsidP="00C74404">
      <w:pPr>
        <w:pStyle w:val="ListParagraph"/>
        <w:numPr>
          <w:ilvl w:val="0"/>
          <w:numId w:val="2"/>
        </w:numPr>
        <w:spacing w:before="240" w:after="0" w:line="240" w:lineRule="auto"/>
        <w:ind w:left="360"/>
        <w:jc w:val="mediumKashida"/>
        <w:rPr>
          <w:lang w:val="en-GB"/>
        </w:rPr>
      </w:pPr>
      <w:r w:rsidRPr="00C74404">
        <w:rPr>
          <w:lang w:val="en-GB"/>
        </w:rPr>
        <w:t>Reduce agricultural pollution through the promotion of best agricultural practices and extensive guidance.</w:t>
      </w:r>
    </w:p>
    <w:p w14:paraId="128C2FB7" w14:textId="77777777" w:rsidR="009A0839" w:rsidRPr="00C74404" w:rsidRDefault="009A0839" w:rsidP="00C74404">
      <w:pPr>
        <w:pStyle w:val="ListParagraph"/>
        <w:spacing w:before="240" w:after="0" w:line="240" w:lineRule="auto"/>
        <w:ind w:left="360"/>
        <w:jc w:val="mediumKashida"/>
        <w:rPr>
          <w:lang w:val="en-GB"/>
        </w:rPr>
      </w:pPr>
    </w:p>
    <w:p w14:paraId="460FCF6A" w14:textId="685A07DE" w:rsidR="0057772F" w:rsidRPr="001D35A2" w:rsidRDefault="0057772F" w:rsidP="00A601C9">
      <w:pPr>
        <w:spacing w:after="0"/>
        <w:jc w:val="both"/>
        <w:rPr>
          <w:lang w:val="en-GB"/>
        </w:rPr>
      </w:pPr>
      <w:r w:rsidRPr="001D35A2">
        <w:rPr>
          <w:lang w:val="en-GB"/>
        </w:rPr>
        <w:t>The LRB Programme is in line with the Single Support Framework 2017-2020 for Lebanon, specifically Priority 2 "Fostering local governance and socio-economic development", and the EU-Lebanon Partnership Priorities (PP), namely fostering growth and job opportunities, through support to municipalities, stimulating private investment, rehabilitation and expansion of infrastructure, expanding trade, agriculture and industry and conservation of natural resources.</w:t>
      </w:r>
    </w:p>
    <w:p w14:paraId="32C5F1BF" w14:textId="535147EC" w:rsidR="00A26E33" w:rsidRDefault="00A26E33" w:rsidP="00A26E33">
      <w:pPr>
        <w:spacing w:after="0"/>
        <w:jc w:val="both"/>
        <w:rPr>
          <w:b/>
          <w:bCs/>
          <w:sz w:val="24"/>
          <w:szCs w:val="24"/>
          <w:lang w:val="en-GB"/>
        </w:rPr>
      </w:pPr>
    </w:p>
    <w:p w14:paraId="45F4C620" w14:textId="6498D8D5" w:rsidR="00C46B46" w:rsidRDefault="00C46B46" w:rsidP="00A26E33">
      <w:pPr>
        <w:spacing w:after="0"/>
        <w:jc w:val="both"/>
        <w:rPr>
          <w:b/>
          <w:bCs/>
          <w:sz w:val="24"/>
          <w:szCs w:val="24"/>
          <w:lang w:val="en-GB"/>
        </w:rPr>
      </w:pPr>
    </w:p>
    <w:p w14:paraId="56C358CA" w14:textId="1F322F6D" w:rsidR="00B034EC" w:rsidRDefault="00B034EC" w:rsidP="00A26E33">
      <w:pPr>
        <w:spacing w:after="0"/>
        <w:jc w:val="both"/>
        <w:rPr>
          <w:b/>
          <w:bCs/>
          <w:sz w:val="24"/>
          <w:szCs w:val="24"/>
          <w:lang w:val="en-GB"/>
        </w:rPr>
      </w:pPr>
    </w:p>
    <w:p w14:paraId="63522D9B" w14:textId="62AC784F" w:rsidR="00B034EC" w:rsidRDefault="00B034EC" w:rsidP="00A26E33">
      <w:pPr>
        <w:spacing w:after="0"/>
        <w:jc w:val="both"/>
        <w:rPr>
          <w:b/>
          <w:bCs/>
          <w:sz w:val="24"/>
          <w:szCs w:val="24"/>
          <w:lang w:val="en-GB"/>
        </w:rPr>
      </w:pPr>
    </w:p>
    <w:p w14:paraId="0D906936" w14:textId="7820EF6A" w:rsidR="00B034EC" w:rsidRDefault="00B034EC" w:rsidP="00A26E33">
      <w:pPr>
        <w:spacing w:after="0"/>
        <w:jc w:val="both"/>
        <w:rPr>
          <w:b/>
          <w:bCs/>
          <w:sz w:val="24"/>
          <w:szCs w:val="24"/>
          <w:lang w:val="en-GB"/>
        </w:rPr>
      </w:pPr>
    </w:p>
    <w:p w14:paraId="228DBB8F" w14:textId="32610EC7" w:rsidR="00B034EC" w:rsidRDefault="00B034EC" w:rsidP="00A26E33">
      <w:pPr>
        <w:spacing w:after="0"/>
        <w:jc w:val="both"/>
        <w:rPr>
          <w:b/>
          <w:bCs/>
          <w:sz w:val="24"/>
          <w:szCs w:val="24"/>
          <w:lang w:val="en-GB"/>
        </w:rPr>
      </w:pPr>
    </w:p>
    <w:p w14:paraId="5080BA1D" w14:textId="7570D1DC" w:rsidR="00B034EC" w:rsidRDefault="00B034EC" w:rsidP="00A26E33">
      <w:pPr>
        <w:spacing w:after="0"/>
        <w:jc w:val="both"/>
        <w:rPr>
          <w:b/>
          <w:bCs/>
          <w:sz w:val="24"/>
          <w:szCs w:val="24"/>
          <w:lang w:val="en-GB"/>
        </w:rPr>
      </w:pPr>
    </w:p>
    <w:p w14:paraId="042FD146" w14:textId="77777777" w:rsidR="00B034EC" w:rsidRDefault="00B034EC" w:rsidP="00A26E33">
      <w:pPr>
        <w:spacing w:after="0"/>
        <w:jc w:val="both"/>
        <w:rPr>
          <w:b/>
          <w:bCs/>
          <w:sz w:val="24"/>
          <w:szCs w:val="24"/>
          <w:lang w:val="en-GB"/>
        </w:rPr>
      </w:pPr>
    </w:p>
    <w:p w14:paraId="43E5BF67" w14:textId="3D4AA86E" w:rsidR="0057772F" w:rsidRPr="00C74404" w:rsidRDefault="0057772F" w:rsidP="00C74404">
      <w:pPr>
        <w:pStyle w:val="ListParagraph"/>
        <w:numPr>
          <w:ilvl w:val="0"/>
          <w:numId w:val="3"/>
        </w:numPr>
        <w:spacing w:after="0"/>
        <w:jc w:val="both"/>
        <w:rPr>
          <w:b/>
          <w:bCs/>
          <w:sz w:val="24"/>
          <w:szCs w:val="24"/>
          <w:lang w:val="en-GB"/>
        </w:rPr>
      </w:pPr>
      <w:r w:rsidRPr="00C74404">
        <w:rPr>
          <w:b/>
          <w:bCs/>
          <w:sz w:val="24"/>
          <w:szCs w:val="24"/>
          <w:lang w:val="en-GB"/>
        </w:rPr>
        <w:lastRenderedPageBreak/>
        <w:t>PROJECT OBJECTIVE &amp; PURPOSE</w:t>
      </w:r>
    </w:p>
    <w:p w14:paraId="65309E2D" w14:textId="3E54BC1A" w:rsidR="0057772F" w:rsidRPr="001D35A2" w:rsidRDefault="0057772F" w:rsidP="00A26E33">
      <w:pPr>
        <w:spacing w:after="0"/>
        <w:jc w:val="both"/>
        <w:rPr>
          <w:lang w:val="en-GB"/>
        </w:rPr>
      </w:pPr>
      <w:r w:rsidRPr="001D35A2">
        <w:rPr>
          <w:lang w:val="en-GB"/>
        </w:rPr>
        <w:t>The Overall Objective of the project is to contribute to stability in Lebanon by promoting local development and improving the socio-economic resilience of the local population along the Litani River Basin (LRB).</w:t>
      </w:r>
    </w:p>
    <w:p w14:paraId="1E2A51EA" w14:textId="5A6199FB" w:rsidR="00F96F01" w:rsidRDefault="0057772F" w:rsidP="00C46B46">
      <w:pPr>
        <w:spacing w:after="0"/>
        <w:jc w:val="both"/>
        <w:rPr>
          <w:lang w:val="en-GB"/>
        </w:rPr>
      </w:pPr>
      <w:r w:rsidRPr="001D35A2">
        <w:rPr>
          <w:lang w:val="en-GB"/>
        </w:rPr>
        <w:t xml:space="preserve">The purpose of this </w:t>
      </w:r>
      <w:r w:rsidR="00EC3AFB">
        <w:rPr>
          <w:lang w:val="en-GB"/>
        </w:rPr>
        <w:t>project</w:t>
      </w:r>
      <w:r w:rsidRPr="001D35A2">
        <w:rPr>
          <w:lang w:val="en-GB"/>
        </w:rPr>
        <w:t xml:space="preserve"> is to contribute </w:t>
      </w:r>
      <w:r w:rsidR="00A601C9">
        <w:rPr>
          <w:lang w:val="en-GB"/>
        </w:rPr>
        <w:t>to</w:t>
      </w:r>
      <w:r w:rsidRPr="001D35A2">
        <w:rPr>
          <w:lang w:val="en-GB"/>
        </w:rPr>
        <w:t xml:space="preserve"> improving </w:t>
      </w:r>
      <w:r w:rsidR="009A0839">
        <w:rPr>
          <w:lang w:val="en-GB"/>
        </w:rPr>
        <w:t>employment opportunities for</w:t>
      </w:r>
      <w:r w:rsidRPr="001D35A2">
        <w:rPr>
          <w:lang w:val="en-GB"/>
        </w:rPr>
        <w:t xml:space="preserve"> the youth in the </w:t>
      </w:r>
      <w:proofErr w:type="spellStart"/>
      <w:r w:rsidRPr="001D35A2">
        <w:rPr>
          <w:lang w:val="en-GB"/>
        </w:rPr>
        <w:t>Litani</w:t>
      </w:r>
      <w:proofErr w:type="spellEnd"/>
      <w:r w:rsidRPr="001D35A2">
        <w:rPr>
          <w:lang w:val="en-GB"/>
        </w:rPr>
        <w:t xml:space="preserve"> River Basin, in particular in the 9 Unions of </w:t>
      </w:r>
      <w:r w:rsidR="00A601C9">
        <w:rPr>
          <w:lang w:val="en-GB"/>
        </w:rPr>
        <w:t xml:space="preserve">the </w:t>
      </w:r>
      <w:r w:rsidRPr="001D35A2">
        <w:rPr>
          <w:lang w:val="en-GB"/>
        </w:rPr>
        <w:t xml:space="preserve">Municipalities of </w:t>
      </w:r>
      <w:proofErr w:type="spellStart"/>
      <w:r w:rsidRPr="001D35A2">
        <w:rPr>
          <w:lang w:val="en-GB"/>
        </w:rPr>
        <w:t>Baalbeck</w:t>
      </w:r>
      <w:proofErr w:type="spellEnd"/>
      <w:r w:rsidRPr="001D35A2">
        <w:rPr>
          <w:lang w:val="en-GB"/>
        </w:rPr>
        <w:t xml:space="preserve">, West </w:t>
      </w:r>
      <w:proofErr w:type="spellStart"/>
      <w:r w:rsidRPr="001D35A2">
        <w:rPr>
          <w:lang w:val="en-GB"/>
        </w:rPr>
        <w:t>Baalbeck</w:t>
      </w:r>
      <w:proofErr w:type="spellEnd"/>
      <w:r w:rsidRPr="001D35A2">
        <w:rPr>
          <w:lang w:val="en-GB"/>
        </w:rPr>
        <w:t xml:space="preserve">, </w:t>
      </w:r>
      <w:proofErr w:type="spellStart"/>
      <w:r w:rsidRPr="001D35A2">
        <w:rPr>
          <w:lang w:val="en-GB"/>
        </w:rPr>
        <w:t>Zahle</w:t>
      </w:r>
      <w:proofErr w:type="spellEnd"/>
      <w:r w:rsidRPr="001D35A2">
        <w:rPr>
          <w:lang w:val="en-GB"/>
        </w:rPr>
        <w:t xml:space="preserve">, East </w:t>
      </w:r>
      <w:proofErr w:type="spellStart"/>
      <w:r w:rsidRPr="001D35A2">
        <w:rPr>
          <w:lang w:val="en-GB"/>
        </w:rPr>
        <w:t>Zahle</w:t>
      </w:r>
      <w:proofErr w:type="spellEnd"/>
      <w:r w:rsidRPr="001D35A2">
        <w:rPr>
          <w:lang w:val="en-GB"/>
        </w:rPr>
        <w:t xml:space="preserve">, Central </w:t>
      </w:r>
      <w:proofErr w:type="spellStart"/>
      <w:r w:rsidRPr="001D35A2">
        <w:rPr>
          <w:lang w:val="en-GB"/>
        </w:rPr>
        <w:t>Bekaa</w:t>
      </w:r>
      <w:proofErr w:type="spellEnd"/>
      <w:r w:rsidRPr="001D35A2">
        <w:rPr>
          <w:lang w:val="en-GB"/>
        </w:rPr>
        <w:t xml:space="preserve">, Plain, Lake, Tyre and </w:t>
      </w:r>
      <w:proofErr w:type="spellStart"/>
      <w:r w:rsidRPr="001D35A2">
        <w:rPr>
          <w:lang w:val="en-GB"/>
        </w:rPr>
        <w:t>Chqif</w:t>
      </w:r>
      <w:proofErr w:type="spellEnd"/>
      <w:r w:rsidRPr="001D35A2">
        <w:rPr>
          <w:lang w:val="en-GB"/>
        </w:rPr>
        <w:t>.</w:t>
      </w:r>
      <w:r w:rsidR="00EC3AFB">
        <w:rPr>
          <w:lang w:val="en-GB"/>
        </w:rPr>
        <w:t xml:space="preserve"> The project consists </w:t>
      </w:r>
      <w:r w:rsidR="00A32BBB">
        <w:rPr>
          <w:lang w:val="en-GB"/>
        </w:rPr>
        <w:t xml:space="preserve">in providing </w:t>
      </w:r>
      <w:r w:rsidR="00EC3AFB">
        <w:rPr>
          <w:lang w:val="en-GB"/>
        </w:rPr>
        <w:t xml:space="preserve">training programmes covering soft and </w:t>
      </w:r>
      <w:r w:rsidR="005201EC">
        <w:rPr>
          <w:lang w:val="en-GB"/>
        </w:rPr>
        <w:t>occupational</w:t>
      </w:r>
      <w:r w:rsidR="00EC3AFB">
        <w:rPr>
          <w:lang w:val="en-GB"/>
        </w:rPr>
        <w:t xml:space="preserve"> skills offered to groups of youth followed by individual internship</w:t>
      </w:r>
      <w:r w:rsidR="00A601C9">
        <w:rPr>
          <w:lang w:val="en-GB"/>
        </w:rPr>
        <w:t>s</w:t>
      </w:r>
      <w:r w:rsidR="00EC3AFB">
        <w:rPr>
          <w:lang w:val="en-GB"/>
        </w:rPr>
        <w:t>.</w:t>
      </w:r>
    </w:p>
    <w:p w14:paraId="6D5D22A6" w14:textId="77777777" w:rsidR="00C46B46" w:rsidRDefault="00C46B46" w:rsidP="00C46B46">
      <w:pPr>
        <w:spacing w:after="0"/>
        <w:jc w:val="both"/>
        <w:rPr>
          <w:lang w:val="en-GB"/>
        </w:rPr>
      </w:pPr>
    </w:p>
    <w:p w14:paraId="19EA0AE7" w14:textId="33FA97D0" w:rsidR="0057772F" w:rsidRPr="00C74404" w:rsidRDefault="0057772F" w:rsidP="00C74404">
      <w:pPr>
        <w:pStyle w:val="ListParagraph"/>
        <w:numPr>
          <w:ilvl w:val="0"/>
          <w:numId w:val="3"/>
        </w:numPr>
        <w:spacing w:after="0"/>
        <w:jc w:val="both"/>
        <w:rPr>
          <w:b/>
          <w:bCs/>
          <w:sz w:val="24"/>
          <w:szCs w:val="24"/>
          <w:lang w:val="en-GB"/>
        </w:rPr>
      </w:pPr>
      <w:r w:rsidRPr="00C74404">
        <w:rPr>
          <w:b/>
          <w:bCs/>
          <w:sz w:val="24"/>
          <w:szCs w:val="24"/>
          <w:lang w:val="en-GB"/>
        </w:rPr>
        <w:t>SERVICES TO BE PROVIDED</w:t>
      </w:r>
    </w:p>
    <w:p w14:paraId="5F425110" w14:textId="310C61EC" w:rsidR="00693440" w:rsidRDefault="0074082D" w:rsidP="00A26E33">
      <w:pPr>
        <w:spacing w:after="0"/>
        <w:jc w:val="both"/>
        <w:rPr>
          <w:lang w:val="en-GB"/>
        </w:rPr>
      </w:pPr>
      <w:r>
        <w:rPr>
          <w:lang w:val="en-GB"/>
        </w:rPr>
        <w:t>The trainer will p</w:t>
      </w:r>
      <w:r w:rsidRPr="0074082D">
        <w:rPr>
          <w:lang w:val="en-GB"/>
        </w:rPr>
        <w:t xml:space="preserve">rovide </w:t>
      </w:r>
      <w:r w:rsidR="00DA00D5">
        <w:rPr>
          <w:lang w:val="en-GB"/>
        </w:rPr>
        <w:t xml:space="preserve">a </w:t>
      </w:r>
      <w:r w:rsidRPr="0074082D">
        <w:rPr>
          <w:lang w:val="en-GB"/>
        </w:rPr>
        <w:t xml:space="preserve">training </w:t>
      </w:r>
      <w:r w:rsidR="00693440">
        <w:rPr>
          <w:lang w:val="en-GB"/>
        </w:rPr>
        <w:t>module</w:t>
      </w:r>
      <w:r>
        <w:rPr>
          <w:lang w:val="en-GB"/>
        </w:rPr>
        <w:t xml:space="preserve"> to a group of 18 trainees.</w:t>
      </w:r>
      <w:r w:rsidR="003E7D96">
        <w:rPr>
          <w:lang w:val="en-GB"/>
        </w:rPr>
        <w:t xml:space="preserve"> </w:t>
      </w:r>
      <w:r w:rsidR="00693440">
        <w:rPr>
          <w:lang w:val="en-GB"/>
        </w:rPr>
        <w:t xml:space="preserve">The training modules identified in this </w:t>
      </w:r>
      <w:r w:rsidR="00441EC6">
        <w:rPr>
          <w:lang w:val="en-GB"/>
        </w:rPr>
        <w:t>project</w:t>
      </w:r>
      <w:r w:rsidR="00693440">
        <w:rPr>
          <w:lang w:val="en-GB"/>
        </w:rPr>
        <w:t xml:space="preserve"> are the following:</w:t>
      </w:r>
    </w:p>
    <w:p w14:paraId="78509054" w14:textId="77777777" w:rsidR="00C46B46" w:rsidRDefault="00C46B46" w:rsidP="00A26E33">
      <w:pPr>
        <w:spacing w:after="0"/>
        <w:jc w:val="both"/>
        <w:rPr>
          <w:lang w:val="en-GB"/>
        </w:rPr>
      </w:pPr>
    </w:p>
    <w:p w14:paraId="18C74701" w14:textId="0385168F" w:rsidR="00693440" w:rsidRPr="00C74404" w:rsidRDefault="00693440" w:rsidP="00C74404">
      <w:pPr>
        <w:pStyle w:val="ListParagraph"/>
        <w:numPr>
          <w:ilvl w:val="0"/>
          <w:numId w:val="4"/>
        </w:numPr>
        <w:spacing w:after="0"/>
        <w:jc w:val="both"/>
        <w:rPr>
          <w:b/>
          <w:bCs/>
          <w:lang w:val="en-GB"/>
        </w:rPr>
      </w:pPr>
      <w:r w:rsidRPr="00C74404">
        <w:rPr>
          <w:b/>
          <w:bCs/>
          <w:lang w:val="en-GB"/>
        </w:rPr>
        <w:t>Soft skills</w:t>
      </w:r>
      <w:r w:rsidR="00633D44" w:rsidRPr="00C74404">
        <w:rPr>
          <w:b/>
          <w:bCs/>
          <w:lang w:val="en-GB"/>
        </w:rPr>
        <w:t>:</w:t>
      </w:r>
    </w:p>
    <w:p w14:paraId="16058E2D" w14:textId="3711C4FA" w:rsidR="00693440" w:rsidRDefault="00693440" w:rsidP="00E65A9E">
      <w:pPr>
        <w:pStyle w:val="ListParagraph"/>
        <w:numPr>
          <w:ilvl w:val="0"/>
          <w:numId w:val="1"/>
        </w:numPr>
        <w:spacing w:after="0"/>
        <w:ind w:left="360"/>
        <w:jc w:val="both"/>
        <w:rPr>
          <w:lang w:val="en-GB"/>
        </w:rPr>
      </w:pPr>
      <w:r>
        <w:rPr>
          <w:lang w:val="en-GB"/>
        </w:rPr>
        <w:t>English technical language</w:t>
      </w:r>
    </w:p>
    <w:p w14:paraId="3FBE7BAB" w14:textId="37E46922" w:rsidR="00693440" w:rsidRDefault="00693440" w:rsidP="00E65A9E">
      <w:pPr>
        <w:pStyle w:val="ListParagraph"/>
        <w:numPr>
          <w:ilvl w:val="0"/>
          <w:numId w:val="1"/>
        </w:numPr>
        <w:spacing w:after="0"/>
        <w:ind w:left="360"/>
        <w:jc w:val="both"/>
        <w:rPr>
          <w:lang w:val="en-GB"/>
        </w:rPr>
      </w:pPr>
      <w:r>
        <w:rPr>
          <w:lang w:val="en-GB"/>
        </w:rPr>
        <w:t>Microsoft office</w:t>
      </w:r>
    </w:p>
    <w:p w14:paraId="214612CC" w14:textId="78E51266" w:rsidR="00C46B46" w:rsidRDefault="00693440" w:rsidP="00C46B46">
      <w:pPr>
        <w:pStyle w:val="ListParagraph"/>
        <w:numPr>
          <w:ilvl w:val="0"/>
          <w:numId w:val="1"/>
        </w:numPr>
        <w:spacing w:after="0"/>
        <w:ind w:left="360"/>
        <w:jc w:val="both"/>
        <w:rPr>
          <w:lang w:val="en-GB"/>
        </w:rPr>
      </w:pPr>
      <w:r>
        <w:rPr>
          <w:lang w:val="en-GB"/>
        </w:rPr>
        <w:t>Communication</w:t>
      </w:r>
    </w:p>
    <w:p w14:paraId="06FFD1D6" w14:textId="77777777" w:rsidR="00C46B46" w:rsidRPr="00C46B46" w:rsidRDefault="00C46B46" w:rsidP="00C46B46">
      <w:pPr>
        <w:spacing w:after="0"/>
        <w:jc w:val="both"/>
        <w:rPr>
          <w:lang w:val="en-GB"/>
        </w:rPr>
      </w:pPr>
    </w:p>
    <w:p w14:paraId="626F99C5" w14:textId="77EB494F" w:rsidR="00693440" w:rsidRPr="00C74404" w:rsidRDefault="00693440" w:rsidP="00C74404">
      <w:pPr>
        <w:pStyle w:val="ListParagraph"/>
        <w:numPr>
          <w:ilvl w:val="0"/>
          <w:numId w:val="4"/>
        </w:numPr>
        <w:spacing w:after="0"/>
        <w:jc w:val="both"/>
        <w:rPr>
          <w:b/>
          <w:bCs/>
          <w:lang w:val="en-GB"/>
        </w:rPr>
      </w:pPr>
      <w:r w:rsidRPr="00C74404">
        <w:rPr>
          <w:b/>
          <w:bCs/>
          <w:lang w:val="en-GB"/>
        </w:rPr>
        <w:t>Occupational skills</w:t>
      </w:r>
      <w:r w:rsidR="00633D44" w:rsidRPr="00C74404">
        <w:rPr>
          <w:b/>
          <w:bCs/>
          <w:lang w:val="en-GB"/>
        </w:rPr>
        <w:t>:</w:t>
      </w:r>
    </w:p>
    <w:p w14:paraId="06446521" w14:textId="2D72B36F" w:rsidR="00693440" w:rsidRDefault="00693440" w:rsidP="00E65A9E">
      <w:pPr>
        <w:pStyle w:val="ListParagraph"/>
        <w:numPr>
          <w:ilvl w:val="0"/>
          <w:numId w:val="1"/>
        </w:numPr>
        <w:spacing w:after="0"/>
        <w:ind w:left="360"/>
        <w:jc w:val="both"/>
        <w:rPr>
          <w:lang w:val="en-GB"/>
        </w:rPr>
      </w:pPr>
      <w:r w:rsidRPr="00693440">
        <w:rPr>
          <w:lang w:val="en-GB"/>
        </w:rPr>
        <w:t>M1-Industrial Maintenance (Welding Arc &amp; oxy-acetylene /Basic level</w:t>
      </w:r>
      <w:r>
        <w:rPr>
          <w:lang w:val="en-GB"/>
        </w:rPr>
        <w:t>,</w:t>
      </w:r>
      <w:r w:rsidRPr="00693440">
        <w:rPr>
          <w:lang w:val="en-GB"/>
        </w:rPr>
        <w:t xml:space="preserve"> Tig &amp;MiG welding/Basic level</w:t>
      </w:r>
      <w:r>
        <w:rPr>
          <w:lang w:val="en-GB"/>
        </w:rPr>
        <w:t>,</w:t>
      </w:r>
      <w:r w:rsidRPr="00693440">
        <w:rPr>
          <w:lang w:val="en-GB"/>
        </w:rPr>
        <w:t xml:space="preserve"> </w:t>
      </w:r>
      <w:r>
        <w:rPr>
          <w:lang w:val="en-GB"/>
        </w:rPr>
        <w:t xml:space="preserve">and </w:t>
      </w:r>
      <w:r w:rsidRPr="00693440">
        <w:rPr>
          <w:lang w:val="en-GB"/>
        </w:rPr>
        <w:t>Production chain services/Basic level</w:t>
      </w:r>
      <w:r>
        <w:rPr>
          <w:lang w:val="en-GB"/>
        </w:rPr>
        <w:t>)</w:t>
      </w:r>
      <w:r w:rsidRPr="00693440">
        <w:rPr>
          <w:lang w:val="en-GB"/>
        </w:rPr>
        <w:t xml:space="preserve"> </w:t>
      </w:r>
    </w:p>
    <w:p w14:paraId="148C4214" w14:textId="78445090" w:rsidR="00693440" w:rsidRDefault="00693440" w:rsidP="00F96F01">
      <w:pPr>
        <w:pStyle w:val="ListParagraph"/>
        <w:numPr>
          <w:ilvl w:val="0"/>
          <w:numId w:val="1"/>
        </w:numPr>
        <w:spacing w:after="0"/>
        <w:ind w:left="360"/>
        <w:jc w:val="both"/>
        <w:rPr>
          <w:lang w:val="en-GB"/>
        </w:rPr>
      </w:pPr>
      <w:r w:rsidRPr="00693440">
        <w:rPr>
          <w:lang w:val="en-GB"/>
        </w:rPr>
        <w:t>M2- International Gastronomy (International cuisine</w:t>
      </w:r>
      <w:r>
        <w:rPr>
          <w:lang w:val="en-GB"/>
        </w:rPr>
        <w:t xml:space="preserve"> and</w:t>
      </w:r>
      <w:r w:rsidRPr="00693440">
        <w:rPr>
          <w:lang w:val="en-GB"/>
        </w:rPr>
        <w:t xml:space="preserve"> International pastry</w:t>
      </w:r>
      <w:r>
        <w:rPr>
          <w:lang w:val="en-GB"/>
        </w:rPr>
        <w:t>)</w:t>
      </w:r>
    </w:p>
    <w:p w14:paraId="4336A0AB" w14:textId="77777777" w:rsidR="00693440" w:rsidRDefault="00693440" w:rsidP="00E65A9E">
      <w:pPr>
        <w:pStyle w:val="ListParagraph"/>
        <w:numPr>
          <w:ilvl w:val="0"/>
          <w:numId w:val="1"/>
        </w:numPr>
        <w:spacing w:after="0"/>
        <w:ind w:left="360"/>
        <w:jc w:val="both"/>
        <w:rPr>
          <w:lang w:val="en-GB"/>
        </w:rPr>
      </w:pPr>
      <w:r w:rsidRPr="00693440">
        <w:rPr>
          <w:lang w:val="en-GB"/>
        </w:rPr>
        <w:t>M3- Cheese production (Lebanese Cheeses</w:t>
      </w:r>
      <w:r>
        <w:rPr>
          <w:lang w:val="en-GB"/>
        </w:rPr>
        <w:t xml:space="preserve">, </w:t>
      </w:r>
      <w:r w:rsidRPr="00693440">
        <w:rPr>
          <w:lang w:val="en-GB"/>
        </w:rPr>
        <w:t>International Cheeses</w:t>
      </w:r>
      <w:r>
        <w:rPr>
          <w:lang w:val="en-GB"/>
        </w:rPr>
        <w:t xml:space="preserve">, and </w:t>
      </w:r>
      <w:r w:rsidRPr="00693440">
        <w:rPr>
          <w:lang w:val="en-GB"/>
        </w:rPr>
        <w:t>Food safety</w:t>
      </w:r>
      <w:r>
        <w:rPr>
          <w:lang w:val="en-GB"/>
        </w:rPr>
        <w:t>)</w:t>
      </w:r>
    </w:p>
    <w:p w14:paraId="3B98D5FF" w14:textId="5322B2B9" w:rsidR="00693440" w:rsidRDefault="00693440" w:rsidP="00E65A9E">
      <w:pPr>
        <w:pStyle w:val="ListParagraph"/>
        <w:numPr>
          <w:ilvl w:val="0"/>
          <w:numId w:val="1"/>
        </w:numPr>
        <w:spacing w:after="0"/>
        <w:ind w:left="360"/>
        <w:jc w:val="both"/>
        <w:rPr>
          <w:lang w:val="en-GB"/>
        </w:rPr>
      </w:pPr>
      <w:r w:rsidRPr="00693440">
        <w:rPr>
          <w:lang w:val="en-GB"/>
        </w:rPr>
        <w:t>M4- Local Food Marketing &amp; Export (Local food marketing (</w:t>
      </w:r>
      <w:r w:rsidR="003E7D96">
        <w:rPr>
          <w:lang w:val="en-GB"/>
        </w:rPr>
        <w:t>S</w:t>
      </w:r>
      <w:r w:rsidR="003E7D96" w:rsidRPr="00693440">
        <w:rPr>
          <w:lang w:val="en-GB"/>
        </w:rPr>
        <w:t>ocial media</w:t>
      </w:r>
      <w:r w:rsidRPr="00693440">
        <w:rPr>
          <w:lang w:val="en-GB"/>
        </w:rPr>
        <w:t>, Branding)</w:t>
      </w:r>
      <w:r>
        <w:rPr>
          <w:lang w:val="en-GB"/>
        </w:rPr>
        <w:t xml:space="preserve">, and </w:t>
      </w:r>
      <w:r w:rsidRPr="00693440">
        <w:rPr>
          <w:lang w:val="en-GB"/>
        </w:rPr>
        <w:t>Food export procedure</w:t>
      </w:r>
      <w:r>
        <w:rPr>
          <w:lang w:val="en-GB"/>
        </w:rPr>
        <w:t>)</w:t>
      </w:r>
    </w:p>
    <w:p w14:paraId="6E5B7A13" w14:textId="5B7A70A6" w:rsidR="00693440" w:rsidRDefault="00693440" w:rsidP="00E65A9E">
      <w:pPr>
        <w:pStyle w:val="ListParagraph"/>
        <w:numPr>
          <w:ilvl w:val="0"/>
          <w:numId w:val="1"/>
        </w:numPr>
        <w:spacing w:after="0"/>
        <w:ind w:left="360"/>
        <w:jc w:val="both"/>
        <w:rPr>
          <w:lang w:val="en-GB"/>
        </w:rPr>
      </w:pPr>
      <w:r w:rsidRPr="00693440">
        <w:rPr>
          <w:lang w:val="en-GB"/>
        </w:rPr>
        <w:t>M5- Software development (Web development</w:t>
      </w:r>
      <w:r>
        <w:rPr>
          <w:lang w:val="en-GB"/>
        </w:rPr>
        <w:t xml:space="preserve"> and </w:t>
      </w:r>
      <w:r w:rsidRPr="00693440">
        <w:rPr>
          <w:lang w:val="en-GB"/>
        </w:rPr>
        <w:t>Application development</w:t>
      </w:r>
      <w:r>
        <w:rPr>
          <w:lang w:val="en-GB"/>
        </w:rPr>
        <w:t>)</w:t>
      </w:r>
    </w:p>
    <w:p w14:paraId="034065FD" w14:textId="77777777" w:rsidR="00C46B46" w:rsidRPr="00C46B46" w:rsidRDefault="00C46B46" w:rsidP="00C46B46">
      <w:pPr>
        <w:spacing w:after="0"/>
        <w:jc w:val="both"/>
        <w:rPr>
          <w:lang w:val="en-GB"/>
        </w:rPr>
      </w:pPr>
    </w:p>
    <w:p w14:paraId="0F0879A0" w14:textId="62A7B853" w:rsidR="00367F7E" w:rsidRDefault="00367F7E" w:rsidP="00F96F01">
      <w:pPr>
        <w:spacing w:after="0"/>
        <w:jc w:val="both"/>
        <w:rPr>
          <w:lang w:val="en-GB"/>
        </w:rPr>
      </w:pPr>
      <w:r w:rsidRPr="001D35A2">
        <w:rPr>
          <w:lang w:val="en-GB"/>
        </w:rPr>
        <w:t xml:space="preserve">The </w:t>
      </w:r>
      <w:r w:rsidR="00A32BBB">
        <w:rPr>
          <w:lang w:val="en-GB"/>
        </w:rPr>
        <w:t>language</w:t>
      </w:r>
      <w:r w:rsidR="00A32BBB" w:rsidRPr="001D35A2">
        <w:rPr>
          <w:lang w:val="en-GB"/>
        </w:rPr>
        <w:t xml:space="preserve"> </w:t>
      </w:r>
      <w:r w:rsidRPr="001D35A2">
        <w:rPr>
          <w:lang w:val="en-GB"/>
        </w:rPr>
        <w:t>of the training courses for occupational skills will be English</w:t>
      </w:r>
      <w:r w:rsidR="00F96F01">
        <w:rPr>
          <w:lang w:val="en-GB"/>
        </w:rPr>
        <w:t xml:space="preserve">, however, </w:t>
      </w:r>
      <w:r w:rsidRPr="001D35A2">
        <w:rPr>
          <w:lang w:val="en-GB"/>
        </w:rPr>
        <w:t xml:space="preserve">trainers </w:t>
      </w:r>
      <w:r w:rsidR="003E7D96">
        <w:rPr>
          <w:lang w:val="en-GB"/>
        </w:rPr>
        <w:t>can</w:t>
      </w:r>
      <w:r w:rsidRPr="001D35A2">
        <w:rPr>
          <w:lang w:val="en-GB"/>
        </w:rPr>
        <w:t xml:space="preserve"> use Arabic to help the trainees better understand concepts, systems </w:t>
      </w:r>
      <w:r w:rsidR="00F96F01" w:rsidRPr="001D35A2">
        <w:rPr>
          <w:lang w:val="en-GB"/>
        </w:rPr>
        <w:t>and principles</w:t>
      </w:r>
      <w:r w:rsidRPr="001D35A2">
        <w:rPr>
          <w:lang w:val="en-GB"/>
        </w:rPr>
        <w:t>.</w:t>
      </w:r>
    </w:p>
    <w:p w14:paraId="4D7A2432" w14:textId="77777777" w:rsidR="00F96F01" w:rsidRPr="001D35A2" w:rsidRDefault="00F96F01" w:rsidP="00A26E33">
      <w:pPr>
        <w:spacing w:after="0"/>
        <w:jc w:val="both"/>
        <w:rPr>
          <w:lang w:val="en-GB"/>
        </w:rPr>
      </w:pPr>
    </w:p>
    <w:p w14:paraId="247B4536" w14:textId="7DDCD78E" w:rsidR="0057772F" w:rsidRPr="00C74404" w:rsidRDefault="00367F7E" w:rsidP="00C74404">
      <w:pPr>
        <w:pStyle w:val="ListParagraph"/>
        <w:numPr>
          <w:ilvl w:val="0"/>
          <w:numId w:val="3"/>
        </w:numPr>
        <w:spacing w:after="0"/>
        <w:jc w:val="both"/>
        <w:rPr>
          <w:b/>
          <w:bCs/>
          <w:sz w:val="24"/>
          <w:szCs w:val="24"/>
          <w:lang w:val="en-GB"/>
        </w:rPr>
      </w:pPr>
      <w:r w:rsidRPr="00C74404">
        <w:rPr>
          <w:b/>
          <w:bCs/>
          <w:sz w:val="24"/>
          <w:szCs w:val="24"/>
          <w:lang w:val="en-GB"/>
        </w:rPr>
        <w:t>TRAINING APPROACH</w:t>
      </w:r>
    </w:p>
    <w:p w14:paraId="3E5BA480" w14:textId="0F236D4E" w:rsidR="00367F7E" w:rsidRPr="001D35A2" w:rsidRDefault="00367F7E" w:rsidP="00DA00D5">
      <w:pPr>
        <w:spacing w:after="0"/>
        <w:jc w:val="both"/>
        <w:rPr>
          <w:lang w:val="en-GB"/>
        </w:rPr>
      </w:pPr>
      <w:r w:rsidRPr="001D35A2">
        <w:rPr>
          <w:lang w:val="en-GB"/>
        </w:rPr>
        <w:t>An integrated innovative pedagogical approach will be followed in providing the training courses for occupational skills.</w:t>
      </w:r>
      <w:r w:rsidR="00272DE8">
        <w:rPr>
          <w:lang w:val="en-GB"/>
        </w:rPr>
        <w:t xml:space="preserve"> The</w:t>
      </w:r>
      <w:r w:rsidRPr="001D35A2">
        <w:rPr>
          <w:lang w:val="en-GB"/>
        </w:rPr>
        <w:t xml:space="preserve"> </w:t>
      </w:r>
      <w:r w:rsidR="00272DE8">
        <w:rPr>
          <w:lang w:val="en-GB"/>
        </w:rPr>
        <w:t>objective</w:t>
      </w:r>
      <w:r w:rsidR="00272DE8" w:rsidRPr="001D35A2">
        <w:rPr>
          <w:lang w:val="en-GB"/>
        </w:rPr>
        <w:t xml:space="preserve"> </w:t>
      </w:r>
      <w:r w:rsidRPr="001D35A2">
        <w:rPr>
          <w:lang w:val="en-GB"/>
        </w:rPr>
        <w:t xml:space="preserve">is to make the trainer a facilitator helping the trainees </w:t>
      </w:r>
      <w:r w:rsidR="00DA00D5">
        <w:rPr>
          <w:lang w:val="en-GB"/>
        </w:rPr>
        <w:t xml:space="preserve">develop their knowledge and improve their skills and </w:t>
      </w:r>
      <w:r w:rsidRPr="001D35A2">
        <w:rPr>
          <w:lang w:val="en-GB"/>
        </w:rPr>
        <w:t xml:space="preserve">capacities to deal with technologies. </w:t>
      </w:r>
      <w:r w:rsidR="0074082D">
        <w:rPr>
          <w:lang w:val="en-GB"/>
        </w:rPr>
        <w:t>The</w:t>
      </w:r>
      <w:r w:rsidRPr="001D35A2">
        <w:rPr>
          <w:lang w:val="en-GB"/>
        </w:rPr>
        <w:t xml:space="preserve"> training </w:t>
      </w:r>
      <w:r w:rsidR="0074082D">
        <w:rPr>
          <w:lang w:val="en-GB"/>
        </w:rPr>
        <w:t xml:space="preserve">will be designed </w:t>
      </w:r>
      <w:r w:rsidRPr="001D35A2">
        <w:rPr>
          <w:lang w:val="en-GB"/>
        </w:rPr>
        <w:t xml:space="preserve">in a way to ensure that all trainees are actively engaged with the purpose of achieving the training outcomes. The training approach applied will motivate each trainee to understand, </w:t>
      </w:r>
      <w:r w:rsidR="00F96F01" w:rsidRPr="001D35A2">
        <w:rPr>
          <w:lang w:val="en-GB"/>
        </w:rPr>
        <w:t>a</w:t>
      </w:r>
      <w:r w:rsidR="00F96F01">
        <w:rPr>
          <w:lang w:val="en-GB"/>
        </w:rPr>
        <w:t>cquire</w:t>
      </w:r>
      <w:r w:rsidRPr="001D35A2">
        <w:rPr>
          <w:lang w:val="en-GB"/>
        </w:rPr>
        <w:t>, process and gain occupational skills.</w:t>
      </w:r>
    </w:p>
    <w:p w14:paraId="5FF77F19" w14:textId="29072CCC" w:rsidR="001D35A2" w:rsidRDefault="001D35A2" w:rsidP="00A26E33">
      <w:pPr>
        <w:spacing w:after="0"/>
        <w:jc w:val="both"/>
        <w:rPr>
          <w:lang w:val="en-GB"/>
        </w:rPr>
      </w:pPr>
    </w:p>
    <w:p w14:paraId="134E5691" w14:textId="3F5BC4F4" w:rsidR="00C46B46" w:rsidRDefault="00C46B46" w:rsidP="00A26E33">
      <w:pPr>
        <w:spacing w:after="0"/>
        <w:jc w:val="both"/>
        <w:rPr>
          <w:lang w:val="en-GB"/>
        </w:rPr>
      </w:pPr>
    </w:p>
    <w:p w14:paraId="6C8B03B0" w14:textId="255B31C8" w:rsidR="007D113F" w:rsidRPr="00C74404" w:rsidRDefault="007D113F" w:rsidP="00C74404">
      <w:pPr>
        <w:pStyle w:val="ListParagraph"/>
        <w:numPr>
          <w:ilvl w:val="0"/>
          <w:numId w:val="3"/>
        </w:numPr>
        <w:spacing w:after="0"/>
        <w:jc w:val="both"/>
        <w:rPr>
          <w:b/>
          <w:bCs/>
          <w:sz w:val="24"/>
          <w:szCs w:val="24"/>
          <w:lang w:val="en-GB"/>
        </w:rPr>
      </w:pPr>
      <w:r w:rsidRPr="00C74404">
        <w:rPr>
          <w:b/>
          <w:bCs/>
          <w:sz w:val="24"/>
          <w:szCs w:val="24"/>
          <w:lang w:val="en-GB"/>
        </w:rPr>
        <w:lastRenderedPageBreak/>
        <w:t>TRAINER</w:t>
      </w:r>
      <w:r w:rsidR="00441EC6" w:rsidRPr="00C74404">
        <w:rPr>
          <w:b/>
          <w:bCs/>
          <w:sz w:val="24"/>
          <w:szCs w:val="24"/>
          <w:lang w:val="en-GB"/>
        </w:rPr>
        <w:t>S’</w:t>
      </w:r>
      <w:r w:rsidRPr="00C74404">
        <w:rPr>
          <w:b/>
          <w:bCs/>
          <w:sz w:val="24"/>
          <w:szCs w:val="24"/>
          <w:lang w:val="en-GB"/>
        </w:rPr>
        <w:t xml:space="preserve"> PROFILE</w:t>
      </w:r>
    </w:p>
    <w:p w14:paraId="57B4B3D6" w14:textId="42613FB2" w:rsidR="007D113F" w:rsidRPr="007D113F" w:rsidRDefault="002932D8" w:rsidP="00A26E33">
      <w:pPr>
        <w:spacing w:after="0"/>
        <w:jc w:val="both"/>
        <w:rPr>
          <w:b/>
          <w:bCs/>
          <w:lang w:val="en-GB"/>
        </w:rPr>
      </w:pPr>
      <w:r>
        <w:rPr>
          <w:b/>
          <w:bCs/>
          <w:lang w:val="en-GB"/>
        </w:rPr>
        <w:t>Q</w:t>
      </w:r>
      <w:r w:rsidR="007D113F" w:rsidRPr="007D113F">
        <w:rPr>
          <w:b/>
          <w:bCs/>
          <w:lang w:val="en-GB"/>
        </w:rPr>
        <w:t>ualifications and skills</w:t>
      </w:r>
    </w:p>
    <w:p w14:paraId="274CE462" w14:textId="68E87278" w:rsidR="007D113F" w:rsidRPr="007D113F" w:rsidRDefault="007D113F" w:rsidP="00A26E33">
      <w:pPr>
        <w:pStyle w:val="ListParagraph"/>
        <w:numPr>
          <w:ilvl w:val="0"/>
          <w:numId w:val="1"/>
        </w:numPr>
        <w:spacing w:after="0"/>
        <w:jc w:val="both"/>
        <w:rPr>
          <w:lang w:val="en-GB"/>
        </w:rPr>
      </w:pPr>
      <w:r w:rsidRPr="007D113F">
        <w:rPr>
          <w:lang w:val="en-GB"/>
        </w:rPr>
        <w:t>Proficiency in English and Arabic is required.</w:t>
      </w:r>
    </w:p>
    <w:p w14:paraId="77B16C0C" w14:textId="5EE89CAF" w:rsidR="007D113F" w:rsidRDefault="007D113F" w:rsidP="00A26E33">
      <w:pPr>
        <w:pStyle w:val="ListParagraph"/>
        <w:numPr>
          <w:ilvl w:val="0"/>
          <w:numId w:val="1"/>
        </w:numPr>
        <w:spacing w:after="0"/>
        <w:jc w:val="both"/>
        <w:rPr>
          <w:lang w:val="en-GB"/>
        </w:rPr>
      </w:pPr>
      <w:r w:rsidRPr="007D113F">
        <w:rPr>
          <w:lang w:val="en-GB"/>
        </w:rPr>
        <w:t>Demonstrable communication, analytical and report-writing skills.</w:t>
      </w:r>
    </w:p>
    <w:p w14:paraId="7970F6BB" w14:textId="6192824D" w:rsidR="007D113F" w:rsidRPr="007D113F" w:rsidRDefault="007D113F" w:rsidP="00A26E33">
      <w:pPr>
        <w:pStyle w:val="ListParagraph"/>
        <w:numPr>
          <w:ilvl w:val="0"/>
          <w:numId w:val="1"/>
        </w:numPr>
        <w:spacing w:after="0"/>
        <w:jc w:val="both"/>
        <w:rPr>
          <w:lang w:val="en-GB"/>
        </w:rPr>
      </w:pPr>
      <w:r w:rsidRPr="007D113F">
        <w:rPr>
          <w:lang w:val="en-GB"/>
        </w:rPr>
        <w:t xml:space="preserve">At least a Bachelor degree </w:t>
      </w:r>
      <w:r>
        <w:rPr>
          <w:lang w:val="en-GB"/>
        </w:rPr>
        <w:t>in one of the above-mentioned fields or equivalent.</w:t>
      </w:r>
    </w:p>
    <w:p w14:paraId="7DB660B0" w14:textId="35FF923D" w:rsidR="007D113F" w:rsidRDefault="007D113F" w:rsidP="00A26E33">
      <w:pPr>
        <w:pStyle w:val="ListParagraph"/>
        <w:numPr>
          <w:ilvl w:val="0"/>
          <w:numId w:val="1"/>
        </w:numPr>
        <w:spacing w:after="0"/>
        <w:jc w:val="both"/>
        <w:rPr>
          <w:lang w:val="en-GB"/>
        </w:rPr>
      </w:pPr>
      <w:r>
        <w:rPr>
          <w:lang w:val="en-GB"/>
        </w:rPr>
        <w:t xml:space="preserve">A </w:t>
      </w:r>
      <w:r w:rsidR="00BF3E38">
        <w:rPr>
          <w:lang w:val="en-GB"/>
        </w:rPr>
        <w:t>training</w:t>
      </w:r>
      <w:r>
        <w:rPr>
          <w:lang w:val="en-GB"/>
        </w:rPr>
        <w:t xml:space="preserve"> certificate in one of the above-mentioned fields or equivalent.</w:t>
      </w:r>
    </w:p>
    <w:p w14:paraId="6FD71E70" w14:textId="3E1E2F7D" w:rsidR="007D113F" w:rsidRPr="007D113F" w:rsidRDefault="002932D8" w:rsidP="00A26E33">
      <w:pPr>
        <w:spacing w:after="0"/>
        <w:jc w:val="both"/>
        <w:rPr>
          <w:b/>
          <w:bCs/>
          <w:lang w:val="en-GB"/>
        </w:rPr>
      </w:pPr>
      <w:r>
        <w:rPr>
          <w:b/>
          <w:bCs/>
          <w:lang w:val="en-GB"/>
        </w:rPr>
        <w:t>P</w:t>
      </w:r>
      <w:r w:rsidR="007D113F">
        <w:rPr>
          <w:b/>
          <w:bCs/>
          <w:lang w:val="en-GB"/>
        </w:rPr>
        <w:t>rofessional experience</w:t>
      </w:r>
    </w:p>
    <w:p w14:paraId="6147AED2" w14:textId="74511D69" w:rsidR="007D113F" w:rsidRDefault="007D113F" w:rsidP="00A26E33">
      <w:pPr>
        <w:pStyle w:val="ListParagraph"/>
        <w:numPr>
          <w:ilvl w:val="0"/>
          <w:numId w:val="1"/>
        </w:numPr>
        <w:spacing w:after="0"/>
        <w:jc w:val="both"/>
        <w:rPr>
          <w:lang w:val="en-GB"/>
        </w:rPr>
      </w:pPr>
      <w:r>
        <w:rPr>
          <w:lang w:val="en-GB"/>
        </w:rPr>
        <w:t>At least 10 years of experience</w:t>
      </w:r>
      <w:r w:rsidR="0074082D">
        <w:rPr>
          <w:lang w:val="en-GB"/>
        </w:rPr>
        <w:t xml:space="preserve"> in the relevant </w:t>
      </w:r>
      <w:r w:rsidR="00511386">
        <w:rPr>
          <w:lang w:val="en-GB"/>
        </w:rPr>
        <w:t>industry</w:t>
      </w:r>
      <w:r>
        <w:rPr>
          <w:lang w:val="en-GB"/>
        </w:rPr>
        <w:t xml:space="preserve"> after achieving the university degree or equivalent.</w:t>
      </w:r>
    </w:p>
    <w:p w14:paraId="79BDD92E" w14:textId="73A97BC7" w:rsidR="007D113F" w:rsidRPr="002932D8" w:rsidRDefault="007D113F" w:rsidP="00A26E33">
      <w:pPr>
        <w:pStyle w:val="ListParagraph"/>
        <w:numPr>
          <w:ilvl w:val="0"/>
          <w:numId w:val="1"/>
        </w:numPr>
        <w:spacing w:after="0"/>
        <w:jc w:val="both"/>
        <w:rPr>
          <w:lang w:val="en-GB"/>
        </w:rPr>
      </w:pPr>
      <w:r>
        <w:rPr>
          <w:lang w:val="en-GB"/>
        </w:rPr>
        <w:t xml:space="preserve">At least </w:t>
      </w:r>
      <w:r w:rsidR="002932D8">
        <w:rPr>
          <w:lang w:val="en-GB"/>
        </w:rPr>
        <w:t>5</w:t>
      </w:r>
      <w:r>
        <w:rPr>
          <w:lang w:val="en-GB"/>
        </w:rPr>
        <w:t xml:space="preserve"> years of </w:t>
      </w:r>
      <w:r w:rsidR="002932D8">
        <w:rPr>
          <w:lang w:val="en-GB"/>
        </w:rPr>
        <w:t xml:space="preserve">demonstrated </w:t>
      </w:r>
      <w:r>
        <w:rPr>
          <w:lang w:val="en-GB"/>
        </w:rPr>
        <w:t xml:space="preserve">experience </w:t>
      </w:r>
      <w:r w:rsidR="002932D8">
        <w:rPr>
          <w:lang w:val="en-GB"/>
        </w:rPr>
        <w:t>in training programmes</w:t>
      </w:r>
      <w:r>
        <w:rPr>
          <w:lang w:val="en-GB"/>
        </w:rPr>
        <w:t xml:space="preserve"> </w:t>
      </w:r>
      <w:r w:rsidR="002932D8">
        <w:rPr>
          <w:lang w:val="en-GB"/>
        </w:rPr>
        <w:t xml:space="preserve">related to the above mentioned-fields </w:t>
      </w:r>
      <w:r>
        <w:rPr>
          <w:lang w:val="en-GB"/>
        </w:rPr>
        <w:t>or equivalent.</w:t>
      </w:r>
    </w:p>
    <w:p w14:paraId="1E7ECB55" w14:textId="77777777" w:rsidR="007D113F" w:rsidRPr="001D35A2" w:rsidRDefault="007D113F" w:rsidP="00A26E33">
      <w:pPr>
        <w:spacing w:after="0"/>
        <w:jc w:val="both"/>
        <w:rPr>
          <w:lang w:val="en-GB"/>
        </w:rPr>
      </w:pPr>
    </w:p>
    <w:p w14:paraId="42E0CEB2" w14:textId="6B99A773" w:rsidR="001D35A2" w:rsidRPr="00C74404" w:rsidRDefault="0093600A" w:rsidP="00C74404">
      <w:pPr>
        <w:pStyle w:val="ListParagraph"/>
        <w:numPr>
          <w:ilvl w:val="0"/>
          <w:numId w:val="3"/>
        </w:numPr>
        <w:spacing w:after="0"/>
        <w:jc w:val="both"/>
        <w:rPr>
          <w:b/>
          <w:bCs/>
          <w:sz w:val="24"/>
          <w:szCs w:val="24"/>
          <w:lang w:val="en-GB"/>
        </w:rPr>
      </w:pPr>
      <w:r w:rsidRPr="00C74404">
        <w:rPr>
          <w:b/>
          <w:bCs/>
          <w:sz w:val="24"/>
          <w:szCs w:val="24"/>
          <w:lang w:val="en-GB"/>
        </w:rPr>
        <w:t>TIMELINE</w:t>
      </w:r>
    </w:p>
    <w:p w14:paraId="5B4E62CF" w14:textId="5D2515B0" w:rsidR="001D35A2" w:rsidRDefault="001D35A2" w:rsidP="00DA00D5">
      <w:pPr>
        <w:spacing w:after="0"/>
        <w:jc w:val="both"/>
        <w:rPr>
          <w:lang w:val="en-GB"/>
        </w:rPr>
      </w:pPr>
      <w:r w:rsidRPr="001D35A2">
        <w:rPr>
          <w:lang w:val="en-GB"/>
        </w:rPr>
        <w:t xml:space="preserve">The training programme should be held between June and </w:t>
      </w:r>
      <w:r w:rsidR="0093600A">
        <w:rPr>
          <w:lang w:val="en-GB"/>
        </w:rPr>
        <w:t>December</w:t>
      </w:r>
      <w:r w:rsidRPr="001D35A2">
        <w:rPr>
          <w:lang w:val="en-GB"/>
        </w:rPr>
        <w:t xml:space="preserve"> 2022.</w:t>
      </w:r>
    </w:p>
    <w:p w14:paraId="72BDDE4C" w14:textId="77777777" w:rsidR="00DA00D5" w:rsidRDefault="00DA00D5" w:rsidP="00DA00D5">
      <w:pPr>
        <w:spacing w:after="0"/>
        <w:jc w:val="both"/>
        <w:rPr>
          <w:lang w:val="en-GB"/>
        </w:rPr>
      </w:pPr>
      <w:bookmarkStart w:id="0" w:name="_GoBack"/>
      <w:bookmarkEnd w:id="0"/>
    </w:p>
    <w:p w14:paraId="5B6B795A" w14:textId="77777777" w:rsidR="00F96F01" w:rsidRPr="001D35A2" w:rsidRDefault="00F96F01" w:rsidP="00A26E33">
      <w:pPr>
        <w:spacing w:after="0"/>
        <w:jc w:val="both"/>
        <w:rPr>
          <w:lang w:val="en-GB"/>
        </w:rPr>
      </w:pPr>
    </w:p>
    <w:p w14:paraId="03D4E895" w14:textId="1EFEDE46" w:rsidR="001D35A2" w:rsidRPr="001D35A2" w:rsidRDefault="001D35A2" w:rsidP="00A26E33">
      <w:pPr>
        <w:spacing w:after="0"/>
        <w:jc w:val="both"/>
        <w:rPr>
          <w:lang w:val="en-GB"/>
        </w:rPr>
      </w:pPr>
    </w:p>
    <w:p w14:paraId="3A363A66" w14:textId="484E259E" w:rsidR="001D35A2" w:rsidRPr="00C74404" w:rsidRDefault="001D35A2" w:rsidP="00C74404">
      <w:pPr>
        <w:spacing w:after="0"/>
        <w:jc w:val="center"/>
        <w:rPr>
          <w:b/>
          <w:bCs/>
          <w:sz w:val="26"/>
          <w:szCs w:val="26"/>
          <w:u w:val="single"/>
          <w:lang w:val="en-GB"/>
        </w:rPr>
      </w:pPr>
      <w:r w:rsidRPr="00C74404">
        <w:rPr>
          <w:b/>
          <w:bCs/>
          <w:sz w:val="26"/>
          <w:szCs w:val="26"/>
          <w:u w:val="single"/>
          <w:lang w:val="en-GB"/>
        </w:rPr>
        <w:t>HOW TO APPLY</w:t>
      </w:r>
    </w:p>
    <w:p w14:paraId="7905FA5F" w14:textId="79580B25" w:rsidR="001D35A2" w:rsidRPr="00C74404" w:rsidRDefault="001D35A2" w:rsidP="00C74404">
      <w:pPr>
        <w:spacing w:after="0"/>
        <w:jc w:val="center"/>
        <w:rPr>
          <w:b/>
          <w:bCs/>
          <w:sz w:val="26"/>
          <w:szCs w:val="26"/>
          <w:u w:val="single"/>
          <w:lang w:val="en-GB"/>
        </w:rPr>
      </w:pPr>
      <w:r w:rsidRPr="00C74404">
        <w:rPr>
          <w:b/>
          <w:bCs/>
          <w:sz w:val="26"/>
          <w:szCs w:val="26"/>
          <w:u w:val="single"/>
          <w:lang w:val="en-GB"/>
        </w:rPr>
        <w:t xml:space="preserve">Send your CV to </w:t>
      </w:r>
      <w:hyperlink r:id="rId7" w:history="1">
        <w:r w:rsidR="00A26E33" w:rsidRPr="00C74404">
          <w:rPr>
            <w:rStyle w:val="Hyperlink"/>
            <w:b/>
            <w:bCs/>
            <w:sz w:val="26"/>
            <w:szCs w:val="26"/>
            <w:lang w:val="en-GB"/>
          </w:rPr>
          <w:t>litani@eurecna.it</w:t>
        </w:r>
      </w:hyperlink>
      <w:r w:rsidRPr="00C74404">
        <w:rPr>
          <w:b/>
          <w:bCs/>
          <w:sz w:val="26"/>
          <w:szCs w:val="26"/>
          <w:u w:val="single"/>
          <w:lang w:val="en-GB"/>
        </w:rPr>
        <w:t xml:space="preserve"> before </w:t>
      </w:r>
      <w:r w:rsidR="00A26E33" w:rsidRPr="00C74404">
        <w:rPr>
          <w:b/>
          <w:bCs/>
          <w:sz w:val="26"/>
          <w:szCs w:val="26"/>
          <w:u w:val="single"/>
          <w:lang w:val="en-GB"/>
        </w:rPr>
        <w:t>31</w:t>
      </w:r>
      <w:r w:rsidRPr="00C74404">
        <w:rPr>
          <w:b/>
          <w:bCs/>
          <w:sz w:val="26"/>
          <w:szCs w:val="26"/>
          <w:u w:val="single"/>
          <w:lang w:val="en-GB"/>
        </w:rPr>
        <w:t xml:space="preserve"> May 2022.</w:t>
      </w:r>
    </w:p>
    <w:p w14:paraId="41B07092" w14:textId="541D8909" w:rsidR="00A26E33" w:rsidRPr="00C74404" w:rsidRDefault="00A26E33" w:rsidP="00C74404">
      <w:pPr>
        <w:spacing w:after="0"/>
        <w:jc w:val="center"/>
        <w:rPr>
          <w:sz w:val="26"/>
          <w:szCs w:val="26"/>
          <w:lang w:val="en-GB"/>
        </w:rPr>
      </w:pPr>
      <w:r w:rsidRPr="00C74404">
        <w:rPr>
          <w:sz w:val="26"/>
          <w:szCs w:val="26"/>
          <w:lang w:val="en-GB"/>
        </w:rPr>
        <w:t>Priority will be given to qualified local experts from the LRB region</w:t>
      </w:r>
    </w:p>
    <w:sectPr w:rsidR="00A26E33" w:rsidRPr="00C74404" w:rsidSect="00B034EC">
      <w:headerReference w:type="default" r:id="rId8"/>
      <w:footerReference w:type="default" r:id="rId9"/>
      <w:pgSz w:w="12240" w:h="15840"/>
      <w:pgMar w:top="1440" w:right="1440" w:bottom="1440" w:left="1440" w:header="720" w:footer="9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FBCB" w14:textId="77777777" w:rsidR="00667084" w:rsidRDefault="00667084" w:rsidP="00A601C9">
      <w:pPr>
        <w:spacing w:after="0" w:line="240" w:lineRule="auto"/>
      </w:pPr>
      <w:r>
        <w:separator/>
      </w:r>
    </w:p>
  </w:endnote>
  <w:endnote w:type="continuationSeparator" w:id="0">
    <w:p w14:paraId="37877EA6" w14:textId="77777777" w:rsidR="00667084" w:rsidRDefault="00667084" w:rsidP="00A6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946651"/>
      <w:docPartObj>
        <w:docPartGallery w:val="Page Numbers (Bottom of Page)"/>
        <w:docPartUnique/>
      </w:docPartObj>
    </w:sdtPr>
    <w:sdtEndPr/>
    <w:sdtContent>
      <w:sdt>
        <w:sdtPr>
          <w:id w:val="-1769616900"/>
          <w:docPartObj>
            <w:docPartGallery w:val="Page Numbers (Top of Page)"/>
            <w:docPartUnique/>
          </w:docPartObj>
        </w:sdtPr>
        <w:sdtEndPr/>
        <w:sdtContent>
          <w:p w14:paraId="16D76213" w14:textId="518562CE" w:rsidR="00F96F01" w:rsidRDefault="00E23DE6">
            <w:pPr>
              <w:pStyle w:val="Footer"/>
              <w:jc w:val="right"/>
            </w:pPr>
            <w:r>
              <w:rPr>
                <w:noProof/>
              </w:rPr>
              <w:drawing>
                <wp:anchor distT="0" distB="0" distL="114300" distR="114300" simplePos="0" relativeHeight="251661312" behindDoc="0" locked="0" layoutInCell="1" allowOverlap="1" wp14:anchorId="052C5108" wp14:editId="4216FF07">
                  <wp:simplePos x="0" y="0"/>
                  <wp:positionH relativeFrom="margin">
                    <wp:align>center</wp:align>
                  </wp:positionH>
                  <wp:positionV relativeFrom="paragraph">
                    <wp:posOffset>-137795</wp:posOffset>
                  </wp:positionV>
                  <wp:extent cx="7536180" cy="1097915"/>
                  <wp:effectExtent l="0" t="0" r="0" b="0"/>
                  <wp:wrapNone/>
                  <wp:docPr id="84"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36180" cy="1097915"/>
                          </a:xfrm>
                          <a:prstGeom prst="rect">
                            <a:avLst/>
                          </a:prstGeom>
                        </pic:spPr>
                      </pic:pic>
                    </a:graphicData>
                  </a:graphic>
                  <wp14:sizeRelH relativeFrom="page">
                    <wp14:pctWidth>0</wp14:pctWidth>
                  </wp14:sizeRelH>
                  <wp14:sizeRelV relativeFrom="page">
                    <wp14:pctHeight>0</wp14:pctHeight>
                  </wp14:sizeRelV>
                </wp:anchor>
              </w:drawing>
            </w:r>
            <w:r w:rsidR="00F96F01">
              <w:t xml:space="preserve">Page </w:t>
            </w:r>
            <w:r w:rsidR="00F96F01">
              <w:rPr>
                <w:b/>
                <w:bCs/>
                <w:sz w:val="24"/>
                <w:szCs w:val="24"/>
              </w:rPr>
              <w:fldChar w:fldCharType="begin"/>
            </w:r>
            <w:r w:rsidR="00F96F01">
              <w:rPr>
                <w:b/>
                <w:bCs/>
              </w:rPr>
              <w:instrText xml:space="preserve"> PAGE </w:instrText>
            </w:r>
            <w:r w:rsidR="00F96F01">
              <w:rPr>
                <w:b/>
                <w:bCs/>
                <w:sz w:val="24"/>
                <w:szCs w:val="24"/>
              </w:rPr>
              <w:fldChar w:fldCharType="separate"/>
            </w:r>
            <w:r w:rsidR="00DA00D5">
              <w:rPr>
                <w:b/>
                <w:bCs/>
                <w:noProof/>
              </w:rPr>
              <w:t>2</w:t>
            </w:r>
            <w:r w:rsidR="00F96F01">
              <w:rPr>
                <w:b/>
                <w:bCs/>
                <w:sz w:val="24"/>
                <w:szCs w:val="24"/>
              </w:rPr>
              <w:fldChar w:fldCharType="end"/>
            </w:r>
            <w:r w:rsidR="00F96F01">
              <w:t xml:space="preserve"> of </w:t>
            </w:r>
            <w:r w:rsidR="00F96F01">
              <w:rPr>
                <w:b/>
                <w:bCs/>
                <w:sz w:val="24"/>
                <w:szCs w:val="24"/>
              </w:rPr>
              <w:fldChar w:fldCharType="begin"/>
            </w:r>
            <w:r w:rsidR="00F96F01">
              <w:rPr>
                <w:b/>
                <w:bCs/>
              </w:rPr>
              <w:instrText xml:space="preserve"> NUMPAGES  </w:instrText>
            </w:r>
            <w:r w:rsidR="00F96F01">
              <w:rPr>
                <w:b/>
                <w:bCs/>
                <w:sz w:val="24"/>
                <w:szCs w:val="24"/>
              </w:rPr>
              <w:fldChar w:fldCharType="separate"/>
            </w:r>
            <w:r w:rsidR="00DA00D5">
              <w:rPr>
                <w:b/>
                <w:bCs/>
                <w:noProof/>
              </w:rPr>
              <w:t>3</w:t>
            </w:r>
            <w:r w:rsidR="00F96F01">
              <w:rPr>
                <w:b/>
                <w:bCs/>
                <w:sz w:val="24"/>
                <w:szCs w:val="24"/>
              </w:rPr>
              <w:fldChar w:fldCharType="end"/>
            </w:r>
          </w:p>
        </w:sdtContent>
      </w:sdt>
    </w:sdtContent>
  </w:sdt>
  <w:p w14:paraId="223EB8CC" w14:textId="77777777" w:rsidR="00F96F01" w:rsidRDefault="00F96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AB2AC" w14:textId="77777777" w:rsidR="00667084" w:rsidRDefault="00667084" w:rsidP="00A601C9">
      <w:pPr>
        <w:spacing w:after="0" w:line="240" w:lineRule="auto"/>
      </w:pPr>
      <w:r>
        <w:separator/>
      </w:r>
    </w:p>
  </w:footnote>
  <w:footnote w:type="continuationSeparator" w:id="0">
    <w:p w14:paraId="4BB3D3EF" w14:textId="77777777" w:rsidR="00667084" w:rsidRDefault="00667084" w:rsidP="00A6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E27B" w14:textId="3552FEB9" w:rsidR="00A601C9" w:rsidRDefault="00E23DE6" w:rsidP="00E23DE6">
    <w:pPr>
      <w:pStyle w:val="Header"/>
    </w:pPr>
    <w:r>
      <w:rPr>
        <w:noProof/>
      </w:rPr>
      <w:drawing>
        <wp:anchor distT="0" distB="0" distL="114300" distR="114300" simplePos="0" relativeHeight="251659264" behindDoc="0" locked="0" layoutInCell="1" allowOverlap="1" wp14:anchorId="4C02C9E9" wp14:editId="70D03411">
          <wp:simplePos x="0" y="0"/>
          <wp:positionH relativeFrom="page">
            <wp:posOffset>45720</wp:posOffset>
          </wp:positionH>
          <wp:positionV relativeFrom="paragraph">
            <wp:posOffset>-457200</wp:posOffset>
          </wp:positionV>
          <wp:extent cx="7741285" cy="1352550"/>
          <wp:effectExtent l="0" t="0" r="0" b="0"/>
          <wp:wrapSquare wrapText="bothSides"/>
          <wp:docPr id="8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50E"/>
    <w:multiLevelType w:val="hybridMultilevel"/>
    <w:tmpl w:val="5930FE1C"/>
    <w:lvl w:ilvl="0" w:tplc="2FF66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54771"/>
    <w:multiLevelType w:val="hybridMultilevel"/>
    <w:tmpl w:val="E444B950"/>
    <w:lvl w:ilvl="0" w:tplc="CA829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3A3"/>
    <w:multiLevelType w:val="hybridMultilevel"/>
    <w:tmpl w:val="26608F0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BE745E"/>
    <w:multiLevelType w:val="hybridMultilevel"/>
    <w:tmpl w:val="F3BC3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41"/>
    <w:rsid w:val="00062450"/>
    <w:rsid w:val="001778BC"/>
    <w:rsid w:val="001D35A2"/>
    <w:rsid w:val="001D4163"/>
    <w:rsid w:val="00272DE8"/>
    <w:rsid w:val="002932D8"/>
    <w:rsid w:val="00367F7E"/>
    <w:rsid w:val="003D4620"/>
    <w:rsid w:val="003E7D96"/>
    <w:rsid w:val="00441EC6"/>
    <w:rsid w:val="00511386"/>
    <w:rsid w:val="005201EC"/>
    <w:rsid w:val="0057772F"/>
    <w:rsid w:val="005A1E41"/>
    <w:rsid w:val="00633D44"/>
    <w:rsid w:val="00667084"/>
    <w:rsid w:val="00693440"/>
    <w:rsid w:val="00696DA9"/>
    <w:rsid w:val="0074082D"/>
    <w:rsid w:val="007D113F"/>
    <w:rsid w:val="00815F91"/>
    <w:rsid w:val="00866157"/>
    <w:rsid w:val="00920FC9"/>
    <w:rsid w:val="0093600A"/>
    <w:rsid w:val="009968BD"/>
    <w:rsid w:val="009A0839"/>
    <w:rsid w:val="00A26E33"/>
    <w:rsid w:val="00A32BBB"/>
    <w:rsid w:val="00A601C9"/>
    <w:rsid w:val="00B034EC"/>
    <w:rsid w:val="00BC1D3E"/>
    <w:rsid w:val="00BF3E38"/>
    <w:rsid w:val="00C46B46"/>
    <w:rsid w:val="00C64B06"/>
    <w:rsid w:val="00C74404"/>
    <w:rsid w:val="00CA2A21"/>
    <w:rsid w:val="00CE7244"/>
    <w:rsid w:val="00DA00D5"/>
    <w:rsid w:val="00DF6626"/>
    <w:rsid w:val="00E23DE6"/>
    <w:rsid w:val="00E65A9E"/>
    <w:rsid w:val="00EC3AFB"/>
    <w:rsid w:val="00F021ED"/>
    <w:rsid w:val="00F25C71"/>
    <w:rsid w:val="00F96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0E2CC"/>
  <w15:chartTrackingRefBased/>
  <w15:docId w15:val="{2DDB7C2B-1036-4275-BE25-2B0F52BC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5A2"/>
    <w:rPr>
      <w:color w:val="0563C1" w:themeColor="hyperlink"/>
      <w:u w:val="single"/>
    </w:rPr>
  </w:style>
  <w:style w:type="character" w:customStyle="1" w:styleId="UnresolvedMention1">
    <w:name w:val="Unresolved Mention1"/>
    <w:basedOn w:val="DefaultParagraphFont"/>
    <w:uiPriority w:val="99"/>
    <w:semiHidden/>
    <w:unhideWhenUsed/>
    <w:rsid w:val="001D35A2"/>
    <w:rPr>
      <w:color w:val="605E5C"/>
      <w:shd w:val="clear" w:color="auto" w:fill="E1DFDD"/>
    </w:rPr>
  </w:style>
  <w:style w:type="paragraph" w:styleId="ListParagraph">
    <w:name w:val="List Paragraph"/>
    <w:basedOn w:val="Normal"/>
    <w:uiPriority w:val="34"/>
    <w:qFormat/>
    <w:rsid w:val="007D113F"/>
    <w:pPr>
      <w:ind w:left="720"/>
      <w:contextualSpacing/>
    </w:pPr>
  </w:style>
  <w:style w:type="paragraph" w:styleId="Revision">
    <w:name w:val="Revision"/>
    <w:hidden/>
    <w:uiPriority w:val="99"/>
    <w:semiHidden/>
    <w:rsid w:val="00CE7244"/>
    <w:pPr>
      <w:spacing w:after="0" w:line="240" w:lineRule="auto"/>
    </w:pPr>
  </w:style>
  <w:style w:type="paragraph" w:styleId="BalloonText">
    <w:name w:val="Balloon Text"/>
    <w:basedOn w:val="Normal"/>
    <w:link w:val="BalloonTextChar"/>
    <w:uiPriority w:val="99"/>
    <w:semiHidden/>
    <w:unhideWhenUsed/>
    <w:rsid w:val="00C64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06"/>
    <w:rPr>
      <w:rFonts w:ascii="Segoe UI" w:hAnsi="Segoe UI" w:cs="Segoe UI"/>
      <w:sz w:val="18"/>
      <w:szCs w:val="18"/>
    </w:rPr>
  </w:style>
  <w:style w:type="paragraph" w:styleId="Header">
    <w:name w:val="header"/>
    <w:basedOn w:val="Normal"/>
    <w:link w:val="HeaderChar"/>
    <w:uiPriority w:val="99"/>
    <w:unhideWhenUsed/>
    <w:rsid w:val="00A6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C9"/>
  </w:style>
  <w:style w:type="paragraph" w:styleId="Footer">
    <w:name w:val="footer"/>
    <w:basedOn w:val="Normal"/>
    <w:link w:val="FooterChar"/>
    <w:uiPriority w:val="99"/>
    <w:unhideWhenUsed/>
    <w:rsid w:val="00A6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tani@eurecna.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sakr</dc:creator>
  <cp:keywords/>
  <dc:description/>
  <cp:lastModifiedBy>Diana Lahoud</cp:lastModifiedBy>
  <cp:revision>8</cp:revision>
  <cp:lastPrinted>2022-05-17T19:01:00Z</cp:lastPrinted>
  <dcterms:created xsi:type="dcterms:W3CDTF">2022-05-17T08:38:00Z</dcterms:created>
  <dcterms:modified xsi:type="dcterms:W3CDTF">2022-05-18T08:33:00Z</dcterms:modified>
</cp:coreProperties>
</file>