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FF4EB" w14:textId="77777777" w:rsidR="00A37770" w:rsidRPr="00A37770" w:rsidRDefault="00A37770" w:rsidP="00D50AF3">
      <w:pPr>
        <w:spacing w:before="0" w:after="0" w:line="240" w:lineRule="auto"/>
        <w:ind w:right="-57"/>
        <w:rPr>
          <w:rFonts w:ascii="Calibri" w:eastAsia="Arial Unicode MS" w:hAnsi="Calibri" w:cs="Arial"/>
          <w:b/>
          <w:sz w:val="22"/>
          <w:szCs w:val="22"/>
          <w:lang w:val="en-GB"/>
        </w:rPr>
      </w:pPr>
    </w:p>
    <w:p w14:paraId="6893A540" w14:textId="27CB61BF" w:rsidR="00A37770" w:rsidRPr="00A2443F" w:rsidRDefault="00A37770" w:rsidP="000B61D4">
      <w:pPr>
        <w:spacing w:before="0" w:after="240" w:line="240" w:lineRule="auto"/>
        <w:jc w:val="center"/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</w:pP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DATE: [</w:t>
      </w:r>
      <w:r w:rsidR="000B61D4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22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/</w:t>
      </w:r>
      <w:r w:rsidR="000B61D4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05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/</w:t>
      </w:r>
      <w:r w:rsidR="000B61D4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2019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]</w:t>
      </w:r>
    </w:p>
    <w:p w14:paraId="033765D7" w14:textId="2A11B4E1" w:rsidR="00A37770" w:rsidRPr="00A2443F" w:rsidRDefault="00A37770" w:rsidP="000B61D4">
      <w:pPr>
        <w:spacing w:before="0" w:after="240" w:line="240" w:lineRule="auto"/>
        <w:jc w:val="center"/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</w:pP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REQUEST FOR QUOTATION:  No. RFQ</w:t>
      </w:r>
      <w:r w:rsidR="00A2443F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 xml:space="preserve"> - 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[</w:t>
      </w:r>
      <w:r w:rsidR="000B61D4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002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]</w:t>
      </w:r>
    </w:p>
    <w:p w14:paraId="7F4A978F" w14:textId="29D26F8D" w:rsidR="00A37770" w:rsidRPr="00A2443F" w:rsidRDefault="00A37770" w:rsidP="00A2443F">
      <w:pPr>
        <w:spacing w:before="0" w:after="240" w:line="240" w:lineRule="auto"/>
        <w:jc w:val="center"/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</w:pP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FOR THE SUPPLY OF [</w:t>
      </w:r>
      <w:r w:rsid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>Call Rental</w:t>
      </w:r>
      <w:r w:rsidR="000B61D4"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 xml:space="preserve"> of Two Offices</w:t>
      </w:r>
      <w:r w:rsidRPr="00A2443F">
        <w:rPr>
          <w:rFonts w:ascii="Calibri" w:eastAsia="Times New Roman" w:hAnsi="Calibri" w:cs="Arial"/>
          <w:b/>
          <w:color w:val="000000"/>
          <w:sz w:val="22"/>
          <w:szCs w:val="22"/>
          <w:lang w:val="en-GB"/>
        </w:rPr>
        <w:t xml:space="preserve">] </w:t>
      </w:r>
    </w:p>
    <w:p w14:paraId="6BA53A77" w14:textId="3534B68F" w:rsidR="00A37770" w:rsidRPr="00A37770" w:rsidRDefault="00A37770" w:rsidP="000B61D4">
      <w:pPr>
        <w:spacing w:before="0"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2"/>
          <w:szCs w:val="22"/>
          <w:lang w:val="en-GB"/>
        </w:rPr>
      </w:pPr>
      <w:r w:rsidRPr="00A2443F">
        <w:rPr>
          <w:rFonts w:ascii="Calibri" w:eastAsia="Times New Roman" w:hAnsi="Calibri" w:cs="Arial"/>
          <w:b/>
          <w:bCs/>
          <w:color w:val="000000"/>
          <w:sz w:val="22"/>
          <w:szCs w:val="22"/>
          <w:lang w:val="en-GB"/>
        </w:rPr>
        <w:t xml:space="preserve">QUOTATION TO BE RECEIVED BY: </w:t>
      </w:r>
      <w:r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[</w:t>
      </w:r>
      <w:r w:rsidR="000B61D4"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01</w:t>
      </w:r>
      <w:r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/</w:t>
      </w:r>
      <w:r w:rsidR="000B61D4"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06</w:t>
      </w:r>
      <w:r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/</w:t>
      </w:r>
      <w:r w:rsidR="000B61D4"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>2019</w:t>
      </w:r>
      <w:r w:rsidRPr="00A2443F">
        <w:rPr>
          <w:rFonts w:ascii="Calibri" w:eastAsia="Arial Unicode MS" w:hAnsi="Calibri" w:cs="Arial"/>
          <w:b/>
          <w:sz w:val="22"/>
          <w:szCs w:val="22"/>
          <w:lang w:val="en-GB"/>
        </w:rPr>
        <w:t xml:space="preserve">] </w:t>
      </w:r>
      <w:smartTag w:uri="urn:schemas-microsoft-com:office:smarttags" w:element="stockticker">
        <w:r w:rsidRPr="00A2443F">
          <w:rPr>
            <w:rFonts w:ascii="Calibri" w:eastAsia="Arial Unicode MS" w:hAnsi="Calibri" w:cs="Arial"/>
            <w:b/>
            <w:sz w:val="22"/>
            <w:szCs w:val="22"/>
            <w:lang w:val="en-GB"/>
          </w:rPr>
          <w:t>COB</w:t>
        </w:r>
      </w:smartTag>
    </w:p>
    <w:p w14:paraId="3CC0DF31" w14:textId="77777777" w:rsidR="00A37770" w:rsidRPr="00A37770" w:rsidRDefault="00A37770" w:rsidP="00A37770">
      <w:pPr>
        <w:pBdr>
          <w:bottom w:val="single" w:sz="12" w:space="1" w:color="auto"/>
        </w:pBdr>
        <w:spacing w:before="0" w:after="0" w:line="240" w:lineRule="auto"/>
        <w:jc w:val="center"/>
        <w:rPr>
          <w:rFonts w:ascii="Calibri" w:eastAsia="Times New Roman" w:hAnsi="Calibri" w:cs="Arial"/>
          <w:color w:val="000000"/>
          <w:sz w:val="22"/>
          <w:szCs w:val="22"/>
          <w:lang w:val="en-GB"/>
        </w:rPr>
      </w:pPr>
    </w:p>
    <w:p w14:paraId="4E3F2D4C" w14:textId="77777777" w:rsidR="00A37770" w:rsidRPr="00A37770" w:rsidRDefault="00A37770" w:rsidP="00A37770">
      <w:pPr>
        <w:spacing w:before="0"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GB"/>
        </w:rPr>
      </w:pPr>
    </w:p>
    <w:p w14:paraId="68B995EC" w14:textId="1BE3FC8D" w:rsidR="00A37770" w:rsidRPr="00A37770" w:rsidRDefault="00A37770" w:rsidP="000B61D4">
      <w:pPr>
        <w:spacing w:before="0" w:after="0" w:line="240" w:lineRule="auto"/>
        <w:jc w:val="both"/>
        <w:rPr>
          <w:rFonts w:ascii="Calibri" w:eastAsia="Times New Roman" w:hAnsi="Calibri" w:cs="Arial"/>
          <w:sz w:val="22"/>
          <w:szCs w:val="22"/>
          <w:lang w:val="en-GB"/>
        </w:rPr>
      </w:pPr>
      <w:r w:rsidRPr="00A37770">
        <w:rPr>
          <w:rFonts w:ascii="Calibri" w:eastAsia="Times New Roman" w:hAnsi="Calibri" w:cs="Arial"/>
          <w:sz w:val="22"/>
          <w:szCs w:val="22"/>
          <w:lang w:val="en"/>
        </w:rPr>
        <w:t xml:space="preserve">The </w:t>
      </w:r>
      <w:r w:rsidRPr="00A37770">
        <w:rPr>
          <w:rFonts w:ascii="Calibri" w:eastAsia="Times New Roman" w:hAnsi="Calibri" w:cs="Arial"/>
          <w:b/>
          <w:bCs/>
          <w:sz w:val="22"/>
          <w:szCs w:val="22"/>
          <w:lang w:val="en"/>
        </w:rPr>
        <w:t>[</w:t>
      </w:r>
      <w:r w:rsidR="000B61D4">
        <w:rPr>
          <w:rFonts w:ascii="Calibri" w:eastAsia="Times New Roman" w:hAnsi="Calibri" w:cs="Arial"/>
          <w:b/>
          <w:bCs/>
          <w:sz w:val="22"/>
          <w:szCs w:val="22"/>
          <w:lang w:val="en"/>
        </w:rPr>
        <w:t>SHEILD Association</w:t>
      </w:r>
      <w:r w:rsidRPr="00A37770">
        <w:rPr>
          <w:rFonts w:ascii="Calibri" w:eastAsia="Times New Roman" w:hAnsi="Calibri" w:cs="Arial"/>
          <w:b/>
          <w:bCs/>
          <w:sz w:val="22"/>
          <w:szCs w:val="22"/>
          <w:lang w:val="en"/>
        </w:rPr>
        <w:t xml:space="preserve">] </w:t>
      </w:r>
      <w:r w:rsidRPr="00A37770">
        <w:rPr>
          <w:rFonts w:ascii="Calibri" w:eastAsia="Times New Roman" w:hAnsi="Calibri" w:cs="Arial"/>
          <w:sz w:val="22"/>
          <w:szCs w:val="22"/>
          <w:lang w:val="en"/>
        </w:rPr>
        <w:t xml:space="preserve">requests your price quotation for </w:t>
      </w:r>
      <w:r w:rsidR="00D50AF3">
        <w:rPr>
          <w:rFonts w:ascii="Calibri" w:eastAsia="Times New Roman" w:hAnsi="Calibri" w:cs="Arial"/>
          <w:sz w:val="22"/>
          <w:szCs w:val="22"/>
          <w:lang w:val="en"/>
        </w:rPr>
        <w:t>the</w:t>
      </w:r>
      <w:r w:rsidRPr="00A37770">
        <w:rPr>
          <w:rFonts w:ascii="Calibri" w:eastAsia="Times New Roman" w:hAnsi="Calibri" w:cs="Arial"/>
          <w:sz w:val="22"/>
          <w:szCs w:val="22"/>
          <w:lang w:val="en-GB"/>
        </w:rPr>
        <w:t xml:space="preserve"> following </w:t>
      </w:r>
      <w:r w:rsidR="000B61D4">
        <w:rPr>
          <w:rFonts w:ascii="Calibri" w:eastAsia="Times New Roman" w:hAnsi="Calibri" w:cs="Arial"/>
          <w:sz w:val="22"/>
          <w:szCs w:val="22"/>
          <w:lang w:val="en-GB"/>
        </w:rPr>
        <w:t xml:space="preserve">the </w:t>
      </w:r>
      <w:r w:rsidRPr="00A37770">
        <w:rPr>
          <w:rFonts w:ascii="Calibri" w:eastAsia="Times New Roman" w:hAnsi="Calibri" w:cs="Arial"/>
          <w:sz w:val="22"/>
          <w:szCs w:val="22"/>
          <w:lang w:val="en-GB"/>
        </w:rPr>
        <w:t>[</w:t>
      </w:r>
      <w:r w:rsidR="000B61D4">
        <w:rPr>
          <w:rFonts w:ascii="Calibri" w:eastAsia="Times New Roman" w:hAnsi="Calibri" w:cs="Arial"/>
          <w:sz w:val="22"/>
          <w:szCs w:val="22"/>
          <w:lang w:val="en-GB"/>
        </w:rPr>
        <w:t>Rent of Two Offices</w:t>
      </w:r>
      <w:r w:rsidRPr="00A37770">
        <w:rPr>
          <w:rFonts w:ascii="Calibri" w:eastAsia="Times New Roman" w:hAnsi="Calibri" w:cs="Arial"/>
          <w:sz w:val="22"/>
          <w:szCs w:val="22"/>
          <w:lang w:val="en-GB"/>
        </w:rPr>
        <w:t>] specified in this Request for Quotation (RFQ).</w:t>
      </w:r>
    </w:p>
    <w:p w14:paraId="0E7EAEEF" w14:textId="77777777" w:rsidR="00A37770" w:rsidRDefault="00A37770" w:rsidP="00D50AF3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</w:rPr>
      </w:pPr>
    </w:p>
    <w:p w14:paraId="6CDA8400" w14:textId="7211C6F0" w:rsidR="008E649D" w:rsidRDefault="007A1649" w:rsidP="00D50AF3">
      <w:pPr>
        <w:widowControl w:val="0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 w:rsidRPr="00333301">
        <w:rPr>
          <w:rFonts w:cs="Garamond"/>
          <w:color w:val="000000"/>
          <w:sz w:val="22"/>
          <w:szCs w:val="22"/>
        </w:rPr>
        <w:t>All quot</w:t>
      </w:r>
      <w:r w:rsidRPr="00333301">
        <w:rPr>
          <w:rFonts w:cs="Garamond"/>
          <w:color w:val="000000"/>
          <w:spacing w:val="1"/>
          <w:sz w:val="22"/>
          <w:szCs w:val="22"/>
        </w:rPr>
        <w:t>e</w:t>
      </w:r>
      <w:r w:rsidRPr="00333301">
        <w:rPr>
          <w:rFonts w:cs="Garamond"/>
          <w:color w:val="000000"/>
          <w:sz w:val="22"/>
          <w:szCs w:val="22"/>
        </w:rPr>
        <w:t>s</w:t>
      </w:r>
      <w:r w:rsidRPr="00333301">
        <w:rPr>
          <w:rFonts w:cs="Garamond"/>
          <w:color w:val="000000"/>
          <w:spacing w:val="-1"/>
          <w:sz w:val="22"/>
          <w:szCs w:val="22"/>
        </w:rPr>
        <w:t xml:space="preserve"> </w:t>
      </w:r>
      <w:r w:rsidRPr="00333301">
        <w:rPr>
          <w:rFonts w:cs="Garamond"/>
          <w:color w:val="000000"/>
          <w:sz w:val="22"/>
          <w:szCs w:val="22"/>
        </w:rPr>
        <w:t>p</w:t>
      </w:r>
      <w:r w:rsidRPr="00333301">
        <w:rPr>
          <w:rFonts w:cs="Garamond"/>
          <w:color w:val="000000"/>
          <w:spacing w:val="-1"/>
          <w:sz w:val="22"/>
          <w:szCs w:val="22"/>
        </w:rPr>
        <w:t>r</w:t>
      </w:r>
      <w:r w:rsidRPr="00333301">
        <w:rPr>
          <w:rFonts w:cs="Garamond"/>
          <w:color w:val="000000"/>
          <w:sz w:val="22"/>
          <w:szCs w:val="22"/>
        </w:rPr>
        <w:t>ovid</w:t>
      </w:r>
      <w:r w:rsidRPr="00333301">
        <w:rPr>
          <w:rFonts w:cs="Garamond"/>
          <w:color w:val="000000"/>
          <w:spacing w:val="1"/>
          <w:sz w:val="22"/>
          <w:szCs w:val="22"/>
        </w:rPr>
        <w:t>e</w:t>
      </w:r>
      <w:r w:rsidRPr="00333301">
        <w:rPr>
          <w:rFonts w:cs="Garamond"/>
          <w:color w:val="000000"/>
          <w:sz w:val="22"/>
          <w:szCs w:val="22"/>
        </w:rPr>
        <w:t xml:space="preserve">d </w:t>
      </w:r>
      <w:r w:rsidRPr="00333301">
        <w:rPr>
          <w:rFonts w:cs="Garamond"/>
          <w:color w:val="000000"/>
          <w:spacing w:val="-1"/>
          <w:sz w:val="22"/>
          <w:szCs w:val="22"/>
        </w:rPr>
        <w:t>s</w:t>
      </w:r>
      <w:r w:rsidRPr="00333301">
        <w:rPr>
          <w:rFonts w:cs="Garamond"/>
          <w:color w:val="000000"/>
          <w:sz w:val="22"/>
          <w:szCs w:val="22"/>
        </w:rPr>
        <w:t>hould m</w:t>
      </w:r>
      <w:r w:rsidRPr="00333301">
        <w:rPr>
          <w:rFonts w:cs="Garamond"/>
          <w:color w:val="000000"/>
          <w:spacing w:val="1"/>
          <w:sz w:val="22"/>
          <w:szCs w:val="22"/>
        </w:rPr>
        <w:t>ee</w:t>
      </w:r>
      <w:r w:rsidRPr="00333301">
        <w:rPr>
          <w:rFonts w:cs="Garamond"/>
          <w:color w:val="000000"/>
          <w:sz w:val="22"/>
          <w:szCs w:val="22"/>
        </w:rPr>
        <w:t>t the</w:t>
      </w:r>
      <w:r w:rsidRPr="00333301">
        <w:rPr>
          <w:rFonts w:cs="Garamond"/>
          <w:color w:val="000000"/>
          <w:spacing w:val="1"/>
          <w:sz w:val="22"/>
          <w:szCs w:val="22"/>
        </w:rPr>
        <w:t xml:space="preserve"> </w:t>
      </w:r>
      <w:r w:rsidRPr="00333301">
        <w:rPr>
          <w:rFonts w:cs="Garamond"/>
          <w:color w:val="000000"/>
          <w:spacing w:val="-1"/>
          <w:sz w:val="22"/>
          <w:szCs w:val="22"/>
        </w:rPr>
        <w:t>s</w:t>
      </w:r>
      <w:r w:rsidRPr="00333301">
        <w:rPr>
          <w:rFonts w:cs="Garamond"/>
          <w:color w:val="000000"/>
          <w:sz w:val="22"/>
          <w:szCs w:val="22"/>
        </w:rPr>
        <w:t>p</w:t>
      </w:r>
      <w:r w:rsidRPr="00333301">
        <w:rPr>
          <w:rFonts w:cs="Garamond"/>
          <w:color w:val="000000"/>
          <w:spacing w:val="1"/>
          <w:sz w:val="22"/>
          <w:szCs w:val="22"/>
        </w:rPr>
        <w:t>ec</w:t>
      </w:r>
      <w:r w:rsidRPr="00333301">
        <w:rPr>
          <w:rFonts w:cs="Garamond"/>
          <w:color w:val="000000"/>
          <w:sz w:val="22"/>
          <w:szCs w:val="22"/>
        </w:rPr>
        <w:t>ifi</w:t>
      </w:r>
      <w:r w:rsidRPr="00333301">
        <w:rPr>
          <w:rFonts w:cs="Garamond"/>
          <w:color w:val="000000"/>
          <w:spacing w:val="1"/>
          <w:sz w:val="22"/>
          <w:szCs w:val="22"/>
        </w:rPr>
        <w:t>ca</w:t>
      </w:r>
      <w:r w:rsidRPr="00333301">
        <w:rPr>
          <w:rFonts w:cs="Garamond"/>
          <w:color w:val="000000"/>
          <w:sz w:val="22"/>
          <w:szCs w:val="22"/>
        </w:rPr>
        <w:t>tion(</w:t>
      </w:r>
      <w:r w:rsidRPr="00333301">
        <w:rPr>
          <w:rFonts w:cs="Garamond"/>
          <w:color w:val="000000"/>
          <w:spacing w:val="-1"/>
          <w:sz w:val="22"/>
          <w:szCs w:val="22"/>
        </w:rPr>
        <w:t>s</w:t>
      </w:r>
      <w:r w:rsidRPr="00333301">
        <w:rPr>
          <w:rFonts w:cs="Garamond"/>
          <w:color w:val="000000"/>
          <w:sz w:val="22"/>
          <w:szCs w:val="22"/>
        </w:rPr>
        <w:t>) li</w:t>
      </w:r>
      <w:r w:rsidRPr="00333301">
        <w:rPr>
          <w:rFonts w:cs="Garamond"/>
          <w:color w:val="000000"/>
          <w:spacing w:val="-1"/>
          <w:sz w:val="22"/>
          <w:szCs w:val="22"/>
        </w:rPr>
        <w:t>s</w:t>
      </w:r>
      <w:r w:rsidRPr="00333301">
        <w:rPr>
          <w:rFonts w:cs="Garamond"/>
          <w:color w:val="000000"/>
          <w:sz w:val="22"/>
          <w:szCs w:val="22"/>
        </w:rPr>
        <w:t>t</w:t>
      </w:r>
      <w:r w:rsidRPr="00333301">
        <w:rPr>
          <w:rFonts w:cs="Garamond"/>
          <w:color w:val="000000"/>
          <w:spacing w:val="1"/>
          <w:sz w:val="22"/>
          <w:szCs w:val="22"/>
        </w:rPr>
        <w:t>e</w:t>
      </w:r>
      <w:r w:rsidRPr="00333301">
        <w:rPr>
          <w:rFonts w:cs="Garamond"/>
          <w:color w:val="000000"/>
          <w:sz w:val="22"/>
          <w:szCs w:val="22"/>
        </w:rPr>
        <w:t>d</w:t>
      </w:r>
      <w:r w:rsidR="00097575" w:rsidRPr="00333301">
        <w:rPr>
          <w:rFonts w:cs="Garamond"/>
          <w:color w:val="000000"/>
          <w:sz w:val="22"/>
          <w:szCs w:val="22"/>
        </w:rPr>
        <w:t>,</w:t>
      </w:r>
      <w:r w:rsidRPr="00333301">
        <w:rPr>
          <w:rFonts w:cs="Garamond"/>
          <w:color w:val="000000"/>
          <w:sz w:val="22"/>
          <w:szCs w:val="22"/>
        </w:rPr>
        <w:t xml:space="preserve"> </w:t>
      </w:r>
      <w:r w:rsidRPr="00333301">
        <w:rPr>
          <w:rFonts w:cs="Garamond"/>
          <w:color w:val="000000"/>
          <w:spacing w:val="1"/>
          <w:sz w:val="22"/>
          <w:szCs w:val="22"/>
        </w:rPr>
        <w:t>a</w:t>
      </w:r>
      <w:r w:rsidRPr="00333301">
        <w:rPr>
          <w:rFonts w:cs="Garamond"/>
          <w:color w:val="000000"/>
          <w:sz w:val="22"/>
          <w:szCs w:val="22"/>
        </w:rPr>
        <w:t>nd in</w:t>
      </w:r>
      <w:r w:rsidRPr="00333301">
        <w:rPr>
          <w:rFonts w:cs="Garamond"/>
          <w:color w:val="000000"/>
          <w:spacing w:val="1"/>
          <w:sz w:val="22"/>
          <w:szCs w:val="22"/>
        </w:rPr>
        <w:t>c</w:t>
      </w:r>
      <w:r w:rsidRPr="00333301">
        <w:rPr>
          <w:rFonts w:cs="Garamond"/>
          <w:color w:val="000000"/>
          <w:sz w:val="22"/>
          <w:szCs w:val="22"/>
        </w:rPr>
        <w:t>lude</w:t>
      </w:r>
      <w:r w:rsidRPr="00333301">
        <w:rPr>
          <w:rFonts w:cs="Garamond"/>
          <w:color w:val="000000"/>
          <w:spacing w:val="1"/>
          <w:sz w:val="22"/>
          <w:szCs w:val="22"/>
        </w:rPr>
        <w:t xml:space="preserve"> </w:t>
      </w:r>
      <w:r w:rsidRPr="00333301">
        <w:rPr>
          <w:rFonts w:cs="Garamond"/>
          <w:color w:val="000000"/>
          <w:sz w:val="22"/>
          <w:szCs w:val="22"/>
        </w:rPr>
        <w:t>the</w:t>
      </w:r>
      <w:r w:rsidRPr="00333301">
        <w:rPr>
          <w:rFonts w:cs="Garamond"/>
          <w:color w:val="000000"/>
          <w:spacing w:val="1"/>
          <w:sz w:val="22"/>
          <w:szCs w:val="22"/>
        </w:rPr>
        <w:t xml:space="preserve"> </w:t>
      </w:r>
      <w:r w:rsidRPr="00333301">
        <w:rPr>
          <w:rFonts w:cs="Garamond"/>
          <w:color w:val="000000"/>
          <w:sz w:val="22"/>
          <w:szCs w:val="22"/>
        </w:rPr>
        <w:t>fol</w:t>
      </w:r>
      <w:r w:rsidRPr="00333301">
        <w:rPr>
          <w:rFonts w:cs="Garamond"/>
          <w:color w:val="000000"/>
          <w:spacing w:val="-2"/>
          <w:sz w:val="22"/>
          <w:szCs w:val="22"/>
        </w:rPr>
        <w:t>l</w:t>
      </w:r>
      <w:r w:rsidRPr="00333301">
        <w:rPr>
          <w:rFonts w:cs="Garamond"/>
          <w:color w:val="000000"/>
          <w:sz w:val="22"/>
          <w:szCs w:val="22"/>
        </w:rPr>
        <w:t>o</w:t>
      </w:r>
      <w:r w:rsidRPr="00333301">
        <w:rPr>
          <w:rFonts w:cs="Garamond"/>
          <w:color w:val="000000"/>
          <w:spacing w:val="1"/>
          <w:sz w:val="22"/>
          <w:szCs w:val="22"/>
        </w:rPr>
        <w:t>w</w:t>
      </w:r>
      <w:r w:rsidRPr="00333301">
        <w:rPr>
          <w:rFonts w:cs="Garamond"/>
          <w:color w:val="000000"/>
          <w:sz w:val="22"/>
          <w:szCs w:val="22"/>
        </w:rPr>
        <w:t>ing info</w:t>
      </w:r>
      <w:r w:rsidRPr="00333301">
        <w:rPr>
          <w:rFonts w:cs="Garamond"/>
          <w:color w:val="000000"/>
          <w:spacing w:val="-1"/>
          <w:sz w:val="22"/>
          <w:szCs w:val="22"/>
        </w:rPr>
        <w:t>r</w:t>
      </w:r>
      <w:r w:rsidRPr="00333301">
        <w:rPr>
          <w:rFonts w:cs="Garamond"/>
          <w:color w:val="000000"/>
          <w:sz w:val="22"/>
          <w:szCs w:val="22"/>
        </w:rPr>
        <w:t>m</w:t>
      </w:r>
      <w:r w:rsidRPr="00333301">
        <w:rPr>
          <w:rFonts w:cs="Garamond"/>
          <w:color w:val="000000"/>
          <w:spacing w:val="1"/>
          <w:sz w:val="22"/>
          <w:szCs w:val="22"/>
        </w:rPr>
        <w:t>a</w:t>
      </w:r>
      <w:r w:rsidRPr="00333301">
        <w:rPr>
          <w:rFonts w:cs="Garamond"/>
          <w:color w:val="000000"/>
          <w:sz w:val="22"/>
          <w:szCs w:val="22"/>
        </w:rPr>
        <w:t>tio</w:t>
      </w:r>
      <w:r w:rsidRPr="00333301">
        <w:rPr>
          <w:rFonts w:cs="Garamond"/>
          <w:color w:val="000000"/>
          <w:spacing w:val="6"/>
          <w:sz w:val="22"/>
          <w:szCs w:val="22"/>
        </w:rPr>
        <w:t>n</w:t>
      </w:r>
      <w:r w:rsidR="00E11105">
        <w:rPr>
          <w:rFonts w:cs="Garamond"/>
          <w:color w:val="000000"/>
          <w:spacing w:val="6"/>
          <w:sz w:val="22"/>
          <w:szCs w:val="22"/>
        </w:rPr>
        <w:t xml:space="preserve"> for the criterion </w:t>
      </w:r>
      <w:r w:rsidR="00097575" w:rsidRPr="00333301">
        <w:rPr>
          <w:rFonts w:cs="Garamond"/>
          <w:color w:val="000000"/>
          <w:spacing w:val="6"/>
          <w:sz w:val="22"/>
          <w:szCs w:val="22"/>
        </w:rPr>
        <w:t>listed, which shall be used in evaluating the best bidder</w:t>
      </w:r>
      <w:r w:rsidRPr="00333301">
        <w:rPr>
          <w:rFonts w:cs="Garamond"/>
          <w:color w:val="000000"/>
          <w:sz w:val="22"/>
          <w:szCs w:val="22"/>
        </w:rPr>
        <w:t>:</w:t>
      </w:r>
    </w:p>
    <w:p w14:paraId="614042C1" w14:textId="77777777" w:rsidR="000B61D4" w:rsidRPr="00333301" w:rsidRDefault="000B61D4" w:rsidP="00D50AF3">
      <w:pPr>
        <w:widowControl w:val="0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5A5F20A9" w14:textId="77777777" w:rsidR="000B61D4" w:rsidRDefault="000B61D4" w:rsidP="000B61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>
        <w:rPr>
          <w:rFonts w:cs="Garamond"/>
          <w:color w:val="000000"/>
          <w:sz w:val="22"/>
          <w:szCs w:val="22"/>
        </w:rPr>
        <w:t>Technical Section</w:t>
      </w:r>
    </w:p>
    <w:p w14:paraId="0E74CD63" w14:textId="13D5783D" w:rsidR="000B61D4" w:rsidRDefault="00A2443F" w:rsidP="000B61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>
        <w:rPr>
          <w:rFonts w:cs="Garamond"/>
          <w:color w:val="000000"/>
          <w:sz w:val="22"/>
          <w:szCs w:val="22"/>
        </w:rPr>
        <w:t>Apartment Specifications</w:t>
      </w:r>
      <w:r w:rsidR="000B61D4">
        <w:rPr>
          <w:rFonts w:cs="Garamond"/>
          <w:color w:val="000000"/>
          <w:sz w:val="22"/>
          <w:szCs w:val="22"/>
        </w:rPr>
        <w:t xml:space="preserve"> must be available; since the technical evaluation will be assessed regarding the above section.</w:t>
      </w:r>
    </w:p>
    <w:p w14:paraId="31F80836" w14:textId="77777777" w:rsidR="000B61D4" w:rsidRDefault="000B61D4" w:rsidP="000B61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Garamond"/>
          <w:color w:val="000000"/>
          <w:sz w:val="22"/>
          <w:szCs w:val="22"/>
        </w:rPr>
      </w:pPr>
    </w:p>
    <w:p w14:paraId="135FD0C5" w14:textId="77777777" w:rsidR="000B61D4" w:rsidRPr="00AE15D6" w:rsidRDefault="000B61D4" w:rsidP="000B61D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>
        <w:rPr>
          <w:rFonts w:cs="Garamond"/>
          <w:color w:val="000000"/>
          <w:sz w:val="22"/>
          <w:szCs w:val="22"/>
        </w:rPr>
        <w:t>Financial Section</w:t>
      </w:r>
    </w:p>
    <w:p w14:paraId="5DD8BE2D" w14:textId="77777777" w:rsidR="000B61D4" w:rsidRPr="00AE15D6" w:rsidRDefault="000B61D4" w:rsidP="000B61D4">
      <w:pPr>
        <w:pStyle w:val="NormalWeb"/>
        <w:numPr>
          <w:ilvl w:val="0"/>
          <w:numId w:val="9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AE15D6">
        <w:rPr>
          <w:rFonts w:asciiTheme="minorHAnsi" w:hAnsiTheme="minorHAnsi" w:cstheme="minorHAnsi"/>
          <w:sz w:val="22"/>
          <w:szCs w:val="22"/>
        </w:rPr>
        <w:t>The quotat</w:t>
      </w:r>
      <w:r>
        <w:rPr>
          <w:rFonts w:asciiTheme="minorHAnsi" w:hAnsiTheme="minorHAnsi" w:cstheme="minorHAnsi"/>
          <w:sz w:val="22"/>
          <w:szCs w:val="22"/>
        </w:rPr>
        <w:t>ion must include the following d</w:t>
      </w:r>
      <w:r w:rsidRPr="00AE15D6">
        <w:rPr>
          <w:rFonts w:asciiTheme="minorHAnsi" w:hAnsiTheme="minorHAnsi" w:cstheme="minorHAnsi"/>
          <w:sz w:val="22"/>
          <w:szCs w:val="22"/>
        </w:rPr>
        <w:t>etails</w:t>
      </w:r>
      <w:r>
        <w:rPr>
          <w:rFonts w:asciiTheme="minorHAnsi" w:hAnsiTheme="minorHAnsi" w:cstheme="minorHAnsi"/>
          <w:sz w:val="22"/>
          <w:szCs w:val="22"/>
        </w:rPr>
        <w:t xml:space="preserve"> since the financial evaluation will be assessed regarding the above section.</w:t>
      </w:r>
    </w:p>
    <w:p w14:paraId="5F04AF6B" w14:textId="77777777" w:rsidR="000B61D4" w:rsidRPr="00AE15D6" w:rsidRDefault="000B61D4" w:rsidP="000B61D4">
      <w:pPr>
        <w:pStyle w:val="NormalWeb"/>
        <w:numPr>
          <w:ilvl w:val="0"/>
          <w:numId w:val="10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Rental Price per</w:t>
      </w:r>
      <w:r w:rsidRPr="00AE15D6">
        <w:rPr>
          <w:rFonts w:asciiTheme="minorHAnsi" w:hAnsiTheme="minorHAnsi" w:cstheme="minorHAnsi"/>
          <w:sz w:val="22"/>
          <w:szCs w:val="22"/>
        </w:rPr>
        <w:t xml:space="preserve"> Month</w:t>
      </w:r>
    </w:p>
    <w:p w14:paraId="51CA8B5D" w14:textId="77777777" w:rsidR="000B61D4" w:rsidRPr="00AE15D6" w:rsidRDefault="000B61D4" w:rsidP="000B61D4">
      <w:pPr>
        <w:pStyle w:val="NormalWeb"/>
        <w:numPr>
          <w:ilvl w:val="0"/>
          <w:numId w:val="10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Service D</w:t>
      </w:r>
      <w:r w:rsidRPr="00AE15D6">
        <w:rPr>
          <w:rFonts w:asciiTheme="minorHAnsi" w:hAnsiTheme="minorHAnsi" w:cstheme="minorHAnsi"/>
          <w:sz w:val="22"/>
          <w:szCs w:val="22"/>
        </w:rPr>
        <w:t>etails</w:t>
      </w:r>
    </w:p>
    <w:p w14:paraId="62515369" w14:textId="77777777" w:rsidR="000B61D4" w:rsidRPr="00AE15D6" w:rsidRDefault="000B61D4" w:rsidP="000B61D4">
      <w:pPr>
        <w:pStyle w:val="NormalWeb"/>
        <w:numPr>
          <w:ilvl w:val="0"/>
          <w:numId w:val="10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AE15D6">
        <w:rPr>
          <w:rFonts w:asciiTheme="minorHAnsi" w:hAnsiTheme="minorHAnsi" w:cstheme="minorHAnsi"/>
          <w:sz w:val="22"/>
          <w:szCs w:val="22"/>
        </w:rPr>
        <w:t>Payment Method</w:t>
      </w:r>
    </w:p>
    <w:p w14:paraId="64F9E12C" w14:textId="77777777" w:rsidR="000B61D4" w:rsidRPr="00AE15D6" w:rsidRDefault="000B61D4" w:rsidP="000B61D4">
      <w:pPr>
        <w:pStyle w:val="NormalWeb"/>
        <w:numPr>
          <w:ilvl w:val="0"/>
          <w:numId w:val="10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Validity Offer</w:t>
      </w:r>
    </w:p>
    <w:p w14:paraId="205DE879" w14:textId="77777777" w:rsidR="00097575" w:rsidRPr="000B61D4" w:rsidRDefault="00097575" w:rsidP="000B61D4">
      <w:pPr>
        <w:widowControl w:val="0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728BCBB3" w14:textId="1284B253" w:rsidR="00097575" w:rsidRPr="000B61D4" w:rsidRDefault="00CA4F1C" w:rsidP="000B61D4">
      <w:pPr>
        <w:widowControl w:val="0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sdt>
        <w:sdtPr>
          <w:id w:val="1709381844"/>
          <w:placeholder>
            <w:docPart w:val="DefaultPlaceholder_1081868574"/>
          </w:placeholder>
          <w:showingPlcHdr/>
        </w:sdtPr>
        <w:sdtEndPr/>
        <w:sdtContent>
          <w:r w:rsidR="000B61D4" w:rsidRPr="008E4D67">
            <w:rPr>
              <w:rStyle w:val="PlaceholderText"/>
            </w:rPr>
            <w:t>Click here to enter text.</w:t>
          </w:r>
        </w:sdtContent>
      </w:sdt>
    </w:p>
    <w:p w14:paraId="78129154" w14:textId="77777777" w:rsidR="00097575" w:rsidRPr="00333301" w:rsidRDefault="00097575" w:rsidP="008537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Garamond"/>
          <w:color w:val="000000"/>
          <w:sz w:val="22"/>
          <w:szCs w:val="22"/>
        </w:rPr>
      </w:pPr>
    </w:p>
    <w:p w14:paraId="7B5E34BB" w14:textId="77777777" w:rsidR="007A1649" w:rsidRPr="00D52D5A" w:rsidRDefault="007A1649" w:rsidP="00D52D5A">
      <w:pPr>
        <w:pStyle w:val="Heading2"/>
      </w:pPr>
      <w:r w:rsidRPr="00D52D5A">
        <w:t>Quote Sub</w:t>
      </w:r>
      <w:r w:rsidRPr="00D52D5A">
        <w:rPr>
          <w:spacing w:val="1"/>
        </w:rPr>
        <w:t>m</w:t>
      </w:r>
      <w:r w:rsidRPr="00D52D5A">
        <w:t>i</w:t>
      </w:r>
      <w:r w:rsidRPr="00D52D5A">
        <w:rPr>
          <w:spacing w:val="1"/>
        </w:rPr>
        <w:t>ss</w:t>
      </w:r>
      <w:r w:rsidRPr="00D52D5A">
        <w:t>ion Deadline:</w:t>
      </w:r>
    </w:p>
    <w:p w14:paraId="6819D574" w14:textId="169A7D89" w:rsidR="007A1649" w:rsidRPr="00333301" w:rsidRDefault="007A1649" w:rsidP="000B61D4">
      <w:pPr>
        <w:widowControl w:val="0"/>
        <w:autoSpaceDE w:val="0"/>
        <w:autoSpaceDN w:val="0"/>
        <w:adjustRightInd w:val="0"/>
        <w:spacing w:before="38" w:after="0" w:line="240" w:lineRule="auto"/>
        <w:rPr>
          <w:rFonts w:cs="Garamond"/>
          <w:color w:val="000000"/>
          <w:sz w:val="22"/>
          <w:szCs w:val="22"/>
        </w:rPr>
      </w:pPr>
      <w:r w:rsidRPr="00333301">
        <w:rPr>
          <w:rFonts w:cs="Garamond"/>
          <w:b/>
          <w:bCs/>
          <w:color w:val="000000"/>
          <w:sz w:val="22"/>
          <w:szCs w:val="22"/>
        </w:rPr>
        <w:t xml:space="preserve">Date:  </w:t>
      </w:r>
      <w:r w:rsidRPr="00333301">
        <w:rPr>
          <w:rFonts w:cs="Garamond"/>
          <w:b/>
          <w:bCs/>
          <w:color w:val="000000"/>
          <w:spacing w:val="39"/>
          <w:sz w:val="22"/>
          <w:szCs w:val="22"/>
        </w:rPr>
        <w:t xml:space="preserve"> </w:t>
      </w:r>
      <w:sdt>
        <w:sdtPr>
          <w:rPr>
            <w:rFonts w:cs="Garamond"/>
            <w:bCs/>
            <w:color w:val="000000"/>
            <w:spacing w:val="39"/>
            <w:sz w:val="22"/>
            <w:szCs w:val="22"/>
          </w:rPr>
          <w:id w:val="-1086296921"/>
          <w:placeholder>
            <w:docPart w:val="DefaultPlaceholder_1081868574"/>
          </w:placeholder>
        </w:sdtPr>
        <w:sdtEndPr>
          <w:rPr>
            <w:spacing w:val="0"/>
          </w:rPr>
        </w:sdtEndPr>
        <w:sdtContent>
          <w:r w:rsidR="000B61D4">
            <w:rPr>
              <w:rFonts w:cs="Garamond"/>
              <w:bCs/>
              <w:color w:val="000000"/>
              <w:spacing w:val="8"/>
              <w:sz w:val="22"/>
              <w:szCs w:val="22"/>
            </w:rPr>
            <w:t>01</w:t>
          </w:r>
          <w:r w:rsidR="00333301" w:rsidRPr="00333301">
            <w:rPr>
              <w:rFonts w:cs="Garamond"/>
              <w:bCs/>
              <w:color w:val="000000"/>
              <w:spacing w:val="8"/>
              <w:sz w:val="22"/>
              <w:szCs w:val="22"/>
            </w:rPr>
            <w:t xml:space="preserve"> </w:t>
          </w:r>
          <w:r w:rsidR="000B61D4">
            <w:rPr>
              <w:rFonts w:cs="Garamond"/>
              <w:bCs/>
              <w:color w:val="000000"/>
              <w:spacing w:val="8"/>
              <w:sz w:val="22"/>
              <w:szCs w:val="22"/>
            </w:rPr>
            <w:t>June</w:t>
          </w:r>
          <w:r w:rsidR="00333301" w:rsidRPr="00333301">
            <w:rPr>
              <w:rFonts w:cs="Garamond"/>
              <w:bCs/>
              <w:color w:val="000000"/>
              <w:spacing w:val="8"/>
              <w:sz w:val="22"/>
              <w:szCs w:val="22"/>
            </w:rPr>
            <w:t xml:space="preserve">, </w:t>
          </w:r>
          <w:r w:rsidR="000B61D4">
            <w:rPr>
              <w:rFonts w:cs="Garamond"/>
              <w:bCs/>
              <w:color w:val="000000"/>
              <w:spacing w:val="8"/>
              <w:sz w:val="22"/>
              <w:szCs w:val="22"/>
            </w:rPr>
            <w:t>2019</w:t>
          </w:r>
        </w:sdtContent>
      </w:sdt>
      <w:r w:rsidRPr="00333301">
        <w:rPr>
          <w:rFonts w:cs="Garamond"/>
          <w:color w:val="000000"/>
          <w:spacing w:val="4"/>
          <w:sz w:val="22"/>
          <w:szCs w:val="22"/>
        </w:rPr>
        <w:t xml:space="preserve"> </w:t>
      </w:r>
      <w:r w:rsidR="00FC26DA" w:rsidRPr="00333301">
        <w:rPr>
          <w:rFonts w:cs="Garamond"/>
          <w:color w:val="000000"/>
          <w:spacing w:val="4"/>
          <w:sz w:val="22"/>
          <w:szCs w:val="22"/>
        </w:rPr>
        <w:tab/>
      </w:r>
      <w:r w:rsidRPr="00333301">
        <w:rPr>
          <w:rFonts w:cs="Garamond"/>
          <w:b/>
          <w:bCs/>
          <w:color w:val="000000"/>
          <w:sz w:val="22"/>
          <w:szCs w:val="22"/>
        </w:rPr>
        <w:t>Ti</w:t>
      </w:r>
      <w:r w:rsidRPr="00333301">
        <w:rPr>
          <w:rFonts w:cs="Garamond"/>
          <w:b/>
          <w:bCs/>
          <w:color w:val="000000"/>
          <w:spacing w:val="-1"/>
          <w:sz w:val="22"/>
          <w:szCs w:val="22"/>
        </w:rPr>
        <w:t>m</w:t>
      </w:r>
      <w:r w:rsidR="00333301" w:rsidRPr="00333301">
        <w:rPr>
          <w:rFonts w:cs="Garamond"/>
          <w:b/>
          <w:bCs/>
          <w:color w:val="000000"/>
          <w:sz w:val="22"/>
          <w:szCs w:val="22"/>
        </w:rPr>
        <w:t xml:space="preserve">e:  </w:t>
      </w:r>
      <w:sdt>
        <w:sdtPr>
          <w:rPr>
            <w:rFonts w:cs="Garamond"/>
            <w:b/>
            <w:bCs/>
            <w:color w:val="000000"/>
            <w:sz w:val="22"/>
            <w:szCs w:val="22"/>
          </w:rPr>
          <w:id w:val="170380867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FC26DA" w:rsidRPr="00333301">
            <w:rPr>
              <w:rFonts w:cs="Garamond"/>
              <w:color w:val="000000"/>
              <w:sz w:val="22"/>
              <w:szCs w:val="22"/>
            </w:rPr>
            <w:t>[</w:t>
          </w:r>
          <w:r w:rsidR="000B61D4">
            <w:rPr>
              <w:rFonts w:cs="Garamond"/>
              <w:color w:val="000000"/>
              <w:sz w:val="22"/>
              <w:szCs w:val="22"/>
            </w:rPr>
            <w:t>15:30 p.m.</w:t>
          </w:r>
        </w:sdtContent>
      </w:sdt>
    </w:p>
    <w:p w14:paraId="421EB628" w14:textId="5EB39918" w:rsidR="007A1649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>
        <w:rPr>
          <w:rFonts w:cs="Garamond"/>
          <w:color w:val="000000"/>
          <w:sz w:val="22"/>
          <w:szCs w:val="22"/>
        </w:rPr>
        <w:tab/>
      </w:r>
    </w:p>
    <w:p w14:paraId="14B4B09F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72E88552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5D4F9884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519AF85D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4136DDA7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70E22FA6" w14:textId="77777777" w:rsidR="000B61D4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304AE74C" w14:textId="77777777" w:rsidR="000B61D4" w:rsidRPr="00333301" w:rsidRDefault="000B61D4" w:rsidP="000B61D4">
      <w:pPr>
        <w:widowControl w:val="0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</w:p>
    <w:p w14:paraId="2F3EEF67" w14:textId="77777777" w:rsidR="007A1649" w:rsidRPr="00D52D5A" w:rsidRDefault="007A1649" w:rsidP="00D52D5A">
      <w:pPr>
        <w:pStyle w:val="Heading2"/>
      </w:pPr>
      <w:r w:rsidRPr="00D52D5A">
        <w:rPr>
          <w:spacing w:val="1"/>
        </w:rPr>
        <w:lastRenderedPageBreak/>
        <w:t>M</w:t>
      </w:r>
      <w:r w:rsidRPr="00D52D5A">
        <w:t>ode of Sub</w:t>
      </w:r>
      <w:r w:rsidRPr="00D52D5A">
        <w:rPr>
          <w:spacing w:val="-1"/>
        </w:rPr>
        <w:t>m</w:t>
      </w:r>
      <w:r w:rsidRPr="00D52D5A">
        <w:t>i</w:t>
      </w:r>
      <w:r w:rsidRPr="00D52D5A">
        <w:rPr>
          <w:spacing w:val="1"/>
        </w:rPr>
        <w:t>ss</w:t>
      </w:r>
      <w:r w:rsidRPr="00D52D5A">
        <w:t>ion of</w:t>
      </w:r>
      <w:r w:rsidRPr="00D52D5A">
        <w:rPr>
          <w:spacing w:val="2"/>
        </w:rPr>
        <w:t xml:space="preserve"> </w:t>
      </w:r>
      <w:r w:rsidRPr="00D52D5A">
        <w:t>Quote:</w:t>
      </w:r>
    </w:p>
    <w:p w14:paraId="1C731837" w14:textId="77777777" w:rsidR="007A1649" w:rsidRPr="00333301" w:rsidRDefault="007A1649" w:rsidP="00A37770">
      <w:pPr>
        <w:widowControl w:val="0"/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2"/>
          <w:szCs w:val="22"/>
        </w:rPr>
      </w:pP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>Quote(</w:t>
      </w:r>
      <w:r w:rsidRPr="00333301">
        <w:rPr>
          <w:rFonts w:cs="Garamond"/>
          <w:b/>
          <w:bCs/>
          <w:color w:val="000000"/>
          <w:spacing w:val="1"/>
          <w:sz w:val="22"/>
          <w:szCs w:val="22"/>
          <w:u w:val="single"/>
        </w:rPr>
        <w:t>s</w:t>
      </w: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 xml:space="preserve">) </w:t>
      </w:r>
      <w:r w:rsidRPr="00333301">
        <w:rPr>
          <w:rFonts w:cs="Garamond"/>
          <w:b/>
          <w:bCs/>
          <w:color w:val="000000"/>
          <w:spacing w:val="1"/>
          <w:sz w:val="22"/>
          <w:szCs w:val="22"/>
          <w:u w:val="single"/>
        </w:rPr>
        <w:t>s</w:t>
      </w: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 xml:space="preserve">hall be </w:t>
      </w:r>
      <w:r w:rsidRPr="00333301">
        <w:rPr>
          <w:rFonts w:cs="Garamond"/>
          <w:b/>
          <w:bCs/>
          <w:color w:val="000000"/>
          <w:spacing w:val="1"/>
          <w:sz w:val="22"/>
          <w:szCs w:val="22"/>
          <w:u w:val="single"/>
        </w:rPr>
        <w:t>s</w:t>
      </w: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>u</w:t>
      </w:r>
      <w:r w:rsidRPr="00333301">
        <w:rPr>
          <w:rFonts w:cs="Garamond"/>
          <w:b/>
          <w:bCs/>
          <w:color w:val="000000"/>
          <w:spacing w:val="2"/>
          <w:sz w:val="22"/>
          <w:szCs w:val="22"/>
          <w:u w:val="single"/>
        </w:rPr>
        <w:t>b</w:t>
      </w:r>
      <w:r w:rsidRPr="00333301">
        <w:rPr>
          <w:rFonts w:cs="Garamond"/>
          <w:b/>
          <w:bCs/>
          <w:color w:val="000000"/>
          <w:spacing w:val="-1"/>
          <w:sz w:val="22"/>
          <w:szCs w:val="22"/>
          <w:u w:val="single"/>
        </w:rPr>
        <w:t>m</w:t>
      </w:r>
      <w:r w:rsidRPr="00333301">
        <w:rPr>
          <w:rFonts w:cs="Garamond"/>
          <w:b/>
          <w:bCs/>
          <w:color w:val="000000"/>
          <w:spacing w:val="2"/>
          <w:sz w:val="22"/>
          <w:szCs w:val="22"/>
          <w:u w:val="single"/>
        </w:rPr>
        <w:t>i</w:t>
      </w: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 xml:space="preserve">tted </w:t>
      </w:r>
      <w:r w:rsidR="00A37770">
        <w:rPr>
          <w:rFonts w:cs="Garamond"/>
          <w:b/>
          <w:bCs/>
          <w:color w:val="000000"/>
          <w:sz w:val="22"/>
          <w:szCs w:val="22"/>
          <w:u w:val="single"/>
        </w:rPr>
        <w:t>by email</w:t>
      </w:r>
      <w:r w:rsidRPr="00333301">
        <w:rPr>
          <w:rFonts w:cs="Garamond"/>
          <w:b/>
          <w:bCs/>
          <w:color w:val="000000"/>
          <w:sz w:val="22"/>
          <w:szCs w:val="22"/>
          <w:u w:val="single"/>
        </w:rPr>
        <w:t xml:space="preserve"> to:</w:t>
      </w:r>
    </w:p>
    <w:p w14:paraId="0674A8A3" w14:textId="77777777" w:rsidR="007A1649" w:rsidRPr="00333301" w:rsidRDefault="007A1649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Garamond"/>
          <w:color w:val="00000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9"/>
      </w:tblGrid>
      <w:tr w:rsidR="007A1649" w:rsidRPr="00333301" w14:paraId="02CD6DF2" w14:textId="77777777" w:rsidTr="00D50AF3">
        <w:trPr>
          <w:trHeight w:hRule="exact" w:val="297"/>
        </w:trPr>
        <w:tc>
          <w:tcPr>
            <w:tcW w:w="57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08080"/>
          </w:tcPr>
          <w:p w14:paraId="44762099" w14:textId="77777777" w:rsidR="007A1649" w:rsidRPr="00333301" w:rsidRDefault="007A1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B61D4" w:rsidRPr="00333301" w14:paraId="6DF77929" w14:textId="77777777" w:rsidTr="00D50AF3">
        <w:trPr>
          <w:trHeight w:hRule="exact" w:val="293"/>
        </w:trPr>
        <w:tc>
          <w:tcPr>
            <w:tcW w:w="571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1DFF80A8" w14:textId="58A044C9" w:rsidR="000B61D4" w:rsidRPr="00333301" w:rsidRDefault="000B61D4" w:rsidP="0085376B">
            <w:pPr>
              <w:widowControl w:val="0"/>
              <w:autoSpaceDE w:val="0"/>
              <w:autoSpaceDN w:val="0"/>
              <w:adjustRightInd w:val="0"/>
              <w:spacing w:before="4" w:after="0" w:line="268" w:lineRule="exact"/>
              <w:ind w:left="95"/>
              <w:rPr>
                <w:sz w:val="22"/>
                <w:szCs w:val="22"/>
              </w:rPr>
            </w:pPr>
            <w:r w:rsidRPr="00AE15D6">
              <w:rPr>
                <w:rFonts w:cs="Garamond"/>
                <w:b/>
                <w:bCs/>
                <w:position w:val="1"/>
                <w:sz w:val="22"/>
                <w:szCs w:val="22"/>
              </w:rPr>
              <w:t>N</w:t>
            </w:r>
            <w:r w:rsidRPr="00AE15D6">
              <w:rPr>
                <w:rFonts w:cs="Garamond"/>
                <w:b/>
                <w:bCs/>
                <w:spacing w:val="1"/>
                <w:position w:val="1"/>
                <w:sz w:val="22"/>
                <w:szCs w:val="22"/>
              </w:rPr>
              <w:t>a</w:t>
            </w:r>
            <w:r w:rsidRPr="00AE15D6">
              <w:rPr>
                <w:rFonts w:cs="Garamond"/>
                <w:b/>
                <w:bCs/>
                <w:position w:val="1"/>
                <w:sz w:val="22"/>
                <w:szCs w:val="22"/>
              </w:rPr>
              <w:t>m</w:t>
            </w:r>
            <w:r w:rsidRPr="00AE15D6">
              <w:rPr>
                <w:rFonts w:cs="Garamond"/>
                <w:b/>
                <w:bCs/>
                <w:spacing w:val="1"/>
                <w:position w:val="1"/>
                <w:sz w:val="22"/>
                <w:szCs w:val="22"/>
              </w:rPr>
              <w:t>e</w:t>
            </w:r>
            <w:r w:rsidRPr="00AE15D6">
              <w:rPr>
                <w:rFonts w:cs="Garamond"/>
                <w:b/>
                <w:bCs/>
                <w:spacing w:val="1"/>
                <w:position w:val="1"/>
              </w:rPr>
              <w:t>:</w:t>
            </w:r>
            <w:r>
              <w:rPr>
                <w:rFonts w:cs="Garamond"/>
                <w:spacing w:val="1"/>
                <w:position w:val="1"/>
              </w:rPr>
              <w:t xml:space="preserve"> </w:t>
            </w:r>
            <w:sdt>
              <w:sdtPr>
                <w:rPr>
                  <w:rFonts w:cs="Garamond"/>
                  <w:spacing w:val="1"/>
                  <w:position w:val="1"/>
                </w:rPr>
                <w:id w:val="-1896346519"/>
                <w:placeholder>
                  <w:docPart w:val="1234B0E664184DE582337F8DEE693070"/>
                </w:placeholder>
              </w:sdtPr>
              <w:sdtEndPr/>
              <w:sdtContent>
                <w:r>
                  <w:rPr>
                    <w:rFonts w:cs="Garamond"/>
                    <w:spacing w:val="1"/>
                    <w:position w:val="1"/>
                  </w:rPr>
                  <w:t>Sara Safieddine – Procurement Officer</w:t>
                </w:r>
              </w:sdtContent>
            </w:sdt>
          </w:p>
        </w:tc>
      </w:tr>
      <w:tr w:rsidR="000B61D4" w:rsidRPr="00333301" w14:paraId="163DDB6C" w14:textId="77777777" w:rsidTr="00D50AF3">
        <w:trPr>
          <w:trHeight w:hRule="exact" w:val="286"/>
        </w:trPr>
        <w:tc>
          <w:tcPr>
            <w:tcW w:w="57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49EFF95A" w14:textId="3B1C2D8A" w:rsidR="000B61D4" w:rsidRPr="00333301" w:rsidRDefault="000B61D4" w:rsidP="0085376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sz w:val="22"/>
                <w:szCs w:val="22"/>
              </w:rPr>
            </w:pPr>
            <w:r w:rsidRPr="00AE15D6">
              <w:rPr>
                <w:rFonts w:cs="Garamond"/>
                <w:b/>
                <w:bCs/>
                <w:sz w:val="22"/>
                <w:szCs w:val="22"/>
              </w:rPr>
              <w:t>Add</w:t>
            </w:r>
            <w:r w:rsidRPr="00AE15D6">
              <w:rPr>
                <w:rFonts w:cs="Garamond"/>
                <w:b/>
                <w:bCs/>
                <w:spacing w:val="-1"/>
                <w:sz w:val="22"/>
                <w:szCs w:val="22"/>
              </w:rPr>
              <w:t>r</w:t>
            </w:r>
            <w:r w:rsidRPr="00AE15D6">
              <w:rPr>
                <w:rFonts w:cs="Garamond"/>
                <w:b/>
                <w:bCs/>
                <w:spacing w:val="1"/>
                <w:sz w:val="22"/>
                <w:szCs w:val="22"/>
              </w:rPr>
              <w:t>e</w:t>
            </w:r>
            <w:r w:rsidRPr="00AE15D6">
              <w:rPr>
                <w:rFonts w:cs="Garamond"/>
                <w:b/>
                <w:bCs/>
                <w:spacing w:val="-1"/>
                <w:sz w:val="22"/>
                <w:szCs w:val="22"/>
              </w:rPr>
              <w:t>ss</w:t>
            </w:r>
            <w:r w:rsidRPr="00AE15D6">
              <w:rPr>
                <w:rFonts w:cs="Garamond"/>
                <w:b/>
                <w:bCs/>
                <w:spacing w:val="-1"/>
              </w:rPr>
              <w:t>:</w:t>
            </w:r>
            <w:r>
              <w:rPr>
                <w:rFonts w:cs="Garamond"/>
                <w:spacing w:val="-1"/>
              </w:rPr>
              <w:t xml:space="preserve"> </w:t>
            </w:r>
            <w:sdt>
              <w:sdtPr>
                <w:rPr>
                  <w:rFonts w:cs="Garamond"/>
                  <w:spacing w:val="-1"/>
                </w:rPr>
                <w:id w:val="1389755515"/>
                <w:placeholder>
                  <w:docPart w:val="42135B5C08AF45D1B06FB678C76ED5AB"/>
                </w:placeholder>
              </w:sdtPr>
              <w:sdtEndPr/>
              <w:sdtContent>
                <w:r>
                  <w:rPr>
                    <w:rFonts w:cs="Garamond"/>
                    <w:spacing w:val="-1"/>
                  </w:rPr>
                  <w:t xml:space="preserve"> South Lebanon – Tyre- </w:t>
                </w:r>
                <w:proofErr w:type="spellStart"/>
                <w:r>
                  <w:rPr>
                    <w:rFonts w:cs="Garamond"/>
                    <w:spacing w:val="-1"/>
                  </w:rPr>
                  <w:t>Abou</w:t>
                </w:r>
                <w:proofErr w:type="spellEnd"/>
                <w:r>
                  <w:rPr>
                    <w:rFonts w:cs="Garamond"/>
                    <w:spacing w:val="-1"/>
                  </w:rPr>
                  <w:t xml:space="preserve"> Deeb Str. Dbouk </w:t>
                </w:r>
                <w:proofErr w:type="spellStart"/>
                <w:r>
                  <w:rPr>
                    <w:rFonts w:cs="Garamond"/>
                    <w:spacing w:val="-1"/>
                  </w:rPr>
                  <w:t>Bldg</w:t>
                </w:r>
                <w:proofErr w:type="spellEnd"/>
                <w:r>
                  <w:rPr>
                    <w:rFonts w:cs="Garamond"/>
                    <w:spacing w:val="-1"/>
                  </w:rPr>
                  <w:t xml:space="preserve"> – 2</w:t>
                </w:r>
                <w:r w:rsidRPr="00AE15D6">
                  <w:rPr>
                    <w:rFonts w:cs="Garamond"/>
                    <w:spacing w:val="-1"/>
                    <w:vertAlign w:val="superscript"/>
                  </w:rPr>
                  <w:t>nd</w:t>
                </w:r>
                <w:r>
                  <w:rPr>
                    <w:rFonts w:cs="Garamond"/>
                    <w:spacing w:val="-1"/>
                  </w:rPr>
                  <w:t xml:space="preserve"> Floor</w:t>
                </w:r>
              </w:sdtContent>
            </w:sdt>
          </w:p>
        </w:tc>
      </w:tr>
      <w:tr w:rsidR="000B61D4" w:rsidRPr="00333301" w14:paraId="46243143" w14:textId="77777777" w:rsidTr="00D50AF3">
        <w:trPr>
          <w:trHeight w:hRule="exact" w:val="286"/>
        </w:trPr>
        <w:tc>
          <w:tcPr>
            <w:tcW w:w="57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5E177D06" w14:textId="6BA6AC9C" w:rsidR="000B61D4" w:rsidRPr="00333301" w:rsidRDefault="000B61D4" w:rsidP="0085376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sz w:val="22"/>
                <w:szCs w:val="22"/>
              </w:rPr>
            </w:pPr>
            <w:r w:rsidRPr="00AE15D6">
              <w:rPr>
                <w:rFonts w:cs="Garamond"/>
                <w:b/>
                <w:bCs/>
                <w:spacing w:val="1"/>
                <w:sz w:val="22"/>
                <w:szCs w:val="22"/>
              </w:rPr>
              <w:t>E</w:t>
            </w:r>
            <w:r w:rsidRPr="00AE15D6">
              <w:rPr>
                <w:rFonts w:cs="Garamond"/>
                <w:b/>
                <w:bCs/>
                <w:sz w:val="22"/>
                <w:szCs w:val="22"/>
              </w:rPr>
              <w:t>m</w:t>
            </w:r>
            <w:r w:rsidRPr="00AE15D6">
              <w:rPr>
                <w:rFonts w:cs="Garamond"/>
                <w:b/>
                <w:bCs/>
                <w:spacing w:val="1"/>
                <w:sz w:val="22"/>
                <w:szCs w:val="22"/>
              </w:rPr>
              <w:t>a</w:t>
            </w:r>
            <w:r w:rsidRPr="00AE15D6">
              <w:rPr>
                <w:rFonts w:cs="Garamond"/>
                <w:b/>
                <w:bCs/>
                <w:sz w:val="22"/>
                <w:szCs w:val="22"/>
              </w:rPr>
              <w:t>il</w:t>
            </w:r>
            <w:r w:rsidRPr="00AE15D6">
              <w:rPr>
                <w:rFonts w:cs="Garamond"/>
                <w:b/>
                <w:bCs/>
              </w:rPr>
              <w:t>:</w:t>
            </w:r>
            <w:r>
              <w:rPr>
                <w:rFonts w:cs="Garamond"/>
              </w:rPr>
              <w:t xml:space="preserve"> </w:t>
            </w:r>
            <w:sdt>
              <w:sdtPr>
                <w:rPr>
                  <w:rFonts w:cs="Garamond"/>
                </w:rPr>
                <w:id w:val="1838963366"/>
                <w:placeholder>
                  <w:docPart w:val="AAAE5244C35D4425886BD689870D4A55"/>
                </w:placeholder>
              </w:sdtPr>
              <w:sdtEndPr/>
              <w:sdtContent>
                <w:r>
                  <w:rPr>
                    <w:rFonts w:cs="Garamond"/>
                  </w:rPr>
                  <w:t>s_safieddine@sheild-lb.org</w:t>
                </w:r>
              </w:sdtContent>
            </w:sdt>
          </w:p>
        </w:tc>
      </w:tr>
      <w:tr w:rsidR="000B61D4" w:rsidRPr="00333301" w14:paraId="307DF2C6" w14:textId="77777777" w:rsidTr="001E2BF2">
        <w:trPr>
          <w:trHeight w:hRule="exact" w:val="293"/>
        </w:trPr>
        <w:tc>
          <w:tcPr>
            <w:tcW w:w="57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7582A842" w14:textId="14ABE3B0" w:rsidR="000B61D4" w:rsidRPr="00333301" w:rsidRDefault="000B61D4" w:rsidP="0085376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sz w:val="22"/>
                <w:szCs w:val="22"/>
              </w:rPr>
            </w:pPr>
            <w:r w:rsidRPr="00AE15D6">
              <w:rPr>
                <w:rFonts w:cs="Garamond"/>
                <w:b/>
                <w:bCs/>
                <w:sz w:val="22"/>
                <w:szCs w:val="22"/>
              </w:rPr>
              <w:t>Phon</w:t>
            </w:r>
            <w:r w:rsidRPr="00AE15D6">
              <w:rPr>
                <w:rFonts w:cs="Garamond"/>
                <w:b/>
                <w:bCs/>
                <w:spacing w:val="1"/>
                <w:sz w:val="22"/>
                <w:szCs w:val="22"/>
              </w:rPr>
              <w:t>e</w:t>
            </w:r>
            <w:r w:rsidRPr="00AE15D6">
              <w:rPr>
                <w:rFonts w:cs="Garamond"/>
                <w:b/>
                <w:bCs/>
                <w:spacing w:val="1"/>
              </w:rPr>
              <w:t>:</w:t>
            </w:r>
            <w:r>
              <w:rPr>
                <w:rFonts w:cs="Garamond"/>
                <w:spacing w:val="1"/>
              </w:rPr>
              <w:t xml:space="preserve"> </w:t>
            </w:r>
            <w:sdt>
              <w:sdtPr>
                <w:rPr>
                  <w:rFonts w:cs="Garamond"/>
                  <w:spacing w:val="1"/>
                </w:rPr>
                <w:id w:val="1989049573"/>
                <w:placeholder>
                  <w:docPart w:val="5A43F0A5FFB74B448831EA945FBC22B7"/>
                </w:placeholder>
              </w:sdtPr>
              <w:sdtEndPr/>
              <w:sdtContent>
                <w:r>
                  <w:rPr>
                    <w:rFonts w:cs="Garamond"/>
                    <w:spacing w:val="1"/>
                  </w:rPr>
                  <w:t>70-220399</w:t>
                </w:r>
              </w:sdtContent>
            </w:sdt>
          </w:p>
        </w:tc>
      </w:tr>
    </w:tbl>
    <w:p w14:paraId="4152B00D" w14:textId="77777777" w:rsidR="001E2BF2" w:rsidRDefault="001E2BF2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0A8C66E" w14:textId="77777777" w:rsidR="001E2BF2" w:rsidRPr="00333301" w:rsidRDefault="001E2BF2" w:rsidP="001E2BF2">
      <w:pPr>
        <w:pStyle w:val="Heading2"/>
      </w:pPr>
      <w:r w:rsidRPr="00333301">
        <w:t>Special Conditions</w:t>
      </w:r>
    </w:p>
    <w:p w14:paraId="15D16B84" w14:textId="77777777" w:rsidR="001E2BF2" w:rsidRPr="00333301" w:rsidRDefault="001E2BF2" w:rsidP="001E2BF2">
      <w:pPr>
        <w:pStyle w:val="Heading3"/>
      </w:pPr>
      <w:r w:rsidRPr="00333301">
        <w:rPr>
          <w:spacing w:val="1"/>
        </w:rPr>
        <w:t>V</w:t>
      </w:r>
      <w:r w:rsidRPr="00333301">
        <w:t>alidity of Quotes</w:t>
      </w:r>
    </w:p>
    <w:p w14:paraId="1E165CAE" w14:textId="26363797" w:rsidR="001E2BF2" w:rsidRPr="00333301" w:rsidRDefault="001E2BF2" w:rsidP="000B61D4">
      <w:pPr>
        <w:widowControl w:val="0"/>
        <w:autoSpaceDE w:val="0"/>
        <w:autoSpaceDN w:val="0"/>
        <w:adjustRightInd w:val="0"/>
        <w:spacing w:after="0" w:line="240" w:lineRule="auto"/>
        <w:ind w:left="100" w:right="60"/>
        <w:rPr>
          <w:rFonts w:cs="Garamond"/>
          <w:sz w:val="22"/>
          <w:szCs w:val="22"/>
        </w:rPr>
      </w:pPr>
      <w:r w:rsidRPr="00333301">
        <w:rPr>
          <w:rFonts w:cs="Garamond"/>
          <w:sz w:val="22"/>
          <w:szCs w:val="22"/>
        </w:rPr>
        <w:t>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s</w:t>
      </w:r>
      <w:r w:rsidRPr="00333301">
        <w:rPr>
          <w:rFonts w:cs="Garamond"/>
          <w:sz w:val="22"/>
          <w:szCs w:val="22"/>
        </w:rPr>
        <w:t>ubmitt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ll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3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in op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n for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acce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-3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for</w:t>
      </w:r>
      <w:r w:rsidRPr="00333301">
        <w:rPr>
          <w:rFonts w:cs="Garamond"/>
          <w:spacing w:val="-1"/>
          <w:sz w:val="22"/>
          <w:szCs w:val="22"/>
        </w:rPr>
        <w:t xml:space="preserve"> a minimum of </w:t>
      </w:r>
      <w:r w:rsidR="000B61D4">
        <w:rPr>
          <w:rFonts w:cs="Garamond"/>
          <w:sz w:val="22"/>
          <w:szCs w:val="22"/>
        </w:rPr>
        <w:t xml:space="preserve">2 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1"/>
          <w:sz w:val="22"/>
          <w:szCs w:val="22"/>
        </w:rPr>
        <w:t>ay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om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l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1"/>
          <w:sz w:val="22"/>
          <w:szCs w:val="22"/>
        </w:rPr>
        <w:t>ec</w:t>
      </w:r>
      <w:r w:rsidRPr="00333301">
        <w:rPr>
          <w:rFonts w:cs="Garamond"/>
          <w:sz w:val="22"/>
          <w:szCs w:val="22"/>
        </w:rPr>
        <w:t>ifi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for</w:t>
      </w:r>
      <w:r w:rsidRPr="00333301">
        <w:rPr>
          <w:rFonts w:cs="Garamond"/>
          <w:spacing w:val="-1"/>
          <w:sz w:val="22"/>
          <w:szCs w:val="22"/>
        </w:rPr>
        <w:t xml:space="preserve"> r</w:t>
      </w:r>
      <w:r w:rsidRPr="00333301">
        <w:rPr>
          <w:rFonts w:cs="Garamond"/>
          <w:spacing w:val="1"/>
          <w:sz w:val="22"/>
          <w:szCs w:val="22"/>
        </w:rPr>
        <w:t>ece</w:t>
      </w:r>
      <w:r w:rsidRPr="00333301">
        <w:rPr>
          <w:rFonts w:cs="Garamond"/>
          <w:sz w:val="22"/>
          <w:szCs w:val="22"/>
        </w:rPr>
        <w:t>ipt</w:t>
      </w:r>
      <w:r w:rsidRPr="00333301">
        <w:rPr>
          <w:rFonts w:cs="Garamond"/>
          <w:spacing w:val="-3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of 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. </w:t>
      </w:r>
      <w:r w:rsidRPr="00333301">
        <w:rPr>
          <w:rFonts w:cs="Garamond"/>
          <w:spacing w:val="-1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l</w:t>
      </w:r>
      <w:r w:rsidRPr="00333301">
        <w:rPr>
          <w:rFonts w:cs="Garamond"/>
          <w:spacing w:val="1"/>
          <w:sz w:val="22"/>
          <w:szCs w:val="22"/>
        </w:rPr>
        <w:t>ec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-1"/>
          <w:sz w:val="22"/>
          <w:szCs w:val="22"/>
        </w:rPr>
        <w:t>B</w:t>
      </w:r>
      <w:r w:rsidRPr="00333301">
        <w:rPr>
          <w:rFonts w:cs="Garamond"/>
          <w:sz w:val="22"/>
          <w:szCs w:val="22"/>
        </w:rPr>
        <w:t>idd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(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)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ll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upply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>mounts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of goods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qu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7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p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</w:t>
      </w:r>
      <w:r w:rsidRPr="00333301">
        <w:rPr>
          <w:rFonts w:cs="Garamond"/>
          <w:spacing w:val="1"/>
          <w:sz w:val="22"/>
          <w:szCs w:val="22"/>
        </w:rPr>
        <w:t>ce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 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liv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y</w:t>
      </w:r>
      <w:r w:rsidRPr="00333301">
        <w:rPr>
          <w:rFonts w:cs="Garamond"/>
          <w:sz w:val="22"/>
          <w:szCs w:val="22"/>
        </w:rPr>
        <w:t>/p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fo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2"/>
          <w:sz w:val="22"/>
          <w:szCs w:val="22"/>
        </w:rPr>
        <w:t>p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 xml:space="preserve">iod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1"/>
          <w:sz w:val="22"/>
          <w:szCs w:val="22"/>
        </w:rPr>
        <w:t>ec</w:t>
      </w:r>
      <w:r w:rsidRPr="00333301">
        <w:rPr>
          <w:rFonts w:cs="Garamond"/>
          <w:sz w:val="22"/>
          <w:szCs w:val="22"/>
        </w:rPr>
        <w:t>ifi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in this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FQ.</w:t>
      </w:r>
    </w:p>
    <w:p w14:paraId="6CECB6BF" w14:textId="77777777" w:rsidR="001E2BF2" w:rsidRPr="00333301" w:rsidRDefault="001E2BF2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  <w:sectPr w:rsidR="001E2BF2" w:rsidRPr="00333301" w:rsidSect="007E0218">
          <w:headerReference w:type="default" r:id="rId9"/>
          <w:footerReference w:type="default" r:id="rId10"/>
          <w:pgSz w:w="11920" w:h="16840"/>
          <w:pgMar w:top="2020" w:right="1440" w:bottom="1440" w:left="1440" w:header="720" w:footer="720" w:gutter="0"/>
          <w:cols w:space="720"/>
          <w:noEndnote/>
          <w:docGrid w:linePitch="299"/>
        </w:sectPr>
      </w:pPr>
    </w:p>
    <w:p w14:paraId="164C4E4D" w14:textId="77777777" w:rsidR="007A1649" w:rsidRPr="00D52D5A" w:rsidRDefault="007A1649" w:rsidP="00D52D5A">
      <w:pPr>
        <w:pStyle w:val="Heading3"/>
      </w:pPr>
      <w:r w:rsidRPr="00D52D5A">
        <w:lastRenderedPageBreak/>
        <w:t>Ba</w:t>
      </w:r>
      <w:r w:rsidRPr="00D52D5A">
        <w:rPr>
          <w:spacing w:val="1"/>
        </w:rPr>
        <w:t>s</w:t>
      </w:r>
      <w:r w:rsidRPr="00D52D5A">
        <w:t>is</w:t>
      </w:r>
      <w:r w:rsidRPr="00D52D5A">
        <w:rPr>
          <w:spacing w:val="1"/>
        </w:rPr>
        <w:t xml:space="preserve"> </w:t>
      </w:r>
      <w:r w:rsidRPr="00D52D5A">
        <w:t>of</w:t>
      </w:r>
      <w:r w:rsidRPr="00D52D5A">
        <w:rPr>
          <w:spacing w:val="1"/>
        </w:rPr>
        <w:t xml:space="preserve"> </w:t>
      </w:r>
      <w:r w:rsidRPr="00D52D5A">
        <w:t>Selection</w:t>
      </w:r>
    </w:p>
    <w:p w14:paraId="658669D4" w14:textId="77777777" w:rsidR="000B61D4" w:rsidRPr="00333301" w:rsidRDefault="000B61D4" w:rsidP="000B61D4">
      <w:pPr>
        <w:widowControl w:val="0"/>
        <w:autoSpaceDE w:val="0"/>
        <w:autoSpaceDN w:val="0"/>
        <w:adjustRightInd w:val="0"/>
        <w:spacing w:after="0" w:line="239" w:lineRule="auto"/>
        <w:ind w:left="100" w:right="412"/>
        <w:rPr>
          <w:rFonts w:cs="Garamond"/>
          <w:sz w:val="22"/>
          <w:szCs w:val="22"/>
        </w:rPr>
      </w:pPr>
      <w:r w:rsidRPr="00333301">
        <w:rPr>
          <w:rFonts w:cs="Garamond"/>
          <w:spacing w:val="-1"/>
          <w:sz w:val="22"/>
          <w:szCs w:val="22"/>
        </w:rPr>
        <w:t>B</w:t>
      </w:r>
      <w:r w:rsidRPr="00333301">
        <w:rPr>
          <w:rFonts w:cs="Garamond"/>
          <w:sz w:val="22"/>
          <w:szCs w:val="22"/>
        </w:rPr>
        <w:t>idd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s</w:t>
      </w:r>
      <w:r w:rsidRPr="00333301">
        <w:rPr>
          <w:rFonts w:cs="Garamond"/>
          <w:sz w:val="22"/>
          <w:szCs w:val="22"/>
        </w:rPr>
        <w:t xml:space="preserve">hould </w:t>
      </w:r>
      <w:r w:rsidRPr="00333301">
        <w:rPr>
          <w:rFonts w:cs="Garamond"/>
          <w:spacing w:val="2"/>
          <w:sz w:val="22"/>
          <w:szCs w:val="22"/>
        </w:rPr>
        <w:t>p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ovide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ir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3"/>
          <w:sz w:val="22"/>
          <w:szCs w:val="22"/>
        </w:rPr>
        <w:t>l</w:t>
      </w:r>
      <w:r w:rsidRPr="00333301">
        <w:rPr>
          <w:rFonts w:cs="Garamond"/>
          <w:sz w:val="22"/>
          <w:szCs w:val="22"/>
        </w:rPr>
        <w:t>o</w:t>
      </w:r>
      <w:r w:rsidRPr="00333301">
        <w:rPr>
          <w:rFonts w:cs="Garamond"/>
          <w:spacing w:val="1"/>
          <w:sz w:val="22"/>
          <w:szCs w:val="22"/>
        </w:rPr>
        <w:t>we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t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omp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titive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</w:t>
      </w:r>
      <w:r w:rsidRPr="00333301">
        <w:rPr>
          <w:rFonts w:cs="Garamond"/>
          <w:spacing w:val="-2"/>
          <w:sz w:val="22"/>
          <w:szCs w:val="22"/>
        </w:rPr>
        <w:t>u</w:t>
      </w:r>
      <w:r w:rsidRPr="00333301">
        <w:rPr>
          <w:rFonts w:cs="Garamond"/>
          <w:sz w:val="22"/>
          <w:szCs w:val="22"/>
        </w:rPr>
        <w:t>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2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. All </w:t>
      </w:r>
      <w:r w:rsidRPr="00333301">
        <w:rPr>
          <w:rFonts w:cs="Garamond"/>
          <w:spacing w:val="-1"/>
          <w:sz w:val="22"/>
          <w:szCs w:val="22"/>
        </w:rPr>
        <w:t>B</w:t>
      </w:r>
      <w:r w:rsidRPr="00333301">
        <w:rPr>
          <w:rFonts w:cs="Garamond"/>
          <w:sz w:val="22"/>
          <w:szCs w:val="22"/>
        </w:rPr>
        <w:t>idd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z w:val="22"/>
          <w:szCs w:val="22"/>
        </w:rPr>
        <w:t>ill be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notifi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3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in 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iting</w:t>
      </w:r>
      <w:r w:rsidRPr="00333301">
        <w:rPr>
          <w:rFonts w:cs="Garamond"/>
          <w:spacing w:val="2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hould th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be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a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ignifi</w:t>
      </w:r>
      <w:r w:rsidRPr="00333301">
        <w:rPr>
          <w:rFonts w:cs="Garamond"/>
          <w:spacing w:val="1"/>
          <w:sz w:val="22"/>
          <w:szCs w:val="22"/>
        </w:rPr>
        <w:t>ca</w:t>
      </w:r>
      <w:r w:rsidRPr="00333301">
        <w:rPr>
          <w:rFonts w:cs="Garamond"/>
          <w:sz w:val="22"/>
          <w:szCs w:val="22"/>
        </w:rPr>
        <w:t xml:space="preserve">nt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pacing w:val="-2"/>
          <w:sz w:val="22"/>
          <w:szCs w:val="22"/>
        </w:rPr>
        <w:t>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2"/>
          <w:sz w:val="22"/>
          <w:szCs w:val="22"/>
        </w:rPr>
        <w:t>n</w:t>
      </w:r>
      <w:r w:rsidRPr="00333301">
        <w:rPr>
          <w:rFonts w:cs="Garamond"/>
          <w:sz w:val="22"/>
          <w:szCs w:val="22"/>
        </w:rPr>
        <w:t>ge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to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li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qui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4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nt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. </w:t>
      </w:r>
      <w:r w:rsidRPr="00AE15D6">
        <w:rPr>
          <w:rFonts w:cs="Garamond"/>
          <w:sz w:val="22"/>
          <w:szCs w:val="22"/>
        </w:rPr>
        <w:t>A</w:t>
      </w:r>
      <w:r w:rsidRPr="00AE15D6">
        <w:rPr>
          <w:rFonts w:cs="Garamond"/>
          <w:spacing w:val="1"/>
          <w:sz w:val="22"/>
          <w:szCs w:val="22"/>
        </w:rPr>
        <w:t xml:space="preserve"> </w:t>
      </w:r>
      <w:r w:rsidRPr="00AE15D6">
        <w:rPr>
          <w:rFonts w:cs="Garamond"/>
          <w:sz w:val="22"/>
          <w:szCs w:val="22"/>
        </w:rPr>
        <w:t>[Service Contract]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z w:val="22"/>
          <w:szCs w:val="22"/>
        </w:rPr>
        <w:t>ill be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</w:t>
      </w:r>
      <w:r w:rsidRPr="00333301">
        <w:rPr>
          <w:rFonts w:cs="Garamond"/>
          <w:spacing w:val="-1"/>
          <w:sz w:val="22"/>
          <w:szCs w:val="22"/>
        </w:rPr>
        <w:t>ss</w:t>
      </w:r>
      <w:r w:rsidRPr="00333301">
        <w:rPr>
          <w:rFonts w:cs="Garamond"/>
          <w:sz w:val="22"/>
          <w:szCs w:val="22"/>
        </w:rPr>
        <w:t>u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to the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pon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ible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B</w:t>
      </w:r>
      <w:r w:rsidRPr="00333301">
        <w:rPr>
          <w:rFonts w:cs="Garamond"/>
          <w:sz w:val="22"/>
          <w:szCs w:val="22"/>
        </w:rPr>
        <w:t>idd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 is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judg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to be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mo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t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dv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</w:t>
      </w:r>
      <w:r w:rsidRPr="00333301">
        <w:rPr>
          <w:rFonts w:cs="Garamond"/>
          <w:spacing w:val="-3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g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ous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to </w:t>
      </w:r>
      <w:r>
        <w:rPr>
          <w:rFonts w:cs="Garamond"/>
          <w:sz w:val="22"/>
          <w:szCs w:val="22"/>
        </w:rPr>
        <w:t xml:space="preserve">[SHEILD Ngo] </w:t>
      </w:r>
      <w:r w:rsidRPr="00333301">
        <w:rPr>
          <w:rFonts w:cs="Garamond"/>
          <w:sz w:val="22"/>
          <w:szCs w:val="22"/>
        </w:rPr>
        <w:t>in 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ms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of qu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lity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of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vi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pacing w:val="2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, 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li</w:t>
      </w:r>
      <w:r w:rsidRPr="00333301">
        <w:rPr>
          <w:rFonts w:cs="Garamond"/>
          <w:spacing w:val="-2"/>
          <w:sz w:val="22"/>
          <w:szCs w:val="22"/>
        </w:rPr>
        <w:t>v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h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dule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 xml:space="preserve">nd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t. </w:t>
      </w:r>
      <w:r>
        <w:rPr>
          <w:rFonts w:cs="Garamond"/>
          <w:sz w:val="22"/>
          <w:szCs w:val="22"/>
        </w:rPr>
        <w:t xml:space="preserve">[SHEILD Ngo] </w:t>
      </w:r>
      <w:r w:rsidRPr="00333301">
        <w:rPr>
          <w:rFonts w:cs="Garamond"/>
          <w:spacing w:val="-2"/>
          <w:sz w:val="22"/>
          <w:szCs w:val="22"/>
        </w:rPr>
        <w:t>may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pacing w:val="-1"/>
          <w:sz w:val="22"/>
          <w:szCs w:val="22"/>
        </w:rPr>
        <w:t>c</w:t>
      </w:r>
      <w:r w:rsidRPr="00333301">
        <w:rPr>
          <w:rFonts w:cs="Garamond"/>
          <w:spacing w:val="1"/>
          <w:sz w:val="22"/>
          <w:szCs w:val="22"/>
        </w:rPr>
        <w:t>ce</w:t>
      </w:r>
      <w:r w:rsidRPr="00333301">
        <w:rPr>
          <w:rFonts w:cs="Garamond"/>
          <w:sz w:val="22"/>
          <w:szCs w:val="22"/>
        </w:rPr>
        <w:t xml:space="preserve">pt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2"/>
          <w:sz w:val="22"/>
          <w:szCs w:val="22"/>
        </w:rPr>
        <w:t>n</w:t>
      </w:r>
      <w:r w:rsidRPr="00333301">
        <w:rPr>
          <w:rFonts w:cs="Garamond"/>
          <w:sz w:val="22"/>
          <w:szCs w:val="22"/>
        </w:rPr>
        <w:t>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 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g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oup of it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of a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bid. </w:t>
      </w:r>
      <w:r>
        <w:rPr>
          <w:rFonts w:cs="Garamond"/>
          <w:sz w:val="22"/>
          <w:szCs w:val="22"/>
        </w:rPr>
        <w:t xml:space="preserve">[SHEILD Ngo] </w:t>
      </w:r>
      <w:r w:rsidRPr="00333301">
        <w:rPr>
          <w:rFonts w:cs="Garamond"/>
          <w:sz w:val="22"/>
          <w:szCs w:val="22"/>
        </w:rPr>
        <w:t>reserves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3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ight to m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ke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 xml:space="preserve">n </w:t>
      </w:r>
      <w:r w:rsidRPr="00333301">
        <w:rPr>
          <w:rFonts w:cs="Garamond"/>
          <w:spacing w:val="-1"/>
          <w:sz w:val="22"/>
          <w:szCs w:val="22"/>
        </w:rPr>
        <w:t>a</w:t>
      </w:r>
      <w:r w:rsidRPr="00333301">
        <w:rPr>
          <w:rFonts w:cs="Garamond"/>
          <w:spacing w:val="1"/>
          <w:sz w:val="22"/>
          <w:szCs w:val="22"/>
        </w:rPr>
        <w:t>wa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-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on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 for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a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ntity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l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ntity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d,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unit p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</w:t>
      </w:r>
      <w:r w:rsidRPr="00333301">
        <w:rPr>
          <w:rFonts w:cs="Garamond"/>
          <w:spacing w:val="1"/>
          <w:sz w:val="22"/>
          <w:szCs w:val="22"/>
        </w:rPr>
        <w:t>ce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d.</w:t>
      </w:r>
    </w:p>
    <w:p w14:paraId="7096DF93" w14:textId="77777777" w:rsidR="000B61D4" w:rsidRPr="00333301" w:rsidRDefault="000B61D4" w:rsidP="000B61D4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Garamond"/>
          <w:sz w:val="22"/>
          <w:szCs w:val="22"/>
        </w:rPr>
      </w:pPr>
    </w:p>
    <w:p w14:paraId="670C0A61" w14:textId="77777777" w:rsidR="000B61D4" w:rsidRPr="00333301" w:rsidRDefault="000B61D4" w:rsidP="000B61D4">
      <w:pPr>
        <w:widowControl w:val="0"/>
        <w:autoSpaceDE w:val="0"/>
        <w:autoSpaceDN w:val="0"/>
        <w:adjustRightInd w:val="0"/>
        <w:spacing w:after="0" w:line="240" w:lineRule="auto"/>
        <w:ind w:left="100" w:right="119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[SHEILD Ngo] 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-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j</w:t>
      </w:r>
      <w:r w:rsidRPr="00333301">
        <w:rPr>
          <w:rFonts w:cs="Garamond"/>
          <w:spacing w:val="1"/>
          <w:sz w:val="22"/>
          <w:szCs w:val="22"/>
        </w:rPr>
        <w:t>ec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-3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 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mi</w:t>
      </w:r>
      <w:r w:rsidRPr="00333301">
        <w:rPr>
          <w:rFonts w:cs="Garamond"/>
          <w:spacing w:val="-2"/>
          <w:sz w:val="22"/>
          <w:szCs w:val="22"/>
        </w:rPr>
        <w:t>n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to be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non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pon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iv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.</w:t>
      </w:r>
      <w:r w:rsidRPr="00333301">
        <w:rPr>
          <w:rFonts w:cs="Garamond"/>
          <w:spacing w:val="7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A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pon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ive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one th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t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ompli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z w:val="22"/>
          <w:szCs w:val="22"/>
        </w:rPr>
        <w:t xml:space="preserve">ith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ll 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3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ms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nd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onditions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of </w:t>
      </w:r>
      <w:r w:rsidRPr="00333301">
        <w:rPr>
          <w:rFonts w:cs="Garamond"/>
          <w:spacing w:val="4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he</w:t>
      </w:r>
      <w:r w:rsidRPr="00333301">
        <w:rPr>
          <w:rFonts w:cs="Garamond"/>
          <w:spacing w:val="3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FQ.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A quote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mu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 be</w:t>
      </w:r>
      <w:r w:rsidRPr="00333301">
        <w:rPr>
          <w:rFonts w:cs="Garamond"/>
          <w:spacing w:val="1"/>
          <w:sz w:val="22"/>
          <w:szCs w:val="22"/>
        </w:rPr>
        <w:t xml:space="preserve"> c</w:t>
      </w:r>
      <w:r w:rsidRPr="00333301">
        <w:rPr>
          <w:rFonts w:cs="Garamond"/>
          <w:spacing w:val="-2"/>
          <w:sz w:val="22"/>
          <w:szCs w:val="22"/>
        </w:rPr>
        <w:t>o</w:t>
      </w:r>
      <w:r w:rsidRPr="00333301">
        <w:rPr>
          <w:rFonts w:cs="Garamond"/>
          <w:sz w:val="22"/>
          <w:szCs w:val="22"/>
        </w:rPr>
        <w:t>mpl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,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ign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by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 xml:space="preserve">n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utho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iz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ign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to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y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>nd</w:t>
      </w:r>
      <w:r w:rsidRPr="00333301">
        <w:rPr>
          <w:rFonts w:cs="Garamond"/>
          <w:spacing w:val="-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liv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no l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3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 the</w:t>
      </w:r>
      <w:r w:rsidRPr="00333301">
        <w:rPr>
          <w:rFonts w:cs="Garamond"/>
          <w:spacing w:val="-1"/>
          <w:sz w:val="22"/>
          <w:szCs w:val="22"/>
        </w:rPr>
        <w:t xml:space="preserve"> s</w:t>
      </w:r>
      <w:r w:rsidRPr="00333301">
        <w:rPr>
          <w:rFonts w:cs="Garamond"/>
          <w:sz w:val="22"/>
          <w:szCs w:val="22"/>
        </w:rPr>
        <w:t>ubmi</w:t>
      </w:r>
      <w:r w:rsidRPr="00333301">
        <w:rPr>
          <w:rFonts w:cs="Garamond"/>
          <w:spacing w:val="-1"/>
          <w:sz w:val="22"/>
          <w:szCs w:val="22"/>
        </w:rPr>
        <w:t>ss</w:t>
      </w:r>
      <w:r w:rsidRPr="00333301">
        <w:rPr>
          <w:rFonts w:cs="Garamond"/>
          <w:sz w:val="22"/>
          <w:szCs w:val="22"/>
        </w:rPr>
        <w:t>ion</w:t>
      </w:r>
      <w:r w:rsidRPr="00333301">
        <w:rPr>
          <w:rFonts w:cs="Garamond"/>
          <w:spacing w:val="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time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>nd d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te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indi</w:t>
      </w:r>
      <w:r w:rsidRPr="00333301">
        <w:rPr>
          <w:rFonts w:cs="Garamond"/>
          <w:spacing w:val="1"/>
          <w:sz w:val="22"/>
          <w:szCs w:val="22"/>
        </w:rPr>
        <w:t>ca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on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fi</w:t>
      </w:r>
      <w:r w:rsidRPr="00333301">
        <w:rPr>
          <w:rFonts w:cs="Garamond"/>
          <w:spacing w:val="-1"/>
          <w:sz w:val="22"/>
          <w:szCs w:val="22"/>
        </w:rPr>
        <w:t>rs</w:t>
      </w:r>
      <w:r w:rsidRPr="00333301">
        <w:rPr>
          <w:rFonts w:cs="Garamond"/>
          <w:sz w:val="22"/>
          <w:szCs w:val="22"/>
        </w:rPr>
        <w:t>t p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2"/>
          <w:sz w:val="22"/>
          <w:szCs w:val="22"/>
        </w:rPr>
        <w:t>g</w:t>
      </w:r>
      <w:r w:rsidRPr="00333301">
        <w:rPr>
          <w:rFonts w:cs="Garamond"/>
          <w:sz w:val="22"/>
          <w:szCs w:val="22"/>
        </w:rPr>
        <w:t>e of this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FQ.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 xml:space="preserve">[SHEILD Ngo] </w:t>
      </w:r>
      <w:r w:rsidRPr="00333301">
        <w:rPr>
          <w:rFonts w:cs="Garamond"/>
          <w:sz w:val="22"/>
          <w:szCs w:val="22"/>
        </w:rPr>
        <w:t>may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ve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ight to</w:t>
      </w:r>
      <w:r w:rsidRPr="00333301">
        <w:rPr>
          <w:rFonts w:cs="Garamond"/>
          <w:spacing w:val="-2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wa</w:t>
      </w:r>
      <w:r w:rsidRPr="00333301">
        <w:rPr>
          <w:rFonts w:cs="Garamond"/>
          <w:sz w:val="22"/>
          <w:szCs w:val="22"/>
        </w:rPr>
        <w:t>ive</w:t>
      </w:r>
      <w:r w:rsidRPr="00333301">
        <w:rPr>
          <w:rFonts w:cs="Garamond"/>
          <w:spacing w:val="-2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minor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di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-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in a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.</w:t>
      </w:r>
    </w:p>
    <w:p w14:paraId="53F70E5E" w14:textId="77777777" w:rsidR="000B61D4" w:rsidRPr="00333301" w:rsidRDefault="000B61D4" w:rsidP="000B61D4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Garamond"/>
          <w:sz w:val="22"/>
          <w:szCs w:val="22"/>
        </w:rPr>
      </w:pPr>
    </w:p>
    <w:p w14:paraId="47EF11E7" w14:textId="77777777" w:rsidR="000B61D4" w:rsidRPr="00333301" w:rsidRDefault="000B61D4" w:rsidP="000B61D4">
      <w:pPr>
        <w:widowControl w:val="0"/>
        <w:autoSpaceDE w:val="0"/>
        <w:autoSpaceDN w:val="0"/>
        <w:adjustRightInd w:val="0"/>
        <w:spacing w:after="0" w:line="240" w:lineRule="auto"/>
        <w:ind w:left="100" w:right="149"/>
        <w:rPr>
          <w:rFonts w:cs="Garamond"/>
          <w:sz w:val="22"/>
          <w:szCs w:val="22"/>
        </w:rPr>
      </w:pPr>
      <w:r w:rsidRPr="00333301">
        <w:rPr>
          <w:rFonts w:cs="Garamond"/>
          <w:spacing w:val="-1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his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FQ do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not l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g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lly</w:t>
      </w:r>
      <w:r w:rsidRPr="00333301">
        <w:rPr>
          <w:rFonts w:cs="Garamond"/>
          <w:spacing w:val="3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oblig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>
        <w:rPr>
          <w:rFonts w:cs="Garamond"/>
          <w:spacing w:val="-2"/>
          <w:sz w:val="22"/>
          <w:szCs w:val="22"/>
        </w:rPr>
        <w:t xml:space="preserve">[SHEILD Ngo] </w:t>
      </w:r>
      <w:r w:rsidRPr="00333301">
        <w:rPr>
          <w:rFonts w:cs="Garamond"/>
          <w:spacing w:val="-3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 xml:space="preserve">o </w:t>
      </w:r>
      <w:r w:rsidRPr="00333301">
        <w:rPr>
          <w:rFonts w:cs="Garamond"/>
          <w:spacing w:val="1"/>
          <w:sz w:val="22"/>
          <w:szCs w:val="22"/>
        </w:rPr>
        <w:t>awa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d a</w:t>
      </w:r>
      <w:r w:rsidRPr="00333301">
        <w:rPr>
          <w:rFonts w:cs="Garamond"/>
          <w:spacing w:val="1"/>
          <w:sz w:val="22"/>
          <w:szCs w:val="22"/>
        </w:rPr>
        <w:t xml:space="preserve"> c</w:t>
      </w:r>
      <w:r w:rsidRPr="00333301">
        <w:rPr>
          <w:rFonts w:cs="Garamond"/>
          <w:sz w:val="22"/>
          <w:szCs w:val="22"/>
        </w:rPr>
        <w:t>ont</w:t>
      </w:r>
      <w:r w:rsidRPr="00333301">
        <w:rPr>
          <w:rFonts w:cs="Garamond"/>
          <w:spacing w:val="-1"/>
          <w:sz w:val="22"/>
          <w:szCs w:val="22"/>
        </w:rPr>
        <w:t>ra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 xml:space="preserve">t. </w:t>
      </w:r>
      <w:r>
        <w:rPr>
          <w:rFonts w:cs="Garamond"/>
          <w:sz w:val="22"/>
          <w:szCs w:val="22"/>
        </w:rPr>
        <w:t>[</w:t>
      </w:r>
      <w:r w:rsidRPr="00CE0566">
        <w:rPr>
          <w:rFonts w:cs="Garamond"/>
          <w:sz w:val="22"/>
          <w:szCs w:val="22"/>
        </w:rPr>
        <w:t>SHEILD Ngo</w:t>
      </w:r>
      <w:r>
        <w:rPr>
          <w:rFonts w:cs="Garamond"/>
          <w:sz w:val="22"/>
          <w:szCs w:val="22"/>
        </w:rPr>
        <w:t>]</w:t>
      </w:r>
      <w:r w:rsidRPr="00333301">
        <w:rPr>
          <w:rFonts w:cs="Garamond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v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ight to fund/</w:t>
      </w:r>
      <w:r w:rsidRPr="00333301">
        <w:rPr>
          <w:rFonts w:cs="Garamond"/>
          <w:spacing w:val="1"/>
          <w:sz w:val="22"/>
          <w:szCs w:val="22"/>
        </w:rPr>
        <w:t>awa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 xml:space="preserve">d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ny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none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of 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ubmitt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2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. No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ommitm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nt 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, 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ith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xp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ss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or impli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</w:t>
      </w:r>
      <w:proofErr w:type="gramStart"/>
      <w:r w:rsidRPr="00333301">
        <w:rPr>
          <w:rFonts w:cs="Garamond"/>
          <w:sz w:val="22"/>
          <w:szCs w:val="22"/>
        </w:rPr>
        <w:t>,</w:t>
      </w:r>
      <w:proofErr w:type="gramEnd"/>
      <w:r w:rsidRPr="00333301">
        <w:rPr>
          <w:rFonts w:cs="Garamond"/>
          <w:sz w:val="22"/>
          <w:szCs w:val="22"/>
        </w:rPr>
        <w:t xml:space="preserve"> to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omp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n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pacing w:val="-1"/>
          <w:sz w:val="22"/>
          <w:szCs w:val="22"/>
        </w:rPr>
        <w:t>B</w:t>
      </w:r>
      <w:r w:rsidRPr="00333301">
        <w:rPr>
          <w:rFonts w:cs="Garamond"/>
          <w:spacing w:val="-2"/>
          <w:sz w:val="22"/>
          <w:szCs w:val="22"/>
        </w:rPr>
        <w:t>i</w:t>
      </w:r>
      <w:r w:rsidRPr="00333301">
        <w:rPr>
          <w:rFonts w:cs="Garamond"/>
          <w:sz w:val="22"/>
          <w:szCs w:val="22"/>
        </w:rPr>
        <w:t>dd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pacing w:val="2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in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u</w:t>
      </w:r>
      <w:r w:rsidRPr="00333301">
        <w:rPr>
          <w:rFonts w:cs="Garamond"/>
          <w:spacing w:val="-1"/>
          <w:sz w:val="22"/>
          <w:szCs w:val="22"/>
        </w:rPr>
        <w:t>rr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in</w:t>
      </w:r>
      <w:r w:rsidRPr="00333301">
        <w:rPr>
          <w:rFonts w:cs="Garamond"/>
          <w:spacing w:val="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tion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nd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ub</w:t>
      </w:r>
      <w:r w:rsidRPr="00333301">
        <w:rPr>
          <w:rFonts w:cs="Garamond"/>
          <w:spacing w:val="6"/>
          <w:sz w:val="22"/>
          <w:szCs w:val="22"/>
        </w:rPr>
        <w:t>m</w:t>
      </w:r>
      <w:r w:rsidRPr="00333301">
        <w:rPr>
          <w:rFonts w:cs="Garamond"/>
          <w:sz w:val="22"/>
          <w:szCs w:val="22"/>
        </w:rPr>
        <w:t>i</w:t>
      </w:r>
      <w:r w:rsidRPr="00333301">
        <w:rPr>
          <w:rFonts w:cs="Garamond"/>
          <w:spacing w:val="-1"/>
          <w:sz w:val="22"/>
          <w:szCs w:val="22"/>
        </w:rPr>
        <w:t>ss</w:t>
      </w:r>
      <w:r w:rsidRPr="00333301">
        <w:rPr>
          <w:rFonts w:cs="Garamond"/>
          <w:sz w:val="22"/>
          <w:szCs w:val="22"/>
        </w:rPr>
        <w:t>ion of th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ir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.</w:t>
      </w:r>
    </w:p>
    <w:p w14:paraId="7A9C803A" w14:textId="77777777" w:rsidR="001E2BF2" w:rsidRDefault="001E2BF2" w:rsidP="00BC2E01">
      <w:pPr>
        <w:widowControl w:val="0"/>
        <w:autoSpaceDE w:val="0"/>
        <w:autoSpaceDN w:val="0"/>
        <w:adjustRightInd w:val="0"/>
        <w:spacing w:after="0" w:line="239" w:lineRule="auto"/>
        <w:ind w:left="100" w:right="112"/>
        <w:rPr>
          <w:rFonts w:cs="Garamond"/>
          <w:color w:val="000000"/>
          <w:sz w:val="22"/>
          <w:szCs w:val="22"/>
        </w:rPr>
      </w:pPr>
    </w:p>
    <w:p w14:paraId="57CA9EC2" w14:textId="77777777" w:rsidR="0076256F" w:rsidRDefault="0076256F" w:rsidP="00BC2E01">
      <w:pPr>
        <w:widowControl w:val="0"/>
        <w:autoSpaceDE w:val="0"/>
        <w:autoSpaceDN w:val="0"/>
        <w:adjustRightInd w:val="0"/>
        <w:spacing w:after="0" w:line="239" w:lineRule="auto"/>
        <w:ind w:left="100" w:right="112"/>
        <w:rPr>
          <w:rFonts w:cs="Garamond"/>
          <w:color w:val="000000"/>
          <w:sz w:val="22"/>
          <w:szCs w:val="22"/>
        </w:rPr>
        <w:sectPr w:rsidR="0076256F" w:rsidSect="009A769E">
          <w:pgSz w:w="11920" w:h="16840"/>
          <w:pgMar w:top="1440" w:right="1440" w:bottom="1440" w:left="1440" w:header="720" w:footer="720" w:gutter="0"/>
          <w:cols w:space="720" w:equalWidth="0">
            <w:col w:w="9500"/>
          </w:cols>
          <w:noEndnote/>
          <w:docGrid w:linePitch="272"/>
        </w:sectPr>
      </w:pPr>
    </w:p>
    <w:p w14:paraId="04062686" w14:textId="77777777" w:rsidR="001E2BF2" w:rsidRDefault="001E2BF2" w:rsidP="001E2BF2">
      <w:pPr>
        <w:pStyle w:val="Heading2"/>
      </w:pPr>
      <w:r w:rsidRPr="00333301">
        <w:lastRenderedPageBreak/>
        <w:t>Re</w:t>
      </w:r>
      <w:r w:rsidRPr="00333301">
        <w:rPr>
          <w:spacing w:val="1"/>
        </w:rPr>
        <w:t>s</w:t>
      </w:r>
      <w:r w:rsidRPr="00333301">
        <w:t>pon</w:t>
      </w:r>
      <w:r w:rsidRPr="00333301">
        <w:rPr>
          <w:spacing w:val="1"/>
        </w:rPr>
        <w:t>s</w:t>
      </w:r>
      <w:r w:rsidRPr="00333301">
        <w:t>e to Reque</w:t>
      </w:r>
      <w:r w:rsidRPr="00333301">
        <w:rPr>
          <w:spacing w:val="1"/>
        </w:rPr>
        <w:t>s</w:t>
      </w:r>
      <w:r w:rsidRPr="00333301">
        <w:t>t for</w:t>
      </w:r>
      <w:r w:rsidRPr="00333301">
        <w:rPr>
          <w:spacing w:val="-1"/>
        </w:rPr>
        <w:t xml:space="preserve"> </w:t>
      </w:r>
      <w:r w:rsidRPr="00333301">
        <w:t>Quotes</w:t>
      </w:r>
    </w:p>
    <w:p w14:paraId="7B0086DE" w14:textId="77777777" w:rsidR="001E2BF2" w:rsidRPr="00D52D5A" w:rsidRDefault="001E2BF2" w:rsidP="001E2BF2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3902"/>
        <w:gridCol w:w="3749"/>
      </w:tblGrid>
      <w:tr w:rsidR="00A2443F" w14:paraId="34A78105" w14:textId="77777777" w:rsidTr="00EF78F1">
        <w:tc>
          <w:tcPr>
            <w:tcW w:w="867" w:type="pct"/>
          </w:tcPr>
          <w:p w14:paraId="5E42E896" w14:textId="3BA2560C" w:rsidR="00A2443F" w:rsidRDefault="00A2443F" w:rsidP="00EF78F1">
            <w:r>
              <w:t>Date:</w:t>
            </w:r>
          </w:p>
        </w:tc>
        <w:sdt>
          <w:sdtPr>
            <w:id w:val="1922913893"/>
            <w:placeholder>
              <w:docPart w:val="45ABEF80A9EC45A0820BCA2657240C64"/>
            </w:placeholder>
          </w:sdtPr>
          <w:sdtEndPr/>
          <w:sdtContent>
            <w:tc>
              <w:tcPr>
                <w:tcW w:w="4133" w:type="pct"/>
                <w:gridSpan w:val="2"/>
              </w:tcPr>
              <w:p w14:paraId="47E19896" w14:textId="71B94D4D" w:rsidR="00A2443F" w:rsidRDefault="00A2443F" w:rsidP="00EF78F1">
                <w:r>
                  <w:t xml:space="preserve">Date: </w:t>
                </w:r>
                <w:proofErr w:type="spellStart"/>
                <w:r w:rsidRPr="00CE0566">
                  <w:rPr>
                    <w:highlight w:val="yellow"/>
                  </w:rPr>
                  <w:t>dd</w:t>
                </w:r>
                <w:proofErr w:type="spellEnd"/>
                <w:r w:rsidRPr="00CE0566">
                  <w:rPr>
                    <w:highlight w:val="yellow"/>
                  </w:rPr>
                  <w:t>/mm/</w:t>
                </w:r>
                <w:proofErr w:type="spellStart"/>
                <w:r w:rsidRPr="00CE0566">
                  <w:rPr>
                    <w:highlight w:val="yellow"/>
                  </w:rPr>
                  <w:t>yy</w:t>
                </w:r>
                <w:proofErr w:type="spellEnd"/>
              </w:p>
            </w:tc>
          </w:sdtContent>
        </w:sdt>
      </w:tr>
      <w:tr w:rsidR="00A2443F" w14:paraId="4AD50A60" w14:textId="77777777" w:rsidTr="00A2443F">
        <w:tc>
          <w:tcPr>
            <w:tcW w:w="867" w:type="pct"/>
          </w:tcPr>
          <w:p w14:paraId="190D5E15" w14:textId="6B7C61AF" w:rsidR="00A2443F" w:rsidRDefault="00A2443F" w:rsidP="00EF78F1">
            <w:r>
              <w:t>To:</w:t>
            </w:r>
          </w:p>
        </w:tc>
        <w:tc>
          <w:tcPr>
            <w:tcW w:w="2108" w:type="pct"/>
          </w:tcPr>
          <w:p w14:paraId="30DF0720" w14:textId="5DF5525A" w:rsidR="00A2443F" w:rsidRDefault="00A2443F" w:rsidP="00EF78F1">
            <w:r>
              <w:t xml:space="preserve">[Social Humanitarian Economical Intervention for Local Development - SHEILD] </w:t>
            </w:r>
          </w:p>
        </w:tc>
        <w:tc>
          <w:tcPr>
            <w:tcW w:w="2025" w:type="pct"/>
          </w:tcPr>
          <w:p w14:paraId="772112A4" w14:textId="287F0BF6" w:rsidR="00A2443F" w:rsidRDefault="00A2443F" w:rsidP="00EF78F1">
            <w:r>
              <w:t>To:</w:t>
            </w:r>
          </w:p>
        </w:tc>
      </w:tr>
      <w:tr w:rsidR="00A2443F" w14:paraId="613DEBFD" w14:textId="77777777" w:rsidTr="00EF78F1">
        <w:tc>
          <w:tcPr>
            <w:tcW w:w="867" w:type="pct"/>
          </w:tcPr>
          <w:p w14:paraId="69FBD4D2" w14:textId="7007FDA2" w:rsidR="00A2443F" w:rsidRDefault="00A2443F" w:rsidP="00EF78F1">
            <w:r>
              <w:t>From:</w:t>
            </w:r>
          </w:p>
        </w:tc>
        <w:tc>
          <w:tcPr>
            <w:tcW w:w="4133" w:type="pct"/>
            <w:gridSpan w:val="2"/>
          </w:tcPr>
          <w:p w14:paraId="7D207538" w14:textId="1E9441E0" w:rsidR="00A2443F" w:rsidRDefault="00CA4F1C" w:rsidP="00EF78F1">
            <w:sdt>
              <w:sdtPr>
                <w:id w:val="-2075189484"/>
                <w:placeholder>
                  <w:docPart w:val="8DC663BEA8184226B21ED4D76B4D5824"/>
                </w:placeholder>
              </w:sdtPr>
              <w:sdtEndPr/>
              <w:sdtContent>
                <w:proofErr w:type="spellStart"/>
                <w:r w:rsidR="00A2443F" w:rsidRPr="00CE0566">
                  <w:rPr>
                    <w:highlight w:val="yellow"/>
                  </w:rPr>
                  <w:t>xxxxxxxxxxxxxxxxxxxxxxxxxxxxxxxxxxxxx</w:t>
                </w:r>
                <w:proofErr w:type="spellEnd"/>
              </w:sdtContent>
            </w:sdt>
            <w:r w:rsidR="00A2443F">
              <w:tab/>
              <w:t>-  Bidder Name</w:t>
            </w:r>
          </w:p>
        </w:tc>
      </w:tr>
      <w:tr w:rsidR="00A2443F" w14:paraId="400CB402" w14:textId="77777777" w:rsidTr="00A2443F">
        <w:tc>
          <w:tcPr>
            <w:tcW w:w="867" w:type="pct"/>
          </w:tcPr>
          <w:p w14:paraId="1F93327D" w14:textId="4FAFE4D2" w:rsidR="00A2443F" w:rsidRDefault="00A2443F" w:rsidP="00EF78F1">
            <w:r>
              <w:t>Subject:</w:t>
            </w:r>
          </w:p>
        </w:tc>
        <w:tc>
          <w:tcPr>
            <w:tcW w:w="2108" w:type="pct"/>
          </w:tcPr>
          <w:p w14:paraId="6D049643" w14:textId="7A394FB6" w:rsidR="00A2443F" w:rsidRDefault="00A2443F" w:rsidP="00EF78F1">
            <w:r>
              <w:t>Response to RFQ number:  002</w:t>
            </w:r>
          </w:p>
        </w:tc>
        <w:tc>
          <w:tcPr>
            <w:tcW w:w="2025" w:type="pct"/>
          </w:tcPr>
          <w:p w14:paraId="640572A9" w14:textId="1F38F576" w:rsidR="00A2443F" w:rsidRDefault="00A2443F" w:rsidP="00EF78F1">
            <w:r>
              <w:t>Subject:</w:t>
            </w:r>
            <w:r w:rsidR="00FC43FD">
              <w:t xml:space="preserve"> Call for Office Rent </w:t>
            </w:r>
          </w:p>
        </w:tc>
      </w:tr>
    </w:tbl>
    <w:p w14:paraId="426278CF" w14:textId="77777777" w:rsidR="001E2BF2" w:rsidRPr="00333301" w:rsidRDefault="001E2BF2" w:rsidP="001E2BF2">
      <w:pPr>
        <w:widowControl w:val="0"/>
        <w:autoSpaceDE w:val="0"/>
        <w:autoSpaceDN w:val="0"/>
        <w:adjustRightInd w:val="0"/>
        <w:spacing w:before="9" w:after="0" w:line="220" w:lineRule="exact"/>
        <w:rPr>
          <w:sz w:val="22"/>
          <w:szCs w:val="22"/>
        </w:rPr>
      </w:pPr>
    </w:p>
    <w:p w14:paraId="56C16CFF" w14:textId="5E410DED" w:rsidR="001E2BF2" w:rsidRPr="00333301" w:rsidRDefault="001E2BF2" w:rsidP="00A2443F">
      <w:pPr>
        <w:widowControl w:val="0"/>
        <w:autoSpaceDE w:val="0"/>
        <w:autoSpaceDN w:val="0"/>
        <w:adjustRightInd w:val="0"/>
        <w:spacing w:before="37" w:after="0" w:line="240" w:lineRule="auto"/>
        <w:ind w:right="74"/>
        <w:rPr>
          <w:rFonts w:cs="Garamond"/>
          <w:sz w:val="22"/>
          <w:szCs w:val="22"/>
        </w:rPr>
      </w:pPr>
      <w:r w:rsidRPr="00333301">
        <w:rPr>
          <w:rFonts w:cs="Garamond"/>
          <w:spacing w:val="-1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follo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z w:val="22"/>
          <w:szCs w:val="22"/>
        </w:rPr>
        <w:t>ing quote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is</w:t>
      </w:r>
      <w:r w:rsidRPr="00333301">
        <w:rPr>
          <w:rFonts w:cs="Garamond"/>
          <w:spacing w:val="-1"/>
          <w:sz w:val="22"/>
          <w:szCs w:val="22"/>
        </w:rPr>
        <w:t xml:space="preserve"> s</w:t>
      </w:r>
      <w:r w:rsidRPr="00333301">
        <w:rPr>
          <w:rFonts w:cs="Garamond"/>
          <w:sz w:val="22"/>
          <w:szCs w:val="22"/>
        </w:rPr>
        <w:t>ubmitt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 xml:space="preserve">d in 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pon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to the</w:t>
      </w:r>
      <w:r w:rsidRPr="00333301">
        <w:rPr>
          <w:rFonts w:cs="Garamond"/>
          <w:spacing w:val="3"/>
          <w:sz w:val="22"/>
          <w:szCs w:val="22"/>
        </w:rPr>
        <w:t xml:space="preserve"> </w:t>
      </w:r>
      <w:r w:rsidRPr="00333301">
        <w:rPr>
          <w:rFonts w:cs="Garamond"/>
          <w:spacing w:val="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>FQ f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z w:val="22"/>
          <w:szCs w:val="22"/>
        </w:rPr>
        <w:t xml:space="preserve">om </w:t>
      </w:r>
      <w:r>
        <w:rPr>
          <w:rFonts w:cs="Garamond"/>
          <w:sz w:val="22"/>
          <w:szCs w:val="22"/>
        </w:rPr>
        <w:t>[</w:t>
      </w:r>
      <w:r w:rsidR="00A2443F">
        <w:rPr>
          <w:rFonts w:cs="Garamond"/>
          <w:sz w:val="22"/>
          <w:szCs w:val="22"/>
        </w:rPr>
        <w:t>SHEILD</w:t>
      </w:r>
      <w:r>
        <w:rPr>
          <w:rFonts w:cs="Garamond"/>
          <w:sz w:val="22"/>
          <w:szCs w:val="22"/>
        </w:rPr>
        <w:t xml:space="preserve">] </w:t>
      </w:r>
      <w:r w:rsidRPr="00333301">
        <w:rPr>
          <w:rFonts w:cs="Garamond"/>
          <w:sz w:val="22"/>
          <w:szCs w:val="22"/>
        </w:rPr>
        <w:t>for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the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follo</w:t>
      </w:r>
      <w:r w:rsidRPr="00333301">
        <w:rPr>
          <w:rFonts w:cs="Garamond"/>
          <w:spacing w:val="1"/>
          <w:sz w:val="22"/>
          <w:szCs w:val="22"/>
        </w:rPr>
        <w:t>w</w:t>
      </w:r>
      <w:r w:rsidRPr="00333301">
        <w:rPr>
          <w:rFonts w:cs="Garamond"/>
          <w:sz w:val="22"/>
          <w:szCs w:val="22"/>
        </w:rPr>
        <w:t>ing it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m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 xml:space="preserve">. </w:t>
      </w:r>
      <w:r w:rsidRPr="00333301">
        <w:rPr>
          <w:rFonts w:cs="Garamond"/>
          <w:spacing w:val="-1"/>
          <w:sz w:val="22"/>
          <w:szCs w:val="22"/>
        </w:rPr>
        <w:t>T</w:t>
      </w:r>
      <w:r w:rsidRPr="00333301">
        <w:rPr>
          <w:rFonts w:cs="Garamond"/>
          <w:sz w:val="22"/>
          <w:szCs w:val="22"/>
        </w:rPr>
        <w:t>his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quote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k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 xml:space="preserve">into </w:t>
      </w:r>
      <w:r w:rsidRPr="00333301">
        <w:rPr>
          <w:rFonts w:cs="Garamond"/>
          <w:spacing w:val="1"/>
          <w:sz w:val="22"/>
          <w:szCs w:val="22"/>
        </w:rPr>
        <w:t>c</w:t>
      </w:r>
      <w:r w:rsidRPr="00333301">
        <w:rPr>
          <w:rFonts w:cs="Garamond"/>
          <w:sz w:val="22"/>
          <w:szCs w:val="22"/>
        </w:rPr>
        <w:t>on</w:t>
      </w:r>
      <w:r w:rsidRPr="00333301">
        <w:rPr>
          <w:rFonts w:cs="Garamond"/>
          <w:spacing w:val="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id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pacing w:val="-1"/>
          <w:sz w:val="22"/>
          <w:szCs w:val="22"/>
        </w:rPr>
        <w:t>r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tion 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ny</w:t>
      </w:r>
      <w:r w:rsidRPr="00333301">
        <w:rPr>
          <w:rFonts w:cs="Garamond"/>
          <w:spacing w:val="1"/>
          <w:sz w:val="22"/>
          <w:szCs w:val="22"/>
        </w:rPr>
        <w:t xml:space="preserve"> a</w:t>
      </w:r>
      <w:r w:rsidRPr="00333301">
        <w:rPr>
          <w:rFonts w:cs="Garamond"/>
          <w:sz w:val="22"/>
          <w:szCs w:val="22"/>
        </w:rPr>
        <w:t>dditio</w:t>
      </w:r>
      <w:r w:rsidRPr="00333301">
        <w:rPr>
          <w:rFonts w:cs="Garamond"/>
          <w:spacing w:val="-2"/>
          <w:sz w:val="22"/>
          <w:szCs w:val="22"/>
        </w:rPr>
        <w:t>n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 xml:space="preserve">l 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p</w:t>
      </w:r>
      <w:r w:rsidRPr="00333301">
        <w:rPr>
          <w:rFonts w:cs="Garamond"/>
          <w:spacing w:val="1"/>
          <w:sz w:val="22"/>
          <w:szCs w:val="22"/>
        </w:rPr>
        <w:t>ec</w:t>
      </w:r>
      <w:r w:rsidRPr="00333301">
        <w:rPr>
          <w:rFonts w:cs="Garamond"/>
          <w:sz w:val="22"/>
          <w:szCs w:val="22"/>
        </w:rPr>
        <w:t>ifi</w:t>
      </w:r>
      <w:r w:rsidRPr="00333301">
        <w:rPr>
          <w:rFonts w:cs="Garamond"/>
          <w:spacing w:val="1"/>
          <w:sz w:val="22"/>
          <w:szCs w:val="22"/>
        </w:rPr>
        <w:t>ca</w:t>
      </w:r>
      <w:r w:rsidRPr="00333301">
        <w:rPr>
          <w:rFonts w:cs="Garamond"/>
          <w:sz w:val="22"/>
          <w:szCs w:val="22"/>
        </w:rPr>
        <w:t>tions</w:t>
      </w:r>
      <w:r w:rsidRPr="00333301">
        <w:rPr>
          <w:rFonts w:cs="Garamond"/>
          <w:spacing w:val="-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li</w:t>
      </w:r>
      <w:r w:rsidRPr="00333301">
        <w:rPr>
          <w:rFonts w:cs="Garamond"/>
          <w:spacing w:val="-1"/>
          <w:sz w:val="22"/>
          <w:szCs w:val="22"/>
        </w:rPr>
        <w:t>s</w:t>
      </w:r>
      <w:r w:rsidRPr="00333301">
        <w:rPr>
          <w:rFonts w:cs="Garamond"/>
          <w:sz w:val="22"/>
          <w:szCs w:val="22"/>
        </w:rPr>
        <w:t>t</w:t>
      </w:r>
      <w:r w:rsidRPr="00333301">
        <w:rPr>
          <w:rFonts w:cs="Garamond"/>
          <w:spacing w:val="1"/>
          <w:sz w:val="22"/>
          <w:szCs w:val="22"/>
        </w:rPr>
        <w:t>e</w:t>
      </w:r>
      <w:r w:rsidRPr="00333301">
        <w:rPr>
          <w:rFonts w:cs="Garamond"/>
          <w:sz w:val="22"/>
          <w:szCs w:val="22"/>
        </w:rPr>
        <w:t>d on p</w:t>
      </w:r>
      <w:r w:rsidRPr="00333301">
        <w:rPr>
          <w:rFonts w:cs="Garamond"/>
          <w:spacing w:val="1"/>
          <w:sz w:val="22"/>
          <w:szCs w:val="22"/>
        </w:rPr>
        <w:t>a</w:t>
      </w:r>
      <w:r w:rsidRPr="00333301">
        <w:rPr>
          <w:rFonts w:cs="Garamond"/>
          <w:sz w:val="22"/>
          <w:szCs w:val="22"/>
        </w:rPr>
        <w:t>ge</w:t>
      </w:r>
      <w:r w:rsidRPr="00333301">
        <w:rPr>
          <w:rFonts w:cs="Garamond"/>
          <w:spacing w:val="-2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one</w:t>
      </w:r>
      <w:r w:rsidRPr="00333301">
        <w:rPr>
          <w:rFonts w:cs="Garamond"/>
          <w:spacing w:val="1"/>
          <w:sz w:val="22"/>
          <w:szCs w:val="22"/>
        </w:rPr>
        <w:t xml:space="preserve"> </w:t>
      </w:r>
      <w:r w:rsidRPr="00333301">
        <w:rPr>
          <w:rFonts w:cs="Garamond"/>
          <w:sz w:val="22"/>
          <w:szCs w:val="22"/>
        </w:rPr>
        <w:t>(1) of the</w:t>
      </w:r>
      <w:r w:rsidRPr="00333301">
        <w:rPr>
          <w:rFonts w:cs="Garamond"/>
          <w:spacing w:val="1"/>
          <w:sz w:val="22"/>
          <w:szCs w:val="22"/>
        </w:rPr>
        <w:t xml:space="preserve"> R</w:t>
      </w:r>
      <w:r w:rsidRPr="00333301">
        <w:rPr>
          <w:rFonts w:cs="Garamond"/>
          <w:sz w:val="22"/>
          <w:szCs w:val="22"/>
        </w:rPr>
        <w:t>FQ.</w:t>
      </w:r>
    </w:p>
    <w:p w14:paraId="557F5DA2" w14:textId="77777777" w:rsidR="001E2BF2" w:rsidRPr="00333301" w:rsidRDefault="001E2BF2" w:rsidP="001E2BF2">
      <w:pPr>
        <w:widowControl w:val="0"/>
        <w:autoSpaceDE w:val="0"/>
        <w:autoSpaceDN w:val="0"/>
        <w:adjustRightInd w:val="0"/>
        <w:spacing w:before="37" w:after="0" w:line="240" w:lineRule="auto"/>
        <w:ind w:left="220" w:right="74"/>
        <w:rPr>
          <w:rFonts w:cs="Garamond"/>
          <w:sz w:val="22"/>
          <w:szCs w:val="22"/>
        </w:rPr>
      </w:pPr>
    </w:p>
    <w:p w14:paraId="1237F861" w14:textId="77777777" w:rsidR="001E2BF2" w:rsidRPr="00333301" w:rsidRDefault="001E2BF2" w:rsidP="001E2BF2">
      <w:pPr>
        <w:pStyle w:val="Heading2"/>
      </w:pPr>
      <w:r>
        <w:t>ITEM DESCRIPTION</w:t>
      </w:r>
    </w:p>
    <w:p w14:paraId="7415B7A0" w14:textId="510BB474" w:rsidR="007A1649" w:rsidRDefault="007A1649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</w:p>
    <w:p w14:paraId="4916A107" w14:textId="6DB0E1EB" w:rsidR="00A2443F" w:rsidRDefault="00A2443F" w:rsidP="00A2443F">
      <w:pPr>
        <w:keepNext/>
        <w:widowControl w:val="0"/>
        <w:tabs>
          <w:tab w:val="left" w:pos="2500"/>
        </w:tabs>
        <w:autoSpaceDE w:val="0"/>
        <w:autoSpaceDN w:val="0"/>
        <w:adjustRightInd w:val="0"/>
        <w:spacing w:before="37" w:after="0" w:line="240" w:lineRule="auto"/>
        <w:ind w:right="607"/>
      </w:pPr>
      <w:r>
        <w:tab/>
      </w:r>
    </w:p>
    <w:p w14:paraId="611B8AE9" w14:textId="77777777" w:rsidR="00A2443F" w:rsidRDefault="00A2443F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  <w:bookmarkStart w:id="0" w:name="_GoBack"/>
      <w:r>
        <w:t>SHEILD Ngo is requesting the rent of two offices located</w:t>
      </w:r>
    </w:p>
    <w:p w14:paraId="53153BB9" w14:textId="75E864A7" w:rsidR="00A2443F" w:rsidRDefault="00A2443F" w:rsidP="00A2443F">
      <w:pPr>
        <w:pStyle w:val="ListParagraph"/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before="37" w:after="0" w:line="240" w:lineRule="auto"/>
        <w:ind w:right="607"/>
      </w:pPr>
      <w:r>
        <w:t>Beirut preferably (Down Town);</w:t>
      </w:r>
    </w:p>
    <w:p w14:paraId="6F451096" w14:textId="69FE7577" w:rsidR="00A2443F" w:rsidRDefault="00A2443F" w:rsidP="00A2443F">
      <w:pPr>
        <w:pStyle w:val="ListParagraph"/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before="37" w:after="0" w:line="240" w:lineRule="auto"/>
        <w:ind w:right="607"/>
      </w:pPr>
      <w:proofErr w:type="spellStart"/>
      <w:r>
        <w:t>Zahle</w:t>
      </w:r>
      <w:proofErr w:type="spellEnd"/>
      <w:r>
        <w:t xml:space="preserve"> (Town Center);</w:t>
      </w:r>
    </w:p>
    <w:p w14:paraId="309477A0" w14:textId="77777777" w:rsidR="00A2443F" w:rsidRDefault="00A2443F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</w:p>
    <w:p w14:paraId="4ABE05AC" w14:textId="77777777" w:rsidR="00A2443F" w:rsidRDefault="00A2443F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</w:p>
    <w:p w14:paraId="76B826E4" w14:textId="2EA4734F" w:rsidR="00A2443F" w:rsidRDefault="00A2443F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  <w:r>
        <w:t xml:space="preserve">Both for a minimum of one year with the ability for extension of lease; with an area of less than 100 </w:t>
      </w:r>
      <w:proofErr w:type="spellStart"/>
      <w:r>
        <w:t>sqm</w:t>
      </w:r>
      <w:proofErr w:type="spellEnd"/>
    </w:p>
    <w:p w14:paraId="7B34CD83" w14:textId="77777777" w:rsidR="00A2443F" w:rsidRDefault="00A2443F" w:rsidP="00A2443F">
      <w:pPr>
        <w:keepNext/>
        <w:widowControl w:val="0"/>
        <w:autoSpaceDE w:val="0"/>
        <w:autoSpaceDN w:val="0"/>
        <w:adjustRightInd w:val="0"/>
        <w:spacing w:before="37" w:after="0" w:line="240" w:lineRule="auto"/>
        <w:ind w:right="607"/>
      </w:pPr>
    </w:p>
    <w:p w14:paraId="33BD11CD" w14:textId="6AD47EDA" w:rsidR="00A2443F" w:rsidRDefault="00A2443F" w:rsidP="00A2443F">
      <w:pPr>
        <w:pStyle w:val="ListParagraph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37" w:after="0" w:line="240" w:lineRule="auto"/>
        <w:ind w:right="607"/>
      </w:pPr>
      <w:r>
        <w:t>Availability of electricity and elevator services is a plus</w:t>
      </w:r>
    </w:p>
    <w:p w14:paraId="3154F648" w14:textId="7ECF9B4D" w:rsidR="00A2443F" w:rsidRDefault="00A2443F" w:rsidP="00A2443F">
      <w:pPr>
        <w:pStyle w:val="ListParagraph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37" w:after="0" w:line="240" w:lineRule="auto"/>
        <w:ind w:right="607"/>
      </w:pPr>
      <w:r>
        <w:t>Parking space / lot is a plus</w:t>
      </w:r>
    </w:p>
    <w:p w14:paraId="012A53ED" w14:textId="079E4039" w:rsidR="00A2443F" w:rsidRPr="00A2443F" w:rsidRDefault="00A2443F" w:rsidP="00A2443F">
      <w:pPr>
        <w:pStyle w:val="ListParagraph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37" w:after="0" w:line="240" w:lineRule="auto"/>
        <w:ind w:right="607"/>
        <w:sectPr w:rsidR="00A2443F" w:rsidRPr="00A2443F" w:rsidSect="001E2BF2">
          <w:type w:val="continuous"/>
          <w:pgSz w:w="11920" w:h="16840"/>
          <w:pgMar w:top="1440" w:right="1440" w:bottom="1440" w:left="1440" w:header="720" w:footer="720" w:gutter="0"/>
          <w:cols w:space="720" w:equalWidth="0">
            <w:col w:w="9500"/>
          </w:cols>
          <w:noEndnote/>
          <w:docGrid w:linePitch="272"/>
        </w:sectPr>
      </w:pPr>
      <w:r>
        <w:t>Availability of security officer for building is a plus</w:t>
      </w:r>
    </w:p>
    <w:bookmarkEnd w:id="0"/>
    <w:p w14:paraId="08ECA928" w14:textId="77777777" w:rsidR="009A769E" w:rsidRDefault="009A769E" w:rsidP="001E2BF2">
      <w:pPr>
        <w:keepNext/>
        <w:widowControl w:val="0"/>
        <w:autoSpaceDE w:val="0"/>
        <w:autoSpaceDN w:val="0"/>
        <w:adjustRightInd w:val="0"/>
        <w:spacing w:before="0" w:after="0" w:line="240" w:lineRule="auto"/>
        <w:ind w:right="5287"/>
        <w:rPr>
          <w:rFonts w:cs="Garamond"/>
          <w:sz w:val="22"/>
          <w:szCs w:val="22"/>
          <w:highlight w:val="yellow"/>
        </w:rPr>
      </w:pPr>
    </w:p>
    <w:sectPr w:rsidR="009A769E" w:rsidSect="005E27B5">
      <w:pgSz w:w="11920" w:h="16840"/>
      <w:pgMar w:top="1440" w:right="1440" w:bottom="1440" w:left="1440" w:header="720" w:footer="720" w:gutter="0"/>
      <w:cols w:space="720" w:equalWidth="0">
        <w:col w:w="95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E4FEA" w14:textId="77777777" w:rsidR="00CA4F1C" w:rsidRDefault="00CA4F1C" w:rsidP="006A5CE6">
      <w:pPr>
        <w:spacing w:before="0" w:after="0" w:line="240" w:lineRule="auto"/>
      </w:pPr>
      <w:r>
        <w:separator/>
      </w:r>
    </w:p>
  </w:endnote>
  <w:endnote w:type="continuationSeparator" w:id="0">
    <w:p w14:paraId="14F42355" w14:textId="77777777" w:rsidR="00CA4F1C" w:rsidRDefault="00CA4F1C" w:rsidP="006A5C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558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2CB21" w14:textId="00C02E05" w:rsidR="006A5CE6" w:rsidRDefault="006A5CE6" w:rsidP="00A24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3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309F1" w14:textId="77777777" w:rsidR="00CA4F1C" w:rsidRDefault="00CA4F1C" w:rsidP="006A5CE6">
      <w:pPr>
        <w:spacing w:before="0" w:after="0" w:line="240" w:lineRule="auto"/>
      </w:pPr>
      <w:r>
        <w:separator/>
      </w:r>
    </w:p>
  </w:footnote>
  <w:footnote w:type="continuationSeparator" w:id="0">
    <w:p w14:paraId="66DCFD60" w14:textId="77777777" w:rsidR="00CA4F1C" w:rsidRDefault="00CA4F1C" w:rsidP="006A5C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FA193" w14:textId="395FA533" w:rsidR="001E2BF2" w:rsidRDefault="005D11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7F025" wp14:editId="3F5DE93D">
          <wp:simplePos x="0" y="0"/>
          <wp:positionH relativeFrom="column">
            <wp:posOffset>2559050</wp:posOffset>
          </wp:positionH>
          <wp:positionV relativeFrom="paragraph">
            <wp:posOffset>12700</wp:posOffset>
          </wp:positionV>
          <wp:extent cx="615315" cy="770890"/>
          <wp:effectExtent l="0" t="0" r="0" b="0"/>
          <wp:wrapThrough wrapText="bothSides">
            <wp:wrapPolygon edited="0">
              <wp:start x="0" y="0"/>
              <wp:lineTo x="0" y="20817"/>
              <wp:lineTo x="20731" y="20817"/>
              <wp:lineTo x="20731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46" t="9856" r="28525" b="10096"/>
                  <a:stretch/>
                </pic:blipFill>
                <pic:spPr bwMode="auto">
                  <a:xfrm>
                    <a:off x="0" y="0"/>
                    <a:ext cx="615315" cy="770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51E9"/>
    <w:multiLevelType w:val="hybridMultilevel"/>
    <w:tmpl w:val="36EA3DD8"/>
    <w:lvl w:ilvl="0" w:tplc="E5581B9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253716"/>
    <w:multiLevelType w:val="hybridMultilevel"/>
    <w:tmpl w:val="B6E6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B34"/>
    <w:multiLevelType w:val="hybridMultilevel"/>
    <w:tmpl w:val="FC88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43A5"/>
    <w:multiLevelType w:val="hybridMultilevel"/>
    <w:tmpl w:val="8C1A2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B4E34"/>
    <w:multiLevelType w:val="hybridMultilevel"/>
    <w:tmpl w:val="F2706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6A2B"/>
    <w:multiLevelType w:val="hybridMultilevel"/>
    <w:tmpl w:val="5FEC7112"/>
    <w:lvl w:ilvl="0" w:tplc="B4B04A06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34A4"/>
    <w:multiLevelType w:val="hybridMultilevel"/>
    <w:tmpl w:val="B0F2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0E5D"/>
    <w:multiLevelType w:val="hybridMultilevel"/>
    <w:tmpl w:val="74E4F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00EAB"/>
    <w:multiLevelType w:val="hybridMultilevel"/>
    <w:tmpl w:val="70943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A7374"/>
    <w:multiLevelType w:val="hybridMultilevel"/>
    <w:tmpl w:val="1564D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D64"/>
    <w:multiLevelType w:val="hybridMultilevel"/>
    <w:tmpl w:val="2DC077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00"/>
    <w:rsid w:val="00007FCD"/>
    <w:rsid w:val="00021C8E"/>
    <w:rsid w:val="0004733A"/>
    <w:rsid w:val="0007286F"/>
    <w:rsid w:val="00077ABE"/>
    <w:rsid w:val="00097575"/>
    <w:rsid w:val="000B61D4"/>
    <w:rsid w:val="000F03A1"/>
    <w:rsid w:val="000F4C1D"/>
    <w:rsid w:val="001742A7"/>
    <w:rsid w:val="00176A42"/>
    <w:rsid w:val="00183977"/>
    <w:rsid w:val="001B428D"/>
    <w:rsid w:val="001D5044"/>
    <w:rsid w:val="001E2BF2"/>
    <w:rsid w:val="001F65ED"/>
    <w:rsid w:val="00226689"/>
    <w:rsid w:val="00235E18"/>
    <w:rsid w:val="002546C0"/>
    <w:rsid w:val="00262C07"/>
    <w:rsid w:val="00293BD2"/>
    <w:rsid w:val="002B374E"/>
    <w:rsid w:val="002E0222"/>
    <w:rsid w:val="00333301"/>
    <w:rsid w:val="003369C4"/>
    <w:rsid w:val="003653F0"/>
    <w:rsid w:val="0037024F"/>
    <w:rsid w:val="00393D9F"/>
    <w:rsid w:val="00405600"/>
    <w:rsid w:val="0042366C"/>
    <w:rsid w:val="004455C2"/>
    <w:rsid w:val="00450F31"/>
    <w:rsid w:val="004D722A"/>
    <w:rsid w:val="004F2F65"/>
    <w:rsid w:val="004F5488"/>
    <w:rsid w:val="0053632B"/>
    <w:rsid w:val="005435F7"/>
    <w:rsid w:val="005A2A17"/>
    <w:rsid w:val="005A74B0"/>
    <w:rsid w:val="005B66EE"/>
    <w:rsid w:val="005D114A"/>
    <w:rsid w:val="005E27B5"/>
    <w:rsid w:val="005E7E3C"/>
    <w:rsid w:val="005F1A2A"/>
    <w:rsid w:val="00606954"/>
    <w:rsid w:val="00645284"/>
    <w:rsid w:val="0068491C"/>
    <w:rsid w:val="006A5CE6"/>
    <w:rsid w:val="006A6BD9"/>
    <w:rsid w:val="006E5834"/>
    <w:rsid w:val="007157D5"/>
    <w:rsid w:val="007606E5"/>
    <w:rsid w:val="0076256F"/>
    <w:rsid w:val="0078055A"/>
    <w:rsid w:val="007A1649"/>
    <w:rsid w:val="007E0218"/>
    <w:rsid w:val="007E359D"/>
    <w:rsid w:val="00822D12"/>
    <w:rsid w:val="008442E6"/>
    <w:rsid w:val="00845E0D"/>
    <w:rsid w:val="0085376B"/>
    <w:rsid w:val="00884170"/>
    <w:rsid w:val="008C5778"/>
    <w:rsid w:val="008D35E6"/>
    <w:rsid w:val="008E649D"/>
    <w:rsid w:val="00901C1A"/>
    <w:rsid w:val="009A769E"/>
    <w:rsid w:val="009A7994"/>
    <w:rsid w:val="00A03BE5"/>
    <w:rsid w:val="00A2443F"/>
    <w:rsid w:val="00A34C55"/>
    <w:rsid w:val="00A37770"/>
    <w:rsid w:val="00AC16F1"/>
    <w:rsid w:val="00AF7472"/>
    <w:rsid w:val="00B011EE"/>
    <w:rsid w:val="00B02764"/>
    <w:rsid w:val="00BA0315"/>
    <w:rsid w:val="00BC2E01"/>
    <w:rsid w:val="00C12755"/>
    <w:rsid w:val="00C412B6"/>
    <w:rsid w:val="00C475C6"/>
    <w:rsid w:val="00C53335"/>
    <w:rsid w:val="00C76791"/>
    <w:rsid w:val="00C95595"/>
    <w:rsid w:val="00CA4F1C"/>
    <w:rsid w:val="00CF0D95"/>
    <w:rsid w:val="00CF767E"/>
    <w:rsid w:val="00D3693E"/>
    <w:rsid w:val="00D50AF3"/>
    <w:rsid w:val="00D52D5A"/>
    <w:rsid w:val="00D629EC"/>
    <w:rsid w:val="00D63D7D"/>
    <w:rsid w:val="00D722E4"/>
    <w:rsid w:val="00DB01C7"/>
    <w:rsid w:val="00E11105"/>
    <w:rsid w:val="00E4097A"/>
    <w:rsid w:val="00E40B61"/>
    <w:rsid w:val="00E42625"/>
    <w:rsid w:val="00E550A1"/>
    <w:rsid w:val="00E74FFA"/>
    <w:rsid w:val="00EB45C1"/>
    <w:rsid w:val="00EC5453"/>
    <w:rsid w:val="00ED5115"/>
    <w:rsid w:val="00EE7E46"/>
    <w:rsid w:val="00F66447"/>
    <w:rsid w:val="00F8662A"/>
    <w:rsid w:val="00FB6D5D"/>
    <w:rsid w:val="00FC26DA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702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5A"/>
  </w:style>
  <w:style w:type="paragraph" w:styleId="Heading1">
    <w:name w:val="heading 1"/>
    <w:basedOn w:val="Normal"/>
    <w:next w:val="Normal"/>
    <w:link w:val="Heading1Char"/>
    <w:uiPriority w:val="9"/>
    <w:qFormat/>
    <w:rsid w:val="00D52D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D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D5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D5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D5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D5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D5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D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D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5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5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5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5E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2D5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styleId="PlaceholderText">
    <w:name w:val="Placeholder Text"/>
    <w:basedOn w:val="DefaultParagraphFont"/>
    <w:uiPriority w:val="99"/>
    <w:semiHidden/>
    <w:rsid w:val="0033330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2D5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52D5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D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D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D5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52D5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D5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D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52D5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52D5A"/>
    <w:rPr>
      <w:b/>
      <w:bCs/>
    </w:rPr>
  </w:style>
  <w:style w:type="character" w:styleId="Emphasis">
    <w:name w:val="Emphasis"/>
    <w:uiPriority w:val="20"/>
    <w:qFormat/>
    <w:rsid w:val="00D52D5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52D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D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2D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D5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D5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52D5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52D5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52D5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52D5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52D5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D5A"/>
    <w:pPr>
      <w:outlineLvl w:val="9"/>
    </w:pPr>
  </w:style>
  <w:style w:type="table" w:styleId="TableGrid">
    <w:name w:val="Table Grid"/>
    <w:basedOn w:val="TableNormal"/>
    <w:uiPriority w:val="59"/>
    <w:rsid w:val="00D52D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C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E6"/>
  </w:style>
  <w:style w:type="paragraph" w:styleId="Footer">
    <w:name w:val="footer"/>
    <w:basedOn w:val="Normal"/>
    <w:link w:val="FooterChar"/>
    <w:uiPriority w:val="99"/>
    <w:unhideWhenUsed/>
    <w:rsid w:val="006A5C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E6"/>
  </w:style>
  <w:style w:type="paragraph" w:styleId="NormalWeb">
    <w:name w:val="Normal (Web)"/>
    <w:basedOn w:val="Normal"/>
    <w:uiPriority w:val="99"/>
    <w:semiHidden/>
    <w:unhideWhenUsed/>
    <w:rsid w:val="000B61D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5A"/>
  </w:style>
  <w:style w:type="paragraph" w:styleId="Heading1">
    <w:name w:val="heading 1"/>
    <w:basedOn w:val="Normal"/>
    <w:next w:val="Normal"/>
    <w:link w:val="Heading1Char"/>
    <w:uiPriority w:val="9"/>
    <w:qFormat/>
    <w:rsid w:val="00D52D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D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D5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D5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D5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D5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D5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D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D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5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5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5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5E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2D5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styleId="PlaceholderText">
    <w:name w:val="Placeholder Text"/>
    <w:basedOn w:val="DefaultParagraphFont"/>
    <w:uiPriority w:val="99"/>
    <w:semiHidden/>
    <w:rsid w:val="0033330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2D5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52D5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D5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D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D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D5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52D5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D5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D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52D5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52D5A"/>
    <w:rPr>
      <w:b/>
      <w:bCs/>
    </w:rPr>
  </w:style>
  <w:style w:type="character" w:styleId="Emphasis">
    <w:name w:val="Emphasis"/>
    <w:uiPriority w:val="20"/>
    <w:qFormat/>
    <w:rsid w:val="00D52D5A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D52D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D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2D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D5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D5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52D5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52D5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52D5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52D5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52D5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D5A"/>
    <w:pPr>
      <w:outlineLvl w:val="9"/>
    </w:pPr>
  </w:style>
  <w:style w:type="table" w:styleId="TableGrid">
    <w:name w:val="Table Grid"/>
    <w:basedOn w:val="TableNormal"/>
    <w:uiPriority w:val="59"/>
    <w:rsid w:val="00D52D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C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E6"/>
  </w:style>
  <w:style w:type="paragraph" w:styleId="Footer">
    <w:name w:val="footer"/>
    <w:basedOn w:val="Normal"/>
    <w:link w:val="FooterChar"/>
    <w:uiPriority w:val="99"/>
    <w:unhideWhenUsed/>
    <w:rsid w:val="006A5CE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E6"/>
  </w:style>
  <w:style w:type="paragraph" w:styleId="NormalWeb">
    <w:name w:val="Normal (Web)"/>
    <w:basedOn w:val="Normal"/>
    <w:uiPriority w:val="99"/>
    <w:semiHidden/>
    <w:unhideWhenUsed/>
    <w:rsid w:val="000B61D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EEAA-4377-4D51-9C37-03DB01EF9A99}"/>
      </w:docPartPr>
      <w:docPartBody>
        <w:p w:rsidR="005C07AD" w:rsidRDefault="00B83FB3"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1234B0E664184DE582337F8DEE69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B652-1609-4CA4-B97F-C65CC01CFCE2}"/>
      </w:docPartPr>
      <w:docPartBody>
        <w:p w:rsidR="003F632C" w:rsidRDefault="005D309D" w:rsidP="005D309D">
          <w:pPr>
            <w:pStyle w:val="1234B0E664184DE582337F8DEE693070"/>
          </w:pPr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42135B5C08AF45D1B06FB678C76E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A561-7AB4-411A-B05B-37074CB195DF}"/>
      </w:docPartPr>
      <w:docPartBody>
        <w:p w:rsidR="003F632C" w:rsidRDefault="005D309D" w:rsidP="005D309D">
          <w:pPr>
            <w:pStyle w:val="42135B5C08AF45D1B06FB678C76ED5AB"/>
          </w:pPr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AAAE5244C35D4425886BD689870D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FD38-667F-4419-BA8E-86B55E4EB83F}"/>
      </w:docPartPr>
      <w:docPartBody>
        <w:p w:rsidR="003F632C" w:rsidRDefault="005D309D" w:rsidP="005D309D">
          <w:pPr>
            <w:pStyle w:val="AAAE5244C35D4425886BD689870D4A55"/>
          </w:pPr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5A43F0A5FFB74B448831EA945FBC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EB8E-04EE-49F1-B9E4-AD4AC7DE659A}"/>
      </w:docPartPr>
      <w:docPartBody>
        <w:p w:rsidR="003F632C" w:rsidRDefault="005D309D" w:rsidP="005D309D">
          <w:pPr>
            <w:pStyle w:val="5A43F0A5FFB74B448831EA945FBC22B7"/>
          </w:pPr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45ABEF80A9EC45A0820BCA265724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9D7E-B073-4B95-AC5C-58ADF235FE91}"/>
      </w:docPartPr>
      <w:docPartBody>
        <w:p w:rsidR="003F632C" w:rsidRDefault="005D309D" w:rsidP="005D309D">
          <w:pPr>
            <w:pStyle w:val="45ABEF80A9EC45A0820BCA2657240C64"/>
          </w:pPr>
          <w:r w:rsidRPr="008E4D67">
            <w:rPr>
              <w:rStyle w:val="PlaceholderText"/>
            </w:rPr>
            <w:t>Click here to enter text.</w:t>
          </w:r>
        </w:p>
      </w:docPartBody>
    </w:docPart>
    <w:docPart>
      <w:docPartPr>
        <w:name w:val="8DC663BEA8184226B21ED4D76B4D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AAF8-E8C3-40CC-88F2-EC8D33D68A10}"/>
      </w:docPartPr>
      <w:docPartBody>
        <w:p w:rsidR="003F632C" w:rsidRDefault="005D309D" w:rsidP="005D309D">
          <w:pPr>
            <w:pStyle w:val="8DC663BEA8184226B21ED4D76B4D5824"/>
          </w:pPr>
          <w:r w:rsidRPr="008E4D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3"/>
    <w:rsid w:val="000605E3"/>
    <w:rsid w:val="00066274"/>
    <w:rsid w:val="000827C2"/>
    <w:rsid w:val="000B2EB0"/>
    <w:rsid w:val="00252044"/>
    <w:rsid w:val="003F632C"/>
    <w:rsid w:val="004C5F4F"/>
    <w:rsid w:val="005424F7"/>
    <w:rsid w:val="005C07AD"/>
    <w:rsid w:val="005D309D"/>
    <w:rsid w:val="005F7837"/>
    <w:rsid w:val="00866F53"/>
    <w:rsid w:val="008F65DA"/>
    <w:rsid w:val="009109C5"/>
    <w:rsid w:val="009D10BE"/>
    <w:rsid w:val="00AC4A1E"/>
    <w:rsid w:val="00B83FB3"/>
    <w:rsid w:val="00B84B85"/>
    <w:rsid w:val="00D545AE"/>
    <w:rsid w:val="00E2267D"/>
    <w:rsid w:val="00EB000C"/>
    <w:rsid w:val="00FB0708"/>
    <w:rsid w:val="00FC01A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09D"/>
    <w:rPr>
      <w:color w:val="808080"/>
    </w:rPr>
  </w:style>
  <w:style w:type="paragraph" w:customStyle="1" w:styleId="885194F1365A4A898B84339F3799BC68">
    <w:name w:val="885194F1365A4A898B84339F3799BC68"/>
    <w:rsid w:val="000605E3"/>
    <w:pPr>
      <w:spacing w:after="200" w:line="276" w:lineRule="auto"/>
    </w:pPr>
  </w:style>
  <w:style w:type="paragraph" w:customStyle="1" w:styleId="1234B0E664184DE582337F8DEE693070">
    <w:name w:val="1234B0E664184DE582337F8DEE693070"/>
    <w:rsid w:val="005D309D"/>
    <w:pPr>
      <w:spacing w:after="200" w:line="276" w:lineRule="auto"/>
    </w:pPr>
  </w:style>
  <w:style w:type="paragraph" w:customStyle="1" w:styleId="42135B5C08AF45D1B06FB678C76ED5AB">
    <w:name w:val="42135B5C08AF45D1B06FB678C76ED5AB"/>
    <w:rsid w:val="005D309D"/>
    <w:pPr>
      <w:spacing w:after="200" w:line="276" w:lineRule="auto"/>
    </w:pPr>
  </w:style>
  <w:style w:type="paragraph" w:customStyle="1" w:styleId="AAAE5244C35D4425886BD689870D4A55">
    <w:name w:val="AAAE5244C35D4425886BD689870D4A55"/>
    <w:rsid w:val="005D309D"/>
    <w:pPr>
      <w:spacing w:after="200" w:line="276" w:lineRule="auto"/>
    </w:pPr>
  </w:style>
  <w:style w:type="paragraph" w:customStyle="1" w:styleId="5A43F0A5FFB74B448831EA945FBC22B7">
    <w:name w:val="5A43F0A5FFB74B448831EA945FBC22B7"/>
    <w:rsid w:val="005D309D"/>
    <w:pPr>
      <w:spacing w:after="200" w:line="276" w:lineRule="auto"/>
    </w:pPr>
  </w:style>
  <w:style w:type="paragraph" w:customStyle="1" w:styleId="CEAADFB5BF2F44D88884939FCD85222F">
    <w:name w:val="CEAADFB5BF2F44D88884939FCD85222F"/>
    <w:rsid w:val="005D309D"/>
    <w:pPr>
      <w:spacing w:after="200" w:line="276" w:lineRule="auto"/>
    </w:pPr>
  </w:style>
  <w:style w:type="paragraph" w:customStyle="1" w:styleId="9F8D212C4A05479C84C686B0417112F0">
    <w:name w:val="9F8D212C4A05479C84C686B0417112F0"/>
    <w:rsid w:val="005D309D"/>
    <w:pPr>
      <w:spacing w:after="200" w:line="276" w:lineRule="auto"/>
    </w:pPr>
  </w:style>
  <w:style w:type="paragraph" w:customStyle="1" w:styleId="5ABD8FB3BF45422FBBBBA3CB7837D1AD">
    <w:name w:val="5ABD8FB3BF45422FBBBBA3CB7837D1AD"/>
    <w:rsid w:val="005D309D"/>
    <w:pPr>
      <w:spacing w:after="200" w:line="276" w:lineRule="auto"/>
    </w:pPr>
  </w:style>
  <w:style w:type="paragraph" w:customStyle="1" w:styleId="7E7B213FFC074BC48F444E2D5D751841">
    <w:name w:val="7E7B213FFC074BC48F444E2D5D751841"/>
    <w:rsid w:val="005D309D"/>
    <w:pPr>
      <w:spacing w:after="200" w:line="276" w:lineRule="auto"/>
    </w:pPr>
  </w:style>
  <w:style w:type="paragraph" w:customStyle="1" w:styleId="45ABEF80A9EC45A0820BCA2657240C64">
    <w:name w:val="45ABEF80A9EC45A0820BCA2657240C64"/>
    <w:rsid w:val="005D309D"/>
    <w:pPr>
      <w:spacing w:after="200" w:line="276" w:lineRule="auto"/>
    </w:pPr>
  </w:style>
  <w:style w:type="paragraph" w:customStyle="1" w:styleId="8DC663BEA8184226B21ED4D76B4D5824">
    <w:name w:val="8DC663BEA8184226B21ED4D76B4D5824"/>
    <w:rsid w:val="005D309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09D"/>
    <w:rPr>
      <w:color w:val="808080"/>
    </w:rPr>
  </w:style>
  <w:style w:type="paragraph" w:customStyle="1" w:styleId="885194F1365A4A898B84339F3799BC68">
    <w:name w:val="885194F1365A4A898B84339F3799BC68"/>
    <w:rsid w:val="000605E3"/>
    <w:pPr>
      <w:spacing w:after="200" w:line="276" w:lineRule="auto"/>
    </w:pPr>
  </w:style>
  <w:style w:type="paragraph" w:customStyle="1" w:styleId="1234B0E664184DE582337F8DEE693070">
    <w:name w:val="1234B0E664184DE582337F8DEE693070"/>
    <w:rsid w:val="005D309D"/>
    <w:pPr>
      <w:spacing w:after="200" w:line="276" w:lineRule="auto"/>
    </w:pPr>
  </w:style>
  <w:style w:type="paragraph" w:customStyle="1" w:styleId="42135B5C08AF45D1B06FB678C76ED5AB">
    <w:name w:val="42135B5C08AF45D1B06FB678C76ED5AB"/>
    <w:rsid w:val="005D309D"/>
    <w:pPr>
      <w:spacing w:after="200" w:line="276" w:lineRule="auto"/>
    </w:pPr>
  </w:style>
  <w:style w:type="paragraph" w:customStyle="1" w:styleId="AAAE5244C35D4425886BD689870D4A55">
    <w:name w:val="AAAE5244C35D4425886BD689870D4A55"/>
    <w:rsid w:val="005D309D"/>
    <w:pPr>
      <w:spacing w:after="200" w:line="276" w:lineRule="auto"/>
    </w:pPr>
  </w:style>
  <w:style w:type="paragraph" w:customStyle="1" w:styleId="5A43F0A5FFB74B448831EA945FBC22B7">
    <w:name w:val="5A43F0A5FFB74B448831EA945FBC22B7"/>
    <w:rsid w:val="005D309D"/>
    <w:pPr>
      <w:spacing w:after="200" w:line="276" w:lineRule="auto"/>
    </w:pPr>
  </w:style>
  <w:style w:type="paragraph" w:customStyle="1" w:styleId="CEAADFB5BF2F44D88884939FCD85222F">
    <w:name w:val="CEAADFB5BF2F44D88884939FCD85222F"/>
    <w:rsid w:val="005D309D"/>
    <w:pPr>
      <w:spacing w:after="200" w:line="276" w:lineRule="auto"/>
    </w:pPr>
  </w:style>
  <w:style w:type="paragraph" w:customStyle="1" w:styleId="9F8D212C4A05479C84C686B0417112F0">
    <w:name w:val="9F8D212C4A05479C84C686B0417112F0"/>
    <w:rsid w:val="005D309D"/>
    <w:pPr>
      <w:spacing w:after="200" w:line="276" w:lineRule="auto"/>
    </w:pPr>
  </w:style>
  <w:style w:type="paragraph" w:customStyle="1" w:styleId="5ABD8FB3BF45422FBBBBA3CB7837D1AD">
    <w:name w:val="5ABD8FB3BF45422FBBBBA3CB7837D1AD"/>
    <w:rsid w:val="005D309D"/>
    <w:pPr>
      <w:spacing w:after="200" w:line="276" w:lineRule="auto"/>
    </w:pPr>
  </w:style>
  <w:style w:type="paragraph" w:customStyle="1" w:styleId="7E7B213FFC074BC48F444E2D5D751841">
    <w:name w:val="7E7B213FFC074BC48F444E2D5D751841"/>
    <w:rsid w:val="005D309D"/>
    <w:pPr>
      <w:spacing w:after="200" w:line="276" w:lineRule="auto"/>
    </w:pPr>
  </w:style>
  <w:style w:type="paragraph" w:customStyle="1" w:styleId="45ABEF80A9EC45A0820BCA2657240C64">
    <w:name w:val="45ABEF80A9EC45A0820BCA2657240C64"/>
    <w:rsid w:val="005D309D"/>
    <w:pPr>
      <w:spacing w:after="200" w:line="276" w:lineRule="auto"/>
    </w:pPr>
  </w:style>
  <w:style w:type="paragraph" w:customStyle="1" w:styleId="8DC663BEA8184226B21ED4D76B4D5824">
    <w:name w:val="8DC663BEA8184226B21ED4D76B4D5824"/>
    <w:rsid w:val="005D309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59DF-B8A8-431E-AEF5-153FA769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ACDI/VOCA</Company>
  <LinksUpToDate>false</LinksUpToDate>
  <CharactersWithSpaces>3605</CharactersWithSpaces>
  <SharedDoc>false</SharedDoc>
  <HLinks>
    <vt:vector size="30" baseType="variant">
      <vt:variant>
        <vt:i4>852057</vt:i4>
      </vt:variant>
      <vt:variant>
        <vt:i4>12</vt:i4>
      </vt:variant>
      <vt:variant>
        <vt:i4>0</vt:i4>
      </vt:variant>
      <vt:variant>
        <vt:i4>5</vt:i4>
      </vt:variant>
      <vt:variant>
        <vt:lpwstr>http://www.un.org/Docs/sc/committees/1267/consolist.shtml</vt:lpwstr>
      </vt:variant>
      <vt:variant>
        <vt:lpwstr/>
      </vt:variant>
      <vt:variant>
        <vt:i4>4980802</vt:i4>
      </vt:variant>
      <vt:variant>
        <vt:i4>9</vt:i4>
      </vt:variant>
      <vt:variant>
        <vt:i4>0</vt:i4>
      </vt:variant>
      <vt:variant>
        <vt:i4>5</vt:i4>
      </vt:variant>
      <vt:variant>
        <vt:lpwstr>http://www.epls.gov/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http://www.un.org/Docs/sc/committees/1267/consolist.shtml</vt:lpwstr>
      </vt:variant>
      <vt:variant>
        <vt:lpwstr/>
      </vt:variant>
      <vt:variant>
        <vt:i4>4980802</vt:i4>
      </vt:variant>
      <vt:variant>
        <vt:i4>3</vt:i4>
      </vt:variant>
      <vt:variant>
        <vt:i4>0</vt:i4>
      </vt:variant>
      <vt:variant>
        <vt:i4>5</vt:i4>
      </vt:variant>
      <vt:variant>
        <vt:lpwstr>http://www.epls.gov/</vt:lpwstr>
      </vt:variant>
      <vt:variant>
        <vt:lpwstr/>
      </vt:variant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mailto:procurement@acdivocaug.biz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Awards &amp; Compliance</dc:creator>
  <dc:description>DocumentCreationInfo</dc:description>
  <cp:lastModifiedBy>DR.Ahmed Saker 2o1O</cp:lastModifiedBy>
  <cp:revision>4</cp:revision>
  <dcterms:created xsi:type="dcterms:W3CDTF">2019-05-22T10:09:00Z</dcterms:created>
  <dcterms:modified xsi:type="dcterms:W3CDTF">2019-05-24T10:05:00Z</dcterms:modified>
</cp:coreProperties>
</file>