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90776" w14:textId="77777777" w:rsidR="006B5CBB" w:rsidRDefault="006B5CBB" w:rsidP="006B5CBB">
      <w:pPr>
        <w:spacing w:line="276" w:lineRule="auto"/>
        <w:rPr>
          <w:rFonts w:asciiTheme="majorBidi" w:hAnsiTheme="majorBidi" w:cstheme="majorBidi"/>
          <w:b/>
          <w:bCs/>
          <w:i/>
          <w:iCs/>
          <w:sz w:val="24"/>
          <w:szCs w:val="24"/>
          <w:u w:val="single"/>
        </w:rPr>
      </w:pPr>
      <w:proofErr w:type="spellStart"/>
      <w:r>
        <w:rPr>
          <w:rFonts w:asciiTheme="majorBidi" w:hAnsiTheme="majorBidi" w:cstheme="majorBidi"/>
          <w:b/>
          <w:bCs/>
          <w:i/>
          <w:iCs/>
          <w:sz w:val="24"/>
          <w:szCs w:val="24"/>
          <w:u w:val="single"/>
        </w:rPr>
        <w:t>Bhanin</w:t>
      </w:r>
      <w:proofErr w:type="spellEnd"/>
      <w:r>
        <w:rPr>
          <w:rFonts w:asciiTheme="majorBidi" w:hAnsiTheme="majorBidi" w:cstheme="majorBidi"/>
          <w:b/>
          <w:bCs/>
          <w:i/>
          <w:iCs/>
          <w:sz w:val="24"/>
          <w:szCs w:val="24"/>
          <w:u w:val="single"/>
        </w:rPr>
        <w:t xml:space="preserve"> – </w:t>
      </w:r>
      <w:proofErr w:type="spellStart"/>
      <w:r>
        <w:rPr>
          <w:rFonts w:asciiTheme="majorBidi" w:hAnsiTheme="majorBidi" w:cstheme="majorBidi"/>
          <w:b/>
          <w:bCs/>
          <w:i/>
          <w:iCs/>
          <w:sz w:val="24"/>
          <w:szCs w:val="24"/>
          <w:u w:val="single"/>
        </w:rPr>
        <w:t>Srakiss</w:t>
      </w:r>
      <w:proofErr w:type="spellEnd"/>
    </w:p>
    <w:p w14:paraId="1CE03BDF" w14:textId="77777777" w:rsidR="006B5CBB" w:rsidRDefault="006B5CBB" w:rsidP="006B5CBB">
      <w:pPr>
        <w:pStyle w:val="ListParagraph"/>
        <w:numPr>
          <w:ilvl w:val="0"/>
          <w:numId w:val="1"/>
        </w:numPr>
        <w:spacing w:line="276" w:lineRule="auto"/>
        <w:rPr>
          <w:rFonts w:asciiTheme="majorBidi" w:hAnsiTheme="majorBidi" w:cstheme="majorBidi"/>
          <w:sz w:val="24"/>
          <w:szCs w:val="24"/>
        </w:rPr>
      </w:pPr>
      <w:r>
        <w:rPr>
          <w:rFonts w:asciiTheme="majorBidi" w:hAnsiTheme="majorBidi" w:cstheme="majorBidi"/>
          <w:sz w:val="24"/>
          <w:szCs w:val="24"/>
        </w:rPr>
        <w:t>Install door handles on two doors to facilitate entry.</w:t>
      </w:r>
    </w:p>
    <w:p w14:paraId="6165932E" w14:textId="77777777" w:rsidR="006B5CBB" w:rsidRDefault="006B5CBB" w:rsidP="006B5CBB">
      <w:pPr>
        <w:pStyle w:val="ListParagraph"/>
        <w:numPr>
          <w:ilvl w:val="0"/>
          <w:numId w:val="1"/>
        </w:numPr>
        <w:spacing w:line="276" w:lineRule="auto"/>
        <w:rPr>
          <w:rFonts w:asciiTheme="majorBidi" w:hAnsiTheme="majorBidi" w:cstheme="majorBidi"/>
          <w:sz w:val="24"/>
          <w:szCs w:val="24"/>
        </w:rPr>
      </w:pPr>
      <w:r>
        <w:rPr>
          <w:rFonts w:asciiTheme="majorBidi" w:hAnsiTheme="majorBidi" w:cstheme="majorBidi"/>
          <w:sz w:val="24"/>
          <w:szCs w:val="24"/>
        </w:rPr>
        <w:t>Cover the floor and stairs with tiles.</w:t>
      </w:r>
    </w:p>
    <w:p w14:paraId="10CC3C42" w14:textId="77777777" w:rsidR="006B5CBB" w:rsidRDefault="006B5CBB" w:rsidP="006B5CBB">
      <w:pPr>
        <w:pStyle w:val="ListParagraph"/>
        <w:numPr>
          <w:ilvl w:val="0"/>
          <w:numId w:val="1"/>
        </w:numPr>
        <w:spacing w:line="276" w:lineRule="auto"/>
        <w:rPr>
          <w:rFonts w:asciiTheme="majorBidi" w:hAnsiTheme="majorBidi" w:cstheme="majorBidi"/>
          <w:sz w:val="24"/>
          <w:szCs w:val="24"/>
        </w:rPr>
      </w:pPr>
      <w:r>
        <w:rPr>
          <w:rFonts w:asciiTheme="majorBidi" w:hAnsiTheme="majorBidi" w:cstheme="majorBidi"/>
          <w:sz w:val="24"/>
          <w:szCs w:val="24"/>
        </w:rPr>
        <w:t>Lower a high board.</w:t>
      </w:r>
    </w:p>
    <w:p w14:paraId="06305CB6" w14:textId="77777777" w:rsidR="006B5CBB" w:rsidRDefault="006B5CBB" w:rsidP="006B5CBB">
      <w:pPr>
        <w:pStyle w:val="ListParagraph"/>
        <w:numPr>
          <w:ilvl w:val="0"/>
          <w:numId w:val="1"/>
        </w:numPr>
        <w:spacing w:line="276" w:lineRule="auto"/>
        <w:rPr>
          <w:rFonts w:asciiTheme="majorBidi" w:hAnsiTheme="majorBidi" w:cstheme="majorBidi"/>
          <w:sz w:val="24"/>
          <w:szCs w:val="24"/>
        </w:rPr>
      </w:pPr>
      <w:r>
        <w:rPr>
          <w:rFonts w:asciiTheme="majorBidi" w:hAnsiTheme="majorBidi" w:cstheme="majorBidi"/>
          <w:sz w:val="24"/>
          <w:szCs w:val="24"/>
        </w:rPr>
        <w:t>Repair toilets.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1"/>
        <w:gridCol w:w="3301"/>
        <w:gridCol w:w="1968"/>
      </w:tblGrid>
      <w:tr w:rsidR="006B5CBB" w14:paraId="59CD7531" w14:textId="77777777" w:rsidTr="006B5CBB">
        <w:tc>
          <w:tcPr>
            <w:tcW w:w="4140" w:type="dxa"/>
            <w:hideMark/>
          </w:tcPr>
          <w:p w14:paraId="08617675" w14:textId="3DCF9420" w:rsidR="006B5CBB" w:rsidRDefault="006B5CBB">
            <w:pPr>
              <w:spacing w:line="276" w:lineRule="auto"/>
              <w:rPr>
                <w:rFonts w:asciiTheme="majorBidi" w:hAnsiTheme="majorBidi" w:cstheme="majorBidi"/>
              </w:rPr>
            </w:pPr>
            <w:r>
              <w:rPr>
                <w:rFonts w:asciiTheme="majorBidi" w:hAnsiTheme="majorBidi" w:cstheme="majorBidi"/>
                <w:noProof/>
              </w:rPr>
              <w:drawing>
                <wp:inline distT="0" distB="0" distL="0" distR="0" wp14:anchorId="6688BC02" wp14:editId="79408A75">
                  <wp:extent cx="1043940" cy="1120140"/>
                  <wp:effectExtent l="0" t="0" r="3810" b="3810"/>
                  <wp:docPr id="1550864874" name="Picture 8" descr="A concrete staircase with cement blo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concrete staircase with cement blocks&#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43940" cy="1120140"/>
                          </a:xfrm>
                          <a:prstGeom prst="rect">
                            <a:avLst/>
                          </a:prstGeom>
                          <a:noFill/>
                          <a:ln>
                            <a:noFill/>
                          </a:ln>
                        </pic:spPr>
                      </pic:pic>
                    </a:graphicData>
                  </a:graphic>
                </wp:inline>
              </w:drawing>
            </w:r>
          </w:p>
        </w:tc>
        <w:tc>
          <w:tcPr>
            <w:tcW w:w="3330" w:type="dxa"/>
            <w:hideMark/>
          </w:tcPr>
          <w:p w14:paraId="1E0A0CCB" w14:textId="62551B12" w:rsidR="006B5CBB" w:rsidRDefault="006B5CBB">
            <w:pPr>
              <w:spacing w:line="276" w:lineRule="auto"/>
              <w:rPr>
                <w:rFonts w:asciiTheme="majorBidi" w:hAnsiTheme="majorBidi" w:cstheme="majorBidi"/>
              </w:rPr>
            </w:pPr>
            <w:r>
              <w:rPr>
                <w:rFonts w:asciiTheme="majorBidi" w:hAnsiTheme="majorBidi" w:cstheme="majorBidi"/>
                <w:noProof/>
              </w:rPr>
              <w:drawing>
                <wp:inline distT="0" distB="0" distL="0" distR="0" wp14:anchorId="26A188D2" wp14:editId="10F3EFBB">
                  <wp:extent cx="883920" cy="1082040"/>
                  <wp:effectExtent l="0" t="0" r="0" b="3810"/>
                  <wp:docPr id="1238622371" name="Picture 7" descr="A room with a door and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room with a door and stair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83920" cy="1082040"/>
                          </a:xfrm>
                          <a:prstGeom prst="rect">
                            <a:avLst/>
                          </a:prstGeom>
                          <a:noFill/>
                          <a:ln>
                            <a:noFill/>
                          </a:ln>
                        </pic:spPr>
                      </pic:pic>
                    </a:graphicData>
                  </a:graphic>
                </wp:inline>
              </w:drawing>
            </w:r>
          </w:p>
        </w:tc>
        <w:tc>
          <w:tcPr>
            <w:tcW w:w="1880" w:type="dxa"/>
            <w:hideMark/>
          </w:tcPr>
          <w:p w14:paraId="02999A9F" w14:textId="2BD08C90" w:rsidR="006B5CBB" w:rsidRDefault="006B5CBB">
            <w:pPr>
              <w:spacing w:line="276" w:lineRule="auto"/>
              <w:rPr>
                <w:rFonts w:asciiTheme="majorBidi" w:hAnsiTheme="majorBidi" w:cstheme="majorBidi"/>
              </w:rPr>
            </w:pPr>
            <w:r>
              <w:rPr>
                <w:rFonts w:asciiTheme="majorBidi" w:hAnsiTheme="majorBidi" w:cstheme="majorBidi"/>
                <w:noProof/>
              </w:rPr>
              <w:drawing>
                <wp:inline distT="0" distB="0" distL="0" distR="0" wp14:anchorId="1E0AAFF1" wp14:editId="449539A0">
                  <wp:extent cx="975360" cy="1043940"/>
                  <wp:effectExtent l="0" t="0" r="0" b="3810"/>
                  <wp:docPr id="1631763994" name="Picture 6" descr="A close-up of a gree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close-up of a green wall&#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5360" cy="1043940"/>
                          </a:xfrm>
                          <a:prstGeom prst="rect">
                            <a:avLst/>
                          </a:prstGeom>
                          <a:noFill/>
                          <a:ln>
                            <a:noFill/>
                          </a:ln>
                        </pic:spPr>
                      </pic:pic>
                    </a:graphicData>
                  </a:graphic>
                </wp:inline>
              </w:drawing>
            </w:r>
          </w:p>
        </w:tc>
      </w:tr>
      <w:tr w:rsidR="006B5CBB" w14:paraId="737F6314" w14:textId="77777777" w:rsidTr="006B5CBB">
        <w:tc>
          <w:tcPr>
            <w:tcW w:w="4140" w:type="dxa"/>
            <w:hideMark/>
          </w:tcPr>
          <w:p w14:paraId="3A15B1D2" w14:textId="77777777" w:rsidR="006B5CBB" w:rsidRDefault="006B5CBB">
            <w:pPr>
              <w:spacing w:line="276" w:lineRule="auto"/>
              <w:rPr>
                <w:rFonts w:asciiTheme="majorBidi" w:hAnsiTheme="majorBidi" w:cstheme="majorBidi"/>
                <w:noProof/>
                <w:lang w:bidi="ar-LB"/>
              </w:rPr>
            </w:pPr>
            <w:r>
              <w:rPr>
                <w:rFonts w:asciiTheme="majorBidi" w:hAnsiTheme="majorBidi" w:cstheme="majorBidi"/>
                <w:noProof/>
              </w:rPr>
              <w:t xml:space="preserve">Annexe 9: </w:t>
            </w:r>
            <w:r>
              <w:rPr>
                <w:rFonts w:asciiTheme="majorBidi" w:hAnsiTheme="majorBidi" w:cstheme="majorBidi"/>
                <w:noProof/>
                <w:lang w:bidi="ar-LB"/>
              </w:rPr>
              <w:t>Uneven staircase</w:t>
            </w:r>
          </w:p>
        </w:tc>
        <w:tc>
          <w:tcPr>
            <w:tcW w:w="3330" w:type="dxa"/>
            <w:hideMark/>
          </w:tcPr>
          <w:p w14:paraId="6D5387AC" w14:textId="77777777" w:rsidR="006B5CBB" w:rsidRDefault="006B5CBB">
            <w:pPr>
              <w:spacing w:line="276" w:lineRule="auto"/>
              <w:rPr>
                <w:rFonts w:asciiTheme="majorBidi" w:hAnsiTheme="majorBidi" w:cstheme="majorBidi" w:hint="cs"/>
                <w:noProof/>
                <w:rtl/>
              </w:rPr>
            </w:pPr>
            <w:r>
              <w:rPr>
                <w:rFonts w:asciiTheme="majorBidi" w:hAnsiTheme="majorBidi" w:cstheme="majorBidi"/>
                <w:noProof/>
              </w:rPr>
              <w:t>Annexe 10: Doors without handles</w:t>
            </w:r>
          </w:p>
        </w:tc>
        <w:tc>
          <w:tcPr>
            <w:tcW w:w="1880" w:type="dxa"/>
          </w:tcPr>
          <w:p w14:paraId="3888CF24" w14:textId="77777777" w:rsidR="006B5CBB" w:rsidRDefault="006B5CBB">
            <w:pPr>
              <w:spacing w:line="276" w:lineRule="auto"/>
              <w:rPr>
                <w:rFonts w:asciiTheme="majorBidi" w:hAnsiTheme="majorBidi" w:cstheme="majorBidi"/>
              </w:rPr>
            </w:pPr>
          </w:p>
        </w:tc>
      </w:tr>
      <w:tr w:rsidR="006B5CBB" w14:paraId="4CB2295D" w14:textId="77777777" w:rsidTr="006B5CBB">
        <w:tc>
          <w:tcPr>
            <w:tcW w:w="4140" w:type="dxa"/>
            <w:hideMark/>
          </w:tcPr>
          <w:p w14:paraId="7908EFA5" w14:textId="697EF6CF" w:rsidR="006B5CBB" w:rsidRDefault="006B5CBB">
            <w:pPr>
              <w:spacing w:line="276" w:lineRule="auto"/>
              <w:rPr>
                <w:rFonts w:asciiTheme="majorBidi" w:hAnsiTheme="majorBidi" w:cstheme="majorBidi"/>
              </w:rPr>
            </w:pPr>
            <w:r>
              <w:rPr>
                <w:rFonts w:asciiTheme="majorBidi" w:hAnsiTheme="majorBidi" w:cstheme="majorBidi"/>
                <w:noProof/>
              </w:rPr>
              <w:t xml:space="preserve"> </w:t>
            </w:r>
            <w:r>
              <w:rPr>
                <w:rFonts w:asciiTheme="majorBidi" w:hAnsiTheme="majorBidi" w:cstheme="majorBidi"/>
                <w:noProof/>
              </w:rPr>
              <w:drawing>
                <wp:inline distT="0" distB="0" distL="0" distR="0" wp14:anchorId="1B0C6740" wp14:editId="2231BF27">
                  <wp:extent cx="998220" cy="1059180"/>
                  <wp:effectExtent l="0" t="0" r="0" b="7620"/>
                  <wp:docPr id="1899601564" name="Picture 5" descr="A square stone with green alga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quare stone with green alga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8220" cy="1059180"/>
                          </a:xfrm>
                          <a:prstGeom prst="rect">
                            <a:avLst/>
                          </a:prstGeom>
                          <a:noFill/>
                          <a:ln>
                            <a:noFill/>
                          </a:ln>
                        </pic:spPr>
                      </pic:pic>
                    </a:graphicData>
                  </a:graphic>
                </wp:inline>
              </w:drawing>
            </w:r>
            <w:r>
              <w:rPr>
                <w:rFonts w:asciiTheme="majorBidi" w:hAnsiTheme="majorBidi" w:cstheme="majorBidi"/>
                <w:noProof/>
              </w:rPr>
              <w:t xml:space="preserve">  </w:t>
            </w:r>
          </w:p>
        </w:tc>
        <w:tc>
          <w:tcPr>
            <w:tcW w:w="3330" w:type="dxa"/>
            <w:hideMark/>
          </w:tcPr>
          <w:p w14:paraId="66DE9708" w14:textId="4BE4D0A2" w:rsidR="006B5CBB" w:rsidRDefault="006B5CBB">
            <w:pPr>
              <w:spacing w:line="276" w:lineRule="auto"/>
              <w:rPr>
                <w:rFonts w:asciiTheme="majorBidi" w:hAnsiTheme="majorBidi" w:cstheme="majorBidi"/>
              </w:rPr>
            </w:pPr>
            <w:r>
              <w:rPr>
                <w:rFonts w:asciiTheme="majorBidi" w:hAnsiTheme="majorBidi" w:cstheme="majorBidi"/>
                <w:noProof/>
              </w:rPr>
              <w:drawing>
                <wp:inline distT="0" distB="0" distL="0" distR="0" wp14:anchorId="45E1CCA7" wp14:editId="102906BB">
                  <wp:extent cx="1074420" cy="1066800"/>
                  <wp:effectExtent l="0" t="0" r="0" b="0"/>
                  <wp:docPr id="596689577" name="Picture 4" descr="A close up of a crack in a concre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crack in a concrete wall&#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4420" cy="1066800"/>
                          </a:xfrm>
                          <a:prstGeom prst="rect">
                            <a:avLst/>
                          </a:prstGeom>
                          <a:noFill/>
                          <a:ln>
                            <a:noFill/>
                          </a:ln>
                        </pic:spPr>
                      </pic:pic>
                    </a:graphicData>
                  </a:graphic>
                </wp:inline>
              </w:drawing>
            </w:r>
          </w:p>
        </w:tc>
        <w:tc>
          <w:tcPr>
            <w:tcW w:w="1880" w:type="dxa"/>
            <w:hideMark/>
          </w:tcPr>
          <w:p w14:paraId="0455051F" w14:textId="2119624A" w:rsidR="006B5CBB" w:rsidRDefault="006B5CBB">
            <w:pPr>
              <w:spacing w:line="276" w:lineRule="auto"/>
              <w:rPr>
                <w:rFonts w:asciiTheme="majorBidi" w:hAnsiTheme="majorBidi" w:cstheme="majorBidi"/>
              </w:rPr>
            </w:pPr>
            <w:r>
              <w:rPr>
                <w:rFonts w:asciiTheme="majorBidi" w:hAnsiTheme="majorBidi" w:cstheme="majorBidi"/>
                <w:noProof/>
              </w:rPr>
              <w:drawing>
                <wp:inline distT="0" distB="0" distL="0" distR="0" wp14:anchorId="02750AAC" wp14:editId="2B44F99F">
                  <wp:extent cx="1112520" cy="1051560"/>
                  <wp:effectExtent l="0" t="0" r="0" b="0"/>
                  <wp:docPr id="1332254648" name="Picture 3" descr="A concrete floor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concrete floor with a hole in i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2520" cy="1051560"/>
                          </a:xfrm>
                          <a:prstGeom prst="rect">
                            <a:avLst/>
                          </a:prstGeom>
                          <a:noFill/>
                          <a:ln>
                            <a:noFill/>
                          </a:ln>
                        </pic:spPr>
                      </pic:pic>
                    </a:graphicData>
                  </a:graphic>
                </wp:inline>
              </w:drawing>
            </w:r>
          </w:p>
        </w:tc>
      </w:tr>
      <w:tr w:rsidR="006B5CBB" w14:paraId="198F3828" w14:textId="77777777" w:rsidTr="006B5CBB">
        <w:tc>
          <w:tcPr>
            <w:tcW w:w="4140" w:type="dxa"/>
            <w:hideMark/>
          </w:tcPr>
          <w:p w14:paraId="69E9A9FA" w14:textId="77777777" w:rsidR="006B5CBB" w:rsidRDefault="006B5CBB">
            <w:pPr>
              <w:spacing w:line="276" w:lineRule="auto"/>
              <w:rPr>
                <w:rFonts w:asciiTheme="majorBidi" w:hAnsiTheme="majorBidi" w:cstheme="majorBidi"/>
              </w:rPr>
            </w:pPr>
            <w:proofErr w:type="spellStart"/>
            <w:r>
              <w:rPr>
                <w:rFonts w:asciiTheme="majorBidi" w:hAnsiTheme="majorBidi" w:cstheme="majorBidi"/>
              </w:rPr>
              <w:t>Annexe</w:t>
            </w:r>
            <w:proofErr w:type="spellEnd"/>
            <w:r>
              <w:rPr>
                <w:rFonts w:asciiTheme="majorBidi" w:hAnsiTheme="majorBidi" w:cstheme="majorBidi"/>
              </w:rPr>
              <w:t xml:space="preserve"> </w:t>
            </w:r>
            <w:proofErr w:type="gramStart"/>
            <w:r>
              <w:rPr>
                <w:rFonts w:asciiTheme="majorBidi" w:hAnsiTheme="majorBidi" w:cstheme="majorBidi"/>
              </w:rPr>
              <w:t>11 :</w:t>
            </w:r>
            <w:proofErr w:type="gramEnd"/>
            <w:r>
              <w:rPr>
                <w:rFonts w:asciiTheme="majorBidi" w:hAnsiTheme="majorBidi" w:cstheme="majorBidi"/>
              </w:rPr>
              <w:t xml:space="preserve"> Unsafe Floor </w:t>
            </w:r>
            <w:r>
              <w:rPr>
                <w:rFonts w:asciiTheme="majorBidi" w:hAnsiTheme="majorBidi" w:cstheme="majorBidi" w:hint="cs"/>
                <w:rtl/>
              </w:rPr>
              <w:t>)</w:t>
            </w:r>
            <w:r>
              <w:rPr>
                <w:rFonts w:asciiTheme="majorBidi" w:hAnsiTheme="majorBidi" w:cstheme="majorBidi"/>
              </w:rPr>
              <w:t>full of obstacles</w:t>
            </w:r>
            <w:r>
              <w:rPr>
                <w:rFonts w:asciiTheme="majorBidi" w:hAnsiTheme="majorBidi" w:cstheme="majorBidi" w:hint="cs"/>
                <w:rtl/>
              </w:rPr>
              <w:t>(</w:t>
            </w:r>
          </w:p>
        </w:tc>
        <w:tc>
          <w:tcPr>
            <w:tcW w:w="3330" w:type="dxa"/>
          </w:tcPr>
          <w:p w14:paraId="442AC9D1" w14:textId="77777777" w:rsidR="006B5CBB" w:rsidRDefault="006B5CBB">
            <w:pPr>
              <w:spacing w:line="276" w:lineRule="auto"/>
              <w:rPr>
                <w:rFonts w:asciiTheme="majorBidi" w:hAnsiTheme="majorBidi" w:cstheme="majorBidi"/>
              </w:rPr>
            </w:pPr>
          </w:p>
        </w:tc>
        <w:tc>
          <w:tcPr>
            <w:tcW w:w="1880" w:type="dxa"/>
          </w:tcPr>
          <w:p w14:paraId="388D2347" w14:textId="77777777" w:rsidR="006B5CBB" w:rsidRDefault="006B5CBB">
            <w:pPr>
              <w:spacing w:line="276" w:lineRule="auto"/>
              <w:rPr>
                <w:rFonts w:asciiTheme="majorBidi" w:hAnsiTheme="majorBidi" w:cstheme="majorBidi"/>
              </w:rPr>
            </w:pPr>
          </w:p>
        </w:tc>
      </w:tr>
      <w:tr w:rsidR="006B5CBB" w14:paraId="6932FF4C" w14:textId="77777777" w:rsidTr="006B5CBB">
        <w:tc>
          <w:tcPr>
            <w:tcW w:w="4140" w:type="dxa"/>
            <w:hideMark/>
          </w:tcPr>
          <w:p w14:paraId="266A1672" w14:textId="7F8C93DF" w:rsidR="006B5CBB" w:rsidRDefault="006B5CBB">
            <w:pPr>
              <w:spacing w:line="276" w:lineRule="auto"/>
              <w:rPr>
                <w:rFonts w:asciiTheme="majorBidi" w:hAnsiTheme="majorBidi" w:cstheme="majorBidi"/>
              </w:rPr>
            </w:pPr>
            <w:r>
              <w:rPr>
                <w:rFonts w:asciiTheme="majorBidi" w:hAnsiTheme="majorBidi" w:cstheme="majorBidi"/>
                <w:noProof/>
              </w:rPr>
              <w:drawing>
                <wp:inline distT="0" distB="0" distL="0" distR="0" wp14:anchorId="5F272074" wp14:editId="5D4D74F4">
                  <wp:extent cx="1021080" cy="1325880"/>
                  <wp:effectExtent l="0" t="0" r="7620" b="7620"/>
                  <wp:docPr id="175914276" name="Picture 2" descr="A white board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white board with writing on i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1080" cy="1325880"/>
                          </a:xfrm>
                          <a:prstGeom prst="rect">
                            <a:avLst/>
                          </a:prstGeom>
                          <a:noFill/>
                          <a:ln>
                            <a:noFill/>
                          </a:ln>
                        </pic:spPr>
                      </pic:pic>
                    </a:graphicData>
                  </a:graphic>
                </wp:inline>
              </w:drawing>
            </w:r>
          </w:p>
        </w:tc>
        <w:tc>
          <w:tcPr>
            <w:tcW w:w="3330" w:type="dxa"/>
            <w:hideMark/>
          </w:tcPr>
          <w:p w14:paraId="4EEBEAEE" w14:textId="17C7EF75" w:rsidR="006B5CBB" w:rsidRDefault="006B5CBB">
            <w:pPr>
              <w:spacing w:line="276" w:lineRule="auto"/>
              <w:rPr>
                <w:rFonts w:asciiTheme="majorBidi" w:hAnsiTheme="majorBidi" w:cstheme="majorBidi"/>
              </w:rPr>
            </w:pPr>
            <w:r>
              <w:rPr>
                <w:rFonts w:asciiTheme="majorBidi" w:hAnsiTheme="majorBidi" w:cstheme="majorBidi"/>
                <w:noProof/>
              </w:rPr>
              <w:drawing>
                <wp:inline distT="0" distB="0" distL="0" distR="0" wp14:anchorId="7B14F647" wp14:editId="1FD78CE5">
                  <wp:extent cx="1104900" cy="1257300"/>
                  <wp:effectExtent l="0" t="0" r="0" b="0"/>
                  <wp:docPr id="1000940432" name="Picture 1" descr="A toilet with a dirty s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toilet with a dirty seat&#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4900" cy="1257300"/>
                          </a:xfrm>
                          <a:prstGeom prst="rect">
                            <a:avLst/>
                          </a:prstGeom>
                          <a:noFill/>
                          <a:ln>
                            <a:noFill/>
                          </a:ln>
                        </pic:spPr>
                      </pic:pic>
                    </a:graphicData>
                  </a:graphic>
                </wp:inline>
              </w:drawing>
            </w:r>
          </w:p>
        </w:tc>
        <w:tc>
          <w:tcPr>
            <w:tcW w:w="1880" w:type="dxa"/>
          </w:tcPr>
          <w:p w14:paraId="4BA08C4B" w14:textId="77777777" w:rsidR="006B5CBB" w:rsidRDefault="006B5CBB">
            <w:pPr>
              <w:spacing w:line="276" w:lineRule="auto"/>
              <w:rPr>
                <w:rFonts w:asciiTheme="majorBidi" w:hAnsiTheme="majorBidi" w:cstheme="majorBidi"/>
              </w:rPr>
            </w:pPr>
          </w:p>
        </w:tc>
      </w:tr>
      <w:tr w:rsidR="006B5CBB" w14:paraId="38E3BECE" w14:textId="77777777" w:rsidTr="006B5CBB">
        <w:tc>
          <w:tcPr>
            <w:tcW w:w="4140" w:type="dxa"/>
            <w:hideMark/>
          </w:tcPr>
          <w:p w14:paraId="6478EF95" w14:textId="77777777" w:rsidR="006B5CBB" w:rsidRDefault="006B5CBB">
            <w:pPr>
              <w:spacing w:line="276" w:lineRule="auto"/>
              <w:rPr>
                <w:rFonts w:asciiTheme="majorBidi" w:hAnsiTheme="majorBidi" w:cstheme="majorBidi"/>
                <w:noProof/>
              </w:rPr>
            </w:pPr>
            <w:r>
              <w:rPr>
                <w:rFonts w:asciiTheme="majorBidi" w:hAnsiTheme="majorBidi" w:cstheme="majorBidi"/>
                <w:noProof/>
              </w:rPr>
              <w:t>Annexe 12 : High board</w:t>
            </w:r>
          </w:p>
        </w:tc>
        <w:tc>
          <w:tcPr>
            <w:tcW w:w="3330" w:type="dxa"/>
            <w:hideMark/>
          </w:tcPr>
          <w:p w14:paraId="0E8C1354" w14:textId="77777777" w:rsidR="006B5CBB" w:rsidRDefault="006B5CBB">
            <w:pPr>
              <w:spacing w:line="276" w:lineRule="auto"/>
              <w:rPr>
                <w:rFonts w:asciiTheme="majorBidi" w:hAnsiTheme="majorBidi" w:cstheme="majorBidi"/>
                <w:noProof/>
              </w:rPr>
            </w:pPr>
            <w:r>
              <w:rPr>
                <w:rFonts w:asciiTheme="majorBidi" w:hAnsiTheme="majorBidi" w:cstheme="majorBidi"/>
                <w:noProof/>
              </w:rPr>
              <w:t>Annexe 13: toilet needs to be repairs</w:t>
            </w:r>
          </w:p>
        </w:tc>
        <w:tc>
          <w:tcPr>
            <w:tcW w:w="1880" w:type="dxa"/>
          </w:tcPr>
          <w:p w14:paraId="2ECE3C15" w14:textId="77777777" w:rsidR="006B5CBB" w:rsidRDefault="006B5CBB">
            <w:pPr>
              <w:spacing w:line="276" w:lineRule="auto"/>
              <w:rPr>
                <w:rFonts w:asciiTheme="majorBidi" w:hAnsiTheme="majorBidi" w:cstheme="majorBidi"/>
              </w:rPr>
            </w:pPr>
          </w:p>
        </w:tc>
      </w:tr>
    </w:tbl>
    <w:p w14:paraId="141BC220" w14:textId="77777777" w:rsidR="006B5CBB" w:rsidRDefault="006B5CBB" w:rsidP="006B5CBB">
      <w:pPr>
        <w:spacing w:line="276" w:lineRule="auto"/>
        <w:rPr>
          <w:rFonts w:asciiTheme="majorBidi" w:hAnsiTheme="majorBidi" w:cstheme="majorBidi"/>
          <w:sz w:val="24"/>
          <w:szCs w:val="24"/>
        </w:rPr>
      </w:pPr>
    </w:p>
    <w:p w14:paraId="07F2FE93" w14:textId="77777777" w:rsidR="006B5CBB" w:rsidRDefault="006B5CBB" w:rsidP="006B5CBB"/>
    <w:p w14:paraId="2ABED0E9" w14:textId="77777777" w:rsidR="006B5CBB" w:rsidRDefault="006B5CBB" w:rsidP="006B5CBB">
      <w:pPr>
        <w:spacing w:line="276" w:lineRule="auto"/>
        <w:rPr>
          <w:rFonts w:asciiTheme="majorBidi" w:hAnsiTheme="majorBidi" w:cstheme="majorBidi"/>
          <w:i/>
          <w:iCs/>
          <w:sz w:val="24"/>
          <w:szCs w:val="24"/>
          <w:u w:val="single"/>
        </w:rPr>
      </w:pPr>
      <w:r>
        <w:rPr>
          <w:rFonts w:asciiTheme="majorBidi" w:hAnsiTheme="majorBidi" w:cstheme="majorBidi"/>
          <w:b/>
          <w:bCs/>
          <w:i/>
          <w:iCs/>
          <w:sz w:val="24"/>
          <w:szCs w:val="24"/>
          <w:u w:val="single"/>
        </w:rPr>
        <w:t xml:space="preserve">Anwar El </w:t>
      </w:r>
      <w:proofErr w:type="gramStart"/>
      <w:r>
        <w:rPr>
          <w:rFonts w:asciiTheme="majorBidi" w:hAnsiTheme="majorBidi" w:cstheme="majorBidi"/>
          <w:b/>
          <w:bCs/>
          <w:i/>
          <w:iCs/>
          <w:sz w:val="24"/>
          <w:szCs w:val="24"/>
          <w:u w:val="single"/>
        </w:rPr>
        <w:t>Mnieh</w:t>
      </w:r>
      <w:r>
        <w:rPr>
          <w:rFonts w:asciiTheme="majorBidi" w:hAnsiTheme="majorBidi" w:cstheme="majorBidi"/>
          <w:i/>
          <w:iCs/>
          <w:sz w:val="24"/>
          <w:szCs w:val="24"/>
          <w:u w:val="single"/>
        </w:rPr>
        <w:t xml:space="preserve"> :</w:t>
      </w:r>
      <w:proofErr w:type="gramEnd"/>
    </w:p>
    <w:p w14:paraId="7561572E" w14:textId="77777777" w:rsidR="006B5CBB" w:rsidRDefault="006B5CBB" w:rsidP="006B5CBB">
      <w:pPr>
        <w:spacing w:line="276" w:lineRule="auto"/>
        <w:rPr>
          <w:rFonts w:asciiTheme="majorBidi" w:hAnsiTheme="majorBidi" w:cstheme="majorBidi"/>
          <w:sz w:val="24"/>
          <w:szCs w:val="24"/>
        </w:rPr>
      </w:pPr>
      <w:r>
        <w:rPr>
          <w:rFonts w:asciiTheme="majorBidi" w:hAnsiTheme="majorBidi" w:cstheme="majorBidi"/>
          <w:sz w:val="24"/>
          <w:szCs w:val="24"/>
        </w:rPr>
        <w:t xml:space="preserve">At Al </w:t>
      </w:r>
      <w:proofErr w:type="spellStart"/>
      <w:r>
        <w:rPr>
          <w:rFonts w:asciiTheme="majorBidi" w:hAnsiTheme="majorBidi" w:cstheme="majorBidi"/>
          <w:sz w:val="24"/>
          <w:szCs w:val="24"/>
        </w:rPr>
        <w:t>Nassij</w:t>
      </w:r>
      <w:proofErr w:type="spellEnd"/>
      <w:r>
        <w:rPr>
          <w:rFonts w:asciiTheme="majorBidi" w:hAnsiTheme="majorBidi" w:cstheme="majorBidi"/>
          <w:sz w:val="24"/>
          <w:szCs w:val="24"/>
        </w:rPr>
        <w:t xml:space="preserve"> Center, it’s </w:t>
      </w:r>
      <w:proofErr w:type="spellStart"/>
      <w:r>
        <w:rPr>
          <w:rFonts w:asciiTheme="majorBidi" w:hAnsiTheme="majorBidi" w:cstheme="majorBidi"/>
          <w:sz w:val="24"/>
          <w:szCs w:val="24"/>
        </w:rPr>
        <w:t>remarquable</w:t>
      </w:r>
      <w:proofErr w:type="spellEnd"/>
      <w:r>
        <w:rPr>
          <w:rFonts w:asciiTheme="majorBidi" w:hAnsiTheme="majorBidi" w:cstheme="majorBidi"/>
          <w:sz w:val="24"/>
          <w:szCs w:val="24"/>
        </w:rPr>
        <w:t xml:space="preserve"> that this center can accommodate person with physical disabilities, so I suggest the </w:t>
      </w:r>
      <w:proofErr w:type="gramStart"/>
      <w:r>
        <w:rPr>
          <w:rFonts w:asciiTheme="majorBidi" w:hAnsiTheme="majorBidi" w:cstheme="majorBidi"/>
          <w:sz w:val="24"/>
          <w:szCs w:val="24"/>
        </w:rPr>
        <w:t>following :</w:t>
      </w:r>
      <w:proofErr w:type="gramEnd"/>
    </w:p>
    <w:p w14:paraId="325A6610" w14:textId="77777777" w:rsidR="006B5CBB" w:rsidRDefault="006B5CBB" w:rsidP="006B5CBB">
      <w:pPr>
        <w:numPr>
          <w:ilvl w:val="0"/>
          <w:numId w:val="2"/>
        </w:numPr>
        <w:spacing w:line="276" w:lineRule="auto"/>
        <w:rPr>
          <w:rFonts w:asciiTheme="majorBidi" w:hAnsiTheme="majorBidi" w:cstheme="majorBidi"/>
          <w:sz w:val="24"/>
          <w:szCs w:val="24"/>
        </w:rPr>
      </w:pPr>
      <w:r>
        <w:rPr>
          <w:rFonts w:asciiTheme="majorBidi" w:hAnsiTheme="majorBidi" w:cstheme="majorBidi"/>
          <w:b/>
          <w:bCs/>
          <w:sz w:val="24"/>
          <w:szCs w:val="24"/>
        </w:rPr>
        <w:t>Small Ramp at the Entrance:</w:t>
      </w:r>
    </w:p>
    <w:p w14:paraId="510A5272" w14:textId="77777777" w:rsidR="006B5CBB" w:rsidRDefault="006B5CBB" w:rsidP="006B5CBB">
      <w:pPr>
        <w:numPr>
          <w:ilvl w:val="1"/>
          <w:numId w:val="2"/>
        </w:numPr>
        <w:spacing w:line="276" w:lineRule="auto"/>
        <w:rPr>
          <w:rFonts w:asciiTheme="majorBidi" w:hAnsiTheme="majorBidi" w:cstheme="majorBidi"/>
          <w:sz w:val="24"/>
          <w:szCs w:val="24"/>
        </w:rPr>
      </w:pPr>
      <w:r>
        <w:rPr>
          <w:rFonts w:asciiTheme="majorBidi" w:hAnsiTheme="majorBidi" w:cstheme="majorBidi"/>
          <w:sz w:val="24"/>
          <w:szCs w:val="24"/>
        </w:rPr>
        <w:t xml:space="preserve">Installing 2 small </w:t>
      </w:r>
      <w:proofErr w:type="gramStart"/>
      <w:r>
        <w:rPr>
          <w:rFonts w:asciiTheme="majorBidi" w:hAnsiTheme="majorBidi" w:cstheme="majorBidi"/>
          <w:sz w:val="24"/>
          <w:szCs w:val="24"/>
        </w:rPr>
        <w:t>ramp</w:t>
      </w:r>
      <w:proofErr w:type="gramEnd"/>
      <w:r>
        <w:rPr>
          <w:rFonts w:asciiTheme="majorBidi" w:hAnsiTheme="majorBidi" w:cstheme="majorBidi"/>
          <w:sz w:val="24"/>
          <w:szCs w:val="24"/>
        </w:rPr>
        <w:t xml:space="preserve"> at the entrance is a practical and inclusive solution. It ensures that individuals with physical impairments can easily access the facility.</w:t>
      </w:r>
    </w:p>
    <w:p w14:paraId="1409C911" w14:textId="77777777" w:rsidR="006B5CBB" w:rsidRDefault="006B5CBB" w:rsidP="006B5CBB">
      <w:pPr>
        <w:numPr>
          <w:ilvl w:val="0"/>
          <w:numId w:val="2"/>
        </w:numPr>
        <w:spacing w:line="276" w:lineRule="auto"/>
        <w:rPr>
          <w:rFonts w:asciiTheme="majorBidi" w:hAnsiTheme="majorBidi" w:cstheme="majorBidi"/>
          <w:sz w:val="24"/>
          <w:szCs w:val="24"/>
        </w:rPr>
      </w:pPr>
      <w:r>
        <w:rPr>
          <w:rFonts w:asciiTheme="majorBidi" w:hAnsiTheme="majorBidi" w:cstheme="majorBidi"/>
          <w:b/>
          <w:bCs/>
          <w:sz w:val="24"/>
          <w:szCs w:val="24"/>
        </w:rPr>
        <w:t>Doors without Door Handles:</w:t>
      </w:r>
    </w:p>
    <w:p w14:paraId="567348FF" w14:textId="77777777" w:rsidR="006B5CBB" w:rsidRDefault="006B5CBB" w:rsidP="006B5CBB">
      <w:pPr>
        <w:numPr>
          <w:ilvl w:val="1"/>
          <w:numId w:val="2"/>
        </w:numPr>
        <w:spacing w:line="276" w:lineRule="auto"/>
        <w:rPr>
          <w:rFonts w:asciiTheme="majorBidi" w:hAnsiTheme="majorBidi" w:cstheme="majorBidi"/>
          <w:sz w:val="24"/>
          <w:szCs w:val="24"/>
        </w:rPr>
      </w:pPr>
      <w:r>
        <w:rPr>
          <w:rFonts w:asciiTheme="majorBidi" w:hAnsiTheme="majorBidi" w:cstheme="majorBidi"/>
          <w:sz w:val="24"/>
          <w:szCs w:val="24"/>
        </w:rPr>
        <w:lastRenderedPageBreak/>
        <w:t>For the 10 doors without handles, consider installing lever-style handles. These are generally easier to use for individuals with limited hand mobility.</w:t>
      </w:r>
    </w:p>
    <w:p w14:paraId="1FC444D7" w14:textId="77777777" w:rsidR="006B5CBB" w:rsidRDefault="006B5CBB" w:rsidP="006B5CBB">
      <w:pPr>
        <w:numPr>
          <w:ilvl w:val="0"/>
          <w:numId w:val="2"/>
        </w:numPr>
        <w:spacing w:line="276" w:lineRule="auto"/>
        <w:rPr>
          <w:rFonts w:asciiTheme="majorBidi" w:hAnsiTheme="majorBidi" w:cstheme="majorBidi"/>
          <w:sz w:val="24"/>
          <w:szCs w:val="24"/>
        </w:rPr>
      </w:pPr>
      <w:r>
        <w:rPr>
          <w:rFonts w:asciiTheme="majorBidi" w:hAnsiTheme="majorBidi" w:cstheme="majorBidi"/>
          <w:b/>
          <w:bCs/>
          <w:sz w:val="24"/>
          <w:szCs w:val="24"/>
        </w:rPr>
        <w:t>Colorful Scotch on Stairs:</w:t>
      </w:r>
    </w:p>
    <w:p w14:paraId="4791BCA7" w14:textId="77777777" w:rsidR="006B5CBB" w:rsidRDefault="006B5CBB" w:rsidP="006B5CBB">
      <w:pPr>
        <w:numPr>
          <w:ilvl w:val="1"/>
          <w:numId w:val="2"/>
        </w:numPr>
        <w:spacing w:line="276" w:lineRule="auto"/>
        <w:rPr>
          <w:rFonts w:asciiTheme="majorBidi" w:hAnsiTheme="majorBidi" w:cstheme="majorBidi"/>
          <w:sz w:val="24"/>
          <w:szCs w:val="24"/>
        </w:rPr>
      </w:pPr>
      <w:r>
        <w:rPr>
          <w:rFonts w:asciiTheme="majorBidi" w:hAnsiTheme="majorBidi" w:cstheme="majorBidi"/>
          <w:sz w:val="24"/>
          <w:szCs w:val="24"/>
        </w:rPr>
        <w:t>Painting the stairs or using colorful tape is an excellent idea to assist individuals with visual impairments. It enhances visibility and makes it easier for them to navigate the stairs independently.</w:t>
      </w:r>
    </w:p>
    <w:p w14:paraId="3CFF369F" w14:textId="77777777" w:rsidR="006B5CBB" w:rsidRDefault="006B5CBB" w:rsidP="006B5CBB">
      <w:pPr>
        <w:numPr>
          <w:ilvl w:val="0"/>
          <w:numId w:val="2"/>
        </w:numPr>
        <w:spacing w:line="276" w:lineRule="auto"/>
        <w:rPr>
          <w:rFonts w:asciiTheme="majorBidi" w:hAnsiTheme="majorBidi" w:cstheme="majorBidi"/>
          <w:sz w:val="24"/>
          <w:szCs w:val="24"/>
        </w:rPr>
      </w:pPr>
      <w:r>
        <w:rPr>
          <w:rFonts w:asciiTheme="majorBidi" w:hAnsiTheme="majorBidi" w:cstheme="majorBidi"/>
          <w:b/>
          <w:bCs/>
          <w:sz w:val="24"/>
          <w:szCs w:val="24"/>
        </w:rPr>
        <w:t>Window Security:</w:t>
      </w:r>
    </w:p>
    <w:p w14:paraId="25DF5771" w14:textId="77777777" w:rsidR="006B5CBB" w:rsidRDefault="006B5CBB" w:rsidP="006B5CBB">
      <w:pPr>
        <w:numPr>
          <w:ilvl w:val="1"/>
          <w:numId w:val="2"/>
        </w:numPr>
        <w:spacing w:line="276" w:lineRule="auto"/>
        <w:rPr>
          <w:rFonts w:asciiTheme="majorBidi" w:hAnsiTheme="majorBidi" w:cstheme="majorBidi"/>
          <w:sz w:val="24"/>
          <w:szCs w:val="24"/>
        </w:rPr>
      </w:pPr>
      <w:r>
        <w:rPr>
          <w:rFonts w:asciiTheme="majorBidi" w:hAnsiTheme="majorBidi" w:cstheme="majorBidi"/>
          <w:sz w:val="24"/>
          <w:szCs w:val="24"/>
        </w:rPr>
        <w:t>Ensuring security for windows is important for the safety of everyone, including those with physical disabilities. Consider installing window locks or safety bars at an appropriate height to prevent accidents.</w:t>
      </w:r>
    </w:p>
    <w:p w14:paraId="042A5030" w14:textId="77777777" w:rsidR="006B5CBB" w:rsidRDefault="006B5CBB" w:rsidP="006B5CBB">
      <w:pPr>
        <w:numPr>
          <w:ilvl w:val="0"/>
          <w:numId w:val="2"/>
        </w:numPr>
        <w:spacing w:line="276" w:lineRule="auto"/>
        <w:rPr>
          <w:rFonts w:asciiTheme="majorBidi" w:hAnsiTheme="majorBidi" w:cstheme="majorBidi"/>
          <w:sz w:val="24"/>
          <w:szCs w:val="24"/>
        </w:rPr>
      </w:pPr>
      <w:r>
        <w:rPr>
          <w:rFonts w:asciiTheme="majorBidi" w:hAnsiTheme="majorBidi" w:cstheme="majorBidi"/>
          <w:b/>
          <w:bCs/>
          <w:sz w:val="24"/>
          <w:szCs w:val="24"/>
        </w:rPr>
        <w:t>Lowering Boards:</w:t>
      </w:r>
    </w:p>
    <w:p w14:paraId="6652F583" w14:textId="77777777" w:rsidR="006B5CBB" w:rsidRDefault="006B5CBB" w:rsidP="006B5CBB">
      <w:pPr>
        <w:numPr>
          <w:ilvl w:val="1"/>
          <w:numId w:val="2"/>
        </w:numPr>
        <w:spacing w:line="276" w:lineRule="auto"/>
        <w:rPr>
          <w:rFonts w:asciiTheme="majorBidi" w:hAnsiTheme="majorBidi" w:cstheme="majorBidi"/>
          <w:sz w:val="24"/>
          <w:szCs w:val="24"/>
        </w:rPr>
      </w:pPr>
      <w:r>
        <w:rPr>
          <w:rFonts w:asciiTheme="majorBidi" w:hAnsiTheme="majorBidi" w:cstheme="majorBidi"/>
          <w:sz w:val="24"/>
          <w:szCs w:val="24"/>
        </w:rPr>
        <w:t>Lowering boards to a more accessible height is a thoughtful adjustment for individuals who may be in a wheelchair or have difficulty reaching higher surfaces.</w:t>
      </w:r>
    </w:p>
    <w:p w14:paraId="17A185A6" w14:textId="77777777" w:rsidR="006B5CBB" w:rsidRDefault="006B5CBB" w:rsidP="006B5CBB">
      <w:pPr>
        <w:pStyle w:val="ListParagraph"/>
        <w:numPr>
          <w:ilvl w:val="0"/>
          <w:numId w:val="2"/>
        </w:numPr>
        <w:spacing w:line="276" w:lineRule="auto"/>
        <w:rPr>
          <w:rFonts w:asciiTheme="majorBidi" w:hAnsiTheme="majorBidi" w:cstheme="majorBidi"/>
          <w:b/>
          <w:bCs/>
          <w:sz w:val="24"/>
          <w:szCs w:val="24"/>
        </w:rPr>
      </w:pPr>
      <w:r>
        <w:rPr>
          <w:rFonts w:asciiTheme="majorBidi" w:hAnsiTheme="majorBidi" w:cstheme="majorBidi"/>
          <w:b/>
          <w:bCs/>
          <w:sz w:val="24"/>
          <w:szCs w:val="24"/>
        </w:rPr>
        <w:t xml:space="preserve">Build an Accessible Toilet: </w:t>
      </w:r>
    </w:p>
    <w:p w14:paraId="2A90E9BA" w14:textId="77777777" w:rsidR="006B5CBB" w:rsidRDefault="006B5CBB" w:rsidP="006B5CBB">
      <w:pPr>
        <w:pStyle w:val="ListParagraph"/>
        <w:spacing w:line="276" w:lineRule="auto"/>
        <w:rPr>
          <w:rFonts w:asciiTheme="majorBidi" w:hAnsiTheme="majorBidi" w:cstheme="majorBidi"/>
          <w:sz w:val="24"/>
          <w:szCs w:val="24"/>
        </w:rPr>
      </w:pPr>
    </w:p>
    <w:p w14:paraId="146355CC" w14:textId="77777777" w:rsidR="006B5CBB" w:rsidRDefault="006B5CBB" w:rsidP="006B5CBB">
      <w:pPr>
        <w:pStyle w:val="ListParagraph"/>
        <w:numPr>
          <w:ilvl w:val="0"/>
          <w:numId w:val="3"/>
        </w:numPr>
        <w:spacing w:line="276" w:lineRule="auto"/>
        <w:rPr>
          <w:rFonts w:asciiTheme="majorBidi" w:hAnsiTheme="majorBidi" w:cstheme="majorBidi"/>
          <w:sz w:val="24"/>
          <w:szCs w:val="24"/>
        </w:rPr>
      </w:pPr>
      <w:r>
        <w:rPr>
          <w:rFonts w:asciiTheme="majorBidi" w:hAnsiTheme="majorBidi" w:cstheme="majorBidi"/>
          <w:sz w:val="24"/>
          <w:szCs w:val="24"/>
        </w:rPr>
        <w:t>Establish an accessible toilet within the center.</w:t>
      </w:r>
    </w:p>
    <w:p w14:paraId="41DF22B0" w14:textId="77777777" w:rsidR="006B5CBB" w:rsidRDefault="006B5CBB" w:rsidP="006B5CBB">
      <w:pPr>
        <w:spacing w:line="276" w:lineRule="auto"/>
        <w:rPr>
          <w:rFonts w:asciiTheme="majorBidi" w:hAnsiTheme="majorBidi" w:cstheme="majorBidi"/>
          <w:sz w:val="24"/>
          <w:szCs w:val="24"/>
        </w:rPr>
      </w:pPr>
    </w:p>
    <w:p w14:paraId="2842A0E4" w14:textId="77777777" w:rsidR="006B5CBB" w:rsidRDefault="006B5CBB" w:rsidP="006B5CBB">
      <w:pPr>
        <w:spacing w:line="276" w:lineRule="auto"/>
        <w:rPr>
          <w:rFonts w:asciiTheme="majorBidi" w:hAnsiTheme="majorBidi" w:cstheme="majorBidi"/>
          <w:sz w:val="24"/>
          <w:szCs w:val="24"/>
        </w:rPr>
      </w:pPr>
    </w:p>
    <w:tbl>
      <w:tblPr>
        <w:tblStyle w:val="TableGrid"/>
        <w:tblW w:w="0" w:type="auto"/>
        <w:tblInd w:w="0" w:type="dxa"/>
        <w:tblLook w:val="04A0" w:firstRow="1" w:lastRow="0" w:firstColumn="1" w:lastColumn="0" w:noHBand="0" w:noVBand="1"/>
      </w:tblPr>
      <w:tblGrid>
        <w:gridCol w:w="3116"/>
        <w:gridCol w:w="3117"/>
        <w:gridCol w:w="3117"/>
      </w:tblGrid>
      <w:tr w:rsidR="006B5CBB" w14:paraId="54773EBC" w14:textId="77777777" w:rsidTr="006B5CBB">
        <w:tc>
          <w:tcPr>
            <w:tcW w:w="3116" w:type="dxa"/>
            <w:tcBorders>
              <w:top w:val="nil"/>
              <w:left w:val="nil"/>
              <w:bottom w:val="nil"/>
              <w:right w:val="nil"/>
            </w:tcBorders>
            <w:hideMark/>
          </w:tcPr>
          <w:p w14:paraId="1F231456" w14:textId="0CB379F2" w:rsidR="006B5CBB" w:rsidRDefault="006B5CBB">
            <w:pPr>
              <w:spacing w:line="276" w:lineRule="auto"/>
              <w:rPr>
                <w:rFonts w:asciiTheme="majorBidi" w:hAnsiTheme="majorBidi" w:cstheme="majorBidi"/>
              </w:rPr>
            </w:pPr>
            <w:r>
              <w:rPr>
                <w:rFonts w:asciiTheme="majorBidi" w:hAnsiTheme="majorBidi" w:cstheme="majorBidi"/>
                <w:noProof/>
              </w:rPr>
              <w:drawing>
                <wp:inline distT="0" distB="0" distL="0" distR="0" wp14:anchorId="1A6ABB88" wp14:editId="5E66910D">
                  <wp:extent cx="1242060" cy="1455420"/>
                  <wp:effectExtent l="0" t="0" r="0" b="0"/>
                  <wp:docPr id="1711689096"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2060" cy="1455420"/>
                          </a:xfrm>
                          <a:prstGeom prst="rect">
                            <a:avLst/>
                          </a:prstGeom>
                          <a:noFill/>
                          <a:ln>
                            <a:noFill/>
                          </a:ln>
                        </pic:spPr>
                      </pic:pic>
                    </a:graphicData>
                  </a:graphic>
                </wp:inline>
              </w:drawing>
            </w:r>
          </w:p>
        </w:tc>
        <w:tc>
          <w:tcPr>
            <w:tcW w:w="3117" w:type="dxa"/>
            <w:tcBorders>
              <w:top w:val="nil"/>
              <w:left w:val="nil"/>
              <w:bottom w:val="nil"/>
              <w:right w:val="nil"/>
            </w:tcBorders>
            <w:hideMark/>
          </w:tcPr>
          <w:p w14:paraId="1FCFE1FD" w14:textId="2533AC66" w:rsidR="006B5CBB" w:rsidRDefault="006B5CBB">
            <w:pPr>
              <w:spacing w:line="276" w:lineRule="auto"/>
              <w:rPr>
                <w:rFonts w:asciiTheme="majorBidi" w:hAnsiTheme="majorBidi" w:cstheme="majorBidi"/>
              </w:rPr>
            </w:pPr>
            <w:r>
              <w:rPr>
                <w:rFonts w:asciiTheme="majorBidi" w:hAnsiTheme="majorBidi" w:cstheme="majorBidi"/>
                <w:noProof/>
              </w:rPr>
              <w:drawing>
                <wp:inline distT="0" distB="0" distL="0" distR="0" wp14:anchorId="0BA8FF3D" wp14:editId="599C5B47">
                  <wp:extent cx="1203960" cy="1432560"/>
                  <wp:effectExtent l="0" t="0" r="0" b="0"/>
                  <wp:docPr id="448565755" name="Picture 18" descr="A shadow of a building on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hadow of a building on a stone wal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3960" cy="1432560"/>
                          </a:xfrm>
                          <a:prstGeom prst="rect">
                            <a:avLst/>
                          </a:prstGeom>
                          <a:noFill/>
                          <a:ln>
                            <a:noFill/>
                          </a:ln>
                        </pic:spPr>
                      </pic:pic>
                    </a:graphicData>
                  </a:graphic>
                </wp:inline>
              </w:drawing>
            </w:r>
          </w:p>
        </w:tc>
        <w:tc>
          <w:tcPr>
            <w:tcW w:w="3117" w:type="dxa"/>
            <w:tcBorders>
              <w:top w:val="nil"/>
              <w:left w:val="nil"/>
              <w:bottom w:val="nil"/>
              <w:right w:val="nil"/>
            </w:tcBorders>
            <w:hideMark/>
          </w:tcPr>
          <w:p w14:paraId="051D69FA" w14:textId="08AC704D" w:rsidR="006B5CBB" w:rsidRDefault="006B5CBB">
            <w:pPr>
              <w:spacing w:line="276" w:lineRule="auto"/>
              <w:rPr>
                <w:rFonts w:asciiTheme="majorBidi" w:hAnsiTheme="majorBidi" w:cstheme="majorBidi"/>
              </w:rPr>
            </w:pPr>
            <w:r>
              <w:rPr>
                <w:rFonts w:asciiTheme="majorBidi" w:hAnsiTheme="majorBidi" w:cstheme="majorBidi"/>
                <w:noProof/>
              </w:rPr>
              <w:drawing>
                <wp:inline distT="0" distB="0" distL="0" distR="0" wp14:anchorId="6D548ECA" wp14:editId="690AAD04">
                  <wp:extent cx="1127760" cy="1447800"/>
                  <wp:effectExtent l="0" t="0" r="0" b="0"/>
                  <wp:docPr id="433223101" name="Picture 17" descr="A close-up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lose-up of a d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7760" cy="1447800"/>
                          </a:xfrm>
                          <a:prstGeom prst="rect">
                            <a:avLst/>
                          </a:prstGeom>
                          <a:noFill/>
                          <a:ln>
                            <a:noFill/>
                          </a:ln>
                        </pic:spPr>
                      </pic:pic>
                    </a:graphicData>
                  </a:graphic>
                </wp:inline>
              </w:drawing>
            </w:r>
            <w:r>
              <w:rPr>
                <w:rFonts w:asciiTheme="majorBidi" w:hAnsiTheme="majorBidi" w:cstheme="majorBidi"/>
                <w:noProof/>
              </w:rPr>
              <w:t xml:space="preserve"> </w:t>
            </w:r>
          </w:p>
        </w:tc>
      </w:tr>
      <w:tr w:rsidR="006B5CBB" w14:paraId="5F6C6C0A" w14:textId="77777777" w:rsidTr="006B5CBB">
        <w:tc>
          <w:tcPr>
            <w:tcW w:w="3116" w:type="dxa"/>
            <w:tcBorders>
              <w:top w:val="nil"/>
              <w:left w:val="nil"/>
              <w:bottom w:val="nil"/>
              <w:right w:val="nil"/>
            </w:tcBorders>
          </w:tcPr>
          <w:p w14:paraId="7DAEA4DC" w14:textId="77777777" w:rsidR="006B5CBB" w:rsidRDefault="006B5CBB">
            <w:pPr>
              <w:spacing w:line="276" w:lineRule="auto"/>
              <w:rPr>
                <w:rFonts w:asciiTheme="majorBidi" w:hAnsiTheme="majorBidi" w:cstheme="majorBidi"/>
                <w:noProof/>
              </w:rPr>
            </w:pPr>
            <w:r>
              <w:rPr>
                <w:rFonts w:asciiTheme="majorBidi" w:hAnsiTheme="majorBidi" w:cstheme="majorBidi"/>
                <w:noProof/>
              </w:rPr>
              <w:t>Annexe 1 : 2 stairs can be replaced with ramps</w:t>
            </w:r>
          </w:p>
          <w:p w14:paraId="2FF781B6" w14:textId="77777777" w:rsidR="006B5CBB" w:rsidRDefault="006B5CBB">
            <w:pPr>
              <w:spacing w:line="276" w:lineRule="auto"/>
              <w:rPr>
                <w:rFonts w:asciiTheme="majorBidi" w:hAnsiTheme="majorBidi" w:cstheme="majorBidi"/>
                <w:noProof/>
              </w:rPr>
            </w:pPr>
          </w:p>
        </w:tc>
        <w:tc>
          <w:tcPr>
            <w:tcW w:w="3117" w:type="dxa"/>
            <w:tcBorders>
              <w:top w:val="nil"/>
              <w:left w:val="nil"/>
              <w:bottom w:val="nil"/>
              <w:right w:val="nil"/>
            </w:tcBorders>
          </w:tcPr>
          <w:p w14:paraId="4537EB46" w14:textId="77777777" w:rsidR="006B5CBB" w:rsidRDefault="006B5CBB">
            <w:pPr>
              <w:spacing w:line="276" w:lineRule="auto"/>
              <w:rPr>
                <w:rFonts w:asciiTheme="majorBidi" w:hAnsiTheme="majorBidi" w:cstheme="majorBidi"/>
                <w:noProof/>
              </w:rPr>
            </w:pPr>
          </w:p>
        </w:tc>
        <w:tc>
          <w:tcPr>
            <w:tcW w:w="3117" w:type="dxa"/>
            <w:tcBorders>
              <w:top w:val="nil"/>
              <w:left w:val="nil"/>
              <w:bottom w:val="nil"/>
              <w:right w:val="nil"/>
            </w:tcBorders>
            <w:hideMark/>
          </w:tcPr>
          <w:p w14:paraId="0D49B333" w14:textId="77777777" w:rsidR="006B5CBB" w:rsidRDefault="006B5CBB">
            <w:pPr>
              <w:spacing w:line="276" w:lineRule="auto"/>
              <w:rPr>
                <w:rFonts w:asciiTheme="majorBidi" w:hAnsiTheme="majorBidi" w:cstheme="majorBidi"/>
                <w:noProof/>
                <w:lang w:bidi="ar-LB"/>
              </w:rPr>
            </w:pPr>
            <w:bookmarkStart w:id="0" w:name="_Hlk151104162"/>
            <w:r>
              <w:rPr>
                <w:rFonts w:asciiTheme="majorBidi" w:hAnsiTheme="majorBidi" w:cstheme="majorBidi"/>
                <w:noProof/>
              </w:rPr>
              <w:t>Annexe 2: doors don’t have handles (10)</w:t>
            </w:r>
            <w:bookmarkEnd w:id="0"/>
          </w:p>
        </w:tc>
      </w:tr>
      <w:tr w:rsidR="006B5CBB" w14:paraId="1BF9A7B9" w14:textId="77777777" w:rsidTr="006B5CBB">
        <w:tc>
          <w:tcPr>
            <w:tcW w:w="3116" w:type="dxa"/>
            <w:tcBorders>
              <w:top w:val="nil"/>
              <w:left w:val="nil"/>
              <w:bottom w:val="nil"/>
              <w:right w:val="nil"/>
            </w:tcBorders>
            <w:hideMark/>
          </w:tcPr>
          <w:p w14:paraId="5D79A488" w14:textId="71CD8918" w:rsidR="006B5CBB" w:rsidRDefault="006B5CBB">
            <w:pPr>
              <w:spacing w:line="276" w:lineRule="auto"/>
              <w:rPr>
                <w:rFonts w:asciiTheme="majorBidi" w:hAnsiTheme="majorBidi" w:cstheme="majorBidi"/>
                <w:noProof/>
                <w:rtl/>
              </w:rPr>
            </w:pPr>
            <w:r>
              <w:rPr>
                <w:rFonts w:asciiTheme="majorBidi" w:hAnsiTheme="majorBidi" w:cstheme="majorBidi"/>
                <w:noProof/>
              </w:rPr>
              <w:lastRenderedPageBreak/>
              <w:drawing>
                <wp:inline distT="0" distB="0" distL="0" distR="0" wp14:anchorId="5FF6CE19" wp14:editId="7F9AD440">
                  <wp:extent cx="1226820" cy="1318260"/>
                  <wp:effectExtent l="0" t="0" r="0" b="0"/>
                  <wp:docPr id="533806371" name="Picture 16" descr="A set of stairs with a light coming throug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set of stairs with a light coming through&#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6820" cy="1318260"/>
                          </a:xfrm>
                          <a:prstGeom prst="rect">
                            <a:avLst/>
                          </a:prstGeom>
                          <a:noFill/>
                          <a:ln>
                            <a:noFill/>
                          </a:ln>
                        </pic:spPr>
                      </pic:pic>
                    </a:graphicData>
                  </a:graphic>
                </wp:inline>
              </w:drawing>
            </w:r>
          </w:p>
        </w:tc>
        <w:tc>
          <w:tcPr>
            <w:tcW w:w="3117" w:type="dxa"/>
            <w:tcBorders>
              <w:top w:val="nil"/>
              <w:left w:val="nil"/>
              <w:bottom w:val="nil"/>
              <w:right w:val="nil"/>
            </w:tcBorders>
            <w:hideMark/>
          </w:tcPr>
          <w:p w14:paraId="1EA9DAA3" w14:textId="3F5EF9C8" w:rsidR="006B5CBB" w:rsidRDefault="006B5CBB">
            <w:pPr>
              <w:spacing w:line="276" w:lineRule="auto"/>
              <w:rPr>
                <w:rFonts w:asciiTheme="majorBidi" w:hAnsiTheme="majorBidi" w:cstheme="majorBidi"/>
                <w:noProof/>
              </w:rPr>
            </w:pPr>
            <w:r>
              <w:rPr>
                <w:rFonts w:asciiTheme="majorBidi" w:hAnsiTheme="majorBidi" w:cstheme="majorBidi"/>
                <w:noProof/>
              </w:rPr>
              <w:drawing>
                <wp:inline distT="0" distB="0" distL="0" distR="0" wp14:anchorId="1A4D7285" wp14:editId="6665C385">
                  <wp:extent cx="1074420" cy="1280160"/>
                  <wp:effectExtent l="0" t="0" r="0" b="0"/>
                  <wp:docPr id="429094391" name="Picture 15" descr="A close up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doo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4420" cy="1280160"/>
                          </a:xfrm>
                          <a:prstGeom prst="rect">
                            <a:avLst/>
                          </a:prstGeom>
                          <a:noFill/>
                          <a:ln>
                            <a:noFill/>
                          </a:ln>
                        </pic:spPr>
                      </pic:pic>
                    </a:graphicData>
                  </a:graphic>
                </wp:inline>
              </w:drawing>
            </w:r>
          </w:p>
        </w:tc>
        <w:tc>
          <w:tcPr>
            <w:tcW w:w="3117" w:type="dxa"/>
            <w:tcBorders>
              <w:top w:val="nil"/>
              <w:left w:val="nil"/>
              <w:bottom w:val="nil"/>
              <w:right w:val="nil"/>
            </w:tcBorders>
          </w:tcPr>
          <w:p w14:paraId="753561E6" w14:textId="77777777" w:rsidR="006B5CBB" w:rsidRDefault="006B5CBB">
            <w:pPr>
              <w:spacing w:line="276" w:lineRule="auto"/>
              <w:rPr>
                <w:rFonts w:asciiTheme="majorBidi" w:hAnsiTheme="majorBidi" w:cstheme="majorBidi"/>
                <w:noProof/>
              </w:rPr>
            </w:pPr>
          </w:p>
        </w:tc>
      </w:tr>
      <w:tr w:rsidR="006B5CBB" w14:paraId="1A24DD15" w14:textId="77777777" w:rsidTr="006B5CBB">
        <w:tc>
          <w:tcPr>
            <w:tcW w:w="3116" w:type="dxa"/>
            <w:tcBorders>
              <w:top w:val="nil"/>
              <w:left w:val="nil"/>
              <w:bottom w:val="nil"/>
              <w:right w:val="nil"/>
            </w:tcBorders>
            <w:hideMark/>
          </w:tcPr>
          <w:p w14:paraId="53A41EBA" w14:textId="77777777" w:rsidR="006B5CBB" w:rsidRDefault="006B5CBB">
            <w:pPr>
              <w:spacing w:line="276" w:lineRule="auto"/>
              <w:rPr>
                <w:rFonts w:asciiTheme="majorBidi" w:hAnsiTheme="majorBidi" w:cstheme="majorBidi"/>
                <w:noProof/>
              </w:rPr>
            </w:pPr>
            <w:r>
              <w:rPr>
                <w:rFonts w:asciiTheme="majorBidi" w:hAnsiTheme="majorBidi" w:cstheme="majorBidi"/>
                <w:noProof/>
              </w:rPr>
              <w:t>Annexe 3 : stairs need color tape</w:t>
            </w:r>
          </w:p>
        </w:tc>
        <w:tc>
          <w:tcPr>
            <w:tcW w:w="3117" w:type="dxa"/>
            <w:tcBorders>
              <w:top w:val="nil"/>
              <w:left w:val="nil"/>
              <w:bottom w:val="nil"/>
              <w:right w:val="nil"/>
            </w:tcBorders>
            <w:hideMark/>
          </w:tcPr>
          <w:p w14:paraId="5A3B9A17" w14:textId="77777777" w:rsidR="006B5CBB" w:rsidRDefault="006B5CBB">
            <w:pPr>
              <w:spacing w:line="276" w:lineRule="auto"/>
              <w:rPr>
                <w:rFonts w:asciiTheme="majorBidi" w:hAnsiTheme="majorBidi" w:cstheme="majorBidi"/>
                <w:noProof/>
              </w:rPr>
            </w:pPr>
            <w:r>
              <w:rPr>
                <w:rFonts w:asciiTheme="majorBidi" w:hAnsiTheme="majorBidi" w:cstheme="majorBidi"/>
                <w:noProof/>
              </w:rPr>
              <w:t>Annexe 4 : step door can be removed</w:t>
            </w:r>
          </w:p>
        </w:tc>
        <w:tc>
          <w:tcPr>
            <w:tcW w:w="3117" w:type="dxa"/>
            <w:tcBorders>
              <w:top w:val="nil"/>
              <w:left w:val="nil"/>
              <w:bottom w:val="nil"/>
              <w:right w:val="nil"/>
            </w:tcBorders>
          </w:tcPr>
          <w:p w14:paraId="3B933A00" w14:textId="77777777" w:rsidR="006B5CBB" w:rsidRDefault="006B5CBB">
            <w:pPr>
              <w:spacing w:line="276" w:lineRule="auto"/>
              <w:rPr>
                <w:rFonts w:asciiTheme="majorBidi" w:hAnsiTheme="majorBidi" w:cstheme="majorBidi"/>
                <w:noProof/>
              </w:rPr>
            </w:pPr>
          </w:p>
        </w:tc>
      </w:tr>
      <w:tr w:rsidR="006B5CBB" w14:paraId="47F69E9C" w14:textId="77777777" w:rsidTr="006B5CBB">
        <w:tc>
          <w:tcPr>
            <w:tcW w:w="3116" w:type="dxa"/>
            <w:tcBorders>
              <w:top w:val="nil"/>
              <w:left w:val="nil"/>
              <w:bottom w:val="nil"/>
              <w:right w:val="nil"/>
            </w:tcBorders>
            <w:hideMark/>
          </w:tcPr>
          <w:p w14:paraId="13422242" w14:textId="7566BA66" w:rsidR="006B5CBB" w:rsidRDefault="006B5CBB">
            <w:pPr>
              <w:spacing w:line="276" w:lineRule="auto"/>
              <w:rPr>
                <w:rFonts w:asciiTheme="majorBidi" w:hAnsiTheme="majorBidi" w:cstheme="majorBidi"/>
              </w:rPr>
            </w:pPr>
            <w:r>
              <w:rPr>
                <w:rFonts w:asciiTheme="majorBidi" w:hAnsiTheme="majorBidi" w:cstheme="majorBidi"/>
                <w:noProof/>
              </w:rPr>
              <w:drawing>
                <wp:inline distT="0" distB="0" distL="0" distR="0" wp14:anchorId="282F1F33" wp14:editId="0BEB8BFB">
                  <wp:extent cx="1257300" cy="1432560"/>
                  <wp:effectExtent l="0" t="0" r="0" b="0"/>
                  <wp:docPr id="861454832" name="Picture 14" descr="A window with a curtain and a street vi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window with a curtain and a street view&#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7300" cy="1432560"/>
                          </a:xfrm>
                          <a:prstGeom prst="rect">
                            <a:avLst/>
                          </a:prstGeom>
                          <a:noFill/>
                          <a:ln>
                            <a:noFill/>
                          </a:ln>
                        </pic:spPr>
                      </pic:pic>
                    </a:graphicData>
                  </a:graphic>
                </wp:inline>
              </w:drawing>
            </w:r>
          </w:p>
        </w:tc>
        <w:tc>
          <w:tcPr>
            <w:tcW w:w="3117" w:type="dxa"/>
            <w:tcBorders>
              <w:top w:val="nil"/>
              <w:left w:val="nil"/>
              <w:bottom w:val="nil"/>
              <w:right w:val="nil"/>
            </w:tcBorders>
            <w:hideMark/>
          </w:tcPr>
          <w:p w14:paraId="6B28F738" w14:textId="40B946ED" w:rsidR="006B5CBB" w:rsidRDefault="006B5CBB">
            <w:pPr>
              <w:spacing w:line="276" w:lineRule="auto"/>
              <w:rPr>
                <w:rFonts w:asciiTheme="majorBidi" w:hAnsiTheme="majorBidi" w:cstheme="majorBidi"/>
              </w:rPr>
            </w:pPr>
            <w:r>
              <w:rPr>
                <w:rFonts w:asciiTheme="majorBidi" w:hAnsiTheme="majorBidi" w:cstheme="majorBidi"/>
                <w:noProof/>
              </w:rPr>
              <w:drawing>
                <wp:inline distT="0" distB="0" distL="0" distR="0" wp14:anchorId="32CCBAEC" wp14:editId="66FCD105">
                  <wp:extent cx="1143000" cy="1386840"/>
                  <wp:effectExtent l="0" t="0" r="0" b="3810"/>
                  <wp:docPr id="1490100667" name="Picture 13" descr="A window with a tre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window with a tree outsid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0" cy="1386840"/>
                          </a:xfrm>
                          <a:prstGeom prst="rect">
                            <a:avLst/>
                          </a:prstGeom>
                          <a:noFill/>
                          <a:ln>
                            <a:noFill/>
                          </a:ln>
                        </pic:spPr>
                      </pic:pic>
                    </a:graphicData>
                  </a:graphic>
                </wp:inline>
              </w:drawing>
            </w:r>
          </w:p>
        </w:tc>
        <w:tc>
          <w:tcPr>
            <w:tcW w:w="3117" w:type="dxa"/>
            <w:tcBorders>
              <w:top w:val="nil"/>
              <w:left w:val="nil"/>
              <w:bottom w:val="nil"/>
              <w:right w:val="nil"/>
            </w:tcBorders>
          </w:tcPr>
          <w:p w14:paraId="1DA116DB" w14:textId="77777777" w:rsidR="006B5CBB" w:rsidRDefault="006B5CBB">
            <w:pPr>
              <w:spacing w:line="276" w:lineRule="auto"/>
              <w:rPr>
                <w:rFonts w:asciiTheme="majorBidi" w:hAnsiTheme="majorBidi" w:cstheme="majorBidi"/>
              </w:rPr>
            </w:pPr>
          </w:p>
        </w:tc>
      </w:tr>
      <w:tr w:rsidR="006B5CBB" w14:paraId="54237FD6" w14:textId="77777777" w:rsidTr="006B5CBB">
        <w:tc>
          <w:tcPr>
            <w:tcW w:w="3116" w:type="dxa"/>
            <w:tcBorders>
              <w:top w:val="nil"/>
              <w:left w:val="nil"/>
              <w:bottom w:val="nil"/>
              <w:right w:val="nil"/>
            </w:tcBorders>
            <w:hideMark/>
          </w:tcPr>
          <w:p w14:paraId="5B2F9259" w14:textId="77777777" w:rsidR="006B5CBB" w:rsidRDefault="006B5CBB">
            <w:pPr>
              <w:spacing w:line="276" w:lineRule="auto"/>
              <w:rPr>
                <w:rFonts w:asciiTheme="majorBidi" w:hAnsiTheme="majorBidi" w:cstheme="majorBidi"/>
              </w:rPr>
            </w:pPr>
            <w:proofErr w:type="spellStart"/>
            <w:r>
              <w:rPr>
                <w:rFonts w:asciiTheme="majorBidi" w:hAnsiTheme="majorBidi" w:cstheme="majorBidi"/>
              </w:rPr>
              <w:t>Annexe</w:t>
            </w:r>
            <w:proofErr w:type="spellEnd"/>
            <w:r>
              <w:rPr>
                <w:rFonts w:asciiTheme="majorBidi" w:hAnsiTheme="majorBidi" w:cstheme="majorBidi"/>
              </w:rPr>
              <w:t xml:space="preserve"> 5: Unsafe window</w:t>
            </w:r>
          </w:p>
        </w:tc>
        <w:tc>
          <w:tcPr>
            <w:tcW w:w="3117" w:type="dxa"/>
            <w:tcBorders>
              <w:top w:val="nil"/>
              <w:left w:val="nil"/>
              <w:bottom w:val="nil"/>
              <w:right w:val="nil"/>
            </w:tcBorders>
          </w:tcPr>
          <w:p w14:paraId="4B0E4BB4" w14:textId="77777777" w:rsidR="006B5CBB" w:rsidRDefault="006B5CBB">
            <w:pPr>
              <w:spacing w:line="276" w:lineRule="auto"/>
              <w:rPr>
                <w:rFonts w:asciiTheme="majorBidi" w:hAnsiTheme="majorBidi" w:cstheme="majorBidi"/>
              </w:rPr>
            </w:pPr>
          </w:p>
        </w:tc>
        <w:tc>
          <w:tcPr>
            <w:tcW w:w="3117" w:type="dxa"/>
            <w:tcBorders>
              <w:top w:val="nil"/>
              <w:left w:val="nil"/>
              <w:bottom w:val="nil"/>
              <w:right w:val="nil"/>
            </w:tcBorders>
          </w:tcPr>
          <w:p w14:paraId="7E7B1D64" w14:textId="77777777" w:rsidR="006B5CBB" w:rsidRDefault="006B5CBB">
            <w:pPr>
              <w:spacing w:line="276" w:lineRule="auto"/>
              <w:rPr>
                <w:rFonts w:asciiTheme="majorBidi" w:hAnsiTheme="majorBidi" w:cstheme="majorBidi"/>
              </w:rPr>
            </w:pPr>
          </w:p>
        </w:tc>
      </w:tr>
      <w:tr w:rsidR="006B5CBB" w14:paraId="5CA02AA1" w14:textId="77777777" w:rsidTr="006B5CBB">
        <w:tc>
          <w:tcPr>
            <w:tcW w:w="3116" w:type="dxa"/>
            <w:tcBorders>
              <w:top w:val="nil"/>
              <w:left w:val="nil"/>
              <w:bottom w:val="nil"/>
              <w:right w:val="nil"/>
            </w:tcBorders>
            <w:hideMark/>
          </w:tcPr>
          <w:p w14:paraId="70EC0DFB" w14:textId="3F392F77" w:rsidR="006B5CBB" w:rsidRDefault="006B5CBB">
            <w:pPr>
              <w:spacing w:line="276" w:lineRule="auto"/>
              <w:rPr>
                <w:rFonts w:asciiTheme="majorBidi" w:hAnsiTheme="majorBidi" w:cstheme="majorBidi"/>
              </w:rPr>
            </w:pPr>
            <w:r>
              <w:rPr>
                <w:rFonts w:asciiTheme="majorBidi" w:hAnsiTheme="majorBidi" w:cstheme="majorBidi"/>
                <w:noProof/>
              </w:rPr>
              <w:drawing>
                <wp:inline distT="0" distB="0" distL="0" distR="0" wp14:anchorId="732BCFF1" wp14:editId="37F5AD0E">
                  <wp:extent cx="1219200" cy="1432560"/>
                  <wp:effectExtent l="0" t="0" r="0" b="0"/>
                  <wp:docPr id="595379117" name="Picture 12" descr="A close-up of a concrete ste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close-up of a concrete step&#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9200" cy="1432560"/>
                          </a:xfrm>
                          <a:prstGeom prst="rect">
                            <a:avLst/>
                          </a:prstGeom>
                          <a:noFill/>
                          <a:ln>
                            <a:noFill/>
                          </a:ln>
                        </pic:spPr>
                      </pic:pic>
                    </a:graphicData>
                  </a:graphic>
                </wp:inline>
              </w:drawing>
            </w:r>
          </w:p>
        </w:tc>
        <w:tc>
          <w:tcPr>
            <w:tcW w:w="3117" w:type="dxa"/>
            <w:tcBorders>
              <w:top w:val="nil"/>
              <w:left w:val="nil"/>
              <w:bottom w:val="nil"/>
              <w:right w:val="nil"/>
            </w:tcBorders>
            <w:hideMark/>
          </w:tcPr>
          <w:p w14:paraId="2AE13CD6" w14:textId="26C62011" w:rsidR="006B5CBB" w:rsidRDefault="006B5CBB">
            <w:pPr>
              <w:spacing w:line="276" w:lineRule="auto"/>
              <w:rPr>
                <w:rFonts w:asciiTheme="majorBidi" w:hAnsiTheme="majorBidi" w:cstheme="majorBidi"/>
              </w:rPr>
            </w:pPr>
            <w:r>
              <w:rPr>
                <w:rFonts w:asciiTheme="majorBidi" w:hAnsiTheme="majorBidi" w:cstheme="majorBidi"/>
                <w:noProof/>
              </w:rPr>
              <w:drawing>
                <wp:inline distT="0" distB="0" distL="0" distR="0" wp14:anchorId="72D53314" wp14:editId="717F33DE">
                  <wp:extent cx="1211580" cy="1432560"/>
                  <wp:effectExtent l="0" t="0" r="7620" b="0"/>
                  <wp:docPr id="923053378" name="Picture 11" descr="A toilet in a bat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toilet in a bathroo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1580" cy="1432560"/>
                          </a:xfrm>
                          <a:prstGeom prst="rect">
                            <a:avLst/>
                          </a:prstGeom>
                          <a:noFill/>
                          <a:ln>
                            <a:noFill/>
                          </a:ln>
                        </pic:spPr>
                      </pic:pic>
                    </a:graphicData>
                  </a:graphic>
                </wp:inline>
              </w:drawing>
            </w:r>
          </w:p>
        </w:tc>
        <w:tc>
          <w:tcPr>
            <w:tcW w:w="3117" w:type="dxa"/>
            <w:tcBorders>
              <w:top w:val="nil"/>
              <w:left w:val="nil"/>
              <w:bottom w:val="nil"/>
              <w:right w:val="nil"/>
            </w:tcBorders>
          </w:tcPr>
          <w:p w14:paraId="1DE7B1E4" w14:textId="77777777" w:rsidR="006B5CBB" w:rsidRDefault="006B5CBB">
            <w:pPr>
              <w:spacing w:line="276" w:lineRule="auto"/>
              <w:rPr>
                <w:rFonts w:asciiTheme="majorBidi" w:hAnsiTheme="majorBidi" w:cstheme="majorBidi"/>
              </w:rPr>
            </w:pPr>
          </w:p>
        </w:tc>
      </w:tr>
      <w:tr w:rsidR="006B5CBB" w14:paraId="559C790E" w14:textId="77777777" w:rsidTr="006B5CBB">
        <w:tc>
          <w:tcPr>
            <w:tcW w:w="3116" w:type="dxa"/>
            <w:tcBorders>
              <w:top w:val="nil"/>
              <w:left w:val="nil"/>
              <w:bottom w:val="nil"/>
              <w:right w:val="nil"/>
            </w:tcBorders>
            <w:hideMark/>
          </w:tcPr>
          <w:p w14:paraId="0790422D" w14:textId="77777777" w:rsidR="006B5CBB" w:rsidRDefault="006B5CBB">
            <w:pPr>
              <w:spacing w:line="276" w:lineRule="auto"/>
              <w:rPr>
                <w:rFonts w:asciiTheme="majorBidi" w:hAnsiTheme="majorBidi" w:cstheme="majorBidi"/>
              </w:rPr>
            </w:pPr>
            <w:proofErr w:type="spellStart"/>
            <w:r>
              <w:rPr>
                <w:rFonts w:asciiTheme="majorBidi" w:hAnsiTheme="majorBidi" w:cstheme="majorBidi"/>
              </w:rPr>
              <w:t>Annexe</w:t>
            </w:r>
            <w:proofErr w:type="spellEnd"/>
            <w:r>
              <w:rPr>
                <w:rFonts w:asciiTheme="majorBidi" w:hAnsiTheme="majorBidi" w:cstheme="majorBidi"/>
              </w:rPr>
              <w:t xml:space="preserve"> 6: stairs for toilets can have baton</w:t>
            </w:r>
          </w:p>
        </w:tc>
        <w:tc>
          <w:tcPr>
            <w:tcW w:w="3117" w:type="dxa"/>
            <w:tcBorders>
              <w:top w:val="nil"/>
              <w:left w:val="nil"/>
              <w:bottom w:val="nil"/>
              <w:right w:val="nil"/>
            </w:tcBorders>
            <w:hideMark/>
          </w:tcPr>
          <w:p w14:paraId="44476A1A" w14:textId="77777777" w:rsidR="006B5CBB" w:rsidRDefault="006B5CBB">
            <w:pPr>
              <w:spacing w:line="276" w:lineRule="auto"/>
              <w:rPr>
                <w:rFonts w:asciiTheme="majorBidi" w:hAnsiTheme="majorBidi" w:cstheme="majorBidi"/>
                <w:noProof/>
              </w:rPr>
            </w:pPr>
            <w:r>
              <w:rPr>
                <w:rFonts w:asciiTheme="majorBidi" w:hAnsiTheme="majorBidi" w:cstheme="majorBidi"/>
                <w:noProof/>
              </w:rPr>
              <w:t>Annexe 7: toilets are not accessible</w:t>
            </w:r>
          </w:p>
        </w:tc>
        <w:tc>
          <w:tcPr>
            <w:tcW w:w="3117" w:type="dxa"/>
            <w:tcBorders>
              <w:top w:val="nil"/>
              <w:left w:val="nil"/>
              <w:bottom w:val="nil"/>
              <w:right w:val="nil"/>
            </w:tcBorders>
          </w:tcPr>
          <w:p w14:paraId="02BE324E" w14:textId="77777777" w:rsidR="006B5CBB" w:rsidRDefault="006B5CBB">
            <w:pPr>
              <w:spacing w:line="276" w:lineRule="auto"/>
              <w:rPr>
                <w:rFonts w:asciiTheme="majorBidi" w:hAnsiTheme="majorBidi" w:cstheme="majorBidi"/>
                <w:noProof/>
              </w:rPr>
            </w:pPr>
          </w:p>
        </w:tc>
      </w:tr>
      <w:tr w:rsidR="006B5CBB" w14:paraId="369D989B" w14:textId="77777777" w:rsidTr="006B5CBB">
        <w:tc>
          <w:tcPr>
            <w:tcW w:w="3116" w:type="dxa"/>
            <w:tcBorders>
              <w:top w:val="nil"/>
              <w:left w:val="nil"/>
              <w:bottom w:val="nil"/>
              <w:right w:val="nil"/>
            </w:tcBorders>
            <w:hideMark/>
          </w:tcPr>
          <w:p w14:paraId="6EDCFA0F" w14:textId="47B1E746" w:rsidR="006B5CBB" w:rsidRDefault="006B5CBB">
            <w:pPr>
              <w:spacing w:line="276" w:lineRule="auto"/>
              <w:rPr>
                <w:rFonts w:asciiTheme="majorBidi" w:hAnsiTheme="majorBidi" w:cstheme="majorBidi"/>
              </w:rPr>
            </w:pPr>
            <w:r>
              <w:rPr>
                <w:rFonts w:asciiTheme="majorBidi" w:hAnsiTheme="majorBidi" w:cstheme="majorBidi"/>
                <w:noProof/>
              </w:rPr>
              <w:drawing>
                <wp:inline distT="0" distB="0" distL="0" distR="0" wp14:anchorId="78158112" wp14:editId="30B6D7BD">
                  <wp:extent cx="1211580" cy="1424940"/>
                  <wp:effectExtent l="0" t="0" r="7620" b="3810"/>
                  <wp:docPr id="2092418359" name="Picture 10" descr="A white board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white board with writing on i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1580" cy="1424940"/>
                          </a:xfrm>
                          <a:prstGeom prst="rect">
                            <a:avLst/>
                          </a:prstGeom>
                          <a:noFill/>
                          <a:ln>
                            <a:noFill/>
                          </a:ln>
                        </pic:spPr>
                      </pic:pic>
                    </a:graphicData>
                  </a:graphic>
                </wp:inline>
              </w:drawing>
            </w:r>
          </w:p>
        </w:tc>
        <w:tc>
          <w:tcPr>
            <w:tcW w:w="3117" w:type="dxa"/>
            <w:tcBorders>
              <w:top w:val="nil"/>
              <w:left w:val="nil"/>
              <w:bottom w:val="nil"/>
              <w:right w:val="nil"/>
            </w:tcBorders>
            <w:hideMark/>
          </w:tcPr>
          <w:p w14:paraId="2E71F87A" w14:textId="2480EBD9" w:rsidR="006B5CBB" w:rsidRDefault="006B5CBB">
            <w:pPr>
              <w:spacing w:line="276" w:lineRule="auto"/>
              <w:rPr>
                <w:rFonts w:asciiTheme="majorBidi" w:hAnsiTheme="majorBidi" w:cstheme="majorBidi"/>
                <w:noProof/>
              </w:rPr>
            </w:pPr>
            <w:r>
              <w:rPr>
                <w:rFonts w:asciiTheme="majorBidi" w:hAnsiTheme="majorBidi" w:cstheme="majorBidi"/>
                <w:noProof/>
              </w:rPr>
              <w:drawing>
                <wp:inline distT="0" distB="0" distL="0" distR="0" wp14:anchorId="6C0584A6" wp14:editId="30F48C4B">
                  <wp:extent cx="1211580" cy="1394460"/>
                  <wp:effectExtent l="0" t="0" r="7620" b="0"/>
                  <wp:docPr id="143280774" name="Picture 9" descr="A white board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white board with writing on i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1580" cy="1394460"/>
                          </a:xfrm>
                          <a:prstGeom prst="rect">
                            <a:avLst/>
                          </a:prstGeom>
                          <a:noFill/>
                          <a:ln>
                            <a:noFill/>
                          </a:ln>
                        </pic:spPr>
                      </pic:pic>
                    </a:graphicData>
                  </a:graphic>
                </wp:inline>
              </w:drawing>
            </w:r>
          </w:p>
        </w:tc>
        <w:tc>
          <w:tcPr>
            <w:tcW w:w="3117" w:type="dxa"/>
            <w:tcBorders>
              <w:top w:val="nil"/>
              <w:left w:val="nil"/>
              <w:bottom w:val="nil"/>
              <w:right w:val="nil"/>
            </w:tcBorders>
          </w:tcPr>
          <w:p w14:paraId="655630DE" w14:textId="77777777" w:rsidR="006B5CBB" w:rsidRDefault="006B5CBB">
            <w:pPr>
              <w:spacing w:line="276" w:lineRule="auto"/>
              <w:rPr>
                <w:rFonts w:asciiTheme="majorBidi" w:hAnsiTheme="majorBidi" w:cstheme="majorBidi"/>
              </w:rPr>
            </w:pPr>
          </w:p>
        </w:tc>
      </w:tr>
      <w:tr w:rsidR="006B5CBB" w14:paraId="603B80A3" w14:textId="77777777" w:rsidTr="006B5CBB">
        <w:tc>
          <w:tcPr>
            <w:tcW w:w="3116" w:type="dxa"/>
            <w:tcBorders>
              <w:top w:val="nil"/>
              <w:left w:val="nil"/>
              <w:bottom w:val="nil"/>
              <w:right w:val="nil"/>
            </w:tcBorders>
            <w:hideMark/>
          </w:tcPr>
          <w:p w14:paraId="56F4319F" w14:textId="77777777" w:rsidR="006B5CBB" w:rsidRDefault="006B5CBB">
            <w:pPr>
              <w:spacing w:line="276" w:lineRule="auto"/>
              <w:rPr>
                <w:rFonts w:asciiTheme="majorBidi" w:hAnsiTheme="majorBidi" w:cstheme="majorBidi"/>
                <w:noProof/>
              </w:rPr>
            </w:pPr>
            <w:r>
              <w:rPr>
                <w:rFonts w:asciiTheme="majorBidi" w:hAnsiTheme="majorBidi" w:cstheme="majorBidi"/>
                <w:noProof/>
              </w:rPr>
              <w:t xml:space="preserve">Annexe 8: The boards are so high </w:t>
            </w:r>
          </w:p>
        </w:tc>
        <w:tc>
          <w:tcPr>
            <w:tcW w:w="3117" w:type="dxa"/>
            <w:tcBorders>
              <w:top w:val="nil"/>
              <w:left w:val="nil"/>
              <w:bottom w:val="nil"/>
              <w:right w:val="nil"/>
            </w:tcBorders>
          </w:tcPr>
          <w:p w14:paraId="71208D41" w14:textId="77777777" w:rsidR="006B5CBB" w:rsidRDefault="006B5CBB">
            <w:pPr>
              <w:spacing w:line="276" w:lineRule="auto"/>
              <w:rPr>
                <w:rFonts w:asciiTheme="majorBidi" w:hAnsiTheme="majorBidi" w:cstheme="majorBidi"/>
                <w:noProof/>
              </w:rPr>
            </w:pPr>
          </w:p>
        </w:tc>
        <w:tc>
          <w:tcPr>
            <w:tcW w:w="3117" w:type="dxa"/>
            <w:tcBorders>
              <w:top w:val="nil"/>
              <w:left w:val="nil"/>
              <w:bottom w:val="nil"/>
              <w:right w:val="nil"/>
            </w:tcBorders>
          </w:tcPr>
          <w:p w14:paraId="08D7F76B" w14:textId="77777777" w:rsidR="006B5CBB" w:rsidRDefault="006B5CBB">
            <w:pPr>
              <w:spacing w:line="276" w:lineRule="auto"/>
              <w:rPr>
                <w:rFonts w:asciiTheme="majorBidi" w:hAnsiTheme="majorBidi" w:cstheme="majorBidi"/>
              </w:rPr>
            </w:pPr>
          </w:p>
        </w:tc>
      </w:tr>
    </w:tbl>
    <w:p w14:paraId="65C2D2F7" w14:textId="77777777" w:rsidR="006B5CBB" w:rsidRDefault="006B5CBB" w:rsidP="006B5CBB"/>
    <w:p w14:paraId="597ADCD0" w14:textId="77777777" w:rsidR="006B5CBB" w:rsidRDefault="006B5CBB" w:rsidP="006B5CBB">
      <w:pPr>
        <w:spacing w:line="276" w:lineRule="auto"/>
        <w:rPr>
          <w:rFonts w:asciiTheme="majorBidi" w:hAnsiTheme="majorBidi" w:cstheme="majorBidi"/>
          <w:b/>
          <w:bCs/>
          <w:sz w:val="24"/>
          <w:szCs w:val="24"/>
        </w:rPr>
      </w:pPr>
      <w:r>
        <w:rPr>
          <w:rFonts w:asciiTheme="majorBidi" w:hAnsiTheme="majorBidi" w:cstheme="majorBidi"/>
          <w:b/>
          <w:bCs/>
          <w:sz w:val="24"/>
          <w:szCs w:val="24"/>
        </w:rPr>
        <w:t>Al Abir:</w:t>
      </w:r>
    </w:p>
    <w:p w14:paraId="59760016" w14:textId="77777777" w:rsidR="006B5CBB" w:rsidRDefault="006B5CBB" w:rsidP="006B5CBB">
      <w:pPr>
        <w:spacing w:line="276" w:lineRule="auto"/>
        <w:rPr>
          <w:rFonts w:asciiTheme="majorBidi" w:hAnsiTheme="majorBidi" w:cstheme="majorBidi"/>
          <w:sz w:val="24"/>
          <w:szCs w:val="24"/>
        </w:rPr>
      </w:pPr>
      <w:r>
        <w:rPr>
          <w:rFonts w:asciiTheme="majorBidi" w:hAnsiTheme="majorBidi" w:cstheme="majorBidi"/>
          <w:sz w:val="24"/>
          <w:szCs w:val="24"/>
        </w:rPr>
        <w:t>Optimize the management of corridors to improve accessibility.</w:t>
      </w:r>
    </w:p>
    <w:p w14:paraId="1EEE34BF" w14:textId="25829828" w:rsidR="006B5CBB" w:rsidRDefault="006B5CBB" w:rsidP="006B5CBB">
      <w:pPr>
        <w:spacing w:line="276" w:lineRule="auto"/>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74AADA05" wp14:editId="45CEFE09">
            <wp:extent cx="1074420" cy="1242060"/>
            <wp:effectExtent l="0" t="0" r="0" b="0"/>
            <wp:docPr id="290887977" name="Picture 20" descr="A long hallway with art on the w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long hallway with art on the wall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4420" cy="1242060"/>
                    </a:xfrm>
                    <a:prstGeom prst="rect">
                      <a:avLst/>
                    </a:prstGeom>
                    <a:noFill/>
                    <a:ln>
                      <a:noFill/>
                    </a:ln>
                  </pic:spPr>
                </pic:pic>
              </a:graphicData>
            </a:graphic>
          </wp:inline>
        </w:drawing>
      </w:r>
    </w:p>
    <w:p w14:paraId="336A3451" w14:textId="77777777" w:rsidR="006B5CBB" w:rsidRDefault="006B5CBB" w:rsidP="006B5CBB">
      <w:pPr>
        <w:spacing w:line="276" w:lineRule="auto"/>
        <w:rPr>
          <w:rFonts w:asciiTheme="majorBidi" w:hAnsiTheme="majorBidi" w:cstheme="majorBidi"/>
          <w:sz w:val="24"/>
          <w:szCs w:val="24"/>
        </w:rPr>
      </w:pPr>
      <w:proofErr w:type="spellStart"/>
      <w:r>
        <w:rPr>
          <w:rFonts w:asciiTheme="majorBidi" w:hAnsiTheme="majorBidi" w:cstheme="majorBidi"/>
        </w:rPr>
        <w:t>Annexe</w:t>
      </w:r>
      <w:proofErr w:type="spellEnd"/>
      <w:r>
        <w:rPr>
          <w:rFonts w:asciiTheme="majorBidi" w:hAnsiTheme="majorBidi" w:cstheme="majorBidi"/>
        </w:rPr>
        <w:t xml:space="preserve"> 14: Corridor of Al Abir</w:t>
      </w:r>
      <w:r>
        <w:rPr>
          <w:rFonts w:asciiTheme="majorBidi" w:hAnsiTheme="majorBidi" w:cstheme="majorBidi"/>
          <w:sz w:val="24"/>
          <w:szCs w:val="24"/>
        </w:rPr>
        <w:t xml:space="preserve"> </w:t>
      </w:r>
    </w:p>
    <w:p w14:paraId="0C65D25C" w14:textId="77777777" w:rsidR="006B5CBB" w:rsidRDefault="006B5CBB" w:rsidP="006B5CBB"/>
    <w:p w14:paraId="5957704F" w14:textId="77777777" w:rsidR="006B5CBB" w:rsidRDefault="006B5CBB" w:rsidP="006B5CBB">
      <w:pPr>
        <w:spacing w:line="276" w:lineRule="auto"/>
        <w:rPr>
          <w:rFonts w:asciiTheme="majorBidi" w:hAnsiTheme="majorBidi" w:cstheme="majorBidi"/>
          <w:b/>
          <w:bCs/>
          <w:sz w:val="24"/>
          <w:szCs w:val="24"/>
        </w:rPr>
      </w:pPr>
      <w:r>
        <w:rPr>
          <w:rFonts w:asciiTheme="majorBidi" w:hAnsiTheme="majorBidi" w:cstheme="majorBidi"/>
          <w:b/>
          <w:bCs/>
          <w:sz w:val="24"/>
          <w:szCs w:val="24"/>
        </w:rPr>
        <w:t>IS085</w:t>
      </w:r>
    </w:p>
    <w:p w14:paraId="0A7C63C4" w14:textId="77777777" w:rsidR="006B5CBB" w:rsidRDefault="006B5CBB" w:rsidP="006B5CBB">
      <w:pPr>
        <w:pStyle w:val="ListParagraph"/>
        <w:numPr>
          <w:ilvl w:val="0"/>
          <w:numId w:val="4"/>
        </w:numPr>
        <w:spacing w:line="276" w:lineRule="auto"/>
        <w:rPr>
          <w:rFonts w:asciiTheme="majorBidi" w:hAnsiTheme="majorBidi" w:cstheme="majorBidi"/>
          <w:sz w:val="24"/>
          <w:szCs w:val="24"/>
        </w:rPr>
      </w:pPr>
      <w:r>
        <w:rPr>
          <w:rFonts w:asciiTheme="majorBidi" w:hAnsiTheme="majorBidi" w:cstheme="majorBidi"/>
          <w:sz w:val="24"/>
          <w:szCs w:val="24"/>
        </w:rPr>
        <w:t xml:space="preserve">Replace the old </w:t>
      </w:r>
      <w:proofErr w:type="gramStart"/>
      <w:r>
        <w:rPr>
          <w:rFonts w:asciiTheme="majorBidi" w:hAnsiTheme="majorBidi" w:cstheme="majorBidi"/>
          <w:sz w:val="24"/>
          <w:szCs w:val="24"/>
        </w:rPr>
        <w:t>doors</w:t>
      </w:r>
      <w:proofErr w:type="gramEnd"/>
    </w:p>
    <w:p w14:paraId="610BFA3E" w14:textId="77777777" w:rsidR="006B5CBB" w:rsidRDefault="006B5CBB" w:rsidP="006B5CBB">
      <w:pPr>
        <w:pStyle w:val="ListParagraph"/>
        <w:numPr>
          <w:ilvl w:val="0"/>
          <w:numId w:val="4"/>
        </w:numPr>
        <w:spacing w:line="276" w:lineRule="auto"/>
        <w:rPr>
          <w:rFonts w:asciiTheme="majorBidi" w:hAnsiTheme="majorBidi" w:cstheme="majorBidi"/>
          <w:sz w:val="24"/>
          <w:szCs w:val="24"/>
        </w:rPr>
      </w:pPr>
      <w:r>
        <w:rPr>
          <w:rFonts w:asciiTheme="majorBidi" w:hAnsiTheme="majorBidi" w:cstheme="majorBidi"/>
          <w:sz w:val="24"/>
          <w:szCs w:val="24"/>
        </w:rPr>
        <w:t xml:space="preserve">Build a </w:t>
      </w:r>
      <w:proofErr w:type="gramStart"/>
      <w:r>
        <w:rPr>
          <w:rFonts w:asciiTheme="majorBidi" w:hAnsiTheme="majorBidi" w:cstheme="majorBidi"/>
          <w:sz w:val="24"/>
          <w:szCs w:val="24"/>
        </w:rPr>
        <w:t>toilet</w:t>
      </w:r>
      <w:proofErr w:type="gramEnd"/>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B5CBB" w14:paraId="1DFAD23B" w14:textId="77777777" w:rsidTr="006B5CBB">
        <w:tc>
          <w:tcPr>
            <w:tcW w:w="4675" w:type="dxa"/>
            <w:hideMark/>
          </w:tcPr>
          <w:p w14:paraId="238C0487" w14:textId="1E238373" w:rsidR="006B5CBB" w:rsidRDefault="006B5CBB">
            <w:pPr>
              <w:spacing w:line="276" w:lineRule="auto"/>
              <w:rPr>
                <w:rFonts w:asciiTheme="majorBidi" w:hAnsiTheme="majorBidi" w:cstheme="majorBidi"/>
              </w:rPr>
            </w:pPr>
            <w:r>
              <w:rPr>
                <w:rFonts w:asciiTheme="majorBidi" w:hAnsiTheme="majorBidi" w:cstheme="majorBidi"/>
                <w:noProof/>
              </w:rPr>
              <w:drawing>
                <wp:inline distT="0" distB="0" distL="0" distR="0" wp14:anchorId="11CD3CEA" wp14:editId="09806807">
                  <wp:extent cx="1005840" cy="1341120"/>
                  <wp:effectExtent l="0" t="0" r="3810" b="0"/>
                  <wp:docPr id="1327804861" name="Picture 22" descr="A door with a broken wallpaper and butterf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door with a broken wallpaper and butterflie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5840" cy="1341120"/>
                          </a:xfrm>
                          <a:prstGeom prst="rect">
                            <a:avLst/>
                          </a:prstGeom>
                          <a:noFill/>
                          <a:ln>
                            <a:noFill/>
                          </a:ln>
                        </pic:spPr>
                      </pic:pic>
                    </a:graphicData>
                  </a:graphic>
                </wp:inline>
              </w:drawing>
            </w:r>
          </w:p>
        </w:tc>
        <w:tc>
          <w:tcPr>
            <w:tcW w:w="4675" w:type="dxa"/>
            <w:hideMark/>
          </w:tcPr>
          <w:p w14:paraId="4D966704" w14:textId="42ABE98D" w:rsidR="006B5CBB" w:rsidRDefault="006B5CBB">
            <w:pPr>
              <w:spacing w:line="276" w:lineRule="auto"/>
              <w:rPr>
                <w:rFonts w:asciiTheme="majorBidi" w:hAnsiTheme="majorBidi" w:cstheme="majorBidi"/>
              </w:rPr>
            </w:pPr>
            <w:r>
              <w:rPr>
                <w:rFonts w:asciiTheme="majorBidi" w:hAnsiTheme="majorBidi" w:cstheme="majorBidi"/>
                <w:noProof/>
              </w:rPr>
              <w:drawing>
                <wp:inline distT="0" distB="0" distL="0" distR="0" wp14:anchorId="09A6A6BE" wp14:editId="359C27B4">
                  <wp:extent cx="1021080" cy="1356360"/>
                  <wp:effectExtent l="0" t="0" r="7620" b="0"/>
                  <wp:docPr id="150319302" name="Picture 21" descr="A wooden door with a tarp cove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wooden door with a tarp covering&#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1080" cy="1356360"/>
                          </a:xfrm>
                          <a:prstGeom prst="rect">
                            <a:avLst/>
                          </a:prstGeom>
                          <a:noFill/>
                          <a:ln>
                            <a:noFill/>
                          </a:ln>
                        </pic:spPr>
                      </pic:pic>
                    </a:graphicData>
                  </a:graphic>
                </wp:inline>
              </w:drawing>
            </w:r>
          </w:p>
        </w:tc>
      </w:tr>
      <w:tr w:rsidR="006B5CBB" w14:paraId="1290BA6C" w14:textId="77777777" w:rsidTr="006B5CBB">
        <w:tc>
          <w:tcPr>
            <w:tcW w:w="4675" w:type="dxa"/>
            <w:hideMark/>
          </w:tcPr>
          <w:p w14:paraId="3A5FE9BD" w14:textId="77777777" w:rsidR="006B5CBB" w:rsidRDefault="006B5CBB">
            <w:pPr>
              <w:spacing w:line="276" w:lineRule="auto"/>
              <w:rPr>
                <w:rFonts w:asciiTheme="majorBidi" w:hAnsiTheme="majorBidi" w:cstheme="majorBidi"/>
              </w:rPr>
            </w:pPr>
            <w:proofErr w:type="spellStart"/>
            <w:r>
              <w:rPr>
                <w:rFonts w:asciiTheme="majorBidi" w:hAnsiTheme="majorBidi" w:cstheme="majorBidi"/>
              </w:rPr>
              <w:t>Annexe</w:t>
            </w:r>
            <w:proofErr w:type="spellEnd"/>
            <w:r>
              <w:rPr>
                <w:rFonts w:asciiTheme="majorBidi" w:hAnsiTheme="majorBidi" w:cstheme="majorBidi"/>
              </w:rPr>
              <w:t xml:space="preserve"> </w:t>
            </w:r>
            <w:proofErr w:type="gramStart"/>
            <w:r>
              <w:rPr>
                <w:rFonts w:asciiTheme="majorBidi" w:hAnsiTheme="majorBidi" w:cstheme="majorBidi"/>
              </w:rPr>
              <w:t>15 :Door</w:t>
            </w:r>
            <w:proofErr w:type="gramEnd"/>
            <w:r>
              <w:rPr>
                <w:rFonts w:asciiTheme="majorBidi" w:hAnsiTheme="majorBidi" w:cstheme="majorBidi"/>
              </w:rPr>
              <w:t xml:space="preserve"> of the class</w:t>
            </w:r>
          </w:p>
        </w:tc>
        <w:tc>
          <w:tcPr>
            <w:tcW w:w="4675" w:type="dxa"/>
            <w:hideMark/>
          </w:tcPr>
          <w:p w14:paraId="0C96DC5E" w14:textId="77777777" w:rsidR="006B5CBB" w:rsidRDefault="006B5CBB">
            <w:pPr>
              <w:spacing w:line="276" w:lineRule="auto"/>
              <w:rPr>
                <w:rFonts w:asciiTheme="majorBidi" w:hAnsiTheme="majorBidi" w:cstheme="majorBidi"/>
              </w:rPr>
            </w:pPr>
            <w:proofErr w:type="spellStart"/>
            <w:r>
              <w:rPr>
                <w:rFonts w:asciiTheme="majorBidi" w:hAnsiTheme="majorBidi" w:cstheme="majorBidi"/>
              </w:rPr>
              <w:t>Annexe</w:t>
            </w:r>
            <w:proofErr w:type="spellEnd"/>
            <w:r>
              <w:rPr>
                <w:rFonts w:asciiTheme="majorBidi" w:hAnsiTheme="majorBidi" w:cstheme="majorBidi"/>
              </w:rPr>
              <w:t xml:space="preserve"> 16: Toilet’s door</w:t>
            </w:r>
          </w:p>
        </w:tc>
      </w:tr>
    </w:tbl>
    <w:p w14:paraId="554C8485" w14:textId="77777777" w:rsidR="006B5CBB" w:rsidRDefault="006B5CBB" w:rsidP="006B5CBB"/>
    <w:p w14:paraId="63479C58" w14:textId="77777777" w:rsidR="006B5CBB" w:rsidRDefault="006B5CBB" w:rsidP="006B5CBB">
      <w:pPr>
        <w:spacing w:line="276" w:lineRule="auto"/>
        <w:rPr>
          <w:rFonts w:asciiTheme="majorBidi" w:hAnsiTheme="majorBidi" w:cstheme="majorBidi"/>
          <w:b/>
          <w:bCs/>
          <w:i/>
          <w:iCs/>
          <w:sz w:val="24"/>
          <w:szCs w:val="24"/>
          <w:u w:val="single"/>
        </w:rPr>
      </w:pPr>
      <w:proofErr w:type="spellStart"/>
      <w:r>
        <w:rPr>
          <w:rFonts w:asciiTheme="majorBidi" w:hAnsiTheme="majorBidi" w:cstheme="majorBidi"/>
          <w:b/>
          <w:bCs/>
          <w:i/>
          <w:iCs/>
          <w:sz w:val="24"/>
          <w:szCs w:val="24"/>
          <w:u w:val="single"/>
        </w:rPr>
        <w:t>Ajyal</w:t>
      </w:r>
      <w:proofErr w:type="spellEnd"/>
      <w:r>
        <w:rPr>
          <w:rFonts w:asciiTheme="majorBidi" w:hAnsiTheme="majorBidi" w:cstheme="majorBidi"/>
          <w:b/>
          <w:bCs/>
          <w:i/>
          <w:iCs/>
          <w:sz w:val="24"/>
          <w:szCs w:val="24"/>
          <w:u w:val="single"/>
        </w:rPr>
        <w:t xml:space="preserve"> El Aarab </w:t>
      </w:r>
    </w:p>
    <w:p w14:paraId="4D45D1E8" w14:textId="77777777" w:rsidR="006B5CBB" w:rsidRDefault="006B5CBB" w:rsidP="006B5CBB">
      <w:pPr>
        <w:spacing w:line="276" w:lineRule="auto"/>
        <w:rPr>
          <w:rFonts w:asciiTheme="majorBidi" w:hAnsiTheme="majorBidi" w:cstheme="majorBidi"/>
          <w:b/>
          <w:bCs/>
          <w:sz w:val="24"/>
          <w:szCs w:val="24"/>
          <w:u w:val="single"/>
        </w:rPr>
      </w:pPr>
      <w:proofErr w:type="spellStart"/>
      <w:r>
        <w:rPr>
          <w:rFonts w:asciiTheme="majorBidi" w:hAnsiTheme="majorBidi" w:cstheme="majorBidi"/>
          <w:b/>
          <w:bCs/>
          <w:sz w:val="24"/>
          <w:szCs w:val="24"/>
          <w:u w:val="single"/>
        </w:rPr>
        <w:t>Adweh</w:t>
      </w:r>
      <w:proofErr w:type="spellEnd"/>
    </w:p>
    <w:p w14:paraId="0A928761" w14:textId="77777777" w:rsidR="006B5CBB" w:rsidRDefault="006B5CBB" w:rsidP="006B5CBB">
      <w:pPr>
        <w:spacing w:line="276" w:lineRule="auto"/>
        <w:rPr>
          <w:rFonts w:asciiTheme="majorBidi" w:hAnsiTheme="majorBidi" w:cstheme="majorBidi"/>
          <w:sz w:val="24"/>
          <w:szCs w:val="24"/>
        </w:rPr>
      </w:pPr>
      <w:r>
        <w:rPr>
          <w:rFonts w:asciiTheme="majorBidi" w:hAnsiTheme="majorBidi" w:cstheme="majorBidi"/>
          <w:sz w:val="24"/>
          <w:szCs w:val="24"/>
        </w:rPr>
        <w:t>1. Remove step doors.</w:t>
      </w:r>
    </w:p>
    <w:p w14:paraId="32603C67" w14:textId="77777777" w:rsidR="006B5CBB" w:rsidRDefault="006B5CBB" w:rsidP="006B5CBB">
      <w:pPr>
        <w:spacing w:line="276" w:lineRule="auto"/>
        <w:rPr>
          <w:rFonts w:asciiTheme="majorBidi" w:hAnsiTheme="majorBidi" w:cstheme="majorBidi"/>
          <w:sz w:val="24"/>
          <w:szCs w:val="24"/>
        </w:rPr>
      </w:pPr>
      <w:r>
        <w:rPr>
          <w:rFonts w:asciiTheme="majorBidi" w:hAnsiTheme="majorBidi" w:cstheme="majorBidi"/>
          <w:sz w:val="24"/>
          <w:szCs w:val="24"/>
        </w:rPr>
        <w:t>2. Lower boards.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B5CBB" w14:paraId="47E74B8E" w14:textId="77777777" w:rsidTr="006B5CBB">
        <w:tc>
          <w:tcPr>
            <w:tcW w:w="4675" w:type="dxa"/>
            <w:hideMark/>
          </w:tcPr>
          <w:p w14:paraId="30F9FCAF" w14:textId="7603DF88" w:rsidR="006B5CBB" w:rsidRDefault="006B5CBB">
            <w:pPr>
              <w:spacing w:line="276" w:lineRule="auto"/>
              <w:rPr>
                <w:rFonts w:asciiTheme="majorBidi" w:hAnsiTheme="majorBidi" w:cstheme="majorBidi"/>
              </w:rPr>
            </w:pPr>
            <w:r>
              <w:rPr>
                <w:rFonts w:asciiTheme="majorBidi" w:hAnsiTheme="majorBidi" w:cstheme="majorBidi"/>
                <w:noProof/>
              </w:rPr>
              <w:drawing>
                <wp:inline distT="0" distB="0" distL="0" distR="0" wp14:anchorId="4A5A2721" wp14:editId="2DCA5296">
                  <wp:extent cx="1043940" cy="1143000"/>
                  <wp:effectExtent l="0" t="0" r="3810" b="0"/>
                  <wp:docPr id="177059611" name="Picture 25" descr="A person ly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9611" name="Picture 25" descr="A person lying on the floo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b="18993"/>
                          <a:stretch>
                            <a:fillRect/>
                          </a:stretch>
                        </pic:blipFill>
                        <pic:spPr bwMode="auto">
                          <a:xfrm>
                            <a:off x="0" y="0"/>
                            <a:ext cx="1043940" cy="1143000"/>
                          </a:xfrm>
                          <a:prstGeom prst="rect">
                            <a:avLst/>
                          </a:prstGeom>
                          <a:noFill/>
                          <a:ln>
                            <a:noFill/>
                          </a:ln>
                        </pic:spPr>
                      </pic:pic>
                    </a:graphicData>
                  </a:graphic>
                </wp:inline>
              </w:drawing>
            </w:r>
          </w:p>
        </w:tc>
        <w:tc>
          <w:tcPr>
            <w:tcW w:w="4675" w:type="dxa"/>
          </w:tcPr>
          <w:p w14:paraId="015F8112" w14:textId="77777777" w:rsidR="006B5CBB" w:rsidRDefault="006B5CBB">
            <w:pPr>
              <w:spacing w:line="276" w:lineRule="auto"/>
              <w:rPr>
                <w:rFonts w:asciiTheme="majorBidi" w:hAnsiTheme="majorBidi" w:cstheme="majorBidi"/>
              </w:rPr>
            </w:pPr>
          </w:p>
        </w:tc>
      </w:tr>
      <w:tr w:rsidR="006B5CBB" w14:paraId="500C2E02" w14:textId="77777777" w:rsidTr="006B5CBB">
        <w:tc>
          <w:tcPr>
            <w:tcW w:w="4675" w:type="dxa"/>
            <w:hideMark/>
          </w:tcPr>
          <w:p w14:paraId="0F4A7363" w14:textId="77777777" w:rsidR="006B5CBB" w:rsidRDefault="006B5CBB">
            <w:pPr>
              <w:bidi/>
              <w:spacing w:line="276" w:lineRule="auto"/>
              <w:jc w:val="right"/>
              <w:rPr>
                <w:rFonts w:asciiTheme="majorBidi" w:hAnsiTheme="majorBidi" w:cstheme="majorBidi"/>
                <w:noProof/>
                <w:lang w:bidi="ar-LB"/>
              </w:rPr>
            </w:pPr>
            <w:r>
              <w:rPr>
                <w:rFonts w:asciiTheme="majorBidi" w:hAnsiTheme="majorBidi" w:cstheme="majorBidi"/>
                <w:noProof/>
                <w:lang w:bidi="ar-LB"/>
              </w:rPr>
              <w:t>Annexe 17: Step door can be removed</w:t>
            </w:r>
          </w:p>
        </w:tc>
        <w:tc>
          <w:tcPr>
            <w:tcW w:w="4675" w:type="dxa"/>
          </w:tcPr>
          <w:p w14:paraId="36395204" w14:textId="77777777" w:rsidR="006B5CBB" w:rsidRDefault="006B5CBB">
            <w:pPr>
              <w:spacing w:line="276" w:lineRule="auto"/>
              <w:rPr>
                <w:rFonts w:asciiTheme="majorBidi" w:hAnsiTheme="majorBidi" w:cstheme="majorBidi"/>
              </w:rPr>
            </w:pPr>
          </w:p>
        </w:tc>
      </w:tr>
      <w:tr w:rsidR="006B5CBB" w14:paraId="5E4E1CC6" w14:textId="77777777" w:rsidTr="006B5CBB">
        <w:tc>
          <w:tcPr>
            <w:tcW w:w="4675" w:type="dxa"/>
            <w:hideMark/>
          </w:tcPr>
          <w:p w14:paraId="7E4DD24C" w14:textId="209B6F2D" w:rsidR="006B5CBB" w:rsidRDefault="006B5CBB">
            <w:pPr>
              <w:spacing w:line="276" w:lineRule="auto"/>
              <w:rPr>
                <w:rFonts w:asciiTheme="majorBidi" w:hAnsiTheme="majorBidi" w:cstheme="majorBidi"/>
              </w:rPr>
            </w:pPr>
            <w:r>
              <w:rPr>
                <w:rFonts w:asciiTheme="majorBidi" w:hAnsiTheme="majorBidi" w:cstheme="majorBidi"/>
                <w:noProof/>
              </w:rPr>
              <w:lastRenderedPageBreak/>
              <w:drawing>
                <wp:inline distT="0" distB="0" distL="0" distR="0" wp14:anchorId="7F9BECA2" wp14:editId="52AF6534">
                  <wp:extent cx="1165860" cy="1211580"/>
                  <wp:effectExtent l="0" t="0" r="0" b="7620"/>
                  <wp:docPr id="1640865204" name="Picture 24" descr="A white board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white board with writing on i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5860" cy="1211580"/>
                          </a:xfrm>
                          <a:prstGeom prst="rect">
                            <a:avLst/>
                          </a:prstGeom>
                          <a:noFill/>
                          <a:ln>
                            <a:noFill/>
                          </a:ln>
                        </pic:spPr>
                      </pic:pic>
                    </a:graphicData>
                  </a:graphic>
                </wp:inline>
              </w:drawing>
            </w:r>
            <w:r>
              <w:rPr>
                <w:rFonts w:asciiTheme="majorBidi" w:hAnsiTheme="majorBidi" w:cstheme="majorBidi"/>
                <w:noProof/>
              </w:rPr>
              <w:t xml:space="preserve">       </w:t>
            </w:r>
          </w:p>
        </w:tc>
        <w:tc>
          <w:tcPr>
            <w:tcW w:w="4675" w:type="dxa"/>
            <w:hideMark/>
          </w:tcPr>
          <w:p w14:paraId="0A89AA12" w14:textId="0C1BA9F0" w:rsidR="006B5CBB" w:rsidRDefault="006B5CBB">
            <w:pPr>
              <w:spacing w:line="276" w:lineRule="auto"/>
              <w:rPr>
                <w:rFonts w:asciiTheme="majorBidi" w:hAnsiTheme="majorBidi" w:cstheme="majorBidi"/>
              </w:rPr>
            </w:pPr>
            <w:r>
              <w:rPr>
                <w:rFonts w:asciiTheme="majorBidi" w:hAnsiTheme="majorBidi" w:cstheme="majorBidi"/>
                <w:noProof/>
              </w:rPr>
              <w:drawing>
                <wp:inline distT="0" distB="0" distL="0" distR="0" wp14:anchorId="1BD20647" wp14:editId="6895B78C">
                  <wp:extent cx="1158240" cy="1188720"/>
                  <wp:effectExtent l="0" t="0" r="3810" b="0"/>
                  <wp:docPr id="2115003984" name="Picture 23" descr="A whiteboard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whiteboard in a classroo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8240" cy="1188720"/>
                          </a:xfrm>
                          <a:prstGeom prst="rect">
                            <a:avLst/>
                          </a:prstGeom>
                          <a:noFill/>
                          <a:ln>
                            <a:noFill/>
                          </a:ln>
                        </pic:spPr>
                      </pic:pic>
                    </a:graphicData>
                  </a:graphic>
                </wp:inline>
              </w:drawing>
            </w:r>
          </w:p>
        </w:tc>
      </w:tr>
      <w:tr w:rsidR="006B5CBB" w14:paraId="798C2556" w14:textId="77777777" w:rsidTr="006B5CBB">
        <w:tc>
          <w:tcPr>
            <w:tcW w:w="4675" w:type="dxa"/>
            <w:hideMark/>
          </w:tcPr>
          <w:p w14:paraId="75B2C685" w14:textId="77777777" w:rsidR="006B5CBB" w:rsidRDefault="006B5CBB">
            <w:pPr>
              <w:spacing w:line="276" w:lineRule="auto"/>
              <w:rPr>
                <w:rFonts w:asciiTheme="majorBidi" w:hAnsiTheme="majorBidi" w:cstheme="majorBidi"/>
                <w:noProof/>
              </w:rPr>
            </w:pPr>
            <w:r>
              <w:rPr>
                <w:rFonts w:asciiTheme="majorBidi" w:hAnsiTheme="majorBidi" w:cstheme="majorBidi"/>
                <w:noProof/>
              </w:rPr>
              <w:t>Annexe 18: Boards are so high (2)</w:t>
            </w:r>
          </w:p>
        </w:tc>
        <w:tc>
          <w:tcPr>
            <w:tcW w:w="4675" w:type="dxa"/>
          </w:tcPr>
          <w:p w14:paraId="6676E06A" w14:textId="77777777" w:rsidR="006B5CBB" w:rsidRDefault="006B5CBB">
            <w:pPr>
              <w:spacing w:line="276" w:lineRule="auto"/>
              <w:rPr>
                <w:rFonts w:asciiTheme="majorBidi" w:hAnsiTheme="majorBidi" w:cstheme="majorBidi"/>
                <w:noProof/>
              </w:rPr>
            </w:pPr>
          </w:p>
        </w:tc>
      </w:tr>
    </w:tbl>
    <w:p w14:paraId="1081447D" w14:textId="77777777" w:rsidR="006B5CBB" w:rsidRDefault="006B5CBB" w:rsidP="006B5CBB">
      <w:pPr>
        <w:spacing w:line="276" w:lineRule="auto"/>
        <w:rPr>
          <w:rFonts w:asciiTheme="majorBidi" w:hAnsiTheme="majorBidi" w:cstheme="majorBidi"/>
          <w:sz w:val="24"/>
          <w:szCs w:val="24"/>
        </w:rPr>
      </w:pPr>
    </w:p>
    <w:p w14:paraId="4A2D26C8" w14:textId="77777777" w:rsidR="006B5CBB" w:rsidRDefault="006B5CBB" w:rsidP="006B5CBB"/>
    <w:p w14:paraId="60E825D8" w14:textId="77777777" w:rsidR="006B5CBB" w:rsidRDefault="006B5CBB" w:rsidP="006B5CBB">
      <w:pPr>
        <w:spacing w:line="276" w:lineRule="auto"/>
        <w:rPr>
          <w:rFonts w:asciiTheme="majorBidi" w:hAnsiTheme="majorBidi" w:cstheme="majorBidi"/>
          <w:b/>
          <w:bCs/>
          <w:sz w:val="24"/>
          <w:szCs w:val="24"/>
          <w:u w:val="single"/>
        </w:rPr>
      </w:pPr>
      <w:proofErr w:type="spellStart"/>
      <w:r>
        <w:rPr>
          <w:rFonts w:asciiTheme="majorBidi" w:hAnsiTheme="majorBidi" w:cstheme="majorBidi"/>
          <w:b/>
          <w:bCs/>
          <w:sz w:val="24"/>
          <w:szCs w:val="24"/>
          <w:u w:val="single"/>
        </w:rPr>
        <w:t>Ajyal</w:t>
      </w:r>
      <w:proofErr w:type="spellEnd"/>
      <w:r>
        <w:rPr>
          <w:rFonts w:asciiTheme="majorBidi" w:hAnsiTheme="majorBidi" w:cstheme="majorBidi"/>
          <w:b/>
          <w:bCs/>
          <w:sz w:val="24"/>
          <w:szCs w:val="24"/>
          <w:u w:val="single"/>
        </w:rPr>
        <w:t xml:space="preserve"> Al Arab</w:t>
      </w:r>
    </w:p>
    <w:p w14:paraId="4500C9D4" w14:textId="77777777" w:rsidR="006B5CBB" w:rsidRDefault="006B5CBB" w:rsidP="006B5CBB">
      <w:pPr>
        <w:spacing w:line="276" w:lineRule="auto"/>
        <w:rPr>
          <w:rFonts w:asciiTheme="majorBidi" w:hAnsiTheme="majorBidi" w:cstheme="majorBidi"/>
          <w:b/>
          <w:bCs/>
          <w:sz w:val="24"/>
          <w:szCs w:val="24"/>
          <w:u w:val="single"/>
        </w:rPr>
      </w:pPr>
      <w:r>
        <w:rPr>
          <w:rFonts w:asciiTheme="majorBidi" w:hAnsiTheme="majorBidi" w:cstheme="majorBidi"/>
          <w:b/>
          <w:bCs/>
          <w:sz w:val="24"/>
          <w:szCs w:val="24"/>
          <w:u w:val="single"/>
        </w:rPr>
        <w:t>Meryata1</w:t>
      </w:r>
    </w:p>
    <w:p w14:paraId="4A4B953E" w14:textId="77777777" w:rsidR="006B5CBB" w:rsidRDefault="006B5CBB" w:rsidP="006B5CBB">
      <w:pPr>
        <w:spacing w:line="276" w:lineRule="auto"/>
        <w:rPr>
          <w:rFonts w:asciiTheme="majorBidi" w:hAnsiTheme="majorBidi" w:cstheme="majorBidi"/>
          <w:sz w:val="24"/>
          <w:szCs w:val="24"/>
        </w:rPr>
      </w:pPr>
      <w:r>
        <w:rPr>
          <w:rFonts w:asciiTheme="majorBidi" w:hAnsiTheme="majorBidi" w:cstheme="majorBidi"/>
          <w:sz w:val="24"/>
          <w:szCs w:val="24"/>
        </w:rPr>
        <w:t>1. Lower boards.</w:t>
      </w:r>
    </w:p>
    <w:p w14:paraId="50A95373" w14:textId="77777777" w:rsidR="006B5CBB" w:rsidRDefault="006B5CBB" w:rsidP="006B5CBB">
      <w:pPr>
        <w:spacing w:line="276" w:lineRule="auto"/>
        <w:rPr>
          <w:rFonts w:asciiTheme="majorBidi" w:hAnsiTheme="majorBidi" w:cstheme="majorBidi"/>
          <w:sz w:val="24"/>
          <w:szCs w:val="24"/>
        </w:rPr>
      </w:pPr>
      <w:r>
        <w:rPr>
          <w:rFonts w:asciiTheme="majorBidi" w:hAnsiTheme="majorBidi" w:cstheme="majorBidi"/>
          <w:sz w:val="24"/>
          <w:szCs w:val="24"/>
        </w:rPr>
        <w:t>2. Change door handles.</w:t>
      </w:r>
    </w:p>
    <w:p w14:paraId="0AF33A26" w14:textId="77777777" w:rsidR="006B5CBB" w:rsidRDefault="006B5CBB" w:rsidP="006B5CBB">
      <w:pPr>
        <w:spacing w:line="276" w:lineRule="auto"/>
        <w:rPr>
          <w:rFonts w:asciiTheme="majorBidi" w:hAnsiTheme="majorBidi" w:cstheme="majorBidi"/>
          <w:sz w:val="24"/>
          <w:szCs w:val="24"/>
        </w:rPr>
      </w:pPr>
      <w:r>
        <w:rPr>
          <w:rFonts w:asciiTheme="majorBidi" w:hAnsiTheme="majorBidi" w:cstheme="majorBidi"/>
          <w:sz w:val="24"/>
          <w:szCs w:val="24"/>
        </w:rPr>
        <w:t>3. Replace a big stair with a ramp.</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B5CBB" w14:paraId="05AC8400" w14:textId="77777777" w:rsidTr="006B5CBB">
        <w:tc>
          <w:tcPr>
            <w:tcW w:w="4675" w:type="dxa"/>
            <w:hideMark/>
          </w:tcPr>
          <w:p w14:paraId="300A6F57" w14:textId="2510D366" w:rsidR="006B5CBB" w:rsidRDefault="006B5CBB">
            <w:pPr>
              <w:spacing w:line="276"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D56F1BA" wp14:editId="4B5720E4">
                  <wp:extent cx="1082040" cy="1287780"/>
                  <wp:effectExtent l="0" t="0" r="3810" b="7620"/>
                  <wp:docPr id="1548015198" name="Picture 28" descr="A white board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board on a wall&#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2040" cy="1287780"/>
                          </a:xfrm>
                          <a:prstGeom prst="rect">
                            <a:avLst/>
                          </a:prstGeom>
                          <a:noFill/>
                          <a:ln>
                            <a:noFill/>
                          </a:ln>
                        </pic:spPr>
                      </pic:pic>
                    </a:graphicData>
                  </a:graphic>
                </wp:inline>
              </w:drawing>
            </w:r>
          </w:p>
        </w:tc>
        <w:tc>
          <w:tcPr>
            <w:tcW w:w="4675" w:type="dxa"/>
            <w:hideMark/>
          </w:tcPr>
          <w:p w14:paraId="1B5E248A" w14:textId="77E7468D" w:rsidR="006B5CBB" w:rsidRDefault="006B5CBB">
            <w:pPr>
              <w:spacing w:line="276"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B846641" wp14:editId="72D40881">
                  <wp:extent cx="967740" cy="1287780"/>
                  <wp:effectExtent l="0" t="0" r="3810" b="7620"/>
                  <wp:docPr id="527412811" name="Picture 27" descr="A door lock on a wooden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oor lock on a wooden fram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7740" cy="1287780"/>
                          </a:xfrm>
                          <a:prstGeom prst="rect">
                            <a:avLst/>
                          </a:prstGeom>
                          <a:noFill/>
                          <a:ln>
                            <a:noFill/>
                          </a:ln>
                        </pic:spPr>
                      </pic:pic>
                    </a:graphicData>
                  </a:graphic>
                </wp:inline>
              </w:drawing>
            </w:r>
          </w:p>
        </w:tc>
      </w:tr>
      <w:tr w:rsidR="006B5CBB" w14:paraId="673D8E93" w14:textId="77777777" w:rsidTr="006B5CBB">
        <w:tc>
          <w:tcPr>
            <w:tcW w:w="4675" w:type="dxa"/>
            <w:hideMark/>
          </w:tcPr>
          <w:p w14:paraId="46509A83" w14:textId="77777777" w:rsidR="006B5CBB" w:rsidRDefault="006B5CBB">
            <w:pPr>
              <w:spacing w:line="276" w:lineRule="auto"/>
              <w:rPr>
                <w:rFonts w:asciiTheme="majorBidi" w:hAnsiTheme="majorBidi" w:cstheme="majorBidi"/>
              </w:rPr>
            </w:pPr>
            <w:proofErr w:type="spellStart"/>
            <w:r>
              <w:rPr>
                <w:rFonts w:asciiTheme="majorBidi" w:hAnsiTheme="majorBidi" w:cstheme="majorBidi"/>
              </w:rPr>
              <w:t>Annexe</w:t>
            </w:r>
            <w:proofErr w:type="spellEnd"/>
            <w:r>
              <w:rPr>
                <w:rFonts w:asciiTheme="majorBidi" w:hAnsiTheme="majorBidi" w:cstheme="majorBidi"/>
              </w:rPr>
              <w:t xml:space="preserve"> 19: </w:t>
            </w:r>
            <w:r>
              <w:rPr>
                <w:rFonts w:asciiTheme="majorBidi" w:hAnsiTheme="majorBidi" w:cstheme="majorBidi"/>
                <w:noProof/>
              </w:rPr>
              <w:t>Board are so high</w:t>
            </w:r>
          </w:p>
        </w:tc>
        <w:tc>
          <w:tcPr>
            <w:tcW w:w="4675" w:type="dxa"/>
            <w:hideMark/>
          </w:tcPr>
          <w:p w14:paraId="1D447B5E" w14:textId="77777777" w:rsidR="006B5CBB" w:rsidRDefault="006B5CBB">
            <w:pPr>
              <w:spacing w:line="276" w:lineRule="auto"/>
              <w:rPr>
                <w:rFonts w:asciiTheme="majorBidi" w:hAnsiTheme="majorBidi" w:cstheme="majorBidi"/>
              </w:rPr>
            </w:pPr>
            <w:proofErr w:type="spellStart"/>
            <w:r>
              <w:rPr>
                <w:rFonts w:asciiTheme="majorBidi" w:hAnsiTheme="majorBidi" w:cstheme="majorBidi"/>
              </w:rPr>
              <w:t>Annexe</w:t>
            </w:r>
            <w:proofErr w:type="spellEnd"/>
            <w:r>
              <w:rPr>
                <w:rFonts w:asciiTheme="majorBidi" w:hAnsiTheme="majorBidi" w:cstheme="majorBidi"/>
              </w:rPr>
              <w:t xml:space="preserve"> </w:t>
            </w:r>
            <w:proofErr w:type="gramStart"/>
            <w:r>
              <w:rPr>
                <w:rFonts w:asciiTheme="majorBidi" w:hAnsiTheme="majorBidi" w:cstheme="majorBidi"/>
              </w:rPr>
              <w:t>20 :</w:t>
            </w:r>
            <w:proofErr w:type="gramEnd"/>
            <w:r>
              <w:rPr>
                <w:rFonts w:asciiTheme="majorBidi" w:hAnsiTheme="majorBidi" w:cstheme="majorBidi"/>
              </w:rPr>
              <w:t xml:space="preserve"> 5 handle door need to be removed</w:t>
            </w:r>
          </w:p>
        </w:tc>
      </w:tr>
      <w:tr w:rsidR="006B5CBB" w14:paraId="12D56224" w14:textId="77777777" w:rsidTr="006B5CBB">
        <w:tc>
          <w:tcPr>
            <w:tcW w:w="4675" w:type="dxa"/>
            <w:hideMark/>
          </w:tcPr>
          <w:p w14:paraId="3F939DE8" w14:textId="04B4CA43" w:rsidR="006B5CBB" w:rsidRDefault="006B5CBB">
            <w:pPr>
              <w:spacing w:line="276" w:lineRule="auto"/>
              <w:rPr>
                <w:rFonts w:asciiTheme="majorBidi" w:hAnsiTheme="majorBidi" w:cstheme="majorBidi"/>
              </w:rPr>
            </w:pPr>
            <w:r>
              <w:rPr>
                <w:rFonts w:asciiTheme="majorBidi" w:hAnsiTheme="majorBidi" w:cstheme="majorBidi"/>
                <w:noProof/>
              </w:rPr>
              <w:drawing>
                <wp:inline distT="0" distB="0" distL="0" distR="0" wp14:anchorId="6153A4DA" wp14:editId="3D75FF68">
                  <wp:extent cx="1074420" cy="937260"/>
                  <wp:effectExtent l="0" t="0" r="0" b="0"/>
                  <wp:docPr id="2046459162" name="Picture 26" descr="A door and a concret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door and a concrete floor&#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4420" cy="937260"/>
                          </a:xfrm>
                          <a:prstGeom prst="rect">
                            <a:avLst/>
                          </a:prstGeom>
                          <a:noFill/>
                          <a:ln>
                            <a:noFill/>
                          </a:ln>
                        </pic:spPr>
                      </pic:pic>
                    </a:graphicData>
                  </a:graphic>
                </wp:inline>
              </w:drawing>
            </w:r>
          </w:p>
        </w:tc>
        <w:tc>
          <w:tcPr>
            <w:tcW w:w="4675" w:type="dxa"/>
          </w:tcPr>
          <w:p w14:paraId="1D1D9477" w14:textId="77777777" w:rsidR="006B5CBB" w:rsidRDefault="006B5CBB">
            <w:pPr>
              <w:spacing w:line="276" w:lineRule="auto"/>
              <w:rPr>
                <w:rFonts w:asciiTheme="majorBidi" w:hAnsiTheme="majorBidi" w:cstheme="majorBidi"/>
              </w:rPr>
            </w:pPr>
          </w:p>
        </w:tc>
      </w:tr>
      <w:tr w:rsidR="006B5CBB" w14:paraId="3CB5BD21" w14:textId="77777777" w:rsidTr="006B5CBB">
        <w:tc>
          <w:tcPr>
            <w:tcW w:w="4675" w:type="dxa"/>
            <w:hideMark/>
          </w:tcPr>
          <w:p w14:paraId="1F22A871" w14:textId="77777777" w:rsidR="006B5CBB" w:rsidRDefault="006B5CBB">
            <w:pPr>
              <w:spacing w:line="276" w:lineRule="auto"/>
              <w:rPr>
                <w:rFonts w:asciiTheme="majorBidi" w:hAnsiTheme="majorBidi" w:cstheme="majorBidi"/>
                <w:noProof/>
              </w:rPr>
            </w:pPr>
            <w:r>
              <w:rPr>
                <w:rFonts w:asciiTheme="majorBidi" w:hAnsiTheme="majorBidi" w:cstheme="majorBidi"/>
                <w:noProof/>
              </w:rPr>
              <w:t>Annexe 21: a stair can be replaced by a small ramp</w:t>
            </w:r>
          </w:p>
        </w:tc>
        <w:tc>
          <w:tcPr>
            <w:tcW w:w="4675" w:type="dxa"/>
          </w:tcPr>
          <w:p w14:paraId="0FA4B4B8" w14:textId="77777777" w:rsidR="006B5CBB" w:rsidRDefault="006B5CBB">
            <w:pPr>
              <w:spacing w:line="276" w:lineRule="auto"/>
              <w:rPr>
                <w:rFonts w:asciiTheme="majorBidi" w:hAnsiTheme="majorBidi" w:cstheme="majorBidi"/>
              </w:rPr>
            </w:pPr>
          </w:p>
        </w:tc>
      </w:tr>
    </w:tbl>
    <w:p w14:paraId="23255D01" w14:textId="77777777" w:rsidR="006B5CBB" w:rsidRDefault="006B5CBB" w:rsidP="006B5CBB"/>
    <w:p w14:paraId="06646EF9" w14:textId="77777777" w:rsidR="006B5CBB" w:rsidRDefault="006B5CBB" w:rsidP="006B5CBB">
      <w:pPr>
        <w:spacing w:line="276" w:lineRule="auto"/>
        <w:rPr>
          <w:rFonts w:asciiTheme="majorBidi" w:hAnsiTheme="majorBidi" w:cstheme="majorBidi"/>
          <w:b/>
          <w:bCs/>
          <w:i/>
          <w:iCs/>
          <w:sz w:val="24"/>
          <w:szCs w:val="24"/>
          <w:u w:val="single"/>
        </w:rPr>
      </w:pPr>
      <w:r>
        <w:rPr>
          <w:rFonts w:asciiTheme="majorBidi" w:hAnsiTheme="majorBidi" w:cstheme="majorBidi"/>
          <w:b/>
          <w:bCs/>
          <w:i/>
          <w:iCs/>
          <w:sz w:val="24"/>
          <w:szCs w:val="24"/>
          <w:u w:val="single"/>
        </w:rPr>
        <w:t>AICA</w:t>
      </w:r>
    </w:p>
    <w:p w14:paraId="5601EFBE" w14:textId="77777777" w:rsidR="006B5CBB" w:rsidRDefault="006B5CBB" w:rsidP="006B5CBB">
      <w:pPr>
        <w:spacing w:line="276" w:lineRule="auto"/>
        <w:rPr>
          <w:rFonts w:asciiTheme="majorBidi" w:hAnsiTheme="majorBidi" w:cstheme="majorBidi"/>
          <w:b/>
          <w:bCs/>
          <w:i/>
          <w:iCs/>
          <w:sz w:val="24"/>
          <w:szCs w:val="24"/>
          <w:u w:val="single"/>
        </w:rPr>
      </w:pPr>
      <w:r>
        <w:rPr>
          <w:rFonts w:asciiTheme="majorBidi" w:hAnsiTheme="majorBidi" w:cstheme="majorBidi"/>
          <w:b/>
          <w:bCs/>
          <w:i/>
          <w:iCs/>
          <w:sz w:val="24"/>
          <w:szCs w:val="24"/>
          <w:u w:val="single"/>
        </w:rPr>
        <w:t>Nakhleh</w:t>
      </w:r>
    </w:p>
    <w:p w14:paraId="23572916" w14:textId="77777777" w:rsidR="006B5CBB" w:rsidRDefault="006B5CBB" w:rsidP="006B5CBB">
      <w:pPr>
        <w:spacing w:line="276" w:lineRule="auto"/>
        <w:rPr>
          <w:rFonts w:asciiTheme="majorBidi" w:hAnsiTheme="majorBidi" w:cstheme="majorBidi"/>
          <w:sz w:val="24"/>
          <w:szCs w:val="24"/>
        </w:rPr>
      </w:pPr>
      <w:r>
        <w:rPr>
          <w:rFonts w:asciiTheme="majorBidi" w:hAnsiTheme="majorBidi" w:cstheme="majorBidi"/>
          <w:sz w:val="24"/>
          <w:szCs w:val="24"/>
        </w:rPr>
        <w:t>1. Change boards.</w:t>
      </w:r>
    </w:p>
    <w:p w14:paraId="61CFFB65" w14:textId="77777777" w:rsidR="006B5CBB" w:rsidRDefault="006B5CBB" w:rsidP="006B5CBB">
      <w:pPr>
        <w:spacing w:line="276" w:lineRule="auto"/>
        <w:rPr>
          <w:rFonts w:asciiTheme="majorBidi" w:hAnsiTheme="majorBidi" w:cstheme="majorBidi"/>
          <w:sz w:val="24"/>
          <w:szCs w:val="24"/>
        </w:rPr>
      </w:pPr>
      <w:r>
        <w:rPr>
          <w:rFonts w:asciiTheme="majorBidi" w:hAnsiTheme="majorBidi" w:cstheme="majorBidi"/>
          <w:sz w:val="24"/>
          <w:szCs w:val="24"/>
        </w:rPr>
        <w:t>2. Add handles to doors.</w:t>
      </w:r>
    </w:p>
    <w:p w14:paraId="02EC39B2" w14:textId="77777777" w:rsidR="006B5CBB" w:rsidRDefault="006B5CBB" w:rsidP="006B5CBB">
      <w:pPr>
        <w:spacing w:line="276" w:lineRule="auto"/>
        <w:rPr>
          <w:rFonts w:asciiTheme="majorBidi" w:hAnsiTheme="majorBidi" w:cstheme="majorBidi"/>
          <w:sz w:val="24"/>
          <w:szCs w:val="24"/>
        </w:rPr>
      </w:pPr>
      <w:r>
        <w:rPr>
          <w:rFonts w:asciiTheme="majorBidi" w:hAnsiTheme="majorBidi" w:cstheme="majorBidi"/>
          <w:sz w:val="24"/>
          <w:szCs w:val="24"/>
        </w:rPr>
        <w:t>3. Add handrails to the long stairs for the safety of visually impaired individuals.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B5CBB" w14:paraId="173BA296" w14:textId="77777777" w:rsidTr="006B5CBB">
        <w:tc>
          <w:tcPr>
            <w:tcW w:w="4675" w:type="dxa"/>
            <w:hideMark/>
          </w:tcPr>
          <w:p w14:paraId="3B6E19A3" w14:textId="49BC1B74" w:rsidR="006B5CBB" w:rsidRDefault="006B5CBB">
            <w:pPr>
              <w:spacing w:line="276" w:lineRule="auto"/>
              <w:rPr>
                <w:rFonts w:asciiTheme="majorBidi" w:hAnsiTheme="majorBidi" w:cstheme="majorBidi"/>
                <w:sz w:val="24"/>
                <w:szCs w:val="24"/>
                <w:lang w:val="nl-NL"/>
              </w:rPr>
            </w:pPr>
            <w:r>
              <w:rPr>
                <w:rFonts w:asciiTheme="majorBidi" w:hAnsiTheme="majorBidi" w:cstheme="majorBidi"/>
                <w:noProof/>
                <w:sz w:val="24"/>
                <w:szCs w:val="24"/>
                <w:lang w:val="nl-NL"/>
              </w:rPr>
              <w:lastRenderedPageBreak/>
              <w:drawing>
                <wp:inline distT="0" distB="0" distL="0" distR="0" wp14:anchorId="06437D1F" wp14:editId="293DA880">
                  <wp:extent cx="952500" cy="1272540"/>
                  <wp:effectExtent l="0" t="0" r="0" b="3810"/>
                  <wp:docPr id="2132618576" name="Picture 30" descr="A room with a fan and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room with a fan and a white board&#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0" cy="1272540"/>
                          </a:xfrm>
                          <a:prstGeom prst="rect">
                            <a:avLst/>
                          </a:prstGeom>
                          <a:noFill/>
                          <a:ln>
                            <a:noFill/>
                          </a:ln>
                        </pic:spPr>
                      </pic:pic>
                    </a:graphicData>
                  </a:graphic>
                </wp:inline>
              </w:drawing>
            </w:r>
          </w:p>
        </w:tc>
        <w:tc>
          <w:tcPr>
            <w:tcW w:w="4675" w:type="dxa"/>
            <w:hideMark/>
          </w:tcPr>
          <w:p w14:paraId="09DA4FFF" w14:textId="1C8E84E1" w:rsidR="006B5CBB" w:rsidRDefault="006B5CBB">
            <w:pPr>
              <w:spacing w:line="276" w:lineRule="auto"/>
              <w:rPr>
                <w:rFonts w:asciiTheme="majorBidi" w:hAnsiTheme="majorBidi" w:cstheme="majorBidi"/>
                <w:sz w:val="24"/>
                <w:szCs w:val="24"/>
                <w:lang w:val="nl-NL"/>
              </w:rPr>
            </w:pPr>
            <w:r>
              <w:rPr>
                <w:rFonts w:asciiTheme="majorBidi" w:hAnsiTheme="majorBidi" w:cstheme="majorBidi"/>
                <w:noProof/>
                <w:sz w:val="24"/>
                <w:szCs w:val="24"/>
                <w:lang w:val="nl-NL"/>
              </w:rPr>
              <w:drawing>
                <wp:inline distT="0" distB="0" distL="0" distR="0" wp14:anchorId="6623CC60" wp14:editId="127B8F85">
                  <wp:extent cx="937260" cy="1249680"/>
                  <wp:effectExtent l="0" t="0" r="0" b="7620"/>
                  <wp:docPr id="708613299" name="Picture 29" descr="A door with a pink pap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door with a pink paper on i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7260" cy="1249680"/>
                          </a:xfrm>
                          <a:prstGeom prst="rect">
                            <a:avLst/>
                          </a:prstGeom>
                          <a:noFill/>
                          <a:ln>
                            <a:noFill/>
                          </a:ln>
                        </pic:spPr>
                      </pic:pic>
                    </a:graphicData>
                  </a:graphic>
                </wp:inline>
              </w:drawing>
            </w:r>
          </w:p>
        </w:tc>
      </w:tr>
      <w:tr w:rsidR="006B5CBB" w14:paraId="28BFD3F8" w14:textId="77777777" w:rsidTr="006B5CBB">
        <w:tc>
          <w:tcPr>
            <w:tcW w:w="4675" w:type="dxa"/>
            <w:hideMark/>
          </w:tcPr>
          <w:p w14:paraId="65D909C4" w14:textId="77777777" w:rsidR="006B5CBB" w:rsidRDefault="006B5CBB">
            <w:pPr>
              <w:spacing w:line="276" w:lineRule="auto"/>
              <w:rPr>
                <w:rFonts w:asciiTheme="majorBidi" w:hAnsiTheme="majorBidi" w:cstheme="majorBidi"/>
              </w:rPr>
            </w:pPr>
            <w:proofErr w:type="spellStart"/>
            <w:r>
              <w:rPr>
                <w:rFonts w:asciiTheme="majorBidi" w:hAnsiTheme="majorBidi" w:cstheme="majorBidi"/>
              </w:rPr>
              <w:t>Annexe</w:t>
            </w:r>
            <w:proofErr w:type="spellEnd"/>
            <w:r>
              <w:rPr>
                <w:rFonts w:asciiTheme="majorBidi" w:hAnsiTheme="majorBidi" w:cstheme="majorBidi"/>
              </w:rPr>
              <w:t xml:space="preserve"> 22: Board </w:t>
            </w:r>
            <w:proofErr w:type="gramStart"/>
            <w:r>
              <w:rPr>
                <w:rFonts w:asciiTheme="majorBidi" w:hAnsiTheme="majorBidi" w:cstheme="majorBidi"/>
              </w:rPr>
              <w:t>not fix</w:t>
            </w:r>
            <w:proofErr w:type="gramEnd"/>
            <w:r>
              <w:rPr>
                <w:rFonts w:asciiTheme="majorBidi" w:hAnsiTheme="majorBidi" w:cstheme="majorBidi"/>
              </w:rPr>
              <w:t xml:space="preserve"> </w:t>
            </w:r>
          </w:p>
        </w:tc>
        <w:tc>
          <w:tcPr>
            <w:tcW w:w="4675" w:type="dxa"/>
            <w:hideMark/>
          </w:tcPr>
          <w:p w14:paraId="525883A9" w14:textId="77777777" w:rsidR="006B5CBB" w:rsidRDefault="006B5CBB">
            <w:pPr>
              <w:spacing w:line="276" w:lineRule="auto"/>
              <w:rPr>
                <w:rFonts w:asciiTheme="majorBidi" w:hAnsiTheme="majorBidi" w:cstheme="majorBidi"/>
                <w:lang w:val="nl-NL"/>
              </w:rPr>
            </w:pPr>
            <w:r>
              <w:rPr>
                <w:rFonts w:asciiTheme="majorBidi" w:hAnsiTheme="majorBidi" w:cstheme="majorBidi"/>
                <w:lang w:val="nl-NL"/>
              </w:rPr>
              <w:t xml:space="preserve">Annexe 23: door needs Handle </w:t>
            </w:r>
          </w:p>
        </w:tc>
      </w:tr>
    </w:tbl>
    <w:p w14:paraId="6233A84F" w14:textId="77777777" w:rsidR="006B5CBB" w:rsidRDefault="006B5CBB" w:rsidP="006B5CBB">
      <w:pPr>
        <w:spacing w:line="276" w:lineRule="auto"/>
        <w:rPr>
          <w:rFonts w:asciiTheme="majorBidi" w:hAnsiTheme="majorBidi" w:cstheme="majorBidi"/>
          <w:sz w:val="24"/>
          <w:szCs w:val="24"/>
          <w:lang w:val="nl-NL"/>
        </w:rPr>
      </w:pPr>
    </w:p>
    <w:p w14:paraId="72CCC905" w14:textId="77777777" w:rsidR="006B5CBB" w:rsidRDefault="006B5CBB" w:rsidP="006B5CBB"/>
    <w:p w14:paraId="0EF59D1C" w14:textId="77777777" w:rsidR="006B5CBB" w:rsidRDefault="006B5CBB" w:rsidP="006B5CBB">
      <w:pPr>
        <w:spacing w:line="276" w:lineRule="auto"/>
        <w:rPr>
          <w:rFonts w:asciiTheme="majorBidi" w:hAnsiTheme="majorBidi" w:cstheme="majorBidi"/>
          <w:b/>
          <w:bCs/>
          <w:sz w:val="24"/>
          <w:szCs w:val="24"/>
          <w:u w:val="single"/>
          <w:lang w:val="nl-NL"/>
        </w:rPr>
      </w:pPr>
      <w:r>
        <w:rPr>
          <w:rFonts w:asciiTheme="majorBidi" w:hAnsiTheme="majorBidi" w:cstheme="majorBidi"/>
          <w:b/>
          <w:bCs/>
          <w:sz w:val="24"/>
          <w:szCs w:val="24"/>
          <w:u w:val="single"/>
          <w:lang w:val="nl-NL"/>
        </w:rPr>
        <w:t>AICA</w:t>
      </w:r>
    </w:p>
    <w:p w14:paraId="7F98EC3F" w14:textId="77777777" w:rsidR="006B5CBB" w:rsidRDefault="006B5CBB" w:rsidP="006B5CBB">
      <w:pPr>
        <w:spacing w:line="276" w:lineRule="auto"/>
        <w:rPr>
          <w:rFonts w:asciiTheme="majorBidi" w:hAnsiTheme="majorBidi" w:cstheme="majorBidi"/>
          <w:b/>
          <w:bCs/>
          <w:sz w:val="24"/>
          <w:szCs w:val="24"/>
          <w:u w:val="single"/>
          <w:lang w:val="nl-NL"/>
        </w:rPr>
      </w:pPr>
      <w:r>
        <w:rPr>
          <w:rFonts w:asciiTheme="majorBidi" w:hAnsiTheme="majorBidi" w:cstheme="majorBidi"/>
          <w:b/>
          <w:bCs/>
          <w:sz w:val="24"/>
          <w:szCs w:val="24"/>
          <w:u w:val="single"/>
          <w:lang w:val="nl-NL"/>
        </w:rPr>
        <w:t xml:space="preserve">Tebbeneh </w:t>
      </w:r>
    </w:p>
    <w:p w14:paraId="28AC2C1E" w14:textId="77777777" w:rsidR="006B5CBB" w:rsidRDefault="006B5CBB" w:rsidP="006B5CBB">
      <w:pPr>
        <w:spacing w:line="276" w:lineRule="auto"/>
        <w:rPr>
          <w:rFonts w:asciiTheme="majorBidi" w:hAnsiTheme="majorBidi" w:cstheme="majorBidi"/>
          <w:sz w:val="24"/>
          <w:szCs w:val="24"/>
        </w:rPr>
      </w:pPr>
      <w:r>
        <w:rPr>
          <w:rFonts w:asciiTheme="majorBidi" w:hAnsiTheme="majorBidi" w:cstheme="majorBidi"/>
          <w:sz w:val="24"/>
          <w:szCs w:val="24"/>
        </w:rPr>
        <w:t>Add handrails to the long stairs for the safety of visually impaired individuals.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B5CBB" w14:paraId="5FE94E18" w14:textId="77777777" w:rsidTr="006B5CBB">
        <w:tc>
          <w:tcPr>
            <w:tcW w:w="9350" w:type="dxa"/>
            <w:hideMark/>
          </w:tcPr>
          <w:p w14:paraId="70253EDB" w14:textId="430C8A33" w:rsidR="006B5CBB" w:rsidRDefault="006B5CBB">
            <w:pPr>
              <w:spacing w:line="276" w:lineRule="auto"/>
              <w:rPr>
                <w:rFonts w:asciiTheme="majorBidi" w:hAnsiTheme="majorBidi" w:cstheme="majorBidi"/>
                <w:lang w:val="nl-NL"/>
              </w:rPr>
            </w:pPr>
            <w:r>
              <w:rPr>
                <w:rFonts w:asciiTheme="majorBidi" w:hAnsiTheme="majorBidi" w:cstheme="majorBidi"/>
                <w:noProof/>
              </w:rPr>
              <w:t xml:space="preserve">          </w:t>
            </w:r>
            <w:r>
              <w:rPr>
                <w:rFonts w:asciiTheme="majorBidi" w:hAnsiTheme="majorBidi" w:cstheme="majorBidi"/>
                <w:noProof/>
                <w:lang w:val="nl-NL"/>
              </w:rPr>
              <w:drawing>
                <wp:inline distT="0" distB="0" distL="0" distR="0" wp14:anchorId="1CB60BF6" wp14:editId="3CC952D5">
                  <wp:extent cx="861060" cy="1120140"/>
                  <wp:effectExtent l="0" t="0" r="0" b="3810"/>
                  <wp:docPr id="62219003" name="Picture 31" descr="A concrete staircase with a door o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oncrete staircase with a door open&#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1060" cy="1120140"/>
                          </a:xfrm>
                          <a:prstGeom prst="rect">
                            <a:avLst/>
                          </a:prstGeom>
                          <a:noFill/>
                          <a:ln>
                            <a:noFill/>
                          </a:ln>
                        </pic:spPr>
                      </pic:pic>
                    </a:graphicData>
                  </a:graphic>
                </wp:inline>
              </w:drawing>
            </w:r>
          </w:p>
        </w:tc>
      </w:tr>
      <w:tr w:rsidR="006B5CBB" w14:paraId="21DCCFD4" w14:textId="77777777" w:rsidTr="006B5CBB">
        <w:tc>
          <w:tcPr>
            <w:tcW w:w="9350" w:type="dxa"/>
            <w:hideMark/>
          </w:tcPr>
          <w:p w14:paraId="1465D659" w14:textId="77777777" w:rsidR="006B5CBB" w:rsidRDefault="006B5CBB">
            <w:pPr>
              <w:spacing w:line="276" w:lineRule="auto"/>
              <w:rPr>
                <w:rFonts w:asciiTheme="majorBidi" w:hAnsiTheme="majorBidi" w:cstheme="majorBidi"/>
              </w:rPr>
            </w:pPr>
            <w:proofErr w:type="spellStart"/>
            <w:r>
              <w:rPr>
                <w:rFonts w:asciiTheme="majorBidi" w:hAnsiTheme="majorBidi" w:cstheme="majorBidi"/>
              </w:rPr>
              <w:t>Annexe</w:t>
            </w:r>
            <w:proofErr w:type="spellEnd"/>
            <w:r>
              <w:rPr>
                <w:rFonts w:asciiTheme="majorBidi" w:hAnsiTheme="majorBidi" w:cstheme="majorBidi"/>
              </w:rPr>
              <w:t xml:space="preserve"> 24: the entrance of the center</w:t>
            </w:r>
          </w:p>
        </w:tc>
      </w:tr>
    </w:tbl>
    <w:p w14:paraId="2F1DB409" w14:textId="77777777" w:rsidR="006B5CBB" w:rsidRDefault="006B5CBB" w:rsidP="006B5CBB"/>
    <w:p w14:paraId="19565B36" w14:textId="77777777" w:rsidR="006B5CBB" w:rsidRDefault="006B5CBB" w:rsidP="006B5CBB">
      <w:pPr>
        <w:spacing w:line="276" w:lineRule="auto"/>
        <w:rPr>
          <w:rFonts w:asciiTheme="majorBidi" w:hAnsiTheme="majorBidi" w:cstheme="majorBidi"/>
          <w:b/>
          <w:bCs/>
          <w:sz w:val="24"/>
          <w:szCs w:val="24"/>
          <w:u w:val="single"/>
        </w:rPr>
      </w:pPr>
      <w:r>
        <w:rPr>
          <w:rFonts w:asciiTheme="majorBidi" w:hAnsiTheme="majorBidi" w:cstheme="majorBidi"/>
          <w:b/>
          <w:bCs/>
          <w:sz w:val="24"/>
          <w:szCs w:val="24"/>
          <w:u w:val="single"/>
        </w:rPr>
        <w:t>Ribat</w:t>
      </w:r>
    </w:p>
    <w:p w14:paraId="20F5E94E" w14:textId="77777777" w:rsidR="006B5CBB" w:rsidRDefault="006B5CBB" w:rsidP="006B5CBB">
      <w:pPr>
        <w:spacing w:line="276" w:lineRule="auto"/>
        <w:rPr>
          <w:rFonts w:asciiTheme="majorBidi" w:hAnsiTheme="majorBidi" w:cstheme="majorBidi"/>
          <w:b/>
          <w:bCs/>
          <w:sz w:val="24"/>
          <w:szCs w:val="24"/>
          <w:u w:val="single"/>
        </w:rPr>
      </w:pPr>
      <w:r>
        <w:rPr>
          <w:rFonts w:asciiTheme="majorBidi" w:hAnsiTheme="majorBidi" w:cstheme="majorBidi"/>
          <w:b/>
          <w:bCs/>
          <w:sz w:val="24"/>
          <w:szCs w:val="24"/>
          <w:u w:val="single"/>
        </w:rPr>
        <w:t>Nouri</w:t>
      </w:r>
    </w:p>
    <w:p w14:paraId="15042224" w14:textId="77777777" w:rsidR="006B5CBB" w:rsidRDefault="006B5CBB" w:rsidP="006B5CBB">
      <w:pPr>
        <w:pStyle w:val="ListParagraph"/>
        <w:numPr>
          <w:ilvl w:val="0"/>
          <w:numId w:val="5"/>
        </w:numPr>
        <w:spacing w:line="276" w:lineRule="auto"/>
        <w:rPr>
          <w:rFonts w:asciiTheme="majorBidi" w:hAnsiTheme="majorBidi" w:cstheme="majorBidi"/>
          <w:sz w:val="24"/>
          <w:szCs w:val="24"/>
        </w:rPr>
      </w:pPr>
      <w:r>
        <w:rPr>
          <w:rFonts w:asciiTheme="majorBidi" w:hAnsiTheme="majorBidi" w:cstheme="majorBidi"/>
          <w:sz w:val="24"/>
          <w:szCs w:val="24"/>
        </w:rPr>
        <w:t xml:space="preserve"> Add handles to doors.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tblGrid>
      <w:tr w:rsidR="006B5CBB" w14:paraId="0CA8D73C" w14:textId="77777777" w:rsidTr="006B5CBB">
        <w:tc>
          <w:tcPr>
            <w:tcW w:w="3865" w:type="dxa"/>
            <w:hideMark/>
          </w:tcPr>
          <w:p w14:paraId="5A9E7985" w14:textId="049075E0" w:rsidR="006B5CBB" w:rsidRDefault="006B5CBB">
            <w:pPr>
              <w:spacing w:line="276" w:lineRule="auto"/>
              <w:rPr>
                <w:rFonts w:asciiTheme="majorBidi" w:hAnsiTheme="majorBidi" w:cstheme="majorBidi"/>
                <w:lang w:val="nl-NL"/>
              </w:rPr>
            </w:pPr>
            <w:r>
              <w:rPr>
                <w:rFonts w:asciiTheme="majorBidi" w:hAnsiTheme="majorBidi" w:cstheme="majorBidi"/>
                <w:noProof/>
                <w:lang w:val="nl-NL"/>
              </w:rPr>
              <w:drawing>
                <wp:inline distT="0" distB="0" distL="0" distR="0" wp14:anchorId="59C29837" wp14:editId="6E4088B4">
                  <wp:extent cx="739140" cy="990600"/>
                  <wp:effectExtent l="0" t="0" r="3810" b="0"/>
                  <wp:docPr id="284584859" name="Picture 32" descr="A white door with a keyh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white door with a keyhol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9140" cy="990600"/>
                          </a:xfrm>
                          <a:prstGeom prst="rect">
                            <a:avLst/>
                          </a:prstGeom>
                          <a:noFill/>
                          <a:ln>
                            <a:noFill/>
                          </a:ln>
                        </pic:spPr>
                      </pic:pic>
                    </a:graphicData>
                  </a:graphic>
                </wp:inline>
              </w:drawing>
            </w:r>
          </w:p>
        </w:tc>
      </w:tr>
      <w:tr w:rsidR="006B5CBB" w14:paraId="2A878B3C" w14:textId="77777777" w:rsidTr="006B5CBB">
        <w:tc>
          <w:tcPr>
            <w:tcW w:w="3865" w:type="dxa"/>
            <w:hideMark/>
          </w:tcPr>
          <w:p w14:paraId="4455CC33" w14:textId="77777777" w:rsidR="006B5CBB" w:rsidRDefault="006B5CBB">
            <w:pPr>
              <w:spacing w:line="276" w:lineRule="auto"/>
              <w:rPr>
                <w:rFonts w:asciiTheme="majorBidi" w:hAnsiTheme="majorBidi" w:cstheme="majorBidi"/>
                <w:noProof/>
                <w:lang w:val="nl-NL"/>
              </w:rPr>
            </w:pPr>
            <w:r>
              <w:rPr>
                <w:rFonts w:asciiTheme="majorBidi" w:hAnsiTheme="majorBidi" w:cstheme="majorBidi"/>
                <w:noProof/>
                <w:lang w:val="nl-NL"/>
              </w:rPr>
              <w:t>Annexe 25: Door without handle</w:t>
            </w:r>
          </w:p>
        </w:tc>
      </w:tr>
    </w:tbl>
    <w:p w14:paraId="2CF533F2" w14:textId="77777777" w:rsidR="006B5CBB" w:rsidRDefault="006B5CBB" w:rsidP="006B5CBB">
      <w:pPr>
        <w:pStyle w:val="ListParagraph"/>
        <w:numPr>
          <w:ilvl w:val="0"/>
          <w:numId w:val="5"/>
        </w:numPr>
        <w:spacing w:line="276" w:lineRule="auto"/>
        <w:rPr>
          <w:rFonts w:asciiTheme="majorBidi" w:hAnsiTheme="majorBidi" w:cstheme="majorBidi"/>
          <w:sz w:val="24"/>
          <w:szCs w:val="24"/>
        </w:rPr>
      </w:pPr>
      <w:r>
        <w:rPr>
          <w:rFonts w:asciiTheme="majorBidi" w:hAnsiTheme="majorBidi" w:cstheme="majorBidi"/>
          <w:sz w:val="24"/>
          <w:szCs w:val="24"/>
        </w:rPr>
        <w:t xml:space="preserve">Install a lamp in the therapy </w:t>
      </w:r>
      <w:proofErr w:type="gramStart"/>
      <w:r>
        <w:rPr>
          <w:rFonts w:asciiTheme="majorBidi" w:hAnsiTheme="majorBidi" w:cstheme="majorBidi"/>
          <w:sz w:val="24"/>
          <w:szCs w:val="24"/>
        </w:rPr>
        <w:t>room</w:t>
      </w:r>
      <w:proofErr w:type="gramEnd"/>
    </w:p>
    <w:p w14:paraId="55D698C3" w14:textId="77777777" w:rsidR="006B5CBB" w:rsidRDefault="006B5CBB" w:rsidP="006B5CBB"/>
    <w:p w14:paraId="3FB7D705" w14:textId="77777777" w:rsidR="006B5CBB" w:rsidRDefault="006B5CBB" w:rsidP="006B5CBB">
      <w:pPr>
        <w:spacing w:line="276" w:lineRule="auto"/>
        <w:rPr>
          <w:rFonts w:asciiTheme="majorBidi" w:hAnsiTheme="majorBidi" w:cstheme="majorBidi"/>
          <w:b/>
          <w:bCs/>
          <w:sz w:val="24"/>
          <w:szCs w:val="24"/>
          <w:u w:val="single"/>
        </w:rPr>
      </w:pPr>
      <w:r>
        <w:rPr>
          <w:rFonts w:asciiTheme="majorBidi" w:hAnsiTheme="majorBidi" w:cstheme="majorBidi"/>
          <w:b/>
          <w:bCs/>
          <w:sz w:val="24"/>
          <w:szCs w:val="24"/>
          <w:u w:val="single"/>
        </w:rPr>
        <w:t>Ribat</w:t>
      </w:r>
    </w:p>
    <w:p w14:paraId="0AC0B94E" w14:textId="77777777" w:rsidR="006B5CBB" w:rsidRDefault="006B5CBB" w:rsidP="006B5CBB">
      <w:pPr>
        <w:spacing w:line="276" w:lineRule="auto"/>
        <w:rPr>
          <w:rFonts w:asciiTheme="majorBidi" w:hAnsiTheme="majorBidi" w:cstheme="majorBidi"/>
          <w:b/>
          <w:bCs/>
          <w:sz w:val="24"/>
          <w:szCs w:val="24"/>
          <w:u w:val="single"/>
        </w:rPr>
      </w:pPr>
      <w:r>
        <w:rPr>
          <w:rFonts w:asciiTheme="majorBidi" w:hAnsiTheme="majorBidi" w:cstheme="majorBidi"/>
          <w:b/>
          <w:bCs/>
          <w:sz w:val="24"/>
          <w:szCs w:val="24"/>
          <w:u w:val="single"/>
        </w:rPr>
        <w:t xml:space="preserve">Deir Ammar </w:t>
      </w:r>
    </w:p>
    <w:p w14:paraId="1E919AB0" w14:textId="77777777" w:rsidR="006B5CBB" w:rsidRDefault="006B5CBB" w:rsidP="006B5CBB">
      <w:pPr>
        <w:pStyle w:val="ListParagraph"/>
        <w:numPr>
          <w:ilvl w:val="0"/>
          <w:numId w:val="6"/>
        </w:numPr>
        <w:spacing w:line="276" w:lineRule="auto"/>
        <w:rPr>
          <w:rFonts w:asciiTheme="majorBidi" w:hAnsiTheme="majorBidi" w:cstheme="majorBidi"/>
          <w:sz w:val="24"/>
          <w:szCs w:val="24"/>
        </w:rPr>
      </w:pPr>
      <w:r>
        <w:rPr>
          <w:rFonts w:asciiTheme="majorBidi" w:hAnsiTheme="majorBidi" w:cstheme="majorBidi"/>
          <w:sz w:val="24"/>
          <w:szCs w:val="24"/>
        </w:rPr>
        <w:t xml:space="preserve">Install Ramp in the </w:t>
      </w:r>
      <w:proofErr w:type="gramStart"/>
      <w:r>
        <w:rPr>
          <w:rFonts w:asciiTheme="majorBidi" w:hAnsiTheme="majorBidi" w:cstheme="majorBidi"/>
          <w:sz w:val="24"/>
          <w:szCs w:val="24"/>
        </w:rPr>
        <w:t>entrance</w:t>
      </w:r>
      <w:proofErr w:type="gramEnd"/>
    </w:p>
    <w:p w14:paraId="52E81200" w14:textId="77777777" w:rsidR="006B5CBB" w:rsidRDefault="006B5CBB" w:rsidP="006B5CBB">
      <w:pPr>
        <w:pStyle w:val="ListParagraph"/>
        <w:numPr>
          <w:ilvl w:val="0"/>
          <w:numId w:val="6"/>
        </w:numPr>
        <w:spacing w:line="276" w:lineRule="auto"/>
        <w:rPr>
          <w:rFonts w:asciiTheme="majorBidi" w:hAnsiTheme="majorBidi" w:cstheme="majorBidi"/>
          <w:sz w:val="24"/>
          <w:szCs w:val="24"/>
        </w:rPr>
      </w:pPr>
      <w:r>
        <w:rPr>
          <w:rFonts w:asciiTheme="majorBidi" w:hAnsiTheme="majorBidi" w:cstheme="majorBidi"/>
          <w:sz w:val="24"/>
          <w:szCs w:val="24"/>
        </w:rPr>
        <w:lastRenderedPageBreak/>
        <w:t xml:space="preserve">Remove the step edge in the </w:t>
      </w:r>
      <w:proofErr w:type="gramStart"/>
      <w:r>
        <w:rPr>
          <w:rFonts w:asciiTheme="majorBidi" w:hAnsiTheme="majorBidi" w:cstheme="majorBidi"/>
          <w:sz w:val="24"/>
          <w:szCs w:val="24"/>
        </w:rPr>
        <w:t>entrance</w:t>
      </w:r>
      <w:proofErr w:type="gramEnd"/>
    </w:p>
    <w:p w14:paraId="2C076F74" w14:textId="77777777" w:rsidR="006B5CBB" w:rsidRDefault="006B5CBB" w:rsidP="006B5CBB">
      <w:pPr>
        <w:pStyle w:val="ListParagraph"/>
        <w:numPr>
          <w:ilvl w:val="0"/>
          <w:numId w:val="6"/>
        </w:numPr>
        <w:spacing w:line="276" w:lineRule="auto"/>
        <w:rPr>
          <w:rFonts w:asciiTheme="majorBidi" w:hAnsiTheme="majorBidi" w:cstheme="majorBidi"/>
          <w:sz w:val="24"/>
          <w:szCs w:val="24"/>
        </w:rPr>
      </w:pPr>
      <w:r>
        <w:rPr>
          <w:rFonts w:asciiTheme="majorBidi" w:hAnsiTheme="majorBidi" w:cstheme="majorBidi"/>
          <w:sz w:val="24"/>
          <w:szCs w:val="24"/>
        </w:rPr>
        <w:t xml:space="preserve">Remove the Step edge of the toilet or put an iron </w:t>
      </w:r>
      <w:proofErr w:type="gramStart"/>
      <w:r>
        <w:rPr>
          <w:rFonts w:asciiTheme="majorBidi" w:hAnsiTheme="majorBidi" w:cstheme="majorBidi"/>
          <w:sz w:val="24"/>
          <w:szCs w:val="24"/>
        </w:rPr>
        <w:t>ramp</w:t>
      </w:r>
      <w:proofErr w:type="gramEnd"/>
    </w:p>
    <w:p w14:paraId="344B8CBC" w14:textId="77777777" w:rsidR="006B5CBB" w:rsidRDefault="006B5CBB" w:rsidP="006B5CBB">
      <w:pPr>
        <w:pStyle w:val="ListParagraph"/>
        <w:numPr>
          <w:ilvl w:val="0"/>
          <w:numId w:val="6"/>
        </w:numPr>
        <w:spacing w:line="276" w:lineRule="auto"/>
        <w:rPr>
          <w:rFonts w:asciiTheme="majorBidi" w:hAnsiTheme="majorBidi" w:cstheme="majorBidi"/>
          <w:sz w:val="24"/>
          <w:szCs w:val="24"/>
        </w:rPr>
      </w:pPr>
      <w:r>
        <w:rPr>
          <w:rFonts w:asciiTheme="majorBidi" w:hAnsiTheme="majorBidi" w:cstheme="majorBidi"/>
          <w:sz w:val="24"/>
          <w:szCs w:val="24"/>
        </w:rPr>
        <w:t xml:space="preserve">Lower the board </w:t>
      </w:r>
      <w:proofErr w:type="gramStart"/>
      <w:r>
        <w:rPr>
          <w:rFonts w:asciiTheme="majorBidi" w:hAnsiTheme="majorBidi" w:cstheme="majorBidi"/>
          <w:sz w:val="24"/>
          <w:szCs w:val="24"/>
        </w:rPr>
        <w:t>in  the</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ece</w:t>
      </w:r>
      <w:proofErr w:type="spellEnd"/>
      <w:r>
        <w:rPr>
          <w:rFonts w:asciiTheme="majorBidi" w:hAnsiTheme="majorBidi" w:cstheme="majorBidi"/>
          <w:sz w:val="24"/>
          <w:szCs w:val="24"/>
        </w:rPr>
        <w:t xml:space="preserve"> classes</w:t>
      </w:r>
    </w:p>
    <w:tbl>
      <w:tblPr>
        <w:tblStyle w:val="TableGrid"/>
        <w:tblW w:w="1007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400"/>
      </w:tblGrid>
      <w:tr w:rsidR="006B5CBB" w14:paraId="1D4AB86C" w14:textId="77777777" w:rsidTr="006B5CBB">
        <w:tc>
          <w:tcPr>
            <w:tcW w:w="4675" w:type="dxa"/>
            <w:hideMark/>
          </w:tcPr>
          <w:p w14:paraId="5162C8BC" w14:textId="41018093" w:rsidR="006B5CBB" w:rsidRDefault="006B5CBB">
            <w:pPr>
              <w:spacing w:line="276" w:lineRule="auto"/>
              <w:jc w:val="center"/>
              <w:rPr>
                <w:rFonts w:asciiTheme="majorBidi" w:hAnsiTheme="majorBidi" w:cstheme="majorBidi"/>
              </w:rPr>
            </w:pPr>
            <w:r>
              <w:rPr>
                <w:rFonts w:asciiTheme="majorBidi" w:hAnsiTheme="majorBidi" w:cstheme="majorBidi"/>
                <w:noProof/>
              </w:rPr>
              <w:drawing>
                <wp:inline distT="0" distB="0" distL="0" distR="0" wp14:anchorId="1B22235E" wp14:editId="531F2E50">
                  <wp:extent cx="1287780" cy="1363980"/>
                  <wp:effectExtent l="0" t="0" r="7620" b="7620"/>
                  <wp:docPr id="871723095" name="Picture 36" descr="A staircase leading to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staircase leading to a hous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7780" cy="1363980"/>
                          </a:xfrm>
                          <a:prstGeom prst="rect">
                            <a:avLst/>
                          </a:prstGeom>
                          <a:noFill/>
                          <a:ln>
                            <a:noFill/>
                          </a:ln>
                        </pic:spPr>
                      </pic:pic>
                    </a:graphicData>
                  </a:graphic>
                </wp:inline>
              </w:drawing>
            </w:r>
          </w:p>
        </w:tc>
        <w:tc>
          <w:tcPr>
            <w:tcW w:w="5400" w:type="dxa"/>
            <w:hideMark/>
          </w:tcPr>
          <w:p w14:paraId="55BBB63A" w14:textId="250CADE8" w:rsidR="006B5CBB" w:rsidRDefault="006B5CBB">
            <w:pPr>
              <w:spacing w:line="276" w:lineRule="auto"/>
              <w:jc w:val="center"/>
              <w:rPr>
                <w:rFonts w:asciiTheme="majorBidi" w:hAnsiTheme="majorBidi" w:cstheme="majorBidi"/>
              </w:rPr>
            </w:pPr>
            <w:r>
              <w:rPr>
                <w:rFonts w:asciiTheme="majorBidi" w:hAnsiTheme="majorBidi" w:cstheme="majorBidi"/>
                <w:noProof/>
              </w:rPr>
              <w:drawing>
                <wp:inline distT="0" distB="0" distL="0" distR="0" wp14:anchorId="07B37DC8" wp14:editId="3D7F2E47">
                  <wp:extent cx="1181100" cy="1333500"/>
                  <wp:effectExtent l="0" t="0" r="0" b="0"/>
                  <wp:docPr id="256567439" name="Picture 35" descr="A glass door with a mirror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glass door with a mirror on the floor&#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181100" cy="1333500"/>
                          </a:xfrm>
                          <a:prstGeom prst="rect">
                            <a:avLst/>
                          </a:prstGeom>
                          <a:noFill/>
                          <a:ln>
                            <a:noFill/>
                          </a:ln>
                        </pic:spPr>
                      </pic:pic>
                    </a:graphicData>
                  </a:graphic>
                </wp:inline>
              </w:drawing>
            </w:r>
          </w:p>
        </w:tc>
      </w:tr>
      <w:tr w:rsidR="006B5CBB" w14:paraId="0B586A21" w14:textId="77777777" w:rsidTr="006B5CBB">
        <w:tc>
          <w:tcPr>
            <w:tcW w:w="4675" w:type="dxa"/>
            <w:hideMark/>
          </w:tcPr>
          <w:p w14:paraId="5691C98B" w14:textId="77777777" w:rsidR="006B5CBB" w:rsidRDefault="006B5CBB">
            <w:pPr>
              <w:spacing w:line="276" w:lineRule="auto"/>
              <w:jc w:val="center"/>
              <w:rPr>
                <w:rFonts w:asciiTheme="majorBidi" w:hAnsiTheme="majorBidi" w:cstheme="majorBidi"/>
              </w:rPr>
            </w:pPr>
            <w:proofErr w:type="spellStart"/>
            <w:r>
              <w:rPr>
                <w:rFonts w:asciiTheme="majorBidi" w:hAnsiTheme="majorBidi" w:cstheme="majorBidi"/>
              </w:rPr>
              <w:t>Annexe</w:t>
            </w:r>
            <w:proofErr w:type="spellEnd"/>
            <w:r>
              <w:rPr>
                <w:rFonts w:asciiTheme="majorBidi" w:hAnsiTheme="majorBidi" w:cstheme="majorBidi"/>
              </w:rPr>
              <w:t xml:space="preserve"> 26: the entrance of the center</w:t>
            </w:r>
          </w:p>
        </w:tc>
        <w:tc>
          <w:tcPr>
            <w:tcW w:w="5400" w:type="dxa"/>
            <w:hideMark/>
          </w:tcPr>
          <w:p w14:paraId="31EDD02F" w14:textId="77777777" w:rsidR="006B5CBB" w:rsidRDefault="006B5CBB">
            <w:pPr>
              <w:spacing w:line="276" w:lineRule="auto"/>
              <w:jc w:val="center"/>
              <w:rPr>
                <w:rFonts w:asciiTheme="majorBidi" w:hAnsiTheme="majorBidi" w:cstheme="majorBidi"/>
              </w:rPr>
            </w:pPr>
            <w:proofErr w:type="spellStart"/>
            <w:r>
              <w:rPr>
                <w:rFonts w:asciiTheme="majorBidi" w:hAnsiTheme="majorBidi" w:cstheme="majorBidi"/>
              </w:rPr>
              <w:t>Annexe</w:t>
            </w:r>
            <w:proofErr w:type="spellEnd"/>
            <w:r>
              <w:rPr>
                <w:rFonts w:asciiTheme="majorBidi" w:hAnsiTheme="majorBidi" w:cstheme="majorBidi"/>
              </w:rPr>
              <w:t xml:space="preserve"> </w:t>
            </w:r>
            <w:proofErr w:type="gramStart"/>
            <w:r>
              <w:rPr>
                <w:rFonts w:asciiTheme="majorBidi" w:hAnsiTheme="majorBidi" w:cstheme="majorBidi"/>
              </w:rPr>
              <w:t>27 :</w:t>
            </w:r>
            <w:proofErr w:type="gramEnd"/>
            <w:r>
              <w:rPr>
                <w:rFonts w:asciiTheme="majorBidi" w:hAnsiTheme="majorBidi" w:cstheme="majorBidi"/>
              </w:rPr>
              <w:t xml:space="preserve"> a step edge in the entrance</w:t>
            </w:r>
          </w:p>
        </w:tc>
      </w:tr>
      <w:tr w:rsidR="006B5CBB" w14:paraId="242F36F9" w14:textId="77777777" w:rsidTr="006B5CBB">
        <w:tc>
          <w:tcPr>
            <w:tcW w:w="4675" w:type="dxa"/>
            <w:hideMark/>
          </w:tcPr>
          <w:p w14:paraId="59EC194D" w14:textId="01203700" w:rsidR="006B5CBB" w:rsidRDefault="006B5CBB">
            <w:pPr>
              <w:spacing w:line="276" w:lineRule="auto"/>
              <w:jc w:val="center"/>
              <w:rPr>
                <w:rFonts w:asciiTheme="majorBidi" w:hAnsiTheme="majorBidi" w:cstheme="majorBidi"/>
              </w:rPr>
            </w:pPr>
            <w:r>
              <w:rPr>
                <w:rFonts w:asciiTheme="majorBidi" w:hAnsiTheme="majorBidi" w:cstheme="majorBidi"/>
                <w:noProof/>
              </w:rPr>
              <w:drawing>
                <wp:inline distT="0" distB="0" distL="0" distR="0" wp14:anchorId="0BED10B7" wp14:editId="68F942A9">
                  <wp:extent cx="1257300" cy="1600200"/>
                  <wp:effectExtent l="0" t="0" r="0" b="0"/>
                  <wp:docPr id="1507016111" name="Picture 34" descr="A bathroom with a toilet and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bathroom with a toilet and a doo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257300" cy="1600200"/>
                          </a:xfrm>
                          <a:prstGeom prst="rect">
                            <a:avLst/>
                          </a:prstGeom>
                          <a:noFill/>
                          <a:ln>
                            <a:noFill/>
                          </a:ln>
                        </pic:spPr>
                      </pic:pic>
                    </a:graphicData>
                  </a:graphic>
                </wp:inline>
              </w:drawing>
            </w:r>
          </w:p>
        </w:tc>
        <w:tc>
          <w:tcPr>
            <w:tcW w:w="5400" w:type="dxa"/>
            <w:hideMark/>
          </w:tcPr>
          <w:p w14:paraId="51938A58" w14:textId="6C461318" w:rsidR="006B5CBB" w:rsidRDefault="006B5CBB">
            <w:pPr>
              <w:spacing w:line="276" w:lineRule="auto"/>
              <w:jc w:val="center"/>
              <w:rPr>
                <w:rFonts w:asciiTheme="majorBidi" w:hAnsiTheme="majorBidi" w:cstheme="majorBidi"/>
              </w:rPr>
            </w:pPr>
            <w:r>
              <w:rPr>
                <w:rFonts w:asciiTheme="majorBidi" w:hAnsiTheme="majorBidi" w:cstheme="majorBidi"/>
                <w:noProof/>
              </w:rPr>
              <w:drawing>
                <wp:inline distT="0" distB="0" distL="0" distR="0" wp14:anchorId="20A6F2A8" wp14:editId="4291A87B">
                  <wp:extent cx="1287780" cy="1584960"/>
                  <wp:effectExtent l="0" t="0" r="7620" b="0"/>
                  <wp:docPr id="1603192634" name="Picture 33" descr="A white board with drawing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white board with drawings on i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1287780" cy="1584960"/>
                          </a:xfrm>
                          <a:prstGeom prst="rect">
                            <a:avLst/>
                          </a:prstGeom>
                          <a:noFill/>
                          <a:ln>
                            <a:noFill/>
                          </a:ln>
                        </pic:spPr>
                      </pic:pic>
                    </a:graphicData>
                  </a:graphic>
                </wp:inline>
              </w:drawing>
            </w:r>
          </w:p>
        </w:tc>
      </w:tr>
      <w:tr w:rsidR="006B5CBB" w14:paraId="205A7CDC" w14:textId="77777777" w:rsidTr="006B5CBB">
        <w:tc>
          <w:tcPr>
            <w:tcW w:w="4675" w:type="dxa"/>
            <w:hideMark/>
          </w:tcPr>
          <w:p w14:paraId="425CC29A" w14:textId="77777777" w:rsidR="006B5CBB" w:rsidRDefault="006B5CBB">
            <w:pPr>
              <w:spacing w:line="276" w:lineRule="auto"/>
              <w:jc w:val="center"/>
              <w:rPr>
                <w:rFonts w:asciiTheme="majorBidi" w:hAnsiTheme="majorBidi" w:cstheme="majorBidi"/>
              </w:rPr>
            </w:pPr>
            <w:proofErr w:type="spellStart"/>
            <w:r>
              <w:rPr>
                <w:rFonts w:asciiTheme="majorBidi" w:hAnsiTheme="majorBidi" w:cstheme="majorBidi"/>
              </w:rPr>
              <w:t>Annexe</w:t>
            </w:r>
            <w:proofErr w:type="spellEnd"/>
            <w:r>
              <w:rPr>
                <w:rFonts w:asciiTheme="majorBidi" w:hAnsiTheme="majorBidi" w:cstheme="majorBidi"/>
              </w:rPr>
              <w:t xml:space="preserve"> 28: the entry to the toilet</w:t>
            </w:r>
          </w:p>
        </w:tc>
        <w:tc>
          <w:tcPr>
            <w:tcW w:w="5400" w:type="dxa"/>
            <w:hideMark/>
          </w:tcPr>
          <w:p w14:paraId="7BA2671B" w14:textId="77777777" w:rsidR="006B5CBB" w:rsidRDefault="006B5CBB">
            <w:pPr>
              <w:spacing w:line="276" w:lineRule="auto"/>
              <w:jc w:val="center"/>
              <w:rPr>
                <w:rFonts w:asciiTheme="majorBidi" w:hAnsiTheme="majorBidi" w:cstheme="majorBidi"/>
              </w:rPr>
            </w:pPr>
            <w:proofErr w:type="spellStart"/>
            <w:r>
              <w:rPr>
                <w:rFonts w:asciiTheme="majorBidi" w:hAnsiTheme="majorBidi" w:cstheme="majorBidi"/>
              </w:rPr>
              <w:t>Annexe</w:t>
            </w:r>
            <w:proofErr w:type="spellEnd"/>
            <w:r>
              <w:rPr>
                <w:rFonts w:asciiTheme="majorBidi" w:hAnsiTheme="majorBidi" w:cstheme="majorBidi"/>
              </w:rPr>
              <w:t xml:space="preserve"> 29: the board of the class</w:t>
            </w:r>
          </w:p>
        </w:tc>
      </w:tr>
    </w:tbl>
    <w:p w14:paraId="4A74B5C0" w14:textId="77777777" w:rsidR="006B5CBB" w:rsidRDefault="006B5CBB" w:rsidP="006B5CBB"/>
    <w:p w14:paraId="14AF195C" w14:textId="77777777" w:rsidR="006B5CBB" w:rsidRDefault="006B5CBB" w:rsidP="006B5CBB">
      <w:pPr>
        <w:spacing w:line="276" w:lineRule="auto"/>
        <w:rPr>
          <w:rFonts w:asciiTheme="majorBidi" w:hAnsiTheme="majorBidi" w:cstheme="majorBidi"/>
          <w:b/>
          <w:bCs/>
          <w:sz w:val="24"/>
          <w:szCs w:val="24"/>
          <w:u w:val="single"/>
        </w:rPr>
      </w:pPr>
      <w:r>
        <w:rPr>
          <w:rFonts w:asciiTheme="majorBidi" w:hAnsiTheme="majorBidi" w:cstheme="majorBidi"/>
          <w:b/>
          <w:bCs/>
          <w:sz w:val="24"/>
          <w:szCs w:val="24"/>
          <w:u w:val="single"/>
        </w:rPr>
        <w:t>Ribat</w:t>
      </w:r>
    </w:p>
    <w:p w14:paraId="1C6CA335" w14:textId="77777777" w:rsidR="006B5CBB" w:rsidRDefault="006B5CBB" w:rsidP="006B5CBB">
      <w:pPr>
        <w:spacing w:line="276" w:lineRule="auto"/>
        <w:rPr>
          <w:rFonts w:asciiTheme="majorBidi" w:hAnsiTheme="majorBidi" w:cstheme="majorBidi"/>
          <w:b/>
          <w:bCs/>
          <w:sz w:val="24"/>
          <w:szCs w:val="24"/>
          <w:u w:val="single"/>
          <w:lang w:val="nl-NL"/>
        </w:rPr>
      </w:pPr>
      <w:proofErr w:type="spellStart"/>
      <w:r>
        <w:rPr>
          <w:rFonts w:asciiTheme="majorBidi" w:hAnsiTheme="majorBidi" w:cstheme="majorBidi"/>
          <w:b/>
          <w:bCs/>
          <w:sz w:val="24"/>
          <w:szCs w:val="24"/>
          <w:u w:val="single"/>
        </w:rPr>
        <w:t>Mankoubin</w:t>
      </w:r>
      <w:proofErr w:type="spellEnd"/>
      <w:r>
        <w:rPr>
          <w:rFonts w:asciiTheme="majorBidi" w:hAnsiTheme="majorBidi" w:cstheme="majorBidi"/>
          <w:b/>
          <w:bCs/>
          <w:sz w:val="24"/>
          <w:szCs w:val="24"/>
          <w:u w:val="single"/>
        </w:rPr>
        <w:t xml:space="preserve"> </w:t>
      </w:r>
    </w:p>
    <w:p w14:paraId="0EBDF85B" w14:textId="77777777" w:rsidR="006B5CBB" w:rsidRDefault="006B5CBB" w:rsidP="006B5CBB">
      <w:pPr>
        <w:spacing w:line="276" w:lineRule="auto"/>
        <w:rPr>
          <w:rFonts w:asciiTheme="majorBidi" w:hAnsiTheme="majorBidi" w:cstheme="majorBidi"/>
          <w:sz w:val="24"/>
          <w:szCs w:val="24"/>
          <w:rtl/>
        </w:rPr>
      </w:pPr>
      <w:r>
        <w:rPr>
          <w:rFonts w:asciiTheme="majorBidi" w:hAnsiTheme="majorBidi" w:cstheme="majorBidi"/>
          <w:sz w:val="24"/>
          <w:szCs w:val="24"/>
        </w:rPr>
        <w:t>1. Change handles.</w:t>
      </w:r>
    </w:p>
    <w:p w14:paraId="28ED7534" w14:textId="77777777" w:rsidR="006B5CBB" w:rsidRDefault="006B5CBB" w:rsidP="006B5CBB">
      <w:pPr>
        <w:spacing w:line="276" w:lineRule="auto"/>
        <w:rPr>
          <w:rFonts w:asciiTheme="majorBidi" w:hAnsiTheme="majorBidi" w:cstheme="majorBidi"/>
          <w:sz w:val="24"/>
          <w:szCs w:val="24"/>
        </w:rPr>
      </w:pPr>
      <w:r>
        <w:rPr>
          <w:rFonts w:asciiTheme="majorBidi" w:hAnsiTheme="majorBidi" w:cstheme="majorBidi"/>
          <w:sz w:val="24"/>
          <w:szCs w:val="24"/>
        </w:rPr>
        <w:t>2. Fix stairs and add a handrail.</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6B5CBB" w14:paraId="4D2F8B63" w14:textId="77777777" w:rsidTr="006B5CBB">
        <w:tc>
          <w:tcPr>
            <w:tcW w:w="3060" w:type="dxa"/>
            <w:hideMark/>
          </w:tcPr>
          <w:p w14:paraId="38B623EF" w14:textId="1921530E" w:rsidR="006B5CBB" w:rsidRDefault="006B5CBB">
            <w:pPr>
              <w:spacing w:line="276" w:lineRule="auto"/>
              <w:rPr>
                <w:rFonts w:asciiTheme="majorBidi" w:hAnsiTheme="majorBidi" w:cstheme="majorBidi"/>
                <w:lang w:val="nl-NL"/>
              </w:rPr>
            </w:pPr>
            <w:r>
              <w:rPr>
                <w:rFonts w:asciiTheme="majorBidi" w:hAnsiTheme="majorBidi" w:cstheme="majorBidi"/>
                <w:noProof/>
                <w:lang w:val="nl-NL"/>
              </w:rPr>
              <w:drawing>
                <wp:inline distT="0" distB="0" distL="0" distR="0" wp14:anchorId="42872A1B" wp14:editId="522DD001">
                  <wp:extent cx="1021080" cy="1356360"/>
                  <wp:effectExtent l="0" t="0" r="7620" b="0"/>
                  <wp:docPr id="1208973018" name="Picture 39" descr="A close-up of a door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close-up of a door handl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1080" cy="1356360"/>
                          </a:xfrm>
                          <a:prstGeom prst="rect">
                            <a:avLst/>
                          </a:prstGeom>
                          <a:noFill/>
                          <a:ln>
                            <a:noFill/>
                          </a:ln>
                        </pic:spPr>
                      </pic:pic>
                    </a:graphicData>
                  </a:graphic>
                </wp:inline>
              </w:drawing>
            </w:r>
          </w:p>
        </w:tc>
        <w:tc>
          <w:tcPr>
            <w:tcW w:w="3060" w:type="dxa"/>
            <w:hideMark/>
          </w:tcPr>
          <w:p w14:paraId="3E8D4BB6" w14:textId="1174470F" w:rsidR="006B5CBB" w:rsidRDefault="006B5CBB">
            <w:pPr>
              <w:spacing w:line="276" w:lineRule="auto"/>
              <w:rPr>
                <w:rFonts w:asciiTheme="majorBidi" w:hAnsiTheme="majorBidi" w:cstheme="majorBidi"/>
                <w:noProof/>
                <w:lang w:val="nl-NL"/>
              </w:rPr>
            </w:pPr>
            <w:r>
              <w:rPr>
                <w:rFonts w:asciiTheme="majorBidi" w:hAnsiTheme="majorBidi" w:cstheme="majorBidi"/>
                <w:noProof/>
                <w:lang w:val="nl-NL"/>
              </w:rPr>
              <w:drawing>
                <wp:inline distT="0" distB="0" distL="0" distR="0" wp14:anchorId="5667166A" wp14:editId="29E85C68">
                  <wp:extent cx="1165860" cy="1287780"/>
                  <wp:effectExtent l="0" t="0" r="0" b="7620"/>
                  <wp:docPr id="1299805003" name="Picture 38" descr="A close up of a stone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close up of a stone staircas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5860" cy="1287780"/>
                          </a:xfrm>
                          <a:prstGeom prst="rect">
                            <a:avLst/>
                          </a:prstGeom>
                          <a:noFill/>
                          <a:ln>
                            <a:noFill/>
                          </a:ln>
                        </pic:spPr>
                      </pic:pic>
                    </a:graphicData>
                  </a:graphic>
                </wp:inline>
              </w:drawing>
            </w:r>
          </w:p>
        </w:tc>
        <w:tc>
          <w:tcPr>
            <w:tcW w:w="3060" w:type="dxa"/>
            <w:hideMark/>
          </w:tcPr>
          <w:p w14:paraId="4D9E4E52" w14:textId="72DC819B" w:rsidR="006B5CBB" w:rsidRDefault="006B5CBB">
            <w:pPr>
              <w:spacing w:line="276" w:lineRule="auto"/>
              <w:rPr>
                <w:rFonts w:asciiTheme="majorBidi" w:hAnsiTheme="majorBidi" w:cstheme="majorBidi"/>
                <w:noProof/>
                <w:lang w:val="nl-NL"/>
              </w:rPr>
            </w:pPr>
            <w:r>
              <w:rPr>
                <w:rFonts w:asciiTheme="majorBidi" w:hAnsiTheme="majorBidi" w:cstheme="majorBidi"/>
                <w:noProof/>
                <w:lang w:val="nl-NL"/>
              </w:rPr>
              <w:drawing>
                <wp:inline distT="0" distB="0" distL="0" distR="0" wp14:anchorId="4BD3BAB9" wp14:editId="2AB2D6D4">
                  <wp:extent cx="1181100" cy="1318260"/>
                  <wp:effectExtent l="0" t="0" r="0" b="0"/>
                  <wp:docPr id="1574732650" name="Picture 37" descr="A staircase leading to a door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staircase leading to a doorway&#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1100" cy="1318260"/>
                          </a:xfrm>
                          <a:prstGeom prst="rect">
                            <a:avLst/>
                          </a:prstGeom>
                          <a:noFill/>
                          <a:ln>
                            <a:noFill/>
                          </a:ln>
                        </pic:spPr>
                      </pic:pic>
                    </a:graphicData>
                  </a:graphic>
                </wp:inline>
              </w:drawing>
            </w:r>
          </w:p>
        </w:tc>
      </w:tr>
      <w:tr w:rsidR="006B5CBB" w14:paraId="7D8DC4AA" w14:textId="77777777" w:rsidTr="006B5CBB">
        <w:tc>
          <w:tcPr>
            <w:tcW w:w="3060" w:type="dxa"/>
            <w:hideMark/>
          </w:tcPr>
          <w:p w14:paraId="34032883" w14:textId="77777777" w:rsidR="006B5CBB" w:rsidRDefault="006B5CBB">
            <w:pPr>
              <w:spacing w:line="276" w:lineRule="auto"/>
              <w:rPr>
                <w:rFonts w:asciiTheme="majorBidi" w:hAnsiTheme="majorBidi" w:cstheme="majorBidi"/>
                <w:noProof/>
              </w:rPr>
            </w:pPr>
            <w:r>
              <w:rPr>
                <w:rFonts w:asciiTheme="majorBidi" w:hAnsiTheme="majorBidi" w:cstheme="majorBidi"/>
                <w:noProof/>
              </w:rPr>
              <w:t>Annexe 30: handle needs to be fixed</w:t>
            </w:r>
          </w:p>
        </w:tc>
        <w:tc>
          <w:tcPr>
            <w:tcW w:w="3060" w:type="dxa"/>
            <w:hideMark/>
          </w:tcPr>
          <w:p w14:paraId="7835F15E" w14:textId="77777777" w:rsidR="006B5CBB" w:rsidRDefault="006B5CBB">
            <w:pPr>
              <w:spacing w:line="276" w:lineRule="auto"/>
              <w:rPr>
                <w:rFonts w:asciiTheme="majorBidi" w:hAnsiTheme="majorBidi" w:cstheme="majorBidi"/>
                <w:noProof/>
              </w:rPr>
            </w:pPr>
            <w:r>
              <w:rPr>
                <w:rFonts w:asciiTheme="majorBidi" w:hAnsiTheme="majorBidi" w:cstheme="majorBidi"/>
                <w:noProof/>
              </w:rPr>
              <w:t>Annexe 31 :  Stairs need Concrete</w:t>
            </w:r>
          </w:p>
        </w:tc>
        <w:tc>
          <w:tcPr>
            <w:tcW w:w="3060" w:type="dxa"/>
            <w:hideMark/>
          </w:tcPr>
          <w:p w14:paraId="4879A3CD" w14:textId="77777777" w:rsidR="006B5CBB" w:rsidRDefault="006B5CBB">
            <w:pPr>
              <w:spacing w:line="276" w:lineRule="auto"/>
              <w:rPr>
                <w:rFonts w:asciiTheme="majorBidi" w:hAnsiTheme="majorBidi" w:cstheme="majorBidi"/>
                <w:noProof/>
              </w:rPr>
            </w:pPr>
            <w:r>
              <w:rPr>
                <w:rFonts w:asciiTheme="majorBidi" w:hAnsiTheme="majorBidi" w:cstheme="majorBidi"/>
                <w:noProof/>
              </w:rPr>
              <w:t>Annexe 32 : stairs need handrail</w:t>
            </w:r>
          </w:p>
        </w:tc>
      </w:tr>
    </w:tbl>
    <w:p w14:paraId="42BE9BC1" w14:textId="77777777" w:rsidR="006B5CBB" w:rsidRDefault="006B5CBB" w:rsidP="006B5CBB">
      <w:pPr>
        <w:spacing w:line="276" w:lineRule="auto"/>
        <w:rPr>
          <w:rFonts w:asciiTheme="majorBidi" w:hAnsiTheme="majorBidi" w:cstheme="majorBidi"/>
          <w:sz w:val="24"/>
          <w:szCs w:val="24"/>
        </w:rPr>
      </w:pPr>
    </w:p>
    <w:p w14:paraId="673BA8C3" w14:textId="77777777" w:rsidR="006B5CBB" w:rsidRDefault="006B5CBB" w:rsidP="006B5CBB">
      <w:pPr>
        <w:spacing w:line="276" w:lineRule="auto"/>
        <w:rPr>
          <w:rFonts w:asciiTheme="majorBidi" w:hAnsiTheme="majorBidi" w:cstheme="majorBidi"/>
          <w:b/>
          <w:bCs/>
          <w:i/>
          <w:iCs/>
          <w:sz w:val="24"/>
          <w:szCs w:val="24"/>
          <w:u w:val="single"/>
        </w:rPr>
      </w:pPr>
      <w:proofErr w:type="spellStart"/>
      <w:r>
        <w:rPr>
          <w:rFonts w:asciiTheme="majorBidi" w:hAnsiTheme="majorBidi" w:cstheme="majorBidi"/>
          <w:b/>
          <w:bCs/>
          <w:i/>
          <w:iCs/>
          <w:sz w:val="24"/>
          <w:szCs w:val="24"/>
          <w:u w:val="single"/>
        </w:rPr>
        <w:t>Midan</w:t>
      </w:r>
      <w:proofErr w:type="spellEnd"/>
    </w:p>
    <w:p w14:paraId="76C6277D" w14:textId="77777777" w:rsidR="006B5CBB" w:rsidRDefault="006B5CBB" w:rsidP="006B5CBB">
      <w:pPr>
        <w:spacing w:line="276" w:lineRule="auto"/>
        <w:rPr>
          <w:rFonts w:asciiTheme="majorBidi" w:hAnsiTheme="majorBidi" w:cstheme="majorBidi"/>
          <w:b/>
          <w:bCs/>
          <w:i/>
          <w:iCs/>
          <w:sz w:val="24"/>
          <w:szCs w:val="24"/>
          <w:u w:val="single"/>
        </w:rPr>
      </w:pPr>
      <w:proofErr w:type="spellStart"/>
      <w:r>
        <w:rPr>
          <w:rFonts w:asciiTheme="majorBidi" w:hAnsiTheme="majorBidi" w:cstheme="majorBidi"/>
          <w:b/>
          <w:bCs/>
          <w:i/>
          <w:iCs/>
          <w:sz w:val="24"/>
          <w:szCs w:val="24"/>
          <w:u w:val="single"/>
        </w:rPr>
        <w:t>Fouar</w:t>
      </w:r>
      <w:proofErr w:type="spellEnd"/>
      <w:r>
        <w:rPr>
          <w:rFonts w:asciiTheme="majorBidi" w:hAnsiTheme="majorBidi" w:cstheme="majorBidi"/>
          <w:b/>
          <w:bCs/>
          <w:i/>
          <w:iCs/>
          <w:sz w:val="24"/>
          <w:szCs w:val="24"/>
          <w:u w:val="single"/>
        </w:rPr>
        <w:t xml:space="preserve"> </w:t>
      </w:r>
    </w:p>
    <w:p w14:paraId="2AE5E0C5" w14:textId="77777777" w:rsidR="006B5CBB" w:rsidRDefault="006B5CBB" w:rsidP="006B5CBB">
      <w:pPr>
        <w:pStyle w:val="ListParagraph"/>
        <w:numPr>
          <w:ilvl w:val="0"/>
          <w:numId w:val="7"/>
        </w:numPr>
        <w:spacing w:line="276" w:lineRule="auto"/>
        <w:rPr>
          <w:rFonts w:asciiTheme="majorBidi" w:hAnsiTheme="majorBidi" w:cstheme="majorBidi"/>
          <w:sz w:val="24"/>
          <w:szCs w:val="24"/>
        </w:rPr>
      </w:pPr>
      <w:r>
        <w:rPr>
          <w:rFonts w:asciiTheme="majorBidi" w:hAnsiTheme="majorBidi" w:cstheme="majorBidi"/>
          <w:sz w:val="24"/>
          <w:szCs w:val="24"/>
        </w:rPr>
        <w:lastRenderedPageBreak/>
        <w:t>Install three ramps for the entrance, playground, and therapy room.</w:t>
      </w:r>
    </w:p>
    <w:p w14:paraId="4FECB0DE" w14:textId="77777777" w:rsidR="006B5CBB" w:rsidRDefault="006B5CBB" w:rsidP="006B5CBB">
      <w:pPr>
        <w:pStyle w:val="ListParagraph"/>
        <w:numPr>
          <w:ilvl w:val="0"/>
          <w:numId w:val="7"/>
        </w:numPr>
        <w:spacing w:line="276" w:lineRule="auto"/>
        <w:rPr>
          <w:rFonts w:asciiTheme="majorBidi" w:hAnsiTheme="majorBidi" w:cstheme="majorBidi"/>
          <w:sz w:val="24"/>
          <w:szCs w:val="24"/>
        </w:rPr>
      </w:pPr>
      <w:r>
        <w:rPr>
          <w:rFonts w:asciiTheme="majorBidi" w:hAnsiTheme="majorBidi" w:cstheme="majorBidi"/>
          <w:sz w:val="24"/>
          <w:szCs w:val="24"/>
        </w:rPr>
        <w:t>Remove two step edges.</w:t>
      </w:r>
    </w:p>
    <w:p w14:paraId="464A238B" w14:textId="77777777" w:rsidR="006B5CBB" w:rsidRDefault="006B5CBB" w:rsidP="006B5CBB">
      <w:pPr>
        <w:pStyle w:val="ListParagraph"/>
        <w:numPr>
          <w:ilvl w:val="0"/>
          <w:numId w:val="7"/>
        </w:numPr>
        <w:spacing w:line="276" w:lineRule="auto"/>
        <w:rPr>
          <w:rFonts w:asciiTheme="majorBidi" w:hAnsiTheme="majorBidi" w:cstheme="majorBidi"/>
          <w:sz w:val="24"/>
          <w:szCs w:val="24"/>
        </w:rPr>
      </w:pPr>
      <w:r>
        <w:rPr>
          <w:rFonts w:asciiTheme="majorBidi" w:hAnsiTheme="majorBidi" w:cstheme="majorBidi"/>
          <w:sz w:val="24"/>
          <w:szCs w:val="24"/>
        </w:rPr>
        <w:t>Lower the washbasin.</w:t>
      </w:r>
    </w:p>
    <w:p w14:paraId="25425EBE" w14:textId="77777777" w:rsidR="006B5CBB" w:rsidRDefault="006B5CBB" w:rsidP="006B5CBB">
      <w:pPr>
        <w:pStyle w:val="ListParagraph"/>
        <w:numPr>
          <w:ilvl w:val="0"/>
          <w:numId w:val="7"/>
        </w:numPr>
        <w:spacing w:line="276" w:lineRule="auto"/>
        <w:rPr>
          <w:rFonts w:asciiTheme="majorBidi" w:hAnsiTheme="majorBidi" w:cstheme="majorBidi"/>
          <w:sz w:val="24"/>
          <w:szCs w:val="24"/>
        </w:rPr>
      </w:pPr>
      <w:r>
        <w:rPr>
          <w:rFonts w:asciiTheme="majorBidi" w:hAnsiTheme="majorBidi" w:cstheme="majorBidi"/>
          <w:sz w:val="24"/>
          <w:szCs w:val="24"/>
        </w:rPr>
        <w:t>Install an iron ramp for the toilets.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648"/>
      </w:tblGrid>
      <w:tr w:rsidR="006B5CBB" w14:paraId="5B4AD483" w14:textId="77777777" w:rsidTr="006B5CBB">
        <w:trPr>
          <w:trHeight w:val="2123"/>
        </w:trPr>
        <w:tc>
          <w:tcPr>
            <w:tcW w:w="4648" w:type="dxa"/>
            <w:hideMark/>
          </w:tcPr>
          <w:p w14:paraId="7E39714B" w14:textId="2BE3A1F3" w:rsidR="006B5CBB" w:rsidRDefault="006B5CBB">
            <w:pPr>
              <w:spacing w:line="276" w:lineRule="auto"/>
              <w:rPr>
                <w:rFonts w:asciiTheme="majorBidi" w:hAnsiTheme="majorBidi" w:cstheme="majorBidi" w:hint="cs"/>
                <w:rtl/>
                <w:lang w:bidi="ar-LB"/>
              </w:rPr>
            </w:pPr>
            <w:r>
              <w:rPr>
                <w:rFonts w:asciiTheme="majorBidi" w:hAnsiTheme="majorBidi" w:cstheme="majorBidi"/>
                <w:noProof/>
                <w:lang w:bidi="ar-LB"/>
              </w:rPr>
              <w:drawing>
                <wp:inline distT="0" distB="0" distL="0" distR="0" wp14:anchorId="2EC2B36D" wp14:editId="4C7E7748">
                  <wp:extent cx="1013460" cy="1348740"/>
                  <wp:effectExtent l="0" t="0" r="0" b="3810"/>
                  <wp:docPr id="1748267046" name="Picture 45" descr="A door leading to a bat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door leading to a bathroom&#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1013460" cy="1348740"/>
                          </a:xfrm>
                          <a:prstGeom prst="rect">
                            <a:avLst/>
                          </a:prstGeom>
                          <a:noFill/>
                          <a:ln>
                            <a:noFill/>
                          </a:ln>
                        </pic:spPr>
                      </pic:pic>
                    </a:graphicData>
                  </a:graphic>
                </wp:inline>
              </w:drawing>
            </w:r>
          </w:p>
        </w:tc>
        <w:tc>
          <w:tcPr>
            <w:tcW w:w="4648" w:type="dxa"/>
            <w:hideMark/>
          </w:tcPr>
          <w:p w14:paraId="7CBC3504" w14:textId="66521DB4" w:rsidR="006B5CBB" w:rsidRDefault="006B5CBB">
            <w:pPr>
              <w:spacing w:line="276" w:lineRule="auto"/>
              <w:rPr>
                <w:rFonts w:asciiTheme="majorBidi" w:hAnsiTheme="majorBidi" w:cstheme="majorBidi"/>
                <w:rtl/>
              </w:rPr>
            </w:pPr>
            <w:r>
              <w:rPr>
                <w:rFonts w:asciiTheme="majorBidi" w:hAnsiTheme="majorBidi" w:cstheme="majorBidi"/>
                <w:noProof/>
              </w:rPr>
              <w:drawing>
                <wp:inline distT="0" distB="0" distL="0" distR="0" wp14:anchorId="7E6A2294" wp14:editId="69F73A24">
                  <wp:extent cx="967740" cy="1295400"/>
                  <wp:effectExtent l="0" t="0" r="3810" b="0"/>
                  <wp:docPr id="1694166045" name="Picture 44" descr="A sink in a bat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sink in a bathroom&#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67740" cy="1295400"/>
                          </a:xfrm>
                          <a:prstGeom prst="rect">
                            <a:avLst/>
                          </a:prstGeom>
                          <a:noFill/>
                          <a:ln>
                            <a:noFill/>
                          </a:ln>
                        </pic:spPr>
                      </pic:pic>
                    </a:graphicData>
                  </a:graphic>
                </wp:inline>
              </w:drawing>
            </w:r>
          </w:p>
        </w:tc>
      </w:tr>
      <w:tr w:rsidR="006B5CBB" w14:paraId="11C37A26" w14:textId="77777777" w:rsidTr="006B5CBB">
        <w:trPr>
          <w:trHeight w:val="272"/>
        </w:trPr>
        <w:tc>
          <w:tcPr>
            <w:tcW w:w="4648" w:type="dxa"/>
            <w:hideMark/>
          </w:tcPr>
          <w:p w14:paraId="60C77B62" w14:textId="77777777" w:rsidR="006B5CBB" w:rsidRDefault="006B5CBB">
            <w:pPr>
              <w:spacing w:line="276" w:lineRule="auto"/>
              <w:rPr>
                <w:rFonts w:asciiTheme="majorBidi" w:hAnsiTheme="majorBidi" w:cstheme="majorBidi"/>
              </w:rPr>
            </w:pPr>
            <w:proofErr w:type="spellStart"/>
            <w:r>
              <w:rPr>
                <w:rFonts w:asciiTheme="majorBidi" w:hAnsiTheme="majorBidi" w:cstheme="majorBidi"/>
              </w:rPr>
              <w:t>Annexe</w:t>
            </w:r>
            <w:proofErr w:type="spellEnd"/>
            <w:r>
              <w:rPr>
                <w:rFonts w:asciiTheme="majorBidi" w:hAnsiTheme="majorBidi" w:cstheme="majorBidi"/>
              </w:rPr>
              <w:t xml:space="preserve"> 33: entrance of the toilets</w:t>
            </w:r>
          </w:p>
        </w:tc>
        <w:tc>
          <w:tcPr>
            <w:tcW w:w="4648" w:type="dxa"/>
            <w:hideMark/>
          </w:tcPr>
          <w:p w14:paraId="5FD5379D" w14:textId="77777777" w:rsidR="006B5CBB" w:rsidRDefault="006B5CBB">
            <w:pPr>
              <w:spacing w:line="276" w:lineRule="auto"/>
              <w:rPr>
                <w:rFonts w:asciiTheme="majorBidi" w:hAnsiTheme="majorBidi" w:cstheme="majorBidi"/>
              </w:rPr>
            </w:pPr>
            <w:proofErr w:type="spellStart"/>
            <w:r>
              <w:rPr>
                <w:rFonts w:asciiTheme="majorBidi" w:hAnsiTheme="majorBidi" w:cstheme="majorBidi"/>
              </w:rPr>
              <w:t>Annexe</w:t>
            </w:r>
            <w:proofErr w:type="spellEnd"/>
            <w:r>
              <w:rPr>
                <w:rFonts w:asciiTheme="majorBidi" w:hAnsiTheme="majorBidi" w:cstheme="majorBidi"/>
              </w:rPr>
              <w:t xml:space="preserve"> 34: washbasin is high for the </w:t>
            </w:r>
            <w:proofErr w:type="spellStart"/>
            <w:r>
              <w:rPr>
                <w:rFonts w:asciiTheme="majorBidi" w:hAnsiTheme="majorBidi" w:cstheme="majorBidi"/>
              </w:rPr>
              <w:t>ece</w:t>
            </w:r>
            <w:proofErr w:type="spellEnd"/>
            <w:r>
              <w:rPr>
                <w:rFonts w:asciiTheme="majorBidi" w:hAnsiTheme="majorBidi" w:cstheme="majorBidi"/>
              </w:rPr>
              <w:t xml:space="preserve"> children</w:t>
            </w:r>
          </w:p>
        </w:tc>
      </w:tr>
      <w:tr w:rsidR="006B5CBB" w14:paraId="3CD398E5" w14:textId="77777777" w:rsidTr="006B5CBB">
        <w:trPr>
          <w:trHeight w:val="1819"/>
        </w:trPr>
        <w:tc>
          <w:tcPr>
            <w:tcW w:w="4648" w:type="dxa"/>
            <w:hideMark/>
          </w:tcPr>
          <w:p w14:paraId="1331BDCD" w14:textId="0AE64292" w:rsidR="006B5CBB" w:rsidRDefault="006B5CBB">
            <w:pPr>
              <w:spacing w:line="276" w:lineRule="auto"/>
              <w:rPr>
                <w:rFonts w:asciiTheme="majorBidi" w:hAnsiTheme="majorBidi" w:cstheme="majorBidi"/>
              </w:rPr>
            </w:pPr>
            <w:r>
              <w:rPr>
                <w:rFonts w:asciiTheme="majorBidi" w:hAnsiTheme="majorBidi" w:cstheme="majorBidi"/>
                <w:noProof/>
              </w:rPr>
              <w:drawing>
                <wp:inline distT="0" distB="0" distL="0" distR="0" wp14:anchorId="48BD7AA1" wp14:editId="7C873488">
                  <wp:extent cx="1066800" cy="1135380"/>
                  <wp:effectExtent l="0" t="0" r="0" b="7620"/>
                  <wp:docPr id="881657377" name="Picture 43" descr="A white door with a til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white door with a tile floo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66800" cy="1135380"/>
                          </a:xfrm>
                          <a:prstGeom prst="rect">
                            <a:avLst/>
                          </a:prstGeom>
                          <a:noFill/>
                          <a:ln>
                            <a:noFill/>
                          </a:ln>
                        </pic:spPr>
                      </pic:pic>
                    </a:graphicData>
                  </a:graphic>
                </wp:inline>
              </w:drawing>
            </w:r>
          </w:p>
        </w:tc>
        <w:tc>
          <w:tcPr>
            <w:tcW w:w="4648" w:type="dxa"/>
            <w:hideMark/>
          </w:tcPr>
          <w:p w14:paraId="764B2B93" w14:textId="65352293" w:rsidR="006B5CBB" w:rsidRDefault="006B5CBB">
            <w:pPr>
              <w:spacing w:line="276" w:lineRule="auto"/>
              <w:rPr>
                <w:rFonts w:asciiTheme="majorBidi" w:hAnsiTheme="majorBidi" w:cstheme="majorBidi"/>
              </w:rPr>
            </w:pPr>
            <w:r>
              <w:rPr>
                <w:rFonts w:asciiTheme="majorBidi" w:hAnsiTheme="majorBidi" w:cstheme="majorBidi"/>
                <w:noProof/>
              </w:rPr>
              <w:drawing>
                <wp:inline distT="0" distB="0" distL="0" distR="0" wp14:anchorId="28165DDD" wp14:editId="47900E73">
                  <wp:extent cx="1021080" cy="1158240"/>
                  <wp:effectExtent l="0" t="0" r="7620" b="3810"/>
                  <wp:docPr id="714318250" name="Picture 42" descr="A staircase leading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staircase leading to a building&#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1021080" cy="1158240"/>
                          </a:xfrm>
                          <a:prstGeom prst="rect">
                            <a:avLst/>
                          </a:prstGeom>
                          <a:noFill/>
                          <a:ln>
                            <a:noFill/>
                          </a:ln>
                        </pic:spPr>
                      </pic:pic>
                    </a:graphicData>
                  </a:graphic>
                </wp:inline>
              </w:drawing>
            </w:r>
          </w:p>
        </w:tc>
      </w:tr>
      <w:tr w:rsidR="006B5CBB" w14:paraId="1AAC3F86" w14:textId="77777777" w:rsidTr="006B5CBB">
        <w:trPr>
          <w:trHeight w:val="272"/>
        </w:trPr>
        <w:tc>
          <w:tcPr>
            <w:tcW w:w="4648" w:type="dxa"/>
            <w:hideMark/>
          </w:tcPr>
          <w:p w14:paraId="1C9D51A6" w14:textId="77777777" w:rsidR="006B5CBB" w:rsidRDefault="006B5CBB">
            <w:pPr>
              <w:spacing w:line="276" w:lineRule="auto"/>
              <w:rPr>
                <w:rFonts w:asciiTheme="majorBidi" w:hAnsiTheme="majorBidi" w:cstheme="majorBidi"/>
              </w:rPr>
            </w:pPr>
            <w:proofErr w:type="spellStart"/>
            <w:r>
              <w:rPr>
                <w:rFonts w:asciiTheme="majorBidi" w:hAnsiTheme="majorBidi" w:cstheme="majorBidi"/>
              </w:rPr>
              <w:t>Annexe</w:t>
            </w:r>
            <w:proofErr w:type="spellEnd"/>
            <w:r>
              <w:rPr>
                <w:rFonts w:asciiTheme="majorBidi" w:hAnsiTheme="majorBidi" w:cstheme="majorBidi"/>
              </w:rPr>
              <w:t xml:space="preserve"> 35: step edge</w:t>
            </w:r>
          </w:p>
        </w:tc>
        <w:tc>
          <w:tcPr>
            <w:tcW w:w="4648" w:type="dxa"/>
            <w:hideMark/>
          </w:tcPr>
          <w:p w14:paraId="5A521995" w14:textId="77777777" w:rsidR="006B5CBB" w:rsidRDefault="006B5CBB">
            <w:pPr>
              <w:spacing w:line="276" w:lineRule="auto"/>
              <w:rPr>
                <w:rFonts w:asciiTheme="majorBidi" w:hAnsiTheme="majorBidi" w:cstheme="majorBidi"/>
              </w:rPr>
            </w:pPr>
            <w:proofErr w:type="spellStart"/>
            <w:r>
              <w:rPr>
                <w:rFonts w:asciiTheme="majorBidi" w:hAnsiTheme="majorBidi" w:cstheme="majorBidi"/>
              </w:rPr>
              <w:t>Annexe</w:t>
            </w:r>
            <w:proofErr w:type="spellEnd"/>
            <w:r>
              <w:rPr>
                <w:rFonts w:asciiTheme="majorBidi" w:hAnsiTheme="majorBidi" w:cstheme="majorBidi"/>
              </w:rPr>
              <w:t xml:space="preserve"> 36: the entrance of the center</w:t>
            </w:r>
          </w:p>
        </w:tc>
      </w:tr>
      <w:tr w:rsidR="006B5CBB" w14:paraId="2A8DE11E" w14:textId="77777777" w:rsidTr="006B5CBB">
        <w:trPr>
          <w:trHeight w:val="2080"/>
        </w:trPr>
        <w:tc>
          <w:tcPr>
            <w:tcW w:w="4648" w:type="dxa"/>
            <w:hideMark/>
          </w:tcPr>
          <w:p w14:paraId="5D0DBBB7" w14:textId="23E980CF" w:rsidR="006B5CBB" w:rsidRDefault="006B5CBB">
            <w:pPr>
              <w:spacing w:line="276" w:lineRule="auto"/>
              <w:rPr>
                <w:rFonts w:asciiTheme="majorBidi" w:hAnsiTheme="majorBidi" w:cstheme="majorBidi"/>
              </w:rPr>
            </w:pPr>
            <w:r>
              <w:rPr>
                <w:rFonts w:asciiTheme="majorBidi" w:hAnsiTheme="majorBidi" w:cstheme="majorBidi"/>
                <w:noProof/>
              </w:rPr>
              <w:drawing>
                <wp:inline distT="0" distB="0" distL="0" distR="0" wp14:anchorId="7D1BA5EC" wp14:editId="00729A24">
                  <wp:extent cx="1165860" cy="1272540"/>
                  <wp:effectExtent l="0" t="0" r="0" b="3810"/>
                  <wp:docPr id="522874910" name="Picture 41" descr="A staircase leading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staircase leading to a building&#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1165860" cy="1272540"/>
                          </a:xfrm>
                          <a:prstGeom prst="rect">
                            <a:avLst/>
                          </a:prstGeom>
                          <a:noFill/>
                          <a:ln>
                            <a:noFill/>
                          </a:ln>
                        </pic:spPr>
                      </pic:pic>
                    </a:graphicData>
                  </a:graphic>
                </wp:inline>
              </w:drawing>
            </w:r>
          </w:p>
        </w:tc>
        <w:tc>
          <w:tcPr>
            <w:tcW w:w="4648" w:type="dxa"/>
            <w:hideMark/>
          </w:tcPr>
          <w:p w14:paraId="72E7329F" w14:textId="6B8BF109" w:rsidR="006B5CBB" w:rsidRDefault="006B5CBB">
            <w:pPr>
              <w:spacing w:line="276" w:lineRule="auto"/>
              <w:rPr>
                <w:rFonts w:asciiTheme="majorBidi" w:hAnsiTheme="majorBidi" w:cstheme="majorBidi"/>
              </w:rPr>
            </w:pPr>
            <w:r>
              <w:rPr>
                <w:rFonts w:asciiTheme="majorBidi" w:hAnsiTheme="majorBidi" w:cstheme="majorBidi"/>
                <w:noProof/>
              </w:rPr>
              <w:drawing>
                <wp:inline distT="0" distB="0" distL="0" distR="0" wp14:anchorId="28B9493E" wp14:editId="258F2B08">
                  <wp:extent cx="1249680" cy="1325880"/>
                  <wp:effectExtent l="0" t="0" r="7620" b="7620"/>
                  <wp:docPr id="1873726344" name="Picture 40" descr="A door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door to a building&#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1249680" cy="1325880"/>
                          </a:xfrm>
                          <a:prstGeom prst="rect">
                            <a:avLst/>
                          </a:prstGeom>
                          <a:noFill/>
                          <a:ln>
                            <a:noFill/>
                          </a:ln>
                        </pic:spPr>
                      </pic:pic>
                    </a:graphicData>
                  </a:graphic>
                </wp:inline>
              </w:drawing>
            </w:r>
          </w:p>
        </w:tc>
      </w:tr>
      <w:tr w:rsidR="006B5CBB" w14:paraId="66B95F23" w14:textId="77777777" w:rsidTr="006B5CBB">
        <w:trPr>
          <w:trHeight w:val="261"/>
        </w:trPr>
        <w:tc>
          <w:tcPr>
            <w:tcW w:w="4648" w:type="dxa"/>
            <w:hideMark/>
          </w:tcPr>
          <w:p w14:paraId="20021058" w14:textId="77777777" w:rsidR="006B5CBB" w:rsidRDefault="006B5CBB">
            <w:pPr>
              <w:spacing w:line="276" w:lineRule="auto"/>
              <w:rPr>
                <w:rFonts w:asciiTheme="majorBidi" w:hAnsiTheme="majorBidi" w:cstheme="majorBidi"/>
                <w:noProof/>
                <w:lang w:bidi="ar-LB"/>
              </w:rPr>
            </w:pPr>
            <w:r>
              <w:rPr>
                <w:rFonts w:asciiTheme="majorBidi" w:hAnsiTheme="majorBidi" w:cstheme="majorBidi"/>
                <w:noProof/>
              </w:rPr>
              <w:t>Annexe 37 : stairs to reach the playground</w:t>
            </w:r>
          </w:p>
        </w:tc>
        <w:tc>
          <w:tcPr>
            <w:tcW w:w="4648" w:type="dxa"/>
            <w:hideMark/>
          </w:tcPr>
          <w:p w14:paraId="0A39CEA6" w14:textId="77777777" w:rsidR="006B5CBB" w:rsidRDefault="006B5CBB">
            <w:pPr>
              <w:spacing w:line="276" w:lineRule="auto"/>
              <w:rPr>
                <w:rFonts w:asciiTheme="majorBidi" w:hAnsiTheme="majorBidi" w:cstheme="majorBidi"/>
                <w:rtl/>
              </w:rPr>
            </w:pPr>
            <w:proofErr w:type="spellStart"/>
            <w:r>
              <w:rPr>
                <w:rFonts w:asciiTheme="majorBidi" w:hAnsiTheme="majorBidi" w:cstheme="majorBidi"/>
              </w:rPr>
              <w:t>Annexe</w:t>
            </w:r>
            <w:proofErr w:type="spellEnd"/>
            <w:r>
              <w:rPr>
                <w:rFonts w:asciiTheme="majorBidi" w:hAnsiTheme="majorBidi" w:cstheme="majorBidi"/>
              </w:rPr>
              <w:t xml:space="preserve"> </w:t>
            </w:r>
            <w:proofErr w:type="gramStart"/>
            <w:r>
              <w:rPr>
                <w:rFonts w:asciiTheme="majorBidi" w:hAnsiTheme="majorBidi" w:cstheme="majorBidi"/>
              </w:rPr>
              <w:t>38 :</w:t>
            </w:r>
            <w:proofErr w:type="gramEnd"/>
            <w:r>
              <w:rPr>
                <w:rFonts w:asciiTheme="majorBidi" w:hAnsiTheme="majorBidi" w:cstheme="majorBidi"/>
              </w:rPr>
              <w:t xml:space="preserve"> entrance for the therapy room</w:t>
            </w:r>
          </w:p>
        </w:tc>
      </w:tr>
    </w:tbl>
    <w:p w14:paraId="7083C1B1" w14:textId="77777777" w:rsidR="006B5CBB" w:rsidRDefault="006B5CBB" w:rsidP="006B5CBB">
      <w:pPr>
        <w:spacing w:line="276" w:lineRule="auto"/>
        <w:rPr>
          <w:rFonts w:asciiTheme="majorBidi" w:hAnsiTheme="majorBidi" w:cstheme="majorBidi"/>
          <w:sz w:val="24"/>
          <w:szCs w:val="24"/>
        </w:rPr>
      </w:pPr>
    </w:p>
    <w:p w14:paraId="09AA866F" w14:textId="77777777" w:rsidR="006B5CBB" w:rsidRDefault="006B5CBB" w:rsidP="006B5CBB"/>
    <w:p w14:paraId="35122B15" w14:textId="77777777" w:rsidR="006B5CBB" w:rsidRDefault="006B5CBB" w:rsidP="006B5CBB">
      <w:pPr>
        <w:spacing w:line="276" w:lineRule="auto"/>
        <w:rPr>
          <w:rFonts w:asciiTheme="majorBidi" w:hAnsiTheme="majorBidi" w:cstheme="majorBidi"/>
          <w:b/>
          <w:bCs/>
          <w:i/>
          <w:iCs/>
          <w:sz w:val="24"/>
          <w:szCs w:val="24"/>
        </w:rPr>
      </w:pPr>
      <w:r>
        <w:rPr>
          <w:rFonts w:asciiTheme="majorBidi" w:hAnsiTheme="majorBidi" w:cstheme="majorBidi"/>
          <w:b/>
          <w:bCs/>
          <w:i/>
          <w:iCs/>
          <w:sz w:val="24"/>
          <w:szCs w:val="24"/>
        </w:rPr>
        <w:t>Cross Art Haddadin</w:t>
      </w:r>
    </w:p>
    <w:p w14:paraId="150B8C90" w14:textId="77777777" w:rsidR="006B5CBB" w:rsidRDefault="006B5CBB" w:rsidP="006B5CBB">
      <w:pPr>
        <w:pStyle w:val="ListParagraph"/>
        <w:numPr>
          <w:ilvl w:val="0"/>
          <w:numId w:val="8"/>
        </w:numPr>
        <w:spacing w:line="276" w:lineRule="auto"/>
        <w:rPr>
          <w:rFonts w:asciiTheme="majorBidi" w:hAnsiTheme="majorBidi" w:cstheme="majorBidi"/>
          <w:sz w:val="24"/>
          <w:szCs w:val="24"/>
        </w:rPr>
      </w:pPr>
      <w:r>
        <w:rPr>
          <w:rFonts w:asciiTheme="majorBidi" w:hAnsiTheme="majorBidi" w:cstheme="majorBidi"/>
          <w:sz w:val="24"/>
          <w:szCs w:val="24"/>
        </w:rPr>
        <w:t>Install fixed board in classes (2).</w:t>
      </w:r>
    </w:p>
    <w:p w14:paraId="771C322C" w14:textId="77777777" w:rsidR="006B5CBB" w:rsidRDefault="006B5CBB" w:rsidP="006B5CBB">
      <w:pPr>
        <w:pStyle w:val="ListParagraph"/>
        <w:numPr>
          <w:ilvl w:val="0"/>
          <w:numId w:val="8"/>
        </w:numPr>
        <w:spacing w:line="276" w:lineRule="auto"/>
        <w:rPr>
          <w:rFonts w:asciiTheme="majorBidi" w:hAnsiTheme="majorBidi" w:cstheme="majorBidi"/>
          <w:sz w:val="24"/>
          <w:szCs w:val="24"/>
        </w:rPr>
      </w:pPr>
      <w:r>
        <w:rPr>
          <w:rFonts w:asciiTheme="majorBidi" w:hAnsiTheme="majorBidi" w:cstheme="majorBidi"/>
          <w:sz w:val="24"/>
          <w:szCs w:val="24"/>
        </w:rPr>
        <w:t xml:space="preserve">White Polish for all the rooms of centers (5 rooms) + </w:t>
      </w:r>
      <w:proofErr w:type="spellStart"/>
      <w:r>
        <w:rPr>
          <w:rFonts w:asciiTheme="majorBidi" w:hAnsiTheme="majorBidi" w:cstheme="majorBidi"/>
          <w:sz w:val="24"/>
          <w:szCs w:val="24"/>
        </w:rPr>
        <w:t>entrance+next</w:t>
      </w:r>
      <w:proofErr w:type="spellEnd"/>
      <w:r>
        <w:rPr>
          <w:rFonts w:asciiTheme="majorBidi" w:hAnsiTheme="majorBidi" w:cstheme="majorBidi"/>
          <w:sz w:val="24"/>
          <w:szCs w:val="24"/>
        </w:rPr>
        <w:t xml:space="preserve"> to the toilet</w:t>
      </w:r>
    </w:p>
    <w:p w14:paraId="0FBDB53A" w14:textId="77777777" w:rsidR="006B5CBB" w:rsidRDefault="006B5CBB" w:rsidP="006B5CBB">
      <w:pPr>
        <w:pStyle w:val="ListParagraph"/>
        <w:numPr>
          <w:ilvl w:val="0"/>
          <w:numId w:val="8"/>
        </w:numPr>
        <w:spacing w:line="276" w:lineRule="auto"/>
        <w:rPr>
          <w:rFonts w:asciiTheme="majorBidi" w:hAnsiTheme="majorBidi" w:cstheme="majorBidi"/>
          <w:sz w:val="24"/>
          <w:szCs w:val="24"/>
        </w:rPr>
      </w:pPr>
      <w:r>
        <w:rPr>
          <w:rFonts w:asciiTheme="majorBidi" w:hAnsiTheme="majorBidi" w:cstheme="majorBidi"/>
          <w:sz w:val="24"/>
          <w:szCs w:val="24"/>
        </w:rPr>
        <w:t>Blue polish for the playground</w:t>
      </w:r>
    </w:p>
    <w:p w14:paraId="7BDE33A1" w14:textId="77777777" w:rsidR="006B5CBB" w:rsidRDefault="006B5CBB" w:rsidP="006B5CBB">
      <w:pPr>
        <w:pStyle w:val="ListParagraph"/>
        <w:numPr>
          <w:ilvl w:val="0"/>
          <w:numId w:val="8"/>
        </w:numPr>
        <w:spacing w:line="276" w:lineRule="auto"/>
        <w:rPr>
          <w:rFonts w:asciiTheme="majorBidi" w:hAnsiTheme="majorBidi" w:cstheme="majorBidi"/>
          <w:sz w:val="24"/>
          <w:szCs w:val="24"/>
        </w:rPr>
      </w:pPr>
      <w:r>
        <w:rPr>
          <w:rFonts w:asciiTheme="majorBidi" w:hAnsiTheme="majorBidi" w:cstheme="majorBidi"/>
          <w:sz w:val="24"/>
          <w:szCs w:val="24"/>
        </w:rPr>
        <w:t>White polish for the wooden balcony door</w:t>
      </w:r>
    </w:p>
    <w:p w14:paraId="166FA539" w14:textId="77777777" w:rsidR="006B5CBB" w:rsidRDefault="006B5CBB" w:rsidP="006B5CBB">
      <w:pPr>
        <w:pStyle w:val="ListParagraph"/>
        <w:numPr>
          <w:ilvl w:val="0"/>
          <w:numId w:val="8"/>
        </w:numPr>
        <w:spacing w:line="276" w:lineRule="auto"/>
        <w:rPr>
          <w:rFonts w:asciiTheme="majorBidi" w:hAnsiTheme="majorBidi" w:cstheme="majorBidi"/>
          <w:sz w:val="24"/>
          <w:szCs w:val="24"/>
        </w:rPr>
      </w:pPr>
      <w:r>
        <w:rPr>
          <w:rFonts w:asciiTheme="majorBidi" w:hAnsiTheme="majorBidi" w:cstheme="majorBidi"/>
          <w:sz w:val="24"/>
          <w:szCs w:val="24"/>
        </w:rPr>
        <w:t xml:space="preserve">Maintenance for Kitchen sink </w:t>
      </w:r>
    </w:p>
    <w:p w14:paraId="54222764" w14:textId="77777777" w:rsidR="006B5CBB" w:rsidRDefault="006B5CBB" w:rsidP="006B5CBB">
      <w:pPr>
        <w:pStyle w:val="ListParagraph"/>
        <w:spacing w:line="276" w:lineRule="auto"/>
        <w:rPr>
          <w:rFonts w:asciiTheme="majorBidi" w:hAnsiTheme="majorBidi" w:cstheme="majorBidi"/>
          <w:sz w:val="24"/>
          <w:szCs w:val="24"/>
        </w:rPr>
      </w:pPr>
    </w:p>
    <w:p w14:paraId="3D4DFD32" w14:textId="3EFB4918" w:rsidR="006B5CBB" w:rsidRDefault="006B5CBB" w:rsidP="006B5CBB">
      <w:pPr>
        <w:rPr>
          <w:sz w:val="24"/>
          <w:szCs w:val="24"/>
        </w:rPr>
      </w:pPr>
      <w:r>
        <w:rPr>
          <w:noProof/>
        </w:rPr>
        <w:lastRenderedPageBreak/>
        <w:drawing>
          <wp:inline distT="0" distB="0" distL="0" distR="0" wp14:anchorId="0EE916D0" wp14:editId="6CF2F058">
            <wp:extent cx="1691640" cy="1356360"/>
            <wp:effectExtent l="0" t="3810" r="0" b="0"/>
            <wp:docPr id="1400356628" name="Picture 50" descr="A person holding a door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holding a door handl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5400000">
                      <a:off x="0" y="0"/>
                      <a:ext cx="1691640" cy="1356360"/>
                    </a:xfrm>
                    <a:prstGeom prst="rect">
                      <a:avLst/>
                    </a:prstGeom>
                    <a:noFill/>
                    <a:ln>
                      <a:noFill/>
                    </a:ln>
                  </pic:spPr>
                </pic:pic>
              </a:graphicData>
            </a:graphic>
          </wp:inline>
        </w:drawing>
      </w:r>
      <w:r>
        <w:rPr>
          <w:sz w:val="24"/>
          <w:szCs w:val="24"/>
        </w:rPr>
        <w:t xml:space="preserve">                                                                                   </w:t>
      </w:r>
      <w:r>
        <w:rPr>
          <w:noProof/>
        </w:rPr>
        <w:drawing>
          <wp:inline distT="0" distB="0" distL="0" distR="0" wp14:anchorId="1F1CD732" wp14:editId="53EF7CAF">
            <wp:extent cx="1722120" cy="1478280"/>
            <wp:effectExtent l="7620" t="0" r="0" b="0"/>
            <wp:docPr id="1954470467" name="Picture 49" descr="A window with a few boxe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window with a few boxes on it&#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1722120" cy="1478280"/>
                    </a:xfrm>
                    <a:prstGeom prst="rect">
                      <a:avLst/>
                    </a:prstGeom>
                    <a:noFill/>
                    <a:ln>
                      <a:noFill/>
                    </a:ln>
                  </pic:spPr>
                </pic:pic>
              </a:graphicData>
            </a:graphic>
          </wp:inline>
        </w:drawing>
      </w:r>
    </w:p>
    <w:p w14:paraId="73F74725" w14:textId="77777777" w:rsidR="006B5CBB" w:rsidRDefault="006B5CBB" w:rsidP="006B5CBB">
      <w:pPr>
        <w:rPr>
          <w:sz w:val="24"/>
          <w:szCs w:val="24"/>
        </w:rPr>
      </w:pPr>
      <w:r>
        <w:rPr>
          <w:sz w:val="24"/>
          <w:szCs w:val="24"/>
        </w:rPr>
        <w:t xml:space="preserve">                                </w:t>
      </w:r>
    </w:p>
    <w:p w14:paraId="70714A6E" w14:textId="77777777" w:rsidR="006B5CBB" w:rsidRDefault="006B5CBB" w:rsidP="006B5CBB">
      <w:pPr>
        <w:rPr>
          <w:sz w:val="24"/>
          <w:szCs w:val="24"/>
        </w:rPr>
      </w:pPr>
    </w:p>
    <w:p w14:paraId="45413EB2" w14:textId="77777777" w:rsidR="006B5CBB" w:rsidRDefault="006B5CBB" w:rsidP="006B5CBB">
      <w:pPr>
        <w:rPr>
          <w:sz w:val="24"/>
          <w:szCs w:val="24"/>
        </w:rPr>
      </w:pPr>
    </w:p>
    <w:p w14:paraId="730EF952" w14:textId="77777777" w:rsidR="006B5CBB" w:rsidRDefault="006B5CBB" w:rsidP="006B5CBB">
      <w:pPr>
        <w:rPr>
          <w:sz w:val="24"/>
          <w:szCs w:val="24"/>
        </w:rPr>
      </w:pPr>
    </w:p>
    <w:p w14:paraId="207FA3A5" w14:textId="241CFBBA" w:rsidR="006B5CBB" w:rsidRDefault="006B5CBB" w:rsidP="006B5CBB">
      <w:pPr>
        <w:rPr>
          <w:sz w:val="24"/>
          <w:szCs w:val="24"/>
        </w:rPr>
      </w:pPr>
      <w:r>
        <w:rPr>
          <w:noProof/>
        </w:rPr>
        <w:t xml:space="preserve"> </w:t>
      </w:r>
      <w:r>
        <w:rPr>
          <w:noProof/>
        </w:rPr>
        <w:drawing>
          <wp:inline distT="0" distB="0" distL="0" distR="0" wp14:anchorId="30786465" wp14:editId="0292C72B">
            <wp:extent cx="1272540" cy="1668780"/>
            <wp:effectExtent l="0" t="0" r="3810" b="7620"/>
            <wp:docPr id="1867457924" name="Picture 48" descr="A close-up of a wall with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 close-up of a wall with a piece of paper&#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2540" cy="1668780"/>
                    </a:xfrm>
                    <a:prstGeom prst="rect">
                      <a:avLst/>
                    </a:prstGeom>
                    <a:noFill/>
                    <a:ln>
                      <a:noFill/>
                    </a:ln>
                  </pic:spPr>
                </pic:pic>
              </a:graphicData>
            </a:graphic>
          </wp:inline>
        </w:drawing>
      </w:r>
      <w:r>
        <w:rPr>
          <w:noProof/>
        </w:rPr>
        <w:t xml:space="preserve">                                                                             </w:t>
      </w:r>
      <w:r>
        <w:rPr>
          <w:noProof/>
        </w:rPr>
        <w:drawing>
          <wp:inline distT="0" distB="0" distL="0" distR="0" wp14:anchorId="15B03842" wp14:editId="760D9825">
            <wp:extent cx="1638300" cy="1638300"/>
            <wp:effectExtent l="0" t="0" r="0" b="0"/>
            <wp:docPr id="275152577" name="Picture 47" descr="A blue and white floor with green pain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ue and white floor with green paint on i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1638300" cy="1638300"/>
                    </a:xfrm>
                    <a:prstGeom prst="rect">
                      <a:avLst/>
                    </a:prstGeom>
                    <a:noFill/>
                    <a:ln>
                      <a:noFill/>
                    </a:ln>
                  </pic:spPr>
                </pic:pic>
              </a:graphicData>
            </a:graphic>
          </wp:inline>
        </w:drawing>
      </w:r>
    </w:p>
    <w:p w14:paraId="5BB5B74C" w14:textId="77777777" w:rsidR="006B5CBB" w:rsidRDefault="006B5CBB" w:rsidP="006B5CBB">
      <w:pPr>
        <w:rPr>
          <w:sz w:val="24"/>
          <w:szCs w:val="24"/>
        </w:rPr>
      </w:pPr>
    </w:p>
    <w:p w14:paraId="6545CDF3" w14:textId="77777777" w:rsidR="006B5CBB" w:rsidRDefault="006B5CBB" w:rsidP="006B5CBB">
      <w:pPr>
        <w:rPr>
          <w:sz w:val="24"/>
          <w:szCs w:val="24"/>
        </w:rPr>
      </w:pPr>
    </w:p>
    <w:p w14:paraId="41FAE055" w14:textId="6A0F3506" w:rsidR="006B5CBB" w:rsidRDefault="006B5CBB" w:rsidP="006B5CBB">
      <w:pPr>
        <w:rPr>
          <w:sz w:val="24"/>
          <w:szCs w:val="24"/>
        </w:rPr>
      </w:pPr>
      <w:r>
        <w:rPr>
          <w:noProof/>
        </w:rPr>
        <w:drawing>
          <wp:inline distT="0" distB="0" distL="0" distR="0" wp14:anchorId="246AECFB" wp14:editId="09FE263D">
            <wp:extent cx="1729740" cy="1584960"/>
            <wp:effectExtent l="0" t="3810" r="0" b="0"/>
            <wp:docPr id="680418188" name="Picture 46" descr="A wall with pain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all with paint on it&#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1729740" cy="1584960"/>
                    </a:xfrm>
                    <a:prstGeom prst="rect">
                      <a:avLst/>
                    </a:prstGeom>
                    <a:noFill/>
                    <a:ln>
                      <a:noFill/>
                    </a:ln>
                  </pic:spPr>
                </pic:pic>
              </a:graphicData>
            </a:graphic>
          </wp:inline>
        </w:drawing>
      </w:r>
      <w:r>
        <w:rPr>
          <w:sz w:val="24"/>
          <w:szCs w:val="24"/>
        </w:rPr>
        <w:t xml:space="preserve">        </w:t>
      </w:r>
    </w:p>
    <w:p w14:paraId="507CFCC9" w14:textId="77777777" w:rsidR="006B5CBB" w:rsidRDefault="006B5CBB" w:rsidP="006B5CBB">
      <w:pPr>
        <w:rPr>
          <w:sz w:val="24"/>
          <w:szCs w:val="24"/>
        </w:rPr>
      </w:pPr>
    </w:p>
    <w:p w14:paraId="65FA980A" w14:textId="77777777" w:rsidR="006B5CBB" w:rsidRDefault="006B5CBB" w:rsidP="006B5CBB"/>
    <w:p w14:paraId="5655CDD2" w14:textId="77777777" w:rsidR="0015411B" w:rsidRPr="006B5CBB" w:rsidRDefault="0015411B" w:rsidP="006B5CBB"/>
    <w:sectPr w:rsidR="0015411B" w:rsidRPr="006B5C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82811"/>
    <w:multiLevelType w:val="multilevel"/>
    <w:tmpl w:val="125C99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C0D7110"/>
    <w:multiLevelType w:val="hybridMultilevel"/>
    <w:tmpl w:val="F32684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FF40D66"/>
    <w:multiLevelType w:val="hybridMultilevel"/>
    <w:tmpl w:val="87A430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A92340C"/>
    <w:multiLevelType w:val="multilevel"/>
    <w:tmpl w:val="FBBCEF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AFC0CB1"/>
    <w:multiLevelType w:val="hybridMultilevel"/>
    <w:tmpl w:val="041055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2B842BA"/>
    <w:multiLevelType w:val="multilevel"/>
    <w:tmpl w:val="125C99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70EA1FF2"/>
    <w:multiLevelType w:val="hybridMultilevel"/>
    <w:tmpl w:val="C84A50FE"/>
    <w:lvl w:ilvl="0" w:tplc="89F61458">
      <w:start w:val="1"/>
      <w:numFmt w:val="bullet"/>
      <w:lvlText w:val=""/>
      <w:lvlJc w:val="left"/>
      <w:pPr>
        <w:ind w:left="1495" w:hanging="360"/>
      </w:pPr>
      <w:rPr>
        <w:rFonts w:ascii="Symbol" w:hAnsi="Symbol" w:hint="default"/>
        <w:b w:val="0"/>
        <w:bCs w:val="0"/>
      </w:rPr>
    </w:lvl>
    <w:lvl w:ilvl="1" w:tplc="04090003">
      <w:start w:val="1"/>
      <w:numFmt w:val="bullet"/>
      <w:lvlText w:val="o"/>
      <w:lvlJc w:val="left"/>
      <w:pPr>
        <w:ind w:left="2215" w:hanging="360"/>
      </w:pPr>
      <w:rPr>
        <w:rFonts w:ascii="Courier New" w:hAnsi="Courier New" w:cs="Courier New" w:hint="default"/>
      </w:rPr>
    </w:lvl>
    <w:lvl w:ilvl="2" w:tplc="04090005">
      <w:start w:val="1"/>
      <w:numFmt w:val="bullet"/>
      <w:lvlText w:val=""/>
      <w:lvlJc w:val="left"/>
      <w:pPr>
        <w:ind w:left="2935" w:hanging="360"/>
      </w:pPr>
      <w:rPr>
        <w:rFonts w:ascii="Wingdings" w:hAnsi="Wingdings" w:hint="default"/>
      </w:rPr>
    </w:lvl>
    <w:lvl w:ilvl="3" w:tplc="04090001">
      <w:start w:val="1"/>
      <w:numFmt w:val="bullet"/>
      <w:lvlText w:val=""/>
      <w:lvlJc w:val="left"/>
      <w:pPr>
        <w:ind w:left="3655" w:hanging="360"/>
      </w:pPr>
      <w:rPr>
        <w:rFonts w:ascii="Symbol" w:hAnsi="Symbol" w:hint="default"/>
      </w:rPr>
    </w:lvl>
    <w:lvl w:ilvl="4" w:tplc="04090003">
      <w:start w:val="1"/>
      <w:numFmt w:val="bullet"/>
      <w:lvlText w:val="o"/>
      <w:lvlJc w:val="left"/>
      <w:pPr>
        <w:ind w:left="4375" w:hanging="360"/>
      </w:pPr>
      <w:rPr>
        <w:rFonts w:ascii="Courier New" w:hAnsi="Courier New" w:cs="Courier New" w:hint="default"/>
      </w:rPr>
    </w:lvl>
    <w:lvl w:ilvl="5" w:tplc="04090005">
      <w:start w:val="1"/>
      <w:numFmt w:val="bullet"/>
      <w:lvlText w:val=""/>
      <w:lvlJc w:val="left"/>
      <w:pPr>
        <w:ind w:left="5095" w:hanging="360"/>
      </w:pPr>
      <w:rPr>
        <w:rFonts w:ascii="Wingdings" w:hAnsi="Wingdings" w:hint="default"/>
      </w:rPr>
    </w:lvl>
    <w:lvl w:ilvl="6" w:tplc="04090001">
      <w:start w:val="1"/>
      <w:numFmt w:val="bullet"/>
      <w:lvlText w:val=""/>
      <w:lvlJc w:val="left"/>
      <w:pPr>
        <w:ind w:left="5815" w:hanging="360"/>
      </w:pPr>
      <w:rPr>
        <w:rFonts w:ascii="Symbol" w:hAnsi="Symbol" w:hint="default"/>
      </w:rPr>
    </w:lvl>
    <w:lvl w:ilvl="7" w:tplc="04090003">
      <w:start w:val="1"/>
      <w:numFmt w:val="bullet"/>
      <w:lvlText w:val="o"/>
      <w:lvlJc w:val="left"/>
      <w:pPr>
        <w:ind w:left="6535" w:hanging="360"/>
      </w:pPr>
      <w:rPr>
        <w:rFonts w:ascii="Courier New" w:hAnsi="Courier New" w:cs="Courier New" w:hint="default"/>
      </w:rPr>
    </w:lvl>
    <w:lvl w:ilvl="8" w:tplc="04090005">
      <w:start w:val="1"/>
      <w:numFmt w:val="bullet"/>
      <w:lvlText w:val=""/>
      <w:lvlJc w:val="left"/>
      <w:pPr>
        <w:ind w:left="7255" w:hanging="360"/>
      </w:pPr>
      <w:rPr>
        <w:rFonts w:ascii="Wingdings" w:hAnsi="Wingdings" w:hint="default"/>
      </w:rPr>
    </w:lvl>
  </w:abstractNum>
  <w:abstractNum w:abstractNumId="7" w15:restartNumberingAfterBreak="0">
    <w:nsid w:val="78C03388"/>
    <w:multiLevelType w:val="hybridMultilevel"/>
    <w:tmpl w:val="D292A0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8780856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7584988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17247298">
    <w:abstractNumId w:val="6"/>
    <w:lvlOverride w:ilvl="0"/>
    <w:lvlOverride w:ilvl="1"/>
    <w:lvlOverride w:ilvl="2"/>
    <w:lvlOverride w:ilvl="3"/>
    <w:lvlOverride w:ilvl="4"/>
    <w:lvlOverride w:ilvl="5"/>
    <w:lvlOverride w:ilvl="6"/>
    <w:lvlOverride w:ilvl="7"/>
    <w:lvlOverride w:ilvl="8"/>
  </w:num>
  <w:num w:numId="4" w16cid:durableId="6050420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253472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168247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98547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320822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CBB"/>
    <w:rsid w:val="0015411B"/>
    <w:rsid w:val="006B5CBB"/>
    <w:rsid w:val="00932B85"/>
    <w:rsid w:val="00D062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D8ADC"/>
  <w15:chartTrackingRefBased/>
  <w15:docId w15:val="{B7A8FC24-F6BE-4996-B83F-CAD30AE98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CBB"/>
    <w:pPr>
      <w:spacing w:line="256" w:lineRule="auto"/>
    </w:pPr>
    <w:rPr>
      <w:kern w:val="0"/>
      <w14:ligatures w14:val="none"/>
    </w:rPr>
  </w:style>
  <w:style w:type="paragraph" w:styleId="Heading1">
    <w:name w:val="heading 1"/>
    <w:basedOn w:val="Normal"/>
    <w:next w:val="Normal"/>
    <w:link w:val="Heading1Char"/>
    <w:uiPriority w:val="9"/>
    <w:qFormat/>
    <w:rsid w:val="006B5C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B5C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B5CB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5CB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5CB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5C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5C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5C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5C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5CB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B5CB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B5CB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5CB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5CB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5C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5C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5C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5CBB"/>
    <w:rPr>
      <w:rFonts w:eastAsiaTheme="majorEastAsia" w:cstheme="majorBidi"/>
      <w:color w:val="272727" w:themeColor="text1" w:themeTint="D8"/>
    </w:rPr>
  </w:style>
  <w:style w:type="paragraph" w:styleId="Title">
    <w:name w:val="Title"/>
    <w:basedOn w:val="Normal"/>
    <w:next w:val="Normal"/>
    <w:link w:val="TitleChar"/>
    <w:uiPriority w:val="10"/>
    <w:qFormat/>
    <w:rsid w:val="006B5C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5C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5C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5C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5CBB"/>
    <w:pPr>
      <w:spacing w:before="160"/>
      <w:jc w:val="center"/>
    </w:pPr>
    <w:rPr>
      <w:i/>
      <w:iCs/>
      <w:color w:val="404040" w:themeColor="text1" w:themeTint="BF"/>
    </w:rPr>
  </w:style>
  <w:style w:type="character" w:customStyle="1" w:styleId="QuoteChar">
    <w:name w:val="Quote Char"/>
    <w:basedOn w:val="DefaultParagraphFont"/>
    <w:link w:val="Quote"/>
    <w:uiPriority w:val="29"/>
    <w:rsid w:val="006B5CBB"/>
    <w:rPr>
      <w:i/>
      <w:iCs/>
      <w:color w:val="404040" w:themeColor="text1" w:themeTint="BF"/>
    </w:rPr>
  </w:style>
  <w:style w:type="paragraph" w:styleId="ListParagraph">
    <w:name w:val="List Paragraph"/>
    <w:basedOn w:val="Normal"/>
    <w:uiPriority w:val="34"/>
    <w:qFormat/>
    <w:rsid w:val="006B5CBB"/>
    <w:pPr>
      <w:ind w:left="720"/>
      <w:contextualSpacing/>
    </w:pPr>
  </w:style>
  <w:style w:type="character" w:styleId="IntenseEmphasis">
    <w:name w:val="Intense Emphasis"/>
    <w:basedOn w:val="DefaultParagraphFont"/>
    <w:uiPriority w:val="21"/>
    <w:qFormat/>
    <w:rsid w:val="006B5CBB"/>
    <w:rPr>
      <w:i/>
      <w:iCs/>
      <w:color w:val="0F4761" w:themeColor="accent1" w:themeShade="BF"/>
    </w:rPr>
  </w:style>
  <w:style w:type="paragraph" w:styleId="IntenseQuote">
    <w:name w:val="Intense Quote"/>
    <w:basedOn w:val="Normal"/>
    <w:next w:val="Normal"/>
    <w:link w:val="IntenseQuoteChar"/>
    <w:uiPriority w:val="30"/>
    <w:qFormat/>
    <w:rsid w:val="006B5C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5CBB"/>
    <w:rPr>
      <w:i/>
      <w:iCs/>
      <w:color w:val="0F4761" w:themeColor="accent1" w:themeShade="BF"/>
    </w:rPr>
  </w:style>
  <w:style w:type="character" w:styleId="IntenseReference">
    <w:name w:val="Intense Reference"/>
    <w:basedOn w:val="DefaultParagraphFont"/>
    <w:uiPriority w:val="32"/>
    <w:qFormat/>
    <w:rsid w:val="006B5CBB"/>
    <w:rPr>
      <w:b/>
      <w:bCs/>
      <w:smallCaps/>
      <w:color w:val="0F4761" w:themeColor="accent1" w:themeShade="BF"/>
      <w:spacing w:val="5"/>
    </w:rPr>
  </w:style>
  <w:style w:type="table" w:styleId="TableGrid">
    <w:name w:val="Table Grid"/>
    <w:basedOn w:val="TableNormal"/>
    <w:uiPriority w:val="39"/>
    <w:rsid w:val="006B5CBB"/>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065421">
      <w:bodyDiv w:val="1"/>
      <w:marLeft w:val="0"/>
      <w:marRight w:val="0"/>
      <w:marTop w:val="0"/>
      <w:marBottom w:val="0"/>
      <w:divBdr>
        <w:top w:val="none" w:sz="0" w:space="0" w:color="auto"/>
        <w:left w:val="none" w:sz="0" w:space="0" w:color="auto"/>
        <w:bottom w:val="none" w:sz="0" w:space="0" w:color="auto"/>
        <w:right w:val="none" w:sz="0" w:space="0" w:color="auto"/>
      </w:divBdr>
    </w:div>
    <w:div w:id="364985641">
      <w:bodyDiv w:val="1"/>
      <w:marLeft w:val="0"/>
      <w:marRight w:val="0"/>
      <w:marTop w:val="0"/>
      <w:marBottom w:val="0"/>
      <w:divBdr>
        <w:top w:val="none" w:sz="0" w:space="0" w:color="auto"/>
        <w:left w:val="none" w:sz="0" w:space="0" w:color="auto"/>
        <w:bottom w:val="none" w:sz="0" w:space="0" w:color="auto"/>
        <w:right w:val="none" w:sz="0" w:space="0" w:color="auto"/>
      </w:divBdr>
    </w:div>
    <w:div w:id="559247805">
      <w:bodyDiv w:val="1"/>
      <w:marLeft w:val="0"/>
      <w:marRight w:val="0"/>
      <w:marTop w:val="0"/>
      <w:marBottom w:val="0"/>
      <w:divBdr>
        <w:top w:val="none" w:sz="0" w:space="0" w:color="auto"/>
        <w:left w:val="none" w:sz="0" w:space="0" w:color="auto"/>
        <w:bottom w:val="none" w:sz="0" w:space="0" w:color="auto"/>
        <w:right w:val="none" w:sz="0" w:space="0" w:color="auto"/>
      </w:divBdr>
    </w:div>
    <w:div w:id="659846621">
      <w:bodyDiv w:val="1"/>
      <w:marLeft w:val="0"/>
      <w:marRight w:val="0"/>
      <w:marTop w:val="0"/>
      <w:marBottom w:val="0"/>
      <w:divBdr>
        <w:top w:val="none" w:sz="0" w:space="0" w:color="auto"/>
        <w:left w:val="none" w:sz="0" w:space="0" w:color="auto"/>
        <w:bottom w:val="none" w:sz="0" w:space="0" w:color="auto"/>
        <w:right w:val="none" w:sz="0" w:space="0" w:color="auto"/>
      </w:divBdr>
    </w:div>
    <w:div w:id="702170863">
      <w:bodyDiv w:val="1"/>
      <w:marLeft w:val="0"/>
      <w:marRight w:val="0"/>
      <w:marTop w:val="0"/>
      <w:marBottom w:val="0"/>
      <w:divBdr>
        <w:top w:val="none" w:sz="0" w:space="0" w:color="auto"/>
        <w:left w:val="none" w:sz="0" w:space="0" w:color="auto"/>
        <w:bottom w:val="none" w:sz="0" w:space="0" w:color="auto"/>
        <w:right w:val="none" w:sz="0" w:space="0" w:color="auto"/>
      </w:divBdr>
    </w:div>
    <w:div w:id="840386567">
      <w:bodyDiv w:val="1"/>
      <w:marLeft w:val="0"/>
      <w:marRight w:val="0"/>
      <w:marTop w:val="0"/>
      <w:marBottom w:val="0"/>
      <w:divBdr>
        <w:top w:val="none" w:sz="0" w:space="0" w:color="auto"/>
        <w:left w:val="none" w:sz="0" w:space="0" w:color="auto"/>
        <w:bottom w:val="none" w:sz="0" w:space="0" w:color="auto"/>
        <w:right w:val="none" w:sz="0" w:space="0" w:color="auto"/>
      </w:divBdr>
    </w:div>
    <w:div w:id="995914258">
      <w:bodyDiv w:val="1"/>
      <w:marLeft w:val="0"/>
      <w:marRight w:val="0"/>
      <w:marTop w:val="0"/>
      <w:marBottom w:val="0"/>
      <w:divBdr>
        <w:top w:val="none" w:sz="0" w:space="0" w:color="auto"/>
        <w:left w:val="none" w:sz="0" w:space="0" w:color="auto"/>
        <w:bottom w:val="none" w:sz="0" w:space="0" w:color="auto"/>
        <w:right w:val="none" w:sz="0" w:space="0" w:color="auto"/>
      </w:divBdr>
    </w:div>
    <w:div w:id="1138719053">
      <w:bodyDiv w:val="1"/>
      <w:marLeft w:val="0"/>
      <w:marRight w:val="0"/>
      <w:marTop w:val="0"/>
      <w:marBottom w:val="0"/>
      <w:divBdr>
        <w:top w:val="none" w:sz="0" w:space="0" w:color="auto"/>
        <w:left w:val="none" w:sz="0" w:space="0" w:color="auto"/>
        <w:bottom w:val="none" w:sz="0" w:space="0" w:color="auto"/>
        <w:right w:val="none" w:sz="0" w:space="0" w:color="auto"/>
      </w:divBdr>
    </w:div>
    <w:div w:id="1433745263">
      <w:bodyDiv w:val="1"/>
      <w:marLeft w:val="0"/>
      <w:marRight w:val="0"/>
      <w:marTop w:val="0"/>
      <w:marBottom w:val="0"/>
      <w:divBdr>
        <w:top w:val="none" w:sz="0" w:space="0" w:color="auto"/>
        <w:left w:val="none" w:sz="0" w:space="0" w:color="auto"/>
        <w:bottom w:val="none" w:sz="0" w:space="0" w:color="auto"/>
        <w:right w:val="none" w:sz="0" w:space="0" w:color="auto"/>
      </w:divBdr>
    </w:div>
    <w:div w:id="1613319346">
      <w:bodyDiv w:val="1"/>
      <w:marLeft w:val="0"/>
      <w:marRight w:val="0"/>
      <w:marTop w:val="0"/>
      <w:marBottom w:val="0"/>
      <w:divBdr>
        <w:top w:val="none" w:sz="0" w:space="0" w:color="auto"/>
        <w:left w:val="none" w:sz="0" w:space="0" w:color="auto"/>
        <w:bottom w:val="none" w:sz="0" w:space="0" w:color="auto"/>
        <w:right w:val="none" w:sz="0" w:space="0" w:color="auto"/>
      </w:divBdr>
    </w:div>
    <w:div w:id="1827697643">
      <w:bodyDiv w:val="1"/>
      <w:marLeft w:val="0"/>
      <w:marRight w:val="0"/>
      <w:marTop w:val="0"/>
      <w:marBottom w:val="0"/>
      <w:divBdr>
        <w:top w:val="none" w:sz="0" w:space="0" w:color="auto"/>
        <w:left w:val="none" w:sz="0" w:space="0" w:color="auto"/>
        <w:bottom w:val="none" w:sz="0" w:space="0" w:color="auto"/>
        <w:right w:val="none" w:sz="0" w:space="0" w:color="auto"/>
      </w:divBdr>
    </w:div>
    <w:div w:id="1890653269">
      <w:bodyDiv w:val="1"/>
      <w:marLeft w:val="0"/>
      <w:marRight w:val="0"/>
      <w:marTop w:val="0"/>
      <w:marBottom w:val="0"/>
      <w:divBdr>
        <w:top w:val="none" w:sz="0" w:space="0" w:color="auto"/>
        <w:left w:val="none" w:sz="0" w:space="0" w:color="auto"/>
        <w:bottom w:val="none" w:sz="0" w:space="0" w:color="auto"/>
        <w:right w:val="none" w:sz="0" w:space="0" w:color="auto"/>
      </w:divBdr>
    </w:div>
    <w:div w:id="211092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653</Words>
  <Characters>3723</Characters>
  <Application>Microsoft Office Word</Application>
  <DocSecurity>0</DocSecurity>
  <Lines>31</Lines>
  <Paragraphs>8</Paragraphs>
  <ScaleCrop>false</ScaleCrop>
  <Company/>
  <LinksUpToDate>false</LinksUpToDate>
  <CharactersWithSpaces>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Hiba Kassem</dc:creator>
  <cp:keywords/>
  <dc:description/>
  <cp:lastModifiedBy>Hiba Kassem</cp:lastModifiedBy>
  <cp:revision>1</cp:revision>
  <dcterms:created xsi:type="dcterms:W3CDTF">2024-01-26T12:37:00Z</dcterms:created>
  <dcterms:modified xsi:type="dcterms:W3CDTF">2024-01-26T12:42:00Z</dcterms:modified>
</cp:coreProperties>
</file>