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3D2" w14:textId="08431F1C" w:rsidR="00C13F86" w:rsidRDefault="007C2D51" w:rsidP="000B1A06">
      <w:r>
        <w:rPr>
          <w:noProof/>
        </w:rPr>
        <w:drawing>
          <wp:anchor distT="0" distB="0" distL="114300" distR="114300" simplePos="0" relativeHeight="251659264" behindDoc="0" locked="0" layoutInCell="1" allowOverlap="1" wp14:anchorId="3E0C30FC" wp14:editId="0B9E0EA0">
            <wp:simplePos x="0" y="0"/>
            <wp:positionH relativeFrom="column">
              <wp:posOffset>-438150</wp:posOffset>
            </wp:positionH>
            <wp:positionV relativeFrom="paragraph">
              <wp:posOffset>-857250</wp:posOffset>
            </wp:positionV>
            <wp:extent cx="2028825" cy="1346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3384" w14:textId="77777777" w:rsidR="000B1A06" w:rsidRDefault="000B1A06" w:rsidP="000B1A06"/>
    <w:p w14:paraId="1A177731" w14:textId="712CA325" w:rsidR="00BD5728" w:rsidRPr="00BD5728" w:rsidRDefault="000B1A06" w:rsidP="00BD572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Call for </w:t>
      </w:r>
      <w:r w:rsidR="002D05BF">
        <w:rPr>
          <w:b/>
          <w:bCs/>
          <w:sz w:val="52"/>
          <w:szCs w:val="52"/>
        </w:rPr>
        <w:t>Proposal</w:t>
      </w:r>
      <w:r w:rsidR="00BD5728">
        <w:rPr>
          <w:b/>
          <w:bCs/>
          <w:sz w:val="52"/>
          <w:szCs w:val="52"/>
        </w:rPr>
        <w:t xml:space="preserve"> </w:t>
      </w:r>
      <w:r w:rsidR="0026609E" w:rsidRPr="00946877">
        <w:rPr>
          <w:b/>
          <w:bCs/>
          <w:sz w:val="52"/>
          <w:szCs w:val="52"/>
        </w:rPr>
        <w:t xml:space="preserve">– </w:t>
      </w:r>
      <w:r w:rsidR="00713B3B">
        <w:rPr>
          <w:b/>
          <w:bCs/>
          <w:sz w:val="52"/>
          <w:szCs w:val="52"/>
        </w:rPr>
        <w:t>BHA External Evaluator</w:t>
      </w:r>
    </w:p>
    <w:p w14:paraId="10EE850E" w14:textId="0F177068" w:rsidR="006F36F2" w:rsidRDefault="005D1611" w:rsidP="00BD5728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Theme="minorHAnsi" w:eastAsiaTheme="minorEastAsia" w:hAnsiTheme="minorHAnsi" w:cstheme="minorHAnsi"/>
          <w:b/>
          <w:bCs/>
          <w:sz w:val="32"/>
          <w:szCs w:val="32"/>
        </w:rPr>
      </w:pPr>
      <w:r w:rsidRPr="005D1611">
        <w:rPr>
          <w:rFonts w:asciiTheme="minorHAnsi" w:eastAsiaTheme="minorEastAsia" w:hAnsiTheme="minorHAnsi" w:cstheme="minorHAnsi"/>
          <w:b/>
          <w:bCs/>
          <w:sz w:val="28"/>
          <w:szCs w:val="28"/>
        </w:rPr>
        <w:t>LEB-BEI-OPS-PROC-2024-0123</w:t>
      </w:r>
    </w:p>
    <w:p w14:paraId="241AC27D" w14:textId="68F64072" w:rsidR="00CE2A91" w:rsidRDefault="00E609EA" w:rsidP="009468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hd w:val="clear" w:color="auto" w:fill="FFFFFF"/>
        </w:rPr>
      </w:pPr>
      <w:r w:rsidRPr="00E609EA">
        <w:rPr>
          <w:rFonts w:ascii="Calibri" w:hAnsi="Calibri" w:cs="Calibri"/>
          <w:color w:val="5C5C5C"/>
          <w:shd w:val="clear" w:color="auto" w:fill="FFFFFF"/>
        </w:rPr>
        <w:t>"RI - Lebanon office" intends to sign a contract with a selected firm</w:t>
      </w:r>
      <w:r w:rsidR="00BD5728">
        <w:rPr>
          <w:rFonts w:ascii="Calibri" w:hAnsi="Calibri" w:cs="Calibri"/>
          <w:color w:val="5C5C5C"/>
          <w:shd w:val="clear" w:color="auto" w:fill="FFFFFF"/>
        </w:rPr>
        <w:t xml:space="preserve"> to provide </w:t>
      </w:r>
      <w:r w:rsidR="00713B3B">
        <w:rPr>
          <w:rFonts w:ascii="Calibri" w:hAnsi="Calibri" w:cs="Calibri"/>
          <w:color w:val="5C5C5C"/>
          <w:shd w:val="clear" w:color="auto" w:fill="FFFFFF"/>
        </w:rPr>
        <w:t>“external evaluation service”</w:t>
      </w:r>
      <w:r w:rsidRPr="00E609EA">
        <w:rPr>
          <w:rFonts w:ascii="Calibri" w:hAnsi="Calibri" w:cs="Calibri"/>
          <w:color w:val="5C5C5C"/>
          <w:shd w:val="clear" w:color="auto" w:fill="FFFFFF"/>
        </w:rPr>
        <w:t xml:space="preserve">, as per the </w:t>
      </w:r>
      <w:r w:rsidR="0027440E">
        <w:rPr>
          <w:rFonts w:ascii="Calibri" w:hAnsi="Calibri" w:cs="Calibri"/>
          <w:color w:val="5C5C5C"/>
          <w:shd w:val="clear" w:color="auto" w:fill="FFFFFF"/>
        </w:rPr>
        <w:t>Scope of Work</w:t>
      </w:r>
      <w:r w:rsidRPr="00E609EA">
        <w:rPr>
          <w:rFonts w:ascii="Calibri" w:hAnsi="Calibri" w:cs="Calibri"/>
          <w:color w:val="5C5C5C"/>
          <w:shd w:val="clear" w:color="auto" w:fill="FFFFFF"/>
        </w:rPr>
        <w:t xml:space="preserve"> and Requirements.</w:t>
      </w:r>
    </w:p>
    <w:p w14:paraId="1DE445E5" w14:textId="77777777" w:rsidR="00E609EA" w:rsidRPr="00946877" w:rsidRDefault="00E609EA" w:rsidP="009468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C5C5C"/>
        </w:rPr>
      </w:pPr>
    </w:p>
    <w:p w14:paraId="4011B1D5" w14:textId="5DD73855" w:rsidR="00946877" w:rsidRPr="00946877" w:rsidRDefault="00946877" w:rsidP="00946877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Please note the below:</w:t>
      </w:r>
    </w:p>
    <w:p w14:paraId="01E014FF" w14:textId="2BC04837" w:rsidR="00946877" w:rsidRPr="00946877" w:rsidRDefault="00946877" w:rsidP="0094687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The deadline for submission of bids is </w:t>
      </w:r>
      <w:r w:rsidR="005D1611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Wednesday</w:t>
      </w:r>
      <w:r w:rsidR="00713B3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5D1611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May 15</w:t>
      </w:r>
      <w:r w:rsidR="00BD572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, 202</w:t>
      </w:r>
      <w:r w:rsidR="00713B3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4</w:t>
      </w: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, </w:t>
      </w:r>
      <w:r w:rsidR="00E609E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COB.</w:t>
      </w: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 </w:t>
      </w:r>
    </w:p>
    <w:p w14:paraId="09309E66" w14:textId="17775E5E" w:rsidR="00FB1858" w:rsidRPr="00FB1858" w:rsidRDefault="00946877" w:rsidP="00FB185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You are kindly requested to submit the quotation in </w:t>
      </w:r>
      <w:r w:rsidRPr="00946877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USD currency</w:t>
      </w: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 </w:t>
      </w:r>
    </w:p>
    <w:p w14:paraId="6B82D13A" w14:textId="533D39AE" w:rsidR="00CC44CD" w:rsidRPr="00946877" w:rsidRDefault="00CC44CD" w:rsidP="0094687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All your questions should be sent via email to</w:t>
      </w:r>
      <w:r w:rsidR="00E609E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hyperlink r:id="rId7" w:history="1">
        <w:r w:rsidR="002E6F8A" w:rsidRPr="00E20F86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wael.chalak@ri.org</w:t>
        </w:r>
      </w:hyperlink>
      <w:r w:rsidR="002E6F8A">
        <w:rPr>
          <w:rFonts w:eastAsia="Times New Roman" w:cstheme="minorHAnsi"/>
          <w:color w:val="0070C0"/>
          <w:sz w:val="24"/>
          <w:szCs w:val="24"/>
          <w:bdr w:val="none" w:sz="0" w:space="0" w:color="auto" w:frame="1"/>
        </w:rPr>
        <w:t xml:space="preserve"> </w:t>
      </w:r>
      <w:r w:rsidR="002E6F8A" w:rsidRPr="002E6F8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while copying</w:t>
      </w:r>
      <w:r w:rsidR="00706ECE" w:rsidRPr="002E6F8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="002E6F8A" w:rsidRPr="00E20F86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joy.francis@ri.org</w:t>
        </w:r>
      </w:hyperlink>
      <w:r w:rsidR="002E6F8A">
        <w:rPr>
          <w:rFonts w:eastAsia="Times New Roman" w:cstheme="minorHAnsi"/>
          <w:color w:val="0070C0"/>
          <w:sz w:val="24"/>
          <w:szCs w:val="24"/>
          <w:bdr w:val="none" w:sz="0" w:space="0" w:color="auto" w:frame="1"/>
        </w:rPr>
        <w:t xml:space="preserve"> </w:t>
      </w:r>
      <w:r w:rsidR="00706ECE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and will be answered within 24 hours</w:t>
      </w:r>
      <w:r w:rsidR="00E609E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</w:t>
      </w:r>
    </w:p>
    <w:p w14:paraId="4CB164EF" w14:textId="0B4F8394" w:rsidR="00946877" w:rsidRDefault="00946877" w:rsidP="00713B3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Proposals/Bids are to be submitted</w:t>
      </w:r>
      <w:r w:rsidR="00E609E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by email.</w:t>
      </w:r>
    </w:p>
    <w:p w14:paraId="79A26DC8" w14:textId="77777777" w:rsidR="00713B3B" w:rsidRPr="00713B3B" w:rsidRDefault="00713B3B" w:rsidP="00713B3B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3C1A1D0B" w14:textId="661E62AC" w:rsidR="00946877" w:rsidRPr="0027440E" w:rsidRDefault="00AA1C4F" w:rsidP="00C13F86">
      <w:pPr>
        <w:rPr>
          <w:rFonts w:cstheme="minorHAnsi"/>
          <w:b/>
          <w:bCs/>
          <w:u w:val="single"/>
        </w:rPr>
      </w:pPr>
      <w:r w:rsidRPr="0027440E">
        <w:rPr>
          <w:rFonts w:cstheme="minorHAnsi"/>
          <w:b/>
          <w:bCs/>
          <w:u w:val="single"/>
        </w:rPr>
        <w:t>A valid bid should contain the documents below</w:t>
      </w:r>
      <w:r w:rsidR="00706ECE" w:rsidRPr="0027440E">
        <w:rPr>
          <w:rFonts w:cstheme="minorHAnsi"/>
          <w:b/>
          <w:bCs/>
          <w:u w:val="single"/>
        </w:rPr>
        <w:t xml:space="preserve"> (double click on each logo to open the document)</w:t>
      </w:r>
      <w:r w:rsidRPr="0027440E">
        <w:rPr>
          <w:rFonts w:cstheme="minorHAnsi"/>
          <w:b/>
          <w:bCs/>
          <w:u w:val="single"/>
        </w:rPr>
        <w:t>:</w:t>
      </w:r>
    </w:p>
    <w:p w14:paraId="141FAF04" w14:textId="31D52A13" w:rsidR="00C13F86" w:rsidRDefault="00946877" w:rsidP="0026609E">
      <w:pPr>
        <w:numPr>
          <w:ilvl w:val="0"/>
          <w:numId w:val="1"/>
        </w:numPr>
        <w:rPr>
          <w:rFonts w:cstheme="minorHAnsi"/>
        </w:rPr>
      </w:pPr>
      <w:r w:rsidRPr="0027440E">
        <w:rPr>
          <w:rFonts w:cstheme="minorHAnsi"/>
        </w:rPr>
        <w:t>RFQ form below should be filled signed and stamped:</w:t>
      </w:r>
    </w:p>
    <w:bookmarkStart w:id="0" w:name="_MON_1766300892"/>
    <w:bookmarkEnd w:id="0"/>
    <w:p w14:paraId="023C471B" w14:textId="330E1C16" w:rsidR="00BD5728" w:rsidRPr="0027440E" w:rsidRDefault="005D1611" w:rsidP="00BD5728">
      <w:pPr>
        <w:ind w:left="720"/>
        <w:rPr>
          <w:rFonts w:cstheme="minorHAnsi"/>
        </w:rPr>
      </w:pPr>
      <w:r>
        <w:rPr>
          <w:rFonts w:cstheme="minorHAnsi"/>
        </w:rPr>
        <w:object w:dxaOrig="1539" w:dyaOrig="996" w14:anchorId="7B908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9" o:title=""/>
          </v:shape>
          <o:OLEObject Type="Embed" ProgID="Excel.Sheet.12" ShapeID="_x0000_i1031" DrawAspect="Icon" ObjectID="_1775370848" r:id="rId10"/>
        </w:object>
      </w:r>
    </w:p>
    <w:p w14:paraId="29BF8660" w14:textId="1AE13096" w:rsidR="00DB4E82" w:rsidRPr="0027440E" w:rsidRDefault="00946877" w:rsidP="0026609E">
      <w:pPr>
        <w:numPr>
          <w:ilvl w:val="0"/>
          <w:numId w:val="1"/>
        </w:numPr>
        <w:rPr>
          <w:rFonts w:cstheme="minorHAnsi"/>
        </w:rPr>
      </w:pPr>
      <w:r w:rsidRPr="0027440E">
        <w:rPr>
          <w:rFonts w:cstheme="minorHAnsi"/>
        </w:rPr>
        <w:t>Terms and conditions should be signed and stamped:</w:t>
      </w:r>
    </w:p>
    <w:p w14:paraId="3392EADD" w14:textId="64E7B407" w:rsidR="00C13F86" w:rsidRPr="0027440E" w:rsidRDefault="006F36F2" w:rsidP="00DB4E82">
      <w:pPr>
        <w:ind w:left="720"/>
        <w:rPr>
          <w:rFonts w:cstheme="minorHAnsi"/>
        </w:rPr>
      </w:pPr>
      <w:r>
        <w:rPr>
          <w:rFonts w:cstheme="minorHAnsi"/>
        </w:rPr>
        <w:object w:dxaOrig="1539" w:dyaOrig="996" w14:anchorId="27F24C8F">
          <v:shape id="_x0000_i1026" type="#_x0000_t75" style="width:77.25pt;height:49.5pt" o:ole="">
            <v:imagedata r:id="rId11" o:title=""/>
          </v:shape>
          <o:OLEObject Type="Embed" ProgID="Package" ShapeID="_x0000_i1026" DrawAspect="Icon" ObjectID="_1775370849" r:id="rId12"/>
        </w:object>
      </w:r>
    </w:p>
    <w:p w14:paraId="108B4D42" w14:textId="53451E74" w:rsidR="00020D86" w:rsidRPr="0027440E" w:rsidRDefault="00020D86" w:rsidP="00020D86">
      <w:pPr>
        <w:numPr>
          <w:ilvl w:val="0"/>
          <w:numId w:val="1"/>
        </w:numPr>
        <w:rPr>
          <w:rFonts w:cstheme="minorHAnsi"/>
        </w:rPr>
      </w:pPr>
      <w:r w:rsidRPr="0027440E">
        <w:rPr>
          <w:rFonts w:cstheme="minorHAnsi"/>
        </w:rPr>
        <w:t>Signed Copy of the Below Scope of Work:</w:t>
      </w:r>
    </w:p>
    <w:bookmarkStart w:id="1" w:name="_MON_1775370301"/>
    <w:bookmarkEnd w:id="1"/>
    <w:p w14:paraId="675A71E3" w14:textId="021A8BA1" w:rsidR="00627811" w:rsidRPr="0027440E" w:rsidRDefault="005D1611" w:rsidP="00627811">
      <w:pPr>
        <w:ind w:left="720"/>
        <w:rPr>
          <w:rFonts w:cstheme="minorHAnsi"/>
        </w:rPr>
      </w:pPr>
      <w:r>
        <w:rPr>
          <w:rFonts w:cstheme="minorHAnsi"/>
        </w:rPr>
        <w:object w:dxaOrig="1539" w:dyaOrig="996" w14:anchorId="4F6B3FB5">
          <v:shape id="_x0000_i1033" type="#_x0000_t75" style="width:77.25pt;height:49.5pt" o:ole="">
            <v:imagedata r:id="rId13" o:title=""/>
          </v:shape>
          <o:OLEObject Type="Embed" ProgID="Word.Document.12" ShapeID="_x0000_i1033" DrawAspect="Icon" ObjectID="_1775370850" r:id="rId14">
            <o:FieldCodes>\s</o:FieldCodes>
          </o:OLEObject>
        </w:object>
      </w:r>
    </w:p>
    <w:p w14:paraId="0BA25A99" w14:textId="482D6A82" w:rsidR="00627811" w:rsidRPr="0027440E" w:rsidRDefault="00BD5728" w:rsidP="00946877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Company Profile</w:t>
      </w:r>
      <w:r w:rsidR="003278C1">
        <w:rPr>
          <w:rFonts w:cstheme="minorHAnsi"/>
        </w:rPr>
        <w:t>, administrative</w:t>
      </w:r>
      <w:r w:rsidR="00713B3B">
        <w:rPr>
          <w:rFonts w:cstheme="minorHAnsi"/>
        </w:rPr>
        <w:t xml:space="preserve"> and technical document</w:t>
      </w:r>
      <w:r w:rsidR="003278C1">
        <w:rPr>
          <w:rFonts w:cstheme="minorHAnsi"/>
        </w:rPr>
        <w:t>s</w:t>
      </w:r>
      <w:r w:rsidR="00713B3B">
        <w:rPr>
          <w:rFonts w:cstheme="minorHAnsi"/>
        </w:rPr>
        <w:t xml:space="preserve"> as per requested in the scope of work.</w:t>
      </w:r>
    </w:p>
    <w:p w14:paraId="0ACD61FA" w14:textId="3902985F" w:rsidR="00713B3B" w:rsidRDefault="00946877" w:rsidP="00713B3B">
      <w:pPr>
        <w:numPr>
          <w:ilvl w:val="0"/>
          <w:numId w:val="1"/>
        </w:numPr>
        <w:rPr>
          <w:rFonts w:cstheme="minorHAnsi"/>
        </w:rPr>
      </w:pPr>
      <w:r w:rsidRPr="0027440E">
        <w:rPr>
          <w:rFonts w:cstheme="minorHAnsi"/>
        </w:rPr>
        <w:t>A copy of</w:t>
      </w:r>
      <w:r w:rsidR="00C13F86" w:rsidRPr="0027440E">
        <w:rPr>
          <w:rFonts w:cstheme="minorHAnsi"/>
        </w:rPr>
        <w:t xml:space="preserve"> your legal documents MOF </w:t>
      </w:r>
      <w:r w:rsidR="00557F22" w:rsidRPr="0027440E">
        <w:rPr>
          <w:rFonts w:cstheme="minorHAnsi"/>
        </w:rPr>
        <w:t>registration</w:t>
      </w:r>
      <w:r w:rsidR="00557F22">
        <w:rPr>
          <w:rFonts w:cstheme="minorHAnsi"/>
        </w:rPr>
        <w:t>,</w:t>
      </w:r>
      <w:r w:rsidR="00C13F86" w:rsidRPr="0027440E">
        <w:rPr>
          <w:rFonts w:cstheme="minorHAnsi"/>
        </w:rPr>
        <w:t xml:space="preserve"> VAT registration</w:t>
      </w:r>
      <w:r w:rsidR="0027440E" w:rsidRPr="0027440E">
        <w:rPr>
          <w:rFonts w:cstheme="minorHAnsi"/>
        </w:rPr>
        <w:t xml:space="preserve"> (if applicable)</w:t>
      </w:r>
      <w:r w:rsidR="00C13F86" w:rsidRPr="0027440E">
        <w:rPr>
          <w:rFonts w:cstheme="minorHAnsi"/>
        </w:rPr>
        <w:t xml:space="preserve">, Commercial </w:t>
      </w:r>
      <w:r w:rsidR="004B435E" w:rsidRPr="0027440E">
        <w:rPr>
          <w:rFonts w:cstheme="minorHAnsi"/>
        </w:rPr>
        <w:t>Circular</w:t>
      </w:r>
      <w:r w:rsidR="00F24B9F" w:rsidRPr="0027440E">
        <w:rPr>
          <w:rFonts w:cstheme="minorHAnsi"/>
        </w:rPr>
        <w:t>,</w:t>
      </w:r>
      <w:r w:rsidR="00F24B9F" w:rsidRPr="0027440E">
        <w:rPr>
          <w:sz w:val="20"/>
          <w:szCs w:val="20"/>
        </w:rPr>
        <w:t xml:space="preserve"> </w:t>
      </w:r>
      <w:r w:rsidR="00F24B9F" w:rsidRPr="0027440E">
        <w:rPr>
          <w:rFonts w:cstheme="minorHAnsi"/>
        </w:rPr>
        <w:t>Articles of Association, etc</w:t>
      </w:r>
      <w:r w:rsidR="00C13F86" w:rsidRPr="0027440E">
        <w:rPr>
          <w:rFonts w:cstheme="minorHAnsi"/>
        </w:rPr>
        <w:t>…)</w:t>
      </w:r>
      <w:r w:rsidR="00713B3B">
        <w:rPr>
          <w:rFonts w:cstheme="minorHAnsi"/>
        </w:rPr>
        <w:t>.</w:t>
      </w:r>
    </w:p>
    <w:p w14:paraId="3D52CEE2" w14:textId="5187118D" w:rsidR="00713B3B" w:rsidRPr="00557F22" w:rsidRDefault="00713B3B" w:rsidP="00557F22">
      <w:pPr>
        <w:pStyle w:val="ListParagraph"/>
        <w:numPr>
          <w:ilvl w:val="0"/>
          <w:numId w:val="7"/>
        </w:numPr>
        <w:rPr>
          <w:rFonts w:cstheme="minorHAnsi"/>
        </w:rPr>
      </w:pPr>
      <w:r w:rsidRPr="00557F22">
        <w:rPr>
          <w:rFonts w:cstheme="minorHAnsi"/>
        </w:rPr>
        <w:t>Note: If you’re not registered in the MOF, please mention it in the RFQ form. And if selected 7.5% fees will be deducted.</w:t>
      </w:r>
    </w:p>
    <w:p w14:paraId="1C2A3248" w14:textId="32158E30" w:rsidR="00557F22" w:rsidRPr="00557F22" w:rsidRDefault="00557F22" w:rsidP="00557F22">
      <w:pPr>
        <w:pStyle w:val="ListParagraph"/>
        <w:numPr>
          <w:ilvl w:val="0"/>
          <w:numId w:val="7"/>
        </w:numPr>
        <w:rPr>
          <w:rFonts w:cstheme="minorHAnsi"/>
        </w:rPr>
      </w:pPr>
      <w:r w:rsidRPr="00557F22">
        <w:rPr>
          <w:rFonts w:cstheme="minorHAnsi"/>
        </w:rPr>
        <w:lastRenderedPageBreak/>
        <w:t>Payment Method: Bank Check with fees 7/1000 to be deducted from the supplier</w:t>
      </w:r>
      <w:r>
        <w:rPr>
          <w:rFonts w:cstheme="minorHAnsi"/>
        </w:rPr>
        <w:t xml:space="preserve"> by the bank</w:t>
      </w:r>
      <w:r w:rsidRPr="00557F22">
        <w:rPr>
          <w:rFonts w:cstheme="minorHAnsi"/>
        </w:rPr>
        <w:t>. Or bank transfer if you have Bank of Beirut Amount.</w:t>
      </w:r>
    </w:p>
    <w:p w14:paraId="313EA41D" w14:textId="0BDCE28E" w:rsidR="00F965B5" w:rsidRPr="0027440E" w:rsidRDefault="00020D86" w:rsidP="00F965B5">
      <w:pPr>
        <w:rPr>
          <w:rFonts w:cstheme="minorHAnsi"/>
        </w:rPr>
      </w:pPr>
      <w:r w:rsidRPr="0027440E">
        <w:rPr>
          <w:rFonts w:cstheme="minorHAnsi"/>
          <w:b/>
          <w:bCs/>
          <w:u w:val="single"/>
        </w:rPr>
        <w:t>Note:</w:t>
      </w:r>
      <w:r w:rsidRPr="0027440E">
        <w:rPr>
          <w:rFonts w:cstheme="minorHAnsi"/>
        </w:rPr>
        <w:t xml:space="preserve"> Any bid missing one of the </w:t>
      </w:r>
      <w:r w:rsidR="00713B3B">
        <w:rPr>
          <w:rFonts w:cstheme="minorHAnsi"/>
        </w:rPr>
        <w:t>first four</w:t>
      </w:r>
      <w:r w:rsidRPr="0027440E">
        <w:rPr>
          <w:rFonts w:cstheme="minorHAnsi"/>
        </w:rPr>
        <w:t xml:space="preserve"> essential requests/documents will not be considered valid.</w:t>
      </w:r>
    </w:p>
    <w:sectPr w:rsidR="00F965B5" w:rsidRPr="002744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98A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C36B7"/>
    <w:multiLevelType w:val="multilevel"/>
    <w:tmpl w:val="7D2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5277F"/>
    <w:multiLevelType w:val="hybridMultilevel"/>
    <w:tmpl w:val="EE5C06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FD26E5"/>
    <w:multiLevelType w:val="hybridMultilevel"/>
    <w:tmpl w:val="901C2F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4375D"/>
    <w:multiLevelType w:val="hybridMultilevel"/>
    <w:tmpl w:val="34842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4E27"/>
    <w:multiLevelType w:val="hybridMultilevel"/>
    <w:tmpl w:val="CD1E8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87244"/>
    <w:multiLevelType w:val="hybridMultilevel"/>
    <w:tmpl w:val="FA6A6A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4976969">
    <w:abstractNumId w:val="0"/>
  </w:num>
  <w:num w:numId="2" w16cid:durableId="1390377472">
    <w:abstractNumId w:val="1"/>
  </w:num>
  <w:num w:numId="3" w16cid:durableId="1232814203">
    <w:abstractNumId w:val="4"/>
  </w:num>
  <w:num w:numId="4" w16cid:durableId="1975214332">
    <w:abstractNumId w:val="5"/>
  </w:num>
  <w:num w:numId="5" w16cid:durableId="1527599438">
    <w:abstractNumId w:val="3"/>
  </w:num>
  <w:num w:numId="6" w16cid:durableId="1939098440">
    <w:abstractNumId w:val="6"/>
  </w:num>
  <w:num w:numId="7" w16cid:durableId="154097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6"/>
    <w:rsid w:val="00020D86"/>
    <w:rsid w:val="000477E1"/>
    <w:rsid w:val="000B0676"/>
    <w:rsid w:val="000B1A06"/>
    <w:rsid w:val="00105E4E"/>
    <w:rsid w:val="00137303"/>
    <w:rsid w:val="00144D3B"/>
    <w:rsid w:val="0017128D"/>
    <w:rsid w:val="001A2FD6"/>
    <w:rsid w:val="00213D1C"/>
    <w:rsid w:val="0026609E"/>
    <w:rsid w:val="0027440E"/>
    <w:rsid w:val="002D05BF"/>
    <w:rsid w:val="002E6F8A"/>
    <w:rsid w:val="002F554E"/>
    <w:rsid w:val="003278C1"/>
    <w:rsid w:val="0034648B"/>
    <w:rsid w:val="003D091E"/>
    <w:rsid w:val="00480B4B"/>
    <w:rsid w:val="004B2341"/>
    <w:rsid w:val="004B435E"/>
    <w:rsid w:val="00557F22"/>
    <w:rsid w:val="0057238D"/>
    <w:rsid w:val="005D1611"/>
    <w:rsid w:val="005E0D1F"/>
    <w:rsid w:val="005E0EFF"/>
    <w:rsid w:val="005E23BD"/>
    <w:rsid w:val="00627811"/>
    <w:rsid w:val="006414B9"/>
    <w:rsid w:val="00672ABB"/>
    <w:rsid w:val="006D40E2"/>
    <w:rsid w:val="006F36F2"/>
    <w:rsid w:val="00706ECE"/>
    <w:rsid w:val="00713B3B"/>
    <w:rsid w:val="007233E2"/>
    <w:rsid w:val="007627E1"/>
    <w:rsid w:val="007B33CC"/>
    <w:rsid w:val="007C2D51"/>
    <w:rsid w:val="007C4B5F"/>
    <w:rsid w:val="007C51F1"/>
    <w:rsid w:val="008552E5"/>
    <w:rsid w:val="008B2DC7"/>
    <w:rsid w:val="008E5F51"/>
    <w:rsid w:val="00946877"/>
    <w:rsid w:val="009B1CC0"/>
    <w:rsid w:val="00A04CDA"/>
    <w:rsid w:val="00A175B0"/>
    <w:rsid w:val="00A24575"/>
    <w:rsid w:val="00A52C11"/>
    <w:rsid w:val="00A56FFF"/>
    <w:rsid w:val="00A93730"/>
    <w:rsid w:val="00A95079"/>
    <w:rsid w:val="00AA1C4F"/>
    <w:rsid w:val="00AE1C78"/>
    <w:rsid w:val="00AE6B31"/>
    <w:rsid w:val="00B67952"/>
    <w:rsid w:val="00BD5728"/>
    <w:rsid w:val="00C13F86"/>
    <w:rsid w:val="00C60139"/>
    <w:rsid w:val="00CA05F7"/>
    <w:rsid w:val="00CC44CD"/>
    <w:rsid w:val="00CE04D1"/>
    <w:rsid w:val="00CE2A91"/>
    <w:rsid w:val="00D316D6"/>
    <w:rsid w:val="00D60B42"/>
    <w:rsid w:val="00DB4E82"/>
    <w:rsid w:val="00DD27E0"/>
    <w:rsid w:val="00DD6FC3"/>
    <w:rsid w:val="00DF5F65"/>
    <w:rsid w:val="00E32F23"/>
    <w:rsid w:val="00E609EA"/>
    <w:rsid w:val="00ED5253"/>
    <w:rsid w:val="00F24B9F"/>
    <w:rsid w:val="00F430C7"/>
    <w:rsid w:val="00F62573"/>
    <w:rsid w:val="00F965B5"/>
    <w:rsid w:val="00FB1858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F05F2"/>
  <w14:defaultImageDpi w14:val="0"/>
  <w15:docId w15:val="{DA0494F2-8901-46F3-80C0-D3CED84D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3">
    <w:name w:val="heading 3"/>
    <w:basedOn w:val="Normal"/>
    <w:link w:val="Heading3Char"/>
    <w:uiPriority w:val="9"/>
    <w:qFormat/>
    <w:rsid w:val="00946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F8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86"/>
    <w:rPr>
      <w:rFonts w:cs="Times New Roman"/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687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46877"/>
  </w:style>
  <w:style w:type="paragraph" w:styleId="ListParagraph">
    <w:name w:val="List Paragraph"/>
    <w:basedOn w:val="Normal"/>
    <w:uiPriority w:val="34"/>
    <w:qFormat/>
    <w:rsid w:val="0094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francis@ri.org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mailto:wael.chalak@ri.org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B084-DBC1-4C9D-9E4A-A97A054E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</dc:creator>
  <cp:keywords/>
  <dc:description/>
  <cp:lastModifiedBy>Wael Chalak (RI/LBN)</cp:lastModifiedBy>
  <cp:revision>66</cp:revision>
  <cp:lastPrinted>2022-09-23T13:17:00Z</cp:lastPrinted>
  <dcterms:created xsi:type="dcterms:W3CDTF">2022-10-21T13:36:00Z</dcterms:created>
  <dcterms:modified xsi:type="dcterms:W3CDTF">2024-04-23T06:47:00Z</dcterms:modified>
</cp:coreProperties>
</file>