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E090C" w14:textId="2C954DC9" w:rsidR="006043FA" w:rsidRDefault="006043FA" w:rsidP="006043FA">
      <w:pPr>
        <w:widowControl w:val="0"/>
        <w:jc w:val="both"/>
        <w:rPr>
          <w:rFonts w:ascii="Times New Roman" w:hAnsi="Times New Roman" w:cs="Times New Roman"/>
        </w:rPr>
      </w:pPr>
      <w:r w:rsidRPr="00B971F1">
        <w:rPr>
          <w:noProof/>
        </w:rPr>
        <w:drawing>
          <wp:anchor distT="0" distB="0" distL="114300" distR="114300" simplePos="0" relativeHeight="251658240" behindDoc="0" locked="0" layoutInCell="1" allowOverlap="1" wp14:anchorId="67DDD22C" wp14:editId="5421B758">
            <wp:simplePos x="0" y="0"/>
            <wp:positionH relativeFrom="column">
              <wp:posOffset>7277200</wp:posOffset>
            </wp:positionH>
            <wp:positionV relativeFrom="page">
              <wp:posOffset>833721</wp:posOffset>
            </wp:positionV>
            <wp:extent cx="544195" cy="401320"/>
            <wp:effectExtent l="0" t="0" r="8255" b="0"/>
            <wp:wrapThrough wrapText="bothSides">
              <wp:wrapPolygon edited="0">
                <wp:start x="0" y="0"/>
                <wp:lineTo x="0" y="20506"/>
                <wp:lineTo x="21172" y="20506"/>
                <wp:lineTo x="21172" y="0"/>
                <wp:lineTo x="0" y="0"/>
              </wp:wrapPolygon>
            </wp:wrapThrough>
            <wp:docPr id="1" name="Picture 1" descr="A logo with a circle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ircle and numb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1F1">
        <w:rPr>
          <w:rFonts w:eastAsia="Calibri"/>
          <w:b/>
          <w:noProof/>
          <w:sz w:val="36"/>
        </w:rPr>
        <w:drawing>
          <wp:anchor distT="0" distB="0" distL="114300" distR="114300" simplePos="0" relativeHeight="251658241" behindDoc="0" locked="0" layoutInCell="1" allowOverlap="1" wp14:anchorId="53E5B76F" wp14:editId="3B74AD45">
            <wp:simplePos x="0" y="0"/>
            <wp:positionH relativeFrom="column">
              <wp:posOffset>-47897</wp:posOffset>
            </wp:positionH>
            <wp:positionV relativeFrom="paragraph">
              <wp:posOffset>41315</wp:posOffset>
            </wp:positionV>
            <wp:extent cx="1071154" cy="329797"/>
            <wp:effectExtent l="0" t="0" r="0" b="0"/>
            <wp:wrapNone/>
            <wp:docPr id="2103676926" name="Picture 2103676926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black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1" t="16044" r="6470" b="18548"/>
                    <a:stretch/>
                  </pic:blipFill>
                  <pic:spPr bwMode="auto">
                    <a:xfrm>
                      <a:off x="0" y="0"/>
                      <a:ext cx="1075249" cy="331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</w:t>
      </w:r>
    </w:p>
    <w:p w14:paraId="39DF2968" w14:textId="77777777" w:rsidR="006043FA" w:rsidRPr="00EB14E1" w:rsidRDefault="006043FA" w:rsidP="006043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6A05B6" w14:textId="43BDAF1A" w:rsidR="1609225A" w:rsidRPr="00EB14E1" w:rsidRDefault="280F4B31" w:rsidP="5B1633F0">
      <w:pPr>
        <w:spacing w:after="60" w:line="240" w:lineRule="auto"/>
        <w:jc w:val="center"/>
        <w:rPr>
          <w:rFonts w:ascii="Times New Roman" w:eastAsia="Times New Roman_MSFontService" w:hAnsi="Times New Roman" w:cs="Times New Roman"/>
          <w:color w:val="000000" w:themeColor="text1"/>
          <w:sz w:val="24"/>
          <w:szCs w:val="24"/>
        </w:rPr>
      </w:pPr>
      <w:r w:rsidRPr="00EB14E1">
        <w:rPr>
          <w:rStyle w:val="normaltextrun"/>
          <w:rFonts w:ascii="Times New Roman" w:eastAsia="Times New Roman_MSFontService" w:hAnsi="Times New Roman" w:cs="Times New Roman"/>
          <w:b/>
          <w:bCs/>
          <w:color w:val="000000" w:themeColor="text1"/>
          <w:sz w:val="24"/>
          <w:szCs w:val="24"/>
        </w:rPr>
        <w:t xml:space="preserve">Lebanon Civic Action Accelerator Program </w:t>
      </w:r>
    </w:p>
    <w:p w14:paraId="43135FAB" w14:textId="458E118C" w:rsidR="1609225A" w:rsidRPr="00EB14E1" w:rsidRDefault="280F4B31" w:rsidP="5B1633F0">
      <w:pPr>
        <w:spacing w:after="60" w:line="240" w:lineRule="auto"/>
        <w:jc w:val="center"/>
        <w:rPr>
          <w:rStyle w:val="normaltextrun"/>
          <w:rFonts w:ascii="Times New Roman" w:eastAsia="Times New Roman_MSFontService" w:hAnsi="Times New Roman" w:cs="Times New Roman"/>
          <w:b/>
          <w:bCs/>
          <w:color w:val="000000" w:themeColor="text1"/>
          <w:sz w:val="24"/>
          <w:szCs w:val="24"/>
        </w:rPr>
      </w:pPr>
      <w:r w:rsidRPr="00EB14E1">
        <w:rPr>
          <w:rStyle w:val="normaltextrun"/>
          <w:rFonts w:ascii="Times New Roman" w:eastAsia="Times New Roman_MSFontService" w:hAnsi="Times New Roman" w:cs="Times New Roman"/>
          <w:b/>
          <w:bCs/>
          <w:color w:val="000000" w:themeColor="text1"/>
          <w:sz w:val="24"/>
          <w:szCs w:val="24"/>
        </w:rPr>
        <w:t>(LEB-CAAP)</w:t>
      </w:r>
    </w:p>
    <w:p w14:paraId="7F1EB518" w14:textId="411739A4" w:rsidR="1609225A" w:rsidRPr="00EB14E1" w:rsidRDefault="1609225A" w:rsidP="5B1633F0">
      <w:pPr>
        <w:spacing w:after="0" w:line="240" w:lineRule="auto"/>
        <w:jc w:val="center"/>
        <w:rPr>
          <w:rStyle w:val="normaltextrun"/>
          <w:rFonts w:ascii="Times New Roman" w:eastAsia="Times New Roman_MSFontService" w:hAnsi="Times New Roman" w:cs="Times New Roman"/>
          <w:b/>
          <w:bCs/>
          <w:sz w:val="24"/>
          <w:szCs w:val="24"/>
        </w:rPr>
      </w:pPr>
    </w:p>
    <w:p w14:paraId="523DCFD0" w14:textId="3A494DD1" w:rsidR="00555F63" w:rsidRDefault="00571DE9" w:rsidP="00571DE9">
      <w:pPr>
        <w:widowControl w:val="0"/>
        <w:pBdr>
          <w:bottom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71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Strengthening Civil Society Capacities for Impact</w:t>
      </w:r>
      <w:r w:rsidR="00017F0C" w:rsidRPr="00017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SCS</w:t>
      </w:r>
      <w:r w:rsidR="00017F0C" w:rsidRPr="00017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776037B" w14:textId="77777777" w:rsidR="00017F0C" w:rsidRDefault="00017F0C" w:rsidP="5B1633F0">
      <w:pPr>
        <w:widowControl w:val="0"/>
        <w:pBdr>
          <w:bottom w:val="single" w:sz="4" w:space="4" w:color="000000"/>
        </w:pBd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color w:val="000000" w:themeColor="text1"/>
        </w:rPr>
      </w:pPr>
    </w:p>
    <w:p w14:paraId="691B918F" w14:textId="504FB6AB" w:rsidR="1609225A" w:rsidRPr="00EB14E1" w:rsidRDefault="6BCA142E" w:rsidP="5B1633F0">
      <w:pPr>
        <w:widowControl w:val="0"/>
        <w:pBdr>
          <w:bottom w:val="single" w:sz="4" w:space="4" w:color="000000"/>
        </w:pBd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</w:pPr>
      <w:r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 xml:space="preserve">Attachment </w:t>
      </w:r>
      <w:r w:rsidR="00132A09"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>I</w:t>
      </w:r>
      <w:r w:rsidR="001C5E7E"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67022E"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 xml:space="preserve">Technical </w:t>
      </w:r>
      <w:r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 xml:space="preserve">Application </w:t>
      </w:r>
      <w:r w:rsidR="00B60B97"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>or</w:t>
      </w:r>
      <w:r w:rsidR="0337B495" w:rsidRPr="00EB14E1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>m</w:t>
      </w:r>
      <w:r w:rsidR="00E573DF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A86EAB9" w14:textId="7EE5CD24" w:rsidR="1609225A" w:rsidRPr="00B57EA3" w:rsidRDefault="1609225A" w:rsidP="006702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1F0B554" w14:textId="47FB278E" w:rsidR="1609225A" w:rsidRPr="00B57EA3" w:rsidRDefault="6BCA142E" w:rsidP="0071017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57EA3">
        <w:rPr>
          <w:rFonts w:ascii="Times New Roman" w:eastAsiaTheme="minorEastAsia" w:hAnsi="Times New Roman" w:cs="Times New Roman"/>
          <w:b/>
          <w:bCs/>
          <w:color w:val="000000" w:themeColor="text1"/>
        </w:rPr>
        <w:t>A</w:t>
      </w:r>
      <w:r w:rsidR="71690495" w:rsidRPr="00B57EA3">
        <w:rPr>
          <w:rFonts w:ascii="Times New Roman" w:eastAsiaTheme="minorEastAsia" w:hAnsi="Times New Roman" w:cs="Times New Roman"/>
          <w:b/>
          <w:bCs/>
          <w:color w:val="000000" w:themeColor="text1"/>
        </w:rPr>
        <w:t>DMINISTRATIVE INFORMATION</w:t>
      </w:r>
    </w:p>
    <w:p w14:paraId="51778E26" w14:textId="560794D4" w:rsidR="1609225A" w:rsidRPr="00B57EA3" w:rsidRDefault="1609225A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</w:pPr>
    </w:p>
    <w:p w14:paraId="1FFC802E" w14:textId="4C475F10" w:rsidR="00571DE9" w:rsidRPr="00571DE9" w:rsidRDefault="00571DE9" w:rsidP="00571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71DE9">
        <w:rPr>
          <w:rFonts w:ascii="Times New Roman" w:eastAsia="Times New Roman" w:hAnsi="Times New Roman" w:cs="Times New Roman"/>
          <w:color w:val="000000" w:themeColor="text1"/>
        </w:rPr>
        <w:t>Title of the project:</w:t>
      </w:r>
    </w:p>
    <w:p w14:paraId="50D6AB32" w14:textId="3ECED635" w:rsidR="25C79720" w:rsidRPr="00B57EA3" w:rsidRDefault="25C79720" w:rsidP="5B16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7EA3">
        <w:rPr>
          <w:rFonts w:ascii="Times New Roman" w:eastAsia="Times New Roman" w:hAnsi="Times New Roman" w:cs="Times New Roman"/>
          <w:color w:val="000000" w:themeColor="text1"/>
        </w:rPr>
        <w:t>Name of organization (English and Arabic):</w:t>
      </w:r>
    </w:p>
    <w:p w14:paraId="7C0A43D3" w14:textId="6FC69C96" w:rsidR="25C79720" w:rsidRPr="00B57EA3" w:rsidRDefault="25C79720" w:rsidP="5B16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7EA3">
        <w:rPr>
          <w:rFonts w:ascii="Times New Roman" w:eastAsia="Times New Roman" w:hAnsi="Times New Roman" w:cs="Times New Roman"/>
          <w:color w:val="000000" w:themeColor="text1"/>
        </w:rPr>
        <w:t>Website (if available):</w:t>
      </w:r>
    </w:p>
    <w:p w14:paraId="3AF23D6F" w14:textId="75DE95AF" w:rsidR="25C79720" w:rsidRPr="00B57EA3" w:rsidRDefault="25C79720" w:rsidP="5B16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7EA3">
        <w:rPr>
          <w:rFonts w:ascii="Times New Roman" w:eastAsia="Times New Roman" w:hAnsi="Times New Roman" w:cs="Times New Roman"/>
          <w:color w:val="000000" w:themeColor="text1"/>
        </w:rPr>
        <w:t>Name and Position of Contact Person:</w:t>
      </w:r>
    </w:p>
    <w:p w14:paraId="689AF5F9" w14:textId="569A9A7A" w:rsidR="25C79720" w:rsidRDefault="25C79720" w:rsidP="5B16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7EA3">
        <w:rPr>
          <w:rFonts w:ascii="Times New Roman" w:eastAsia="Times New Roman" w:hAnsi="Times New Roman" w:cs="Times New Roman"/>
          <w:color w:val="000000" w:themeColor="text1"/>
        </w:rPr>
        <w:t>Contact Details:</w:t>
      </w:r>
    </w:p>
    <w:p w14:paraId="3E7F8298" w14:textId="77777777" w:rsidR="00B62A45" w:rsidRDefault="00B62A45" w:rsidP="5B16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E906D74" w14:textId="77777777" w:rsidR="00F946B5" w:rsidRPr="00C648FD" w:rsidRDefault="00F946B5" w:rsidP="00C648F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648FD">
        <w:rPr>
          <w:rFonts w:ascii="Times New Roman" w:eastAsiaTheme="minorEastAsia" w:hAnsi="Times New Roman" w:cs="Times New Roman"/>
          <w:b/>
          <w:bCs/>
          <w:color w:val="000000" w:themeColor="text1"/>
        </w:rPr>
        <w:t>EXECUTIVE SUMMARY</w:t>
      </w:r>
    </w:p>
    <w:p w14:paraId="45C3D4C1" w14:textId="77777777" w:rsidR="00F946B5" w:rsidRDefault="00F946B5" w:rsidP="00F9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4C5D33F" w14:textId="72DE2C20" w:rsidR="00F946B5" w:rsidRDefault="00F946B5" w:rsidP="00F9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Describe</w:t>
      </w:r>
      <w:r w:rsidRPr="003F66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in summary </w:t>
      </w:r>
      <w:r w:rsidRPr="003F669D">
        <w:rPr>
          <w:rFonts w:ascii="Times New Roman" w:eastAsia="Times New Roman" w:hAnsi="Times New Roman" w:cs="Times New Roman"/>
          <w:color w:val="000000" w:themeColor="text1"/>
        </w:rPr>
        <w:t xml:space="preserve">the problem, solution and proposed impact of this grant on the organization and its </w:t>
      </w:r>
      <w:r w:rsidR="00C648FD" w:rsidRPr="003F669D">
        <w:rPr>
          <w:rFonts w:ascii="Times New Roman" w:eastAsia="Times New Roman" w:hAnsi="Times New Roman" w:cs="Times New Roman"/>
          <w:color w:val="000000" w:themeColor="text1"/>
        </w:rPr>
        <w:t>beneficiaries</w:t>
      </w:r>
      <w:r w:rsidR="00C648FD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</w:rPr>
        <w:t>To be no more than 100 words).</w:t>
      </w:r>
    </w:p>
    <w:p w14:paraId="2CCF7E73" w14:textId="77777777" w:rsidR="00F946B5" w:rsidRPr="003F669D" w:rsidRDefault="00F946B5" w:rsidP="00F9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F7433EF" w14:textId="0AF23FE4" w:rsidR="1609225A" w:rsidRPr="00B57EA3" w:rsidRDefault="1609225A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658480B" w14:textId="79E39CB9" w:rsidR="1609225A" w:rsidRPr="00B57EA3" w:rsidRDefault="5504CA8B" w:rsidP="0071017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7EA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PROFILE OF APPLICANT AND PAST PERFORMANCE </w:t>
      </w:r>
    </w:p>
    <w:p w14:paraId="10633A20" w14:textId="551D900B" w:rsidR="1609225A" w:rsidRPr="00B57EA3" w:rsidRDefault="1609225A" w:rsidP="007420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79546344" w14:textId="3142E3BF" w:rsidR="1609225A" w:rsidRPr="00B57EA3" w:rsidRDefault="00F946B5" w:rsidP="007420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</w:t>
      </w:r>
      <w:r w:rsidR="5504CA8B" w:rsidRPr="00B57EA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.1. Organizational Profile of Applicant (1 page max)</w:t>
      </w:r>
    </w:p>
    <w:p w14:paraId="5DDEF29C" w14:textId="77777777" w:rsidR="0086724A" w:rsidRDefault="5504CA8B" w:rsidP="007420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B57E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Provide an overview of </w:t>
      </w:r>
    </w:p>
    <w:p w14:paraId="268F180A" w14:textId="74F10B1F" w:rsidR="0086724A" w:rsidRPr="00571DE9" w:rsidRDefault="5504CA8B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 xml:space="preserve">your background and history </w:t>
      </w:r>
    </w:p>
    <w:p w14:paraId="2A88A092" w14:textId="5E44A942" w:rsidR="0086724A" w:rsidRPr="00571DE9" w:rsidRDefault="5504CA8B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 xml:space="preserve">mission and vision </w:t>
      </w:r>
    </w:p>
    <w:p w14:paraId="562270BD" w14:textId="0B1E32B4" w:rsidR="0086724A" w:rsidRPr="00571DE9" w:rsidRDefault="5504CA8B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 xml:space="preserve">organizational structure </w:t>
      </w:r>
    </w:p>
    <w:p w14:paraId="21706785" w14:textId="208BE22F" w:rsidR="0086724A" w:rsidRPr="00571DE9" w:rsidRDefault="5504CA8B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 xml:space="preserve">scope of activities/programs </w:t>
      </w:r>
    </w:p>
    <w:p w14:paraId="540CD3DB" w14:textId="0A971102" w:rsidR="0086724A" w:rsidRPr="00571DE9" w:rsidRDefault="002C600E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direct </w:t>
      </w:r>
      <w:r w:rsidR="5504CA8B" w:rsidRPr="00412B2D">
        <w:rPr>
          <w:rFonts w:ascii="Times New Roman" w:eastAsia="Times New Roman" w:hAnsi="Times New Roman" w:cs="Times New Roman"/>
          <w:color w:val="000000" w:themeColor="text1"/>
        </w:rPr>
        <w:t>beneficiaries</w:t>
      </w:r>
      <w:r w:rsidR="00F16992" w:rsidRPr="00412B2D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D35D9F">
        <w:rPr>
          <w:rFonts w:ascii="Times New Roman" w:eastAsia="Times New Roman" w:hAnsi="Times New Roman" w:cs="Times New Roman"/>
          <w:color w:val="000000" w:themeColor="text1"/>
        </w:rPr>
        <w:t>type</w:t>
      </w:r>
      <w:r w:rsidR="00812355">
        <w:rPr>
          <w:rFonts w:ascii="Times New Roman" w:eastAsia="Times New Roman" w:hAnsi="Times New Roman" w:cs="Times New Roman"/>
          <w:color w:val="000000" w:themeColor="text1"/>
        </w:rPr>
        <w:t>,</w:t>
      </w:r>
      <w:r w:rsidR="00552D2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16992" w:rsidRPr="00412B2D">
        <w:rPr>
          <w:rFonts w:ascii="Times New Roman" w:eastAsia="Times New Roman" w:hAnsi="Times New Roman" w:cs="Times New Roman"/>
          <w:color w:val="000000" w:themeColor="text1"/>
        </w:rPr>
        <w:t>approximate number</w:t>
      </w:r>
      <w:r w:rsidR="006D1582">
        <w:rPr>
          <w:rFonts w:ascii="Times New Roman" w:eastAsia="Times New Roman" w:hAnsi="Times New Roman" w:cs="Times New Roman"/>
          <w:color w:val="000000" w:themeColor="text1"/>
        </w:rPr>
        <w:t>,</w:t>
      </w:r>
      <w:r w:rsidR="00107E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0563">
        <w:rPr>
          <w:rFonts w:ascii="Times New Roman" w:eastAsia="Times New Roman" w:hAnsi="Times New Roman" w:cs="Times New Roman"/>
          <w:color w:val="000000" w:themeColor="text1"/>
        </w:rPr>
        <w:t xml:space="preserve">include </w:t>
      </w:r>
      <w:r w:rsidR="001050EB">
        <w:rPr>
          <w:rFonts w:ascii="Times New Roman" w:eastAsia="Times New Roman" w:hAnsi="Times New Roman" w:cs="Times New Roman"/>
          <w:color w:val="000000" w:themeColor="text1"/>
        </w:rPr>
        <w:t xml:space="preserve">youth, PWDs, or other vulnerable </w:t>
      </w:r>
      <w:r w:rsidR="00552D26">
        <w:rPr>
          <w:rFonts w:ascii="Times New Roman" w:eastAsia="Times New Roman" w:hAnsi="Times New Roman" w:cs="Times New Roman"/>
          <w:color w:val="000000" w:themeColor="text1"/>
        </w:rPr>
        <w:t>groups...</w:t>
      </w:r>
      <w:r w:rsidR="6FCFA14C" w:rsidRPr="00412B2D">
        <w:rPr>
          <w:rFonts w:ascii="Times New Roman" w:eastAsia="Times New Roman" w:hAnsi="Times New Roman" w:cs="Times New Roman"/>
          <w:color w:val="000000" w:themeColor="text1"/>
        </w:rPr>
        <w:t>)</w:t>
      </w:r>
      <w:r w:rsidR="5504CA8B" w:rsidRPr="00412B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60E8A93" w14:textId="57B5510D" w:rsidR="00C413F8" w:rsidRPr="00571DE9" w:rsidRDefault="00C413F8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what geographies are covered by your operations</w:t>
      </w:r>
    </w:p>
    <w:p w14:paraId="3CE677B4" w14:textId="526C9CAB" w:rsidR="0086724A" w:rsidRPr="00571DE9" w:rsidRDefault="5504CA8B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 xml:space="preserve">major achievements </w:t>
      </w:r>
    </w:p>
    <w:p w14:paraId="76280712" w14:textId="5ECAF917" w:rsidR="1609225A" w:rsidRPr="00571DE9" w:rsidRDefault="5504CA8B" w:rsidP="007101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sources of funding</w:t>
      </w:r>
    </w:p>
    <w:p w14:paraId="65D79834" w14:textId="6F44DD8B" w:rsidR="00971E2A" w:rsidRPr="00B57EA3" w:rsidRDefault="00971E2A" w:rsidP="00412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FBBDF45" w14:textId="04FEFD4C" w:rsidR="1609225A" w:rsidRDefault="00B80FB4" w:rsidP="00B8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80FB4">
        <w:rPr>
          <w:rFonts w:ascii="Times New Roman" w:eastAsia="Times New Roman" w:hAnsi="Times New Roman" w:cs="Times New Roman"/>
          <w:b/>
          <w:bCs/>
          <w:color w:val="000000" w:themeColor="text1"/>
        </w:rPr>
        <w:t>Main Areas of Specialization</w:t>
      </w:r>
      <w:r w:rsidR="005376F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(Choose up to 3)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</w:p>
    <w:p w14:paraId="75141203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Education </w:t>
      </w:r>
    </w:p>
    <w:p w14:paraId="1E03E8D7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Health </w:t>
      </w:r>
    </w:p>
    <w:p w14:paraId="17083B60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Culture, Arts and Sports </w:t>
      </w:r>
    </w:p>
    <w:p w14:paraId="31DA9F5A" w14:textId="77777777" w:rsidR="004069DF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Economic development and empowerment </w:t>
      </w:r>
    </w:p>
    <w:p w14:paraId="4B786F10" w14:textId="30A93362" w:rsidR="00675B66" w:rsidRPr="00571DE9" w:rsidRDefault="00675B66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</w:t>
      </w:r>
      <w:r w:rsidRPr="003F669D">
        <w:rPr>
          <w:rFonts w:ascii="Times New Roman" w:eastAsia="Times New Roman" w:hAnsi="Times New Roman" w:cs="Times New Roman"/>
          <w:color w:val="000000" w:themeColor="text1"/>
        </w:rPr>
        <w:t>overty reduction</w:t>
      </w:r>
    </w:p>
    <w:p w14:paraId="2B20127E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Environment  </w:t>
      </w:r>
    </w:p>
    <w:p w14:paraId="08723A9A" w14:textId="77777777" w:rsidR="004069DF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Democracy and Governance </w:t>
      </w:r>
    </w:p>
    <w:p w14:paraId="57EC784C" w14:textId="7C9BABE2" w:rsidR="008D7A5C" w:rsidRPr="00571DE9" w:rsidRDefault="008D7A5C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Y</w:t>
      </w:r>
      <w:r w:rsidRPr="003F669D">
        <w:rPr>
          <w:rFonts w:ascii="Times New Roman" w:eastAsia="Times New Roman" w:hAnsi="Times New Roman" w:cs="Times New Roman"/>
          <w:color w:val="000000" w:themeColor="text1"/>
        </w:rPr>
        <w:t>outh civic engagement</w:t>
      </w:r>
    </w:p>
    <w:p w14:paraId="213EDCB8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Rights and Freedoms  </w:t>
      </w:r>
    </w:p>
    <w:p w14:paraId="03A65038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Relief, Response, and Humanitarian Assistance </w:t>
      </w:r>
    </w:p>
    <w:p w14:paraId="1E6031DD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Livelihoods </w:t>
      </w:r>
    </w:p>
    <w:p w14:paraId="6B65A3A1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Support for Civil Society Organizations studies and research </w:t>
      </w:r>
    </w:p>
    <w:p w14:paraId="3543481B" w14:textId="77777777" w:rsidR="004069DF" w:rsidRPr="00571DE9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Capacity Building and Learning </w:t>
      </w:r>
    </w:p>
    <w:p w14:paraId="71320DF2" w14:textId="77777777" w:rsidR="004069DF" w:rsidRDefault="004069DF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Peace and Security </w:t>
      </w:r>
    </w:p>
    <w:p w14:paraId="6A8DADF1" w14:textId="7B8C62C2" w:rsidR="00675B66" w:rsidRDefault="00675B66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</w:t>
      </w:r>
      <w:r w:rsidRPr="003F669D">
        <w:rPr>
          <w:rFonts w:ascii="Times New Roman" w:eastAsia="Times New Roman" w:hAnsi="Times New Roman" w:cs="Times New Roman"/>
          <w:color w:val="000000" w:themeColor="text1"/>
        </w:rPr>
        <w:t>onflict mitigation</w:t>
      </w:r>
    </w:p>
    <w:p w14:paraId="29732514" w14:textId="7B64F165" w:rsidR="00675B66" w:rsidRDefault="00675B66" w:rsidP="007101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</w:t>
      </w:r>
      <w:r w:rsidRPr="003F669D">
        <w:rPr>
          <w:rFonts w:ascii="Times New Roman" w:eastAsia="Times New Roman" w:hAnsi="Times New Roman" w:cs="Times New Roman"/>
          <w:color w:val="000000" w:themeColor="text1"/>
        </w:rPr>
        <w:t>nti-corruption and/or accountability</w:t>
      </w:r>
    </w:p>
    <w:p w14:paraId="577B7DC2" w14:textId="32AEB6E1" w:rsidR="008D7A5C" w:rsidRDefault="008D7A5C" w:rsidP="008D7A5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7A5C">
        <w:rPr>
          <w:rFonts w:ascii="Times New Roman" w:eastAsia="Times New Roman" w:hAnsi="Times New Roman" w:cs="Times New Roman"/>
          <w:color w:val="000000" w:themeColor="text1"/>
        </w:rPr>
        <w:t xml:space="preserve">Gender equality and women’s empowerment and / or </w:t>
      </w:r>
      <w:r w:rsidR="00B5720A" w:rsidRPr="00C648FD">
        <w:rPr>
          <w:rFonts w:ascii="Times New Roman" w:eastAsia="Times New Roman" w:hAnsi="Times New Roman" w:cs="Times New Roman"/>
          <w:color w:val="000000" w:themeColor="text1"/>
        </w:rPr>
        <w:t>diversity, equity, inclusion and accessibility (DEIA)</w:t>
      </w:r>
    </w:p>
    <w:p w14:paraId="5A6E49D4" w14:textId="1769C970" w:rsidR="00B5720A" w:rsidRPr="00C648FD" w:rsidRDefault="00B5720A" w:rsidP="00C64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18F284E" w14:textId="77777777" w:rsidR="004069DF" w:rsidRPr="00B57EA3" w:rsidRDefault="004069DF" w:rsidP="00B80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90269F6" w14:textId="607431FF" w:rsidR="1609225A" w:rsidRPr="00B57EA3" w:rsidRDefault="00F946B5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</w:t>
      </w:r>
      <w:r w:rsidR="194E495E" w:rsidRPr="00B57EA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</w:t>
      </w:r>
      <w:r w:rsidR="59022F7D" w:rsidRPr="00412B2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2</w:t>
      </w:r>
      <w:r w:rsidR="194E495E" w:rsidRPr="00B57EA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1552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Leadership and </w:t>
      </w:r>
      <w:r w:rsidR="194E495E" w:rsidRPr="00B57EA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Key Personnel</w:t>
      </w:r>
    </w:p>
    <w:p w14:paraId="0F90E357" w14:textId="77777777" w:rsidR="00F05CA2" w:rsidRDefault="00F05CA2" w:rsidP="31CAA4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highlight w:val="yellow"/>
        </w:rPr>
      </w:pPr>
    </w:p>
    <w:p w14:paraId="03737B6E" w14:textId="00B2CA99" w:rsidR="00F05CA2" w:rsidRPr="00571DE9" w:rsidRDefault="00804C9C" w:rsidP="00710172">
      <w:pPr>
        <w:pStyle w:val="ListParagraph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</w:rPr>
      </w:pPr>
      <w:r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>List the nam</w:t>
      </w:r>
      <w:r w:rsidRPr="0014700F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es of </w:t>
      </w:r>
      <w:r w:rsidRPr="00C648FD">
        <w:rPr>
          <w:rFonts w:ascii="Times New Roman" w:eastAsiaTheme="minorEastAsia" w:hAnsi="Times New Roman" w:cs="Times New Roman"/>
          <w:i/>
          <w:iCs/>
          <w:color w:val="000000" w:themeColor="text1"/>
        </w:rPr>
        <w:t>key leadership members</w:t>
      </w:r>
      <w:r w:rsidRPr="0014700F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 </w:t>
      </w:r>
      <w:r w:rsidR="000D6C0A" w:rsidRPr="0014700F">
        <w:rPr>
          <w:rFonts w:ascii="Times New Roman" w:eastAsiaTheme="minorEastAsia" w:hAnsi="Times New Roman" w:cs="Times New Roman"/>
          <w:i/>
          <w:iCs/>
          <w:color w:val="000000" w:themeColor="text1"/>
        </w:rPr>
        <w:t>in the</w:t>
      </w:r>
      <w:r w:rsidR="000D6C0A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 organization </w:t>
      </w:r>
      <w:r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>(e.g. President, Executive Director, Senior Management members)</w:t>
      </w:r>
      <w:r w:rsidR="00552D26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, </w:t>
      </w:r>
      <w:r w:rsidR="00DF5275"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>their area of expertise</w:t>
      </w:r>
      <w:r w:rsidR="00552D26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, and what specific role will they play in the proposed project </w:t>
      </w:r>
      <w:r w:rsidR="00D93291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to </w:t>
      </w:r>
      <w:r w:rsidR="00552D26" w:rsidRPr="00552D26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contribute to </w:t>
      </w:r>
      <w:r w:rsidR="00552D26">
        <w:rPr>
          <w:rFonts w:ascii="Times New Roman" w:eastAsiaTheme="minorEastAsia" w:hAnsi="Times New Roman" w:cs="Times New Roman"/>
          <w:i/>
          <w:iCs/>
          <w:color w:val="000000" w:themeColor="text1"/>
        </w:rPr>
        <w:t>its</w:t>
      </w:r>
      <w:r w:rsidR="00552D26" w:rsidRPr="00552D26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 successful implementation</w:t>
      </w:r>
      <w:r w:rsidR="00D93291">
        <w:rPr>
          <w:rFonts w:ascii="Times New Roman" w:eastAsiaTheme="minorEastAsia" w:hAnsi="Times New Roman" w:cs="Times New Roman"/>
          <w:i/>
          <w:iCs/>
          <w:color w:val="000000" w:themeColor="text1"/>
        </w:rPr>
        <w:t>.</w:t>
      </w:r>
    </w:p>
    <w:p w14:paraId="3C344035" w14:textId="77777777" w:rsidR="00DF5275" w:rsidRDefault="00DF5275" w:rsidP="31CAA4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highlight w:val="yellow"/>
        </w:rPr>
      </w:pPr>
    </w:p>
    <w:p w14:paraId="1350DE8A" w14:textId="74018134" w:rsidR="1609225A" w:rsidRPr="00571DE9" w:rsidRDefault="22DA05AB" w:rsidP="00710172">
      <w:pPr>
        <w:pStyle w:val="ListParagraph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F5275">
        <w:rPr>
          <w:rFonts w:ascii="Times New Roman" w:eastAsiaTheme="minorEastAsia" w:hAnsi="Times New Roman" w:cs="Times New Roman"/>
          <w:i/>
          <w:iCs/>
          <w:color w:val="000000" w:themeColor="text1"/>
        </w:rPr>
        <w:t>Describe</w:t>
      </w:r>
      <w:r w:rsidR="617EEADC" w:rsidRPr="00DF5275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 how this project will be managed</w:t>
      </w:r>
      <w:r w:rsidR="617EEADC"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>, including a description of roles/responsibilities</w:t>
      </w:r>
      <w:r w:rsidR="484CF424"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>.</w:t>
      </w:r>
      <w:r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 Describe the structure of your proposed team to </w:t>
      </w:r>
      <w:r w:rsidR="002858E8"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implement the </w:t>
      </w:r>
      <w:r w:rsidR="00BB5B51"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intended activities for the capacity development </w:t>
      </w:r>
      <w:r w:rsidR="006A1C1D" w:rsidRPr="00412B2D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intervention. </w:t>
      </w:r>
    </w:p>
    <w:p w14:paraId="1A859B7A" w14:textId="7E1CBCCE" w:rsidR="1609225A" w:rsidRPr="00B57EA3" w:rsidRDefault="1609225A" w:rsidP="00742020">
      <w:pPr>
        <w:widowControl w:val="0"/>
        <w:spacing w:after="0" w:line="240" w:lineRule="auto"/>
        <w:rPr>
          <w:rFonts w:ascii="Times New Roman" w:eastAsia="Trebuchet MS" w:hAnsi="Times New Roman" w:cs="Times New Roman"/>
          <w:color w:val="000000" w:themeColor="text1"/>
        </w:rPr>
      </w:pPr>
    </w:p>
    <w:p w14:paraId="207CA257" w14:textId="370940B3" w:rsidR="1609225A" w:rsidRPr="00A53B2E" w:rsidRDefault="7CFFA7F0" w:rsidP="00707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53B2E">
        <w:rPr>
          <w:rFonts w:ascii="Times New Roman" w:eastAsia="Times New Roman" w:hAnsi="Times New Roman" w:cs="Times New Roman"/>
          <w:i/>
          <w:iCs/>
          <w:color w:val="000000" w:themeColor="text1"/>
        </w:rPr>
        <w:t>C</w:t>
      </w:r>
      <w:r w:rsidR="4AE55A06" w:rsidRPr="00A53B2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omplete the table below to illustrate </w:t>
      </w:r>
      <w:r w:rsidR="4AE55A06" w:rsidRPr="0014700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names </w:t>
      </w:r>
      <w:r w:rsidR="4AE55A06" w:rsidRPr="00C648FD">
        <w:rPr>
          <w:rFonts w:ascii="Times New Roman" w:eastAsia="Times New Roman" w:hAnsi="Times New Roman" w:cs="Times New Roman"/>
          <w:i/>
          <w:iCs/>
          <w:color w:val="000000" w:themeColor="text1"/>
        </w:rPr>
        <w:t>of key personnel</w:t>
      </w:r>
      <w:r w:rsidR="006A1C1D" w:rsidRPr="0014700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r w:rsidR="4AE55A06" w:rsidRPr="0014700F" w:rsidDel="00707DC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their </w:t>
      </w:r>
      <w:r w:rsidR="00D6323C" w:rsidRPr="0014700F">
        <w:rPr>
          <w:rFonts w:ascii="Times New Roman" w:eastAsia="Times New Roman" w:hAnsi="Times New Roman" w:cs="Times New Roman"/>
          <w:i/>
          <w:iCs/>
          <w:color w:val="000000" w:themeColor="text1"/>
        </w:rPr>
        <w:t>role</w:t>
      </w:r>
      <w:r w:rsidR="00D6323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on the project, area of expertise</w:t>
      </w:r>
      <w:r w:rsidR="00707DC4">
        <w:rPr>
          <w:rFonts w:ascii="Times New Roman" w:eastAsia="Times New Roman" w:hAnsi="Times New Roman" w:cs="Times New Roman"/>
          <w:i/>
          <w:iCs/>
          <w:color w:val="000000" w:themeColor="text1"/>
        </w:rPr>
        <w:t>, and reporting line</w:t>
      </w:r>
      <w:r w:rsidR="00FC7752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="00A53B2E" w:rsidRPr="00A53B2E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 </w:t>
      </w:r>
      <w:r w:rsidR="00FC7752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Attach </w:t>
      </w:r>
      <w:r w:rsidR="00A53B2E" w:rsidRPr="00A53B2E">
        <w:rPr>
          <w:rFonts w:ascii="Times New Roman" w:eastAsiaTheme="minorEastAsia" w:hAnsi="Times New Roman" w:cs="Times New Roman"/>
          <w:i/>
          <w:iCs/>
          <w:color w:val="000000" w:themeColor="text1"/>
        </w:rPr>
        <w:t>CVs for the key personnel</w:t>
      </w:r>
      <w:r w:rsidR="00A53B2E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 (1 page max </w:t>
      </w:r>
      <w:r w:rsidR="00826AE6">
        <w:rPr>
          <w:rFonts w:ascii="Times New Roman" w:eastAsiaTheme="minorEastAsia" w:hAnsi="Times New Roman" w:cs="Times New Roman"/>
          <w:i/>
          <w:iCs/>
          <w:color w:val="000000" w:themeColor="text1"/>
        </w:rPr>
        <w:t>each</w:t>
      </w:r>
      <w:r w:rsidR="00A53B2E">
        <w:rPr>
          <w:rFonts w:ascii="Times New Roman" w:eastAsiaTheme="minorEastAsia" w:hAnsi="Times New Roman" w:cs="Times New Roman"/>
          <w:i/>
          <w:iCs/>
          <w:color w:val="000000" w:themeColor="text1"/>
        </w:rPr>
        <w:t>)</w:t>
      </w:r>
      <w:r w:rsidR="00A53B2E" w:rsidRPr="00A53B2E">
        <w:rPr>
          <w:rFonts w:ascii="Times New Roman" w:eastAsiaTheme="minorEastAsia" w:hAnsi="Times New Roman" w:cs="Times New Roman"/>
          <w:i/>
          <w:iCs/>
          <w:color w:val="000000" w:themeColor="text1"/>
        </w:rPr>
        <w:t>.</w:t>
      </w:r>
    </w:p>
    <w:p w14:paraId="3F4CA7D1" w14:textId="569163F9" w:rsidR="1609225A" w:rsidRPr="00B57EA3" w:rsidRDefault="1609225A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70"/>
        <w:gridCol w:w="2970"/>
        <w:gridCol w:w="2880"/>
      </w:tblGrid>
      <w:tr w:rsidR="00707DC4" w:rsidRPr="00B57EA3" w14:paraId="2AF06DA1" w14:textId="1703D395" w:rsidTr="00C1317D">
        <w:trPr>
          <w:trHeight w:val="255"/>
        </w:trPr>
        <w:tc>
          <w:tcPr>
            <w:tcW w:w="1792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9F7EC82" w14:textId="7DBBC498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  <w:r w:rsidRPr="00B57EA3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Name</w:t>
            </w:r>
          </w:p>
        </w:tc>
        <w:tc>
          <w:tcPr>
            <w:tcW w:w="2070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294A72E2" w14:textId="58B53204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Role on the </w:t>
            </w:r>
            <w:r w:rsidR="3FD8CE75" w:rsidRPr="00412B2D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Project</w:t>
            </w:r>
          </w:p>
        </w:tc>
        <w:tc>
          <w:tcPr>
            <w:tcW w:w="2970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E119209" w14:textId="579267AD" w:rsidR="00707DC4" w:rsidRPr="00B57EA3" w:rsidRDefault="3FD8CE75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</w:pPr>
            <w:r w:rsidRPr="00412B2D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Expertise 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8D8CB02" w14:textId="6E78291E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Reports to </w:t>
            </w:r>
            <w:r w:rsidR="3FD8CE75" w:rsidRPr="00412B2D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who</w:t>
            </w:r>
          </w:p>
        </w:tc>
      </w:tr>
      <w:tr w:rsidR="00707DC4" w:rsidRPr="00B57EA3" w14:paraId="29DFC28D" w14:textId="5A8D797A" w:rsidTr="00C1317D">
        <w:trPr>
          <w:trHeight w:val="255"/>
        </w:trPr>
        <w:tc>
          <w:tcPr>
            <w:tcW w:w="1792" w:type="dxa"/>
            <w:tcMar>
              <w:left w:w="105" w:type="dxa"/>
              <w:right w:w="105" w:type="dxa"/>
            </w:tcMar>
          </w:tcPr>
          <w:p w14:paraId="67AE6907" w14:textId="6C47A308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07EF3ACD" w14:textId="52D0FDF3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2207F08C" w14:textId="178BE12B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880" w:type="dxa"/>
          </w:tcPr>
          <w:p w14:paraId="007A1118" w14:textId="77777777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  <w:tr w:rsidR="00707DC4" w:rsidRPr="00B57EA3" w14:paraId="37D49FCC" w14:textId="324D6271" w:rsidTr="00C1317D">
        <w:trPr>
          <w:trHeight w:val="255"/>
        </w:trPr>
        <w:tc>
          <w:tcPr>
            <w:tcW w:w="1792" w:type="dxa"/>
            <w:tcMar>
              <w:left w:w="105" w:type="dxa"/>
              <w:right w:w="105" w:type="dxa"/>
            </w:tcMar>
          </w:tcPr>
          <w:p w14:paraId="521FE743" w14:textId="11D99A59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6A0322CB" w14:textId="6C56C8BE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6AAFCFF6" w14:textId="11AC7D1D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880" w:type="dxa"/>
          </w:tcPr>
          <w:p w14:paraId="5DC65D7E" w14:textId="77777777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  <w:tr w:rsidR="00707DC4" w:rsidRPr="00B57EA3" w14:paraId="2D4B2302" w14:textId="6CC4BB74" w:rsidTr="00C1317D">
        <w:trPr>
          <w:trHeight w:val="255"/>
        </w:trPr>
        <w:tc>
          <w:tcPr>
            <w:tcW w:w="1792" w:type="dxa"/>
            <w:tcMar>
              <w:left w:w="105" w:type="dxa"/>
              <w:right w:w="105" w:type="dxa"/>
            </w:tcMar>
          </w:tcPr>
          <w:p w14:paraId="7FE18662" w14:textId="2F9A4A01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16EE323F" w14:textId="7980D1E3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18822803" w14:textId="0D192281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880" w:type="dxa"/>
          </w:tcPr>
          <w:p w14:paraId="52583445" w14:textId="77777777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  <w:tr w:rsidR="00707DC4" w:rsidRPr="00B57EA3" w14:paraId="4CEECB4C" w14:textId="0B986D8A" w:rsidTr="00C1317D">
        <w:trPr>
          <w:trHeight w:val="255"/>
        </w:trPr>
        <w:tc>
          <w:tcPr>
            <w:tcW w:w="1792" w:type="dxa"/>
            <w:tcMar>
              <w:left w:w="105" w:type="dxa"/>
              <w:right w:w="105" w:type="dxa"/>
            </w:tcMar>
          </w:tcPr>
          <w:p w14:paraId="065A5E15" w14:textId="757562FF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5D2F28FE" w14:textId="542DDFD4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4C9E7001" w14:textId="39270826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880" w:type="dxa"/>
          </w:tcPr>
          <w:p w14:paraId="71AF04A5" w14:textId="77777777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  <w:tr w:rsidR="00707DC4" w:rsidRPr="00B57EA3" w14:paraId="51664FEE" w14:textId="5AE7FBD1" w:rsidTr="00C1317D">
        <w:trPr>
          <w:trHeight w:val="255"/>
        </w:trPr>
        <w:tc>
          <w:tcPr>
            <w:tcW w:w="1792" w:type="dxa"/>
            <w:tcMar>
              <w:left w:w="105" w:type="dxa"/>
              <w:right w:w="105" w:type="dxa"/>
            </w:tcMar>
          </w:tcPr>
          <w:p w14:paraId="0F748AA3" w14:textId="447B218D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01C3F482" w14:textId="07DE97AA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53118EE0" w14:textId="637D622B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880" w:type="dxa"/>
          </w:tcPr>
          <w:p w14:paraId="10B46781" w14:textId="77777777" w:rsidR="00707DC4" w:rsidRPr="00B57EA3" w:rsidRDefault="00707DC4" w:rsidP="00707D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</w:tbl>
    <w:p w14:paraId="0936D230" w14:textId="396DD6F9" w:rsidR="1609225A" w:rsidRPr="00B57EA3" w:rsidRDefault="1609225A" w:rsidP="007420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23CA3C0" w14:textId="6612F9C4" w:rsidR="1609225A" w:rsidRPr="00B57EA3" w:rsidRDefault="00F946B5" w:rsidP="007420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</w:t>
      </w:r>
      <w:r w:rsidR="5504CA8B" w:rsidRPr="00B57EA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</w:t>
      </w:r>
      <w:r w:rsidR="59022F7D" w:rsidRPr="00412B2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3</w:t>
      </w:r>
      <w:r w:rsidR="5504CA8B" w:rsidRPr="00B57EA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 Past Performance (1 page max)</w:t>
      </w:r>
    </w:p>
    <w:p w14:paraId="319948AD" w14:textId="4A286973" w:rsidR="1609225A" w:rsidRPr="00B57EA3" w:rsidRDefault="5504CA8B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7EA3">
        <w:rPr>
          <w:rFonts w:ascii="Times New Roman" w:eastAsia="Times New Roman" w:hAnsi="Times New Roman" w:cs="Times New Roman"/>
          <w:i/>
          <w:iCs/>
          <w:color w:val="000000" w:themeColor="text1"/>
        </w:rPr>
        <w:t>Complete the table below providing a list of all donors</w:t>
      </w:r>
      <w:r w:rsidR="4F536452" w:rsidRPr="00B57EA3">
        <w:rPr>
          <w:rFonts w:ascii="Times New Roman" w:eastAsia="Times New Roman" w:hAnsi="Times New Roman" w:cs="Times New Roman"/>
          <w:i/>
          <w:iCs/>
          <w:color w:val="000000" w:themeColor="text1"/>
        </w:rPr>
        <w:t>/projects</w:t>
      </w:r>
      <w:r w:rsidRPr="00B57E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from the past </w:t>
      </w:r>
      <w:r w:rsidR="003E622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three </w:t>
      </w:r>
      <w:r w:rsidRPr="00B57E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years, specifying at least three </w:t>
      </w:r>
      <w:r w:rsidR="006C15D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donors to serve as </w:t>
      </w:r>
      <w:r w:rsidRPr="00B57E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references </w:t>
      </w:r>
      <w:r w:rsidR="006C15D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on </w:t>
      </w:r>
      <w:r w:rsidRPr="00B57EA3">
        <w:rPr>
          <w:rFonts w:ascii="Times New Roman" w:eastAsia="Times New Roman" w:hAnsi="Times New Roman" w:cs="Times New Roman"/>
          <w:i/>
          <w:iCs/>
          <w:color w:val="000000" w:themeColor="text1"/>
        </w:rPr>
        <w:t>your organization’s ability to successfully carry out the financial, administrative, and technical requirements of the grant activity.  </w:t>
      </w:r>
    </w:p>
    <w:p w14:paraId="47065E62" w14:textId="4E43343F" w:rsidR="1609225A" w:rsidRPr="00B57EA3" w:rsidRDefault="1609225A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10440" w:type="dxa"/>
        <w:tblInd w:w="-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826"/>
        <w:gridCol w:w="1397"/>
        <w:gridCol w:w="1260"/>
        <w:gridCol w:w="990"/>
        <w:gridCol w:w="844"/>
        <w:gridCol w:w="2036"/>
      </w:tblGrid>
      <w:tr w:rsidR="007B51BA" w:rsidRPr="00B57EA3" w14:paraId="2C18B7B5" w14:textId="77777777" w:rsidTr="00C648FD">
        <w:trPr>
          <w:trHeight w:val="482"/>
        </w:trPr>
        <w:tc>
          <w:tcPr>
            <w:tcW w:w="2087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571C704B" w14:textId="59EDB71C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  <w:r w:rsidRPr="00B57EA3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Project Title</w:t>
            </w:r>
          </w:p>
        </w:tc>
        <w:tc>
          <w:tcPr>
            <w:tcW w:w="1826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3E7EF4A" w14:textId="4C3F3715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  <w:r w:rsidRPr="00B57EA3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Project Summary &amp; Impact</w:t>
            </w:r>
          </w:p>
        </w:tc>
        <w:tc>
          <w:tcPr>
            <w:tcW w:w="1397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34E6F3DE" w14:textId="6F540003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  <w:r w:rsidRPr="00B57EA3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Donor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90B8C3C" w14:textId="0104B82A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Type of </w:t>
            </w:r>
            <w:r w:rsidR="00D94D30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A</w:t>
            </w:r>
            <w:r w:rsidR="009F62CB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ward (grant, MOU, </w:t>
            </w:r>
            <w:r w:rsidR="007B51BA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contract...</w:t>
            </w:r>
            <w:r w:rsidR="009F62CB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>)</w:t>
            </w:r>
          </w:p>
        </w:tc>
        <w:tc>
          <w:tcPr>
            <w:tcW w:w="990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5D1D0F6E" w14:textId="2C155285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  <w:r w:rsidRPr="00B57EA3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Award Amount USD </w:t>
            </w:r>
          </w:p>
        </w:tc>
        <w:tc>
          <w:tcPr>
            <w:tcW w:w="844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D9F7226" w14:textId="4767950B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  <w:r w:rsidRPr="00B57EA3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Start-End Dates </w:t>
            </w:r>
          </w:p>
        </w:tc>
        <w:tc>
          <w:tcPr>
            <w:tcW w:w="2036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27B43C01" w14:textId="5C3FD0C9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  <w:r w:rsidRPr="00B57EA3">
              <w:rPr>
                <w:rFonts w:ascii="Times New Roman" w:eastAsia="Times New Roman" w:hAnsi="Times New Roman" w:cs="Times New Roman"/>
                <w:b/>
                <w:bCs/>
                <w:color w:val="002F6E"/>
              </w:rPr>
              <w:t xml:space="preserve">Donor Info (Contact Name, Title, Phone, Email) </w:t>
            </w:r>
          </w:p>
        </w:tc>
      </w:tr>
      <w:tr w:rsidR="007B51BA" w:rsidRPr="00B57EA3" w14:paraId="22866182" w14:textId="77777777" w:rsidTr="00C648FD">
        <w:trPr>
          <w:trHeight w:val="482"/>
        </w:trPr>
        <w:tc>
          <w:tcPr>
            <w:tcW w:w="2087" w:type="dxa"/>
            <w:tcMar>
              <w:left w:w="105" w:type="dxa"/>
              <w:right w:w="105" w:type="dxa"/>
            </w:tcMar>
          </w:tcPr>
          <w:p w14:paraId="3F5DA57D" w14:textId="5D147D52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826" w:type="dxa"/>
            <w:tcMar>
              <w:left w:w="105" w:type="dxa"/>
              <w:right w:w="105" w:type="dxa"/>
            </w:tcMar>
          </w:tcPr>
          <w:p w14:paraId="0750D1A6" w14:textId="3E05D916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397" w:type="dxa"/>
            <w:tcMar>
              <w:left w:w="105" w:type="dxa"/>
              <w:right w:w="105" w:type="dxa"/>
            </w:tcMar>
          </w:tcPr>
          <w:p w14:paraId="31540E0C" w14:textId="1D90D6D6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260" w:type="dxa"/>
          </w:tcPr>
          <w:p w14:paraId="77F24333" w14:textId="77777777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627A253E" w14:textId="2001965D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844" w:type="dxa"/>
            <w:tcMar>
              <w:left w:w="105" w:type="dxa"/>
              <w:right w:w="105" w:type="dxa"/>
            </w:tcMar>
          </w:tcPr>
          <w:p w14:paraId="0F269143" w14:textId="33F2E4B1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36" w:type="dxa"/>
            <w:tcMar>
              <w:left w:w="105" w:type="dxa"/>
              <w:right w:w="105" w:type="dxa"/>
            </w:tcMar>
          </w:tcPr>
          <w:p w14:paraId="4EFD2458" w14:textId="48528586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  <w:tr w:rsidR="007B51BA" w:rsidRPr="00B57EA3" w14:paraId="2BEF6C4B" w14:textId="77777777" w:rsidTr="00C648FD">
        <w:trPr>
          <w:trHeight w:val="482"/>
        </w:trPr>
        <w:tc>
          <w:tcPr>
            <w:tcW w:w="2087" w:type="dxa"/>
            <w:tcMar>
              <w:left w:w="105" w:type="dxa"/>
              <w:right w:w="105" w:type="dxa"/>
            </w:tcMar>
          </w:tcPr>
          <w:p w14:paraId="09576D8F" w14:textId="768D7843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826" w:type="dxa"/>
            <w:tcMar>
              <w:left w:w="105" w:type="dxa"/>
              <w:right w:w="105" w:type="dxa"/>
            </w:tcMar>
          </w:tcPr>
          <w:p w14:paraId="5124E8AC" w14:textId="7EBB6D7E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397" w:type="dxa"/>
            <w:tcMar>
              <w:left w:w="105" w:type="dxa"/>
              <w:right w:w="105" w:type="dxa"/>
            </w:tcMar>
          </w:tcPr>
          <w:p w14:paraId="73C7755C" w14:textId="4F152F0B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260" w:type="dxa"/>
          </w:tcPr>
          <w:p w14:paraId="3326EF72" w14:textId="77777777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A9092B1" w14:textId="3C2A05A2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844" w:type="dxa"/>
            <w:tcMar>
              <w:left w:w="105" w:type="dxa"/>
              <w:right w:w="105" w:type="dxa"/>
            </w:tcMar>
          </w:tcPr>
          <w:p w14:paraId="702588C9" w14:textId="7C04D46F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36" w:type="dxa"/>
            <w:tcMar>
              <w:left w:w="105" w:type="dxa"/>
              <w:right w:w="105" w:type="dxa"/>
            </w:tcMar>
          </w:tcPr>
          <w:p w14:paraId="01A24F5F" w14:textId="6D7A89E7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  <w:tr w:rsidR="007B51BA" w:rsidRPr="00B57EA3" w14:paraId="593C97A0" w14:textId="77777777" w:rsidTr="00C648FD">
        <w:trPr>
          <w:trHeight w:val="482"/>
        </w:trPr>
        <w:tc>
          <w:tcPr>
            <w:tcW w:w="2087" w:type="dxa"/>
            <w:tcMar>
              <w:left w:w="105" w:type="dxa"/>
              <w:right w:w="105" w:type="dxa"/>
            </w:tcMar>
          </w:tcPr>
          <w:p w14:paraId="360CCDEE" w14:textId="4A124F95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826" w:type="dxa"/>
            <w:tcMar>
              <w:left w:w="105" w:type="dxa"/>
              <w:right w:w="105" w:type="dxa"/>
            </w:tcMar>
          </w:tcPr>
          <w:p w14:paraId="3DE47726" w14:textId="45FD9AB9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397" w:type="dxa"/>
            <w:tcMar>
              <w:left w:w="105" w:type="dxa"/>
              <w:right w:w="105" w:type="dxa"/>
            </w:tcMar>
          </w:tcPr>
          <w:p w14:paraId="6599BEBC" w14:textId="41D2AA19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1260" w:type="dxa"/>
          </w:tcPr>
          <w:p w14:paraId="6E277A00" w14:textId="77777777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5D5F3465" w14:textId="60B3D60C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844" w:type="dxa"/>
            <w:tcMar>
              <w:left w:w="105" w:type="dxa"/>
              <w:right w:w="105" w:type="dxa"/>
            </w:tcMar>
          </w:tcPr>
          <w:p w14:paraId="08B2F57D" w14:textId="71705790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  <w:tc>
          <w:tcPr>
            <w:tcW w:w="2036" w:type="dxa"/>
            <w:tcMar>
              <w:left w:w="105" w:type="dxa"/>
              <w:right w:w="105" w:type="dxa"/>
            </w:tcMar>
          </w:tcPr>
          <w:p w14:paraId="2C8908EE" w14:textId="68A53EBA" w:rsidR="005A6C1E" w:rsidRPr="00B57EA3" w:rsidRDefault="005A6C1E" w:rsidP="007420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F6E"/>
              </w:rPr>
            </w:pPr>
          </w:p>
        </w:tc>
      </w:tr>
    </w:tbl>
    <w:p w14:paraId="3ACA6E4E" w14:textId="65D32C2A" w:rsidR="1609225A" w:rsidRPr="00B57EA3" w:rsidRDefault="1609225A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6CF44DD3" w14:textId="48297593" w:rsidR="1609225A" w:rsidRPr="00571DE9" w:rsidRDefault="5BA38F56" w:rsidP="0071017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71DE9">
        <w:rPr>
          <w:rFonts w:ascii="Times New Roman" w:eastAsia="Times New Roman" w:hAnsi="Times New Roman" w:cs="Times New Roman"/>
          <w:b/>
          <w:bCs/>
          <w:color w:val="000000" w:themeColor="text1"/>
        </w:rPr>
        <w:t>TECHNICAL PROPOSAL</w:t>
      </w:r>
      <w:r w:rsidR="6DA822CF" w:rsidRPr="00571DE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90460D7" w14:textId="451DBC1A" w:rsidR="1609225A" w:rsidRPr="00B57EA3" w:rsidRDefault="1609225A" w:rsidP="00742020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</w:rPr>
      </w:pPr>
    </w:p>
    <w:p w14:paraId="63834F94" w14:textId="7B6B7B10" w:rsidR="1609225A" w:rsidRPr="00B57EA3" w:rsidRDefault="6DA822CF" w:rsidP="0074202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7EA3">
        <w:rPr>
          <w:rFonts w:ascii="Times New Roman" w:eastAsiaTheme="minorEastAsia" w:hAnsi="Times New Roman" w:cs="Times New Roman"/>
          <w:color w:val="000000" w:themeColor="text1"/>
        </w:rPr>
        <w:t>The Technical Proposal should address how the</w:t>
      </w:r>
      <w:r w:rsidR="5F6E9109" w:rsidRPr="00B57EA3">
        <w:rPr>
          <w:rFonts w:ascii="Times New Roman" w:eastAsiaTheme="minorEastAsia" w:hAnsi="Times New Roman" w:cs="Times New Roman"/>
          <w:color w:val="000000" w:themeColor="text1"/>
        </w:rPr>
        <w:t xml:space="preserve"> applicant </w:t>
      </w:r>
      <w:r w:rsidRPr="00B57EA3">
        <w:rPr>
          <w:rFonts w:ascii="Times New Roman" w:eastAsiaTheme="minorEastAsia" w:hAnsi="Times New Roman" w:cs="Times New Roman"/>
          <w:color w:val="000000" w:themeColor="text1"/>
        </w:rPr>
        <w:t xml:space="preserve">intends to carry out </w:t>
      </w:r>
      <w:r w:rsidRPr="00B57EA3" w:rsidDel="00980432">
        <w:rPr>
          <w:rFonts w:ascii="Times New Roman" w:eastAsiaTheme="minorEastAsia" w:hAnsi="Times New Roman" w:cs="Times New Roman"/>
          <w:color w:val="000000" w:themeColor="text1"/>
        </w:rPr>
        <w:t xml:space="preserve">the </w:t>
      </w:r>
      <w:r w:rsidR="00980432">
        <w:rPr>
          <w:rFonts w:ascii="Times New Roman" w:eastAsiaTheme="minorEastAsia" w:hAnsi="Times New Roman" w:cs="Times New Roman"/>
          <w:color w:val="000000" w:themeColor="text1"/>
        </w:rPr>
        <w:t>grant project</w:t>
      </w:r>
      <w:r w:rsidRPr="00B57EA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1D61A4FC" w:rsidRPr="00B57EA3">
        <w:rPr>
          <w:rFonts w:ascii="Times New Roman" w:eastAsiaTheme="minorEastAsia" w:hAnsi="Times New Roman" w:cs="Times New Roman"/>
          <w:color w:val="000000" w:themeColor="text1"/>
        </w:rPr>
        <w:t>and</w:t>
      </w:r>
      <w:r w:rsidRPr="00B57EA3">
        <w:rPr>
          <w:rFonts w:ascii="Times New Roman" w:eastAsiaTheme="minorEastAsia" w:hAnsi="Times New Roman" w:cs="Times New Roman"/>
          <w:color w:val="000000" w:themeColor="text1"/>
        </w:rPr>
        <w:t xml:space="preserve"> provide a clear understanding of the work to be undertaken and the responsibilities involved.  The proposal should not exceed a total of </w:t>
      </w:r>
      <w:r w:rsidRPr="00571DE9">
        <w:rPr>
          <w:rFonts w:ascii="Times New Roman" w:eastAsiaTheme="minorEastAsia" w:hAnsi="Times New Roman" w:cs="Times New Roman"/>
          <w:color w:val="000000" w:themeColor="text1"/>
        </w:rPr>
        <w:t>5</w:t>
      </w:r>
      <w:r w:rsidRPr="00B57EA3">
        <w:rPr>
          <w:rFonts w:ascii="Times New Roman" w:eastAsiaTheme="minorEastAsia" w:hAnsi="Times New Roman" w:cs="Times New Roman"/>
          <w:color w:val="000000" w:themeColor="text1"/>
        </w:rPr>
        <w:t xml:space="preserve"> pages (</w:t>
      </w:r>
      <w:r w:rsidR="00B80AA9">
        <w:rPr>
          <w:rFonts w:ascii="Times New Roman" w:eastAsiaTheme="minorEastAsia" w:hAnsi="Times New Roman" w:cs="Times New Roman"/>
          <w:color w:val="000000" w:themeColor="text1"/>
        </w:rPr>
        <w:t xml:space="preserve">font </w:t>
      </w:r>
      <w:r w:rsidRPr="00B57EA3">
        <w:rPr>
          <w:rFonts w:ascii="Times New Roman" w:eastAsiaTheme="minorEastAsia" w:hAnsi="Times New Roman" w:cs="Times New Roman"/>
          <w:color w:val="000000" w:themeColor="text1"/>
        </w:rPr>
        <w:t>Times New Roman</w:t>
      </w:r>
      <w:r w:rsidR="00B80AA9">
        <w:rPr>
          <w:rFonts w:ascii="Times New Roman" w:eastAsiaTheme="minorEastAsia" w:hAnsi="Times New Roman" w:cs="Times New Roman"/>
          <w:color w:val="000000" w:themeColor="text1"/>
        </w:rPr>
        <w:t>, size 11</w:t>
      </w:r>
      <w:r w:rsidRPr="00B57EA3">
        <w:rPr>
          <w:rFonts w:ascii="Times New Roman" w:eastAsiaTheme="minorEastAsia" w:hAnsi="Times New Roman" w:cs="Times New Roman"/>
          <w:color w:val="000000" w:themeColor="text1"/>
        </w:rPr>
        <w:t>), and answers should be aligned with the evaluation criteria</w:t>
      </w:r>
      <w:r w:rsidR="799AE720" w:rsidRPr="00B57EA3">
        <w:rPr>
          <w:rFonts w:ascii="Times New Roman" w:eastAsiaTheme="minorEastAsia" w:hAnsi="Times New Roman" w:cs="Times New Roman"/>
          <w:color w:val="000000" w:themeColor="text1"/>
        </w:rPr>
        <w:t>.</w:t>
      </w:r>
      <w:r w:rsidR="000C0675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B57EA3">
        <w:rPr>
          <w:rFonts w:ascii="Times New Roman" w:eastAsiaTheme="minorEastAsia" w:hAnsi="Times New Roman" w:cs="Times New Roman"/>
          <w:color w:val="000000" w:themeColor="text1"/>
        </w:rPr>
        <w:t>The technical proposal shall respond to the questions below</w:t>
      </w:r>
      <w:r w:rsidR="7C2FE572" w:rsidRPr="00B57EA3">
        <w:rPr>
          <w:rFonts w:ascii="Times New Roman" w:eastAsiaTheme="minorEastAsia" w:hAnsi="Times New Roman" w:cs="Times New Roman"/>
          <w:color w:val="000000" w:themeColor="text1"/>
        </w:rPr>
        <w:t>:</w:t>
      </w:r>
    </w:p>
    <w:p w14:paraId="30E709BB" w14:textId="1B299AAD" w:rsidR="1609225A" w:rsidRDefault="1609225A" w:rsidP="00742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8E3940A" w14:textId="77777777" w:rsidR="00097115" w:rsidRDefault="00097115" w:rsidP="00095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57B962F" w14:textId="05FDDC9A" w:rsidR="00665C8B" w:rsidRDefault="00F946B5" w:rsidP="00B5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</w:t>
      </w:r>
      <w:r w:rsidR="26F733F0" w:rsidRPr="00B57EA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.1. </w:t>
      </w:r>
      <w:r w:rsidR="00665C8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Community </w:t>
      </w:r>
      <w:r w:rsidR="006C0E9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Problem</w:t>
      </w:r>
    </w:p>
    <w:p w14:paraId="2E5B5DEF" w14:textId="133D05A9" w:rsidR="001C6E67" w:rsidRPr="00C648FD" w:rsidRDefault="00665C8B" w:rsidP="00E70585">
      <w:pPr>
        <w:pStyle w:val="ListParagraph"/>
        <w:numPr>
          <w:ilvl w:val="0"/>
          <w:numId w:val="15"/>
        </w:numPr>
        <w:spacing w:after="0" w:line="240" w:lineRule="auto"/>
        <w:ind w:left="630" w:hanging="1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12B2D">
        <w:rPr>
          <w:rFonts w:ascii="Times New Roman" w:eastAsia="Times New Roman" w:hAnsi="Times New Roman" w:cs="Times New Roman"/>
          <w:color w:val="000000" w:themeColor="text1"/>
        </w:rPr>
        <w:t>What is the community problem you are trying to address</w:t>
      </w:r>
      <w:r w:rsidR="005126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 w:themeColor="text1"/>
        </w:rPr>
        <w:t>through this grant</w:t>
      </w:r>
      <w:r w:rsidR="00C63909">
        <w:rPr>
          <w:rFonts w:ascii="Times New Roman" w:eastAsia="Times New Roman" w:hAnsi="Times New Roman" w:cs="Times New Roman"/>
          <w:color w:val="000000" w:themeColor="text1"/>
        </w:rPr>
        <w:t xml:space="preserve"> and why is it a priority?</w:t>
      </w:r>
      <w:r w:rsidR="00E70585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512644" w:rsidRPr="00C648FD">
        <w:rPr>
          <w:rFonts w:ascii="Times New Roman" w:eastAsia="Times New Roman" w:hAnsi="Times New Roman" w:cs="Times New Roman"/>
          <w:color w:val="000000" w:themeColor="text1"/>
        </w:rPr>
        <w:t xml:space="preserve">Describe its scope, </w:t>
      </w:r>
      <w:r w:rsidR="00D53B09" w:rsidRPr="00C648FD">
        <w:rPr>
          <w:rFonts w:ascii="Times New Roman" w:eastAsia="Times New Roman" w:hAnsi="Times New Roman" w:cs="Times New Roman"/>
          <w:color w:val="000000" w:themeColor="text1"/>
        </w:rPr>
        <w:t xml:space="preserve">context, </w:t>
      </w:r>
      <w:r w:rsidR="00A016F7" w:rsidRPr="00C648FD">
        <w:rPr>
          <w:rFonts w:ascii="Times New Roman" w:eastAsia="Times New Roman" w:hAnsi="Times New Roman" w:cs="Times New Roman"/>
          <w:color w:val="000000" w:themeColor="text1"/>
        </w:rPr>
        <w:t xml:space="preserve">geographic </w:t>
      </w:r>
      <w:r w:rsidR="00512644" w:rsidRPr="00C648FD">
        <w:rPr>
          <w:rFonts w:ascii="Times New Roman" w:eastAsia="Times New Roman" w:hAnsi="Times New Roman" w:cs="Times New Roman"/>
          <w:color w:val="000000" w:themeColor="text1"/>
        </w:rPr>
        <w:t xml:space="preserve">location, </w:t>
      </w:r>
      <w:r w:rsidR="00C63909" w:rsidRPr="00C648FD">
        <w:rPr>
          <w:rFonts w:ascii="Times New Roman" w:eastAsia="Times New Roman" w:hAnsi="Times New Roman" w:cs="Times New Roman"/>
          <w:color w:val="000000" w:themeColor="text1"/>
        </w:rPr>
        <w:t>target beneficiaries</w:t>
      </w:r>
      <w:r w:rsidR="004D5C4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485F3D">
        <w:rPr>
          <w:rFonts w:ascii="Times New Roman" w:eastAsia="Times New Roman" w:hAnsi="Times New Roman" w:cs="Times New Roman"/>
          <w:color w:val="000000" w:themeColor="text1"/>
        </w:rPr>
        <w:t xml:space="preserve">and its alignment </w:t>
      </w:r>
      <w:r w:rsidR="00485F3D" w:rsidRPr="00485F3D">
        <w:rPr>
          <w:rFonts w:ascii="Times New Roman" w:eastAsia="Times New Roman" w:hAnsi="Times New Roman" w:cs="Times New Roman"/>
          <w:color w:val="000000" w:themeColor="text1"/>
        </w:rPr>
        <w:t>with your mission and technical capabilities</w:t>
      </w:r>
      <w:r w:rsidR="00E70585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D34F73" w14:textId="09241BDC" w:rsidR="00B55838" w:rsidRDefault="00D53B09" w:rsidP="00177E96">
      <w:pPr>
        <w:pStyle w:val="ListParagraph"/>
        <w:numPr>
          <w:ilvl w:val="0"/>
          <w:numId w:val="15"/>
        </w:numPr>
        <w:spacing w:after="0" w:line="240" w:lineRule="auto"/>
        <w:ind w:left="630" w:hanging="18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H</w:t>
      </w:r>
      <w:r w:rsidR="00512644" w:rsidRPr="00512644">
        <w:rPr>
          <w:rFonts w:ascii="Times New Roman" w:eastAsia="Times New Roman" w:hAnsi="Times New Roman" w:cs="Times New Roman"/>
          <w:color w:val="000000" w:themeColor="text1"/>
        </w:rPr>
        <w:t>ow is your CSO currently responding to this community problem?</w:t>
      </w:r>
      <w:r w:rsidR="00161681">
        <w:rPr>
          <w:rFonts w:ascii="Times New Roman" w:eastAsia="Times New Roman" w:hAnsi="Times New Roman" w:cs="Times New Roman"/>
          <w:color w:val="000000" w:themeColor="text1"/>
        </w:rPr>
        <w:t xml:space="preserve"> (Describe your relevant operations and programs or projects</w:t>
      </w:r>
      <w:r w:rsidR="00571DE9">
        <w:rPr>
          <w:rFonts w:ascii="Times New Roman" w:eastAsia="Times New Roman" w:hAnsi="Times New Roman" w:cs="Times New Roman"/>
          <w:color w:val="000000" w:themeColor="text1"/>
        </w:rPr>
        <w:t xml:space="preserve">, describe your </w:t>
      </w:r>
      <w:r w:rsidR="00A577B8">
        <w:rPr>
          <w:rFonts w:ascii="Times New Roman" w:eastAsia="Times New Roman" w:hAnsi="Times New Roman" w:cs="Times New Roman"/>
          <w:color w:val="000000" w:themeColor="text1"/>
        </w:rPr>
        <w:t>direct and indirect beneficiaries</w:t>
      </w:r>
      <w:r w:rsidR="00161681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4BA361" w14:textId="77777777" w:rsidR="006932F6" w:rsidRDefault="006932F6" w:rsidP="006F1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30739EB" w14:textId="270EE19D" w:rsidR="006F1F24" w:rsidRPr="006F1F24" w:rsidRDefault="00F946B5" w:rsidP="006F1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</w:t>
      </w:r>
      <w:r w:rsidR="006F1F24" w:rsidRPr="00412B2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.2 Organizational Challenge</w:t>
      </w:r>
    </w:p>
    <w:p w14:paraId="77C0E959" w14:textId="46E137C8" w:rsidR="00B249B9" w:rsidRPr="00177E96" w:rsidRDefault="00282558" w:rsidP="00905205">
      <w:pPr>
        <w:pStyle w:val="ListParagraph"/>
        <w:numPr>
          <w:ilvl w:val="0"/>
          <w:numId w:val="15"/>
        </w:numPr>
        <w:spacing w:after="0" w:line="240" w:lineRule="auto"/>
        <w:ind w:left="630" w:hanging="18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What </w:t>
      </w:r>
      <w:r w:rsidR="00A76524">
        <w:rPr>
          <w:rFonts w:ascii="Times New Roman" w:eastAsiaTheme="minorEastAsia" w:hAnsi="Times New Roman" w:cs="Times New Roman"/>
          <w:color w:val="000000" w:themeColor="text1"/>
        </w:rPr>
        <w:t>are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the</w:t>
      </w:r>
      <w:r w:rsidR="009052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05205" w:rsidRPr="00905205">
        <w:rPr>
          <w:rFonts w:ascii="Times New Roman" w:eastAsia="Times New Roman" w:hAnsi="Times New Roman" w:cs="Times New Roman"/>
          <w:color w:val="000000" w:themeColor="text1"/>
        </w:rPr>
        <w:t xml:space="preserve">operational and/or technical challenge(s) that impacts </w:t>
      </w:r>
      <w:r w:rsidR="00905205">
        <w:rPr>
          <w:rFonts w:ascii="Times New Roman" w:eastAsia="Times New Roman" w:hAnsi="Times New Roman" w:cs="Times New Roman"/>
          <w:color w:val="000000" w:themeColor="text1"/>
        </w:rPr>
        <w:t xml:space="preserve">your </w:t>
      </w:r>
      <w:r w:rsidR="00196259">
        <w:rPr>
          <w:rFonts w:ascii="Times New Roman" w:eastAsia="Times New Roman" w:hAnsi="Times New Roman" w:cs="Times New Roman"/>
          <w:color w:val="000000" w:themeColor="text1"/>
        </w:rPr>
        <w:t>w</w:t>
      </w:r>
      <w:r w:rsidR="00893778">
        <w:rPr>
          <w:rFonts w:ascii="Times New Roman" w:eastAsia="Times New Roman" w:hAnsi="Times New Roman" w:cs="Times New Roman"/>
          <w:color w:val="000000" w:themeColor="text1"/>
        </w:rPr>
        <w:t xml:space="preserve">ork </w:t>
      </w:r>
      <w:r w:rsidR="00731CF2">
        <w:rPr>
          <w:rFonts w:ascii="Times New Roman" w:eastAsia="Times New Roman" w:hAnsi="Times New Roman" w:cs="Times New Roman"/>
          <w:color w:val="000000" w:themeColor="text1"/>
        </w:rPr>
        <w:t>generally</w:t>
      </w:r>
      <w:r w:rsidR="00B114E6">
        <w:rPr>
          <w:rFonts w:ascii="Times New Roman" w:eastAsia="Times New Roman" w:hAnsi="Times New Roman" w:cs="Times New Roman"/>
          <w:color w:val="000000" w:themeColor="text1"/>
        </w:rPr>
        <w:t xml:space="preserve"> and your overall sustainability</w:t>
      </w:r>
      <w:r w:rsidR="00B249B9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19F58F23" w14:textId="43CE214E" w:rsidR="004F18A1" w:rsidRPr="00C648FD" w:rsidRDefault="00B249B9" w:rsidP="00905205">
      <w:pPr>
        <w:pStyle w:val="ListParagraph"/>
        <w:numPr>
          <w:ilvl w:val="0"/>
          <w:numId w:val="15"/>
        </w:numPr>
        <w:spacing w:after="0" w:line="240" w:lineRule="auto"/>
        <w:ind w:left="630" w:hanging="18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What are 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05205">
        <w:rPr>
          <w:rFonts w:ascii="Times New Roman" w:eastAsia="Times New Roman" w:hAnsi="Times New Roman" w:cs="Times New Roman"/>
          <w:color w:val="000000" w:themeColor="text1"/>
        </w:rPr>
        <w:t xml:space="preserve">operational and/or technical challenge(s) that impacts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your </w:t>
      </w:r>
      <w:r w:rsidRPr="00905205">
        <w:rPr>
          <w:rFonts w:ascii="Times New Roman" w:eastAsia="Times New Roman" w:hAnsi="Times New Roman" w:cs="Times New Roman"/>
          <w:color w:val="000000" w:themeColor="text1"/>
        </w:rPr>
        <w:t xml:space="preserve">ability to respond to </w:t>
      </w:r>
      <w:r w:rsidR="00731CF2">
        <w:rPr>
          <w:rFonts w:ascii="Times New Roman" w:eastAsia="Times New Roman" w:hAnsi="Times New Roman" w:cs="Times New Roman"/>
          <w:color w:val="000000" w:themeColor="text1"/>
        </w:rPr>
        <w:t>t</w:t>
      </w:r>
      <w:r w:rsidR="00621177">
        <w:rPr>
          <w:rFonts w:ascii="Times New Roman" w:eastAsia="Times New Roman" w:hAnsi="Times New Roman" w:cs="Times New Roman"/>
          <w:color w:val="000000" w:themeColor="text1"/>
        </w:rPr>
        <w:t>his specific community problem</w:t>
      </w:r>
      <w:r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7ED106D7" w14:textId="77777777" w:rsidR="00571DE9" w:rsidRPr="00854A7E" w:rsidRDefault="00571DE9" w:rsidP="00854A7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14:paraId="784E6A49" w14:textId="77777777" w:rsidR="00975137" w:rsidRDefault="00975137" w:rsidP="0057454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</w:pPr>
      <w:bookmarkStart w:id="0" w:name="_Hlk167370164"/>
    </w:p>
    <w:p w14:paraId="1ED27AE0" w14:textId="55E0824E" w:rsidR="00574544" w:rsidRPr="00B82106" w:rsidRDefault="00F946B5" w:rsidP="0057454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D</w:t>
      </w:r>
      <w:r w:rsidR="001C59EA" w:rsidRPr="00B82106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.</w:t>
      </w:r>
      <w:r w:rsidR="438950AF" w:rsidRPr="00412B2D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3</w:t>
      </w:r>
      <w:r w:rsidR="355BD1CC" w:rsidRPr="00412B2D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.</w:t>
      </w:r>
      <w:r w:rsidR="00A76524" w:rsidDel="00FA1C94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 </w:t>
      </w:r>
      <w:r w:rsidR="00FA1C94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Solution</w:t>
      </w:r>
    </w:p>
    <w:bookmarkEnd w:id="0"/>
    <w:p w14:paraId="2DE26042" w14:textId="20F3C36E" w:rsidR="00136861" w:rsidRDefault="00FA1C94" w:rsidP="0071017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4F0C84">
        <w:rPr>
          <w:rFonts w:ascii="Times New Roman" w:eastAsiaTheme="minorEastAsia" w:hAnsi="Times New Roman" w:cs="Times New Roman"/>
          <w:color w:val="000000" w:themeColor="text1"/>
        </w:rPr>
        <w:t>What improvements would the organization like to make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both </w:t>
      </w:r>
      <w:r w:rsidR="006F5F01">
        <w:rPr>
          <w:rFonts w:ascii="Times New Roman" w:eastAsiaTheme="minorEastAsia" w:hAnsi="Times New Roman" w:cs="Times New Roman"/>
          <w:color w:val="000000" w:themeColor="text1"/>
        </w:rPr>
        <w:t xml:space="preserve">on 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the operational and </w:t>
      </w:r>
      <w:r w:rsidR="00DD5A9F">
        <w:rPr>
          <w:rFonts w:ascii="Times New Roman" w:eastAsiaTheme="minorEastAsia" w:hAnsi="Times New Roman" w:cs="Times New Roman"/>
          <w:color w:val="000000" w:themeColor="text1"/>
        </w:rPr>
        <w:t xml:space="preserve">technical </w:t>
      </w:r>
      <w:r>
        <w:rPr>
          <w:rFonts w:ascii="Times New Roman" w:eastAsiaTheme="minorEastAsia" w:hAnsi="Times New Roman" w:cs="Times New Roman"/>
          <w:color w:val="000000" w:themeColor="text1"/>
        </w:rPr>
        <w:t>level</w:t>
      </w:r>
      <w:r w:rsidR="006F5F01">
        <w:rPr>
          <w:rFonts w:ascii="Times New Roman" w:eastAsiaTheme="minorEastAsia" w:hAnsi="Times New Roman" w:cs="Times New Roman"/>
          <w:color w:val="000000" w:themeColor="text1"/>
        </w:rPr>
        <w:t>s</w:t>
      </w:r>
      <w:r w:rsidRPr="004F0C84">
        <w:rPr>
          <w:rFonts w:ascii="Times New Roman" w:eastAsiaTheme="minorEastAsia" w:hAnsi="Times New Roman" w:cs="Times New Roman"/>
          <w:color w:val="000000" w:themeColor="text1"/>
        </w:rPr>
        <w:t xml:space="preserve">, and how will these improvements strengthen the organization’s operational </w:t>
      </w:r>
      <w:r w:rsidR="00187E63">
        <w:rPr>
          <w:rFonts w:ascii="Times New Roman" w:eastAsiaTheme="minorEastAsia" w:hAnsi="Times New Roman" w:cs="Times New Roman"/>
          <w:color w:val="000000" w:themeColor="text1"/>
        </w:rPr>
        <w:t xml:space="preserve">and </w:t>
      </w:r>
      <w:r w:rsidRPr="004F0C84">
        <w:rPr>
          <w:rFonts w:ascii="Times New Roman" w:eastAsiaTheme="minorEastAsia" w:hAnsi="Times New Roman" w:cs="Times New Roman"/>
          <w:color w:val="000000" w:themeColor="text1"/>
        </w:rPr>
        <w:t>programmatic capacit</w:t>
      </w:r>
      <w:r w:rsidR="00187E63">
        <w:rPr>
          <w:rFonts w:ascii="Times New Roman" w:eastAsiaTheme="minorEastAsia" w:hAnsi="Times New Roman" w:cs="Times New Roman"/>
          <w:color w:val="000000" w:themeColor="text1"/>
        </w:rPr>
        <w:t>ies over the long</w:t>
      </w:r>
      <w:r w:rsidR="688A2A65" w:rsidRPr="1D7C19B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594D1F32" w:rsidRPr="00412B2D">
        <w:rPr>
          <w:rFonts w:ascii="Times New Roman" w:eastAsiaTheme="minorEastAsia" w:hAnsi="Times New Roman" w:cs="Times New Roman"/>
          <w:color w:val="000000" w:themeColor="text1"/>
        </w:rPr>
        <w:t>term</w:t>
      </w:r>
      <w:r w:rsidR="00136861" w:rsidRPr="00412B2D" w:rsidDel="00FA1C94">
        <w:rPr>
          <w:rFonts w:ascii="Times New Roman" w:eastAsiaTheme="minorEastAsia" w:hAnsi="Times New Roman" w:cs="Times New Roman"/>
          <w:color w:val="000000" w:themeColor="text1"/>
        </w:rPr>
        <w:t>?</w:t>
      </w:r>
    </w:p>
    <w:p w14:paraId="535B52BF" w14:textId="65D1E8DA" w:rsidR="00CF4C34" w:rsidRPr="00571DE9" w:rsidRDefault="00CF4C34" w:rsidP="0071017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A76524">
        <w:rPr>
          <w:rFonts w:ascii="Times New Roman" w:eastAsiaTheme="minorEastAsia" w:hAnsi="Times New Roman" w:cs="Times New Roman"/>
          <w:color w:val="000000" w:themeColor="text1"/>
        </w:rPr>
        <w:t>How</w:t>
      </w:r>
      <w:r w:rsidR="00571DE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were these </w:t>
      </w:r>
      <w:r w:rsidR="00EC7C72">
        <w:rPr>
          <w:rFonts w:ascii="Times New Roman" w:eastAsiaTheme="minorEastAsia" w:hAnsi="Times New Roman" w:cs="Times New Roman"/>
          <w:color w:val="000000" w:themeColor="text1"/>
        </w:rPr>
        <w:t>needed improvements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identified</w:t>
      </w:r>
      <w:r w:rsidRPr="00A76524">
        <w:rPr>
          <w:rFonts w:ascii="Times New Roman" w:eastAsiaTheme="minorEastAsia" w:hAnsi="Times New Roman" w:cs="Times New Roman"/>
          <w:color w:val="000000" w:themeColor="text1"/>
        </w:rPr>
        <w:t>? Has the organization conducted an organizational capacity assessment before, and if so, how does the proposed intervention link to the findings of that assessment?</w:t>
      </w:r>
    </w:p>
    <w:p w14:paraId="1F146070" w14:textId="6C270321" w:rsidR="00136861" w:rsidRDefault="438950AF" w:rsidP="0071017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412B2D">
        <w:rPr>
          <w:rFonts w:ascii="Times New Roman" w:eastAsiaTheme="minorEastAsia" w:hAnsi="Times New Roman" w:cs="Times New Roman"/>
          <w:color w:val="000000" w:themeColor="text1"/>
        </w:rPr>
        <w:t>H</w:t>
      </w:r>
      <w:r w:rsidR="7A8768C9" w:rsidRPr="00412B2D">
        <w:rPr>
          <w:rFonts w:ascii="Times New Roman" w:eastAsiaTheme="minorEastAsia" w:hAnsi="Times New Roman" w:cs="Times New Roman"/>
          <w:color w:val="000000" w:themeColor="text1"/>
        </w:rPr>
        <w:t xml:space="preserve">ow </w:t>
      </w:r>
      <w:r w:rsidRPr="00412B2D">
        <w:rPr>
          <w:rFonts w:ascii="Times New Roman" w:eastAsiaTheme="minorEastAsia" w:hAnsi="Times New Roman" w:cs="Times New Roman"/>
          <w:color w:val="000000" w:themeColor="text1"/>
        </w:rPr>
        <w:t>will you make sure that operational and programmatic</w:t>
      </w:r>
      <w:r w:rsidR="7A8768C9" w:rsidRPr="00412B2D">
        <w:rPr>
          <w:rFonts w:ascii="Times New Roman" w:eastAsiaTheme="minorEastAsia" w:hAnsi="Times New Roman" w:cs="Times New Roman"/>
          <w:color w:val="000000" w:themeColor="text1"/>
        </w:rPr>
        <w:t xml:space="preserve"> capacit</w:t>
      </w:r>
      <w:r w:rsidRPr="00412B2D">
        <w:rPr>
          <w:rFonts w:ascii="Times New Roman" w:eastAsiaTheme="minorEastAsia" w:hAnsi="Times New Roman" w:cs="Times New Roman"/>
          <w:color w:val="000000" w:themeColor="text1"/>
        </w:rPr>
        <w:t xml:space="preserve">y building </w:t>
      </w:r>
      <w:r w:rsidR="3C543523" w:rsidRPr="00412B2D">
        <w:rPr>
          <w:rFonts w:ascii="Times New Roman" w:eastAsiaTheme="minorEastAsia" w:hAnsi="Times New Roman" w:cs="Times New Roman"/>
          <w:color w:val="000000" w:themeColor="text1"/>
        </w:rPr>
        <w:t xml:space="preserve">activities </w:t>
      </w:r>
      <w:r w:rsidRPr="00412B2D">
        <w:rPr>
          <w:rFonts w:ascii="Times New Roman" w:eastAsiaTheme="minorEastAsia" w:hAnsi="Times New Roman" w:cs="Times New Roman"/>
          <w:color w:val="000000" w:themeColor="text1"/>
        </w:rPr>
        <w:t>will be</w:t>
      </w:r>
      <w:r w:rsidR="7A8768C9" w:rsidRPr="00412B2D">
        <w:rPr>
          <w:rFonts w:ascii="Times New Roman" w:eastAsiaTheme="minorEastAsia" w:hAnsi="Times New Roman" w:cs="Times New Roman"/>
          <w:color w:val="000000" w:themeColor="text1"/>
        </w:rPr>
        <w:t xml:space="preserve"> interlinked?</w:t>
      </w:r>
    </w:p>
    <w:p w14:paraId="4E2B89BC" w14:textId="6B36D24A" w:rsidR="000C471F" w:rsidRDefault="000C471F" w:rsidP="0071017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D</w:t>
      </w:r>
      <w:r w:rsidRPr="000C471F">
        <w:rPr>
          <w:rFonts w:ascii="Times New Roman" w:eastAsiaTheme="minorEastAsia" w:hAnsi="Times New Roman" w:cs="Times New Roman"/>
          <w:color w:val="000000" w:themeColor="text1"/>
        </w:rPr>
        <w:t>escribe how the organizational capacity building activities will result in improved programmatic performance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and your organization’s sustainability</w:t>
      </w:r>
      <w:r w:rsidRPr="000C471F">
        <w:rPr>
          <w:rFonts w:ascii="Times New Roman" w:eastAsiaTheme="minorEastAsia" w:hAnsi="Times New Roman" w:cs="Times New Roman"/>
          <w:color w:val="000000" w:themeColor="text1"/>
        </w:rPr>
        <w:t>?</w:t>
      </w:r>
    </w:p>
    <w:p w14:paraId="5D95771B" w14:textId="77777777" w:rsidR="004E223C" w:rsidRDefault="004E223C" w:rsidP="00D2757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</w:pPr>
    </w:p>
    <w:p w14:paraId="2FF86F6D" w14:textId="429D0550" w:rsidR="00C80B93" w:rsidRPr="00D27573" w:rsidRDefault="00F946B5" w:rsidP="00D2757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D</w:t>
      </w:r>
      <w:r w:rsidR="00D27573" w:rsidRPr="00D27573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.</w:t>
      </w:r>
      <w:r w:rsidR="4E9B0840" w:rsidRPr="00412B2D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4</w:t>
      </w:r>
      <w:r w:rsidR="00D27573" w:rsidRPr="00D27573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. </w:t>
      </w:r>
      <w:r w:rsidR="00D27573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Activities </w:t>
      </w:r>
      <w:r w:rsidR="00D27573" w:rsidRPr="00D27573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 </w:t>
      </w:r>
    </w:p>
    <w:p w14:paraId="16C48FA0" w14:textId="184F1674" w:rsidR="00A577B8" w:rsidRDefault="00BB4FF4" w:rsidP="00A577B8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412B2D">
        <w:rPr>
          <w:rFonts w:ascii="Times New Roman" w:eastAsiaTheme="minorEastAsia" w:hAnsi="Times New Roman" w:cs="Times New Roman"/>
          <w:color w:val="000000" w:themeColor="text1"/>
        </w:rPr>
        <w:t>Provide a detailed description of the activities, services or goods the organization is requesting through the grant</w:t>
      </w:r>
      <w:r w:rsidR="000836F8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A577B8">
        <w:rPr>
          <w:rFonts w:ascii="Times New Roman" w:eastAsiaTheme="minorEastAsia" w:hAnsi="Times New Roman" w:cs="Times New Roman"/>
          <w:color w:val="000000" w:themeColor="text1"/>
        </w:rPr>
        <w:t>to</w:t>
      </w:r>
      <w:r w:rsidR="000836F8">
        <w:rPr>
          <w:rFonts w:ascii="Times New Roman" w:eastAsiaTheme="minorEastAsia" w:hAnsi="Times New Roman" w:cs="Times New Roman"/>
          <w:color w:val="000000" w:themeColor="text1"/>
        </w:rPr>
        <w:t xml:space="preserve"> implement the needed improvements.</w:t>
      </w:r>
      <w:r w:rsidR="00EB390B" w:rsidDel="00EB390B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49C706D" w14:textId="245C66DE" w:rsidR="007702C6" w:rsidRDefault="00F74EA4" w:rsidP="00A577B8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A577B8">
        <w:rPr>
          <w:rFonts w:ascii="Times New Roman" w:eastAsiaTheme="minorEastAsia" w:hAnsi="Times New Roman" w:cs="Times New Roman"/>
          <w:color w:val="000000" w:themeColor="text1"/>
        </w:rPr>
        <w:t xml:space="preserve">Elaborate on the management of the grant, </w:t>
      </w:r>
      <w:r w:rsidR="007B3750">
        <w:rPr>
          <w:rFonts w:ascii="Times New Roman" w:eastAsiaTheme="minorEastAsia" w:hAnsi="Times New Roman" w:cs="Times New Roman"/>
          <w:color w:val="000000" w:themeColor="text1"/>
        </w:rPr>
        <w:t xml:space="preserve">the </w:t>
      </w:r>
      <w:r w:rsidR="00904D0B">
        <w:rPr>
          <w:rFonts w:ascii="Times New Roman" w:eastAsiaTheme="minorEastAsia" w:hAnsi="Times New Roman" w:cs="Times New Roman"/>
          <w:color w:val="000000" w:themeColor="text1"/>
        </w:rPr>
        <w:t xml:space="preserve">staff that will be involved, </w:t>
      </w:r>
      <w:r w:rsidR="001C647F">
        <w:rPr>
          <w:rFonts w:ascii="Times New Roman" w:eastAsiaTheme="minorEastAsia" w:hAnsi="Times New Roman" w:cs="Times New Roman"/>
          <w:color w:val="000000" w:themeColor="text1"/>
        </w:rPr>
        <w:t>and consultants that will be hired.</w:t>
      </w:r>
    </w:p>
    <w:p w14:paraId="19E52AE9" w14:textId="08BB8924" w:rsidR="00F819F5" w:rsidRDefault="009D4DED" w:rsidP="00F819F5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Fill in the below </w:t>
      </w:r>
      <w:r w:rsidR="005458F3" w:rsidRPr="005458F3">
        <w:rPr>
          <w:rFonts w:ascii="Times New Roman" w:eastAsiaTheme="minorEastAsia" w:hAnsi="Times New Roman" w:cs="Times New Roman"/>
          <w:color w:val="000000" w:themeColor="text1"/>
        </w:rPr>
        <w:t xml:space="preserve">timeline for implementation </w:t>
      </w:r>
      <w:r w:rsidR="00A60272">
        <w:rPr>
          <w:rFonts w:ascii="Times New Roman" w:eastAsiaTheme="minorEastAsia" w:hAnsi="Times New Roman" w:cs="Times New Roman"/>
          <w:color w:val="000000" w:themeColor="text1"/>
        </w:rPr>
        <w:t>based on your prop</w:t>
      </w:r>
      <w:r>
        <w:rPr>
          <w:rFonts w:ascii="Times New Roman" w:eastAsiaTheme="minorEastAsia" w:hAnsi="Times New Roman" w:cs="Times New Roman"/>
          <w:color w:val="000000" w:themeColor="text1"/>
        </w:rPr>
        <w:t>osed duration for the project (</w:t>
      </w:r>
      <w:r w:rsidR="007B3750" w:rsidRPr="007B3750">
        <w:rPr>
          <w:rFonts w:ascii="Times New Roman" w:eastAsiaTheme="minorEastAsia" w:hAnsi="Times New Roman" w:cs="Times New Roman"/>
          <w:color w:val="000000" w:themeColor="text1"/>
        </w:rPr>
        <w:t>Between 12-15 months</w:t>
      </w:r>
      <w:r w:rsidR="007B3750">
        <w:rPr>
          <w:rFonts w:ascii="Times New Roman" w:eastAsiaTheme="minorEastAsia" w:hAnsi="Times New Roman" w:cs="Times New Roman"/>
          <w:color w:val="000000" w:themeColor="text1"/>
        </w:rPr>
        <w:t>)</w:t>
      </w:r>
    </w:p>
    <w:tbl>
      <w:tblPr>
        <w:tblW w:w="13760" w:type="dxa"/>
        <w:tblLook w:val="04A0" w:firstRow="1" w:lastRow="0" w:firstColumn="1" w:lastColumn="0" w:noHBand="0" w:noVBand="1"/>
      </w:tblPr>
      <w:tblGrid>
        <w:gridCol w:w="1720"/>
        <w:gridCol w:w="1711"/>
        <w:gridCol w:w="1714"/>
        <w:gridCol w:w="1713"/>
        <w:gridCol w:w="459"/>
        <w:gridCol w:w="538"/>
        <w:gridCol w:w="459"/>
        <w:gridCol w:w="459"/>
        <w:gridCol w:w="459"/>
        <w:gridCol w:w="459"/>
        <w:gridCol w:w="459"/>
        <w:gridCol w:w="459"/>
        <w:gridCol w:w="459"/>
        <w:gridCol w:w="440"/>
        <w:gridCol w:w="459"/>
        <w:gridCol w:w="459"/>
        <w:gridCol w:w="459"/>
        <w:gridCol w:w="459"/>
        <w:gridCol w:w="416"/>
      </w:tblGrid>
      <w:tr w:rsidR="0091096B" w:rsidRPr="0091096B" w14:paraId="1EAE745E" w14:textId="77777777" w:rsidTr="0091096B">
        <w:trPr>
          <w:trHeight w:val="600"/>
        </w:trPr>
        <w:tc>
          <w:tcPr>
            <w:tcW w:w="1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E2F3"/>
            <w:vAlign w:val="center"/>
            <w:hideMark/>
          </w:tcPr>
          <w:p w14:paraId="136C204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Activity Name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vAlign w:val="center"/>
            <w:hideMark/>
          </w:tcPr>
          <w:p w14:paraId="361E016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Activity Description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vAlign w:val="center"/>
            <w:hideMark/>
          </w:tcPr>
          <w:p w14:paraId="3829AC0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Target Beneficiaries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vAlign w:val="center"/>
            <w:hideMark/>
          </w:tcPr>
          <w:p w14:paraId="31BA7FC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Deliverables to LEB-CAAP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5AC50EAB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1</w:t>
            </w:r>
          </w:p>
        </w:tc>
        <w:tc>
          <w:tcPr>
            <w:tcW w:w="5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54D0AF5B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 2</w:t>
            </w:r>
            <w:proofErr w:type="gramEnd"/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64E40BD9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3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1BA78336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4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0461805E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5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2B865025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6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5ABD658B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7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2EED77FD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8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6720ED5D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9</w:t>
            </w:r>
          </w:p>
        </w:tc>
        <w:tc>
          <w:tcPr>
            <w:tcW w:w="4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753EFB6C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 10</w:t>
            </w:r>
            <w:proofErr w:type="gramEnd"/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0C405AFE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11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1BEF8663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12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4F033BB6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13</w:t>
            </w:r>
          </w:p>
        </w:tc>
        <w:tc>
          <w:tcPr>
            <w:tcW w:w="4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4A16945A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14</w:t>
            </w:r>
          </w:p>
        </w:tc>
        <w:tc>
          <w:tcPr>
            <w:tcW w:w="3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9E2F3"/>
            <w:hideMark/>
          </w:tcPr>
          <w:p w14:paraId="5F46155D" w14:textId="77777777" w:rsidR="0091096B" w:rsidRPr="0091096B" w:rsidRDefault="0091096B" w:rsidP="0091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15</w:t>
            </w:r>
          </w:p>
        </w:tc>
      </w:tr>
      <w:tr w:rsidR="0091096B" w:rsidRPr="0091096B" w14:paraId="5EA02A49" w14:textId="77777777" w:rsidTr="0091096B">
        <w:trPr>
          <w:trHeight w:val="402"/>
        </w:trPr>
        <w:tc>
          <w:tcPr>
            <w:tcW w:w="13760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000000" w:fill="B4C6E7"/>
            <w:vAlign w:val="center"/>
            <w:hideMark/>
          </w:tcPr>
          <w:p w14:paraId="25B2FCF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OBJECTIVE 1:</w:t>
            </w:r>
          </w:p>
        </w:tc>
      </w:tr>
      <w:tr w:rsidR="0091096B" w:rsidRPr="0091096B" w14:paraId="5B48F1DB" w14:textId="77777777" w:rsidTr="0091096B">
        <w:trPr>
          <w:trHeight w:val="402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auto"/>
            <w:hideMark/>
          </w:tcPr>
          <w:p w14:paraId="41830B16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4D194A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D024F8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2705F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1C1C8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7F84C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153A9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76194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B3E7B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CD6984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55C778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D20A42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E03A47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28876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DED9C1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546D18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EA237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5F358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94E604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096B" w:rsidRPr="0091096B" w14:paraId="74B1B9B1" w14:textId="77777777" w:rsidTr="0091096B">
        <w:trPr>
          <w:trHeight w:val="402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auto"/>
            <w:hideMark/>
          </w:tcPr>
          <w:p w14:paraId="1873469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66BA4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05504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E63BE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9564B7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4578C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364767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5DF23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22F45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05645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E6F4E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4E550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1FD057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8896AA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08B161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89A3D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603604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05246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523B17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096B" w:rsidRPr="0091096B" w14:paraId="3EAE8673" w14:textId="77777777" w:rsidTr="0091096B">
        <w:trPr>
          <w:trHeight w:val="402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7F7F7F"/>
              <w:right w:val="single" w:sz="4" w:space="0" w:color="3F3F3F"/>
            </w:tcBorders>
            <w:shd w:val="clear" w:color="auto" w:fill="auto"/>
            <w:hideMark/>
          </w:tcPr>
          <w:p w14:paraId="612DC16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622B78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2A6F4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FB40E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F66092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E39BC8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DBF9D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0D3B3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A5E36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12D83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FC927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8C925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D7C22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40B0E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D074FA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245E7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496F5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417AE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15CEE1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096B" w:rsidRPr="0091096B" w14:paraId="7FBF2679" w14:textId="77777777" w:rsidTr="0091096B">
        <w:trPr>
          <w:trHeight w:val="383"/>
        </w:trPr>
        <w:tc>
          <w:tcPr>
            <w:tcW w:w="172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000000" w:fill="B4C6E7"/>
            <w:noWrap/>
            <w:vAlign w:val="center"/>
            <w:hideMark/>
          </w:tcPr>
          <w:p w14:paraId="4868C39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OBJECTIVE 2: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76255611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1163C9E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3C467DC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7753748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57AB802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6960D2F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4289B29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3795C797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0816B92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6ACB04E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09891BE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6BFFD65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50CF942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4672E15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403BFCF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5865075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36D8875A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4C6E7"/>
            <w:hideMark/>
          </w:tcPr>
          <w:p w14:paraId="2BCD583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096B" w:rsidRPr="0091096B" w14:paraId="69BA856F" w14:textId="77777777" w:rsidTr="0091096B">
        <w:trPr>
          <w:trHeight w:val="402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FEFFFE"/>
            <w:hideMark/>
          </w:tcPr>
          <w:p w14:paraId="6333FBF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57523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F99CAA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FBDE54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8D1BA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6B898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88A78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9101C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FDE73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9B09C2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D231E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D1C111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E8619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F4FBC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6CE3C7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6B303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26AA8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695F2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752288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096B" w:rsidRPr="0091096B" w14:paraId="33C038BF" w14:textId="77777777" w:rsidTr="0091096B">
        <w:trPr>
          <w:trHeight w:val="402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FEFFFE"/>
            <w:hideMark/>
          </w:tcPr>
          <w:p w14:paraId="339DDED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7AF76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72430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82FD46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3B3F1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EF6AC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E155C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A561B4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A2142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EAF262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615C8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26EF4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B70B0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2FE6C2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B4960B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ECD752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0D4EE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983C19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46588E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096B" w:rsidRPr="0091096B" w14:paraId="118CA136" w14:textId="77777777" w:rsidTr="0091096B">
        <w:trPr>
          <w:trHeight w:val="402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7F7F7F"/>
              <w:right w:val="single" w:sz="4" w:space="0" w:color="3F3F3F"/>
            </w:tcBorders>
            <w:shd w:val="clear" w:color="000000" w:fill="FEFFFE"/>
            <w:hideMark/>
          </w:tcPr>
          <w:p w14:paraId="704DC635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72B9E2C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603CD78F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192673E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73381391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49538E8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259067DA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2FECEB9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2F17C293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3D904164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622977D0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6BE64246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7B895DDA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5FE28016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0F58AAA1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5796A5C6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49627B1D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6219EDBC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7F7F7F"/>
              <w:right w:val="single" w:sz="4" w:space="0" w:color="A5A5A5"/>
            </w:tcBorders>
            <w:shd w:val="clear" w:color="auto" w:fill="auto"/>
            <w:hideMark/>
          </w:tcPr>
          <w:p w14:paraId="17C23C36" w14:textId="77777777" w:rsidR="0091096B" w:rsidRPr="0091096B" w:rsidRDefault="0091096B" w:rsidP="0091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948EDB3" w14:textId="599DC25F" w:rsidR="00693A39" w:rsidRPr="00693A39" w:rsidRDefault="00693A39" w:rsidP="00F819F5">
      <w:pPr>
        <w:rPr>
          <w:highlight w:val="yellow"/>
        </w:rPr>
      </w:pPr>
    </w:p>
    <w:p w14:paraId="35286C09" w14:textId="77777777" w:rsidR="002D7066" w:rsidRDefault="002D7066" w:rsidP="00E66D69">
      <w:pPr>
        <w:widowControl w:val="0"/>
        <w:tabs>
          <w:tab w:val="left" w:pos="25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14:paraId="7A291AA0" w14:textId="1436A64F" w:rsidR="001C59EA" w:rsidRPr="00633CA7" w:rsidRDefault="00F946B5" w:rsidP="00E66D69">
      <w:pPr>
        <w:widowControl w:val="0"/>
        <w:tabs>
          <w:tab w:val="left" w:pos="25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D</w:t>
      </w:r>
      <w:r w:rsidR="00733064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.</w:t>
      </w:r>
      <w:r w:rsidR="13650B02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5</w:t>
      </w:r>
      <w:r w:rsidR="00733064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.</w:t>
      </w:r>
      <w:r w:rsidR="001C59EA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Monitoring and evaluation:</w:t>
      </w:r>
    </w:p>
    <w:p w14:paraId="527BC2AD" w14:textId="6BB42D8E" w:rsidR="00095EB5" w:rsidRPr="00633CA7" w:rsidRDefault="00095EB5" w:rsidP="000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648FD">
        <w:rPr>
          <w:rFonts w:ascii="Times New Roman" w:eastAsia="Times New Roman" w:hAnsi="Times New Roman" w:cs="Times New Roman"/>
          <w:color w:val="000000" w:themeColor="text1"/>
        </w:rPr>
        <w:t>How will the SCS grant enable you to more effectively respond to your community's needs? (short-term)</w:t>
      </w:r>
    </w:p>
    <w:p w14:paraId="70E84F5F" w14:textId="77777777" w:rsidR="00095EB5" w:rsidRPr="00633CA7" w:rsidRDefault="00095EB5" w:rsidP="00095EB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9F63DEB" w14:textId="222B4416" w:rsidR="00F30318" w:rsidRPr="00633CA7" w:rsidRDefault="003A115B" w:rsidP="00710172">
      <w:pPr>
        <w:widowControl w:val="0"/>
        <w:numPr>
          <w:ilvl w:val="0"/>
          <w:numId w:val="8"/>
        </w:numPr>
        <w:tabs>
          <w:tab w:val="left" w:pos="25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633CA7">
        <w:rPr>
          <w:rFonts w:ascii="Times New Roman" w:eastAsiaTheme="minorEastAsia" w:hAnsi="Times New Roman" w:cs="Times New Roman"/>
          <w:color w:val="000000" w:themeColor="text1"/>
        </w:rPr>
        <w:t xml:space="preserve">What are the immediate expected results of the proposed project? </w:t>
      </w:r>
      <w:r w:rsidR="3BC111D2" w:rsidRPr="00C648FD">
        <w:rPr>
          <w:rFonts w:ascii="Times New Roman" w:eastAsiaTheme="minorEastAsia" w:hAnsi="Times New Roman" w:cs="Times New Roman"/>
          <w:color w:val="000000" w:themeColor="text1"/>
        </w:rPr>
        <w:t>What</w:t>
      </w:r>
      <w:r w:rsidRPr="00C648FD">
        <w:rPr>
          <w:rFonts w:ascii="Times New Roman" w:eastAsiaTheme="minorEastAsia" w:hAnsi="Times New Roman" w:cs="Times New Roman"/>
          <w:color w:val="000000" w:themeColor="text1"/>
        </w:rPr>
        <w:t xml:space="preserve"> indicators will you use to measure the success of the project</w:t>
      </w:r>
      <w:r w:rsidR="000836F8" w:rsidRPr="00633CA7">
        <w:rPr>
          <w:rFonts w:ascii="Times New Roman" w:eastAsiaTheme="minorEastAsia" w:hAnsi="Times New Roman" w:cs="Times New Roman"/>
          <w:color w:val="000000" w:themeColor="text1"/>
        </w:rPr>
        <w:t xml:space="preserve">, both related to capacity building </w:t>
      </w:r>
      <w:r w:rsidR="000836F8" w:rsidRPr="00C648FD">
        <w:rPr>
          <w:rFonts w:ascii="Times New Roman" w:eastAsiaTheme="minorEastAsia" w:hAnsi="Times New Roman" w:cs="Times New Roman"/>
          <w:color w:val="000000" w:themeColor="text1"/>
        </w:rPr>
        <w:t xml:space="preserve">and </w:t>
      </w:r>
      <w:r w:rsidR="00467524" w:rsidRPr="00C648FD">
        <w:rPr>
          <w:rFonts w:ascii="Times New Roman" w:eastAsiaTheme="minorEastAsia" w:hAnsi="Times New Roman" w:cs="Times New Roman"/>
          <w:color w:val="000000" w:themeColor="text1"/>
        </w:rPr>
        <w:t>to community impact</w:t>
      </w:r>
      <w:r w:rsidRPr="00633CA7">
        <w:rPr>
          <w:rFonts w:ascii="Times New Roman" w:eastAsiaTheme="minorEastAsia" w:hAnsi="Times New Roman" w:cs="Times New Roman"/>
          <w:color w:val="000000" w:themeColor="text1"/>
        </w:rPr>
        <w:t>?</w:t>
      </w:r>
      <w:r w:rsidR="004C5CEF" w:rsidRPr="00633CA7">
        <w:rPr>
          <w:rFonts w:ascii="Times New Roman" w:eastAsiaTheme="minorEastAsia" w:hAnsi="Times New Roman" w:cs="Times New Roman"/>
          <w:color w:val="000000" w:themeColor="text1"/>
        </w:rPr>
        <w:t xml:space="preserve"> How will you collect this data and who on your team is responsible for capturing this information? </w:t>
      </w:r>
    </w:p>
    <w:p w14:paraId="07B92512" w14:textId="77777777" w:rsidR="00C10A52" w:rsidRPr="00633CA7" w:rsidRDefault="00C10A52" w:rsidP="00412B2D">
      <w:pPr>
        <w:pStyle w:val="ListParagraph"/>
        <w:widowControl w:val="0"/>
        <w:tabs>
          <w:tab w:val="left" w:pos="25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14:paraId="5C92ABD5" w14:textId="0F96D87A" w:rsidR="009D33E0" w:rsidRPr="00633CA7" w:rsidRDefault="00F946B5" w:rsidP="00412B2D">
      <w:pPr>
        <w:widowControl w:val="0"/>
        <w:tabs>
          <w:tab w:val="left" w:pos="25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D</w:t>
      </w:r>
      <w:r w:rsidR="00005DF1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.</w:t>
      </w:r>
      <w:r w:rsidR="00C52BA1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6</w:t>
      </w:r>
      <w:r w:rsidR="00005DF1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. </w:t>
      </w:r>
      <w:r w:rsidR="6DA822CF" w:rsidRPr="00633CA7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Cross-cutting Issues</w:t>
      </w:r>
    </w:p>
    <w:p w14:paraId="06172F0B" w14:textId="2B027EB0" w:rsidR="003A61D0" w:rsidRDefault="00AE2F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Describe</w:t>
      </w:r>
      <w:r w:rsidR="003A61D0" w:rsidRPr="003A61D0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your </w:t>
      </w:r>
      <w:r w:rsidR="003A61D0" w:rsidRPr="003A61D0">
        <w:rPr>
          <w:rFonts w:ascii="Times New Roman" w:eastAsiaTheme="minorEastAsia" w:hAnsi="Times New Roman" w:cs="Times New Roman"/>
          <w:color w:val="000000" w:themeColor="text1"/>
        </w:rPr>
        <w:t xml:space="preserve">existing processes </w:t>
      </w:r>
      <w:r>
        <w:rPr>
          <w:rFonts w:ascii="Times New Roman" w:eastAsiaTheme="minorEastAsia" w:hAnsi="Times New Roman" w:cs="Times New Roman"/>
          <w:color w:val="000000" w:themeColor="text1"/>
        </w:rPr>
        <w:t>in terms of</w:t>
      </w:r>
      <w:r w:rsidR="003A61D0" w:rsidRPr="003A61D0">
        <w:rPr>
          <w:rFonts w:ascii="Times New Roman" w:eastAsiaTheme="minorEastAsia" w:hAnsi="Times New Roman" w:cs="Times New Roman"/>
          <w:color w:val="000000" w:themeColor="text1"/>
        </w:rPr>
        <w:t xml:space="preserve"> gender-</w:t>
      </w:r>
      <w:r w:rsidR="00B73882" w:rsidRPr="003A61D0">
        <w:rPr>
          <w:rFonts w:ascii="Times New Roman" w:eastAsiaTheme="minorEastAsia" w:hAnsi="Times New Roman" w:cs="Times New Roman"/>
          <w:color w:val="000000" w:themeColor="text1"/>
        </w:rPr>
        <w:t>compatibi</w:t>
      </w:r>
      <w:r w:rsidR="00B73882">
        <w:rPr>
          <w:rFonts w:ascii="Times New Roman" w:eastAsiaTheme="minorEastAsia" w:hAnsi="Times New Roman" w:cs="Times New Roman"/>
          <w:color w:val="000000" w:themeColor="text1"/>
        </w:rPr>
        <w:t>lity</w:t>
      </w:r>
      <w:r w:rsidR="003A61D0" w:rsidRPr="003A61D0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B73882">
        <w:rPr>
          <w:rFonts w:ascii="Times New Roman" w:eastAsiaTheme="minorEastAsia" w:hAnsi="Times New Roman" w:cs="Times New Roman"/>
          <w:color w:val="000000" w:themeColor="text1"/>
        </w:rPr>
        <w:t>and</w:t>
      </w:r>
      <w:r w:rsidR="003A61D0" w:rsidRPr="003A61D0">
        <w:rPr>
          <w:rFonts w:ascii="Times New Roman" w:eastAsiaTheme="minorEastAsia" w:hAnsi="Times New Roman" w:cs="Times New Roman"/>
          <w:color w:val="000000" w:themeColor="text1"/>
        </w:rPr>
        <w:t xml:space="preserve"> what elements need to be introduced to enable such compatibility.</w:t>
      </w:r>
    </w:p>
    <w:p w14:paraId="430E6F67" w14:textId="47B47206" w:rsidR="007E63C7" w:rsidRPr="00633CA7" w:rsidRDefault="6DA822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633CA7">
        <w:rPr>
          <w:rFonts w:ascii="Times New Roman" w:eastAsiaTheme="minorEastAsia" w:hAnsi="Times New Roman" w:cs="Times New Roman"/>
          <w:color w:val="000000" w:themeColor="text1"/>
        </w:rPr>
        <w:t>How would you enhance gender equality</w:t>
      </w:r>
      <w:r w:rsidR="00E54453" w:rsidRPr="00633CA7"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633CA7">
        <w:rPr>
          <w:rFonts w:ascii="Times New Roman" w:eastAsiaTheme="minorEastAsia" w:hAnsi="Times New Roman" w:cs="Times New Roman"/>
          <w:color w:val="000000" w:themeColor="text1"/>
        </w:rPr>
        <w:t>inclusion of persons with disabilities</w:t>
      </w:r>
      <w:r w:rsidR="00E54453" w:rsidRPr="00633CA7">
        <w:rPr>
          <w:rFonts w:ascii="Times New Roman" w:eastAsiaTheme="minorEastAsia" w:hAnsi="Times New Roman" w:cs="Times New Roman"/>
          <w:color w:val="000000" w:themeColor="text1"/>
        </w:rPr>
        <w:t xml:space="preserve">, and youth </w:t>
      </w:r>
      <w:r w:rsidR="00BF07DF">
        <w:rPr>
          <w:rFonts w:ascii="Times New Roman" w:eastAsiaTheme="minorEastAsia" w:hAnsi="Times New Roman" w:cs="Times New Roman"/>
          <w:color w:val="000000" w:themeColor="text1"/>
        </w:rPr>
        <w:t xml:space="preserve">civic </w:t>
      </w:r>
      <w:r w:rsidR="00E54453" w:rsidRPr="00633CA7">
        <w:rPr>
          <w:rFonts w:ascii="Times New Roman" w:eastAsiaTheme="minorEastAsia" w:hAnsi="Times New Roman" w:cs="Times New Roman"/>
          <w:color w:val="000000" w:themeColor="text1"/>
        </w:rPr>
        <w:t>engagement,</w:t>
      </w:r>
      <w:r w:rsidRPr="00633CA7">
        <w:rPr>
          <w:rFonts w:ascii="Times New Roman" w:eastAsiaTheme="minorEastAsia" w:hAnsi="Times New Roman" w:cs="Times New Roman"/>
          <w:color w:val="000000" w:themeColor="text1"/>
        </w:rPr>
        <w:t xml:space="preserve"> as cross-cutting issues in </w:t>
      </w:r>
      <w:r w:rsidR="00073FEA" w:rsidRPr="00633CA7">
        <w:rPr>
          <w:rFonts w:ascii="Times New Roman" w:eastAsiaTheme="minorEastAsia" w:hAnsi="Times New Roman" w:cs="Times New Roman"/>
          <w:color w:val="000000" w:themeColor="text1"/>
        </w:rPr>
        <w:t xml:space="preserve">your </w:t>
      </w:r>
      <w:r w:rsidRPr="00633CA7">
        <w:rPr>
          <w:rFonts w:ascii="Times New Roman" w:eastAsiaTheme="minorEastAsia" w:hAnsi="Times New Roman" w:cs="Times New Roman"/>
          <w:color w:val="000000" w:themeColor="text1"/>
        </w:rPr>
        <w:t>proposed project</w:t>
      </w:r>
      <w:r w:rsidR="00B145F3" w:rsidRPr="00633CA7">
        <w:rPr>
          <w:rFonts w:ascii="Times New Roman" w:eastAsiaTheme="minorEastAsia" w:hAnsi="Times New Roman" w:cs="Times New Roman"/>
          <w:color w:val="000000" w:themeColor="text1"/>
        </w:rPr>
        <w:t>.</w:t>
      </w:r>
      <w:r w:rsidRPr="00633CA7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545929D" w14:textId="01E31B78" w:rsidR="1609225A" w:rsidRPr="00633CA7" w:rsidRDefault="007E63C7" w:rsidP="00412B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633CA7">
        <w:rPr>
          <w:rFonts w:ascii="Times New Roman" w:eastAsiaTheme="minorEastAsia" w:hAnsi="Times New Roman" w:cs="Times New Roman"/>
          <w:color w:val="000000" w:themeColor="text1"/>
        </w:rPr>
        <w:t xml:space="preserve">Will </w:t>
      </w:r>
      <w:r w:rsidR="00B145F3" w:rsidRPr="00633CA7">
        <w:rPr>
          <w:rFonts w:ascii="Times New Roman" w:eastAsiaTheme="minorEastAsia" w:hAnsi="Times New Roman" w:cs="Times New Roman"/>
          <w:color w:val="000000" w:themeColor="text1"/>
        </w:rPr>
        <w:t>SCS</w:t>
      </w:r>
      <w:r w:rsidRPr="00633CA7">
        <w:rPr>
          <w:rFonts w:ascii="Times New Roman" w:eastAsiaTheme="minorEastAsia" w:hAnsi="Times New Roman" w:cs="Times New Roman"/>
          <w:color w:val="000000" w:themeColor="text1"/>
        </w:rPr>
        <w:t xml:space="preserve"> grant help you address and better respond to the specific needs of marginalized groups? If yes, describe </w:t>
      </w:r>
      <w:r w:rsidR="00C10A52" w:rsidRPr="00633CA7">
        <w:rPr>
          <w:rFonts w:ascii="Times New Roman" w:eastAsiaTheme="minorEastAsia" w:hAnsi="Times New Roman" w:cs="Times New Roman"/>
          <w:color w:val="000000" w:themeColor="text1"/>
        </w:rPr>
        <w:t xml:space="preserve">which groups and </w:t>
      </w:r>
      <w:r w:rsidRPr="00633CA7">
        <w:rPr>
          <w:rFonts w:ascii="Times New Roman" w:eastAsiaTheme="minorEastAsia" w:hAnsi="Times New Roman" w:cs="Times New Roman"/>
          <w:color w:val="000000" w:themeColor="text1"/>
        </w:rPr>
        <w:t>how.</w:t>
      </w:r>
    </w:p>
    <w:p w14:paraId="7A83B902" w14:textId="4B7A6AFF" w:rsidR="31CAA4C5" w:rsidRPr="00633CA7" w:rsidRDefault="31CAA4C5" w:rsidP="31CAA4C5">
      <w:pPr>
        <w:spacing w:after="0" w:line="240" w:lineRule="auto"/>
        <w:rPr>
          <w:rFonts w:ascii="Times New Roman" w:hAnsi="Times New Roman" w:cs="Times New Roman"/>
        </w:rPr>
      </w:pPr>
    </w:p>
    <w:p w14:paraId="1DFCA157" w14:textId="2A9C6BBC" w:rsidR="31CAA4C5" w:rsidRPr="00633CA7" w:rsidRDefault="0046447B" w:rsidP="00B145F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1" w:name="_Toc1893760291"/>
      <w:r w:rsidRPr="00633CA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BUDGET </w:t>
      </w:r>
      <w:bookmarkEnd w:id="1"/>
    </w:p>
    <w:p w14:paraId="56CFDBFF" w14:textId="77777777" w:rsidR="00757E6B" w:rsidRPr="00B57EA3" w:rsidRDefault="00757E6B" w:rsidP="31CAA4C5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3E853D94" w14:textId="3F370416" w:rsidR="397858CE" w:rsidRPr="00260DE9" w:rsidRDefault="00757E6B" w:rsidP="00260DE9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333F1708">
        <w:rPr>
          <w:rFonts w:ascii="Times New Roman" w:eastAsia="Times New Roman" w:hAnsi="Times New Roman" w:cs="Times New Roman"/>
        </w:rPr>
        <w:t>Cost estimates must be submitted in</w:t>
      </w:r>
      <w:r w:rsidRPr="333F1708">
        <w:rPr>
          <w:rFonts w:ascii="Times New Roman" w:eastAsia="Times New Roman" w:hAnsi="Times New Roman" w:cs="Times New Roman"/>
          <w:b/>
          <w:bCs/>
        </w:rPr>
        <w:t xml:space="preserve"> MS Excel format using the LEB-CAAP budget template</w:t>
      </w:r>
      <w:r w:rsidR="1AE65F7E" w:rsidRPr="333F1708">
        <w:rPr>
          <w:rFonts w:ascii="Times New Roman" w:eastAsia="Times New Roman" w:hAnsi="Times New Roman" w:cs="Times New Roman"/>
          <w:b/>
          <w:bCs/>
        </w:rPr>
        <w:t xml:space="preserve"> </w:t>
      </w:r>
      <w:r w:rsidR="00260DE9">
        <w:rPr>
          <w:rFonts w:ascii="Times New Roman" w:eastAsia="Times New Roman" w:hAnsi="Times New Roman" w:cs="Times New Roman"/>
          <w:b/>
          <w:bCs/>
        </w:rPr>
        <w:t xml:space="preserve">in </w:t>
      </w:r>
      <w:r w:rsidR="1AE65F7E" w:rsidRPr="333F1708">
        <w:rPr>
          <w:rFonts w:ascii="Times New Roman" w:eastAsia="Times New Roman" w:hAnsi="Times New Roman" w:cs="Times New Roman"/>
          <w:b/>
          <w:bCs/>
        </w:rPr>
        <w:t>Attachment III</w:t>
      </w:r>
      <w:r w:rsidRPr="333F1708">
        <w:rPr>
          <w:rFonts w:ascii="Times New Roman" w:eastAsia="Times New Roman" w:hAnsi="Times New Roman" w:cs="Times New Roman"/>
          <w:b/>
          <w:bCs/>
        </w:rPr>
        <w:t>.</w:t>
      </w:r>
      <w:r w:rsidRPr="333F1708">
        <w:rPr>
          <w:rFonts w:ascii="Times New Roman" w:eastAsia="Times New Roman" w:hAnsi="Times New Roman" w:cs="Times New Roman"/>
        </w:rPr>
        <w:t xml:space="preserve"> The file must be unprotected and there should be no hidden columns/rows/cells. Each cost element must include a basis for estimate or rationale</w:t>
      </w:r>
      <w:r w:rsidR="00AF7CF9">
        <w:rPr>
          <w:rFonts w:ascii="Times New Roman" w:eastAsia="Times New Roman" w:hAnsi="Times New Roman" w:cs="Times New Roman"/>
        </w:rPr>
        <w:t xml:space="preserve"> </w:t>
      </w:r>
      <w:r w:rsidR="00A12AFA">
        <w:rPr>
          <w:rFonts w:ascii="Times New Roman" w:eastAsia="Times New Roman" w:hAnsi="Times New Roman" w:cs="Times New Roman"/>
        </w:rPr>
        <w:t xml:space="preserve">explained in </w:t>
      </w:r>
      <w:r w:rsidR="006860F2">
        <w:rPr>
          <w:rFonts w:ascii="Times New Roman" w:eastAsia="Times New Roman" w:hAnsi="Times New Roman" w:cs="Times New Roman"/>
        </w:rPr>
        <w:t>budget notes</w:t>
      </w:r>
      <w:r w:rsidRPr="333F1708">
        <w:rPr>
          <w:rFonts w:ascii="Times New Roman" w:eastAsia="Times New Roman" w:hAnsi="Times New Roman" w:cs="Times New Roman"/>
        </w:rPr>
        <w:t xml:space="preserve">. </w:t>
      </w:r>
      <w:r w:rsidRPr="333F1708">
        <w:rPr>
          <w:rStyle w:val="QuickFormat1"/>
          <w:rFonts w:eastAsia="Times New Roman" w:cs="Times New Roman"/>
        </w:rPr>
        <w:t xml:space="preserve">Any budget submitted without explanatory notes or in a different template will not be accepted and the application will not be considered. Cost applications will be judged based on cost efficiency and reasonableness. </w:t>
      </w:r>
      <w:r w:rsidR="006860F2" w:rsidRPr="00B57EA3">
        <w:rPr>
          <w:rFonts w:ascii="Times New Roman" w:eastAsia="Times New Roman" w:hAnsi="Times New Roman" w:cs="Times New Roman"/>
        </w:rPr>
        <w:t xml:space="preserve">Applicants must ensure that the cost proposal and the technical narrative support each other and provide a direct correlation between activities and the cost for the activity. </w:t>
      </w:r>
      <w:r w:rsidR="00C61DE0" w:rsidRPr="006860F2">
        <w:rPr>
          <w:rFonts w:ascii="Times New Roman" w:eastAsia="Times New Roman" w:hAnsi="Times New Roman" w:cs="Times New Roman"/>
          <w:b/>
          <w:bCs/>
        </w:rPr>
        <w:t>The budget shall be denominated in USD.</w:t>
      </w:r>
    </w:p>
    <w:sectPr w:rsidR="397858CE" w:rsidRPr="00260DE9" w:rsidSect="00C648FD">
      <w:headerReference w:type="default" r:id="rId13"/>
      <w:footerReference w:type="default" r:id="rId14"/>
      <w:pgSz w:w="15840" w:h="12240" w:orient="landscape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D3B6" w14:textId="77777777" w:rsidR="007A5BCC" w:rsidRDefault="007A5BCC" w:rsidP="00992D82">
      <w:pPr>
        <w:spacing w:after="0" w:line="240" w:lineRule="auto"/>
      </w:pPr>
      <w:r>
        <w:separator/>
      </w:r>
    </w:p>
  </w:endnote>
  <w:endnote w:type="continuationSeparator" w:id="0">
    <w:p w14:paraId="304ADA4D" w14:textId="77777777" w:rsidR="007A5BCC" w:rsidRDefault="007A5BCC" w:rsidP="00992D82">
      <w:pPr>
        <w:spacing w:after="0" w:line="240" w:lineRule="auto"/>
      </w:pPr>
      <w:r>
        <w:continuationSeparator/>
      </w:r>
    </w:p>
  </w:endnote>
  <w:endnote w:type="continuationNotice" w:id="1">
    <w:p w14:paraId="62CABCC1" w14:textId="77777777" w:rsidR="007A5BCC" w:rsidRDefault="007A5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D600" w14:textId="51065890" w:rsidR="00770913" w:rsidRDefault="1D7C19BE" w:rsidP="00770913">
    <w:pPr>
      <w:pBdr>
        <w:top w:val="single" w:sz="4" w:space="1" w:color="auto"/>
      </w:pBdr>
      <w:spacing w:after="0" w:line="240" w:lineRule="auto"/>
      <w:jc w:val="center"/>
      <w:rPr>
        <w:rFonts w:asciiTheme="majorBidi" w:eastAsia="Calibri" w:hAnsiTheme="majorBidi" w:cstheme="majorBidi"/>
        <w:i/>
        <w:iCs/>
        <w:sz w:val="20"/>
        <w:szCs w:val="20"/>
      </w:rPr>
    </w:pPr>
    <w:r w:rsidRPr="1D7C19BE">
      <w:rPr>
        <w:rFonts w:asciiTheme="majorBidi" w:eastAsia="Calibri" w:hAnsiTheme="majorBidi" w:cstheme="majorBidi"/>
        <w:i/>
        <w:iCs/>
        <w:sz w:val="20"/>
        <w:szCs w:val="20"/>
      </w:rPr>
      <w:t>LEB-CAAP RFA: Strengthening Civil Society for Impact (SCS)</w:t>
    </w:r>
  </w:p>
  <w:p w14:paraId="351AC160" w14:textId="09F0A9EC" w:rsidR="00992D82" w:rsidRPr="00E66D69" w:rsidRDefault="00E66D69" w:rsidP="00770913">
    <w:pPr>
      <w:pBdr>
        <w:top w:val="single" w:sz="4" w:space="1" w:color="auto"/>
      </w:pBdr>
      <w:spacing w:after="0" w:line="240" w:lineRule="auto"/>
      <w:jc w:val="center"/>
      <w:rPr>
        <w:rFonts w:asciiTheme="majorBidi" w:eastAsia="Calibri" w:hAnsiTheme="majorBidi" w:cstheme="majorBidi"/>
        <w:i/>
        <w:iCs/>
        <w:sz w:val="20"/>
        <w:szCs w:val="20"/>
      </w:rPr>
    </w:pPr>
    <w:r w:rsidRPr="00E66D69">
      <w:rPr>
        <w:rFonts w:asciiTheme="majorBidi" w:eastAsia="Calibri" w:hAnsiTheme="majorBidi" w:cstheme="majorBidi"/>
        <w:i/>
        <w:iCs/>
        <w:sz w:val="20"/>
        <w:szCs w:val="20"/>
      </w:rPr>
      <w:t xml:space="preserve">Attachment II – Technical Application pg. </w:t>
    </w:r>
    <w:sdt>
      <w:sdtPr>
        <w:rPr>
          <w:rFonts w:asciiTheme="majorBidi" w:eastAsia="Calibri" w:hAnsiTheme="majorBidi" w:cstheme="majorBidi"/>
          <w:i/>
          <w:iCs/>
          <w:sz w:val="20"/>
          <w:szCs w:val="20"/>
        </w:rPr>
        <w:id w:val="7025193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Bidi" w:eastAsia="Calibri" w:hAnsiTheme="majorBidi" w:cstheme="majorBidi"/>
              <w:i/>
              <w:iCs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66D69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</w:rPr>
              <w:fldChar w:fldCharType="begin"/>
            </w:r>
            <w:r w:rsidRPr="00E66D69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</w:rPr>
              <w:instrText xml:space="preserve"> PAGE </w:instrText>
            </w:r>
            <w:r w:rsidRPr="00E66D69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</w:rPr>
              <w:fldChar w:fldCharType="separate"/>
            </w:r>
            <w:r w:rsidRPr="00E66D69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</w:rPr>
              <w:t>4</w:t>
            </w:r>
            <w:r w:rsidRPr="00E66D69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3E67" w14:textId="77777777" w:rsidR="007A5BCC" w:rsidRDefault="007A5BCC" w:rsidP="00992D82">
      <w:pPr>
        <w:spacing w:after="0" w:line="240" w:lineRule="auto"/>
      </w:pPr>
      <w:r>
        <w:separator/>
      </w:r>
    </w:p>
  </w:footnote>
  <w:footnote w:type="continuationSeparator" w:id="0">
    <w:p w14:paraId="6E981648" w14:textId="77777777" w:rsidR="007A5BCC" w:rsidRDefault="007A5BCC" w:rsidP="00992D82">
      <w:pPr>
        <w:spacing w:after="0" w:line="240" w:lineRule="auto"/>
      </w:pPr>
      <w:r>
        <w:continuationSeparator/>
      </w:r>
    </w:p>
  </w:footnote>
  <w:footnote w:type="continuationNotice" w:id="1">
    <w:p w14:paraId="00DB54C3" w14:textId="77777777" w:rsidR="007A5BCC" w:rsidRDefault="007A5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7C19BE" w14:paraId="2F4E70E8" w14:textId="77777777" w:rsidTr="1D7C19BE">
      <w:trPr>
        <w:trHeight w:val="300"/>
      </w:trPr>
      <w:tc>
        <w:tcPr>
          <w:tcW w:w="3120" w:type="dxa"/>
        </w:tcPr>
        <w:p w14:paraId="2579637C" w14:textId="3F49826B" w:rsidR="1D7C19BE" w:rsidRDefault="1D7C19BE" w:rsidP="1D7C19BE">
          <w:pPr>
            <w:pStyle w:val="Header"/>
            <w:ind w:left="-115"/>
          </w:pPr>
        </w:p>
      </w:tc>
      <w:tc>
        <w:tcPr>
          <w:tcW w:w="3120" w:type="dxa"/>
        </w:tcPr>
        <w:p w14:paraId="79C519D6" w14:textId="5924511B" w:rsidR="1D7C19BE" w:rsidRDefault="1D7C19BE" w:rsidP="1D7C19BE">
          <w:pPr>
            <w:pStyle w:val="Header"/>
            <w:jc w:val="center"/>
          </w:pPr>
        </w:p>
      </w:tc>
      <w:tc>
        <w:tcPr>
          <w:tcW w:w="3120" w:type="dxa"/>
        </w:tcPr>
        <w:p w14:paraId="782B1226" w14:textId="1F7E15AB" w:rsidR="1D7C19BE" w:rsidRDefault="1D7C19BE" w:rsidP="1D7C19BE">
          <w:pPr>
            <w:pStyle w:val="Header"/>
            <w:ind w:right="-115"/>
            <w:jc w:val="right"/>
          </w:pPr>
        </w:p>
      </w:tc>
    </w:tr>
  </w:tbl>
  <w:p w14:paraId="09B961AC" w14:textId="7B94D23D" w:rsidR="00A83EE1" w:rsidRDefault="00A8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E52"/>
    <w:multiLevelType w:val="hybridMultilevel"/>
    <w:tmpl w:val="DF7C2A38"/>
    <w:lvl w:ilvl="0" w:tplc="99168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8CB"/>
    <w:multiLevelType w:val="hybridMultilevel"/>
    <w:tmpl w:val="1462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7D65"/>
    <w:multiLevelType w:val="hybridMultilevel"/>
    <w:tmpl w:val="42E47D52"/>
    <w:lvl w:ilvl="0" w:tplc="4796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2A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D0C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87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9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2E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E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AA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09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2C4"/>
    <w:multiLevelType w:val="hybridMultilevel"/>
    <w:tmpl w:val="495C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4CD3"/>
    <w:multiLevelType w:val="hybridMultilevel"/>
    <w:tmpl w:val="E0D2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11541"/>
    <w:multiLevelType w:val="hybridMultilevel"/>
    <w:tmpl w:val="4288C24E"/>
    <w:lvl w:ilvl="0" w:tplc="99168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F8F9"/>
    <w:multiLevelType w:val="hybridMultilevel"/>
    <w:tmpl w:val="1444DACA"/>
    <w:lvl w:ilvl="0" w:tplc="FAD201A6">
      <w:start w:val="1"/>
      <w:numFmt w:val="upperLetter"/>
      <w:lvlText w:val="%1."/>
      <w:lvlJc w:val="left"/>
      <w:pPr>
        <w:ind w:left="720" w:hanging="360"/>
      </w:pPr>
    </w:lvl>
    <w:lvl w:ilvl="1" w:tplc="795EAB9C">
      <w:start w:val="1"/>
      <w:numFmt w:val="lowerLetter"/>
      <w:lvlText w:val="%2."/>
      <w:lvlJc w:val="left"/>
      <w:pPr>
        <w:ind w:left="1440" w:hanging="360"/>
      </w:pPr>
    </w:lvl>
    <w:lvl w:ilvl="2" w:tplc="186AEC7C">
      <w:start w:val="1"/>
      <w:numFmt w:val="lowerRoman"/>
      <w:lvlText w:val="%3."/>
      <w:lvlJc w:val="right"/>
      <w:pPr>
        <w:ind w:left="2160" w:hanging="180"/>
      </w:pPr>
    </w:lvl>
    <w:lvl w:ilvl="3" w:tplc="E2BCC55E">
      <w:start w:val="1"/>
      <w:numFmt w:val="decimal"/>
      <w:lvlText w:val="%4."/>
      <w:lvlJc w:val="left"/>
      <w:pPr>
        <w:ind w:left="2880" w:hanging="360"/>
      </w:pPr>
    </w:lvl>
    <w:lvl w:ilvl="4" w:tplc="50925E94">
      <w:start w:val="1"/>
      <w:numFmt w:val="lowerLetter"/>
      <w:lvlText w:val="%5."/>
      <w:lvlJc w:val="left"/>
      <w:pPr>
        <w:ind w:left="3600" w:hanging="360"/>
      </w:pPr>
    </w:lvl>
    <w:lvl w:ilvl="5" w:tplc="D2A8F50E">
      <w:start w:val="1"/>
      <w:numFmt w:val="lowerRoman"/>
      <w:lvlText w:val="%6."/>
      <w:lvlJc w:val="right"/>
      <w:pPr>
        <w:ind w:left="4320" w:hanging="180"/>
      </w:pPr>
    </w:lvl>
    <w:lvl w:ilvl="6" w:tplc="CE7E6B32">
      <w:start w:val="1"/>
      <w:numFmt w:val="decimal"/>
      <w:lvlText w:val="%7."/>
      <w:lvlJc w:val="left"/>
      <w:pPr>
        <w:ind w:left="5040" w:hanging="360"/>
      </w:pPr>
    </w:lvl>
    <w:lvl w:ilvl="7" w:tplc="E9C6D1E4">
      <w:start w:val="1"/>
      <w:numFmt w:val="lowerLetter"/>
      <w:lvlText w:val="%8."/>
      <w:lvlJc w:val="left"/>
      <w:pPr>
        <w:ind w:left="5760" w:hanging="360"/>
      </w:pPr>
    </w:lvl>
    <w:lvl w:ilvl="8" w:tplc="C94273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34E78"/>
    <w:multiLevelType w:val="hybridMultilevel"/>
    <w:tmpl w:val="B78CE6CC"/>
    <w:lvl w:ilvl="0" w:tplc="9B2C5F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37305"/>
    <w:multiLevelType w:val="hybridMultilevel"/>
    <w:tmpl w:val="511C0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03D3"/>
    <w:multiLevelType w:val="hybridMultilevel"/>
    <w:tmpl w:val="CDDC0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41C6B"/>
    <w:multiLevelType w:val="hybridMultilevel"/>
    <w:tmpl w:val="D8FE2010"/>
    <w:lvl w:ilvl="0" w:tplc="99168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6F4A"/>
    <w:multiLevelType w:val="hybridMultilevel"/>
    <w:tmpl w:val="12CC82BE"/>
    <w:lvl w:ilvl="0" w:tplc="99168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EF45B"/>
    <w:multiLevelType w:val="hybridMultilevel"/>
    <w:tmpl w:val="B0A2D550"/>
    <w:lvl w:ilvl="0" w:tplc="10722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8A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8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80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5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CB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2A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8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7F91"/>
    <w:multiLevelType w:val="hybridMultilevel"/>
    <w:tmpl w:val="6D08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6800"/>
    <w:multiLevelType w:val="hybridMultilevel"/>
    <w:tmpl w:val="1818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7578">
    <w:abstractNumId w:val="2"/>
  </w:num>
  <w:num w:numId="2" w16cid:durableId="2057310947">
    <w:abstractNumId w:val="12"/>
  </w:num>
  <w:num w:numId="3" w16cid:durableId="122385024">
    <w:abstractNumId w:val="6"/>
  </w:num>
  <w:num w:numId="4" w16cid:durableId="296187837">
    <w:abstractNumId w:val="9"/>
  </w:num>
  <w:num w:numId="5" w16cid:durableId="1599409419">
    <w:abstractNumId w:val="13"/>
  </w:num>
  <w:num w:numId="6" w16cid:durableId="1133133627">
    <w:abstractNumId w:val="14"/>
  </w:num>
  <w:num w:numId="7" w16cid:durableId="706836795">
    <w:abstractNumId w:val="4"/>
  </w:num>
  <w:num w:numId="8" w16cid:durableId="1569727983">
    <w:abstractNumId w:val="1"/>
  </w:num>
  <w:num w:numId="9" w16cid:durableId="736517494">
    <w:abstractNumId w:val="11"/>
  </w:num>
  <w:num w:numId="10" w16cid:durableId="553926517">
    <w:abstractNumId w:val="8"/>
  </w:num>
  <w:num w:numId="11" w16cid:durableId="1112749375">
    <w:abstractNumId w:val="0"/>
  </w:num>
  <w:num w:numId="12" w16cid:durableId="1698265164">
    <w:abstractNumId w:val="10"/>
  </w:num>
  <w:num w:numId="13" w16cid:durableId="1539078346">
    <w:abstractNumId w:val="5"/>
  </w:num>
  <w:num w:numId="14" w16cid:durableId="993677241">
    <w:abstractNumId w:val="3"/>
  </w:num>
  <w:num w:numId="15" w16cid:durableId="19512173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AA541B"/>
    <w:rsid w:val="00002AAC"/>
    <w:rsid w:val="0000400A"/>
    <w:rsid w:val="00005DF1"/>
    <w:rsid w:val="00017F0C"/>
    <w:rsid w:val="00023492"/>
    <w:rsid w:val="00024775"/>
    <w:rsid w:val="00032DB9"/>
    <w:rsid w:val="000470E4"/>
    <w:rsid w:val="0007065E"/>
    <w:rsid w:val="00073FEA"/>
    <w:rsid w:val="000836F8"/>
    <w:rsid w:val="000843C8"/>
    <w:rsid w:val="00086CDC"/>
    <w:rsid w:val="000959C5"/>
    <w:rsid w:val="00095EB5"/>
    <w:rsid w:val="00097115"/>
    <w:rsid w:val="00097190"/>
    <w:rsid w:val="000A0E6B"/>
    <w:rsid w:val="000A0EBC"/>
    <w:rsid w:val="000B035B"/>
    <w:rsid w:val="000B0DCB"/>
    <w:rsid w:val="000B787E"/>
    <w:rsid w:val="000C0675"/>
    <w:rsid w:val="000C471F"/>
    <w:rsid w:val="000C50E4"/>
    <w:rsid w:val="000C6931"/>
    <w:rsid w:val="000D0E8E"/>
    <w:rsid w:val="000D6C0A"/>
    <w:rsid w:val="000E0A3D"/>
    <w:rsid w:val="000F7BFE"/>
    <w:rsid w:val="001028AB"/>
    <w:rsid w:val="001050EB"/>
    <w:rsid w:val="00106265"/>
    <w:rsid w:val="00107E96"/>
    <w:rsid w:val="00111918"/>
    <w:rsid w:val="00112F8E"/>
    <w:rsid w:val="001136B4"/>
    <w:rsid w:val="00113DB3"/>
    <w:rsid w:val="0011636F"/>
    <w:rsid w:val="00122EE9"/>
    <w:rsid w:val="001230F5"/>
    <w:rsid w:val="00124481"/>
    <w:rsid w:val="00130D14"/>
    <w:rsid w:val="00130EE1"/>
    <w:rsid w:val="00132A09"/>
    <w:rsid w:val="00136861"/>
    <w:rsid w:val="001433A3"/>
    <w:rsid w:val="0014700F"/>
    <w:rsid w:val="00147C73"/>
    <w:rsid w:val="001552F1"/>
    <w:rsid w:val="00161681"/>
    <w:rsid w:val="001623B9"/>
    <w:rsid w:val="00174362"/>
    <w:rsid w:val="00177E96"/>
    <w:rsid w:val="00182BEE"/>
    <w:rsid w:val="00183AC2"/>
    <w:rsid w:val="001844B5"/>
    <w:rsid w:val="00184659"/>
    <w:rsid w:val="00185CA5"/>
    <w:rsid w:val="00187455"/>
    <w:rsid w:val="00187E63"/>
    <w:rsid w:val="001936D2"/>
    <w:rsid w:val="00196259"/>
    <w:rsid w:val="001A1A5B"/>
    <w:rsid w:val="001C59EA"/>
    <w:rsid w:val="001C5E7E"/>
    <w:rsid w:val="001C647F"/>
    <w:rsid w:val="001C6E67"/>
    <w:rsid w:val="0020091B"/>
    <w:rsid w:val="00202B52"/>
    <w:rsid w:val="00203970"/>
    <w:rsid w:val="00204936"/>
    <w:rsid w:val="00206315"/>
    <w:rsid w:val="002196CD"/>
    <w:rsid w:val="002300A1"/>
    <w:rsid w:val="0024785F"/>
    <w:rsid w:val="00260DE9"/>
    <w:rsid w:val="002673D3"/>
    <w:rsid w:val="00270A3F"/>
    <w:rsid w:val="00277F75"/>
    <w:rsid w:val="00281702"/>
    <w:rsid w:val="00282558"/>
    <w:rsid w:val="0028278C"/>
    <w:rsid w:val="002858E8"/>
    <w:rsid w:val="00290E0F"/>
    <w:rsid w:val="002C0E46"/>
    <w:rsid w:val="002C600E"/>
    <w:rsid w:val="002D703F"/>
    <w:rsid w:val="002D7066"/>
    <w:rsid w:val="002E2388"/>
    <w:rsid w:val="00302413"/>
    <w:rsid w:val="00302C43"/>
    <w:rsid w:val="0031228E"/>
    <w:rsid w:val="00316BBD"/>
    <w:rsid w:val="00317D54"/>
    <w:rsid w:val="00321A5A"/>
    <w:rsid w:val="003259FC"/>
    <w:rsid w:val="003330CA"/>
    <w:rsid w:val="003415DC"/>
    <w:rsid w:val="00341906"/>
    <w:rsid w:val="00343ABF"/>
    <w:rsid w:val="00367DEB"/>
    <w:rsid w:val="003943E6"/>
    <w:rsid w:val="00397FB3"/>
    <w:rsid w:val="003A0974"/>
    <w:rsid w:val="003A115B"/>
    <w:rsid w:val="003A61D0"/>
    <w:rsid w:val="003B5F31"/>
    <w:rsid w:val="003D49B6"/>
    <w:rsid w:val="003E30B8"/>
    <w:rsid w:val="003E622C"/>
    <w:rsid w:val="003F1D61"/>
    <w:rsid w:val="004069DF"/>
    <w:rsid w:val="00412B2D"/>
    <w:rsid w:val="004139CC"/>
    <w:rsid w:val="00430F30"/>
    <w:rsid w:val="0043196F"/>
    <w:rsid w:val="00435532"/>
    <w:rsid w:val="00455C04"/>
    <w:rsid w:val="0045709F"/>
    <w:rsid w:val="0046447B"/>
    <w:rsid w:val="00467524"/>
    <w:rsid w:val="00474ABC"/>
    <w:rsid w:val="0047519B"/>
    <w:rsid w:val="00485F3D"/>
    <w:rsid w:val="00492211"/>
    <w:rsid w:val="004922C1"/>
    <w:rsid w:val="0049332F"/>
    <w:rsid w:val="0049597D"/>
    <w:rsid w:val="004A28BF"/>
    <w:rsid w:val="004A50CE"/>
    <w:rsid w:val="004B21F5"/>
    <w:rsid w:val="004B6261"/>
    <w:rsid w:val="004C5CEF"/>
    <w:rsid w:val="004C76FA"/>
    <w:rsid w:val="004D1DAC"/>
    <w:rsid w:val="004D2599"/>
    <w:rsid w:val="004D5C42"/>
    <w:rsid w:val="004D65B2"/>
    <w:rsid w:val="004E223C"/>
    <w:rsid w:val="004E6D87"/>
    <w:rsid w:val="004F0C84"/>
    <w:rsid w:val="004F18A1"/>
    <w:rsid w:val="00512644"/>
    <w:rsid w:val="00515906"/>
    <w:rsid w:val="00522FF6"/>
    <w:rsid w:val="005376F5"/>
    <w:rsid w:val="00537B30"/>
    <w:rsid w:val="005458F3"/>
    <w:rsid w:val="00550563"/>
    <w:rsid w:val="00552D26"/>
    <w:rsid w:val="00555F63"/>
    <w:rsid w:val="005678A5"/>
    <w:rsid w:val="00571DE9"/>
    <w:rsid w:val="00574544"/>
    <w:rsid w:val="00580ECC"/>
    <w:rsid w:val="00587C27"/>
    <w:rsid w:val="00591EEB"/>
    <w:rsid w:val="00594AC6"/>
    <w:rsid w:val="005955E4"/>
    <w:rsid w:val="005A6C1E"/>
    <w:rsid w:val="005C1B5F"/>
    <w:rsid w:val="005C3787"/>
    <w:rsid w:val="005C4030"/>
    <w:rsid w:val="005C65DA"/>
    <w:rsid w:val="005D1344"/>
    <w:rsid w:val="005D1660"/>
    <w:rsid w:val="005D3A8B"/>
    <w:rsid w:val="005D3AEC"/>
    <w:rsid w:val="005D4293"/>
    <w:rsid w:val="005D617D"/>
    <w:rsid w:val="005D664D"/>
    <w:rsid w:val="005D6820"/>
    <w:rsid w:val="005D78D8"/>
    <w:rsid w:val="005E2400"/>
    <w:rsid w:val="005E7204"/>
    <w:rsid w:val="005F08D3"/>
    <w:rsid w:val="005F4D1C"/>
    <w:rsid w:val="006008D5"/>
    <w:rsid w:val="006043FA"/>
    <w:rsid w:val="00610168"/>
    <w:rsid w:val="0061070A"/>
    <w:rsid w:val="00612F59"/>
    <w:rsid w:val="00621177"/>
    <w:rsid w:val="0063086E"/>
    <w:rsid w:val="006312AE"/>
    <w:rsid w:val="00633CA7"/>
    <w:rsid w:val="00640FCE"/>
    <w:rsid w:val="006419AF"/>
    <w:rsid w:val="006566C9"/>
    <w:rsid w:val="00665C8B"/>
    <w:rsid w:val="0067022E"/>
    <w:rsid w:val="00675B66"/>
    <w:rsid w:val="006860F2"/>
    <w:rsid w:val="006932F6"/>
    <w:rsid w:val="00693A39"/>
    <w:rsid w:val="006964D6"/>
    <w:rsid w:val="006A0822"/>
    <w:rsid w:val="006A1C1D"/>
    <w:rsid w:val="006A2BFB"/>
    <w:rsid w:val="006A4DBD"/>
    <w:rsid w:val="006B5538"/>
    <w:rsid w:val="006C0E9F"/>
    <w:rsid w:val="006C15D7"/>
    <w:rsid w:val="006C40E4"/>
    <w:rsid w:val="006D1582"/>
    <w:rsid w:val="006E31D2"/>
    <w:rsid w:val="006E5451"/>
    <w:rsid w:val="006F1F24"/>
    <w:rsid w:val="006F341D"/>
    <w:rsid w:val="006F5F01"/>
    <w:rsid w:val="006F7319"/>
    <w:rsid w:val="00707DC4"/>
    <w:rsid w:val="00710172"/>
    <w:rsid w:val="00712D53"/>
    <w:rsid w:val="00716CC3"/>
    <w:rsid w:val="007177F1"/>
    <w:rsid w:val="00723B8A"/>
    <w:rsid w:val="00731CF2"/>
    <w:rsid w:val="00733064"/>
    <w:rsid w:val="00737F49"/>
    <w:rsid w:val="00742020"/>
    <w:rsid w:val="0074773B"/>
    <w:rsid w:val="00750FC2"/>
    <w:rsid w:val="00752A80"/>
    <w:rsid w:val="00757E6B"/>
    <w:rsid w:val="007702C6"/>
    <w:rsid w:val="00770913"/>
    <w:rsid w:val="00775CC3"/>
    <w:rsid w:val="00784AF3"/>
    <w:rsid w:val="00786315"/>
    <w:rsid w:val="00793524"/>
    <w:rsid w:val="00797AE8"/>
    <w:rsid w:val="007A5BCC"/>
    <w:rsid w:val="007B15AB"/>
    <w:rsid w:val="007B3750"/>
    <w:rsid w:val="007B3A29"/>
    <w:rsid w:val="007B51BA"/>
    <w:rsid w:val="007B6F68"/>
    <w:rsid w:val="007D4903"/>
    <w:rsid w:val="007E63C7"/>
    <w:rsid w:val="007E714A"/>
    <w:rsid w:val="007F78F4"/>
    <w:rsid w:val="00800598"/>
    <w:rsid w:val="008005F5"/>
    <w:rsid w:val="00804C9C"/>
    <w:rsid w:val="00806770"/>
    <w:rsid w:val="0080781F"/>
    <w:rsid w:val="00812355"/>
    <w:rsid w:val="00826AE6"/>
    <w:rsid w:val="00827569"/>
    <w:rsid w:val="00835F7E"/>
    <w:rsid w:val="00837267"/>
    <w:rsid w:val="008375C4"/>
    <w:rsid w:val="00837A64"/>
    <w:rsid w:val="0085121E"/>
    <w:rsid w:val="00854A7E"/>
    <w:rsid w:val="00854E31"/>
    <w:rsid w:val="00860374"/>
    <w:rsid w:val="008603FA"/>
    <w:rsid w:val="0086724A"/>
    <w:rsid w:val="00871F1E"/>
    <w:rsid w:val="00874E07"/>
    <w:rsid w:val="00892F18"/>
    <w:rsid w:val="00893778"/>
    <w:rsid w:val="008B1E50"/>
    <w:rsid w:val="008D0B91"/>
    <w:rsid w:val="008D1E67"/>
    <w:rsid w:val="008D580C"/>
    <w:rsid w:val="008D7A5C"/>
    <w:rsid w:val="008E2370"/>
    <w:rsid w:val="008E55E5"/>
    <w:rsid w:val="008E755F"/>
    <w:rsid w:val="008F710B"/>
    <w:rsid w:val="0090366D"/>
    <w:rsid w:val="00904D0B"/>
    <w:rsid w:val="0090515A"/>
    <w:rsid w:val="00905205"/>
    <w:rsid w:val="00907ECB"/>
    <w:rsid w:val="0091096B"/>
    <w:rsid w:val="00930C46"/>
    <w:rsid w:val="009353A6"/>
    <w:rsid w:val="009404EB"/>
    <w:rsid w:val="00942C19"/>
    <w:rsid w:val="00947BA2"/>
    <w:rsid w:val="00954B2C"/>
    <w:rsid w:val="00954BFB"/>
    <w:rsid w:val="009601E2"/>
    <w:rsid w:val="009609E0"/>
    <w:rsid w:val="00971E2A"/>
    <w:rsid w:val="00975137"/>
    <w:rsid w:val="00980432"/>
    <w:rsid w:val="00990F31"/>
    <w:rsid w:val="00992D82"/>
    <w:rsid w:val="009A0938"/>
    <w:rsid w:val="009A0D1B"/>
    <w:rsid w:val="009A4AC1"/>
    <w:rsid w:val="009B63EC"/>
    <w:rsid w:val="009B7740"/>
    <w:rsid w:val="009B7891"/>
    <w:rsid w:val="009D32F1"/>
    <w:rsid w:val="009D33E0"/>
    <w:rsid w:val="009D4AA0"/>
    <w:rsid w:val="009D4DED"/>
    <w:rsid w:val="009E52B2"/>
    <w:rsid w:val="009E7770"/>
    <w:rsid w:val="009F36DD"/>
    <w:rsid w:val="009F62CB"/>
    <w:rsid w:val="00A016F7"/>
    <w:rsid w:val="00A03F0F"/>
    <w:rsid w:val="00A072C1"/>
    <w:rsid w:val="00A12AFA"/>
    <w:rsid w:val="00A2071B"/>
    <w:rsid w:val="00A36F01"/>
    <w:rsid w:val="00A440F4"/>
    <w:rsid w:val="00A53B2E"/>
    <w:rsid w:val="00A56674"/>
    <w:rsid w:val="00A577B8"/>
    <w:rsid w:val="00A60272"/>
    <w:rsid w:val="00A72299"/>
    <w:rsid w:val="00A76524"/>
    <w:rsid w:val="00A80AF6"/>
    <w:rsid w:val="00A80F1D"/>
    <w:rsid w:val="00A81C73"/>
    <w:rsid w:val="00A83EE1"/>
    <w:rsid w:val="00A902D6"/>
    <w:rsid w:val="00A93C69"/>
    <w:rsid w:val="00A9480E"/>
    <w:rsid w:val="00AA1360"/>
    <w:rsid w:val="00AA625C"/>
    <w:rsid w:val="00AA6ABB"/>
    <w:rsid w:val="00AB66F9"/>
    <w:rsid w:val="00AC2598"/>
    <w:rsid w:val="00AC520A"/>
    <w:rsid w:val="00AD2BD0"/>
    <w:rsid w:val="00AD57D8"/>
    <w:rsid w:val="00AD646C"/>
    <w:rsid w:val="00AE2F30"/>
    <w:rsid w:val="00AE36BF"/>
    <w:rsid w:val="00AF5054"/>
    <w:rsid w:val="00AF7CF9"/>
    <w:rsid w:val="00B114E6"/>
    <w:rsid w:val="00B145F3"/>
    <w:rsid w:val="00B178E7"/>
    <w:rsid w:val="00B2024B"/>
    <w:rsid w:val="00B236A0"/>
    <w:rsid w:val="00B249B9"/>
    <w:rsid w:val="00B439AD"/>
    <w:rsid w:val="00B536D2"/>
    <w:rsid w:val="00B5391D"/>
    <w:rsid w:val="00B54D71"/>
    <w:rsid w:val="00B55838"/>
    <w:rsid w:val="00B5720A"/>
    <w:rsid w:val="00B57EA3"/>
    <w:rsid w:val="00B60B97"/>
    <w:rsid w:val="00B62A45"/>
    <w:rsid w:val="00B63FE6"/>
    <w:rsid w:val="00B672CD"/>
    <w:rsid w:val="00B73882"/>
    <w:rsid w:val="00B77B9E"/>
    <w:rsid w:val="00B80AA9"/>
    <w:rsid w:val="00B80FB4"/>
    <w:rsid w:val="00B82106"/>
    <w:rsid w:val="00B868C5"/>
    <w:rsid w:val="00B878B0"/>
    <w:rsid w:val="00B90195"/>
    <w:rsid w:val="00BA6FD0"/>
    <w:rsid w:val="00BB4FF4"/>
    <w:rsid w:val="00BB5B51"/>
    <w:rsid w:val="00BC10DD"/>
    <w:rsid w:val="00BC286A"/>
    <w:rsid w:val="00BD7F1B"/>
    <w:rsid w:val="00BE1134"/>
    <w:rsid w:val="00BE292E"/>
    <w:rsid w:val="00BF07DF"/>
    <w:rsid w:val="00C046E2"/>
    <w:rsid w:val="00C0575B"/>
    <w:rsid w:val="00C10A52"/>
    <w:rsid w:val="00C1317D"/>
    <w:rsid w:val="00C25F26"/>
    <w:rsid w:val="00C26A9F"/>
    <w:rsid w:val="00C32E48"/>
    <w:rsid w:val="00C413F8"/>
    <w:rsid w:val="00C52BA1"/>
    <w:rsid w:val="00C55C22"/>
    <w:rsid w:val="00C61DE0"/>
    <w:rsid w:val="00C63909"/>
    <w:rsid w:val="00C648FD"/>
    <w:rsid w:val="00C75AB3"/>
    <w:rsid w:val="00C80B93"/>
    <w:rsid w:val="00C81E7E"/>
    <w:rsid w:val="00C8440F"/>
    <w:rsid w:val="00C971C6"/>
    <w:rsid w:val="00CA0BDA"/>
    <w:rsid w:val="00CA5B29"/>
    <w:rsid w:val="00CA74A7"/>
    <w:rsid w:val="00CB0653"/>
    <w:rsid w:val="00CB2430"/>
    <w:rsid w:val="00CB6FC5"/>
    <w:rsid w:val="00CC05D1"/>
    <w:rsid w:val="00CC2B5E"/>
    <w:rsid w:val="00CD1C70"/>
    <w:rsid w:val="00CD2EE4"/>
    <w:rsid w:val="00CF4C34"/>
    <w:rsid w:val="00D141F4"/>
    <w:rsid w:val="00D21AA4"/>
    <w:rsid w:val="00D21AA7"/>
    <w:rsid w:val="00D21EEA"/>
    <w:rsid w:val="00D257C9"/>
    <w:rsid w:val="00D27573"/>
    <w:rsid w:val="00D35D9F"/>
    <w:rsid w:val="00D373F9"/>
    <w:rsid w:val="00D53B09"/>
    <w:rsid w:val="00D543F3"/>
    <w:rsid w:val="00D54D5A"/>
    <w:rsid w:val="00D6323C"/>
    <w:rsid w:val="00D80D4C"/>
    <w:rsid w:val="00D825D4"/>
    <w:rsid w:val="00D85D5C"/>
    <w:rsid w:val="00D85FBB"/>
    <w:rsid w:val="00D93291"/>
    <w:rsid w:val="00D94D30"/>
    <w:rsid w:val="00D963A3"/>
    <w:rsid w:val="00D963E3"/>
    <w:rsid w:val="00DA5840"/>
    <w:rsid w:val="00DA77CF"/>
    <w:rsid w:val="00DB3614"/>
    <w:rsid w:val="00DC48A6"/>
    <w:rsid w:val="00DC557E"/>
    <w:rsid w:val="00DD5A9F"/>
    <w:rsid w:val="00DE50A9"/>
    <w:rsid w:val="00DE55C8"/>
    <w:rsid w:val="00DF0CB6"/>
    <w:rsid w:val="00DF1A13"/>
    <w:rsid w:val="00DF25B9"/>
    <w:rsid w:val="00DF385B"/>
    <w:rsid w:val="00DF5275"/>
    <w:rsid w:val="00E0164B"/>
    <w:rsid w:val="00E04276"/>
    <w:rsid w:val="00E04A92"/>
    <w:rsid w:val="00E178CC"/>
    <w:rsid w:val="00E17C24"/>
    <w:rsid w:val="00E2097C"/>
    <w:rsid w:val="00E510B8"/>
    <w:rsid w:val="00E54453"/>
    <w:rsid w:val="00E573DF"/>
    <w:rsid w:val="00E63874"/>
    <w:rsid w:val="00E64BF9"/>
    <w:rsid w:val="00E66D69"/>
    <w:rsid w:val="00E70585"/>
    <w:rsid w:val="00E7419E"/>
    <w:rsid w:val="00E82816"/>
    <w:rsid w:val="00E85C8B"/>
    <w:rsid w:val="00E908A8"/>
    <w:rsid w:val="00E97D55"/>
    <w:rsid w:val="00EA0470"/>
    <w:rsid w:val="00EA3CB3"/>
    <w:rsid w:val="00EA64FE"/>
    <w:rsid w:val="00EB14E1"/>
    <w:rsid w:val="00EB390B"/>
    <w:rsid w:val="00EC7C72"/>
    <w:rsid w:val="00EE44F4"/>
    <w:rsid w:val="00EE57C6"/>
    <w:rsid w:val="00F05CA2"/>
    <w:rsid w:val="00F16992"/>
    <w:rsid w:val="00F21DDC"/>
    <w:rsid w:val="00F2454B"/>
    <w:rsid w:val="00F24DF6"/>
    <w:rsid w:val="00F269B2"/>
    <w:rsid w:val="00F30318"/>
    <w:rsid w:val="00F51A7A"/>
    <w:rsid w:val="00F51B74"/>
    <w:rsid w:val="00F6354E"/>
    <w:rsid w:val="00F724D4"/>
    <w:rsid w:val="00F74EA4"/>
    <w:rsid w:val="00F773D9"/>
    <w:rsid w:val="00F80DF7"/>
    <w:rsid w:val="00F819F5"/>
    <w:rsid w:val="00F81DD6"/>
    <w:rsid w:val="00F82118"/>
    <w:rsid w:val="00F906E0"/>
    <w:rsid w:val="00F946B5"/>
    <w:rsid w:val="00F97261"/>
    <w:rsid w:val="00FA1C94"/>
    <w:rsid w:val="00FA41EA"/>
    <w:rsid w:val="00FB5BA2"/>
    <w:rsid w:val="00FB7417"/>
    <w:rsid w:val="00FC7752"/>
    <w:rsid w:val="00FE1564"/>
    <w:rsid w:val="00FE15AA"/>
    <w:rsid w:val="00FE3689"/>
    <w:rsid w:val="017F6BBA"/>
    <w:rsid w:val="01993380"/>
    <w:rsid w:val="01A9B947"/>
    <w:rsid w:val="01DBF5FA"/>
    <w:rsid w:val="024FEA3B"/>
    <w:rsid w:val="0337B495"/>
    <w:rsid w:val="03B40723"/>
    <w:rsid w:val="0441F38C"/>
    <w:rsid w:val="04E4A2C1"/>
    <w:rsid w:val="0510944A"/>
    <w:rsid w:val="051E5894"/>
    <w:rsid w:val="059154FD"/>
    <w:rsid w:val="05E9FBE5"/>
    <w:rsid w:val="05FCD8A4"/>
    <w:rsid w:val="0641A4D8"/>
    <w:rsid w:val="0660DBDA"/>
    <w:rsid w:val="0669EB7C"/>
    <w:rsid w:val="068CC5C6"/>
    <w:rsid w:val="0777C9E6"/>
    <w:rsid w:val="07A561A5"/>
    <w:rsid w:val="0845D10F"/>
    <w:rsid w:val="08670636"/>
    <w:rsid w:val="08850818"/>
    <w:rsid w:val="09F1C9B7"/>
    <w:rsid w:val="09F2B733"/>
    <w:rsid w:val="0A3CCED9"/>
    <w:rsid w:val="0A4F191B"/>
    <w:rsid w:val="0A7F2531"/>
    <w:rsid w:val="0A9EAF83"/>
    <w:rsid w:val="0A9F272C"/>
    <w:rsid w:val="0B425D33"/>
    <w:rsid w:val="0B78ACCF"/>
    <w:rsid w:val="0B958A82"/>
    <w:rsid w:val="0D21DAE8"/>
    <w:rsid w:val="0D9011A7"/>
    <w:rsid w:val="0E1E2F13"/>
    <w:rsid w:val="0E6BFE8C"/>
    <w:rsid w:val="0EC53ADA"/>
    <w:rsid w:val="0EF274AE"/>
    <w:rsid w:val="0F051324"/>
    <w:rsid w:val="0FCACDE1"/>
    <w:rsid w:val="10D1DA1E"/>
    <w:rsid w:val="13151BED"/>
    <w:rsid w:val="1325AE66"/>
    <w:rsid w:val="132E1CAD"/>
    <w:rsid w:val="13650B02"/>
    <w:rsid w:val="13B43C0D"/>
    <w:rsid w:val="13E38E7E"/>
    <w:rsid w:val="1462D855"/>
    <w:rsid w:val="14DC68CB"/>
    <w:rsid w:val="154A886B"/>
    <w:rsid w:val="15BD9820"/>
    <w:rsid w:val="1609225A"/>
    <w:rsid w:val="1695DE65"/>
    <w:rsid w:val="16E658CC"/>
    <w:rsid w:val="171001A9"/>
    <w:rsid w:val="17519A3A"/>
    <w:rsid w:val="178A26C2"/>
    <w:rsid w:val="1877DAC2"/>
    <w:rsid w:val="18CAF8C4"/>
    <w:rsid w:val="18ED6A9B"/>
    <w:rsid w:val="194E495E"/>
    <w:rsid w:val="19D27B80"/>
    <w:rsid w:val="1A2A5262"/>
    <w:rsid w:val="1A328E1E"/>
    <w:rsid w:val="1AA4B560"/>
    <w:rsid w:val="1AE65F7E"/>
    <w:rsid w:val="1BEA733F"/>
    <w:rsid w:val="1C2D779B"/>
    <w:rsid w:val="1CEE1B21"/>
    <w:rsid w:val="1D3F3901"/>
    <w:rsid w:val="1D61A4FC"/>
    <w:rsid w:val="1D7C19BE"/>
    <w:rsid w:val="1DFB3DAF"/>
    <w:rsid w:val="1E29D2AB"/>
    <w:rsid w:val="1E89EB82"/>
    <w:rsid w:val="1F58A816"/>
    <w:rsid w:val="1F6A1DB8"/>
    <w:rsid w:val="1F776019"/>
    <w:rsid w:val="1FC7061A"/>
    <w:rsid w:val="1FDA7698"/>
    <w:rsid w:val="2003DDAD"/>
    <w:rsid w:val="208EB7D6"/>
    <w:rsid w:val="209ACFAE"/>
    <w:rsid w:val="20CB4759"/>
    <w:rsid w:val="20D10311"/>
    <w:rsid w:val="20F171C6"/>
    <w:rsid w:val="218F4FBF"/>
    <w:rsid w:val="2194A6C3"/>
    <w:rsid w:val="223DA003"/>
    <w:rsid w:val="22AA541B"/>
    <w:rsid w:val="22DA05AB"/>
    <w:rsid w:val="23476E08"/>
    <w:rsid w:val="24A39101"/>
    <w:rsid w:val="24F7AE9D"/>
    <w:rsid w:val="25312D1C"/>
    <w:rsid w:val="257A1C93"/>
    <w:rsid w:val="25C79720"/>
    <w:rsid w:val="267F0ECA"/>
    <w:rsid w:val="26F733F0"/>
    <w:rsid w:val="277FE947"/>
    <w:rsid w:val="278DACF5"/>
    <w:rsid w:val="27D217FF"/>
    <w:rsid w:val="27D7172C"/>
    <w:rsid w:val="280F4B31"/>
    <w:rsid w:val="288BA332"/>
    <w:rsid w:val="28B21CEB"/>
    <w:rsid w:val="298BAC28"/>
    <w:rsid w:val="2AA5A6E0"/>
    <w:rsid w:val="2B3407F6"/>
    <w:rsid w:val="2B527FED"/>
    <w:rsid w:val="2BCB59EC"/>
    <w:rsid w:val="2C07CA75"/>
    <w:rsid w:val="2C13B288"/>
    <w:rsid w:val="2C3CBAC4"/>
    <w:rsid w:val="2CD11E3D"/>
    <w:rsid w:val="2CD12B0F"/>
    <w:rsid w:val="2DA54F10"/>
    <w:rsid w:val="2E54F13F"/>
    <w:rsid w:val="2E7DCB74"/>
    <w:rsid w:val="2F9D6F8B"/>
    <w:rsid w:val="2FD79A3E"/>
    <w:rsid w:val="2FE8588C"/>
    <w:rsid w:val="307039F7"/>
    <w:rsid w:val="30FEE9DD"/>
    <w:rsid w:val="31928E02"/>
    <w:rsid w:val="31945849"/>
    <w:rsid w:val="31CAA4C5"/>
    <w:rsid w:val="32A81157"/>
    <w:rsid w:val="32C25786"/>
    <w:rsid w:val="333F1708"/>
    <w:rsid w:val="33513C97"/>
    <w:rsid w:val="335E5148"/>
    <w:rsid w:val="343AE7F0"/>
    <w:rsid w:val="3472EFBB"/>
    <w:rsid w:val="34A77BAD"/>
    <w:rsid w:val="34CA2EC4"/>
    <w:rsid w:val="34FE2524"/>
    <w:rsid w:val="355BD1CC"/>
    <w:rsid w:val="35756F4B"/>
    <w:rsid w:val="35C80D30"/>
    <w:rsid w:val="36516A95"/>
    <w:rsid w:val="3705A4DD"/>
    <w:rsid w:val="3709DB5D"/>
    <w:rsid w:val="37322CC8"/>
    <w:rsid w:val="38E88008"/>
    <w:rsid w:val="39329045"/>
    <w:rsid w:val="393B831C"/>
    <w:rsid w:val="39519C2C"/>
    <w:rsid w:val="3972F77B"/>
    <w:rsid w:val="397858CE"/>
    <w:rsid w:val="39BFF16D"/>
    <w:rsid w:val="39D054D1"/>
    <w:rsid w:val="3A014930"/>
    <w:rsid w:val="3A71CFCD"/>
    <w:rsid w:val="3A7CC6F9"/>
    <w:rsid w:val="3A95F6A7"/>
    <w:rsid w:val="3BC111D2"/>
    <w:rsid w:val="3BE814F0"/>
    <w:rsid w:val="3BFA7721"/>
    <w:rsid w:val="3BFDFC21"/>
    <w:rsid w:val="3C30F2A3"/>
    <w:rsid w:val="3C3E2EEF"/>
    <w:rsid w:val="3C543523"/>
    <w:rsid w:val="3C893CEE"/>
    <w:rsid w:val="3C994445"/>
    <w:rsid w:val="3CA476B7"/>
    <w:rsid w:val="3CF5F4C9"/>
    <w:rsid w:val="3D1319AC"/>
    <w:rsid w:val="3DA1F012"/>
    <w:rsid w:val="3DC9039C"/>
    <w:rsid w:val="3E646A00"/>
    <w:rsid w:val="3EC57A8B"/>
    <w:rsid w:val="3FD8CE75"/>
    <w:rsid w:val="40003A61"/>
    <w:rsid w:val="40B4A0A3"/>
    <w:rsid w:val="40D15D75"/>
    <w:rsid w:val="413F0D08"/>
    <w:rsid w:val="416E5456"/>
    <w:rsid w:val="419C0AC2"/>
    <w:rsid w:val="41A96191"/>
    <w:rsid w:val="42507104"/>
    <w:rsid w:val="4269B8A5"/>
    <w:rsid w:val="42914440"/>
    <w:rsid w:val="43519150"/>
    <w:rsid w:val="436F59F9"/>
    <w:rsid w:val="43825794"/>
    <w:rsid w:val="438950AF"/>
    <w:rsid w:val="438BC6FE"/>
    <w:rsid w:val="43F2D5F5"/>
    <w:rsid w:val="43F47D21"/>
    <w:rsid w:val="44058906"/>
    <w:rsid w:val="44B831F9"/>
    <w:rsid w:val="44F89169"/>
    <w:rsid w:val="4547B13F"/>
    <w:rsid w:val="455EB048"/>
    <w:rsid w:val="45AEF39F"/>
    <w:rsid w:val="45F6A1A0"/>
    <w:rsid w:val="463C0ABC"/>
    <w:rsid w:val="474A04F3"/>
    <w:rsid w:val="47A3CD17"/>
    <w:rsid w:val="47B16CB6"/>
    <w:rsid w:val="47D7B7A4"/>
    <w:rsid w:val="484CF424"/>
    <w:rsid w:val="486A728D"/>
    <w:rsid w:val="48A68A2B"/>
    <w:rsid w:val="48A9A5CC"/>
    <w:rsid w:val="49F3C120"/>
    <w:rsid w:val="4A1C9831"/>
    <w:rsid w:val="4A2B58FB"/>
    <w:rsid w:val="4A4DFDC7"/>
    <w:rsid w:val="4A6C155F"/>
    <w:rsid w:val="4AE55A06"/>
    <w:rsid w:val="4B22AB35"/>
    <w:rsid w:val="4B45849D"/>
    <w:rsid w:val="4BAC65D8"/>
    <w:rsid w:val="4BC94CBE"/>
    <w:rsid w:val="4BCDF077"/>
    <w:rsid w:val="4C2AE407"/>
    <w:rsid w:val="4C97B7C0"/>
    <w:rsid w:val="4CE5DDF3"/>
    <w:rsid w:val="4CF0381A"/>
    <w:rsid w:val="4CFF52F6"/>
    <w:rsid w:val="4D0941BC"/>
    <w:rsid w:val="4D2BD8E3"/>
    <w:rsid w:val="4D73A3D3"/>
    <w:rsid w:val="4E8B5672"/>
    <w:rsid w:val="4E9B0840"/>
    <w:rsid w:val="4F15CBAF"/>
    <w:rsid w:val="4F536452"/>
    <w:rsid w:val="4F6399B1"/>
    <w:rsid w:val="4F8F162E"/>
    <w:rsid w:val="4FF39383"/>
    <w:rsid w:val="5009C48E"/>
    <w:rsid w:val="504144AC"/>
    <w:rsid w:val="505A262A"/>
    <w:rsid w:val="506C5229"/>
    <w:rsid w:val="50908141"/>
    <w:rsid w:val="50B6298F"/>
    <w:rsid w:val="50FF6A12"/>
    <w:rsid w:val="5281FA72"/>
    <w:rsid w:val="52A21ECD"/>
    <w:rsid w:val="536D518B"/>
    <w:rsid w:val="5378D656"/>
    <w:rsid w:val="53E93CD2"/>
    <w:rsid w:val="54D74AE4"/>
    <w:rsid w:val="5504CA8B"/>
    <w:rsid w:val="552D974D"/>
    <w:rsid w:val="553BE85F"/>
    <w:rsid w:val="559FF3C9"/>
    <w:rsid w:val="560831E3"/>
    <w:rsid w:val="56810BE2"/>
    <w:rsid w:val="5713FD5A"/>
    <w:rsid w:val="57F8A0FA"/>
    <w:rsid w:val="581CDC43"/>
    <w:rsid w:val="582DE828"/>
    <w:rsid w:val="586B1C77"/>
    <w:rsid w:val="58B39CE8"/>
    <w:rsid w:val="59022F7D"/>
    <w:rsid w:val="5945AC25"/>
    <w:rsid w:val="594D1F32"/>
    <w:rsid w:val="5977B20A"/>
    <w:rsid w:val="59AA96A3"/>
    <w:rsid w:val="59D75A67"/>
    <w:rsid w:val="5ACF4DCB"/>
    <w:rsid w:val="5B1633F0"/>
    <w:rsid w:val="5B91112E"/>
    <w:rsid w:val="5BA38F56"/>
    <w:rsid w:val="5C483FF8"/>
    <w:rsid w:val="5CD06CE6"/>
    <w:rsid w:val="5DF94F5F"/>
    <w:rsid w:val="5E59C4F3"/>
    <w:rsid w:val="5E913F02"/>
    <w:rsid w:val="5F33DCFF"/>
    <w:rsid w:val="5F3F886C"/>
    <w:rsid w:val="5F6E9109"/>
    <w:rsid w:val="60398BF4"/>
    <w:rsid w:val="603C8D96"/>
    <w:rsid w:val="6098FCEB"/>
    <w:rsid w:val="615AE889"/>
    <w:rsid w:val="617EEADC"/>
    <w:rsid w:val="61E4D371"/>
    <w:rsid w:val="622C1CAD"/>
    <w:rsid w:val="62780699"/>
    <w:rsid w:val="62CCB862"/>
    <w:rsid w:val="62DA5FB0"/>
    <w:rsid w:val="62E852BF"/>
    <w:rsid w:val="63F09033"/>
    <w:rsid w:val="63F1D382"/>
    <w:rsid w:val="63FC55CE"/>
    <w:rsid w:val="6476A913"/>
    <w:rsid w:val="64B77054"/>
    <w:rsid w:val="64DB525B"/>
    <w:rsid w:val="6550332F"/>
    <w:rsid w:val="65513049"/>
    <w:rsid w:val="65A31E83"/>
    <w:rsid w:val="65A61ED0"/>
    <w:rsid w:val="65D85BB7"/>
    <w:rsid w:val="661BF036"/>
    <w:rsid w:val="663E93EC"/>
    <w:rsid w:val="6806297F"/>
    <w:rsid w:val="685CD2EF"/>
    <w:rsid w:val="68818381"/>
    <w:rsid w:val="688A2A65"/>
    <w:rsid w:val="690C0053"/>
    <w:rsid w:val="6927530E"/>
    <w:rsid w:val="692D384F"/>
    <w:rsid w:val="69D11B60"/>
    <w:rsid w:val="69D430B7"/>
    <w:rsid w:val="6A1262BA"/>
    <w:rsid w:val="6A288225"/>
    <w:rsid w:val="6A367A74"/>
    <w:rsid w:val="6A9DABBD"/>
    <w:rsid w:val="6AA2B088"/>
    <w:rsid w:val="6AA7D0B4"/>
    <w:rsid w:val="6B642857"/>
    <w:rsid w:val="6B6D9B4A"/>
    <w:rsid w:val="6B839A3A"/>
    <w:rsid w:val="6BA2816A"/>
    <w:rsid w:val="6BCA142E"/>
    <w:rsid w:val="6BCC6166"/>
    <w:rsid w:val="6C2AB709"/>
    <w:rsid w:val="6C43A115"/>
    <w:rsid w:val="6C9BE843"/>
    <w:rsid w:val="6D4319D1"/>
    <w:rsid w:val="6DA822CF"/>
    <w:rsid w:val="6DAE3068"/>
    <w:rsid w:val="6DBE2B66"/>
    <w:rsid w:val="6F175FEC"/>
    <w:rsid w:val="6FA2CD9E"/>
    <w:rsid w:val="6FCFA14C"/>
    <w:rsid w:val="6FD82725"/>
    <w:rsid w:val="7012A053"/>
    <w:rsid w:val="708965B4"/>
    <w:rsid w:val="70E5D12A"/>
    <w:rsid w:val="71690495"/>
    <w:rsid w:val="71C06BC0"/>
    <w:rsid w:val="723F97FD"/>
    <w:rsid w:val="7281A18B"/>
    <w:rsid w:val="72B2137A"/>
    <w:rsid w:val="741D71EC"/>
    <w:rsid w:val="7495333A"/>
    <w:rsid w:val="74A54F13"/>
    <w:rsid w:val="756BC6A2"/>
    <w:rsid w:val="759195CF"/>
    <w:rsid w:val="75B9424D"/>
    <w:rsid w:val="75E5727D"/>
    <w:rsid w:val="75EFF8C4"/>
    <w:rsid w:val="77869851"/>
    <w:rsid w:val="77A9D7A4"/>
    <w:rsid w:val="77D64C9A"/>
    <w:rsid w:val="7890A92D"/>
    <w:rsid w:val="78ADC697"/>
    <w:rsid w:val="799AE720"/>
    <w:rsid w:val="7A0747E7"/>
    <w:rsid w:val="7A8768C9"/>
    <w:rsid w:val="7AD97604"/>
    <w:rsid w:val="7AD98AA7"/>
    <w:rsid w:val="7B00E9D3"/>
    <w:rsid w:val="7BDE9812"/>
    <w:rsid w:val="7C1304EF"/>
    <w:rsid w:val="7C2FE572"/>
    <w:rsid w:val="7CB7C394"/>
    <w:rsid w:val="7CB9F993"/>
    <w:rsid w:val="7CBC4F38"/>
    <w:rsid w:val="7CFFA7F0"/>
    <w:rsid w:val="7D21B50D"/>
    <w:rsid w:val="7D2C6F0B"/>
    <w:rsid w:val="7D720056"/>
    <w:rsid w:val="7D96F0A2"/>
    <w:rsid w:val="7DA4407E"/>
    <w:rsid w:val="7DEEF3D4"/>
    <w:rsid w:val="7E161581"/>
    <w:rsid w:val="7E23C370"/>
    <w:rsid w:val="7EDBEDA3"/>
    <w:rsid w:val="7F1A25F2"/>
    <w:rsid w:val="7F3B120E"/>
    <w:rsid w:val="7FE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A541B"/>
  <w15:chartTrackingRefBased/>
  <w15:docId w15:val="{B52EFC2E-91F9-415C-897E-545EF94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E6B"/>
    <w:pPr>
      <w:keepNext/>
      <w:widowControl w:val="0"/>
      <w:autoSpaceDE w:val="0"/>
      <w:autoSpaceDN w:val="0"/>
      <w:adjustRightInd w:val="0"/>
      <w:spacing w:after="200" w:line="240" w:lineRule="auto"/>
      <w:outlineLvl w:val="1"/>
    </w:pPr>
    <w:rPr>
      <w:rFonts w:eastAsia="Cambria" w:cstheme="minorHAnsi"/>
      <w:b/>
      <w:sz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1st level - Bullet List Paragraph,List Paragraph1,Lettre d'introduction,Paragrafo elenco,Resume Title,Bullet list,C-Change,Ha1,First Level Outline,Main numbered paragraph,Paragraph,List Paragraph 1,List-Bulleted,Dot pt,viñetas,Bullet 1"/>
    <w:basedOn w:val="Normal"/>
    <w:link w:val="ListParagraphChar"/>
    <w:uiPriority w:val="34"/>
    <w:qFormat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397858CE"/>
    <w:pPr>
      <w:spacing w:after="200"/>
      <w:ind w:left="720"/>
      <w:contextualSpacing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397858CE"/>
  </w:style>
  <w:style w:type="character" w:customStyle="1" w:styleId="eop">
    <w:name w:val="eop"/>
    <w:basedOn w:val="DefaultParagraphFont"/>
    <w:uiPriority w:val="1"/>
    <w:rsid w:val="397858C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12D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82"/>
  </w:style>
  <w:style w:type="paragraph" w:styleId="Footer">
    <w:name w:val="footer"/>
    <w:basedOn w:val="Normal"/>
    <w:link w:val="FooterChar"/>
    <w:uiPriority w:val="99"/>
    <w:unhideWhenUsed/>
    <w:rsid w:val="0099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1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57E6B"/>
    <w:rPr>
      <w:rFonts w:eastAsia="Cambria" w:cstheme="minorHAnsi"/>
      <w:b/>
      <w:sz w:val="28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757E6B"/>
    <w:rPr>
      <w:color w:val="0000FF"/>
      <w:u w:val="single"/>
    </w:rPr>
  </w:style>
  <w:style w:type="character" w:customStyle="1" w:styleId="ListParagraphChar">
    <w:name w:val="List Paragraph Char"/>
    <w:aliases w:val="Ha Char,1st level - Bullet List Paragraph Char,List Paragraph1 Char,Lettre d'introduction Char,Paragrafo elenco Char,Resume Title Char,Bullet list Char,C-Change Char,Ha1 Char,First Level Outline Char,Main numbered paragraph Char"/>
    <w:link w:val="ListParagraph"/>
    <w:uiPriority w:val="34"/>
    <w:qFormat/>
    <w:locked/>
    <w:rsid w:val="00757E6B"/>
  </w:style>
  <w:style w:type="character" w:customStyle="1" w:styleId="QuickFormat1">
    <w:name w:val="QuickFormat1"/>
    <w:uiPriority w:val="99"/>
    <w:rsid w:val="00757E6B"/>
    <w:rPr>
      <w:rFonts w:ascii="Times New Roman" w:hAnsi="Times New Roman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757E6B"/>
    <w:pPr>
      <w:spacing w:after="0" w:line="240" w:lineRule="auto"/>
      <w:jc w:val="both"/>
    </w:pPr>
    <w:rPr>
      <w:rFonts w:eastAsia="Times New Roman" w:cstheme="minorHAnsi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757E6B"/>
    <w:rPr>
      <w:rFonts w:eastAsia="Times New Roman" w:cs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5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0BCDBA07-C187-46F4-AB96-325FB1423B18}">
    <t:Anchor>
      <t:Comment id="1171731967"/>
    </t:Anchor>
    <t:History>
      <t:Event id="{14F41FA2-9E46-4793-98BF-219919B80DEE}" time="2023-12-15T09:20:49.513Z">
        <t:Attribution userId="S::ltraboulsi@fhi360.org::292fecd0-be03-4871-8180-8cecd281b8fb" userProvider="AD" userName="Lea Traboulsi"/>
        <t:Anchor>
          <t:Comment id="1171731967"/>
        </t:Anchor>
        <t:Create/>
      </t:Event>
      <t:Event id="{17DC64E6-8A6F-4B1B-B742-188F04AB867A}" time="2023-12-15T09:20:49.513Z">
        <t:Attribution userId="S::ltraboulsi@fhi360.org::292fecd0-be03-4871-8180-8cecd281b8fb" userProvider="AD" userName="Lea Traboulsi"/>
        <t:Anchor>
          <t:Comment id="1171731967"/>
        </t:Anchor>
        <t:Assign userId="S::lcordes@fhi360.org::9ad73e89-d1e2-4e76-848e-7e3dbb56b36a" userProvider="AD" userName="Lydia Cordes"/>
      </t:Event>
      <t:Event id="{4D2BA88B-F31D-4F82-9DD5-AC2BFA3E4A97}" time="2023-12-15T09:20:49.513Z">
        <t:Attribution userId="S::ltraboulsi@fhi360.org::292fecd0-be03-4871-8180-8cecd281b8fb" userProvider="AD" userName="Lea Traboulsi"/>
        <t:Anchor>
          <t:Comment id="1171731967"/>
        </t:Anchor>
        <t:SetTitle title="@Lydia Cordes can you help with this section pleas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79EABBEDF8E4DB216BB91EC58F537" ma:contentTypeVersion="31" ma:contentTypeDescription="Create a new document." ma:contentTypeScope="" ma:versionID="78d53c99132ffed55e575ee142ef59f6">
  <xsd:schema xmlns:xsd="http://www.w3.org/2001/XMLSchema" xmlns:xs="http://www.w3.org/2001/XMLSchema" xmlns:p="http://schemas.microsoft.com/office/2006/metadata/properties" xmlns:ns1="http://schemas.microsoft.com/sharepoint/v3" xmlns:ns2="0af4af6a-8714-4753-938c-9bc740bf468c" xmlns:ns3="5db0485e-a44e-4413-b0ec-197304fdc375" targetNamespace="http://schemas.microsoft.com/office/2006/metadata/properties" ma:root="true" ma:fieldsID="8ea225d37c7d99de9c62dc27df8f8fd2" ns1:_="" ns2:_="" ns3:_="">
    <xsd:import namespace="http://schemas.microsoft.com/sharepoint/v3"/>
    <xsd:import namespace="0af4af6a-8714-4753-938c-9bc740bf468c"/>
    <xsd:import namespace="5db0485e-a44e-4413-b0ec-197304fdc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weeklyreport" minOccurs="0"/>
                <xsd:element ref="ns3:weeklyreport5" minOccurs="0"/>
                <xsd:element ref="ns3:lcf76f155ced4ddcb4097134ff3c332f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4af6a-8714-4753-938c-9bc740bf4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5309351-3cfd-4f81-ab7f-ee19c4ebfcc3}" ma:internalName="TaxCatchAll" ma:showField="CatchAllData" ma:web="0af4af6a-8714-4753-938c-9bc740bf4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a955067c-4844-4e4f-970b-73b17f11172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0485e-a44e-4413-b0ec-197304fd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eeklyreport" ma:index="21" nillable="true" ma:displayName="weekly report" ma:description="hjhjhjh" ma:format="Dropdown" ma:list="5db0485e-a44e-4413-b0ec-197304fdc375" ma:internalName="weeklyreport" ma:showField="MediaServiceLocation">
      <xsd:simpleType>
        <xsd:restriction base="dms:Lookup"/>
      </xsd:simpleType>
    </xsd:element>
    <xsd:element name="weeklyreport5" ma:index="22" nillable="true" ma:displayName="weekly report5" ma:default="1" ma:format="Dropdown" ma:internalName="weeklyreport5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32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0485e-a44e-4413-b0ec-197304fdc375">
      <Terms xmlns="http://schemas.microsoft.com/office/infopath/2007/PartnerControls"/>
    </lcf76f155ced4ddcb4097134ff3c332f>
    <TaxCatchAll xmlns="0af4af6a-8714-4753-938c-9bc740bf468c" xsi:nil="true"/>
    <TaxKeywordTaxHTField xmlns="0af4af6a-8714-4753-938c-9bc740bf468c">
      <Terms xmlns="http://schemas.microsoft.com/office/infopath/2007/PartnerControls"/>
    </TaxKeywordTaxHTField>
    <weeklyreport xmlns="5db0485e-a44e-4413-b0ec-197304fdc375" xsi:nil="true"/>
    <weeklyreport5 xmlns="5db0485e-a44e-4413-b0ec-197304fdc375">true</weeklyreport5>
    <_ip_UnifiedCompliancePolicyUIAction xmlns="http://schemas.microsoft.com/sharepoint/v3" xsi:nil="true"/>
    <_ip_UnifiedCompliancePolicyProperties xmlns="http://schemas.microsoft.com/sharepoint/v3" xsi:nil="true"/>
    <Open_x0020_with_x0020_Seclore xmlns="5db0485e-a44e-4413-b0ec-197304fdc375" xsi:nil="true"/>
  </documentManagement>
</p:properties>
</file>

<file path=customXml/itemProps1.xml><?xml version="1.0" encoding="utf-8"?>
<ds:datastoreItem xmlns:ds="http://schemas.openxmlformats.org/officeDocument/2006/customXml" ds:itemID="{BEDC977D-B284-41EE-AB7A-0444E20F0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47C49-B193-4107-923F-E5A4A911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4af6a-8714-4753-938c-9bc740bf468c"/>
    <ds:schemaRef ds:uri="5db0485e-a44e-4413-b0ec-197304fdc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618B5-1B60-49C9-8466-813B14ADC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CC6BA-99A8-4E47-991D-B3CD89886A39}">
  <ds:schemaRefs>
    <ds:schemaRef ds:uri="http://schemas.microsoft.com/office/2006/metadata/properties"/>
    <ds:schemaRef ds:uri="http://schemas.microsoft.com/office/infopath/2007/PartnerControls"/>
    <ds:schemaRef ds:uri="5db0485e-a44e-4413-b0ec-197304fdc375"/>
    <ds:schemaRef ds:uri="0af4af6a-8714-4753-938c-9bc740bf468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1021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https://fhi360web.sharepoint.com/sites/102232.023/Shared Documents/Subaward Mgmt/05. Mental Health RFA 2022/Archive/Final RFA Package - English/Source and Nationality Requirements for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https://www.usaid.gov/sites/default/files/documents/1868/31251m.pdf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Traboulsi</dc:creator>
  <cp:keywords/>
  <dc:description/>
  <cp:lastModifiedBy>Ibrahim Tohmaz</cp:lastModifiedBy>
  <cp:revision>178</cp:revision>
  <dcterms:created xsi:type="dcterms:W3CDTF">2024-07-30T07:51:00Z</dcterms:created>
  <dcterms:modified xsi:type="dcterms:W3CDTF">2024-08-27T12:13:00Z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0x010100CC279EABBEDF8E4DB216BB91EC58F537</vt:lpwstr>
  </property>
  <property fmtid="{D5CDD505-2E9C-101B-9397-08002B2CF9AE}" pid="4" name="MediaServiceImageTags">
    <vt:lpwstr/>
  </property>
  <property fmtid="{D5CDD505-2E9C-101B-9397-08002B2CF9AE}" pid="5" name="GrammarlyDocumentId">
    <vt:lpwstr>1de6efc20c4edc5b76881d17a7d3bf6fd9a4c96af98a5cf7829e287f86931e2e</vt:lpwstr>
  </property>
</Properties>
</file>