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E809B5" w14:textId="77777777" w:rsidR="00FD7692" w:rsidRPr="00181819" w:rsidRDefault="00383B36" w:rsidP="00383B36">
      <w:pPr>
        <w:pStyle w:val="NoSpacing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36"/>
          <w:szCs w:val="36"/>
          <w:u w:val="single"/>
        </w:rPr>
      </w:pPr>
      <w:r w:rsidRPr="00181819">
        <w:rPr>
          <w:rFonts w:asciiTheme="majorBidi" w:hAnsiTheme="majorBidi" w:cstheme="majorBidi"/>
          <w:b/>
          <w:bCs/>
          <w:noProof/>
          <w:color w:val="000000" w:themeColor="text1"/>
          <w:sz w:val="36"/>
          <w:szCs w:val="36"/>
          <w:u w:val="single"/>
        </w:rPr>
        <w:t>ANNEX E</w:t>
      </w:r>
    </w:p>
    <w:p w14:paraId="39C9421E" w14:textId="77777777" w:rsidR="00415172" w:rsidRDefault="00415172" w:rsidP="00415172">
      <w:pPr>
        <w:pStyle w:val="NoSpacing"/>
        <w:rPr>
          <w:noProof/>
          <w:color w:val="000000" w:themeColor="text1"/>
        </w:rPr>
      </w:pPr>
    </w:p>
    <w:p w14:paraId="78FA38CF" w14:textId="77777777" w:rsidR="00383B36" w:rsidRDefault="00383B36" w:rsidP="00415172">
      <w:pPr>
        <w:pStyle w:val="NoSpacing"/>
        <w:rPr>
          <w:noProof/>
          <w:color w:val="000000" w:themeColor="text1"/>
        </w:rPr>
      </w:pPr>
    </w:p>
    <w:p w14:paraId="32625B14" w14:textId="77777777" w:rsidR="00383B36" w:rsidRDefault="00383B36" w:rsidP="00415172">
      <w:pPr>
        <w:pStyle w:val="NoSpacing"/>
        <w:rPr>
          <w:noProof/>
          <w:color w:val="000000" w:themeColor="text1"/>
        </w:rPr>
      </w:pPr>
    </w:p>
    <w:p w14:paraId="024CEE1A" w14:textId="77777777" w:rsidR="00383B36" w:rsidRPr="00F613DA" w:rsidRDefault="00383B36" w:rsidP="00415172">
      <w:pPr>
        <w:pStyle w:val="NoSpacing"/>
        <w:rPr>
          <w:noProof/>
          <w:color w:val="000000" w:themeColor="text1"/>
        </w:rPr>
      </w:pPr>
    </w:p>
    <w:p w14:paraId="5C571B22" w14:textId="2054CE47" w:rsidR="00E35EE5" w:rsidRPr="00F613DA" w:rsidRDefault="004F1114" w:rsidP="007575E8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</w:rPr>
        <w:t>To</w:t>
      </w:r>
      <w:r w:rsidR="00B939E4"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</w:rPr>
        <w:t>:</w:t>
      </w:r>
      <w:r w:rsidR="00B939E4"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F613D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Akkarouna </w:t>
      </w:r>
      <w:r w:rsidR="00444DF1">
        <w:rPr>
          <w:rFonts w:asciiTheme="majorBidi" w:hAnsiTheme="majorBidi" w:cstheme="majorBidi"/>
          <w:color w:val="000000" w:themeColor="text1"/>
          <w:sz w:val="32"/>
          <w:szCs w:val="32"/>
        </w:rPr>
        <w:t>Organization</w:t>
      </w:r>
    </w:p>
    <w:p w14:paraId="14B8D055" w14:textId="77777777" w:rsidR="007575E8" w:rsidRDefault="0054222F" w:rsidP="008F7D73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</w:rPr>
        <w:t>Subject:</w:t>
      </w: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8F7D73">
        <w:rPr>
          <w:rFonts w:asciiTheme="majorBidi" w:hAnsiTheme="majorBidi" w:cstheme="majorBidi"/>
          <w:color w:val="000000" w:themeColor="text1"/>
          <w:sz w:val="32"/>
          <w:szCs w:val="32"/>
        </w:rPr>
        <w:t>Warranty Letter</w:t>
      </w:r>
      <w:r w:rsidR="00406EBB" w:rsidRPr="00F613DA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</w:p>
    <w:p w14:paraId="111D035B" w14:textId="0EA8EE2A" w:rsidR="00F613DA" w:rsidRPr="00F613DA" w:rsidRDefault="00F613DA" w:rsidP="00A424CB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Reference:</w:t>
      </w:r>
      <w:r w:rsidRPr="00F613D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ITB/AKK/202</w:t>
      </w:r>
      <w:r w:rsidR="002B542A">
        <w:rPr>
          <w:rFonts w:asciiTheme="majorBidi" w:hAnsiTheme="majorBidi" w:cstheme="majorBidi"/>
          <w:color w:val="000000" w:themeColor="text1"/>
          <w:sz w:val="32"/>
          <w:szCs w:val="32"/>
        </w:rPr>
        <w:t>4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/0</w:t>
      </w:r>
      <w:r w:rsidR="002B542A">
        <w:rPr>
          <w:rFonts w:asciiTheme="majorBidi" w:hAnsiTheme="majorBidi" w:cstheme="majorBidi"/>
          <w:color w:val="000000" w:themeColor="text1"/>
          <w:sz w:val="32"/>
          <w:szCs w:val="32"/>
        </w:rPr>
        <w:t>5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/00</w:t>
      </w:r>
      <w:r w:rsidR="00AE447C">
        <w:rPr>
          <w:rFonts w:asciiTheme="majorBidi" w:hAnsiTheme="majorBidi" w:cstheme="majorBidi"/>
          <w:color w:val="000000" w:themeColor="text1"/>
          <w:sz w:val="32"/>
          <w:szCs w:val="32"/>
        </w:rPr>
        <w:t>9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</w:p>
    <w:p w14:paraId="21166F8F" w14:textId="77777777" w:rsidR="00A424CB" w:rsidRPr="00F613DA" w:rsidRDefault="00A424CB" w:rsidP="00A424CB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74C28EF2" w14:textId="77777777" w:rsidR="008F7D73" w:rsidRDefault="008F7D73" w:rsidP="008F7D73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As</w:t>
      </w:r>
      <w:r w:rsidRPr="00950EC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representative of the company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/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establishment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/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organization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named: </w:t>
      </w:r>
    </w:p>
    <w:p w14:paraId="66F2DD7C" w14:textId="77777777" w:rsidR="008F7D73" w:rsidRDefault="008F7D73" w:rsidP="008F7D73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0E27DCC1" w14:textId="77777777" w:rsidR="008F7D73" w:rsidRDefault="008F7D73" w:rsidP="008F7D73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………………………………………………………………………………………..</w:t>
      </w:r>
    </w:p>
    <w:p w14:paraId="2A4C9183" w14:textId="77777777" w:rsidR="008F7D73" w:rsidRDefault="008F7D73" w:rsidP="008F7D73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5677074F" w14:textId="2827826C" w:rsidR="00A424CB" w:rsidRDefault="008F7D73" w:rsidP="002F2AAE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I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F55F7A">
        <w:rPr>
          <w:rFonts w:asciiTheme="majorBidi" w:hAnsiTheme="majorBidi" w:cstheme="majorBidi"/>
          <w:color w:val="000000" w:themeColor="text1"/>
          <w:sz w:val="32"/>
          <w:szCs w:val="32"/>
        </w:rPr>
        <w:t>guarantee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2F2AAE">
        <w:rPr>
          <w:rFonts w:asciiTheme="majorBidi" w:hAnsiTheme="majorBidi" w:cstheme="majorBidi"/>
          <w:color w:val="000000" w:themeColor="text1"/>
          <w:sz w:val="32"/>
          <w:szCs w:val="32"/>
        </w:rPr>
        <w:t>t</w:t>
      </w:r>
      <w:r w:rsidR="002F2AAE" w:rsidRPr="002F2AA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hat until the goods arrive at the agreed upon </w:t>
      </w:r>
      <w:r w:rsidR="00F55F7A">
        <w:rPr>
          <w:rFonts w:asciiTheme="majorBidi" w:hAnsiTheme="majorBidi" w:cstheme="majorBidi"/>
          <w:color w:val="000000" w:themeColor="text1"/>
          <w:sz w:val="32"/>
          <w:szCs w:val="32"/>
        </w:rPr>
        <w:t>delivery locations</w:t>
      </w:r>
      <w:r w:rsidR="00F55F7A" w:rsidRPr="002F2AAE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2F2AAE" w:rsidRPr="002F2AA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we </w:t>
      </w:r>
      <w:r w:rsidR="00F55F7A">
        <w:rPr>
          <w:rFonts w:asciiTheme="majorBidi" w:hAnsiTheme="majorBidi" w:cstheme="majorBidi"/>
          <w:color w:val="000000" w:themeColor="text1"/>
          <w:sz w:val="32"/>
          <w:szCs w:val="32"/>
        </w:rPr>
        <w:t>will be</w:t>
      </w:r>
      <w:r w:rsidR="002F2AAE" w:rsidRPr="002F2AA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fully resp</w:t>
      </w:r>
      <w:r w:rsidR="002F2AAE">
        <w:rPr>
          <w:rFonts w:asciiTheme="majorBidi" w:hAnsiTheme="majorBidi" w:cstheme="majorBidi"/>
          <w:color w:val="000000" w:themeColor="text1"/>
          <w:sz w:val="32"/>
          <w:szCs w:val="32"/>
        </w:rPr>
        <w:t>onsible for any damage</w:t>
      </w:r>
      <w:r w:rsidR="00F55F7A">
        <w:rPr>
          <w:rFonts w:asciiTheme="majorBidi" w:hAnsiTheme="majorBidi" w:cstheme="majorBidi"/>
          <w:color w:val="000000" w:themeColor="text1"/>
          <w:sz w:val="32"/>
          <w:szCs w:val="32"/>
        </w:rPr>
        <w:t>. O</w:t>
      </w:r>
      <w:r w:rsidR="002F2AAE" w:rsidRPr="002F2AAE">
        <w:rPr>
          <w:rFonts w:asciiTheme="majorBidi" w:hAnsiTheme="majorBidi" w:cstheme="majorBidi"/>
          <w:color w:val="000000" w:themeColor="text1"/>
          <w:sz w:val="32"/>
          <w:szCs w:val="32"/>
        </w:rPr>
        <w:t>ur responsibility for their safety ends when your procurement team receives th</w:t>
      </w:r>
      <w:r w:rsidR="00F55F7A">
        <w:rPr>
          <w:rFonts w:asciiTheme="majorBidi" w:hAnsiTheme="majorBidi" w:cstheme="majorBidi"/>
          <w:color w:val="000000" w:themeColor="text1"/>
          <w:sz w:val="32"/>
          <w:szCs w:val="32"/>
        </w:rPr>
        <w:t>e goods</w:t>
      </w:r>
      <w:r w:rsidR="002F2AAE" w:rsidRPr="002F2AA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and we obtain a copy signed by them </w:t>
      </w:r>
      <w:r w:rsidR="00F55F7A">
        <w:rPr>
          <w:rFonts w:asciiTheme="majorBidi" w:hAnsiTheme="majorBidi" w:cstheme="majorBidi"/>
          <w:color w:val="000000" w:themeColor="text1"/>
          <w:sz w:val="32"/>
          <w:szCs w:val="32"/>
        </w:rPr>
        <w:t>for</w:t>
      </w:r>
      <w:r w:rsidR="002F2AAE" w:rsidRPr="002F2AA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the quantity received and in conformity with the required specifications.</w:t>
      </w:r>
    </w:p>
    <w:p w14:paraId="2F604ECC" w14:textId="77777777" w:rsidR="005D2EC7" w:rsidRDefault="005D2EC7" w:rsidP="002F2AAE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1CBBAD92" w14:textId="77777777" w:rsidR="005D2EC7" w:rsidRPr="00F613DA" w:rsidRDefault="005D2EC7" w:rsidP="002F2AAE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66FE7C20" w14:textId="77777777" w:rsidR="0029492A" w:rsidRPr="00F613DA" w:rsidRDefault="0029492A" w:rsidP="00F613DA">
      <w:pPr>
        <w:rPr>
          <w:rFonts w:asciiTheme="majorBidi" w:hAnsiTheme="majorBidi" w:cstheme="majorBidi"/>
          <w:color w:val="000000" w:themeColor="text1"/>
          <w:sz w:val="32"/>
          <w:szCs w:val="32"/>
          <w:lang w:bidi="ar-LB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Name:</w:t>
      </w: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LB"/>
        </w:rPr>
        <w:t xml:space="preserve"> </w:t>
      </w:r>
    </w:p>
    <w:p w14:paraId="4BECB968" w14:textId="77777777" w:rsidR="0029492A" w:rsidRPr="00F613DA" w:rsidRDefault="0029492A" w:rsidP="00F613DA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LB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Position:</w:t>
      </w:r>
      <w:r w:rsidR="00FE5B1C"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LB"/>
        </w:rPr>
        <w:t xml:space="preserve"> </w:t>
      </w:r>
    </w:p>
    <w:p w14:paraId="5391A631" w14:textId="77777777" w:rsidR="0029492A" w:rsidRPr="00F613DA" w:rsidRDefault="0029492A" w:rsidP="00F613DA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LB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Date:</w:t>
      </w: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LB"/>
        </w:rPr>
        <w:t xml:space="preserve"> </w:t>
      </w:r>
    </w:p>
    <w:p w14:paraId="15A196B8" w14:textId="77777777" w:rsidR="0029492A" w:rsidRPr="00F613DA" w:rsidRDefault="0029492A" w:rsidP="0029492A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Sign</w:t>
      </w:r>
      <w:r w:rsid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ature</w:t>
      </w: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 xml:space="preserve">: </w:t>
      </w:r>
    </w:p>
    <w:p w14:paraId="731FE06A" w14:textId="77777777" w:rsidR="0029492A" w:rsidRPr="00F613DA" w:rsidRDefault="0029492A" w:rsidP="0029492A">
      <w:pPr>
        <w:rPr>
          <w:rFonts w:asciiTheme="minorBidi" w:hAnsiTheme="minorBidi"/>
          <w:color w:val="000000" w:themeColor="text1"/>
          <w:sz w:val="28"/>
          <w:szCs w:val="28"/>
          <w:lang w:bidi="ar-LB"/>
        </w:rPr>
      </w:pPr>
    </w:p>
    <w:p w14:paraId="28F13EF7" w14:textId="77777777" w:rsidR="00E53603" w:rsidRPr="00F613DA" w:rsidRDefault="00E53603" w:rsidP="0029492A">
      <w:pPr>
        <w:rPr>
          <w:rFonts w:asciiTheme="minorBidi" w:hAnsiTheme="minorBidi"/>
          <w:color w:val="000000" w:themeColor="text1"/>
          <w:sz w:val="28"/>
          <w:szCs w:val="28"/>
          <w:lang w:bidi="ar-LB"/>
        </w:rPr>
      </w:pPr>
    </w:p>
    <w:p w14:paraId="4A095854" w14:textId="77777777" w:rsidR="003B4478" w:rsidRPr="00F613DA" w:rsidRDefault="003B4478" w:rsidP="0029492A">
      <w:pPr>
        <w:rPr>
          <w:rFonts w:asciiTheme="minorBidi" w:hAnsiTheme="minorBidi"/>
          <w:color w:val="000000" w:themeColor="text1"/>
          <w:sz w:val="28"/>
          <w:szCs w:val="28"/>
          <w:lang w:bidi="ar-LB"/>
        </w:rPr>
      </w:pPr>
    </w:p>
    <w:p w14:paraId="638E7D1C" w14:textId="77777777" w:rsidR="003B4478" w:rsidRPr="00F613DA" w:rsidRDefault="003B4478" w:rsidP="0029492A">
      <w:pPr>
        <w:rPr>
          <w:rFonts w:asciiTheme="minorBidi" w:hAnsiTheme="minorBidi"/>
          <w:color w:val="000000" w:themeColor="text1"/>
          <w:sz w:val="28"/>
          <w:szCs w:val="28"/>
          <w:lang w:bidi="ar-LB"/>
        </w:rPr>
      </w:pPr>
    </w:p>
    <w:p w14:paraId="6C6278E8" w14:textId="77777777" w:rsidR="003B4478" w:rsidRPr="00F613DA" w:rsidRDefault="003B4478" w:rsidP="0029492A">
      <w:pPr>
        <w:rPr>
          <w:rFonts w:asciiTheme="minorBidi" w:hAnsiTheme="minorBidi"/>
          <w:color w:val="000000" w:themeColor="text1"/>
          <w:sz w:val="28"/>
          <w:szCs w:val="28"/>
          <w:lang w:bidi="ar-LB"/>
        </w:rPr>
      </w:pPr>
    </w:p>
    <w:p w14:paraId="18C53F0A" w14:textId="77777777" w:rsidR="00E3320D" w:rsidRPr="00F613DA" w:rsidRDefault="00E3320D" w:rsidP="0029492A">
      <w:pPr>
        <w:rPr>
          <w:rFonts w:asciiTheme="minorBidi" w:hAnsiTheme="minorBidi"/>
          <w:color w:val="000000" w:themeColor="text1"/>
          <w:sz w:val="28"/>
          <w:szCs w:val="28"/>
          <w:lang w:bidi="ar-LB"/>
        </w:rPr>
      </w:pPr>
    </w:p>
    <w:p w14:paraId="573DE46D" w14:textId="77777777" w:rsidR="00FA4C41" w:rsidRDefault="00FA4C41" w:rsidP="00FA4C41">
      <w:pPr>
        <w:rPr>
          <w:rFonts w:asciiTheme="majorBidi" w:hAnsiTheme="majorBidi" w:cstheme="majorBidi"/>
          <w:color w:val="000000" w:themeColor="text1"/>
          <w:sz w:val="18"/>
          <w:szCs w:val="18"/>
          <w:lang w:bidi="ar-LB"/>
        </w:rPr>
      </w:pPr>
    </w:p>
    <w:p w14:paraId="1891DADC" w14:textId="77777777" w:rsidR="00FA4C41" w:rsidRPr="00F613DA" w:rsidRDefault="00FA4C41" w:rsidP="00FA4C41">
      <w:pPr>
        <w:rPr>
          <w:rFonts w:asciiTheme="minorBidi" w:hAnsiTheme="minorBidi"/>
          <w:color w:val="000000" w:themeColor="text1"/>
          <w:sz w:val="28"/>
          <w:szCs w:val="28"/>
          <w:u w:val="thick"/>
          <w:rtl/>
          <w:lang w:bidi="ar-LB"/>
        </w:rPr>
      </w:pPr>
    </w:p>
    <w:sectPr w:rsidR="00FA4C41" w:rsidRPr="00F613DA" w:rsidSect="00E3320D">
      <w:pgSz w:w="11907" w:h="16839" w:code="9"/>
      <w:pgMar w:top="2160" w:right="576" w:bottom="23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593371"/>
    <w:multiLevelType w:val="hybridMultilevel"/>
    <w:tmpl w:val="F16A22B4"/>
    <w:lvl w:ilvl="0" w:tplc="20DCFEC2">
      <w:numFmt w:val="bullet"/>
      <w:lvlText w:val="-"/>
      <w:lvlJc w:val="left"/>
      <w:pPr>
        <w:ind w:left="8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460B5D73"/>
    <w:multiLevelType w:val="hybridMultilevel"/>
    <w:tmpl w:val="4AE48C9C"/>
    <w:lvl w:ilvl="0" w:tplc="D6FE7858"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1064178462">
    <w:abstractNumId w:val="1"/>
  </w:num>
  <w:num w:numId="2" w16cid:durableId="1675569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88"/>
    <w:rsid w:val="00000917"/>
    <w:rsid w:val="0001474E"/>
    <w:rsid w:val="000229A5"/>
    <w:rsid w:val="00022F99"/>
    <w:rsid w:val="00025E60"/>
    <w:rsid w:val="00080A1D"/>
    <w:rsid w:val="000D172E"/>
    <w:rsid w:val="000E1009"/>
    <w:rsid w:val="000E637C"/>
    <w:rsid w:val="00131FE2"/>
    <w:rsid w:val="00136E0A"/>
    <w:rsid w:val="00181819"/>
    <w:rsid w:val="0018565A"/>
    <w:rsid w:val="002007C2"/>
    <w:rsid w:val="00286BE8"/>
    <w:rsid w:val="0029492A"/>
    <w:rsid w:val="002B542A"/>
    <w:rsid w:val="002C6FD7"/>
    <w:rsid w:val="002D13F0"/>
    <w:rsid w:val="002F2AAE"/>
    <w:rsid w:val="002F2BFA"/>
    <w:rsid w:val="0035457B"/>
    <w:rsid w:val="00383B36"/>
    <w:rsid w:val="003957A3"/>
    <w:rsid w:val="003A6E59"/>
    <w:rsid w:val="003B06AB"/>
    <w:rsid w:val="003B283F"/>
    <w:rsid w:val="003B4478"/>
    <w:rsid w:val="00406EBB"/>
    <w:rsid w:val="00415172"/>
    <w:rsid w:val="004176C8"/>
    <w:rsid w:val="00444DF1"/>
    <w:rsid w:val="004F1114"/>
    <w:rsid w:val="005079C5"/>
    <w:rsid w:val="0054222F"/>
    <w:rsid w:val="005855F2"/>
    <w:rsid w:val="005D2EC7"/>
    <w:rsid w:val="00634A65"/>
    <w:rsid w:val="006358BD"/>
    <w:rsid w:val="006C6D59"/>
    <w:rsid w:val="006F6E09"/>
    <w:rsid w:val="00755BD4"/>
    <w:rsid w:val="007575E8"/>
    <w:rsid w:val="007671A8"/>
    <w:rsid w:val="007B68B7"/>
    <w:rsid w:val="007E3471"/>
    <w:rsid w:val="008507BF"/>
    <w:rsid w:val="00864126"/>
    <w:rsid w:val="00866B5F"/>
    <w:rsid w:val="008C7AB8"/>
    <w:rsid w:val="008E5A20"/>
    <w:rsid w:val="008F7D73"/>
    <w:rsid w:val="0092598E"/>
    <w:rsid w:val="00A2424E"/>
    <w:rsid w:val="00A424CB"/>
    <w:rsid w:val="00A92980"/>
    <w:rsid w:val="00AD2346"/>
    <w:rsid w:val="00AE447C"/>
    <w:rsid w:val="00AE4655"/>
    <w:rsid w:val="00AF7F07"/>
    <w:rsid w:val="00B939E4"/>
    <w:rsid w:val="00C32FBF"/>
    <w:rsid w:val="00C43975"/>
    <w:rsid w:val="00C4552F"/>
    <w:rsid w:val="00C61488"/>
    <w:rsid w:val="00CA0488"/>
    <w:rsid w:val="00D358A4"/>
    <w:rsid w:val="00D414BE"/>
    <w:rsid w:val="00D81E77"/>
    <w:rsid w:val="00D95585"/>
    <w:rsid w:val="00DC4BED"/>
    <w:rsid w:val="00E07900"/>
    <w:rsid w:val="00E1177E"/>
    <w:rsid w:val="00E3320D"/>
    <w:rsid w:val="00E35EE5"/>
    <w:rsid w:val="00E53603"/>
    <w:rsid w:val="00E718C5"/>
    <w:rsid w:val="00F12B7E"/>
    <w:rsid w:val="00F26664"/>
    <w:rsid w:val="00F55F7A"/>
    <w:rsid w:val="00F613DA"/>
    <w:rsid w:val="00FA4C41"/>
    <w:rsid w:val="00FC207A"/>
    <w:rsid w:val="00FD7692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8B453"/>
  <w15:docId w15:val="{01E25165-9EF2-4229-8C67-724C58E2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1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E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5E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4655"/>
    <w:pPr>
      <w:ind w:left="720"/>
      <w:contextualSpacing/>
    </w:pPr>
  </w:style>
  <w:style w:type="paragraph" w:customStyle="1" w:styleId="Default">
    <w:name w:val="Default"/>
    <w:rsid w:val="008F7D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DTC</dc:creator>
  <cp:lastModifiedBy>Ola Osman</cp:lastModifiedBy>
  <cp:revision>5</cp:revision>
  <cp:lastPrinted>2018-04-24T17:37:00Z</cp:lastPrinted>
  <dcterms:created xsi:type="dcterms:W3CDTF">2024-05-14T13:23:00Z</dcterms:created>
  <dcterms:modified xsi:type="dcterms:W3CDTF">2024-05-29T09:12:00Z</dcterms:modified>
</cp:coreProperties>
</file>