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C6" w:rsidRPr="00B624C6" w:rsidRDefault="001E623B" w:rsidP="00B624C6">
      <w:pPr>
        <w:jc w:val="center"/>
      </w:pPr>
      <w:r>
        <w:t>LITB-2018-9142844</w:t>
      </w:r>
    </w:p>
    <w:p w:rsidR="00835603" w:rsidRPr="00B624C6" w:rsidRDefault="00DC3FF1" w:rsidP="00B624C6">
      <w:pPr>
        <w:jc w:val="center"/>
        <w:rPr>
          <w:b/>
          <w:bCs/>
        </w:rPr>
      </w:pPr>
      <w:r>
        <w:rPr>
          <w:b/>
          <w:bCs/>
        </w:rPr>
        <w:t>Price Proposal</w:t>
      </w:r>
      <w:r w:rsidR="00102D9B">
        <w:rPr>
          <w:b/>
          <w:bCs/>
        </w:rPr>
        <w:t xml:space="preserve"> - Annex "1"</w:t>
      </w:r>
      <w:r w:rsidR="00FF63BF">
        <w:rPr>
          <w:b/>
          <w:bCs/>
        </w:rPr>
        <w:t xml:space="preserve"> (IEC Material)</w:t>
      </w:r>
    </w:p>
    <w:p w:rsidR="00B624C6" w:rsidRDefault="00B624C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173"/>
        <w:gridCol w:w="2448"/>
        <w:gridCol w:w="1632"/>
        <w:gridCol w:w="3578"/>
      </w:tblGrid>
      <w:tr w:rsidR="00B624C6" w:rsidRPr="009F664B" w:rsidTr="00472B6F">
        <w:tc>
          <w:tcPr>
            <w:tcW w:w="509" w:type="dxa"/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No.</w:t>
            </w:r>
          </w:p>
        </w:tc>
        <w:tc>
          <w:tcPr>
            <w:tcW w:w="1173" w:type="dxa"/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Item</w:t>
            </w:r>
          </w:p>
        </w:tc>
        <w:tc>
          <w:tcPr>
            <w:tcW w:w="2448" w:type="dxa"/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Quantity</w:t>
            </w:r>
          </w:p>
        </w:tc>
        <w:tc>
          <w:tcPr>
            <w:tcW w:w="1632" w:type="dxa"/>
            <w:shd w:val="clear" w:color="auto" w:fill="8496B0" w:themeFill="text2" w:themeFillTint="99"/>
          </w:tcPr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Unit Price (USD)</w:t>
            </w:r>
          </w:p>
        </w:tc>
        <w:tc>
          <w:tcPr>
            <w:tcW w:w="3578" w:type="dxa"/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="Calibri" w:eastAsiaTheme="minorHAnsi" w:hAnsi="Calibri" w:cs="Calibri"/>
                <w:b/>
                <w:bCs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               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Details</w:t>
            </w:r>
          </w:p>
        </w:tc>
      </w:tr>
      <w:tr w:rsidR="00B624C6" w:rsidRPr="009F664B" w:rsidTr="00472B6F">
        <w:trPr>
          <w:trHeight w:val="2410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1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Poster A4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1- 2000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2001 - 3000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3001 - 5000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5001- 10,000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10001 - 50,000</w:t>
            </w:r>
          </w:p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50,000</w:t>
            </w:r>
          </w:p>
        </w:tc>
        <w:tc>
          <w:tcPr>
            <w:tcW w:w="1632" w:type="dxa"/>
          </w:tcPr>
          <w:p w:rsidR="00B624C6" w:rsidRPr="00433423" w:rsidRDefault="00B624C6" w:rsidP="00472B6F">
            <w:pPr>
              <w:pStyle w:val="ListParagraph"/>
              <w:spacing w:after="200"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pStyle w:val="ListParagraph"/>
              <w:spacing w:after="200"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B624C6" w:rsidRPr="00433423" w:rsidRDefault="00AA3FD3" w:rsidP="00472B6F">
            <w:pPr>
              <w:pStyle w:val="ListParagraph"/>
              <w:numPr>
                <w:ilvl w:val="0"/>
                <w:numId w:val="4"/>
              </w:numPr>
              <w:spacing w:after="200"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Colors</w:t>
            </w:r>
            <w:r w:rsidR="00B624C6"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: Full </w:t>
            </w:r>
            <w:r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/ CMYK</w:t>
            </w:r>
          </w:p>
          <w:p w:rsidR="00B624C6" w:rsidRPr="003178C5" w:rsidRDefault="00B624C6" w:rsidP="00472B6F">
            <w:pPr>
              <w:pStyle w:val="ListParagraph"/>
              <w:numPr>
                <w:ilvl w:val="0"/>
                <w:numId w:val="4"/>
              </w:numPr>
              <w:spacing w:after="200"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Paper: 170gm / coated / glossy</w:t>
            </w:r>
          </w:p>
        </w:tc>
      </w:tr>
      <w:tr w:rsidR="00B624C6" w:rsidRPr="009F664B" w:rsidTr="00472B6F">
        <w:trPr>
          <w:trHeight w:val="2410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2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Poster A3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1- 2000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2001 - 3000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3001 - 5000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5001- 10,000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10001 - 50,000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50,000</w:t>
            </w:r>
          </w:p>
        </w:tc>
        <w:tc>
          <w:tcPr>
            <w:tcW w:w="1632" w:type="dxa"/>
          </w:tcPr>
          <w:p w:rsidR="00B624C6" w:rsidRPr="00433423" w:rsidRDefault="00B624C6" w:rsidP="00D07FB4">
            <w:pPr>
              <w:pStyle w:val="ListParagraph"/>
              <w:spacing w:after="200"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433423" w:rsidRDefault="00AA3FD3" w:rsidP="00472B6F">
            <w:pPr>
              <w:pStyle w:val="ListParagraph"/>
              <w:numPr>
                <w:ilvl w:val="0"/>
                <w:numId w:val="4"/>
              </w:numPr>
              <w:spacing w:after="200"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Colors</w:t>
            </w:r>
            <w:r w:rsidR="00B624C6"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: Full </w:t>
            </w:r>
            <w:r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/ CMYK</w:t>
            </w:r>
          </w:p>
          <w:p w:rsidR="00B624C6" w:rsidRPr="0028693D" w:rsidRDefault="00B624C6" w:rsidP="00472B6F">
            <w:pPr>
              <w:pStyle w:val="ListParagraph"/>
              <w:numPr>
                <w:ilvl w:val="0"/>
                <w:numId w:val="4"/>
              </w:numPr>
              <w:spacing w:after="200"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Paper: 170gm / coated / glossy </w:t>
            </w:r>
          </w:p>
        </w:tc>
      </w:tr>
      <w:tr w:rsidR="00B624C6" w:rsidRPr="009F664B" w:rsidTr="00472B6F">
        <w:trPr>
          <w:trHeight w:val="2410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3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Poster A2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1- 2000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2001 - 3000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3001 - 5000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5001- 10,000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10001 - 50,000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50,000</w:t>
            </w:r>
          </w:p>
        </w:tc>
        <w:tc>
          <w:tcPr>
            <w:tcW w:w="1632" w:type="dxa"/>
          </w:tcPr>
          <w:p w:rsidR="00B624C6" w:rsidRPr="00433423" w:rsidRDefault="00B624C6" w:rsidP="00D07FB4">
            <w:pPr>
              <w:pStyle w:val="ListParagraph"/>
              <w:spacing w:after="200"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433423" w:rsidRDefault="00AA3FD3" w:rsidP="00472B6F">
            <w:pPr>
              <w:pStyle w:val="ListParagraph"/>
              <w:numPr>
                <w:ilvl w:val="0"/>
                <w:numId w:val="4"/>
              </w:numPr>
              <w:spacing w:after="200"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Colors</w:t>
            </w:r>
            <w:r w:rsidR="00B624C6"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: Full </w:t>
            </w:r>
            <w:r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/ CMYK</w:t>
            </w:r>
          </w:p>
          <w:p w:rsidR="00B624C6" w:rsidRPr="0028693D" w:rsidRDefault="00B624C6" w:rsidP="00472B6F">
            <w:pPr>
              <w:pStyle w:val="ListParagraph"/>
              <w:numPr>
                <w:ilvl w:val="0"/>
                <w:numId w:val="4"/>
              </w:numPr>
              <w:spacing w:after="200"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Paper: 170gm / coated / glossy </w:t>
            </w:r>
          </w:p>
        </w:tc>
      </w:tr>
      <w:tr w:rsidR="00B624C6" w:rsidRPr="009F664B" w:rsidTr="00472B6F">
        <w:trPr>
          <w:trHeight w:val="2410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4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Poster A1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1- 2000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2001 - 3000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3001 - 5000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5001- 10,000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10001 - 50,000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50,000</w:t>
            </w:r>
          </w:p>
        </w:tc>
        <w:tc>
          <w:tcPr>
            <w:tcW w:w="1632" w:type="dxa"/>
          </w:tcPr>
          <w:p w:rsidR="00B624C6" w:rsidRPr="00433423" w:rsidRDefault="00B624C6" w:rsidP="00D07FB4">
            <w:pPr>
              <w:pStyle w:val="ListParagraph"/>
              <w:spacing w:after="200"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433423" w:rsidRDefault="00AA3FD3" w:rsidP="00472B6F">
            <w:pPr>
              <w:pStyle w:val="ListParagraph"/>
              <w:numPr>
                <w:ilvl w:val="0"/>
                <w:numId w:val="4"/>
              </w:numPr>
              <w:spacing w:after="200"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Colors</w:t>
            </w:r>
            <w:r w:rsidR="00B624C6"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: Full </w:t>
            </w:r>
            <w:r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/ CMYK</w:t>
            </w:r>
          </w:p>
          <w:p w:rsidR="00B624C6" w:rsidRPr="006E5793" w:rsidRDefault="00B624C6" w:rsidP="00472B6F">
            <w:pPr>
              <w:pStyle w:val="ListParagraph"/>
              <w:numPr>
                <w:ilvl w:val="0"/>
                <w:numId w:val="4"/>
              </w:numPr>
              <w:spacing w:after="200"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433423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Paper: 170gm / coated / glossy </w:t>
            </w:r>
          </w:p>
        </w:tc>
      </w:tr>
      <w:tr w:rsidR="00B624C6" w:rsidRPr="009F664B" w:rsidTr="00472B6F">
        <w:trPr>
          <w:trHeight w:val="2410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5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Vinyl S</w:t>
            </w:r>
            <w:bookmarkStart w:id="0" w:name="_GoBack"/>
            <w:bookmarkEnd w:id="0"/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ticker 1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1- 500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501 - 1000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1001 - 2000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2000</w:t>
            </w:r>
          </w:p>
        </w:tc>
        <w:tc>
          <w:tcPr>
            <w:tcW w:w="1632" w:type="dxa"/>
          </w:tcPr>
          <w:p w:rsidR="00B624C6" w:rsidRPr="000162B2" w:rsidRDefault="00B624C6" w:rsidP="00D07FB4">
            <w:pPr>
              <w:pStyle w:val="ListParagraph"/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0162B2" w:rsidRDefault="00B624C6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0162B2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Size: 35cm X 12cm</w:t>
            </w:r>
          </w:p>
          <w:p w:rsidR="00B624C6" w:rsidRPr="000162B2" w:rsidRDefault="00AA3FD3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0162B2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 w:rsidRPr="000162B2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: full </w:t>
            </w:r>
            <w:r w:rsidRPr="000162B2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 w:rsidRPr="000162B2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CMYK</w:t>
            </w:r>
          </w:p>
          <w:p w:rsidR="00B624C6" w:rsidRPr="006245AB" w:rsidRDefault="00B624C6" w:rsidP="00472B6F">
            <w:pPr>
              <w:numPr>
                <w:ilvl w:val="0"/>
                <w:numId w:val="4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6245A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Material: Vinyl Self-adhesive Stickers (excellent quality is needed)</w:t>
            </w:r>
          </w:p>
          <w:p w:rsidR="00B624C6" w:rsidRPr="006245AB" w:rsidRDefault="00B624C6" w:rsidP="00472B6F">
            <w:pPr>
              <w:numPr>
                <w:ilvl w:val="0"/>
                <w:numId w:val="4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6245A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Ink : excellent stability</w:t>
            </w:r>
          </w:p>
          <w:p w:rsidR="00B624C6" w:rsidRPr="000162B2" w:rsidRDefault="00B624C6" w:rsidP="00472B6F">
            <w:pPr>
              <w:numPr>
                <w:ilvl w:val="0"/>
                <w:numId w:val="4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6245A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lastRenderedPageBreak/>
              <w:t>Print technique: High Res Digital Printing (Print &amp; Cut) : for Outdoor</w:t>
            </w:r>
          </w:p>
        </w:tc>
      </w:tr>
      <w:tr w:rsidR="00B624C6" w:rsidRPr="009F664B" w:rsidTr="00472B6F">
        <w:trPr>
          <w:trHeight w:val="2410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lastRenderedPageBreak/>
              <w:t>6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Vinyl Sticker 2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br/>
              <w:t>1- 500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501 - 1000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1001 - 2000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2000</w:t>
            </w:r>
          </w:p>
        </w:tc>
        <w:tc>
          <w:tcPr>
            <w:tcW w:w="1632" w:type="dxa"/>
          </w:tcPr>
          <w:p w:rsidR="00B624C6" w:rsidRPr="000162B2" w:rsidRDefault="00B624C6" w:rsidP="00D07FB4">
            <w:pPr>
              <w:pStyle w:val="ListParagraph"/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0162B2" w:rsidRDefault="00B624C6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0162B2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Size: </w:t>
            </w: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11.5cm X 4cm </w:t>
            </w:r>
          </w:p>
          <w:p w:rsidR="00B624C6" w:rsidRPr="000162B2" w:rsidRDefault="00AA3FD3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0162B2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 w:rsidRPr="000162B2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: full </w:t>
            </w:r>
            <w:r w:rsidRPr="000162B2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 w:rsidRPr="000162B2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CMYK</w:t>
            </w:r>
          </w:p>
          <w:p w:rsidR="00B624C6" w:rsidRPr="006245AB" w:rsidRDefault="00B624C6" w:rsidP="00472B6F">
            <w:pPr>
              <w:numPr>
                <w:ilvl w:val="0"/>
                <w:numId w:val="4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6245A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Material: Vinyl Self-adhesive Stickers (excellent quality is needed)</w:t>
            </w:r>
          </w:p>
          <w:p w:rsidR="00B624C6" w:rsidRDefault="00B624C6" w:rsidP="00472B6F">
            <w:pPr>
              <w:numPr>
                <w:ilvl w:val="0"/>
                <w:numId w:val="4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6245A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Ink : excellent stability</w:t>
            </w:r>
          </w:p>
          <w:p w:rsidR="00B624C6" w:rsidRPr="000162B2" w:rsidRDefault="00B624C6" w:rsidP="00472B6F">
            <w:pPr>
              <w:numPr>
                <w:ilvl w:val="0"/>
                <w:numId w:val="4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0162B2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Print technique: High Res Digital Printing (Print &amp; Cut) : for Outdoor</w:t>
            </w:r>
          </w:p>
        </w:tc>
      </w:tr>
      <w:tr w:rsidR="00B624C6" w:rsidRPr="009F664B" w:rsidTr="00472B6F">
        <w:trPr>
          <w:trHeight w:val="2410"/>
        </w:trPr>
        <w:tc>
          <w:tcPr>
            <w:tcW w:w="5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7</w:t>
            </w:r>
          </w:p>
        </w:tc>
        <w:tc>
          <w:tcPr>
            <w:tcW w:w="11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Invitation Cards</w:t>
            </w:r>
          </w:p>
        </w:tc>
        <w:tc>
          <w:tcPr>
            <w:tcW w:w="24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</w:t>
            </w:r>
          </w:p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201 -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300</w:t>
            </w:r>
          </w:p>
        </w:tc>
        <w:tc>
          <w:tcPr>
            <w:tcW w:w="1632" w:type="dxa"/>
          </w:tcPr>
          <w:p w:rsidR="00B624C6" w:rsidRPr="009F664B" w:rsidRDefault="00B624C6" w:rsidP="00472B6F">
            <w:pPr>
              <w:numPr>
                <w:ilvl w:val="0"/>
                <w:numId w:val="3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numPr>
                <w:ilvl w:val="0"/>
                <w:numId w:val="3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Option (1)</w:t>
            </w:r>
          </w:p>
          <w:p w:rsidR="00B624C6" w:rsidRPr="009F664B" w:rsidRDefault="00B624C6" w:rsidP="00472B6F">
            <w:pPr>
              <w:numPr>
                <w:ilvl w:val="0"/>
                <w:numId w:val="2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Size: 17.5 X 12</w:t>
            </w:r>
          </w:p>
          <w:p w:rsidR="00B624C6" w:rsidRPr="009F664B" w:rsidRDefault="00B624C6" w:rsidP="00472B6F">
            <w:pPr>
              <w:numPr>
                <w:ilvl w:val="0"/>
                <w:numId w:val="2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Weight:  350 gm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, </w:t>
            </w: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conqueror /prospects</w:t>
            </w:r>
          </w:p>
          <w:p w:rsidR="00B624C6" w:rsidRPr="009F664B" w:rsidRDefault="00B624C6" w:rsidP="00472B6F">
            <w:pPr>
              <w:numPr>
                <w:ilvl w:val="0"/>
                <w:numId w:val="2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Printing</w:t>
            </w: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: Two sides </w:t>
            </w:r>
          </w:p>
          <w:p w:rsidR="00B624C6" w:rsidRPr="009F664B" w:rsidRDefault="00B624C6" w:rsidP="00472B6F">
            <w:pPr>
              <w:numPr>
                <w:ilvl w:val="0"/>
                <w:numId w:val="2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Color: Full color</w:t>
            </w:r>
          </w:p>
          <w:p w:rsidR="00B624C6" w:rsidRPr="00E40177" w:rsidRDefault="00B624C6" w:rsidP="00472B6F">
            <w:pPr>
              <w:numPr>
                <w:ilvl w:val="0"/>
                <w:numId w:val="2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Other: Envelopes</w:t>
            </w:r>
          </w:p>
        </w:tc>
      </w:tr>
      <w:tr w:rsidR="00B624C6" w:rsidRPr="009F664B" w:rsidTr="00472B6F">
        <w:trPr>
          <w:trHeight w:val="2455"/>
        </w:trPr>
        <w:tc>
          <w:tcPr>
            <w:tcW w:w="5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11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24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632" w:type="dxa"/>
          </w:tcPr>
          <w:p w:rsidR="00B624C6" w:rsidRPr="009F664B" w:rsidRDefault="00B624C6" w:rsidP="00472B6F">
            <w:pPr>
              <w:numPr>
                <w:ilvl w:val="0"/>
                <w:numId w:val="3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numPr>
                <w:ilvl w:val="0"/>
                <w:numId w:val="3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Option (2)</w:t>
            </w:r>
          </w:p>
          <w:p w:rsidR="00B624C6" w:rsidRPr="009F664B" w:rsidRDefault="00B624C6" w:rsidP="00472B6F">
            <w:pPr>
              <w:numPr>
                <w:ilvl w:val="0"/>
                <w:numId w:val="2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Size: 17.5 X 12</w:t>
            </w:r>
          </w:p>
          <w:p w:rsidR="00B624C6" w:rsidRPr="009F664B" w:rsidRDefault="00B624C6" w:rsidP="00472B6F">
            <w:pPr>
              <w:numPr>
                <w:ilvl w:val="0"/>
                <w:numId w:val="2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Weight:  350 gm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, </w:t>
            </w: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conqueror /prospects</w:t>
            </w:r>
          </w:p>
          <w:p w:rsidR="00B624C6" w:rsidRPr="009F664B" w:rsidRDefault="00B624C6" w:rsidP="00472B6F">
            <w:pPr>
              <w:numPr>
                <w:ilvl w:val="0"/>
                <w:numId w:val="2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Printing</w:t>
            </w: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: One Side </w:t>
            </w:r>
          </w:p>
          <w:p w:rsidR="00B624C6" w:rsidRPr="009F664B" w:rsidRDefault="00B624C6" w:rsidP="00472B6F">
            <w:pPr>
              <w:numPr>
                <w:ilvl w:val="0"/>
                <w:numId w:val="2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Color: Full color</w:t>
            </w:r>
          </w:p>
          <w:p w:rsidR="00B624C6" w:rsidRPr="00E40177" w:rsidRDefault="00B624C6" w:rsidP="00472B6F">
            <w:pPr>
              <w:numPr>
                <w:ilvl w:val="0"/>
                <w:numId w:val="2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Other: Envelopes</w:t>
            </w:r>
          </w:p>
        </w:tc>
      </w:tr>
      <w:tr w:rsidR="00B624C6" w:rsidRPr="009F664B" w:rsidTr="00472B6F">
        <w:trPr>
          <w:trHeight w:val="2140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8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Newsletter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150</w:t>
            </w:r>
          </w:p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151 -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</w:t>
            </w:r>
          </w:p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201 - </w:t>
            </w:r>
            <w:r w:rsidRPr="009F664B"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</w:t>
            </w:r>
          </w:p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632" w:type="dxa"/>
          </w:tcPr>
          <w:p w:rsidR="00B624C6" w:rsidRPr="009F664B" w:rsidRDefault="00B624C6" w:rsidP="00D07FB4">
            <w:pPr>
              <w:pStyle w:val="ListParagraph"/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Size: A4</w:t>
            </w:r>
          </w:p>
          <w:p w:rsidR="00B624C6" w:rsidRPr="009F664B" w:rsidRDefault="00B624C6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Paper weight and Kind: 150 gm –Art Matt</w:t>
            </w:r>
          </w:p>
          <w:p w:rsidR="00B624C6" w:rsidRPr="009F664B" w:rsidRDefault="00B624C6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Color: Full color </w:t>
            </w:r>
          </w:p>
          <w:p w:rsidR="00B624C6" w:rsidRPr="009F664B" w:rsidRDefault="00B624C6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Number of pages :  </w:t>
            </w: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4 (8 sides)</w:t>
            </w:r>
          </w:p>
          <w:p w:rsidR="00B624C6" w:rsidRPr="009F664B" w:rsidRDefault="00B624C6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Shape/ Binding: Newsletter shape </w:t>
            </w:r>
          </w:p>
          <w:p w:rsidR="00B624C6" w:rsidRPr="009F664B" w:rsidRDefault="00B624C6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 w:rsidRPr="009F664B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Print technique: Offset</w:t>
            </w:r>
          </w:p>
        </w:tc>
      </w:tr>
      <w:tr w:rsidR="00B624C6" w:rsidRPr="009F664B" w:rsidTr="00472B6F">
        <w:trPr>
          <w:trHeight w:val="2140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lastRenderedPageBreak/>
              <w:t>9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Flyer A5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1- 2000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2001 - 3000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3001 - 5000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5001- 10,000</w:t>
            </w:r>
          </w:p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10,000</w:t>
            </w:r>
          </w:p>
        </w:tc>
        <w:tc>
          <w:tcPr>
            <w:tcW w:w="1632" w:type="dxa"/>
          </w:tcPr>
          <w:p w:rsidR="00B624C6" w:rsidRDefault="00B624C6" w:rsidP="00D07FB4">
            <w:pPr>
              <w:pStyle w:val="ListParagraph"/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Size A5</w:t>
            </w:r>
          </w:p>
          <w:p w:rsidR="00B624C6" w:rsidRDefault="00B624C6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Printing double sided </w:t>
            </w:r>
          </w:p>
          <w:p w:rsidR="00B624C6" w:rsidRDefault="00B624C6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Paper: 170gm / coated / glossy</w:t>
            </w:r>
          </w:p>
          <w:p w:rsidR="00B624C6" w:rsidRPr="004A12B5" w:rsidRDefault="00AA3FD3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: four </w:t>
            </w: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CMYK</w:t>
            </w:r>
          </w:p>
        </w:tc>
      </w:tr>
      <w:tr w:rsidR="00B624C6" w:rsidRPr="009F664B" w:rsidTr="00472B6F">
        <w:trPr>
          <w:trHeight w:val="2140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10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Flyer A4 /1 Fold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1- 2000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2001 - 3000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3001 - 5000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5001- 10,000</w:t>
            </w:r>
          </w:p>
          <w:p w:rsidR="00B624C6" w:rsidRPr="009F664B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10,000</w:t>
            </w:r>
          </w:p>
        </w:tc>
        <w:tc>
          <w:tcPr>
            <w:tcW w:w="1632" w:type="dxa"/>
          </w:tcPr>
          <w:p w:rsidR="00B624C6" w:rsidRDefault="00B624C6" w:rsidP="00D07FB4">
            <w:pPr>
              <w:pStyle w:val="ListParagraph"/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Size A4 / folded A5</w:t>
            </w:r>
          </w:p>
          <w:p w:rsidR="00B624C6" w:rsidRDefault="00B624C6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Printing double sided A4 </w:t>
            </w:r>
          </w:p>
          <w:p w:rsidR="00B624C6" w:rsidRDefault="00B624C6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Paper: 170gm / coated / glossy</w:t>
            </w:r>
          </w:p>
          <w:p w:rsidR="00B624C6" w:rsidRPr="009F664B" w:rsidRDefault="00AA3FD3" w:rsidP="00472B6F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: four </w:t>
            </w: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CMYK</w:t>
            </w:r>
          </w:p>
        </w:tc>
      </w:tr>
      <w:tr w:rsidR="00B624C6" w:rsidRPr="009F664B" w:rsidTr="00472B6F">
        <w:trPr>
          <w:trHeight w:val="2140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11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Flyer A4 / 2 folds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1- 2000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2001 - 3000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3001 - 5000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5001- 10,000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10,000</w:t>
            </w:r>
          </w:p>
        </w:tc>
        <w:tc>
          <w:tcPr>
            <w:tcW w:w="1632" w:type="dxa"/>
          </w:tcPr>
          <w:p w:rsidR="00B624C6" w:rsidRPr="006E5793" w:rsidRDefault="00B624C6" w:rsidP="00D07FB4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Size: open: A4 / Closed 10cm X 21cm (A4 with two folds)</w:t>
            </w:r>
          </w:p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Printing double sided </w:t>
            </w:r>
          </w:p>
          <w:p w:rsidR="00B624C6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Paper: 170gm / coated / glossy</w:t>
            </w:r>
          </w:p>
          <w:p w:rsidR="00B624C6" w:rsidRPr="006E5793" w:rsidRDefault="00AA3FD3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: four </w:t>
            </w: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CMYK</w:t>
            </w:r>
          </w:p>
        </w:tc>
      </w:tr>
      <w:tr w:rsidR="00B624C6" w:rsidRPr="009F664B" w:rsidTr="00472B6F">
        <w:trPr>
          <w:trHeight w:val="2140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12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Flyer A4 / 2 folds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1- 2000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2001 - 3000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3001 - 5000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5001- 10,000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10,000</w:t>
            </w:r>
          </w:p>
        </w:tc>
        <w:tc>
          <w:tcPr>
            <w:tcW w:w="1632" w:type="dxa"/>
          </w:tcPr>
          <w:p w:rsidR="00B624C6" w:rsidRPr="006E5793" w:rsidRDefault="00B624C6" w:rsidP="00D07FB4">
            <w:p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Size: 10cm X 21cm</w:t>
            </w:r>
          </w:p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Printing double sided </w:t>
            </w:r>
          </w:p>
          <w:p w:rsidR="00B624C6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Paper: 170gm / coated / glossy</w:t>
            </w:r>
          </w:p>
          <w:p w:rsidR="00B624C6" w:rsidRPr="006E5793" w:rsidRDefault="00AA3FD3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: four </w:t>
            </w: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CMYK</w:t>
            </w:r>
          </w:p>
        </w:tc>
      </w:tr>
      <w:tr w:rsidR="00B624C6" w:rsidRPr="009F664B" w:rsidTr="00472B6F">
        <w:trPr>
          <w:trHeight w:val="2140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13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Brochure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1- 2000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2001 - 3000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3001 - 5000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5001- 10,000</w:t>
            </w: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10,000</w:t>
            </w:r>
          </w:p>
        </w:tc>
        <w:tc>
          <w:tcPr>
            <w:tcW w:w="1632" w:type="dxa"/>
          </w:tcPr>
          <w:p w:rsidR="00B624C6" w:rsidRPr="006E5793" w:rsidRDefault="00B624C6" w:rsidP="00D07FB4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B624C6" w:rsidRDefault="00AA3FD3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</w:pPr>
            <w:r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>Pages :</w:t>
            </w:r>
            <w:r w:rsidR="00B624C6"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 xml:space="preserve"> 4 pages </w:t>
            </w:r>
            <w:proofErr w:type="spellStart"/>
            <w:r w:rsidR="00B624C6"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>cover</w:t>
            </w:r>
            <w:proofErr w:type="spellEnd"/>
            <w:r w:rsidR="00B624C6"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 xml:space="preserve">, 8 pages </w:t>
            </w:r>
            <w:r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>Inside</w:t>
            </w:r>
          </w:p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Size: 20cm X 15cm </w:t>
            </w:r>
          </w:p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170gm / coated / glossy </w:t>
            </w:r>
          </w:p>
          <w:p w:rsidR="00B624C6" w:rsidRDefault="00AA3FD3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: four </w:t>
            </w: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color</w:t>
            </w:r>
            <w:r w:rsidR="00B624C6"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 xml:space="preserve"> CMYK</w:t>
            </w:r>
            <w:r w:rsidR="00B624C6"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</w:p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Binding: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 Saddle stitch</w:t>
            </w: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</w:p>
        </w:tc>
      </w:tr>
      <w:tr w:rsidR="00B624C6" w:rsidRPr="009F664B" w:rsidTr="00472B6F">
        <w:trPr>
          <w:trHeight w:val="2140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14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Convention on the Rights for the Child (CRC) Booklet </w:t>
            </w:r>
          </w:p>
          <w:p w:rsidR="00B624C6" w:rsidRPr="00A7275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i/>
                <w:iCs/>
                <w:sz w:val="20"/>
                <w:szCs w:val="20"/>
                <w:lang w:bidi="en-US"/>
              </w:rPr>
            </w:pPr>
            <w:r w:rsidRPr="00A7275B">
              <w:rPr>
                <w:rFonts w:asciiTheme="minorHAnsi" w:hAnsiTheme="minorHAnsi" w:cstheme="minorBidi"/>
                <w:i/>
                <w:iCs/>
                <w:sz w:val="20"/>
                <w:szCs w:val="20"/>
                <w:lang w:bidi="en-US"/>
              </w:rPr>
              <w:t xml:space="preserve">(Sample available </w:t>
            </w:r>
            <w:r w:rsidRPr="00A7275B">
              <w:rPr>
                <w:rFonts w:asciiTheme="minorHAnsi" w:hAnsiTheme="minorHAnsi" w:cstheme="minorBidi"/>
                <w:i/>
                <w:iCs/>
                <w:sz w:val="20"/>
                <w:szCs w:val="20"/>
                <w:lang w:bidi="en-US"/>
              </w:rPr>
              <w:lastRenderedPageBreak/>
              <w:t>with UNICEF)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1- 5000</w:t>
            </w:r>
          </w:p>
          <w:p w:rsidR="00D07FB4" w:rsidRDefault="00D07FB4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5001 - 10,000</w:t>
            </w:r>
          </w:p>
          <w:p w:rsidR="00D07FB4" w:rsidRDefault="00D07FB4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D07FB4" w:rsidRDefault="00D07FB4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10,000</w:t>
            </w:r>
          </w:p>
        </w:tc>
        <w:tc>
          <w:tcPr>
            <w:tcW w:w="1632" w:type="dxa"/>
          </w:tcPr>
          <w:p w:rsidR="00B624C6" w:rsidRPr="006E5793" w:rsidRDefault="00B624C6" w:rsidP="00D07FB4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B624C6" w:rsidRDefault="00AA3FD3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</w:pPr>
            <w:r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>Pages :</w:t>
            </w:r>
            <w:r w:rsidR="00B624C6"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 xml:space="preserve"> 4 pages </w:t>
            </w:r>
            <w:proofErr w:type="spellStart"/>
            <w:r w:rsidR="00B624C6"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>cover</w:t>
            </w:r>
            <w:proofErr w:type="spellEnd"/>
            <w:r w:rsidR="00B624C6"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 xml:space="preserve">, 40 pages </w:t>
            </w:r>
            <w:r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>texte</w:t>
            </w:r>
            <w:r w:rsidR="00B624C6"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 xml:space="preserve">  </w:t>
            </w:r>
          </w:p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Format: 10.5cm x 15.5cm closed/ 21cm x 15.5cm opened</w:t>
            </w:r>
          </w:p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Print: Cover 2 Recto/ 0 Verso – Text 2 recto/ 2 verso</w:t>
            </w:r>
          </w:p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Paper: Cover Coated 300  g/m2 – Text Wood Free 120 g/m2 </w:t>
            </w:r>
          </w:p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lastRenderedPageBreak/>
              <w:t xml:space="preserve">Finishing: Folding, saddle-stitching with 2 staples </w:t>
            </w:r>
          </w:p>
        </w:tc>
      </w:tr>
      <w:tr w:rsidR="00B624C6" w:rsidRPr="009F664B" w:rsidTr="00472B6F">
        <w:trPr>
          <w:trHeight w:val="2140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9F664B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lastRenderedPageBreak/>
              <w:t>15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Convention on the Rights of the Child (CRC) youth booklet </w:t>
            </w:r>
          </w:p>
          <w:p w:rsidR="00B624C6" w:rsidRDefault="00B624C6" w:rsidP="00472B6F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 w:rsidRPr="00A7275B">
              <w:rPr>
                <w:rFonts w:asciiTheme="minorHAnsi" w:hAnsiTheme="minorHAnsi" w:cstheme="minorBidi"/>
                <w:i/>
                <w:iCs/>
                <w:sz w:val="20"/>
                <w:szCs w:val="20"/>
                <w:lang w:bidi="en-US"/>
              </w:rPr>
              <w:t>(Sample available with UNICEF)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1- 5000</w:t>
            </w:r>
          </w:p>
          <w:p w:rsidR="00D07FB4" w:rsidRDefault="00D07FB4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B624C6" w:rsidRDefault="00B624C6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5001 - 10,000</w:t>
            </w:r>
          </w:p>
          <w:p w:rsidR="00D07FB4" w:rsidRDefault="00D07FB4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D07FB4" w:rsidRDefault="00D07FB4" w:rsidP="00472B6F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 10,000</w:t>
            </w:r>
          </w:p>
        </w:tc>
        <w:tc>
          <w:tcPr>
            <w:tcW w:w="1632" w:type="dxa"/>
          </w:tcPr>
          <w:p w:rsidR="00B624C6" w:rsidRPr="006E5793" w:rsidRDefault="00B624C6" w:rsidP="00D07FB4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C6" w:rsidRPr="00B624C6" w:rsidRDefault="00AA3FD3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</w:pPr>
            <w:r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>Pages :</w:t>
            </w:r>
            <w:r w:rsidR="00B624C6"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 xml:space="preserve"> 4 pages </w:t>
            </w:r>
            <w:proofErr w:type="spellStart"/>
            <w:r w:rsidR="00B624C6"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>cover</w:t>
            </w:r>
            <w:proofErr w:type="spellEnd"/>
            <w:r w:rsidR="00B624C6"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 xml:space="preserve">, 32 pages </w:t>
            </w:r>
            <w:r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>texte</w:t>
            </w:r>
            <w:r w:rsidR="00B624C6" w:rsidRPr="00B624C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  <w:t xml:space="preserve">  </w:t>
            </w:r>
          </w:p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Format: 10.5cm x 14.7cm closed/ 21cm x 14.7cm opened</w:t>
            </w:r>
          </w:p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Print: Cover 4 Recto/ 4 Verso – Text 4 recto/ 4 verso</w:t>
            </w:r>
          </w:p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Paper: Cover Coated 300  g/m2 – Text Wood Free 170 g/m2 </w:t>
            </w:r>
          </w:p>
          <w:p w:rsidR="00B624C6" w:rsidRPr="006E5793" w:rsidRDefault="00B624C6" w:rsidP="00472B6F">
            <w:pPr>
              <w:numPr>
                <w:ilvl w:val="0"/>
                <w:numId w:val="1"/>
              </w:num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>Finishing: Folding, saddle-stitching with 2 staples</w:t>
            </w:r>
            <w:r w:rsidR="00F4105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6E57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</w:p>
        </w:tc>
      </w:tr>
      <w:tr w:rsidR="008100B3" w:rsidRPr="009F664B" w:rsidTr="00472B6F">
        <w:trPr>
          <w:trHeight w:val="831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0B3" w:rsidRDefault="00F41050" w:rsidP="008100B3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16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0B3" w:rsidRDefault="005D68FB" w:rsidP="008100B3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 xml:space="preserve">QR Waiver 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38" w:rsidRDefault="006C4C38" w:rsidP="006C4C38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1-2500</w:t>
            </w:r>
          </w:p>
          <w:p w:rsidR="006C4C38" w:rsidRDefault="006C4C38" w:rsidP="006C4C38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6C4C38" w:rsidRDefault="006C4C38" w:rsidP="006C4C38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2500-5000</w:t>
            </w:r>
          </w:p>
          <w:p w:rsidR="006C4C38" w:rsidRDefault="006C4C38" w:rsidP="006C4C38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6C4C38" w:rsidRDefault="006C4C38" w:rsidP="006C4C38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5000-12500</w:t>
            </w:r>
          </w:p>
          <w:p w:rsidR="006C4C38" w:rsidRDefault="006C4C38" w:rsidP="006C4C38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6C4C38" w:rsidRDefault="006C4C38" w:rsidP="006C4C38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&gt;12500</w:t>
            </w:r>
          </w:p>
        </w:tc>
        <w:tc>
          <w:tcPr>
            <w:tcW w:w="1632" w:type="dxa"/>
          </w:tcPr>
          <w:p w:rsidR="008100B3" w:rsidRPr="006E5793" w:rsidRDefault="008100B3" w:rsidP="008100B3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38" w:rsidRDefault="006C4C38" w:rsidP="006C4C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Booklet (like a receipt book)</w:t>
            </w:r>
          </w:p>
          <w:p w:rsidR="006C4C38" w:rsidRDefault="006C4C38" w:rsidP="006C4C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Unique Barcodes</w:t>
            </w:r>
          </w:p>
          <w:p w:rsidR="006C4C38" w:rsidRDefault="006C4C38" w:rsidP="006C4C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saddle stitching</w:t>
            </w:r>
          </w:p>
          <w:p w:rsidR="006C4C38" w:rsidRDefault="006C4C38" w:rsidP="006C4C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including covers and back covers carton</w:t>
            </w:r>
          </w:p>
          <w:p w:rsidR="006C4C38" w:rsidRDefault="006C4C38" w:rsidP="006C4C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one side print perforation.</w:t>
            </w:r>
          </w:p>
          <w:p w:rsidR="006C4C38" w:rsidRDefault="006C4C38" w:rsidP="006C4C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Full Colors.</w:t>
            </w:r>
          </w:p>
          <w:p w:rsidR="006C4C38" w:rsidRDefault="006C4C38" w:rsidP="006C4C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Size: 16.5(w) x 7(h) cm</w:t>
            </w:r>
          </w:p>
          <w:p w:rsidR="006C4C38" w:rsidRDefault="006C4C38" w:rsidP="006C4C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 xml:space="preserve">55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gsm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, two parts NCR.</w:t>
            </w:r>
          </w:p>
          <w:p w:rsidR="006C4C38" w:rsidRDefault="006C4C38" w:rsidP="006C4C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</w:p>
          <w:p w:rsidR="006C4C38" w:rsidRDefault="006C4C38" w:rsidP="006C4C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Each Booklet should be of 25 codes (as per the excel sheet continuous from code will be shared later)</w:t>
            </w:r>
          </w:p>
          <w:p w:rsidR="006C4C38" w:rsidRDefault="006C4C38" w:rsidP="006C4C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</w:p>
          <w:p w:rsidR="006C4C38" w:rsidRDefault="006C4C38" w:rsidP="006C4C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50 pages each booklet</w:t>
            </w:r>
          </w:p>
          <w:p w:rsidR="008100B3" w:rsidRPr="00B624C6" w:rsidRDefault="008100B3" w:rsidP="006C4C38">
            <w:pPr>
              <w:spacing w:after="200" w:line="288" w:lineRule="auto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fr-FR" w:bidi="en-US"/>
              </w:rPr>
            </w:pPr>
          </w:p>
        </w:tc>
      </w:tr>
      <w:tr w:rsidR="00736337" w:rsidRPr="009F664B" w:rsidTr="00472B6F">
        <w:trPr>
          <w:trHeight w:val="831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37" w:rsidRDefault="00F41050" w:rsidP="008100B3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t>17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37" w:rsidRDefault="00736337" w:rsidP="008100B3">
            <w:pPr>
              <w:spacing w:after="200" w:line="288" w:lineRule="auto"/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Greeting Cards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37" w:rsidRDefault="00736337" w:rsidP="006C4C38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1-200</w:t>
            </w:r>
          </w:p>
          <w:p w:rsidR="00736337" w:rsidRDefault="00736337" w:rsidP="006C4C38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736337" w:rsidRDefault="00736337" w:rsidP="006C4C38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200-1000</w:t>
            </w:r>
          </w:p>
          <w:p w:rsidR="00736337" w:rsidRDefault="00736337" w:rsidP="006C4C38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736337" w:rsidRDefault="00736337" w:rsidP="006C4C38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&lt;1000</w:t>
            </w:r>
          </w:p>
          <w:p w:rsidR="00736337" w:rsidRDefault="00736337" w:rsidP="006C4C38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632" w:type="dxa"/>
          </w:tcPr>
          <w:p w:rsidR="00736337" w:rsidRPr="006E5793" w:rsidRDefault="00736337" w:rsidP="008100B3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37" w:rsidRPr="00736337" w:rsidRDefault="00795117" w:rsidP="00736337">
            <w:pPr>
              <w:spacing w:before="100" w:beforeAutospacing="1" w:after="100" w:afterAutospacing="1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W</w:t>
            </w:r>
            <w:r w:rsidR="00736337" w:rsidRPr="00736337">
              <w:rPr>
                <w:rFonts w:ascii="Courier New" w:hAnsi="Courier New" w:cs="Courier New"/>
                <w:sz w:val="21"/>
                <w:szCs w:val="21"/>
              </w:rPr>
              <w:t>: 19 cm</w:t>
            </w:r>
          </w:p>
          <w:p w:rsidR="00736337" w:rsidRPr="00736337" w:rsidRDefault="00736337" w:rsidP="00736337">
            <w:pPr>
              <w:spacing w:before="100" w:beforeAutospacing="1" w:after="100" w:afterAutospacing="1"/>
              <w:rPr>
                <w:rFonts w:ascii="Courier New" w:hAnsi="Courier New" w:cs="Courier New"/>
                <w:sz w:val="21"/>
                <w:szCs w:val="21"/>
              </w:rPr>
            </w:pPr>
            <w:r w:rsidRPr="00736337">
              <w:rPr>
                <w:rFonts w:ascii="Courier New" w:hAnsi="Courier New" w:cs="Courier New"/>
                <w:sz w:val="21"/>
                <w:szCs w:val="21"/>
              </w:rPr>
              <w:t>H: 13 cm</w:t>
            </w:r>
          </w:p>
          <w:p w:rsidR="00736337" w:rsidRPr="00736337" w:rsidRDefault="00736337" w:rsidP="00736337">
            <w:pPr>
              <w:spacing w:before="100" w:beforeAutospacing="1" w:after="100" w:afterAutospacing="1"/>
              <w:rPr>
                <w:rFonts w:ascii="Courier New" w:hAnsi="Courier New" w:cs="Courier New"/>
                <w:sz w:val="21"/>
                <w:szCs w:val="21"/>
              </w:rPr>
            </w:pPr>
            <w:r w:rsidRPr="00736337">
              <w:rPr>
                <w:rFonts w:ascii="Courier New" w:hAnsi="Courier New" w:cs="Courier New"/>
                <w:sz w:val="21"/>
                <w:szCs w:val="21"/>
              </w:rPr>
              <w:t xml:space="preserve">Full CMYK </w:t>
            </w:r>
          </w:p>
          <w:p w:rsidR="00736337" w:rsidRPr="00736337" w:rsidRDefault="00736337" w:rsidP="00736337">
            <w:pPr>
              <w:spacing w:before="100" w:beforeAutospacing="1" w:after="100" w:afterAutospacing="1"/>
              <w:rPr>
                <w:rFonts w:ascii="Courier New" w:hAnsi="Courier New" w:cs="Courier New"/>
                <w:sz w:val="21"/>
                <w:szCs w:val="21"/>
              </w:rPr>
            </w:pPr>
            <w:r w:rsidRPr="00736337">
              <w:rPr>
                <w:rFonts w:ascii="Courier New" w:hAnsi="Courier New" w:cs="Courier New"/>
                <w:sz w:val="21"/>
                <w:szCs w:val="21"/>
              </w:rPr>
              <w:t xml:space="preserve">Carton 380 </w:t>
            </w:r>
            <w:proofErr w:type="spellStart"/>
            <w:r w:rsidRPr="00736337">
              <w:rPr>
                <w:rFonts w:ascii="Courier New" w:hAnsi="Courier New" w:cs="Courier New"/>
                <w:sz w:val="21"/>
                <w:szCs w:val="21"/>
              </w:rPr>
              <w:t>gsm</w:t>
            </w:r>
            <w:proofErr w:type="spellEnd"/>
            <w:r w:rsidRPr="00736337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  <w:p w:rsidR="00736337" w:rsidRPr="00736337" w:rsidRDefault="00736337" w:rsidP="00736337">
            <w:pPr>
              <w:spacing w:before="100" w:beforeAutospacing="1" w:after="100" w:afterAutospacing="1"/>
              <w:rPr>
                <w:rFonts w:ascii="Courier New" w:hAnsi="Courier New" w:cs="Courier New"/>
                <w:sz w:val="21"/>
                <w:szCs w:val="21"/>
              </w:rPr>
            </w:pPr>
            <w:r w:rsidRPr="00736337">
              <w:rPr>
                <w:rFonts w:ascii="Courier New" w:hAnsi="Courier New" w:cs="Courier New"/>
                <w:sz w:val="21"/>
                <w:szCs w:val="21"/>
              </w:rPr>
              <w:t>Matt not glossy</w:t>
            </w:r>
          </w:p>
          <w:p w:rsidR="00736337" w:rsidRDefault="00736337" w:rsidP="006C4C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</w:p>
        </w:tc>
      </w:tr>
      <w:tr w:rsidR="00F41050" w:rsidRPr="009F664B" w:rsidTr="00472B6F">
        <w:trPr>
          <w:trHeight w:val="831"/>
        </w:trPr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50" w:rsidRDefault="00F41050" w:rsidP="00F41050">
            <w:pPr>
              <w:spacing w:after="200" w:line="288" w:lineRule="auto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en-US"/>
              </w:rPr>
              <w:lastRenderedPageBreak/>
              <w:t>18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50" w:rsidRPr="00051274" w:rsidRDefault="00F41050" w:rsidP="00F41050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051274">
              <w:rPr>
                <w:rFonts w:asciiTheme="majorHAnsi" w:eastAsiaTheme="minorHAnsi" w:hAnsiTheme="majorHAnsi" w:cstheme="majorHAnsi"/>
                <w:b/>
                <w:bCs/>
                <w:color w:val="000000"/>
                <w:sz w:val="21"/>
                <w:szCs w:val="21"/>
              </w:rPr>
              <w:t>Flags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 Stickers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50" w:rsidRPr="009F664B" w:rsidRDefault="00F41050" w:rsidP="00F41050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1 - 1000</w:t>
            </w:r>
          </w:p>
          <w:p w:rsidR="00F41050" w:rsidRDefault="00F41050" w:rsidP="00F41050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F41050" w:rsidRDefault="00F41050" w:rsidP="00F41050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1001-10000</w:t>
            </w:r>
          </w:p>
          <w:p w:rsidR="00F41050" w:rsidRDefault="00F41050" w:rsidP="00F41050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F41050" w:rsidRDefault="00F41050" w:rsidP="00F41050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F41050" w:rsidRDefault="00F41050" w:rsidP="00F41050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10001-20000</w:t>
            </w:r>
          </w:p>
          <w:p w:rsidR="00F41050" w:rsidRDefault="00F41050" w:rsidP="00F41050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  <w:p w:rsidR="00F41050" w:rsidRDefault="00F41050" w:rsidP="00F41050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  <w:t>&gt;20000</w:t>
            </w:r>
          </w:p>
          <w:p w:rsidR="00F41050" w:rsidRDefault="00F41050" w:rsidP="00F41050">
            <w:pPr>
              <w:spacing w:after="200" w:line="288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632" w:type="dxa"/>
          </w:tcPr>
          <w:p w:rsidR="00F41050" w:rsidRPr="009F664B" w:rsidRDefault="00F41050" w:rsidP="00F41050">
            <w:pPr>
              <w:spacing w:after="200" w:line="288" w:lineRule="auto"/>
              <w:ind w:left="720"/>
              <w:contextualSpacing/>
              <w:rPr>
                <w:rFonts w:asciiTheme="minorHAnsi" w:hAnsiTheme="minorHAnsi" w:cstheme="minorBidi"/>
                <w:sz w:val="20"/>
                <w:szCs w:val="20"/>
                <w:lang w:bidi="en-US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50" w:rsidRPr="00051274" w:rsidRDefault="00F41050" w:rsidP="00F4105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 w:rsidRPr="00051274"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Size: A5</w:t>
            </w:r>
          </w:p>
          <w:p w:rsidR="00F41050" w:rsidRPr="00051274" w:rsidRDefault="00F41050" w:rsidP="00F4105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 w:rsidRPr="00051274"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Paper: 120gr, Matt</w:t>
            </w:r>
          </w:p>
          <w:p w:rsidR="00F41050" w:rsidRPr="00051274" w:rsidRDefault="00F41050" w:rsidP="00F4105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 w:rsidRPr="00051274"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Color: Full Color , Recto verso</w:t>
            </w:r>
          </w:p>
          <w:p w:rsidR="00F41050" w:rsidRPr="00F41050" w:rsidRDefault="00F41050" w:rsidP="006744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  <w:r w:rsidRPr="00F41050"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Finishing</w:t>
            </w:r>
            <w:r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  <w:t>: easy remove stickers</w:t>
            </w:r>
          </w:p>
          <w:p w:rsidR="00F41050" w:rsidRPr="00051274" w:rsidRDefault="00F41050" w:rsidP="00F41050">
            <w:pPr>
              <w:pStyle w:val="ListParagraph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1"/>
                <w:szCs w:val="21"/>
              </w:rPr>
            </w:pPr>
          </w:p>
        </w:tc>
      </w:tr>
    </w:tbl>
    <w:p w:rsidR="00B624C6" w:rsidRDefault="00B624C6"/>
    <w:sectPr w:rsidR="00B624C6" w:rsidSect="00B624C6">
      <w:headerReference w:type="default" r:id="rId7"/>
      <w:foot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A3" w:rsidRDefault="00384AA3" w:rsidP="002071BD">
      <w:r>
        <w:separator/>
      </w:r>
    </w:p>
  </w:endnote>
  <w:endnote w:type="continuationSeparator" w:id="0">
    <w:p w:rsidR="00384AA3" w:rsidRDefault="00384AA3" w:rsidP="0020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BD" w:rsidRDefault="002071BD">
    <w:pPr>
      <w:pStyle w:val="Footer"/>
    </w:pPr>
    <w:r>
      <w:t>LITB-2018-9142844 Annex “1”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A3" w:rsidRDefault="00384AA3" w:rsidP="002071BD">
      <w:r>
        <w:separator/>
      </w:r>
    </w:p>
  </w:footnote>
  <w:footnote w:type="continuationSeparator" w:id="0">
    <w:p w:rsidR="00384AA3" w:rsidRDefault="00384AA3" w:rsidP="0020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55277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71BD" w:rsidRDefault="002071BD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071B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71BD" w:rsidRDefault="00207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EA7"/>
    <w:multiLevelType w:val="hybridMultilevel"/>
    <w:tmpl w:val="966AD6DC"/>
    <w:lvl w:ilvl="0" w:tplc="F7E0D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5186"/>
    <w:multiLevelType w:val="hybridMultilevel"/>
    <w:tmpl w:val="7310A31E"/>
    <w:lvl w:ilvl="0" w:tplc="F7E0D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5F3"/>
    <w:multiLevelType w:val="hybridMultilevel"/>
    <w:tmpl w:val="10D64BC4"/>
    <w:lvl w:ilvl="0" w:tplc="F7E0D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412C8"/>
    <w:multiLevelType w:val="hybridMultilevel"/>
    <w:tmpl w:val="600632D6"/>
    <w:lvl w:ilvl="0" w:tplc="F7E0D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5B06"/>
    <w:multiLevelType w:val="hybridMultilevel"/>
    <w:tmpl w:val="FE606DB8"/>
    <w:lvl w:ilvl="0" w:tplc="4B0C7E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C6"/>
    <w:rsid w:val="00102D9B"/>
    <w:rsid w:val="001E623B"/>
    <w:rsid w:val="002071BD"/>
    <w:rsid w:val="00384AA3"/>
    <w:rsid w:val="005D68FB"/>
    <w:rsid w:val="005F16FD"/>
    <w:rsid w:val="006C4C38"/>
    <w:rsid w:val="00736337"/>
    <w:rsid w:val="00795117"/>
    <w:rsid w:val="008100B3"/>
    <w:rsid w:val="00835603"/>
    <w:rsid w:val="00AA3FD3"/>
    <w:rsid w:val="00B624C6"/>
    <w:rsid w:val="00C57F88"/>
    <w:rsid w:val="00C769D5"/>
    <w:rsid w:val="00D07FB4"/>
    <w:rsid w:val="00DC3FF1"/>
    <w:rsid w:val="00F4105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2562"/>
  <w15:chartTrackingRefBased/>
  <w15:docId w15:val="{A5B66833-1F10-4268-9D9B-6A566B0F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F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1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1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D20D709AB432604EB3CE7636D1D54AE2" ma:contentTypeVersion="36" ma:contentTypeDescription="" ma:contentTypeScope="" ma:versionID="709b8e3401bad4f90f6b198d33d479e4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c4d0de55-0818-4b24-a20b-d9ea7aba0772" xmlns:ns5="0b92e8ed-1d9e-4387-a770-c0afc4e751b0" xmlns:ns6="http://schemas.microsoft.com/sharepoint/v4" targetNamespace="http://schemas.microsoft.com/office/2006/metadata/properties" ma:root="true" ma:fieldsID="eac88241b1fdd70f0ea275c4fe432d36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c4d0de55-0818-4b24-a20b-d9ea7aba0772"/>
    <xsd:import namespace="0b92e8ed-1d9e-4387-a770-c0afc4e751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Vendor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2eb180f1-097e-4308-b3a6-b04216e999b2}" ma:internalName="TaxCatchAllLabel" ma:readOnly="true" ma:showField="CatchAllDataLabel" ma:web="c4d0de55-0818-4b24-a20b-d9ea7aba0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2eb180f1-097e-4308-b3a6-b04216e999b2}" ma:internalName="TaxCatchAll" ma:showField="CatchAllData" ma:web="c4d0de55-0818-4b24-a20b-d9ea7aba0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de55-0818-4b24-a20b-d9ea7aba0772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e8ed-1d9e-4387-a770-c0afc4e751b0" elementFormDefault="qualified">
    <xsd:import namespace="http://schemas.microsoft.com/office/2006/documentManagement/types"/>
    <xsd:import namespace="http://schemas.microsoft.com/office/infopath/2007/PartnerControls"/>
    <xsd:element name="Vendor" ma:index="31" nillable="true" ma:displayName="Vendor" ma:format="Dropdown" ma:internalName="Vendor">
      <xsd:simpleType>
        <xsd:restriction base="dms:Choice">
          <xsd:enumeration value="Sounds Inc"/>
          <xsd:enumeration value="GoGet AB"/>
          <xsd:enumeration value="Tiresmart sal"/>
          <xsd:enumeration value="DATS International sal"/>
          <xsd:enumeration value="UNILOG Liban S.A.L"/>
          <xsd:enumeration value="Roamers"/>
          <xsd:enumeration value="Limelight productions"/>
          <xsd:enumeration value="Miramar Hotel Resort and Spa sarl"/>
          <xsd:enumeration value="Copytech SAL"/>
          <xsd:enumeration value="Treali for trading and contracting"/>
          <xsd:enumeration value="Huseini for Engineering Contracting"/>
          <xsd:enumeration value="International Office Supply sal"/>
          <xsd:enumeration value="Gezairi Transport sal"/>
          <xsd:enumeration value="Raidy Printing Group sal"/>
          <xsd:enumeration value="Spectrum Engineering Consultants"/>
          <xsd:enumeration value="Fast and Associates"/>
          <xsd:enumeration value="Abdulwahed Chehab Consulting"/>
          <xsd:enumeration value="Accent Design Group sal"/>
          <xsd:enumeration value="Intercontinental Mzaar"/>
          <xsd:enumeration value="Purple Martin sal"/>
          <xsd:enumeration value="Al Oula International Co SARL"/>
          <xsd:enumeration value="Wagner Consulting LLC"/>
          <xsd:enumeration value="R C L International SARL"/>
          <xsd:enumeration value="WAHM Productions SARL"/>
          <xsd:enumeration value="Mobile interim Company 1 SAL"/>
          <xsd:enumeration value="Florida Touristic Company sal"/>
          <xsd:enumeration value="Unimar Corporation"/>
          <xsd:enumeration value="TeleSupport International SAL"/>
          <xsd:enumeration value="Multitech SARL"/>
          <xsd:enumeration value="Professional Security SARL"/>
          <xsd:enumeration value="Triple k sarl"/>
          <xsd:enumeration value="Al Diyar International Company SARL"/>
          <xsd:enumeration value="Construction Services Company sarl"/>
          <xsd:enumeration value="Adkom SAL"/>
          <xsd:enumeration value="Parallel Contracting SAL"/>
          <xsd:enumeration value="Stephen Gerard Kelly"/>
          <xsd:enumeration value="Danash Contracting and Trading Co"/>
          <xsd:enumeration value="TASK ENGINEERING CONTRACTOR"/>
          <xsd:enumeration value="Iimar General Contracting"/>
          <xsd:enumeration value="Berytus Construction and Developmen"/>
          <xsd:enumeration value="Mustapha Salah Eddine Adada Establi"/>
          <xsd:enumeration value="H AND C LEO BURNETT"/>
          <xsd:enumeration value="Stencyl LLC"/>
          <xsd:enumeration value="ANTONIOS PROJECTS SAL"/>
          <xsd:enumeration value="Connecting Research to Development"/>
          <xsd:enumeration value="Teleperformance Lebanon"/>
          <xsd:enumeration value="Saccal Systems SAL"/>
          <xsd:enumeration value="Mega Pack Amine Raad and Partners"/>
          <xsd:enumeration value="Sustainable Alternatives sarl"/>
          <xsd:enumeration value="Nawal Nasr"/>
          <xsd:enumeration value="Hala Abi Saleh"/>
          <xsd:enumeration value="Carine Eliane"/>
          <xsd:enumeration value="International Logistics Services SA"/>
          <xsd:enumeration value="Simon Balsom"/>
          <xsd:enumeration value="Secure Edge SAL"/>
          <xsd:enumeration value="COMPUTER BUSINESS MACHINES CBM"/>
          <xsd:enumeration value="SMARTECH"/>
          <xsd:enumeration value="Societe des hotels Moderns SAL"/>
          <xsd:enumeration value="FILE TEC SARL"/>
          <xsd:enumeration value="Panda Plast"/>
          <xsd:enumeration value="Quality Translation Services LLC"/>
          <xsd:enumeration value="MIDDLE EAST COMMERCIAL ENTREPRISES"/>
          <xsd:enumeration value="Auto Khaled Movers SAL"/>
          <xsd:enumeration value="Skynet Sal"/>
          <xsd:enumeration value="OPTINET SERVICES SARL"/>
          <xsd:enumeration value="Verda Energy SNC"/>
          <xsd:enumeration value="Andre Assaad  Farah"/>
          <xsd:enumeration value="Continuum Srl"/>
          <xsd:enumeration value="Bou Chalhoub Industrial And"/>
          <xsd:enumeration value="JRW Hospitality SAL"/>
          <xsd:enumeration value="National Council for Scientific Res"/>
          <xsd:enumeration value="Frigatec Mouawad"/>
          <xsd:enumeration value="TECMAN Industry"/>
          <xsd:enumeration value="SOCIETE D IMPORTATION DE MATERIAUX"/>
          <xsd:enumeration value="ICCS SARL Ideal Corporate Computer"/>
          <xsd:enumeration value="Nadine Ayoub"/>
          <xsd:enumeration value="Talaco sarl"/>
          <xsd:enumeration value="ARNAOON"/>
          <xsd:enumeration value="VIVERO SARL"/>
          <xsd:enumeration value="UNION INDUSTRIELLE ET COMMERCIALE S"/>
          <xsd:enumeration value="Aluseal SAL"/>
          <xsd:enumeration value="GARGOUR ASIA SAL"/>
          <xsd:enumeration value="Engineer Elie Maalouf Company SAL"/>
          <xsd:enumeration value="Byblos Printing SAL"/>
          <xsd:enumeration value="Integrated Digital Systems IDS"/>
          <xsd:enumeration value="Purple Onion SAL"/>
          <xsd:enumeration value="Eastline Marketing SARL"/>
          <xsd:enumeration value="Fouad EL Choufany"/>
          <xsd:enumeration value="Masri Studies and Valuation Sarl"/>
          <xsd:enumeration value="Office Work Center SARL"/>
          <xsd:enumeration value="GARFF GROUP"/>
          <xsd:enumeration value="Beirut Box SARL"/>
          <xsd:enumeration value="West Bekaa Country Club"/>
          <xsd:enumeration value="EM Uniform and Safety Equipments"/>
          <xsd:enumeration value="NINGBO BUY BEST INTERNATIONAL TRADI"/>
          <xsd:enumeration value="SOLUTION"/>
          <xsd:enumeration value="University of Balamand"/>
          <xsd:enumeration value="United Nations System Staff College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Language xmlns="ca283e0b-db31-4043-a2ef-b80661bf084a">English</ContentLanguage>
    <TaxCatchAll xmlns="ca283e0b-db31-4043-a2ef-b80661bf084a"/>
    <ga975397408f43e4b84ec8e5a598e523 xmlns="ca283e0b-db31-4043-a2ef-b80661bf084a">
      <Terms xmlns="http://schemas.microsoft.com/office/infopath/2007/PartnerControls"/>
    </ga975397408f43e4b84ec8e5a598e523>
    <TaxKeywordTaxHTField xmlns="c4d0de55-0818-4b24-a20b-d9ea7aba0772">
      <Terms xmlns="http://schemas.microsoft.com/office/infopath/2007/PartnerControls"/>
    </TaxKeywordTaxHTField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Vendor xmlns="0b92e8ed-1d9e-4387-a770-c0afc4e751b0" xsi:nil="true"/>
    <Sender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SemaphoreItemMetadata xmlns="c4d0de55-0818-4b24-a20b-d9ea7aba0772" xsi:nil="true"/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E7C97E02-8714-4506-BD29-75D2B2B9FC35}"/>
</file>

<file path=customXml/itemProps2.xml><?xml version="1.0" encoding="utf-8"?>
<ds:datastoreItem xmlns:ds="http://schemas.openxmlformats.org/officeDocument/2006/customXml" ds:itemID="{3EEC7D84-8369-48EA-8307-C088E09B40BC}"/>
</file>

<file path=customXml/itemProps3.xml><?xml version="1.0" encoding="utf-8"?>
<ds:datastoreItem xmlns:ds="http://schemas.openxmlformats.org/officeDocument/2006/customXml" ds:itemID="{88BB7120-8ABE-4CAD-BE19-766BD1CA707A}"/>
</file>

<file path=customXml/itemProps4.xml><?xml version="1.0" encoding="utf-8"?>
<ds:datastoreItem xmlns:ds="http://schemas.openxmlformats.org/officeDocument/2006/customXml" ds:itemID="{7A6C96D0-9218-4D85-B40A-4DD8F911B8CE}"/>
</file>

<file path=customXml/itemProps5.xml><?xml version="1.0" encoding="utf-8"?>
<ds:datastoreItem xmlns:ds="http://schemas.openxmlformats.org/officeDocument/2006/customXml" ds:itemID="{657B4098-83D6-482D-85E5-878F61678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Zeidani</dc:creator>
  <cp:keywords/>
  <dc:description/>
  <cp:lastModifiedBy>Ahmad Rimlawi</cp:lastModifiedBy>
  <cp:revision>7</cp:revision>
  <cp:lastPrinted>2018-09-17T14:37:00Z</cp:lastPrinted>
  <dcterms:created xsi:type="dcterms:W3CDTF">2018-07-26T10:18:00Z</dcterms:created>
  <dcterms:modified xsi:type="dcterms:W3CDTF">2018-09-19T12:23:00Z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0x0101009BA85F8052A6DA4FA3E31FF9F74C697000D20D709AB432604EB3CE7636D1D54AE2</vt:lpwstr>
  </property>
  <property fmtid="{D5CDD505-2E9C-101B-9397-08002B2CF9AE}" pid="3" name="TaxKeyword">
    <vt:lpwstr/>
  </property>
</Properties>
</file>