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CE" w:rsidRPr="003D273B" w:rsidRDefault="00805713" w:rsidP="003D273B">
      <w:pPr>
        <w:ind w:left="5760"/>
        <w:jc w:val="both"/>
        <w:rPr>
          <w:rFonts w:ascii="Sakkal Majalla" w:eastAsiaTheme="minorHAnsi" w:hAnsi="Sakkal Majalla" w:cs="Sakkal Majalla"/>
          <w:sz w:val="28"/>
          <w:szCs w:val="28"/>
        </w:rPr>
      </w:pPr>
      <w:r w:rsidRPr="003D273B">
        <w:rPr>
          <w:rFonts w:ascii="Sakkal Majalla" w:eastAsiaTheme="minorHAnsi" w:hAnsi="Sakkal Majalla" w:cs="Sakkal Majalla"/>
          <w:sz w:val="28"/>
          <w:szCs w:val="28"/>
        </w:rPr>
        <w:t xml:space="preserve">      </w:t>
      </w:r>
      <w:r w:rsidR="00D246EE" w:rsidRPr="003D273B">
        <w:rPr>
          <w:rFonts w:ascii="Sakkal Majalla" w:eastAsiaTheme="minorHAnsi" w:hAnsi="Sakkal Majalla" w:cs="Sakkal Majalla"/>
          <w:sz w:val="28"/>
          <w:szCs w:val="28"/>
        </w:rPr>
        <w:tab/>
      </w:r>
      <w:r w:rsidR="003D273B" w:rsidRPr="003D273B">
        <w:rPr>
          <w:rFonts w:ascii="Sakkal Majalla" w:eastAsiaTheme="minorHAnsi" w:hAnsi="Sakkal Majalla" w:cs="Sakkal Majalla"/>
          <w:sz w:val="28"/>
          <w:szCs w:val="28"/>
        </w:rPr>
        <w:t>Beirut, September</w:t>
      </w:r>
      <w:r w:rsidR="00270F18" w:rsidRPr="003D273B">
        <w:rPr>
          <w:rFonts w:ascii="Sakkal Majalla" w:eastAsiaTheme="minorHAnsi" w:hAnsi="Sakkal Majalla" w:cs="Sakkal Majalla"/>
          <w:sz w:val="28"/>
          <w:szCs w:val="28"/>
        </w:rPr>
        <w:t>, 201</w:t>
      </w:r>
      <w:r w:rsidR="00D1701E" w:rsidRPr="003D273B">
        <w:rPr>
          <w:rFonts w:ascii="Sakkal Majalla" w:eastAsiaTheme="minorHAnsi" w:hAnsi="Sakkal Majalla" w:cs="Sakkal Majalla"/>
          <w:sz w:val="28"/>
          <w:szCs w:val="28"/>
        </w:rPr>
        <w:t>3</w:t>
      </w:r>
    </w:p>
    <w:p w:rsidR="00275003" w:rsidRPr="003D273B" w:rsidRDefault="00805713" w:rsidP="003D273B">
      <w:pPr>
        <w:bidi/>
        <w:jc w:val="right"/>
        <w:rPr>
          <w:rFonts w:ascii="Sakkal Majalla" w:hAnsi="Sakkal Majalla" w:cs="Sakkal Majalla"/>
          <w:sz w:val="28"/>
          <w:szCs w:val="28"/>
        </w:rPr>
      </w:pPr>
      <w:r w:rsidRPr="003D273B">
        <w:rPr>
          <w:rFonts w:ascii="Sakkal Majalla" w:hAnsi="Sakkal Majalla" w:cs="Sakkal Majalla"/>
          <w:sz w:val="28"/>
          <w:szCs w:val="28"/>
        </w:rPr>
        <w:t>Arab Thought Foundation</w:t>
      </w:r>
    </w:p>
    <w:p w:rsidR="00723DFE" w:rsidRPr="003D273B" w:rsidRDefault="00275003" w:rsidP="003D273B">
      <w:pPr>
        <w:jc w:val="both"/>
        <w:rPr>
          <w:rFonts w:ascii="Sakkal Majalla" w:hAnsi="Sakkal Majalla" w:cs="Sakkal Majalla"/>
          <w:sz w:val="28"/>
          <w:szCs w:val="28"/>
        </w:rPr>
      </w:pPr>
      <w:r w:rsidRPr="003D273B">
        <w:rPr>
          <w:rFonts w:ascii="Sakkal Majalla" w:hAnsi="Sakkal Majalla" w:cs="Sakkal Majalla"/>
          <w:sz w:val="28"/>
          <w:szCs w:val="28"/>
        </w:rPr>
        <w:t>Down Town –</w:t>
      </w:r>
      <w:r w:rsidR="004814A3" w:rsidRPr="003D273B">
        <w:rPr>
          <w:rFonts w:ascii="Sakkal Majalla" w:hAnsi="Sakkal Majalla" w:cs="Sakkal Majalla"/>
          <w:sz w:val="28"/>
          <w:szCs w:val="28"/>
        </w:rPr>
        <w:t xml:space="preserve"> </w:t>
      </w:r>
      <w:r w:rsidRPr="003D273B">
        <w:rPr>
          <w:rFonts w:ascii="Sakkal Majalla" w:hAnsi="Sakkal Majalla" w:cs="Sakkal Majalla"/>
          <w:sz w:val="28"/>
          <w:szCs w:val="28"/>
        </w:rPr>
        <w:t>Beirut, Lebanon</w:t>
      </w:r>
    </w:p>
    <w:p w:rsidR="00275003" w:rsidRPr="003D273B" w:rsidRDefault="00275003" w:rsidP="003D273B">
      <w:pPr>
        <w:jc w:val="both"/>
        <w:rPr>
          <w:rFonts w:ascii="Sakkal Majalla" w:hAnsi="Sakkal Majalla" w:cs="Sakkal Majalla"/>
          <w:sz w:val="28"/>
          <w:szCs w:val="28"/>
        </w:rPr>
      </w:pPr>
      <w:r w:rsidRPr="003D273B">
        <w:rPr>
          <w:rFonts w:ascii="Sakkal Majalla" w:hAnsi="Sakkal Majalla" w:cs="Sakkal Majalla"/>
          <w:sz w:val="28"/>
          <w:szCs w:val="28"/>
        </w:rPr>
        <w:t>P.O. Box: 11-524</w:t>
      </w:r>
    </w:p>
    <w:p w:rsidR="00275003" w:rsidRPr="003D273B" w:rsidRDefault="00275003" w:rsidP="003D273B">
      <w:pPr>
        <w:jc w:val="both"/>
        <w:rPr>
          <w:rFonts w:ascii="Sakkal Majalla" w:hAnsi="Sakkal Majalla" w:cs="Sakkal Majalla"/>
          <w:sz w:val="28"/>
          <w:szCs w:val="28"/>
        </w:rPr>
      </w:pPr>
      <w:r w:rsidRPr="003D273B">
        <w:rPr>
          <w:rFonts w:ascii="Sakkal Majalla" w:hAnsi="Sakkal Majalla" w:cs="Sakkal Majalla"/>
          <w:sz w:val="28"/>
          <w:szCs w:val="28"/>
        </w:rPr>
        <w:t>Tel: +961-1-997100 – Fax: +961-1-997101</w:t>
      </w:r>
    </w:p>
    <w:p w:rsidR="002C6DB9" w:rsidRPr="003D273B" w:rsidRDefault="002C6DB9" w:rsidP="003D273B">
      <w:pPr>
        <w:jc w:val="both"/>
        <w:rPr>
          <w:rFonts w:ascii="Sakkal Majalla" w:hAnsi="Sakkal Majalla" w:cs="Sakkal Majalla"/>
          <w:sz w:val="28"/>
          <w:szCs w:val="28"/>
        </w:rPr>
      </w:pPr>
    </w:p>
    <w:p w:rsidR="00275003" w:rsidRPr="003D273B" w:rsidRDefault="00275003" w:rsidP="003D273B">
      <w:pPr>
        <w:jc w:val="both"/>
        <w:rPr>
          <w:rFonts w:ascii="Sakkal Majalla" w:hAnsi="Sakkal Majalla" w:cs="Sakkal Majalla"/>
          <w:sz w:val="28"/>
          <w:szCs w:val="28"/>
        </w:rPr>
      </w:pPr>
    </w:p>
    <w:p w:rsidR="002C6DB9" w:rsidRPr="003D273B" w:rsidRDefault="00723DFE" w:rsidP="003D273B">
      <w:pPr>
        <w:jc w:val="center"/>
        <w:rPr>
          <w:rFonts w:ascii="Sakkal Majalla" w:eastAsiaTheme="minorHAnsi" w:hAnsi="Sakkal Majalla" w:cs="Sakkal Majalla"/>
          <w:b/>
          <w:bCs/>
          <w:sz w:val="28"/>
          <w:szCs w:val="28"/>
        </w:rPr>
      </w:pPr>
      <w:r w:rsidRPr="003D273B">
        <w:rPr>
          <w:rFonts w:ascii="Sakkal Majalla" w:hAnsi="Sakkal Majalla" w:cs="Sakkal Majalla"/>
          <w:b/>
          <w:bCs/>
          <w:sz w:val="28"/>
          <w:szCs w:val="28"/>
        </w:rPr>
        <w:t>Request for Proposal</w:t>
      </w:r>
      <w:r w:rsidR="00E6208B" w:rsidRPr="003D273B">
        <w:rPr>
          <w:rFonts w:ascii="Sakkal Majalla" w:hAnsi="Sakkal Majalla" w:cs="Sakkal Majalla"/>
          <w:b/>
          <w:bCs/>
          <w:sz w:val="28"/>
          <w:szCs w:val="28"/>
        </w:rPr>
        <w:t>s</w:t>
      </w:r>
    </w:p>
    <w:p w:rsidR="002C6DB9" w:rsidRPr="003D273B" w:rsidRDefault="002C6DB9" w:rsidP="003D273B">
      <w:pPr>
        <w:pStyle w:val="ListParagraph"/>
        <w:ind w:left="1080"/>
        <w:jc w:val="both"/>
        <w:rPr>
          <w:rFonts w:ascii="Sakkal Majalla" w:eastAsiaTheme="minorHAnsi" w:hAnsi="Sakkal Majalla" w:cs="Sakkal Majalla"/>
          <w:sz w:val="28"/>
          <w:szCs w:val="28"/>
        </w:rPr>
      </w:pPr>
    </w:p>
    <w:p w:rsidR="00E6208B" w:rsidRPr="003D273B" w:rsidRDefault="00E6208B" w:rsidP="003D273B">
      <w:pPr>
        <w:pStyle w:val="ListParagraph"/>
        <w:numPr>
          <w:ilvl w:val="0"/>
          <w:numId w:val="2"/>
        </w:numPr>
        <w:ind w:hanging="578"/>
        <w:jc w:val="both"/>
        <w:rPr>
          <w:rFonts w:ascii="Sakkal Majalla" w:eastAsiaTheme="minorHAnsi" w:hAnsi="Sakkal Majalla" w:cs="Sakkal Majalla"/>
          <w:b/>
          <w:bCs/>
          <w:sz w:val="28"/>
          <w:szCs w:val="28"/>
          <w:u w:val="single"/>
        </w:rPr>
      </w:pPr>
      <w:r w:rsidRPr="003D273B">
        <w:rPr>
          <w:rFonts w:ascii="Sakkal Majalla" w:eastAsiaTheme="minorHAnsi" w:hAnsi="Sakkal Majalla" w:cs="Sakkal Majalla"/>
          <w:b/>
          <w:bCs/>
          <w:sz w:val="28"/>
          <w:szCs w:val="28"/>
          <w:u w:val="single"/>
        </w:rPr>
        <w:t>The Objective:</w:t>
      </w:r>
    </w:p>
    <w:p w:rsidR="002C6DB9" w:rsidRPr="003D273B" w:rsidRDefault="002C6DB9" w:rsidP="003D273B">
      <w:pPr>
        <w:jc w:val="both"/>
        <w:rPr>
          <w:rFonts w:ascii="Sakkal Majalla" w:eastAsiaTheme="minorHAnsi" w:hAnsi="Sakkal Majalla" w:cs="Sakkal Majalla"/>
          <w:sz w:val="28"/>
          <w:szCs w:val="28"/>
        </w:rPr>
      </w:pPr>
    </w:p>
    <w:p w:rsidR="002C6DB9" w:rsidRDefault="00E6208B" w:rsidP="003520FB">
      <w:pPr>
        <w:jc w:val="both"/>
        <w:rPr>
          <w:rFonts w:ascii="Sakkal Majalla" w:eastAsiaTheme="minorHAnsi" w:hAnsi="Sakkal Majalla" w:cs="Sakkal Majalla"/>
          <w:sz w:val="28"/>
          <w:szCs w:val="28"/>
        </w:rPr>
      </w:pPr>
      <w:r w:rsidRPr="003D273B">
        <w:rPr>
          <w:rFonts w:ascii="Sakkal Majalla" w:eastAsiaTheme="minorHAnsi" w:hAnsi="Sakkal Majalla" w:cs="Sakkal Majalla"/>
          <w:sz w:val="28"/>
          <w:szCs w:val="28"/>
        </w:rPr>
        <w:t xml:space="preserve">The objective of this request for proposals (RFP) is to </w:t>
      </w:r>
      <w:r w:rsidR="00D15C58" w:rsidRPr="003D273B">
        <w:rPr>
          <w:rFonts w:ascii="Sakkal Majalla" w:hAnsi="Sakkal Majalla" w:cs="Sakkal Majalla"/>
          <w:sz w:val="28"/>
          <w:szCs w:val="28"/>
        </w:rPr>
        <w:t>submit a proposal to develop</w:t>
      </w:r>
      <w:r w:rsidR="003520FB">
        <w:rPr>
          <w:rFonts w:ascii="Sakkal Majalla" w:hAnsi="Sakkal Majalla" w:cs="Sakkal Majalla"/>
          <w:sz w:val="28"/>
          <w:szCs w:val="28"/>
        </w:rPr>
        <w:t xml:space="preserve"> and design</w:t>
      </w:r>
      <w:r w:rsidR="00D15C58" w:rsidRPr="003D273B">
        <w:rPr>
          <w:rFonts w:ascii="Sakkal Majalla" w:hAnsi="Sakkal Majalla" w:cs="Sakkal Majalla"/>
          <w:sz w:val="28"/>
          <w:szCs w:val="28"/>
        </w:rPr>
        <w:t xml:space="preserve"> the Arab Thought Foundatio</w:t>
      </w:r>
      <w:r w:rsidR="003520FB">
        <w:rPr>
          <w:rFonts w:ascii="Sakkal Majalla" w:hAnsi="Sakkal Majalla" w:cs="Sakkal Majalla"/>
          <w:sz w:val="28"/>
          <w:szCs w:val="28"/>
        </w:rPr>
        <w:t>n website</w:t>
      </w:r>
      <w:r w:rsidR="00D15C58" w:rsidRPr="003D273B">
        <w:rPr>
          <w:rFonts w:ascii="Sakkal Majalla" w:hAnsi="Sakkal Majalla" w:cs="Sakkal Majalla"/>
          <w:sz w:val="28"/>
          <w:szCs w:val="28"/>
        </w:rPr>
        <w:t xml:space="preserve">, through the use of state-of-the-art techniques and professional graphic design, in order to make the website more </w:t>
      </w:r>
      <w:r w:rsidR="003520FB">
        <w:rPr>
          <w:rFonts w:ascii="Sakkal Majalla" w:hAnsi="Sakkal Majalla" w:cs="Sakkal Majalla"/>
          <w:b/>
          <w:bCs/>
          <w:sz w:val="28"/>
          <w:szCs w:val="28"/>
        </w:rPr>
        <w:t xml:space="preserve">efficient, elegant, easy-to-use </w:t>
      </w:r>
      <w:r w:rsidR="00D15C58" w:rsidRPr="003D273B">
        <w:rPr>
          <w:rFonts w:ascii="Sakkal Majalla" w:hAnsi="Sakkal Majalla" w:cs="Sakkal Majalla"/>
          <w:b/>
          <w:bCs/>
          <w:sz w:val="28"/>
          <w:szCs w:val="28"/>
        </w:rPr>
        <w:t>and attractive</w:t>
      </w:r>
      <w:r w:rsidR="00D15C58" w:rsidRPr="003D273B">
        <w:rPr>
          <w:rFonts w:ascii="Sakkal Majalla" w:hAnsi="Sakkal Majalla" w:cs="Sakkal Majalla"/>
          <w:sz w:val="28"/>
          <w:szCs w:val="28"/>
        </w:rPr>
        <w:t>.</w:t>
      </w:r>
      <w:r w:rsidR="001577B0" w:rsidRPr="003D273B">
        <w:rPr>
          <w:rFonts w:ascii="Sakkal Majalla" w:eastAsiaTheme="minorHAnsi" w:hAnsi="Sakkal Majalla" w:cs="Sakkal Majalla"/>
          <w:sz w:val="28"/>
          <w:szCs w:val="28"/>
        </w:rPr>
        <w:t xml:space="preserve"> </w:t>
      </w:r>
    </w:p>
    <w:p w:rsidR="003520FB" w:rsidRPr="003D273B" w:rsidRDefault="003520FB" w:rsidP="003520FB">
      <w:pPr>
        <w:jc w:val="both"/>
        <w:rPr>
          <w:rFonts w:ascii="Sakkal Majalla" w:eastAsiaTheme="minorHAnsi" w:hAnsi="Sakkal Majalla" w:cs="Sakkal Majalla"/>
          <w:b/>
          <w:bCs/>
          <w:sz w:val="28"/>
          <w:szCs w:val="28"/>
          <w:u w:val="single"/>
        </w:rPr>
      </w:pPr>
    </w:p>
    <w:p w:rsidR="00723DFE" w:rsidRPr="003D273B" w:rsidRDefault="00275003" w:rsidP="003D273B">
      <w:pPr>
        <w:pStyle w:val="ListParagraph"/>
        <w:numPr>
          <w:ilvl w:val="0"/>
          <w:numId w:val="2"/>
        </w:numPr>
        <w:ind w:hanging="578"/>
        <w:jc w:val="both"/>
        <w:rPr>
          <w:rFonts w:ascii="Sakkal Majalla" w:eastAsiaTheme="minorHAnsi" w:hAnsi="Sakkal Majalla" w:cs="Sakkal Majalla"/>
          <w:b/>
          <w:bCs/>
          <w:sz w:val="28"/>
          <w:szCs w:val="28"/>
          <w:u w:val="single"/>
        </w:rPr>
      </w:pPr>
      <w:r w:rsidRPr="003D273B">
        <w:rPr>
          <w:rFonts w:ascii="Sakkal Majalla" w:eastAsiaTheme="minorHAnsi" w:hAnsi="Sakkal Majalla" w:cs="Sakkal Majalla"/>
          <w:b/>
          <w:bCs/>
          <w:sz w:val="28"/>
          <w:szCs w:val="28"/>
          <w:u w:val="single"/>
        </w:rPr>
        <w:t xml:space="preserve">About </w:t>
      </w:r>
      <w:r w:rsidR="00BE2A6B" w:rsidRPr="003D273B">
        <w:rPr>
          <w:rFonts w:ascii="Sakkal Majalla" w:eastAsiaTheme="minorHAnsi" w:hAnsi="Sakkal Majalla" w:cs="Sakkal Majalla"/>
          <w:b/>
          <w:bCs/>
          <w:sz w:val="28"/>
          <w:szCs w:val="28"/>
          <w:u w:val="single"/>
        </w:rPr>
        <w:t>the Arab Thought Found</w:t>
      </w:r>
      <w:r w:rsidR="00ED1966" w:rsidRPr="003D273B">
        <w:rPr>
          <w:rFonts w:ascii="Sakkal Majalla" w:eastAsiaTheme="minorHAnsi" w:hAnsi="Sakkal Majalla" w:cs="Sakkal Majalla"/>
          <w:b/>
          <w:bCs/>
          <w:sz w:val="28"/>
          <w:szCs w:val="28"/>
          <w:u w:val="single"/>
        </w:rPr>
        <w:t>ation</w:t>
      </w:r>
    </w:p>
    <w:p w:rsidR="0087273C" w:rsidRPr="003D273B" w:rsidRDefault="0087273C" w:rsidP="003D273B">
      <w:pPr>
        <w:pStyle w:val="ListParagraph"/>
        <w:ind w:left="1080"/>
        <w:jc w:val="both"/>
        <w:rPr>
          <w:rFonts w:ascii="Sakkal Majalla" w:eastAsiaTheme="minorHAnsi" w:hAnsi="Sakkal Majalla" w:cs="Sakkal Majalla"/>
          <w:sz w:val="28"/>
          <w:szCs w:val="28"/>
          <w:u w:val="single"/>
        </w:rPr>
      </w:pPr>
    </w:p>
    <w:p w:rsidR="00760829" w:rsidRPr="003D273B" w:rsidRDefault="00275003" w:rsidP="003D273B">
      <w:pPr>
        <w:jc w:val="both"/>
        <w:rPr>
          <w:rFonts w:ascii="Sakkal Majalla" w:hAnsi="Sakkal Majalla" w:cs="Sakkal Majalla"/>
          <w:sz w:val="28"/>
          <w:szCs w:val="28"/>
        </w:rPr>
      </w:pPr>
      <w:r w:rsidRPr="003D273B">
        <w:rPr>
          <w:rFonts w:ascii="Sakkal Majalla" w:hAnsi="Sakkal Majalla" w:cs="Sakkal Majalla"/>
          <w:sz w:val="28"/>
          <w:szCs w:val="28"/>
        </w:rPr>
        <w:t>The Arab Thought Foundation</w:t>
      </w:r>
      <w:r w:rsidR="00ED1966" w:rsidRPr="003D273B">
        <w:rPr>
          <w:rFonts w:ascii="Sakkal Majalla" w:hAnsi="Sakkal Majalla" w:cs="Sakkal Majalla"/>
          <w:sz w:val="28"/>
          <w:szCs w:val="28"/>
        </w:rPr>
        <w:t xml:space="preserve"> (ATF)</w:t>
      </w:r>
      <w:r w:rsidRPr="003D273B">
        <w:rPr>
          <w:rFonts w:ascii="Sakkal Majalla" w:hAnsi="Sakkal Majalla" w:cs="Sakkal Majalla"/>
          <w:sz w:val="28"/>
          <w:szCs w:val="28"/>
        </w:rPr>
        <w:t xml:space="preserve"> is </w:t>
      </w:r>
      <w:r w:rsidR="002C6DB9" w:rsidRPr="003D273B">
        <w:rPr>
          <w:rFonts w:ascii="Sakkal Majalla" w:hAnsi="Sakkal Majalla" w:cs="Sakkal Majalla"/>
          <w:sz w:val="28"/>
          <w:szCs w:val="28"/>
        </w:rPr>
        <w:t xml:space="preserve">a pan-Arab, </w:t>
      </w:r>
      <w:r w:rsidRPr="003D273B">
        <w:rPr>
          <w:rFonts w:ascii="Sakkal Majalla" w:hAnsi="Sakkal Majalla" w:cs="Sakkal Majalla"/>
          <w:sz w:val="28"/>
          <w:szCs w:val="28"/>
        </w:rPr>
        <w:t>international, independent</w:t>
      </w:r>
      <w:r w:rsidR="004814A3" w:rsidRPr="003D273B">
        <w:rPr>
          <w:rFonts w:ascii="Sakkal Majalla" w:hAnsi="Sakkal Majalla" w:cs="Sakkal Majalla"/>
          <w:sz w:val="28"/>
          <w:szCs w:val="28"/>
        </w:rPr>
        <w:t>,</w:t>
      </w:r>
      <w:r w:rsidRPr="003D273B">
        <w:rPr>
          <w:rFonts w:ascii="Sakkal Majalla" w:hAnsi="Sakkal Majalla" w:cs="Sakkal Majalla"/>
          <w:sz w:val="28"/>
          <w:szCs w:val="28"/>
        </w:rPr>
        <w:t xml:space="preserve"> non-</w:t>
      </w:r>
      <w:r w:rsidR="001649AD" w:rsidRPr="003D273B">
        <w:rPr>
          <w:rFonts w:ascii="Sakkal Majalla" w:hAnsi="Sakkal Majalla" w:cs="Sakkal Majalla"/>
          <w:sz w:val="28"/>
          <w:szCs w:val="28"/>
        </w:rPr>
        <w:t>profit</w:t>
      </w:r>
      <w:r w:rsidR="00644945" w:rsidRPr="003D273B">
        <w:rPr>
          <w:rFonts w:ascii="Sakkal Majalla" w:hAnsi="Sakkal Majalla" w:cs="Sakkal Majalla"/>
          <w:sz w:val="28"/>
          <w:szCs w:val="28"/>
        </w:rPr>
        <w:t xml:space="preserve"> and </w:t>
      </w:r>
      <w:r w:rsidR="001649AD" w:rsidRPr="003D273B">
        <w:rPr>
          <w:rFonts w:ascii="Sakkal Majalla" w:hAnsi="Sakkal Majalla" w:cs="Sakkal Majalla"/>
          <w:sz w:val="28"/>
          <w:szCs w:val="28"/>
        </w:rPr>
        <w:t>non-</w:t>
      </w:r>
      <w:r w:rsidRPr="003D273B">
        <w:rPr>
          <w:rFonts w:ascii="Sakkal Majalla" w:hAnsi="Sakkal Majalla" w:cs="Sakkal Majalla"/>
          <w:sz w:val="28"/>
          <w:szCs w:val="28"/>
        </w:rPr>
        <w:t xml:space="preserve">governmental organization </w:t>
      </w:r>
      <w:r w:rsidR="00532AAE" w:rsidRPr="003D273B">
        <w:rPr>
          <w:rFonts w:ascii="Sakkal Majalla" w:hAnsi="Sakkal Majalla" w:cs="Sakkal Majalla"/>
          <w:sz w:val="28"/>
          <w:szCs w:val="28"/>
        </w:rPr>
        <w:t xml:space="preserve">which was officially </w:t>
      </w:r>
      <w:r w:rsidRPr="003D273B">
        <w:rPr>
          <w:rFonts w:ascii="Sakkal Majalla" w:hAnsi="Sakkal Majalla" w:cs="Sakkal Majalla"/>
          <w:sz w:val="28"/>
          <w:szCs w:val="28"/>
        </w:rPr>
        <w:t>founded in 2001</w:t>
      </w:r>
      <w:r w:rsidR="00532AAE" w:rsidRPr="003D273B">
        <w:rPr>
          <w:rFonts w:ascii="Sakkal Majalla" w:hAnsi="Sakkal Majalla" w:cs="Sakkal Majalla"/>
          <w:sz w:val="28"/>
          <w:szCs w:val="28"/>
        </w:rPr>
        <w:t xml:space="preserve">. </w:t>
      </w:r>
      <w:r w:rsidR="008D17B2" w:rsidRPr="003D273B">
        <w:rPr>
          <w:rFonts w:ascii="Sakkal Majalla" w:hAnsi="Sakkal Majalla" w:cs="Sakkal Majalla"/>
          <w:sz w:val="28"/>
          <w:szCs w:val="28"/>
        </w:rPr>
        <w:t>In its core, the Foundation presents itself as a platform for cooperation between Arab intellectuals and businessmen</w:t>
      </w:r>
      <w:r w:rsidRPr="003D273B">
        <w:rPr>
          <w:rFonts w:ascii="Sakkal Majalla" w:hAnsi="Sakkal Majalla" w:cs="Sakkal Majalla"/>
          <w:sz w:val="28"/>
          <w:szCs w:val="28"/>
        </w:rPr>
        <w:t xml:space="preserve"> with a guiding mission to help advance social</w:t>
      </w:r>
      <w:r w:rsidR="008D17B2" w:rsidRPr="003D273B">
        <w:rPr>
          <w:rFonts w:ascii="Sakkal Majalla" w:hAnsi="Sakkal Majalla" w:cs="Sakkal Majalla"/>
          <w:sz w:val="28"/>
          <w:szCs w:val="28"/>
        </w:rPr>
        <w:t>,</w:t>
      </w:r>
      <w:r w:rsidRPr="003D273B">
        <w:rPr>
          <w:rFonts w:ascii="Sakkal Majalla" w:hAnsi="Sakkal Majalla" w:cs="Sakkal Majalla"/>
          <w:sz w:val="28"/>
          <w:szCs w:val="28"/>
        </w:rPr>
        <w:t xml:space="preserve"> cultural</w:t>
      </w:r>
      <w:r w:rsidR="008D17B2" w:rsidRPr="003D273B">
        <w:rPr>
          <w:rFonts w:ascii="Sakkal Majalla" w:hAnsi="Sakkal Majalla" w:cs="Sakkal Majalla"/>
          <w:sz w:val="28"/>
          <w:szCs w:val="28"/>
        </w:rPr>
        <w:t xml:space="preserve"> and economic</w:t>
      </w:r>
      <w:r w:rsidRPr="003D273B">
        <w:rPr>
          <w:rFonts w:ascii="Sakkal Majalla" w:hAnsi="Sakkal Majalla" w:cs="Sakkal Majalla"/>
          <w:sz w:val="28"/>
          <w:szCs w:val="28"/>
        </w:rPr>
        <w:t xml:space="preserve"> development of the</w:t>
      </w:r>
      <w:r w:rsidR="008D17B2" w:rsidRPr="003D273B">
        <w:rPr>
          <w:rFonts w:ascii="Sakkal Majalla" w:hAnsi="Sakkal Majalla" w:cs="Sakkal Majalla"/>
          <w:sz w:val="28"/>
          <w:szCs w:val="28"/>
        </w:rPr>
        <w:t xml:space="preserve"> whole</w:t>
      </w:r>
      <w:r w:rsidRPr="003D273B">
        <w:rPr>
          <w:rFonts w:ascii="Sakkal Majalla" w:hAnsi="Sakkal Majalla" w:cs="Sakkal Majalla"/>
          <w:sz w:val="28"/>
          <w:szCs w:val="28"/>
        </w:rPr>
        <w:t xml:space="preserve"> Arab region.  </w:t>
      </w:r>
    </w:p>
    <w:p w:rsidR="001712AA" w:rsidRPr="003D273B" w:rsidRDefault="001712AA" w:rsidP="003520FB">
      <w:pPr>
        <w:contextualSpacing/>
        <w:jc w:val="both"/>
        <w:rPr>
          <w:rFonts w:ascii="Sakkal Majalla" w:eastAsiaTheme="minorEastAsia" w:hAnsi="Sakkal Majalla" w:cs="Sakkal Majalla"/>
          <w:sz w:val="28"/>
          <w:szCs w:val="28"/>
        </w:rPr>
      </w:pPr>
    </w:p>
    <w:p w:rsidR="00E05924" w:rsidRPr="003D273B" w:rsidRDefault="00E05924" w:rsidP="003D273B">
      <w:pPr>
        <w:pStyle w:val="ListParagraph"/>
        <w:numPr>
          <w:ilvl w:val="0"/>
          <w:numId w:val="2"/>
        </w:numPr>
        <w:jc w:val="both"/>
        <w:rPr>
          <w:rFonts w:ascii="Sakkal Majalla" w:hAnsi="Sakkal Majalla" w:cs="Sakkal Majalla"/>
          <w:b/>
          <w:bCs/>
          <w:sz w:val="28"/>
          <w:szCs w:val="28"/>
          <w:u w:val="single"/>
        </w:rPr>
      </w:pPr>
      <w:r w:rsidRPr="003D273B">
        <w:rPr>
          <w:rFonts w:ascii="Sakkal Majalla" w:eastAsiaTheme="minorEastAsia" w:hAnsi="Sakkal Majalla" w:cs="Sakkal Majalla"/>
          <w:b/>
          <w:bCs/>
          <w:sz w:val="28"/>
          <w:szCs w:val="28"/>
          <w:u w:val="single"/>
        </w:rPr>
        <w:t>Parameters of Current Status</w:t>
      </w:r>
    </w:p>
    <w:p w:rsidR="00E05924" w:rsidRPr="003D273B" w:rsidRDefault="00E05924" w:rsidP="003D273B">
      <w:pPr>
        <w:jc w:val="both"/>
        <w:rPr>
          <w:rFonts w:ascii="Sakkal Majalla" w:eastAsiaTheme="minorHAnsi" w:hAnsi="Sakkal Majalla" w:cs="Sakkal Majalla"/>
          <w:sz w:val="28"/>
          <w:szCs w:val="28"/>
        </w:rPr>
      </w:pPr>
    </w:p>
    <w:p w:rsidR="00053296" w:rsidRPr="003520FB" w:rsidRDefault="00D15C58" w:rsidP="00E760D2">
      <w:pPr>
        <w:jc w:val="both"/>
        <w:rPr>
          <w:rFonts w:ascii="Sakkal Majalla" w:eastAsiaTheme="minorHAnsi" w:hAnsi="Sakkal Majalla" w:cs="Sakkal Majalla"/>
          <w:sz w:val="28"/>
          <w:szCs w:val="28"/>
        </w:rPr>
      </w:pPr>
      <w:r w:rsidRPr="003D273B">
        <w:rPr>
          <w:rFonts w:ascii="Sakkal Majalla" w:hAnsi="Sakkal Majalla" w:cs="Sakkal Majalla"/>
          <w:sz w:val="28"/>
          <w:szCs w:val="28"/>
        </w:rPr>
        <w:t xml:space="preserve">The Foundation’s website is in fact its window to the outside world. However, the website in its current display, does not reflect the true image of the Foundation. </w:t>
      </w:r>
      <w:r w:rsidR="00E05924" w:rsidRPr="003D273B">
        <w:rPr>
          <w:rFonts w:ascii="Sakkal Majalla" w:eastAsiaTheme="minorHAnsi" w:hAnsi="Sakkal Majalla" w:cs="Sakkal Majalla"/>
          <w:sz w:val="28"/>
          <w:szCs w:val="28"/>
        </w:rPr>
        <w:t>Currently, ATF</w:t>
      </w:r>
      <w:r w:rsidR="00053296" w:rsidRPr="003D273B">
        <w:rPr>
          <w:rFonts w:ascii="Sakkal Majalla" w:eastAsiaTheme="minorHAnsi" w:hAnsi="Sakkal Majalla" w:cs="Sakkal Majalla"/>
          <w:sz w:val="28"/>
          <w:szCs w:val="28"/>
        </w:rPr>
        <w:t xml:space="preserve"> has </w:t>
      </w:r>
      <w:r w:rsidR="00E760D2">
        <w:rPr>
          <w:rFonts w:ascii="Sakkal Majalla" w:eastAsiaTheme="minorHAnsi" w:hAnsi="Sakkal Majalla" w:cs="Sakkal Majalla"/>
          <w:sz w:val="28"/>
          <w:szCs w:val="28"/>
        </w:rPr>
        <w:t>4</w:t>
      </w:r>
      <w:r w:rsidR="00053296" w:rsidRPr="003D273B">
        <w:rPr>
          <w:rFonts w:ascii="Sakkal Majalla" w:eastAsiaTheme="minorHAnsi" w:hAnsi="Sakkal Majalla" w:cs="Sakkal Majalla"/>
          <w:sz w:val="28"/>
          <w:szCs w:val="28"/>
        </w:rPr>
        <w:t xml:space="preserve"> separately managed</w:t>
      </w:r>
      <w:r w:rsidR="00E05924" w:rsidRPr="003D273B">
        <w:rPr>
          <w:rFonts w:ascii="Sakkal Majalla" w:eastAsiaTheme="minorHAnsi" w:hAnsi="Sakkal Majalla" w:cs="Sakkal Majalla"/>
          <w:sz w:val="28"/>
          <w:szCs w:val="28"/>
        </w:rPr>
        <w:t xml:space="preserve"> </w:t>
      </w:r>
      <w:r w:rsidR="00053296" w:rsidRPr="003D273B">
        <w:rPr>
          <w:rFonts w:ascii="Sakkal Majalla" w:eastAsiaTheme="minorHAnsi" w:hAnsi="Sakkal Majalla" w:cs="Sakkal Majalla"/>
          <w:sz w:val="28"/>
          <w:szCs w:val="28"/>
        </w:rPr>
        <w:t>websites (</w:t>
      </w:r>
      <w:hyperlink r:id="rId8" w:history="1">
        <w:r w:rsidR="00053296" w:rsidRPr="003D273B">
          <w:rPr>
            <w:rStyle w:val="Hyperlink"/>
            <w:rFonts w:ascii="Sakkal Majalla" w:eastAsiaTheme="minorHAnsi" w:hAnsi="Sakkal Majalla" w:cs="Sakkal Majalla"/>
            <w:sz w:val="28"/>
            <w:szCs w:val="28"/>
          </w:rPr>
          <w:t>www.arabthought.org</w:t>
        </w:r>
      </w:hyperlink>
      <w:r w:rsidR="00053296" w:rsidRPr="003D273B">
        <w:rPr>
          <w:rFonts w:ascii="Sakkal Majalla" w:eastAsiaTheme="minorHAnsi" w:hAnsi="Sakkal Majalla" w:cs="Sakkal Majalla"/>
          <w:sz w:val="28"/>
          <w:szCs w:val="28"/>
        </w:rPr>
        <w:t xml:space="preserve">; </w:t>
      </w:r>
      <w:hyperlink r:id="rId9" w:history="1">
        <w:r w:rsidR="00053296" w:rsidRPr="003D273B">
          <w:rPr>
            <w:rStyle w:val="Hyperlink"/>
            <w:rFonts w:ascii="Sakkal Majalla" w:eastAsiaTheme="minorHAnsi" w:hAnsi="Sakkal Majalla" w:cs="Sakkal Majalla"/>
            <w:sz w:val="28"/>
            <w:szCs w:val="28"/>
          </w:rPr>
          <w:t>www.fikrconferences.org</w:t>
        </w:r>
      </w:hyperlink>
      <w:r w:rsidR="00053296" w:rsidRPr="003D273B">
        <w:rPr>
          <w:rFonts w:ascii="Sakkal Majalla" w:eastAsiaTheme="minorHAnsi" w:hAnsi="Sakkal Majalla" w:cs="Sakkal Majalla"/>
          <w:sz w:val="28"/>
          <w:szCs w:val="28"/>
        </w:rPr>
        <w:t xml:space="preserve">; </w:t>
      </w:r>
      <w:hyperlink r:id="rId10" w:history="1">
        <w:r w:rsidR="00E760D2" w:rsidRPr="00AF5219">
          <w:rPr>
            <w:rStyle w:val="Hyperlink"/>
            <w:rFonts w:ascii="Sakkal Majalla" w:eastAsiaTheme="minorHAnsi" w:hAnsi="Sakkal Majalla" w:cs="Sakkal Majalla"/>
            <w:sz w:val="28"/>
            <w:szCs w:val="28"/>
          </w:rPr>
          <w:t>www.arabdigitablcontent.org</w:t>
        </w:r>
      </w:hyperlink>
      <w:r w:rsidR="00E760D2">
        <w:rPr>
          <w:rFonts w:ascii="Sakkal Majalla" w:eastAsiaTheme="minorHAnsi" w:hAnsi="Sakkal Majalla" w:cs="Sakkal Majalla"/>
          <w:sz w:val="28"/>
          <w:szCs w:val="28"/>
        </w:rPr>
        <w:t xml:space="preserve"> </w:t>
      </w:r>
      <w:r w:rsidR="00053296" w:rsidRPr="003D273B">
        <w:rPr>
          <w:rFonts w:ascii="Sakkal Majalla" w:eastAsiaTheme="minorHAnsi" w:hAnsi="Sakkal Majalla" w:cs="Sakkal Majalla"/>
          <w:sz w:val="28"/>
          <w:szCs w:val="28"/>
        </w:rPr>
        <w:t xml:space="preserve">and </w:t>
      </w:r>
      <w:hyperlink r:id="rId11" w:history="1">
        <w:r w:rsidR="00053296" w:rsidRPr="003D273B">
          <w:rPr>
            <w:rStyle w:val="Hyperlink"/>
            <w:rFonts w:ascii="Sakkal Majalla" w:eastAsiaTheme="minorHAnsi" w:hAnsi="Sakkal Majalla" w:cs="Sakkal Majalla"/>
            <w:sz w:val="28"/>
            <w:szCs w:val="28"/>
          </w:rPr>
          <w:t>www.arabi21.arabthought.org</w:t>
        </w:r>
      </w:hyperlink>
      <w:r w:rsidR="00E760D2">
        <w:rPr>
          <w:rFonts w:ascii="Sakkal Majalla" w:eastAsiaTheme="minorHAnsi" w:hAnsi="Sakkal Majalla" w:cs="Sakkal Majalla"/>
          <w:sz w:val="28"/>
          <w:szCs w:val="28"/>
        </w:rPr>
        <w:t>)</w:t>
      </w:r>
    </w:p>
    <w:p w:rsidR="00E05924" w:rsidRPr="003D273B" w:rsidRDefault="00E05924" w:rsidP="003D273B">
      <w:pPr>
        <w:pStyle w:val="ListParagraph"/>
        <w:ind w:left="1080"/>
        <w:jc w:val="both"/>
        <w:rPr>
          <w:rFonts w:ascii="Sakkal Majalla" w:hAnsi="Sakkal Majalla" w:cs="Sakkal Majalla"/>
          <w:sz w:val="28"/>
          <w:szCs w:val="28"/>
        </w:rPr>
      </w:pPr>
    </w:p>
    <w:p w:rsidR="00EC6534" w:rsidRPr="003D273B" w:rsidRDefault="00EC6534" w:rsidP="003D273B">
      <w:pPr>
        <w:pStyle w:val="ListParagraph"/>
        <w:numPr>
          <w:ilvl w:val="0"/>
          <w:numId w:val="2"/>
        </w:numPr>
        <w:ind w:hanging="578"/>
        <w:jc w:val="both"/>
        <w:rPr>
          <w:rFonts w:ascii="Sakkal Majalla" w:eastAsiaTheme="minorEastAsia" w:hAnsi="Sakkal Majalla" w:cs="Sakkal Majalla"/>
          <w:b/>
          <w:bCs/>
          <w:sz w:val="28"/>
          <w:szCs w:val="28"/>
          <w:u w:val="single"/>
        </w:rPr>
      </w:pPr>
      <w:r w:rsidRPr="003D273B">
        <w:rPr>
          <w:rFonts w:ascii="Sakkal Majalla" w:eastAsiaTheme="minorEastAsia" w:hAnsi="Sakkal Majalla" w:cs="Sakkal Majalla"/>
          <w:b/>
          <w:bCs/>
          <w:sz w:val="28"/>
          <w:szCs w:val="28"/>
          <w:u w:val="single"/>
        </w:rPr>
        <w:t>ATF’s Expectations</w:t>
      </w:r>
    </w:p>
    <w:p w:rsidR="00EC6534" w:rsidRPr="003D273B" w:rsidRDefault="00EC6534" w:rsidP="003D273B">
      <w:pPr>
        <w:pStyle w:val="ListParagraph"/>
        <w:jc w:val="both"/>
        <w:rPr>
          <w:rFonts w:ascii="Sakkal Majalla" w:eastAsiaTheme="minorEastAsia" w:hAnsi="Sakkal Majalla" w:cs="Sakkal Majalla"/>
          <w:sz w:val="28"/>
          <w:szCs w:val="28"/>
        </w:rPr>
      </w:pPr>
    </w:p>
    <w:p w:rsidR="00D15C58" w:rsidRPr="003D273B" w:rsidRDefault="00D15C58" w:rsidP="003D273B">
      <w:pPr>
        <w:jc w:val="both"/>
        <w:rPr>
          <w:rFonts w:ascii="Sakkal Majalla" w:hAnsi="Sakkal Majalla" w:cs="Sakkal Majalla"/>
          <w:b/>
          <w:bCs/>
          <w:sz w:val="28"/>
          <w:szCs w:val="28"/>
        </w:rPr>
      </w:pPr>
      <w:r w:rsidRPr="003D273B">
        <w:rPr>
          <w:rFonts w:ascii="Sakkal Majalla" w:hAnsi="Sakkal Majalla" w:cs="Sakkal Majalla"/>
          <w:b/>
          <w:bCs/>
          <w:sz w:val="28"/>
          <w:szCs w:val="28"/>
        </w:rPr>
        <w:t xml:space="preserve">Overview:  </w:t>
      </w:r>
    </w:p>
    <w:p w:rsidR="00D15C58" w:rsidRPr="003D273B" w:rsidRDefault="00D15C58" w:rsidP="003D273B">
      <w:pPr>
        <w:jc w:val="both"/>
        <w:rPr>
          <w:rFonts w:ascii="Sakkal Majalla" w:hAnsi="Sakkal Majalla" w:cs="Sakkal Majalla"/>
          <w:sz w:val="28"/>
          <w:szCs w:val="28"/>
        </w:rPr>
      </w:pPr>
      <w:r w:rsidRPr="003D273B">
        <w:rPr>
          <w:rFonts w:ascii="Sakkal Majalla" w:hAnsi="Sakkal Majalla" w:cs="Sakkal Majalla"/>
          <w:sz w:val="28"/>
          <w:szCs w:val="28"/>
        </w:rPr>
        <w:t>The identity and the vision of the website should be based on the following points:</w:t>
      </w:r>
    </w:p>
    <w:p w:rsidR="00D15C58" w:rsidRPr="003D273B" w:rsidRDefault="00D15C58" w:rsidP="003D273B">
      <w:pPr>
        <w:pStyle w:val="ListParagraph"/>
        <w:numPr>
          <w:ilvl w:val="0"/>
          <w:numId w:val="16"/>
        </w:numPr>
        <w:ind w:left="360"/>
        <w:jc w:val="both"/>
        <w:rPr>
          <w:rFonts w:ascii="Sakkal Majalla" w:hAnsi="Sakkal Majalla" w:cs="Sakkal Majalla"/>
          <w:sz w:val="28"/>
          <w:szCs w:val="28"/>
        </w:rPr>
      </w:pPr>
      <w:r w:rsidRPr="003D273B">
        <w:rPr>
          <w:rFonts w:ascii="Sakkal Majalla" w:hAnsi="Sakkal Majalla" w:cs="Sakkal Majalla"/>
          <w:sz w:val="28"/>
          <w:szCs w:val="28"/>
        </w:rPr>
        <w:t xml:space="preserve">A modern futuristic identity that is based on national traditional values. </w:t>
      </w:r>
    </w:p>
    <w:p w:rsidR="00D15C58" w:rsidRPr="003D273B" w:rsidRDefault="00D15C58" w:rsidP="003D273B">
      <w:pPr>
        <w:pStyle w:val="ListParagraph"/>
        <w:numPr>
          <w:ilvl w:val="0"/>
          <w:numId w:val="16"/>
        </w:numPr>
        <w:ind w:left="360"/>
        <w:jc w:val="both"/>
        <w:rPr>
          <w:rFonts w:ascii="Sakkal Majalla" w:hAnsi="Sakkal Majalla" w:cs="Sakkal Majalla"/>
          <w:sz w:val="28"/>
          <w:szCs w:val="28"/>
        </w:rPr>
      </w:pPr>
      <w:r w:rsidRPr="003D273B">
        <w:rPr>
          <w:rFonts w:ascii="Sakkal Majalla" w:hAnsi="Sakkal Majalla" w:cs="Sakkal Majalla"/>
          <w:sz w:val="28"/>
          <w:szCs w:val="28"/>
        </w:rPr>
        <w:lastRenderedPageBreak/>
        <w:t>The development of technical tools and contents while maintaining an attractive design.</w:t>
      </w:r>
    </w:p>
    <w:p w:rsidR="003520FB" w:rsidRDefault="00D15C58" w:rsidP="003520FB">
      <w:pPr>
        <w:pStyle w:val="ListParagraph"/>
        <w:numPr>
          <w:ilvl w:val="0"/>
          <w:numId w:val="16"/>
        </w:numPr>
        <w:ind w:left="360"/>
        <w:jc w:val="both"/>
        <w:rPr>
          <w:rFonts w:ascii="Sakkal Majalla" w:hAnsi="Sakkal Majalla" w:cs="Sakkal Majalla"/>
          <w:sz w:val="28"/>
          <w:szCs w:val="28"/>
        </w:rPr>
      </w:pPr>
      <w:r w:rsidRPr="003D273B">
        <w:rPr>
          <w:rFonts w:ascii="Sakkal Majalla" w:hAnsi="Sakkal Majalla" w:cs="Sakkal Majalla"/>
          <w:sz w:val="28"/>
          <w:szCs w:val="28"/>
        </w:rPr>
        <w:t>The Foundation addresses in general all segments of the society, focusing on two categories, namely intellectuals and young people. Hence, the website should combine an easy-to-use design for intellectuals with modern techniques to meet the expectations of the youth.</w:t>
      </w:r>
    </w:p>
    <w:p w:rsidR="003520FB" w:rsidRPr="003520FB" w:rsidRDefault="003520FB" w:rsidP="003520FB">
      <w:pPr>
        <w:pStyle w:val="ListParagraph"/>
        <w:numPr>
          <w:ilvl w:val="0"/>
          <w:numId w:val="16"/>
        </w:numPr>
        <w:ind w:left="360"/>
        <w:jc w:val="both"/>
        <w:rPr>
          <w:rFonts w:ascii="Sakkal Majalla" w:hAnsi="Sakkal Majalla" w:cs="Sakkal Majalla"/>
          <w:sz w:val="28"/>
          <w:szCs w:val="28"/>
        </w:rPr>
      </w:pPr>
      <w:r w:rsidRPr="003520FB">
        <w:rPr>
          <w:rFonts w:ascii="Sakkal Majalla" w:eastAsiaTheme="minorHAnsi" w:hAnsi="Sakkal Majalla" w:cs="Sakkal Majalla"/>
          <w:sz w:val="28"/>
          <w:szCs w:val="28"/>
        </w:rPr>
        <w:t>The website shall be linked to ATF accounts on social media channels and allow ATF users to interact, comment, give feedback and share news and thoughts through their personal accounts.</w:t>
      </w:r>
    </w:p>
    <w:p w:rsidR="00D15C58" w:rsidRPr="003D273B" w:rsidRDefault="00D15C58" w:rsidP="003D273B">
      <w:pPr>
        <w:jc w:val="both"/>
        <w:rPr>
          <w:rFonts w:ascii="Sakkal Majalla" w:hAnsi="Sakkal Majalla" w:cs="Sakkal Majalla"/>
          <w:sz w:val="28"/>
          <w:szCs w:val="28"/>
        </w:rPr>
      </w:pPr>
    </w:p>
    <w:p w:rsidR="00D15C58" w:rsidRPr="003D273B" w:rsidRDefault="00D15C58" w:rsidP="003D273B">
      <w:pPr>
        <w:jc w:val="both"/>
        <w:rPr>
          <w:rFonts w:ascii="Sakkal Majalla" w:hAnsi="Sakkal Majalla" w:cs="Sakkal Majalla"/>
          <w:b/>
          <w:bCs/>
          <w:sz w:val="28"/>
          <w:szCs w:val="28"/>
        </w:rPr>
      </w:pPr>
      <w:r w:rsidRPr="003D273B">
        <w:rPr>
          <w:rFonts w:ascii="Sakkal Majalla" w:hAnsi="Sakkal Majalla" w:cs="Sakkal Majalla"/>
          <w:b/>
          <w:bCs/>
          <w:sz w:val="28"/>
          <w:szCs w:val="28"/>
        </w:rPr>
        <w:t>Objectives:</w:t>
      </w:r>
    </w:p>
    <w:p w:rsidR="00D15C58" w:rsidRPr="003D273B" w:rsidRDefault="00D15C58" w:rsidP="003D273B">
      <w:pPr>
        <w:pStyle w:val="ListParagraph"/>
        <w:numPr>
          <w:ilvl w:val="0"/>
          <w:numId w:val="14"/>
        </w:numPr>
        <w:ind w:left="360"/>
        <w:jc w:val="both"/>
        <w:rPr>
          <w:rFonts w:ascii="Sakkal Majalla" w:hAnsi="Sakkal Majalla" w:cs="Sakkal Majalla"/>
          <w:sz w:val="28"/>
          <w:szCs w:val="28"/>
        </w:rPr>
      </w:pPr>
      <w:r w:rsidRPr="003D273B">
        <w:rPr>
          <w:rFonts w:ascii="Sakkal Majalla" w:hAnsi="Sakkal Majalla" w:cs="Sakkal Majalla"/>
          <w:sz w:val="28"/>
          <w:szCs w:val="28"/>
        </w:rPr>
        <w:t>Introduci</w:t>
      </w:r>
      <w:r w:rsidR="00C504D7" w:rsidRPr="003D273B">
        <w:rPr>
          <w:rFonts w:ascii="Sakkal Majalla" w:hAnsi="Sakkal Majalla" w:cs="Sakkal Majalla"/>
          <w:sz w:val="28"/>
          <w:szCs w:val="28"/>
        </w:rPr>
        <w:t xml:space="preserve">ng the Foundation, its identity, </w:t>
      </w:r>
      <w:r w:rsidR="003520FB">
        <w:rPr>
          <w:rFonts w:ascii="Sakkal Majalla" w:hAnsi="Sakkal Majalla" w:cs="Sakkal Majalla"/>
          <w:sz w:val="28"/>
          <w:szCs w:val="28"/>
        </w:rPr>
        <w:t xml:space="preserve">programs, </w:t>
      </w:r>
      <w:r w:rsidR="00C504D7" w:rsidRPr="003D273B">
        <w:rPr>
          <w:rFonts w:ascii="Sakkal Majalla" w:hAnsi="Sakkal Majalla" w:cs="Sakkal Majalla"/>
          <w:sz w:val="28"/>
          <w:szCs w:val="28"/>
        </w:rPr>
        <w:t xml:space="preserve">activities, projects </w:t>
      </w:r>
      <w:r w:rsidRPr="003D273B">
        <w:rPr>
          <w:rFonts w:ascii="Sakkal Majalla" w:hAnsi="Sakkal Majalla" w:cs="Sakkal Majalla"/>
          <w:sz w:val="28"/>
          <w:szCs w:val="28"/>
        </w:rPr>
        <w:t>and goals.</w:t>
      </w:r>
    </w:p>
    <w:p w:rsidR="00D15C58" w:rsidRPr="003D273B" w:rsidRDefault="00D15C58" w:rsidP="003D273B">
      <w:pPr>
        <w:pStyle w:val="ListParagraph"/>
        <w:numPr>
          <w:ilvl w:val="0"/>
          <w:numId w:val="14"/>
        </w:numPr>
        <w:ind w:left="360"/>
        <w:jc w:val="both"/>
        <w:rPr>
          <w:rFonts w:ascii="Sakkal Majalla" w:hAnsi="Sakkal Majalla" w:cs="Sakkal Majalla"/>
          <w:sz w:val="28"/>
          <w:szCs w:val="28"/>
        </w:rPr>
      </w:pPr>
      <w:r w:rsidRPr="003D273B">
        <w:rPr>
          <w:rFonts w:ascii="Sakkal Majalla" w:hAnsi="Sakkal Majalla" w:cs="Sakkal Majalla"/>
          <w:sz w:val="28"/>
          <w:szCs w:val="28"/>
        </w:rPr>
        <w:t>Communicating with the outside world.</w:t>
      </w:r>
    </w:p>
    <w:p w:rsidR="00D15C58" w:rsidRPr="003D273B" w:rsidRDefault="00D15C58" w:rsidP="003D273B">
      <w:pPr>
        <w:pStyle w:val="ListParagraph"/>
        <w:numPr>
          <w:ilvl w:val="0"/>
          <w:numId w:val="14"/>
        </w:numPr>
        <w:ind w:left="360"/>
        <w:jc w:val="both"/>
        <w:rPr>
          <w:rFonts w:ascii="Sakkal Majalla" w:hAnsi="Sakkal Majalla" w:cs="Sakkal Majalla"/>
          <w:sz w:val="28"/>
          <w:szCs w:val="28"/>
        </w:rPr>
      </w:pPr>
      <w:r w:rsidRPr="003D273B">
        <w:rPr>
          <w:rFonts w:ascii="Sakkal Majalla" w:hAnsi="Sakkal Majalla" w:cs="Sakkal Majalla"/>
          <w:sz w:val="28"/>
          <w:szCs w:val="28"/>
        </w:rPr>
        <w:t>Publishing and updating the Foundation’s news and activities.</w:t>
      </w:r>
    </w:p>
    <w:p w:rsidR="00D15C58" w:rsidRPr="003D273B" w:rsidRDefault="00D15C58" w:rsidP="003D273B">
      <w:pPr>
        <w:pStyle w:val="ListParagraph"/>
        <w:numPr>
          <w:ilvl w:val="0"/>
          <w:numId w:val="14"/>
        </w:numPr>
        <w:ind w:left="360"/>
        <w:jc w:val="both"/>
        <w:rPr>
          <w:rFonts w:ascii="Sakkal Majalla" w:hAnsi="Sakkal Majalla" w:cs="Sakkal Majalla"/>
          <w:sz w:val="28"/>
          <w:szCs w:val="28"/>
        </w:rPr>
      </w:pPr>
      <w:r w:rsidRPr="003D273B">
        <w:rPr>
          <w:rFonts w:ascii="Sakkal Majalla" w:hAnsi="Sakkal Majalla" w:cs="Sakkal Majalla"/>
          <w:sz w:val="28"/>
          <w:szCs w:val="28"/>
        </w:rPr>
        <w:t>Strengthening the ties between the Foundation’s members (Board of Trustees, Associated Members, Advisory Council, and General Secretariat) and permanent and temporary participants</w:t>
      </w:r>
      <w:r w:rsidR="00C504D7" w:rsidRPr="003D273B">
        <w:rPr>
          <w:rFonts w:ascii="Sakkal Majalla" w:hAnsi="Sakkal Majalla" w:cs="Sakkal Majalla"/>
          <w:sz w:val="28"/>
          <w:szCs w:val="28"/>
        </w:rPr>
        <w:t xml:space="preserve"> in ATF activities</w:t>
      </w:r>
      <w:r w:rsidRPr="003D273B">
        <w:rPr>
          <w:rFonts w:ascii="Sakkal Majalla" w:hAnsi="Sakkal Majalla" w:cs="Sakkal Majalla"/>
          <w:sz w:val="28"/>
          <w:szCs w:val="28"/>
        </w:rPr>
        <w:t xml:space="preserve"> through the website.  </w:t>
      </w:r>
    </w:p>
    <w:p w:rsidR="00D15C58" w:rsidRPr="003D273B" w:rsidRDefault="00D15C58" w:rsidP="003D273B">
      <w:pPr>
        <w:pStyle w:val="ListParagraph"/>
        <w:numPr>
          <w:ilvl w:val="0"/>
          <w:numId w:val="14"/>
        </w:numPr>
        <w:ind w:left="360"/>
        <w:jc w:val="both"/>
        <w:rPr>
          <w:rFonts w:ascii="Sakkal Majalla" w:hAnsi="Sakkal Majalla" w:cs="Sakkal Majalla"/>
          <w:sz w:val="28"/>
          <w:szCs w:val="28"/>
        </w:rPr>
      </w:pPr>
      <w:r w:rsidRPr="003D273B">
        <w:rPr>
          <w:rFonts w:ascii="Sakkal Majalla" w:hAnsi="Sakkal Majalla" w:cs="Sakkal Majalla"/>
          <w:sz w:val="28"/>
          <w:szCs w:val="28"/>
        </w:rPr>
        <w:t>Intellectual and cultural services and privileges that help create a relationship between the website users and the Foundation, so the users are encouraged to visit the site regularly. This is achieved through (the Foundation news, cultural news, cultural agenda, cultural forum, databases,</w:t>
      </w:r>
      <w:r w:rsidR="003520FB">
        <w:rPr>
          <w:rFonts w:ascii="Sakkal Majalla" w:hAnsi="Sakkal Majalla" w:cs="Sakkal Majalla"/>
          <w:sz w:val="28"/>
          <w:szCs w:val="28"/>
        </w:rPr>
        <w:t xml:space="preserve"> publications,</w:t>
      </w:r>
      <w:r w:rsidRPr="003D273B">
        <w:rPr>
          <w:rFonts w:ascii="Sakkal Majalla" w:hAnsi="Sakkal Majalla" w:cs="Sakkal Majalla"/>
          <w:sz w:val="28"/>
          <w:szCs w:val="28"/>
        </w:rPr>
        <w:t xml:space="preserve"> surveys, questions and suggestions). These items will be discussed later in detail.</w:t>
      </w:r>
    </w:p>
    <w:p w:rsidR="00D15C58" w:rsidRDefault="004E7752" w:rsidP="003D273B">
      <w:pPr>
        <w:pStyle w:val="ListParagraph"/>
        <w:numPr>
          <w:ilvl w:val="0"/>
          <w:numId w:val="14"/>
        </w:numPr>
        <w:ind w:left="360"/>
        <w:jc w:val="both"/>
        <w:rPr>
          <w:rFonts w:ascii="Sakkal Majalla" w:hAnsi="Sakkal Majalla" w:cs="Sakkal Majalla"/>
          <w:sz w:val="28"/>
          <w:szCs w:val="28"/>
        </w:rPr>
      </w:pPr>
      <w:r w:rsidRPr="003D273B">
        <w:rPr>
          <w:rFonts w:ascii="Sakkal Majalla" w:hAnsi="Sakkal Majalla" w:cs="Sakkal Majalla"/>
          <w:sz w:val="28"/>
          <w:szCs w:val="28"/>
        </w:rPr>
        <w:t>Contact database to be</w:t>
      </w:r>
      <w:r w:rsidR="00D15C58" w:rsidRPr="003D273B">
        <w:rPr>
          <w:rFonts w:ascii="Sakkal Majalla" w:hAnsi="Sakkal Majalla" w:cs="Sakkal Majalla"/>
          <w:sz w:val="28"/>
          <w:szCs w:val="28"/>
        </w:rPr>
        <w:t xml:space="preserve"> link</w:t>
      </w:r>
      <w:r w:rsidRPr="003D273B">
        <w:rPr>
          <w:rFonts w:ascii="Sakkal Majalla" w:hAnsi="Sakkal Majalla" w:cs="Sakkal Majalla"/>
          <w:sz w:val="28"/>
          <w:szCs w:val="28"/>
        </w:rPr>
        <w:t>ed from</w:t>
      </w:r>
      <w:r w:rsidR="00D15C58" w:rsidRPr="003D273B">
        <w:rPr>
          <w:rFonts w:ascii="Sakkal Majalla" w:hAnsi="Sakkal Majalla" w:cs="Sakkal Majalla"/>
          <w:sz w:val="28"/>
          <w:szCs w:val="28"/>
        </w:rPr>
        <w:t xml:space="preserve"> the web</w:t>
      </w:r>
      <w:r w:rsidRPr="003D273B">
        <w:rPr>
          <w:rFonts w:ascii="Sakkal Majalla" w:hAnsi="Sakkal Majalla" w:cs="Sakkal Majalla"/>
          <w:sz w:val="28"/>
          <w:szCs w:val="28"/>
        </w:rPr>
        <w:t xml:space="preserve">site to the Foundation’s server, in order </w:t>
      </w:r>
      <w:r w:rsidR="00D15C58" w:rsidRPr="003D273B">
        <w:rPr>
          <w:rFonts w:ascii="Sakkal Majalla" w:hAnsi="Sakkal Majalla" w:cs="Sakkal Majalla"/>
          <w:sz w:val="28"/>
          <w:szCs w:val="28"/>
        </w:rPr>
        <w:t>to be accessed from outside the Foundation.</w:t>
      </w:r>
    </w:p>
    <w:p w:rsidR="003520FB" w:rsidRPr="003D273B" w:rsidRDefault="003520FB" w:rsidP="003520FB">
      <w:pPr>
        <w:pStyle w:val="ListParagraph"/>
        <w:ind w:left="360"/>
        <w:jc w:val="both"/>
        <w:rPr>
          <w:rFonts w:ascii="Sakkal Majalla" w:hAnsi="Sakkal Majalla" w:cs="Sakkal Majalla"/>
          <w:sz w:val="28"/>
          <w:szCs w:val="28"/>
        </w:rPr>
      </w:pPr>
    </w:p>
    <w:p w:rsidR="00D46BDA" w:rsidRPr="003D273B" w:rsidRDefault="001712AA" w:rsidP="003D273B">
      <w:pPr>
        <w:pStyle w:val="ListParagraph"/>
        <w:numPr>
          <w:ilvl w:val="0"/>
          <w:numId w:val="2"/>
        </w:numPr>
        <w:ind w:left="426"/>
        <w:jc w:val="both"/>
        <w:rPr>
          <w:rFonts w:ascii="Sakkal Majalla" w:hAnsi="Sakkal Majalla" w:cs="Sakkal Majalla"/>
          <w:b/>
          <w:bCs/>
          <w:sz w:val="28"/>
          <w:szCs w:val="28"/>
          <w:u w:val="single"/>
        </w:rPr>
      </w:pPr>
      <w:r w:rsidRPr="003D273B">
        <w:rPr>
          <w:rFonts w:ascii="Sakkal Majalla" w:hAnsi="Sakkal Majalla" w:cs="Sakkal Majalla"/>
          <w:b/>
          <w:bCs/>
          <w:sz w:val="28"/>
          <w:szCs w:val="28"/>
          <w:u w:val="single"/>
        </w:rPr>
        <w:t>De</w:t>
      </w:r>
      <w:r w:rsidR="00C24D3E" w:rsidRPr="003D273B">
        <w:rPr>
          <w:rFonts w:ascii="Sakkal Majalla" w:hAnsi="Sakkal Majalla" w:cs="Sakkal Majalla"/>
          <w:b/>
          <w:bCs/>
          <w:sz w:val="28"/>
          <w:szCs w:val="28"/>
          <w:u w:val="single"/>
        </w:rPr>
        <w:t>tailed Deliverables</w:t>
      </w:r>
      <w:r w:rsidR="00EB5025" w:rsidRPr="003D273B">
        <w:rPr>
          <w:rFonts w:ascii="Sakkal Majalla" w:hAnsi="Sakkal Majalla" w:cs="Sakkal Majalla"/>
          <w:b/>
          <w:bCs/>
          <w:sz w:val="28"/>
          <w:szCs w:val="28"/>
          <w:u w:val="single"/>
        </w:rPr>
        <w:t xml:space="preserve"> </w:t>
      </w:r>
    </w:p>
    <w:p w:rsidR="00E85560" w:rsidRPr="003D273B" w:rsidRDefault="00E85560" w:rsidP="003D273B">
      <w:pPr>
        <w:jc w:val="both"/>
        <w:rPr>
          <w:rFonts w:ascii="Sakkal Majalla" w:hAnsi="Sakkal Majalla" w:cs="Sakkal Majalla"/>
          <w:sz w:val="28"/>
          <w:szCs w:val="28"/>
        </w:rPr>
      </w:pPr>
    </w:p>
    <w:p w:rsidR="00D15C58" w:rsidRPr="003D273B" w:rsidRDefault="00D15C58" w:rsidP="003D273B">
      <w:pPr>
        <w:jc w:val="both"/>
        <w:rPr>
          <w:rFonts w:ascii="Sakkal Majalla" w:hAnsi="Sakkal Majalla" w:cs="Sakkal Majalla"/>
          <w:b/>
          <w:bCs/>
          <w:sz w:val="28"/>
          <w:szCs w:val="28"/>
        </w:rPr>
      </w:pPr>
      <w:r w:rsidRPr="003D273B">
        <w:rPr>
          <w:rFonts w:ascii="Sakkal Majalla" w:hAnsi="Sakkal Majalla" w:cs="Sakkal Majalla"/>
          <w:b/>
          <w:bCs/>
          <w:sz w:val="28"/>
          <w:szCs w:val="28"/>
        </w:rPr>
        <w:t>Technical Specifications:</w:t>
      </w:r>
    </w:p>
    <w:p w:rsidR="00D15C58" w:rsidRPr="003D273B" w:rsidRDefault="00D15C58" w:rsidP="003D273B">
      <w:pPr>
        <w:jc w:val="both"/>
        <w:rPr>
          <w:rFonts w:ascii="Sakkal Majalla" w:hAnsi="Sakkal Majalla" w:cs="Sakkal Majalla"/>
          <w:sz w:val="28"/>
          <w:szCs w:val="28"/>
        </w:rPr>
      </w:pPr>
      <w:r w:rsidRPr="003D273B">
        <w:rPr>
          <w:rFonts w:ascii="Sakkal Majalla" w:hAnsi="Sakkal Majalla" w:cs="Sakkal Majalla"/>
          <w:sz w:val="28"/>
          <w:szCs w:val="28"/>
        </w:rPr>
        <w:t>In order to achieve the main goals of the website, the presence of the following four specifications is necessary:</w:t>
      </w:r>
    </w:p>
    <w:p w:rsidR="00D15C58" w:rsidRPr="003D273B" w:rsidRDefault="00D15C58" w:rsidP="003D273B">
      <w:pPr>
        <w:pStyle w:val="ListParagraph"/>
        <w:numPr>
          <w:ilvl w:val="0"/>
          <w:numId w:val="9"/>
        </w:numPr>
        <w:ind w:left="360"/>
        <w:jc w:val="both"/>
        <w:rPr>
          <w:rFonts w:ascii="Sakkal Majalla" w:hAnsi="Sakkal Majalla" w:cs="Sakkal Majalla"/>
          <w:sz w:val="28"/>
          <w:szCs w:val="28"/>
        </w:rPr>
      </w:pPr>
      <w:r w:rsidRPr="003D273B">
        <w:rPr>
          <w:rFonts w:ascii="Sakkal Majalla" w:hAnsi="Sakkal Majalla" w:cs="Sakkal Majalla"/>
          <w:b/>
          <w:bCs/>
          <w:sz w:val="28"/>
          <w:szCs w:val="28"/>
        </w:rPr>
        <w:t xml:space="preserve">Programming:  </w:t>
      </w:r>
      <w:r w:rsidRPr="003D273B">
        <w:rPr>
          <w:rFonts w:ascii="Sakkal Majalla" w:hAnsi="Sakkal Majalla" w:cs="Sakkal Majalla"/>
          <w:sz w:val="28"/>
          <w:szCs w:val="28"/>
        </w:rPr>
        <w:t>design the website with the latest technical methods, in terms of databases, and the use of the latest Content Management System which allows an easy use of the website from inside the Foundation with the availability of the options of amendments, additions and deletions, a fast way to browse the website, high efficiency and multiple research possibilities.</w:t>
      </w:r>
    </w:p>
    <w:p w:rsidR="00D15C58" w:rsidRPr="003D273B" w:rsidRDefault="00D15C58" w:rsidP="003D273B">
      <w:pPr>
        <w:pStyle w:val="ListParagraph"/>
        <w:numPr>
          <w:ilvl w:val="0"/>
          <w:numId w:val="9"/>
        </w:numPr>
        <w:ind w:left="360"/>
        <w:jc w:val="both"/>
        <w:rPr>
          <w:rFonts w:ascii="Sakkal Majalla" w:hAnsi="Sakkal Majalla" w:cs="Sakkal Majalla"/>
          <w:sz w:val="28"/>
          <w:szCs w:val="28"/>
        </w:rPr>
      </w:pPr>
      <w:r w:rsidRPr="003D273B">
        <w:rPr>
          <w:rFonts w:ascii="Sakkal Majalla" w:hAnsi="Sakkal Majalla" w:cs="Sakkal Majalla"/>
          <w:b/>
          <w:bCs/>
          <w:sz w:val="28"/>
          <w:szCs w:val="28"/>
        </w:rPr>
        <w:t xml:space="preserve">User-friendly design: </w:t>
      </w:r>
      <w:r w:rsidRPr="003D273B">
        <w:rPr>
          <w:rFonts w:ascii="Sakkal Majalla" w:hAnsi="Sakkal Majalla" w:cs="Sakkal Majalla"/>
          <w:sz w:val="28"/>
          <w:szCs w:val="28"/>
        </w:rPr>
        <w:t>develop the website to become user-friendly, i.e. not to be complicated or difficult to use and allow easy access to any information.</w:t>
      </w:r>
    </w:p>
    <w:p w:rsidR="003647AB" w:rsidRPr="003D273B" w:rsidRDefault="003647AB" w:rsidP="003D273B">
      <w:pPr>
        <w:pStyle w:val="ListParagraph"/>
        <w:numPr>
          <w:ilvl w:val="0"/>
          <w:numId w:val="9"/>
        </w:numPr>
        <w:ind w:left="360"/>
        <w:jc w:val="both"/>
        <w:rPr>
          <w:rFonts w:ascii="Sakkal Majalla" w:hAnsi="Sakkal Majalla" w:cs="Sakkal Majalla"/>
          <w:sz w:val="28"/>
          <w:szCs w:val="28"/>
        </w:rPr>
      </w:pPr>
      <w:r w:rsidRPr="003D273B">
        <w:rPr>
          <w:rFonts w:ascii="Sakkal Majalla" w:hAnsi="Sakkal Majalla" w:cs="Sakkal Majalla"/>
          <w:b/>
          <w:bCs/>
          <w:sz w:val="28"/>
          <w:szCs w:val="28"/>
        </w:rPr>
        <w:t>Digital brand engagement</w:t>
      </w:r>
      <w:r w:rsidR="00BA2676" w:rsidRPr="003D273B">
        <w:rPr>
          <w:rFonts w:ascii="Sakkal Majalla" w:hAnsi="Sakkal Majalla" w:cs="Sakkal Majalla"/>
          <w:sz w:val="28"/>
          <w:szCs w:val="28"/>
        </w:rPr>
        <w:t xml:space="preserve">: </w:t>
      </w:r>
      <w:r w:rsidRPr="003D273B">
        <w:rPr>
          <w:rFonts w:ascii="Sakkal Majalla" w:hAnsi="Sakkal Majalla" w:cs="Sakkal Majalla"/>
          <w:sz w:val="28"/>
          <w:szCs w:val="28"/>
        </w:rPr>
        <w:t>with a key focus on communication via the web</w:t>
      </w:r>
    </w:p>
    <w:p w:rsidR="00D15C58" w:rsidRPr="003D273B" w:rsidRDefault="00D15C58" w:rsidP="003D273B">
      <w:pPr>
        <w:pStyle w:val="ListParagraph"/>
        <w:numPr>
          <w:ilvl w:val="0"/>
          <w:numId w:val="9"/>
        </w:numPr>
        <w:ind w:left="360"/>
        <w:jc w:val="both"/>
        <w:rPr>
          <w:rFonts w:ascii="Sakkal Majalla" w:hAnsi="Sakkal Majalla" w:cs="Sakkal Majalla"/>
          <w:sz w:val="28"/>
          <w:szCs w:val="28"/>
        </w:rPr>
      </w:pPr>
      <w:r w:rsidRPr="003D273B">
        <w:rPr>
          <w:rFonts w:ascii="Sakkal Majalla" w:hAnsi="Sakkal Majalla" w:cs="Sakkal Majalla"/>
          <w:b/>
          <w:bCs/>
          <w:sz w:val="28"/>
          <w:szCs w:val="28"/>
        </w:rPr>
        <w:t>Graphics</w:t>
      </w:r>
      <w:r w:rsidRPr="003D273B">
        <w:rPr>
          <w:rFonts w:ascii="Sakkal Majalla" w:hAnsi="Sakkal Majalla" w:cs="Sakkal Majalla"/>
          <w:sz w:val="28"/>
          <w:szCs w:val="28"/>
        </w:rPr>
        <w:t>: the website will have a stunning graphic design, very elegant and attractive.</w:t>
      </w:r>
    </w:p>
    <w:p w:rsidR="00D15C58" w:rsidRPr="003D273B" w:rsidRDefault="00D15C58" w:rsidP="003D273B">
      <w:pPr>
        <w:pStyle w:val="ListParagraph"/>
        <w:numPr>
          <w:ilvl w:val="0"/>
          <w:numId w:val="9"/>
        </w:numPr>
        <w:ind w:left="360"/>
        <w:jc w:val="both"/>
        <w:rPr>
          <w:rFonts w:ascii="Sakkal Majalla" w:hAnsi="Sakkal Majalla" w:cs="Sakkal Majalla"/>
          <w:sz w:val="28"/>
          <w:szCs w:val="28"/>
        </w:rPr>
      </w:pPr>
      <w:r w:rsidRPr="003D273B">
        <w:rPr>
          <w:rFonts w:ascii="Sakkal Majalla" w:hAnsi="Sakkal Majalla" w:cs="Sakkal Majalla"/>
          <w:b/>
          <w:bCs/>
          <w:sz w:val="28"/>
          <w:szCs w:val="28"/>
        </w:rPr>
        <w:lastRenderedPageBreak/>
        <w:t>Languages</w:t>
      </w:r>
      <w:r w:rsidRPr="003D273B">
        <w:rPr>
          <w:rFonts w:ascii="Sakkal Majalla" w:hAnsi="Sakkal Majalla" w:cs="Sakkal Majalla"/>
          <w:sz w:val="28"/>
          <w:szCs w:val="28"/>
        </w:rPr>
        <w:t>: the website will be published in both Arabic and English.</w:t>
      </w:r>
      <w:r w:rsidR="00273537" w:rsidRPr="003D273B">
        <w:rPr>
          <w:rFonts w:ascii="Sakkal Majalla" w:hAnsi="Sakkal Majalla" w:cs="Sakkal Majalla"/>
          <w:sz w:val="28"/>
          <w:szCs w:val="28"/>
        </w:rPr>
        <w:t xml:space="preserve"> </w:t>
      </w:r>
      <w:r w:rsidRPr="003D273B">
        <w:rPr>
          <w:rFonts w:ascii="Sakkal Majalla" w:hAnsi="Sakkal Majalla" w:cs="Sakkal Majalla"/>
          <w:sz w:val="28"/>
          <w:szCs w:val="28"/>
        </w:rPr>
        <w:t>(with ability to add other languages in the future)</w:t>
      </w:r>
    </w:p>
    <w:p w:rsidR="00D15C58" w:rsidRPr="003D273B" w:rsidRDefault="00D15C58" w:rsidP="003D273B">
      <w:pPr>
        <w:jc w:val="both"/>
        <w:rPr>
          <w:rFonts w:ascii="Sakkal Majalla" w:hAnsi="Sakkal Majalla" w:cs="Sakkal Majalla"/>
          <w:sz w:val="28"/>
          <w:szCs w:val="28"/>
        </w:rPr>
      </w:pPr>
    </w:p>
    <w:p w:rsidR="00D15C58" w:rsidRPr="003D273B" w:rsidRDefault="00D15C58" w:rsidP="003D273B">
      <w:pPr>
        <w:jc w:val="both"/>
        <w:rPr>
          <w:rFonts w:ascii="Sakkal Majalla" w:hAnsi="Sakkal Majalla" w:cs="Sakkal Majalla"/>
          <w:b/>
          <w:bCs/>
          <w:sz w:val="28"/>
          <w:szCs w:val="28"/>
        </w:rPr>
      </w:pPr>
      <w:r w:rsidRPr="003D273B">
        <w:rPr>
          <w:rFonts w:ascii="Sakkal Majalla" w:hAnsi="Sakkal Majalla" w:cs="Sakkal Majalla"/>
          <w:b/>
          <w:bCs/>
          <w:sz w:val="28"/>
          <w:szCs w:val="28"/>
        </w:rPr>
        <w:t>Main Elements:</w:t>
      </w:r>
    </w:p>
    <w:p w:rsidR="00D15C58" w:rsidRPr="003D273B" w:rsidRDefault="00D15C58" w:rsidP="003D273B">
      <w:pPr>
        <w:jc w:val="both"/>
        <w:rPr>
          <w:rFonts w:ascii="Sakkal Majalla" w:hAnsi="Sakkal Majalla" w:cs="Sakkal Majalla"/>
          <w:sz w:val="28"/>
          <w:szCs w:val="28"/>
        </w:rPr>
      </w:pPr>
      <w:r w:rsidRPr="003D273B">
        <w:rPr>
          <w:rFonts w:ascii="Sakkal Majalla" w:hAnsi="Sakkal Majalla" w:cs="Sakkal Majalla"/>
          <w:sz w:val="28"/>
          <w:szCs w:val="28"/>
        </w:rPr>
        <w:t>The website is formed of eight main elements:</w:t>
      </w:r>
    </w:p>
    <w:p w:rsidR="00D15C58" w:rsidRPr="003D273B" w:rsidRDefault="00D15C58" w:rsidP="003D273B">
      <w:pPr>
        <w:ind w:left="270" w:hanging="270"/>
        <w:jc w:val="both"/>
        <w:rPr>
          <w:rFonts w:ascii="Sakkal Majalla" w:hAnsi="Sakkal Majalla" w:cs="Sakkal Majalla"/>
          <w:b/>
          <w:bCs/>
          <w:sz w:val="28"/>
          <w:szCs w:val="28"/>
        </w:rPr>
      </w:pPr>
      <w:r w:rsidRPr="003D273B">
        <w:rPr>
          <w:rFonts w:ascii="Sakkal Majalla" w:hAnsi="Sakkal Majalla" w:cs="Sakkal Majalla"/>
          <w:b/>
          <w:bCs/>
          <w:sz w:val="28"/>
          <w:szCs w:val="28"/>
        </w:rPr>
        <w:t xml:space="preserve">1- Introducing the Foundation: </w:t>
      </w:r>
      <w:r w:rsidR="00340CF1" w:rsidRPr="003D273B">
        <w:rPr>
          <w:rFonts w:ascii="Sakkal Majalla" w:hAnsi="Sakkal Majalla" w:cs="Sakkal Majalla"/>
          <w:sz w:val="28"/>
          <w:szCs w:val="28"/>
        </w:rPr>
        <w:t>t</w:t>
      </w:r>
      <w:r w:rsidRPr="003D273B">
        <w:rPr>
          <w:rFonts w:ascii="Sakkal Majalla" w:hAnsi="Sakkal Majalla" w:cs="Sakkal Majalla"/>
          <w:sz w:val="28"/>
          <w:szCs w:val="28"/>
        </w:rPr>
        <w:t>his section should be in a flash presentation (</w:t>
      </w:r>
      <w:r w:rsidR="00632EA6" w:rsidRPr="003D273B">
        <w:rPr>
          <w:rFonts w:ascii="Sakkal Majalla" w:hAnsi="Sakkal Majalla" w:cs="Sakkal Majalla"/>
          <w:sz w:val="28"/>
          <w:szCs w:val="28"/>
        </w:rPr>
        <w:t>an animated</w:t>
      </w:r>
      <w:r w:rsidRPr="003D273B">
        <w:rPr>
          <w:rFonts w:ascii="Sakkal Majalla" w:hAnsi="Sakkal Majalla" w:cs="Sakkal Majalla"/>
          <w:sz w:val="28"/>
          <w:szCs w:val="28"/>
        </w:rPr>
        <w:t xml:space="preserve"> presentation), and contains the following points:</w:t>
      </w:r>
    </w:p>
    <w:p w:rsidR="00D15C58" w:rsidRPr="003D273B" w:rsidRDefault="00D15C58"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Establishment</w:t>
      </w:r>
    </w:p>
    <w:p w:rsidR="00D15C58" w:rsidRPr="003D273B" w:rsidRDefault="00D15C58"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Vision</w:t>
      </w:r>
    </w:p>
    <w:p w:rsidR="00D15C58" w:rsidRPr="003D273B" w:rsidRDefault="00D15C58"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Goals</w:t>
      </w:r>
    </w:p>
    <w:p w:rsidR="00D15C58" w:rsidRPr="003D273B" w:rsidRDefault="00D15C58"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Organizational structure (presented as a pyramid)</w:t>
      </w:r>
    </w:p>
    <w:p w:rsidR="00D15C58" w:rsidRPr="003D273B" w:rsidRDefault="00D15C58"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Foundation members (Chairman – Board of Trustees – Associated Members – Advisory Council – Board of Directors – General Secretariat), with a photo and brief biography for each member.</w:t>
      </w:r>
    </w:p>
    <w:p w:rsidR="00D15C58" w:rsidRPr="003D273B" w:rsidRDefault="00F33B29"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Headquarter</w:t>
      </w:r>
    </w:p>
    <w:p w:rsidR="00D15C58" w:rsidRPr="003D273B" w:rsidRDefault="00D15C58"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Membership</w:t>
      </w:r>
      <w:r w:rsidR="00F33B29" w:rsidRPr="003D273B">
        <w:rPr>
          <w:rFonts w:ascii="Sakkal Majalla" w:hAnsi="Sakkal Majalla" w:cs="Sakkal Majalla"/>
          <w:sz w:val="28"/>
          <w:szCs w:val="28"/>
        </w:rPr>
        <w:t>s</w:t>
      </w:r>
    </w:p>
    <w:p w:rsidR="00D15C58" w:rsidRPr="003D273B" w:rsidRDefault="00D15C58"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Summary of the main activities</w:t>
      </w:r>
    </w:p>
    <w:p w:rsidR="00D15C58" w:rsidRPr="003D273B" w:rsidRDefault="00D15C58" w:rsidP="003D273B">
      <w:pPr>
        <w:pStyle w:val="ListParagraph"/>
        <w:numPr>
          <w:ilvl w:val="0"/>
          <w:numId w:val="10"/>
        </w:numPr>
        <w:jc w:val="both"/>
        <w:rPr>
          <w:rFonts w:ascii="Sakkal Majalla" w:hAnsi="Sakkal Majalla" w:cs="Sakkal Majalla"/>
          <w:sz w:val="28"/>
          <w:szCs w:val="28"/>
        </w:rPr>
      </w:pPr>
      <w:r w:rsidRPr="003D273B">
        <w:rPr>
          <w:rFonts w:ascii="Sakkal Majalla" w:hAnsi="Sakkal Majalla" w:cs="Sakkal Majalla"/>
          <w:sz w:val="28"/>
          <w:szCs w:val="28"/>
        </w:rPr>
        <w:t>Cooperation agreements and memorandums of understanding.</w:t>
      </w:r>
    </w:p>
    <w:p w:rsidR="00D15C58" w:rsidRPr="003D273B" w:rsidRDefault="00D15C58" w:rsidP="003D273B">
      <w:pPr>
        <w:jc w:val="both"/>
        <w:rPr>
          <w:rFonts w:ascii="Sakkal Majalla" w:hAnsi="Sakkal Majalla" w:cs="Sakkal Majalla"/>
          <w:sz w:val="28"/>
          <w:szCs w:val="28"/>
        </w:rPr>
      </w:pPr>
    </w:p>
    <w:p w:rsidR="00D15C58" w:rsidRPr="003D273B" w:rsidRDefault="00D15C58" w:rsidP="003D273B">
      <w:pPr>
        <w:jc w:val="both"/>
        <w:rPr>
          <w:rFonts w:ascii="Sakkal Majalla" w:hAnsi="Sakkal Majalla" w:cs="Sakkal Majalla"/>
          <w:sz w:val="28"/>
          <w:szCs w:val="28"/>
        </w:rPr>
      </w:pPr>
      <w:r w:rsidRPr="003D273B">
        <w:rPr>
          <w:rFonts w:ascii="Sakkal Majalla" w:hAnsi="Sakkal Majalla" w:cs="Sakkal Majalla"/>
          <w:b/>
          <w:bCs/>
          <w:sz w:val="28"/>
          <w:szCs w:val="28"/>
        </w:rPr>
        <w:t xml:space="preserve">2- The Foundation News: </w:t>
      </w:r>
      <w:r w:rsidRPr="003D273B">
        <w:rPr>
          <w:rFonts w:ascii="Sakkal Majalla" w:hAnsi="Sakkal Majalla" w:cs="Sakkal Majalla"/>
          <w:sz w:val="28"/>
          <w:szCs w:val="28"/>
        </w:rPr>
        <w:t>this section covers the following subjects:</w:t>
      </w:r>
    </w:p>
    <w:p w:rsidR="00D15C58" w:rsidRPr="003D273B" w:rsidRDefault="00D15C58" w:rsidP="003D273B">
      <w:pPr>
        <w:pStyle w:val="ListParagraph"/>
        <w:numPr>
          <w:ilvl w:val="0"/>
          <w:numId w:val="12"/>
        </w:numPr>
        <w:jc w:val="both"/>
        <w:rPr>
          <w:rFonts w:ascii="Sakkal Majalla" w:hAnsi="Sakkal Majalla" w:cs="Sakkal Majalla"/>
          <w:sz w:val="28"/>
          <w:szCs w:val="28"/>
        </w:rPr>
      </w:pPr>
      <w:r w:rsidRPr="003D273B">
        <w:rPr>
          <w:rFonts w:ascii="Sakkal Majalla" w:hAnsi="Sakkal Majalla" w:cs="Sakkal Majalla"/>
          <w:sz w:val="28"/>
          <w:szCs w:val="28"/>
        </w:rPr>
        <w:t>Press articles</w:t>
      </w:r>
    </w:p>
    <w:p w:rsidR="00E33AD9" w:rsidRPr="003D273B" w:rsidRDefault="00D15C58" w:rsidP="003D273B">
      <w:pPr>
        <w:pStyle w:val="ListParagraph"/>
        <w:numPr>
          <w:ilvl w:val="0"/>
          <w:numId w:val="12"/>
        </w:numPr>
        <w:jc w:val="both"/>
        <w:rPr>
          <w:rFonts w:ascii="Sakkal Majalla" w:hAnsi="Sakkal Majalla" w:cs="Sakkal Majalla"/>
          <w:sz w:val="28"/>
          <w:szCs w:val="28"/>
        </w:rPr>
      </w:pPr>
      <w:r w:rsidRPr="003D273B">
        <w:rPr>
          <w:rFonts w:ascii="Sakkal Majalla" w:hAnsi="Sakkal Majalla" w:cs="Sakkal Majalla"/>
          <w:sz w:val="28"/>
          <w:szCs w:val="28"/>
        </w:rPr>
        <w:t>Press conferences</w:t>
      </w:r>
    </w:p>
    <w:p w:rsidR="00D15C58" w:rsidRPr="003D273B" w:rsidRDefault="00D15C58" w:rsidP="003D273B">
      <w:pPr>
        <w:pStyle w:val="ListParagraph"/>
        <w:numPr>
          <w:ilvl w:val="0"/>
          <w:numId w:val="12"/>
        </w:numPr>
        <w:jc w:val="both"/>
        <w:rPr>
          <w:rFonts w:ascii="Sakkal Majalla" w:hAnsi="Sakkal Majalla" w:cs="Sakkal Majalla"/>
          <w:sz w:val="28"/>
          <w:szCs w:val="28"/>
        </w:rPr>
      </w:pPr>
      <w:r w:rsidRPr="003D273B">
        <w:rPr>
          <w:rFonts w:ascii="Sakkal Majalla" w:hAnsi="Sakkal Majalla" w:cs="Sakkal Majalla"/>
          <w:sz w:val="28"/>
          <w:szCs w:val="28"/>
        </w:rPr>
        <w:t>Media coverage about the Foundation</w:t>
      </w:r>
      <w:r w:rsidR="00F33B29" w:rsidRPr="003D273B">
        <w:rPr>
          <w:rFonts w:ascii="Sakkal Majalla" w:hAnsi="Sakkal Majalla" w:cs="Sakkal Majalla"/>
          <w:sz w:val="28"/>
          <w:szCs w:val="28"/>
        </w:rPr>
        <w:t xml:space="preserve"> and its activities</w:t>
      </w:r>
    </w:p>
    <w:p w:rsidR="00D15C58" w:rsidRPr="003D273B" w:rsidRDefault="00D15C58" w:rsidP="003D273B">
      <w:pPr>
        <w:pStyle w:val="ListParagraph"/>
        <w:numPr>
          <w:ilvl w:val="0"/>
          <w:numId w:val="12"/>
        </w:numPr>
        <w:jc w:val="both"/>
        <w:rPr>
          <w:rFonts w:ascii="Sakkal Majalla" w:hAnsi="Sakkal Majalla" w:cs="Sakkal Majalla"/>
          <w:sz w:val="28"/>
          <w:szCs w:val="28"/>
        </w:rPr>
      </w:pPr>
      <w:r w:rsidRPr="003D273B">
        <w:rPr>
          <w:rFonts w:ascii="Sakkal Majalla" w:hAnsi="Sakkal Majalla" w:cs="Sakkal Majalla"/>
          <w:sz w:val="28"/>
          <w:szCs w:val="28"/>
        </w:rPr>
        <w:t>The Foundation’s meetings and gatherings</w:t>
      </w:r>
    </w:p>
    <w:p w:rsidR="00D15C58" w:rsidRPr="003D273B" w:rsidRDefault="00D15C58" w:rsidP="003D273B">
      <w:pPr>
        <w:pStyle w:val="ListParagraph"/>
        <w:numPr>
          <w:ilvl w:val="0"/>
          <w:numId w:val="12"/>
        </w:numPr>
        <w:jc w:val="both"/>
        <w:rPr>
          <w:rFonts w:ascii="Sakkal Majalla" w:hAnsi="Sakkal Majalla" w:cs="Sakkal Majalla"/>
          <w:sz w:val="28"/>
          <w:szCs w:val="28"/>
        </w:rPr>
      </w:pPr>
      <w:r w:rsidRPr="003D273B">
        <w:rPr>
          <w:rFonts w:ascii="Sakkal Majalla" w:hAnsi="Sakkal Majalla" w:cs="Sakkal Majalla"/>
          <w:sz w:val="28"/>
          <w:szCs w:val="28"/>
        </w:rPr>
        <w:t>Latest news on the Foundation’s activities and prominent figures</w:t>
      </w:r>
    </w:p>
    <w:p w:rsidR="00D15C58" w:rsidRPr="003D273B" w:rsidRDefault="00D15C58" w:rsidP="003D273B">
      <w:pPr>
        <w:pStyle w:val="ListParagraph"/>
        <w:numPr>
          <w:ilvl w:val="0"/>
          <w:numId w:val="12"/>
        </w:numPr>
        <w:jc w:val="both"/>
        <w:rPr>
          <w:rFonts w:ascii="Sakkal Majalla" w:hAnsi="Sakkal Majalla" w:cs="Sakkal Majalla"/>
          <w:sz w:val="28"/>
          <w:szCs w:val="28"/>
        </w:rPr>
      </w:pPr>
      <w:r w:rsidRPr="003D273B">
        <w:rPr>
          <w:rFonts w:ascii="Sakkal Majalla" w:hAnsi="Sakkal Majalla" w:cs="Sakkal Majalla"/>
          <w:sz w:val="28"/>
          <w:szCs w:val="28"/>
        </w:rPr>
        <w:t>News on the Foundation’s members</w:t>
      </w:r>
      <w:r w:rsidR="00F33B29" w:rsidRPr="003D273B">
        <w:rPr>
          <w:rFonts w:ascii="Sakkal Majalla" w:hAnsi="Sakkal Majalla" w:cs="Sakkal Majalla"/>
          <w:sz w:val="28"/>
          <w:szCs w:val="28"/>
        </w:rPr>
        <w:t xml:space="preserve"> and sponsors or partners </w:t>
      </w:r>
    </w:p>
    <w:p w:rsidR="00E33AD9" w:rsidRPr="003D273B" w:rsidRDefault="00F33B29" w:rsidP="003D273B">
      <w:pPr>
        <w:pStyle w:val="ListParagraph"/>
        <w:numPr>
          <w:ilvl w:val="0"/>
          <w:numId w:val="12"/>
        </w:numPr>
        <w:jc w:val="both"/>
        <w:rPr>
          <w:rFonts w:ascii="Sakkal Majalla" w:hAnsi="Sakkal Majalla" w:cs="Sakkal Majalla"/>
          <w:sz w:val="28"/>
          <w:szCs w:val="28"/>
        </w:rPr>
      </w:pPr>
      <w:r w:rsidRPr="003D273B">
        <w:rPr>
          <w:rFonts w:ascii="Sakkal Majalla" w:hAnsi="Sakkal Majalla" w:cs="Sakkal Majalla"/>
          <w:sz w:val="28"/>
          <w:szCs w:val="28"/>
        </w:rPr>
        <w:t>News on the General Secretariat.</w:t>
      </w:r>
    </w:p>
    <w:p w:rsidR="00D15C58" w:rsidRPr="003D273B" w:rsidRDefault="00D15C58" w:rsidP="003D273B">
      <w:pPr>
        <w:jc w:val="both"/>
        <w:rPr>
          <w:rFonts w:ascii="Sakkal Majalla" w:hAnsi="Sakkal Majalla" w:cs="Sakkal Majalla"/>
          <w:sz w:val="28"/>
          <w:szCs w:val="28"/>
        </w:rPr>
      </w:pPr>
    </w:p>
    <w:p w:rsidR="005F26DD" w:rsidRPr="003D273B" w:rsidRDefault="005F26DD" w:rsidP="003D273B">
      <w:pPr>
        <w:jc w:val="both"/>
        <w:rPr>
          <w:rFonts w:ascii="Sakkal Majalla" w:hAnsi="Sakkal Majalla" w:cs="Sakkal Majalla"/>
          <w:sz w:val="28"/>
          <w:szCs w:val="28"/>
        </w:rPr>
      </w:pPr>
    </w:p>
    <w:p w:rsidR="00D15C58" w:rsidRPr="003D273B" w:rsidRDefault="00D15C58" w:rsidP="003D273B">
      <w:pPr>
        <w:jc w:val="both"/>
        <w:rPr>
          <w:rFonts w:ascii="Sakkal Majalla" w:hAnsi="Sakkal Majalla" w:cs="Sakkal Majalla"/>
          <w:sz w:val="28"/>
          <w:szCs w:val="28"/>
        </w:rPr>
      </w:pPr>
      <w:r w:rsidRPr="003D273B">
        <w:rPr>
          <w:rFonts w:ascii="Sakkal Majalla" w:hAnsi="Sakkal Majalla" w:cs="Sakkal Majalla"/>
          <w:b/>
          <w:bCs/>
          <w:sz w:val="28"/>
          <w:szCs w:val="28"/>
        </w:rPr>
        <w:t xml:space="preserve">3- Cultural News: </w:t>
      </w:r>
      <w:r w:rsidRPr="003D273B">
        <w:rPr>
          <w:rFonts w:ascii="Sakkal Majalla" w:hAnsi="Sakkal Majalla" w:cs="Sakkal Majalla"/>
          <w:sz w:val="28"/>
          <w:szCs w:val="28"/>
        </w:rPr>
        <w:t>this section covers the following subjects:</w:t>
      </w:r>
    </w:p>
    <w:p w:rsidR="00D15C58" w:rsidRPr="003D273B" w:rsidRDefault="00D15C58" w:rsidP="003D273B">
      <w:pPr>
        <w:pStyle w:val="ListParagraph"/>
        <w:numPr>
          <w:ilvl w:val="0"/>
          <w:numId w:val="17"/>
        </w:numPr>
        <w:jc w:val="both"/>
        <w:rPr>
          <w:rFonts w:ascii="Sakkal Majalla" w:hAnsi="Sakkal Majalla" w:cs="Sakkal Majalla"/>
          <w:sz w:val="28"/>
          <w:szCs w:val="28"/>
        </w:rPr>
      </w:pPr>
      <w:r w:rsidRPr="003D273B">
        <w:rPr>
          <w:rFonts w:ascii="Sakkal Majalla" w:hAnsi="Sakkal Majalla" w:cs="Sakkal Majalla"/>
          <w:sz w:val="28"/>
          <w:szCs w:val="28"/>
        </w:rPr>
        <w:t>Latest cultural news about the Foundation and Arab government institutions and NGOs.</w:t>
      </w:r>
    </w:p>
    <w:p w:rsidR="00D15C58" w:rsidRPr="003D273B" w:rsidRDefault="00D15C58" w:rsidP="003D273B">
      <w:pPr>
        <w:pStyle w:val="ListParagraph"/>
        <w:numPr>
          <w:ilvl w:val="0"/>
          <w:numId w:val="17"/>
        </w:numPr>
        <w:jc w:val="both"/>
        <w:rPr>
          <w:rFonts w:ascii="Sakkal Majalla" w:hAnsi="Sakkal Majalla" w:cs="Sakkal Majalla"/>
          <w:sz w:val="28"/>
          <w:szCs w:val="28"/>
        </w:rPr>
      </w:pPr>
      <w:r w:rsidRPr="003D273B">
        <w:rPr>
          <w:rFonts w:ascii="Sakkal Majalla" w:hAnsi="Sakkal Majalla" w:cs="Sakkal Majalla"/>
          <w:sz w:val="28"/>
          <w:szCs w:val="28"/>
        </w:rPr>
        <w:t xml:space="preserve">Follow-up on latest </w:t>
      </w:r>
      <w:r w:rsidR="00E33AD9" w:rsidRPr="003D273B">
        <w:rPr>
          <w:rFonts w:ascii="Sakkal Majalla" w:hAnsi="Sakkal Majalla" w:cs="Sakkal Majalla"/>
          <w:sz w:val="28"/>
          <w:szCs w:val="28"/>
        </w:rPr>
        <w:t xml:space="preserve">relevant </w:t>
      </w:r>
      <w:r w:rsidRPr="003D273B">
        <w:rPr>
          <w:rFonts w:ascii="Sakkal Majalla" w:hAnsi="Sakkal Majalla" w:cs="Sakkal Majalla"/>
          <w:sz w:val="28"/>
          <w:szCs w:val="28"/>
        </w:rPr>
        <w:t>events and activities in the Arab world.</w:t>
      </w:r>
    </w:p>
    <w:p w:rsidR="00D15C58" w:rsidRPr="003D273B" w:rsidRDefault="00D15C58" w:rsidP="003D273B">
      <w:pPr>
        <w:pStyle w:val="ListParagraph"/>
        <w:numPr>
          <w:ilvl w:val="0"/>
          <w:numId w:val="17"/>
        </w:numPr>
        <w:jc w:val="both"/>
        <w:rPr>
          <w:rFonts w:ascii="Sakkal Majalla" w:hAnsi="Sakkal Majalla" w:cs="Sakkal Majalla"/>
          <w:sz w:val="28"/>
          <w:szCs w:val="28"/>
        </w:rPr>
      </w:pPr>
      <w:r w:rsidRPr="003D273B">
        <w:rPr>
          <w:rFonts w:ascii="Sakkal Majalla" w:hAnsi="Sakkal Majalla" w:cs="Sakkal Majalla"/>
          <w:sz w:val="28"/>
          <w:szCs w:val="28"/>
        </w:rPr>
        <w:t>Latest publications, brief summary of some of them.</w:t>
      </w:r>
    </w:p>
    <w:p w:rsidR="00D15C58" w:rsidRPr="003D273B" w:rsidRDefault="00D15C58" w:rsidP="003D273B">
      <w:pPr>
        <w:jc w:val="both"/>
        <w:rPr>
          <w:rFonts w:ascii="Sakkal Majalla" w:hAnsi="Sakkal Majalla" w:cs="Sakkal Majalla"/>
          <w:sz w:val="28"/>
          <w:szCs w:val="28"/>
        </w:rPr>
      </w:pPr>
    </w:p>
    <w:p w:rsidR="00D15C58" w:rsidRPr="003D273B" w:rsidRDefault="00D15C58" w:rsidP="003D273B">
      <w:pPr>
        <w:ind w:left="270" w:hanging="270"/>
        <w:jc w:val="both"/>
        <w:rPr>
          <w:rFonts w:ascii="Sakkal Majalla" w:hAnsi="Sakkal Majalla" w:cs="Sakkal Majalla"/>
          <w:b/>
          <w:bCs/>
          <w:sz w:val="28"/>
          <w:szCs w:val="28"/>
        </w:rPr>
      </w:pPr>
      <w:r w:rsidRPr="003D273B">
        <w:rPr>
          <w:rFonts w:ascii="Sakkal Majalla" w:hAnsi="Sakkal Majalla" w:cs="Sakkal Majalla"/>
          <w:b/>
          <w:bCs/>
          <w:sz w:val="28"/>
          <w:szCs w:val="28"/>
        </w:rPr>
        <w:lastRenderedPageBreak/>
        <w:t>4- Databases:</w:t>
      </w:r>
      <w:r w:rsidR="004E05E2" w:rsidRPr="003D273B">
        <w:rPr>
          <w:rFonts w:ascii="Sakkal Majalla" w:hAnsi="Sakkal Majalla" w:cs="Sakkal Majalla"/>
          <w:b/>
          <w:bCs/>
          <w:sz w:val="28"/>
          <w:szCs w:val="28"/>
        </w:rPr>
        <w:t xml:space="preserve"> </w:t>
      </w:r>
      <w:r w:rsidR="004E05E2" w:rsidRPr="003D273B">
        <w:rPr>
          <w:rFonts w:ascii="Sakkal Majalla" w:hAnsi="Sakkal Majalla" w:cs="Sakkal Majalla"/>
          <w:sz w:val="28"/>
          <w:szCs w:val="28"/>
        </w:rPr>
        <w:t>t</w:t>
      </w:r>
      <w:r w:rsidRPr="003D273B">
        <w:rPr>
          <w:rFonts w:ascii="Sakkal Majalla" w:hAnsi="Sakkal Majalla" w:cs="Sakkal Majalla"/>
          <w:sz w:val="28"/>
          <w:szCs w:val="28"/>
        </w:rPr>
        <w:t>his is one of the most basic elements of the website, as it helps attract many users by providing them with various cultural and intellectual data and information. To achieve its success, the database must be designed with the highest modern technology so it has the options of addition, amendment and deletion, and contains simple and advanced research options. The database must contain everything needed by any researcher, specialist or even an ordinary user, including cultural, intellectual and scientific issues. The main issues include:</w:t>
      </w:r>
    </w:p>
    <w:p w:rsidR="00D15C58" w:rsidRPr="003D273B" w:rsidRDefault="00D15C58" w:rsidP="003D273B">
      <w:pPr>
        <w:pStyle w:val="ListParagraph"/>
        <w:numPr>
          <w:ilvl w:val="0"/>
          <w:numId w:val="19"/>
        </w:numPr>
        <w:jc w:val="both"/>
        <w:rPr>
          <w:rFonts w:ascii="Sakkal Majalla" w:hAnsi="Sakkal Majalla" w:cs="Sakkal Majalla"/>
          <w:sz w:val="28"/>
          <w:szCs w:val="28"/>
        </w:rPr>
      </w:pPr>
      <w:r w:rsidRPr="003D273B">
        <w:rPr>
          <w:rFonts w:ascii="Sakkal Majalla" w:hAnsi="Sakkal Majalla" w:cs="Sakkal Majalla"/>
          <w:b/>
          <w:bCs/>
          <w:sz w:val="28"/>
          <w:szCs w:val="28"/>
        </w:rPr>
        <w:t>Cultural agenda</w:t>
      </w:r>
      <w:r w:rsidRPr="003D273B">
        <w:rPr>
          <w:rFonts w:ascii="Sakkal Majalla" w:hAnsi="Sakkal Majalla" w:cs="Sakkal Majalla"/>
          <w:sz w:val="28"/>
          <w:szCs w:val="28"/>
        </w:rPr>
        <w:t>: A database for events, activities and personalities.</w:t>
      </w:r>
    </w:p>
    <w:p w:rsidR="00D15C58" w:rsidRPr="003D273B" w:rsidRDefault="00D15C58" w:rsidP="003D273B">
      <w:pPr>
        <w:pStyle w:val="ListParagraph"/>
        <w:numPr>
          <w:ilvl w:val="0"/>
          <w:numId w:val="19"/>
        </w:numPr>
        <w:jc w:val="both"/>
        <w:rPr>
          <w:rFonts w:ascii="Sakkal Majalla" w:hAnsi="Sakkal Majalla" w:cs="Sakkal Majalla"/>
          <w:sz w:val="28"/>
          <w:szCs w:val="28"/>
        </w:rPr>
      </w:pPr>
      <w:r w:rsidRPr="003D273B">
        <w:rPr>
          <w:rFonts w:ascii="Sakkal Majalla" w:hAnsi="Sakkal Majalla" w:cs="Sakkal Majalla"/>
          <w:b/>
          <w:bCs/>
          <w:sz w:val="28"/>
          <w:szCs w:val="28"/>
        </w:rPr>
        <w:t>Database of books and studies.</w:t>
      </w:r>
    </w:p>
    <w:p w:rsidR="00D15C58" w:rsidRPr="003D273B" w:rsidRDefault="00D15C58" w:rsidP="003D273B">
      <w:pPr>
        <w:pStyle w:val="ListParagraph"/>
        <w:numPr>
          <w:ilvl w:val="0"/>
          <w:numId w:val="19"/>
        </w:numPr>
        <w:jc w:val="both"/>
        <w:rPr>
          <w:rFonts w:ascii="Sakkal Majalla" w:hAnsi="Sakkal Majalla" w:cs="Sakkal Majalla"/>
          <w:b/>
          <w:bCs/>
          <w:sz w:val="28"/>
          <w:szCs w:val="28"/>
        </w:rPr>
      </w:pPr>
      <w:r w:rsidRPr="003D273B">
        <w:rPr>
          <w:rFonts w:ascii="Sakkal Majalla" w:hAnsi="Sakkal Majalla" w:cs="Sakkal Majalla"/>
          <w:b/>
          <w:bCs/>
          <w:sz w:val="28"/>
          <w:szCs w:val="28"/>
        </w:rPr>
        <w:t>Database of Arab, international, civil and governmental cultural bodies.</w:t>
      </w:r>
    </w:p>
    <w:p w:rsidR="00D15C58" w:rsidRPr="003D273B" w:rsidRDefault="00D15C58" w:rsidP="003D273B">
      <w:pPr>
        <w:pStyle w:val="ListParagraph"/>
        <w:numPr>
          <w:ilvl w:val="0"/>
          <w:numId w:val="19"/>
        </w:numPr>
        <w:jc w:val="both"/>
        <w:rPr>
          <w:rFonts w:ascii="Sakkal Majalla" w:hAnsi="Sakkal Majalla" w:cs="Sakkal Majalla"/>
          <w:b/>
          <w:bCs/>
          <w:sz w:val="28"/>
          <w:szCs w:val="28"/>
        </w:rPr>
      </w:pPr>
      <w:r w:rsidRPr="003D273B">
        <w:rPr>
          <w:rFonts w:ascii="Sakkal Majalla" w:hAnsi="Sakkal Majalla" w:cs="Sakkal Majalla"/>
          <w:b/>
          <w:bCs/>
          <w:sz w:val="28"/>
          <w:szCs w:val="28"/>
        </w:rPr>
        <w:t>Database of Arab intellectuals</w:t>
      </w:r>
    </w:p>
    <w:p w:rsidR="00D15C58" w:rsidRPr="003D273B" w:rsidRDefault="00D15C58" w:rsidP="003D273B">
      <w:pPr>
        <w:pStyle w:val="ListParagraph"/>
        <w:numPr>
          <w:ilvl w:val="0"/>
          <w:numId w:val="19"/>
        </w:numPr>
        <w:jc w:val="both"/>
        <w:rPr>
          <w:rFonts w:ascii="Sakkal Majalla" w:hAnsi="Sakkal Majalla" w:cs="Sakkal Majalla"/>
          <w:sz w:val="28"/>
          <w:szCs w:val="28"/>
        </w:rPr>
      </w:pPr>
      <w:r w:rsidRPr="003D273B">
        <w:rPr>
          <w:rFonts w:ascii="Sakkal Majalla" w:hAnsi="Sakkal Majalla" w:cs="Sakkal Majalla"/>
          <w:b/>
          <w:bCs/>
          <w:sz w:val="28"/>
          <w:szCs w:val="28"/>
        </w:rPr>
        <w:t xml:space="preserve">Database of Arab states: </w:t>
      </w:r>
      <w:r w:rsidRPr="003D273B">
        <w:rPr>
          <w:rFonts w:ascii="Sakkal Majalla" w:hAnsi="Sakkal Majalla" w:cs="Sakkal Majalla"/>
          <w:sz w:val="28"/>
          <w:szCs w:val="28"/>
        </w:rPr>
        <w:t>(This data can be retrieved from “Awda’a Al-A’alam” book, the Arab Report on Cultural Development,</w:t>
      </w:r>
      <w:r w:rsidRPr="003D273B">
        <w:rPr>
          <w:rFonts w:ascii="Sakkal Majalla" w:hAnsi="Sakkal Majalla" w:cs="Sakkal Majalla"/>
          <w:b/>
          <w:bCs/>
          <w:sz w:val="28"/>
          <w:szCs w:val="28"/>
        </w:rPr>
        <w:t xml:space="preserve"> </w:t>
      </w:r>
      <w:r w:rsidRPr="003D273B">
        <w:rPr>
          <w:rFonts w:ascii="Sakkal Majalla" w:hAnsi="Sakkal Majalla" w:cs="Sakkal Majalla"/>
          <w:sz w:val="28"/>
          <w:szCs w:val="28"/>
        </w:rPr>
        <w:t>in addition to other sources.) The database is updated regularly.</w:t>
      </w:r>
    </w:p>
    <w:p w:rsidR="00D15C58" w:rsidRPr="003D273B" w:rsidRDefault="00D15C58" w:rsidP="003D273B">
      <w:pPr>
        <w:pStyle w:val="ListParagraph"/>
        <w:numPr>
          <w:ilvl w:val="0"/>
          <w:numId w:val="19"/>
        </w:numPr>
        <w:jc w:val="both"/>
        <w:rPr>
          <w:rFonts w:ascii="Sakkal Majalla" w:hAnsi="Sakkal Majalla" w:cs="Sakkal Majalla"/>
          <w:sz w:val="28"/>
          <w:szCs w:val="28"/>
        </w:rPr>
      </w:pPr>
      <w:r w:rsidRPr="003D273B">
        <w:rPr>
          <w:rFonts w:ascii="Sakkal Majalla" w:hAnsi="Sakkal Majalla" w:cs="Sakkal Majalla"/>
          <w:b/>
          <w:bCs/>
          <w:sz w:val="28"/>
          <w:szCs w:val="28"/>
        </w:rPr>
        <w:t>Other databases</w:t>
      </w:r>
      <w:r w:rsidRPr="003D273B">
        <w:rPr>
          <w:rFonts w:ascii="Sakkal Majalla" w:hAnsi="Sakkal Majalla" w:cs="Sakkal Majalla"/>
          <w:sz w:val="28"/>
          <w:szCs w:val="28"/>
        </w:rPr>
        <w:t>: Many other databases pertaining to the Foundation’s activities and goals can be added in the future. For example,</w:t>
      </w:r>
      <w:r w:rsidR="00C523F1">
        <w:rPr>
          <w:rFonts w:ascii="Sakkal Majalla" w:hAnsi="Sakkal Majalla" w:cs="Sakkal Majalla"/>
          <w:sz w:val="28"/>
          <w:szCs w:val="28"/>
        </w:rPr>
        <w:t xml:space="preserve"> Arab Digital Content,</w:t>
      </w:r>
      <w:r w:rsidRPr="003D273B">
        <w:rPr>
          <w:rFonts w:ascii="Sakkal Majalla" w:hAnsi="Sakkal Majalla" w:cs="Sakkal Majalla"/>
          <w:sz w:val="28"/>
          <w:szCs w:val="28"/>
        </w:rPr>
        <w:t xml:space="preserve"> a database of Arab universities, publication houses, and Arab awards. All this data is available and only needs to be collected.  </w:t>
      </w:r>
    </w:p>
    <w:p w:rsidR="00D15C58" w:rsidRPr="003D273B" w:rsidRDefault="00D15C58" w:rsidP="003D273B">
      <w:pPr>
        <w:jc w:val="both"/>
        <w:rPr>
          <w:rFonts w:ascii="Sakkal Majalla" w:hAnsi="Sakkal Majalla" w:cs="Sakkal Majalla"/>
          <w:sz w:val="28"/>
          <w:szCs w:val="28"/>
        </w:rPr>
      </w:pPr>
    </w:p>
    <w:p w:rsidR="00D15C58" w:rsidRPr="003D273B" w:rsidRDefault="00D15C58" w:rsidP="00C523F1">
      <w:pPr>
        <w:ind w:left="270" w:hanging="270"/>
        <w:jc w:val="both"/>
        <w:rPr>
          <w:rFonts w:ascii="Sakkal Majalla" w:hAnsi="Sakkal Majalla" w:cs="Sakkal Majalla"/>
          <w:b/>
          <w:bCs/>
          <w:sz w:val="28"/>
          <w:szCs w:val="28"/>
        </w:rPr>
      </w:pPr>
      <w:r w:rsidRPr="003D273B">
        <w:rPr>
          <w:rFonts w:ascii="Sakkal Majalla" w:hAnsi="Sakkal Majalla" w:cs="Sakkal Majalla"/>
          <w:b/>
          <w:bCs/>
          <w:sz w:val="28"/>
          <w:szCs w:val="28"/>
        </w:rPr>
        <w:t xml:space="preserve">5- Main </w:t>
      </w:r>
      <w:r w:rsidR="00C523F1">
        <w:rPr>
          <w:rFonts w:ascii="Sakkal Majalla" w:hAnsi="Sakkal Majalla" w:cs="Sakkal Majalla"/>
          <w:b/>
          <w:bCs/>
          <w:sz w:val="28"/>
          <w:szCs w:val="28"/>
        </w:rPr>
        <w:t>projects</w:t>
      </w:r>
      <w:r w:rsidRPr="003D273B">
        <w:rPr>
          <w:rFonts w:ascii="Sakkal Majalla" w:hAnsi="Sakkal Majalla" w:cs="Sakkal Majalla"/>
          <w:b/>
          <w:bCs/>
          <w:sz w:val="28"/>
          <w:szCs w:val="28"/>
        </w:rPr>
        <w:t xml:space="preserve"> (on the main page):</w:t>
      </w:r>
      <w:r w:rsidR="004E05E2" w:rsidRPr="003D273B">
        <w:rPr>
          <w:rFonts w:ascii="Sakkal Majalla" w:hAnsi="Sakkal Majalla" w:cs="Sakkal Majalla"/>
          <w:b/>
          <w:bCs/>
          <w:sz w:val="28"/>
          <w:szCs w:val="28"/>
        </w:rPr>
        <w:t xml:space="preserve"> </w:t>
      </w:r>
      <w:r w:rsidRPr="003D273B">
        <w:rPr>
          <w:rFonts w:ascii="Sakkal Majalla" w:hAnsi="Sakkal Majalla" w:cs="Sakkal Majalla"/>
          <w:sz w:val="28"/>
          <w:szCs w:val="28"/>
        </w:rPr>
        <w:t>Links are to be added for the Foundation’s most important projects and activities:</w:t>
      </w:r>
    </w:p>
    <w:p w:rsidR="00D15C58" w:rsidRPr="003D273B" w:rsidRDefault="00D15C58" w:rsidP="003D273B">
      <w:pPr>
        <w:pStyle w:val="ListParagraph"/>
        <w:numPr>
          <w:ilvl w:val="0"/>
          <w:numId w:val="21"/>
        </w:numPr>
        <w:jc w:val="both"/>
        <w:rPr>
          <w:rFonts w:ascii="Sakkal Majalla" w:hAnsi="Sakkal Majalla" w:cs="Sakkal Majalla"/>
          <w:sz w:val="28"/>
          <w:szCs w:val="28"/>
        </w:rPr>
      </w:pPr>
      <w:r w:rsidRPr="003D273B">
        <w:rPr>
          <w:rFonts w:ascii="Sakkal Majalla" w:hAnsi="Sakkal Majalla" w:cs="Sakkal Majalla"/>
          <w:b/>
          <w:bCs/>
          <w:sz w:val="28"/>
          <w:szCs w:val="28"/>
        </w:rPr>
        <w:t>The annual general conference</w:t>
      </w:r>
      <w:r w:rsidR="006E73B7" w:rsidRPr="003D273B">
        <w:rPr>
          <w:rFonts w:ascii="Sakkal Majalla" w:hAnsi="Sakkal Majalla" w:cs="Sakkal Majalla"/>
          <w:b/>
          <w:bCs/>
          <w:sz w:val="28"/>
          <w:szCs w:val="28"/>
        </w:rPr>
        <w:t xml:space="preserve"> FIKR</w:t>
      </w:r>
      <w:r w:rsidRPr="003D273B">
        <w:rPr>
          <w:rFonts w:ascii="Sakkal Majalla" w:hAnsi="Sakkal Majalla" w:cs="Sakkal Majalla"/>
          <w:b/>
          <w:bCs/>
          <w:sz w:val="28"/>
          <w:szCs w:val="28"/>
        </w:rPr>
        <w:t xml:space="preserve">: </w:t>
      </w:r>
      <w:r w:rsidRPr="003D273B">
        <w:rPr>
          <w:rFonts w:ascii="Sakkal Majalla" w:hAnsi="Sakkal Majalla" w:cs="Sakkal Majalla"/>
          <w:sz w:val="28"/>
          <w:szCs w:val="28"/>
        </w:rPr>
        <w:t xml:space="preserve">which presents everything related to the conference (goals, sponsors, program, </w:t>
      </w:r>
      <w:r w:rsidR="004F39F9" w:rsidRPr="003D273B">
        <w:rPr>
          <w:rFonts w:ascii="Sakkal Majalla" w:hAnsi="Sakkal Majalla" w:cs="Sakkal Majalla"/>
          <w:sz w:val="28"/>
          <w:szCs w:val="28"/>
        </w:rPr>
        <w:t xml:space="preserve">live stream, </w:t>
      </w:r>
      <w:r w:rsidRPr="003D273B">
        <w:rPr>
          <w:rFonts w:ascii="Sakkal Majalla" w:hAnsi="Sakkal Majalla" w:cs="Sakkal Majalla"/>
          <w:sz w:val="28"/>
          <w:szCs w:val="28"/>
        </w:rPr>
        <w:t xml:space="preserve">speakers, team, </w:t>
      </w:r>
      <w:r w:rsidR="006E73B7" w:rsidRPr="003D273B">
        <w:rPr>
          <w:rFonts w:ascii="Sakkal Majalla" w:hAnsi="Sakkal Majalla" w:cs="Sakkal Majalla"/>
          <w:sz w:val="28"/>
          <w:szCs w:val="28"/>
        </w:rPr>
        <w:t xml:space="preserve">sessions, registration, videos and pic, </w:t>
      </w:r>
      <w:r w:rsidRPr="003D273B">
        <w:rPr>
          <w:rFonts w:ascii="Sakkal Majalla" w:hAnsi="Sakkal Majalla" w:cs="Sakkal Majalla"/>
          <w:sz w:val="28"/>
          <w:szCs w:val="28"/>
        </w:rPr>
        <w:t xml:space="preserve">latest news, </w:t>
      </w:r>
      <w:r w:rsidR="00C523F1">
        <w:rPr>
          <w:rFonts w:ascii="Sakkal Majalla" w:hAnsi="Sakkal Majalla" w:cs="Sakkal Majalla"/>
          <w:sz w:val="28"/>
          <w:szCs w:val="28"/>
        </w:rPr>
        <w:t xml:space="preserve">previous conferences, </w:t>
      </w:r>
      <w:r w:rsidRPr="003D273B">
        <w:rPr>
          <w:rFonts w:ascii="Sakkal Majalla" w:hAnsi="Sakkal Majalla" w:cs="Sakkal Majalla"/>
          <w:sz w:val="28"/>
          <w:szCs w:val="28"/>
        </w:rPr>
        <w:t>contact us</w:t>
      </w:r>
      <w:r w:rsidR="006E73B7" w:rsidRPr="003D273B">
        <w:rPr>
          <w:rFonts w:ascii="Sakkal Majalla" w:hAnsi="Sakkal Majalla" w:cs="Sakkal Majalla"/>
          <w:sz w:val="28"/>
          <w:szCs w:val="28"/>
        </w:rPr>
        <w:t>/map</w:t>
      </w:r>
      <w:r w:rsidRPr="003D273B">
        <w:rPr>
          <w:rFonts w:ascii="Sakkal Majalla" w:hAnsi="Sakkal Majalla" w:cs="Sakkal Majalla"/>
          <w:sz w:val="28"/>
          <w:szCs w:val="28"/>
        </w:rPr>
        <w:t>…)</w:t>
      </w:r>
    </w:p>
    <w:p w:rsidR="00D15C58" w:rsidRPr="003D273B" w:rsidRDefault="00D15C58" w:rsidP="00C523F1">
      <w:pPr>
        <w:pStyle w:val="ListParagraph"/>
        <w:numPr>
          <w:ilvl w:val="0"/>
          <w:numId w:val="21"/>
        </w:numPr>
        <w:jc w:val="both"/>
        <w:rPr>
          <w:rFonts w:ascii="Sakkal Majalla" w:hAnsi="Sakkal Majalla" w:cs="Sakkal Majalla"/>
          <w:sz w:val="28"/>
          <w:szCs w:val="28"/>
        </w:rPr>
      </w:pPr>
      <w:r w:rsidRPr="003D273B">
        <w:rPr>
          <w:rFonts w:ascii="Sakkal Majalla" w:hAnsi="Sakkal Majalla" w:cs="Sakkal Majalla"/>
          <w:b/>
          <w:bCs/>
          <w:sz w:val="28"/>
          <w:szCs w:val="28"/>
        </w:rPr>
        <w:t>Arab Creativity Award</w:t>
      </w:r>
      <w:r w:rsidRPr="003D273B">
        <w:rPr>
          <w:rFonts w:ascii="Sakkal Majalla" w:hAnsi="Sakkal Majalla" w:cs="Sakkal Majalla"/>
          <w:sz w:val="28"/>
          <w:szCs w:val="28"/>
        </w:rPr>
        <w:t>:</w:t>
      </w:r>
      <w:r w:rsidRPr="003D273B">
        <w:rPr>
          <w:rFonts w:ascii="Sakkal Majalla" w:hAnsi="Sakkal Majalla" w:cs="Sakkal Majalla"/>
          <w:b/>
          <w:bCs/>
          <w:sz w:val="28"/>
          <w:szCs w:val="28"/>
        </w:rPr>
        <w:t xml:space="preserve"> </w:t>
      </w:r>
      <w:r w:rsidRPr="003D273B">
        <w:rPr>
          <w:rFonts w:ascii="Sakkal Majalla" w:hAnsi="Sakkal Majalla" w:cs="Sakkal Majalla"/>
          <w:sz w:val="28"/>
          <w:szCs w:val="28"/>
        </w:rPr>
        <w:t>(introduc</w:t>
      </w:r>
      <w:r w:rsidR="00C523F1">
        <w:rPr>
          <w:rFonts w:ascii="Sakkal Majalla" w:hAnsi="Sakkal Majalla" w:cs="Sakkal Majalla"/>
          <w:sz w:val="28"/>
          <w:szCs w:val="28"/>
        </w:rPr>
        <w:t>tion, goals, winners, juries, previous winners, Application form, Award guidelines, deadlines,</w:t>
      </w:r>
      <w:r w:rsidRPr="003D273B">
        <w:rPr>
          <w:rFonts w:ascii="Sakkal Majalla" w:hAnsi="Sakkal Majalla" w:cs="Sakkal Majalla"/>
          <w:sz w:val="28"/>
          <w:szCs w:val="28"/>
        </w:rPr>
        <w:t xml:space="preserve"> candidacy</w:t>
      </w:r>
      <w:r w:rsidR="00C523F1">
        <w:rPr>
          <w:rFonts w:ascii="Sakkal Majalla" w:hAnsi="Sakkal Majalla" w:cs="Sakkal Majalla"/>
          <w:sz w:val="28"/>
          <w:szCs w:val="28"/>
        </w:rPr>
        <w:t>,</w:t>
      </w:r>
      <w:r w:rsidRPr="003D273B">
        <w:rPr>
          <w:rFonts w:ascii="Sakkal Majalla" w:hAnsi="Sakkal Majalla" w:cs="Sakkal Majalla"/>
          <w:sz w:val="28"/>
          <w:szCs w:val="28"/>
        </w:rPr>
        <w:t>…)</w:t>
      </w:r>
    </w:p>
    <w:p w:rsidR="00D15C58" w:rsidRPr="003D273B" w:rsidRDefault="006E73B7" w:rsidP="003D273B">
      <w:pPr>
        <w:pStyle w:val="ListParagraph"/>
        <w:numPr>
          <w:ilvl w:val="0"/>
          <w:numId w:val="21"/>
        </w:numPr>
        <w:jc w:val="both"/>
        <w:rPr>
          <w:rFonts w:ascii="Sakkal Majalla" w:hAnsi="Sakkal Majalla" w:cs="Sakkal Majalla"/>
          <w:sz w:val="28"/>
          <w:szCs w:val="28"/>
        </w:rPr>
      </w:pPr>
      <w:r w:rsidRPr="003D273B">
        <w:rPr>
          <w:rFonts w:ascii="Sakkal Majalla" w:hAnsi="Sakkal Majalla" w:cs="Sakkal Majalla"/>
          <w:b/>
          <w:bCs/>
          <w:sz w:val="28"/>
          <w:szCs w:val="28"/>
        </w:rPr>
        <w:t>Youth program (</w:t>
      </w:r>
      <w:r w:rsidRPr="003D273B">
        <w:rPr>
          <w:rFonts w:ascii="Sakkal Majalla" w:hAnsi="Sakkal Majalla" w:cs="Sakkal Majalla"/>
          <w:sz w:val="28"/>
          <w:szCs w:val="28"/>
        </w:rPr>
        <w:t xml:space="preserve">ambassadors, </w:t>
      </w:r>
      <w:r w:rsidR="004F39F9" w:rsidRPr="003D273B">
        <w:rPr>
          <w:rFonts w:ascii="Sakkal Majalla" w:hAnsi="Sakkal Majalla" w:cs="Sakkal Majalla"/>
          <w:sz w:val="28"/>
          <w:szCs w:val="28"/>
        </w:rPr>
        <w:t>activities, programs, sponsors, partners</w:t>
      </w:r>
      <w:r w:rsidR="004F39F9" w:rsidRPr="003D273B">
        <w:rPr>
          <w:rFonts w:ascii="Sakkal Majalla" w:hAnsi="Sakkal Majalla" w:cs="Sakkal Majalla"/>
          <w:b/>
          <w:bCs/>
          <w:sz w:val="28"/>
          <w:szCs w:val="28"/>
        </w:rPr>
        <w:t>…)</w:t>
      </w:r>
    </w:p>
    <w:p w:rsidR="006E73B7" w:rsidRPr="003D273B" w:rsidRDefault="006E73B7" w:rsidP="003D273B">
      <w:pPr>
        <w:pStyle w:val="ListParagraph"/>
        <w:numPr>
          <w:ilvl w:val="0"/>
          <w:numId w:val="21"/>
        </w:numPr>
        <w:jc w:val="both"/>
        <w:rPr>
          <w:rFonts w:ascii="Sakkal Majalla" w:hAnsi="Sakkal Majalla" w:cs="Sakkal Majalla"/>
          <w:sz w:val="28"/>
          <w:szCs w:val="28"/>
        </w:rPr>
      </w:pPr>
      <w:r w:rsidRPr="003D273B">
        <w:rPr>
          <w:rFonts w:ascii="Sakkal Majalla" w:hAnsi="Sakkal Majalla" w:cs="Sakkal Majalla"/>
          <w:b/>
          <w:bCs/>
          <w:sz w:val="28"/>
          <w:szCs w:val="28"/>
        </w:rPr>
        <w:t>Research center:</w:t>
      </w:r>
      <w:r w:rsidR="004F39F9" w:rsidRPr="003D273B">
        <w:rPr>
          <w:rFonts w:ascii="Sakkal Majalla" w:hAnsi="Sakkal Majalla" w:cs="Sakkal Majalla"/>
          <w:b/>
          <w:bCs/>
          <w:sz w:val="28"/>
          <w:szCs w:val="28"/>
        </w:rPr>
        <w:t xml:space="preserve"> </w:t>
      </w:r>
      <w:r w:rsidR="004F39F9" w:rsidRPr="003D273B">
        <w:rPr>
          <w:rFonts w:ascii="Sakkal Majalla" w:hAnsi="Sakkal Majalla" w:cs="Sakkal Majalla"/>
          <w:sz w:val="28"/>
          <w:szCs w:val="28"/>
        </w:rPr>
        <w:t>newsletters,</w:t>
      </w:r>
      <w:r w:rsidRPr="003D273B">
        <w:rPr>
          <w:rFonts w:ascii="Sakkal Majalla" w:hAnsi="Sakkal Majalla" w:cs="Sakkal Majalla"/>
          <w:sz w:val="28"/>
          <w:szCs w:val="28"/>
        </w:rPr>
        <w:t xml:space="preserve"> translation, publications, surveys,</w:t>
      </w:r>
      <w:r w:rsidRPr="003D273B">
        <w:rPr>
          <w:rFonts w:ascii="Sakkal Majalla" w:hAnsi="Sakkal Majalla" w:cs="Sakkal Majalla"/>
          <w:b/>
          <w:bCs/>
          <w:sz w:val="28"/>
          <w:szCs w:val="28"/>
        </w:rPr>
        <w:t xml:space="preserve"> </w:t>
      </w:r>
      <w:r w:rsidRPr="003D273B">
        <w:rPr>
          <w:rFonts w:ascii="Sakkal Majalla" w:hAnsi="Sakkal Majalla" w:cs="Sakkal Majalla"/>
          <w:sz w:val="28"/>
          <w:szCs w:val="28"/>
        </w:rPr>
        <w:t>The Arab Report on Cultural Development: (introduction, brief summary, extracts from the report, work team, points of sale, electronic copy for sale</w:t>
      </w:r>
      <w:r w:rsidR="00C523F1">
        <w:rPr>
          <w:rFonts w:ascii="Sakkal Majalla" w:hAnsi="Sakkal Majalla" w:cs="Sakkal Majalla"/>
          <w:sz w:val="28"/>
          <w:szCs w:val="28"/>
        </w:rPr>
        <w:t>, previous issues</w:t>
      </w:r>
      <w:r w:rsidRPr="003D273B">
        <w:rPr>
          <w:rFonts w:ascii="Sakkal Majalla" w:hAnsi="Sakkal Majalla" w:cs="Sakkal Majalla"/>
          <w:sz w:val="28"/>
          <w:szCs w:val="28"/>
        </w:rPr>
        <w:t>…)</w:t>
      </w:r>
    </w:p>
    <w:p w:rsidR="004F39F9" w:rsidRPr="003D273B" w:rsidRDefault="004F39F9" w:rsidP="003D273B">
      <w:pPr>
        <w:pStyle w:val="ListParagraph"/>
        <w:numPr>
          <w:ilvl w:val="0"/>
          <w:numId w:val="21"/>
        </w:numPr>
        <w:jc w:val="both"/>
        <w:rPr>
          <w:rFonts w:ascii="Sakkal Majalla" w:hAnsi="Sakkal Majalla" w:cs="Sakkal Majalla"/>
          <w:sz w:val="28"/>
          <w:szCs w:val="28"/>
        </w:rPr>
      </w:pPr>
      <w:r w:rsidRPr="003D273B">
        <w:rPr>
          <w:rFonts w:ascii="Sakkal Majalla" w:hAnsi="Sakkal Majalla" w:cs="Sakkal Majalla"/>
          <w:b/>
          <w:bCs/>
          <w:sz w:val="28"/>
          <w:szCs w:val="28"/>
        </w:rPr>
        <w:t xml:space="preserve">Educational projects: Education Development Project (TAMAM): </w:t>
      </w:r>
      <w:r w:rsidRPr="003D273B">
        <w:rPr>
          <w:rFonts w:ascii="Sakkal Majalla" w:hAnsi="Sakkal Majalla" w:cs="Sakkal Majalla"/>
          <w:sz w:val="28"/>
          <w:szCs w:val="28"/>
        </w:rPr>
        <w:t xml:space="preserve">(introduction, goals and latest news), </w:t>
      </w:r>
      <w:r w:rsidRPr="003D273B">
        <w:rPr>
          <w:rFonts w:ascii="Sakkal Majalla" w:hAnsi="Sakkal Majalla" w:cs="Sakkal Majalla"/>
          <w:b/>
          <w:bCs/>
          <w:sz w:val="28"/>
          <w:szCs w:val="28"/>
        </w:rPr>
        <w:t>Project for the deployment of digital education in the Arab states</w:t>
      </w:r>
      <w:r w:rsidRPr="003D273B">
        <w:rPr>
          <w:rFonts w:ascii="Sakkal Majalla" w:hAnsi="Sakkal Majalla" w:cs="Sakkal Majalla"/>
          <w:sz w:val="28"/>
          <w:szCs w:val="28"/>
        </w:rPr>
        <w:t>: (introduction, goals, latest news and progress achieved.)</w:t>
      </w:r>
      <w:r w:rsidRPr="003D273B">
        <w:rPr>
          <w:rFonts w:ascii="Sakkal Majalla" w:hAnsi="Sakkal Majalla" w:cs="Sakkal Majalla"/>
          <w:b/>
          <w:bCs/>
          <w:sz w:val="28"/>
          <w:szCs w:val="28"/>
        </w:rPr>
        <w:t xml:space="preserve"> Forums and gatherings</w:t>
      </w:r>
      <w:r w:rsidRPr="003D273B">
        <w:rPr>
          <w:rFonts w:ascii="Sakkal Majalla" w:hAnsi="Sakkal Majalla" w:cs="Sakkal Majalla"/>
          <w:sz w:val="28"/>
          <w:szCs w:val="28"/>
        </w:rPr>
        <w:t>: all forums related to education and translation and all other gatherings organized by the Foundation</w:t>
      </w:r>
    </w:p>
    <w:p w:rsidR="004F39F9" w:rsidRPr="00E760D2" w:rsidRDefault="004F39F9" w:rsidP="003D273B">
      <w:pPr>
        <w:pStyle w:val="ListParagraph"/>
        <w:numPr>
          <w:ilvl w:val="0"/>
          <w:numId w:val="21"/>
        </w:numPr>
        <w:jc w:val="both"/>
        <w:rPr>
          <w:rFonts w:ascii="Sakkal Majalla" w:hAnsi="Sakkal Majalla" w:cs="Sakkal Majalla"/>
          <w:sz w:val="28"/>
          <w:szCs w:val="28"/>
        </w:rPr>
      </w:pPr>
      <w:r w:rsidRPr="00C523F1">
        <w:rPr>
          <w:rFonts w:ascii="Sakkal Majalla" w:hAnsi="Sakkal Majalla" w:cs="Sakkal Majalla"/>
          <w:b/>
          <w:bCs/>
          <w:sz w:val="28"/>
          <w:szCs w:val="28"/>
        </w:rPr>
        <w:t xml:space="preserve">Media </w:t>
      </w:r>
      <w:r w:rsidR="00C523F1" w:rsidRPr="00C523F1">
        <w:rPr>
          <w:rFonts w:ascii="Sakkal Majalla" w:hAnsi="Sakkal Majalla" w:cs="Sakkal Majalla"/>
          <w:b/>
          <w:bCs/>
          <w:sz w:val="28"/>
          <w:szCs w:val="28"/>
        </w:rPr>
        <w:t>center</w:t>
      </w:r>
      <w:r w:rsidR="00E760D2">
        <w:rPr>
          <w:rFonts w:ascii="Sakkal Majalla" w:hAnsi="Sakkal Majalla" w:cs="Sakkal Majalla"/>
          <w:b/>
          <w:bCs/>
          <w:sz w:val="28"/>
          <w:szCs w:val="28"/>
        </w:rPr>
        <w:t xml:space="preserve"> </w:t>
      </w:r>
      <w:r w:rsidR="00E760D2" w:rsidRPr="00E760D2">
        <w:rPr>
          <w:rFonts w:ascii="Sakkal Majalla" w:hAnsi="Sakkal Majalla" w:cs="Sakkal Majalla"/>
          <w:sz w:val="28"/>
          <w:szCs w:val="28"/>
        </w:rPr>
        <w:t>(</w:t>
      </w:r>
      <w:r w:rsidR="00E760D2">
        <w:rPr>
          <w:rFonts w:ascii="Sakkal Majalla" w:hAnsi="Sakkal Majalla" w:cs="Sakkal Majalla"/>
          <w:sz w:val="28"/>
          <w:szCs w:val="28"/>
        </w:rPr>
        <w:t xml:space="preserve">Hewar Al Arab, </w:t>
      </w:r>
      <w:r w:rsidR="00E760D2" w:rsidRPr="00E760D2">
        <w:rPr>
          <w:rFonts w:ascii="Sakkal Majalla" w:hAnsi="Sakkal Majalla" w:cs="Sakkal Majalla"/>
          <w:sz w:val="28"/>
          <w:szCs w:val="28"/>
        </w:rPr>
        <w:t>pic, video, webtv…)</w:t>
      </w:r>
    </w:p>
    <w:p w:rsidR="00D15C58" w:rsidRPr="003D273B" w:rsidRDefault="004F39F9" w:rsidP="003D273B">
      <w:pPr>
        <w:ind w:left="450" w:hanging="360"/>
        <w:jc w:val="both"/>
        <w:rPr>
          <w:rFonts w:ascii="Sakkal Majalla" w:hAnsi="Sakkal Majalla" w:cs="Sakkal Majalla"/>
          <w:sz w:val="28"/>
          <w:szCs w:val="28"/>
        </w:rPr>
      </w:pPr>
      <w:r w:rsidRPr="003D273B">
        <w:rPr>
          <w:rFonts w:ascii="Sakkal Majalla" w:hAnsi="Sakkal Majalla" w:cs="Sakkal Majalla"/>
          <w:b/>
          <w:bCs/>
          <w:sz w:val="28"/>
          <w:szCs w:val="28"/>
        </w:rPr>
        <w:lastRenderedPageBreak/>
        <w:t xml:space="preserve">6- Online </w:t>
      </w:r>
      <w:r w:rsidR="00D15C58" w:rsidRPr="003D273B">
        <w:rPr>
          <w:rFonts w:ascii="Sakkal Majalla" w:hAnsi="Sakkal Majalla" w:cs="Sakkal Majalla"/>
          <w:b/>
          <w:bCs/>
          <w:sz w:val="28"/>
          <w:szCs w:val="28"/>
        </w:rPr>
        <w:t>cultural forum</w:t>
      </w:r>
      <w:r w:rsidR="00D15C58" w:rsidRPr="003D273B">
        <w:rPr>
          <w:rFonts w:ascii="Sakkal Majalla" w:hAnsi="Sakkal Majalla" w:cs="Sakkal Majalla"/>
          <w:sz w:val="28"/>
          <w:szCs w:val="28"/>
        </w:rPr>
        <w:t>:</w:t>
      </w:r>
      <w:r w:rsidR="00111257" w:rsidRPr="003D273B">
        <w:rPr>
          <w:rFonts w:ascii="Sakkal Majalla" w:hAnsi="Sakkal Majalla" w:cs="Sakkal Majalla"/>
          <w:sz w:val="28"/>
          <w:szCs w:val="28"/>
        </w:rPr>
        <w:t xml:space="preserve"> t</w:t>
      </w:r>
      <w:r w:rsidR="00D15C58" w:rsidRPr="003D273B">
        <w:rPr>
          <w:rFonts w:ascii="Sakkal Majalla" w:hAnsi="Sakkal Majalla" w:cs="Sakkal Majalla"/>
          <w:sz w:val="28"/>
          <w:szCs w:val="28"/>
        </w:rPr>
        <w:t>he forum members are those of the Foundation, in addition to all website users who wish to join the forum. The cultural forum is based on several subjects:</w:t>
      </w:r>
    </w:p>
    <w:p w:rsidR="00D15C58" w:rsidRPr="003D273B" w:rsidRDefault="00D15C58" w:rsidP="003D273B">
      <w:pPr>
        <w:pStyle w:val="ListParagraph"/>
        <w:numPr>
          <w:ilvl w:val="0"/>
          <w:numId w:val="23"/>
        </w:numPr>
        <w:jc w:val="both"/>
        <w:rPr>
          <w:rFonts w:ascii="Sakkal Majalla" w:hAnsi="Sakkal Majalla" w:cs="Sakkal Majalla"/>
          <w:sz w:val="28"/>
          <w:szCs w:val="28"/>
        </w:rPr>
      </w:pPr>
      <w:r w:rsidRPr="003D273B">
        <w:rPr>
          <w:rFonts w:ascii="Sakkal Majalla" w:hAnsi="Sakkal Majalla" w:cs="Sakkal Majalla"/>
          <w:b/>
          <w:bCs/>
          <w:sz w:val="28"/>
          <w:szCs w:val="28"/>
        </w:rPr>
        <w:t>Discussion issues</w:t>
      </w:r>
      <w:r w:rsidRPr="003D273B">
        <w:rPr>
          <w:rFonts w:ascii="Sakkal Majalla" w:hAnsi="Sakkal Majalla" w:cs="Sakkal Majalla"/>
          <w:sz w:val="28"/>
          <w:szCs w:val="28"/>
        </w:rPr>
        <w:t>: Raise vital issues for discussion and allow the members to express their views. Subjects can be later classified according to the specialization.</w:t>
      </w:r>
    </w:p>
    <w:p w:rsidR="00D15C58" w:rsidRPr="003D273B" w:rsidRDefault="00D15C58" w:rsidP="003D273B">
      <w:pPr>
        <w:pStyle w:val="ListParagraph"/>
        <w:numPr>
          <w:ilvl w:val="0"/>
          <w:numId w:val="23"/>
        </w:numPr>
        <w:jc w:val="both"/>
        <w:rPr>
          <w:rFonts w:ascii="Sakkal Majalla" w:hAnsi="Sakkal Majalla" w:cs="Sakkal Majalla"/>
          <w:sz w:val="28"/>
          <w:szCs w:val="28"/>
        </w:rPr>
      </w:pPr>
      <w:r w:rsidRPr="003D273B">
        <w:rPr>
          <w:rFonts w:ascii="Sakkal Majalla" w:hAnsi="Sakkal Majalla" w:cs="Sakkal Majalla"/>
          <w:b/>
          <w:bCs/>
          <w:sz w:val="28"/>
          <w:szCs w:val="28"/>
        </w:rPr>
        <w:t>Issues related to the Foundation</w:t>
      </w:r>
      <w:r w:rsidRPr="003D273B">
        <w:rPr>
          <w:rFonts w:ascii="Sakkal Majalla" w:hAnsi="Sakkal Majalla" w:cs="Sakkal Majalla"/>
          <w:sz w:val="28"/>
          <w:szCs w:val="28"/>
        </w:rPr>
        <w:t xml:space="preserve">: Raising ideas, issues and projects related to the Foundation. They are only available to the Foundation’s members, including the Board of Trustees, Associated Members and Advisory Council. </w:t>
      </w:r>
    </w:p>
    <w:p w:rsidR="008B4EBE" w:rsidRPr="003D273B" w:rsidRDefault="008B4EBE" w:rsidP="008B4EBE">
      <w:pPr>
        <w:pStyle w:val="ListParagraph"/>
        <w:numPr>
          <w:ilvl w:val="0"/>
          <w:numId w:val="23"/>
        </w:numPr>
        <w:jc w:val="both"/>
        <w:rPr>
          <w:rFonts w:ascii="Sakkal Majalla" w:hAnsi="Sakkal Majalla" w:cs="Sakkal Majalla"/>
          <w:b/>
          <w:bCs/>
          <w:sz w:val="28"/>
          <w:szCs w:val="28"/>
        </w:rPr>
      </w:pPr>
      <w:r w:rsidRPr="003D273B">
        <w:rPr>
          <w:rFonts w:ascii="Sakkal Majalla" w:hAnsi="Sakkal Majalla" w:cs="Sakkal Majalla"/>
          <w:b/>
          <w:bCs/>
          <w:sz w:val="28"/>
          <w:szCs w:val="28"/>
        </w:rPr>
        <w:t>Opinion poll</w:t>
      </w:r>
    </w:p>
    <w:p w:rsidR="00D15C58" w:rsidRPr="003D273B" w:rsidRDefault="00D15C58" w:rsidP="003D273B">
      <w:pPr>
        <w:jc w:val="both"/>
        <w:rPr>
          <w:rFonts w:ascii="Sakkal Majalla" w:hAnsi="Sakkal Majalla" w:cs="Sakkal Majalla"/>
          <w:sz w:val="28"/>
          <w:szCs w:val="28"/>
        </w:rPr>
      </w:pPr>
    </w:p>
    <w:p w:rsidR="008A4DA3" w:rsidRPr="003D273B" w:rsidRDefault="008A4DA3" w:rsidP="003D273B">
      <w:pPr>
        <w:jc w:val="both"/>
        <w:rPr>
          <w:rFonts w:ascii="Sakkal Majalla" w:hAnsi="Sakkal Majalla" w:cs="Sakkal Majalla"/>
          <w:sz w:val="28"/>
          <w:szCs w:val="28"/>
        </w:rPr>
      </w:pPr>
    </w:p>
    <w:p w:rsidR="00D15C58" w:rsidRPr="003D273B" w:rsidRDefault="003238EF" w:rsidP="003D273B">
      <w:pPr>
        <w:jc w:val="both"/>
        <w:rPr>
          <w:rFonts w:ascii="Sakkal Majalla" w:hAnsi="Sakkal Majalla" w:cs="Sakkal Majalla"/>
          <w:b/>
          <w:bCs/>
          <w:sz w:val="28"/>
          <w:szCs w:val="28"/>
        </w:rPr>
      </w:pPr>
      <w:r>
        <w:rPr>
          <w:rFonts w:ascii="Sakkal Majalla" w:hAnsi="Sakkal Majalla" w:cs="Sakkal Majalla"/>
          <w:b/>
          <w:bCs/>
          <w:sz w:val="28"/>
          <w:szCs w:val="28"/>
        </w:rPr>
        <w:t>7</w:t>
      </w:r>
      <w:r w:rsidR="00D15C58" w:rsidRPr="003D273B">
        <w:rPr>
          <w:rFonts w:ascii="Sakkal Majalla" w:hAnsi="Sakkal Majalla" w:cs="Sakkal Majalla"/>
          <w:b/>
          <w:bCs/>
          <w:sz w:val="28"/>
          <w:szCs w:val="28"/>
        </w:rPr>
        <w:t>- Important links:</w:t>
      </w:r>
    </w:p>
    <w:p w:rsidR="00D15C58" w:rsidRPr="003D273B" w:rsidRDefault="00D15C58" w:rsidP="003D273B">
      <w:pPr>
        <w:pStyle w:val="ListParagraph"/>
        <w:numPr>
          <w:ilvl w:val="0"/>
          <w:numId w:val="25"/>
        </w:numPr>
        <w:jc w:val="both"/>
        <w:rPr>
          <w:rFonts w:ascii="Sakkal Majalla" w:hAnsi="Sakkal Majalla" w:cs="Sakkal Majalla"/>
          <w:sz w:val="28"/>
          <w:szCs w:val="28"/>
        </w:rPr>
      </w:pPr>
      <w:r w:rsidRPr="003D273B">
        <w:rPr>
          <w:rFonts w:ascii="Sakkal Majalla" w:hAnsi="Sakkal Majalla" w:cs="Sakkal Majalla"/>
          <w:b/>
          <w:bCs/>
          <w:sz w:val="28"/>
          <w:szCs w:val="28"/>
        </w:rPr>
        <w:t>Contact us</w:t>
      </w:r>
      <w:r w:rsidR="004F39F9" w:rsidRPr="003D273B">
        <w:rPr>
          <w:rFonts w:ascii="Sakkal Majalla" w:hAnsi="Sakkal Majalla" w:cs="Sakkal Majalla"/>
          <w:b/>
          <w:bCs/>
          <w:sz w:val="28"/>
          <w:szCs w:val="28"/>
        </w:rPr>
        <w:t>/map</w:t>
      </w:r>
      <w:r w:rsidRPr="003D273B">
        <w:rPr>
          <w:rFonts w:ascii="Sakkal Majalla" w:hAnsi="Sakkal Majalla" w:cs="Sakkal Majalla"/>
          <w:sz w:val="28"/>
          <w:szCs w:val="28"/>
        </w:rPr>
        <w:t>: (the Foundation’s address, phone numbers and email addresses)</w:t>
      </w:r>
    </w:p>
    <w:p w:rsidR="00D15C58" w:rsidRPr="003D273B" w:rsidRDefault="003238EF" w:rsidP="003D273B">
      <w:pPr>
        <w:pStyle w:val="ListParagraph"/>
        <w:numPr>
          <w:ilvl w:val="0"/>
          <w:numId w:val="25"/>
        </w:numPr>
        <w:jc w:val="both"/>
        <w:rPr>
          <w:rFonts w:ascii="Sakkal Majalla" w:hAnsi="Sakkal Majalla" w:cs="Sakkal Majalla"/>
          <w:b/>
          <w:bCs/>
          <w:sz w:val="28"/>
          <w:szCs w:val="28"/>
        </w:rPr>
      </w:pPr>
      <w:r>
        <w:rPr>
          <w:rFonts w:ascii="Sakkal Majalla" w:hAnsi="Sakkal Majalla" w:cs="Sakkal Majalla"/>
          <w:b/>
          <w:bCs/>
          <w:sz w:val="28"/>
          <w:szCs w:val="28"/>
        </w:rPr>
        <w:t>FAQ</w:t>
      </w:r>
    </w:p>
    <w:p w:rsidR="00D15C58" w:rsidRPr="003D273B" w:rsidRDefault="00D15C58" w:rsidP="003D273B">
      <w:pPr>
        <w:pStyle w:val="ListParagraph"/>
        <w:numPr>
          <w:ilvl w:val="0"/>
          <w:numId w:val="25"/>
        </w:numPr>
        <w:jc w:val="both"/>
        <w:rPr>
          <w:rFonts w:ascii="Sakkal Majalla" w:hAnsi="Sakkal Majalla" w:cs="Sakkal Majalla"/>
          <w:sz w:val="28"/>
          <w:szCs w:val="28"/>
        </w:rPr>
      </w:pPr>
      <w:r w:rsidRPr="003D273B">
        <w:rPr>
          <w:rFonts w:ascii="Sakkal Majalla" w:hAnsi="Sakkal Majalla" w:cs="Sakkal Majalla"/>
          <w:b/>
          <w:bCs/>
          <w:sz w:val="28"/>
          <w:szCs w:val="28"/>
        </w:rPr>
        <w:t>Participants in the website</w:t>
      </w:r>
      <w:r w:rsidRPr="003D273B">
        <w:rPr>
          <w:rFonts w:ascii="Sakkal Majalla" w:hAnsi="Sakkal Majalla" w:cs="Sakkal Majalla"/>
          <w:sz w:val="28"/>
          <w:szCs w:val="28"/>
        </w:rPr>
        <w:t>: (this link includes privileges for registered users, including latest news about the Foundation’s activities and figures, in addition to the monthly electronic newsletter, their participation in the cultural forum and invitation to participate in the Foundation’s activities.)</w:t>
      </w:r>
    </w:p>
    <w:p w:rsidR="009B67C2" w:rsidRPr="003D273B" w:rsidRDefault="00A021E6" w:rsidP="003D273B">
      <w:pPr>
        <w:pStyle w:val="ListParagraph"/>
        <w:numPr>
          <w:ilvl w:val="0"/>
          <w:numId w:val="25"/>
        </w:numPr>
        <w:jc w:val="both"/>
        <w:rPr>
          <w:rFonts w:ascii="Sakkal Majalla" w:hAnsi="Sakkal Majalla" w:cs="Sakkal Majalla"/>
          <w:b/>
          <w:bCs/>
          <w:sz w:val="28"/>
          <w:szCs w:val="28"/>
        </w:rPr>
      </w:pPr>
      <w:r w:rsidRPr="003D273B">
        <w:rPr>
          <w:rFonts w:ascii="Sakkal Majalla" w:hAnsi="Sakkal Majalla" w:cs="Sakkal Majalla"/>
          <w:b/>
          <w:bCs/>
          <w:sz w:val="28"/>
          <w:szCs w:val="28"/>
        </w:rPr>
        <w:t>Site map</w:t>
      </w:r>
    </w:p>
    <w:p w:rsidR="004F39F9" w:rsidRPr="003D273B" w:rsidRDefault="00BE3CD1" w:rsidP="003D273B">
      <w:pPr>
        <w:pStyle w:val="ListParagraph"/>
        <w:numPr>
          <w:ilvl w:val="0"/>
          <w:numId w:val="25"/>
        </w:numPr>
        <w:jc w:val="both"/>
        <w:rPr>
          <w:rFonts w:ascii="Sakkal Majalla" w:hAnsi="Sakkal Majalla" w:cs="Sakkal Majalla"/>
          <w:b/>
          <w:bCs/>
          <w:sz w:val="28"/>
          <w:szCs w:val="28"/>
        </w:rPr>
      </w:pPr>
      <w:r w:rsidRPr="003D273B">
        <w:rPr>
          <w:rFonts w:ascii="Sakkal Majalla" w:hAnsi="Sakkal Majalla" w:cs="Sakkal Majalla"/>
          <w:b/>
          <w:bCs/>
          <w:sz w:val="28"/>
          <w:szCs w:val="28"/>
        </w:rPr>
        <w:t>F</w:t>
      </w:r>
      <w:r w:rsidR="004F39F9" w:rsidRPr="003D273B">
        <w:rPr>
          <w:rFonts w:ascii="Sakkal Majalla" w:hAnsi="Sakkal Majalla" w:cs="Sakkal Majalla"/>
          <w:b/>
          <w:bCs/>
          <w:sz w:val="28"/>
          <w:szCs w:val="28"/>
        </w:rPr>
        <w:t xml:space="preserve">acebook like box and twitter live stream, youtube thread/stream </w:t>
      </w:r>
      <w:r w:rsidRPr="003D273B">
        <w:rPr>
          <w:rFonts w:ascii="Sakkal Majalla" w:hAnsi="Sakkal Majalla" w:cs="Sakkal Majalla"/>
          <w:b/>
          <w:bCs/>
          <w:sz w:val="28"/>
          <w:szCs w:val="28"/>
        </w:rPr>
        <w:t>, social media sharing bottoms and ability to comment using open ID and social media ID</w:t>
      </w:r>
    </w:p>
    <w:p w:rsidR="00BE604C" w:rsidRPr="003D273B" w:rsidRDefault="00BE604C" w:rsidP="003D273B">
      <w:pPr>
        <w:autoSpaceDE w:val="0"/>
        <w:autoSpaceDN w:val="0"/>
        <w:adjustRightInd w:val="0"/>
        <w:jc w:val="both"/>
        <w:rPr>
          <w:rFonts w:ascii="Sakkal Majalla" w:eastAsiaTheme="minorHAnsi" w:hAnsi="Sakkal Majalla" w:cs="Sakkal Majalla"/>
          <w:sz w:val="28"/>
          <w:szCs w:val="28"/>
        </w:rPr>
      </w:pPr>
    </w:p>
    <w:p w:rsidR="00547C71" w:rsidRPr="003D273B" w:rsidRDefault="00547C71" w:rsidP="003D273B">
      <w:pPr>
        <w:pStyle w:val="ListParagraph"/>
        <w:autoSpaceDE w:val="0"/>
        <w:autoSpaceDN w:val="0"/>
        <w:adjustRightInd w:val="0"/>
        <w:ind w:left="780"/>
        <w:jc w:val="both"/>
        <w:rPr>
          <w:rFonts w:ascii="Sakkal Majalla" w:eastAsiaTheme="minorHAnsi" w:hAnsi="Sakkal Majalla" w:cs="Sakkal Majalla"/>
          <w:b/>
          <w:bCs/>
          <w:sz w:val="28"/>
          <w:szCs w:val="28"/>
          <w:u w:val="single"/>
        </w:rPr>
      </w:pPr>
    </w:p>
    <w:p w:rsidR="00E6173E" w:rsidRPr="003D273B" w:rsidRDefault="00E6173E" w:rsidP="003D273B">
      <w:pPr>
        <w:pStyle w:val="ListParagraph"/>
        <w:numPr>
          <w:ilvl w:val="0"/>
          <w:numId w:val="2"/>
        </w:numPr>
        <w:autoSpaceDE w:val="0"/>
        <w:autoSpaceDN w:val="0"/>
        <w:adjustRightInd w:val="0"/>
        <w:jc w:val="both"/>
        <w:rPr>
          <w:rFonts w:ascii="Sakkal Majalla" w:eastAsiaTheme="minorHAnsi" w:hAnsi="Sakkal Majalla" w:cs="Sakkal Majalla"/>
          <w:b/>
          <w:bCs/>
          <w:sz w:val="28"/>
          <w:szCs w:val="28"/>
          <w:u w:val="single"/>
        </w:rPr>
      </w:pPr>
      <w:r w:rsidRPr="003D273B">
        <w:rPr>
          <w:rFonts w:ascii="Sakkal Majalla" w:eastAsiaTheme="minorHAnsi" w:hAnsi="Sakkal Majalla" w:cs="Sakkal Majalla"/>
          <w:b/>
          <w:bCs/>
          <w:sz w:val="28"/>
          <w:szCs w:val="28"/>
          <w:u w:val="single"/>
        </w:rPr>
        <w:t xml:space="preserve">Requirements in Brief: </w:t>
      </w:r>
    </w:p>
    <w:p w:rsidR="00E6173E" w:rsidRPr="003D273B" w:rsidRDefault="00E6173E" w:rsidP="003D273B">
      <w:pPr>
        <w:autoSpaceDE w:val="0"/>
        <w:autoSpaceDN w:val="0"/>
        <w:adjustRightInd w:val="0"/>
        <w:jc w:val="both"/>
        <w:rPr>
          <w:rFonts w:ascii="Sakkal Majalla" w:eastAsiaTheme="minorHAnsi" w:hAnsi="Sakkal Majalla" w:cs="Sakkal Majalla"/>
          <w:b/>
          <w:bCs/>
          <w:sz w:val="28"/>
          <w:szCs w:val="28"/>
          <w:u w:val="single"/>
        </w:rPr>
      </w:pPr>
    </w:p>
    <w:tbl>
      <w:tblPr>
        <w:tblStyle w:val="TableGrid"/>
        <w:tblW w:w="0" w:type="auto"/>
        <w:tblLook w:val="04A0"/>
      </w:tblPr>
      <w:tblGrid>
        <w:gridCol w:w="4590"/>
        <w:gridCol w:w="4653"/>
      </w:tblGrid>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t xml:space="preserve">ATF Corporate Website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Fully branded as per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Special Admin Roles &amp; Users </w:t>
            </w:r>
          </w:p>
        </w:tc>
      </w:tr>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FIKR Conferences Micro-site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Embedded under ATF Main Corporate website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Follows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Customizable according to theme and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lastRenderedPageBreak/>
              <w:t xml:space="preserve">Unlimited number of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Landing pages + internal full menu for each and every conference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Registration process for the Conference + for each and every session of the Conference Program with Different Back-end Database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Special Admin Roles &amp; Users </w:t>
            </w:r>
          </w:p>
        </w:tc>
      </w:tr>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lastRenderedPageBreak/>
              <w:t xml:space="preserve">Foundation Awards Micro-site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Embedded under ATF Main Corporate website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Follows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Customizable according to theme and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Special Admin Roles &amp; Users</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Users Ability to apply to awards with Different Back-End Database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Landing Page for each and every Award with full menu under it </w:t>
            </w:r>
          </w:p>
        </w:tc>
      </w:tr>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t xml:space="preserve">Arabi21 Micro-site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Embedded under ATF Main Corporate website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Follows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Customizable according to theme and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modules </w:t>
            </w:r>
          </w:p>
          <w:p w:rsidR="00894259" w:rsidRPr="008B4EBE" w:rsidRDefault="00894259" w:rsidP="008B4EBE">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Special Admin Roles &amp; Users</w:t>
            </w:r>
          </w:p>
        </w:tc>
      </w:tr>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t xml:space="preserve">Research &amp; Studies Center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Embedded under ATF Main Corporate website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Follows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Customizable according to theme and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lastRenderedPageBreak/>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Special Admin Roles &amp; Users</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Ability to view reports as E-Book + Download </w:t>
            </w:r>
          </w:p>
        </w:tc>
      </w:tr>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lastRenderedPageBreak/>
              <w:t xml:space="preserve">Youth Program Micro-site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Embedded under ATF Main Corporate website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Follows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Customizable according to theme and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Special Admin Roles &amp; Users</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Ability to Apply to Youth Ambassadors with different Back-End Database  </w:t>
            </w:r>
          </w:p>
        </w:tc>
      </w:tr>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Education Projects Micro-site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Embedded under ATF Main Corporate website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Follows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Customizable according to theme and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Special Admin Roles &amp; Users</w:t>
            </w:r>
          </w:p>
        </w:tc>
      </w:tr>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t xml:space="preserve">Media Projects Micro-site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Embedded under ATF Main Corporate website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Follows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Customizable according to theme and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Special Admin Roles &amp; Users</w:t>
            </w:r>
          </w:p>
        </w:tc>
      </w:tr>
      <w:tr w:rsidR="00894259" w:rsidRPr="003D273B" w:rsidTr="008B4EBE">
        <w:tc>
          <w:tcPr>
            <w:tcW w:w="4590" w:type="dxa"/>
          </w:tcPr>
          <w:p w:rsidR="00894259" w:rsidRPr="003D273B" w:rsidRDefault="00894259"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t xml:space="preserve">Forum Micro-site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Embedded under ATF Main Corporate website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lastRenderedPageBreak/>
              <w:t xml:space="preserve">Follows ATF Brand Guidelines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Customizable according to theme and modules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Unlimited number of pages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Special Admin Roles &amp; Users</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Comments + share via social media </w:t>
            </w:r>
            <w:r w:rsidR="008B4EBE">
              <w:rPr>
                <w:rFonts w:ascii="Sakkal Majalla" w:hAnsi="Sakkal Majalla" w:cs="Sakkal Majalla"/>
                <w:sz w:val="28"/>
                <w:szCs w:val="28"/>
                <w:lang w:val="en-US"/>
              </w:rPr>
              <w:t>and mobile application</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Embed ATF Social Media accounts in the Forum </w:t>
            </w:r>
          </w:p>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Articles Moderation system to prevent users from posting un-acceptable materials </w:t>
            </w:r>
          </w:p>
        </w:tc>
      </w:tr>
      <w:tr w:rsidR="00894259" w:rsidRPr="003D273B" w:rsidTr="008B4EBE">
        <w:tc>
          <w:tcPr>
            <w:tcW w:w="4590" w:type="dxa"/>
          </w:tcPr>
          <w:p w:rsidR="00894259" w:rsidRPr="003D273B" w:rsidRDefault="004C2126" w:rsidP="003D273B">
            <w:pPr>
              <w:rPr>
                <w:rFonts w:ascii="Sakkal Majalla" w:hAnsi="Sakkal Majalla" w:cs="Sakkal Majalla"/>
                <w:sz w:val="28"/>
                <w:szCs w:val="28"/>
                <w:lang w:val="en-US"/>
              </w:rPr>
            </w:pPr>
            <w:r>
              <w:rPr>
                <w:rFonts w:ascii="Sakkal Majalla" w:hAnsi="Sakkal Majalla" w:cs="Sakkal Majalla"/>
                <w:sz w:val="28"/>
                <w:szCs w:val="28"/>
                <w:lang w:val="en-US"/>
              </w:rPr>
              <w:lastRenderedPageBreak/>
              <w:t xml:space="preserve">Greetings + Other Email Shots, such as </w:t>
            </w:r>
            <w:r w:rsidR="00894259" w:rsidRPr="003D273B">
              <w:rPr>
                <w:rFonts w:ascii="Sakkal Majalla" w:hAnsi="Sakkal Majalla" w:cs="Sakkal Majalla"/>
                <w:sz w:val="28"/>
                <w:szCs w:val="28"/>
                <w:lang w:val="en-US"/>
              </w:rPr>
              <w:t xml:space="preserve">ATF (OfOQ Newsletter) </w:t>
            </w:r>
          </w:p>
        </w:tc>
        <w:tc>
          <w:tcPr>
            <w:tcW w:w="4653" w:type="dxa"/>
          </w:tcPr>
          <w:p w:rsidR="00894259" w:rsidRPr="003D273B" w:rsidRDefault="00894259" w:rsidP="003D273B">
            <w:pPr>
              <w:pStyle w:val="ListParagraph"/>
              <w:numPr>
                <w:ilvl w:val="0"/>
                <w:numId w:val="27"/>
              </w:numPr>
              <w:contextualSpacing/>
              <w:rPr>
                <w:rFonts w:ascii="Sakkal Majalla" w:hAnsi="Sakkal Majalla" w:cs="Sakkal Majalla"/>
                <w:sz w:val="28"/>
                <w:szCs w:val="28"/>
                <w:lang w:val="en-US"/>
              </w:rPr>
            </w:pPr>
            <w:r w:rsidRPr="004C2126">
              <w:rPr>
                <w:rFonts w:ascii="Sakkal Majalla" w:hAnsi="Sakkal Majalla" w:cs="Sakkal Majalla"/>
                <w:color w:val="FF0000"/>
                <w:sz w:val="28"/>
                <w:szCs w:val="28"/>
                <w:lang w:val="en-US"/>
              </w:rPr>
              <w:t xml:space="preserve">Design &amp; Coding + sending credits 3xWeek for Database of ATF which is around (7,000 contact) </w:t>
            </w:r>
          </w:p>
        </w:tc>
      </w:tr>
      <w:tr w:rsidR="00B60E7A" w:rsidRPr="003D273B" w:rsidTr="008B4EBE">
        <w:tc>
          <w:tcPr>
            <w:tcW w:w="4590" w:type="dxa"/>
          </w:tcPr>
          <w:p w:rsidR="00B60E7A" w:rsidRPr="003D273B" w:rsidRDefault="00B60E7A" w:rsidP="003D273B">
            <w:pPr>
              <w:rPr>
                <w:rFonts w:ascii="Sakkal Majalla" w:hAnsi="Sakkal Majalla" w:cs="Sakkal Majalla"/>
                <w:sz w:val="28"/>
                <w:szCs w:val="28"/>
                <w:lang w:val="en-US"/>
              </w:rPr>
            </w:pPr>
            <w:r w:rsidRPr="003D273B">
              <w:rPr>
                <w:rFonts w:ascii="Sakkal Majalla" w:hAnsi="Sakkal Majalla" w:cs="Sakkal Majalla"/>
                <w:sz w:val="28"/>
                <w:szCs w:val="28"/>
                <w:lang w:val="en-US"/>
              </w:rPr>
              <w:t xml:space="preserve">Back-End Database Management System </w:t>
            </w:r>
          </w:p>
        </w:tc>
        <w:tc>
          <w:tcPr>
            <w:tcW w:w="4653" w:type="dxa"/>
          </w:tcPr>
          <w:p w:rsidR="00B60E7A" w:rsidRPr="003D273B" w:rsidRDefault="00B60E7A" w:rsidP="003D273B">
            <w:pPr>
              <w:pStyle w:val="ListParagraph"/>
              <w:numPr>
                <w:ilvl w:val="0"/>
                <w:numId w:val="27"/>
              </w:numPr>
              <w:contextualSpacing/>
              <w:rPr>
                <w:rFonts w:ascii="Sakkal Majalla" w:hAnsi="Sakkal Majalla" w:cs="Sakkal Majalla"/>
                <w:sz w:val="28"/>
                <w:szCs w:val="28"/>
                <w:lang w:val="en-US"/>
              </w:rPr>
            </w:pPr>
            <w:r w:rsidRPr="003D273B">
              <w:rPr>
                <w:rFonts w:ascii="Sakkal Majalla" w:hAnsi="Sakkal Majalla" w:cs="Sakkal Majalla"/>
                <w:sz w:val="28"/>
                <w:szCs w:val="28"/>
                <w:lang w:val="en-US"/>
              </w:rPr>
              <w:t xml:space="preserve">Ability to manage Database from the Back-end </w:t>
            </w:r>
            <w:r w:rsidR="00A1304D" w:rsidRPr="003D273B">
              <w:rPr>
                <w:rFonts w:ascii="Sakkal Majalla" w:hAnsi="Sakkal Majalla" w:cs="Sakkal Majalla"/>
                <w:sz w:val="28"/>
                <w:szCs w:val="28"/>
                <w:lang w:val="en-US"/>
              </w:rPr>
              <w:t>for</w:t>
            </w:r>
            <w:r w:rsidRPr="003D273B">
              <w:rPr>
                <w:rFonts w:ascii="Sakkal Majalla" w:hAnsi="Sakkal Majalla" w:cs="Sakkal Majalla"/>
                <w:sz w:val="28"/>
                <w:szCs w:val="28"/>
                <w:lang w:val="en-US"/>
              </w:rPr>
              <w:t xml:space="preserve"> each and every Micro-site</w:t>
            </w:r>
            <w:r w:rsidR="00A1304D" w:rsidRPr="003D273B">
              <w:rPr>
                <w:rFonts w:ascii="Sakkal Majalla" w:hAnsi="Sakkal Majalla" w:cs="Sakkal Majalla"/>
                <w:sz w:val="28"/>
                <w:szCs w:val="28"/>
                <w:lang w:val="en-US"/>
              </w:rPr>
              <w:t xml:space="preserve"> users</w:t>
            </w:r>
            <w:r w:rsidRPr="003D273B">
              <w:rPr>
                <w:rFonts w:ascii="Sakkal Majalla" w:hAnsi="Sakkal Majalla" w:cs="Sakkal Majalla"/>
                <w:sz w:val="28"/>
                <w:szCs w:val="28"/>
                <w:lang w:val="en-US"/>
              </w:rPr>
              <w:t xml:space="preserve"> with additional filters that will be added manually from Database manager and doesn’t appear to Users « filters must not be limited – and the ability to add filters at any time very easily and fast »</w:t>
            </w:r>
            <w:r w:rsidR="00A1304D" w:rsidRPr="003D273B">
              <w:rPr>
                <w:rFonts w:ascii="Sakkal Majalla" w:hAnsi="Sakkal Majalla" w:cs="Sakkal Majalla"/>
                <w:sz w:val="28"/>
                <w:szCs w:val="28"/>
                <w:lang w:val="en-US"/>
              </w:rPr>
              <w:t xml:space="preserve"> + website must generate a barcode for each and every user + the ability to synchronize data with offline system developed by ATF + the ability to send email that automatically generates a PDF file with Barcode – contact name – company etc.. and send it to user via email from back-end </w:t>
            </w:r>
          </w:p>
        </w:tc>
      </w:tr>
    </w:tbl>
    <w:p w:rsidR="00E6173E" w:rsidRPr="00891106" w:rsidRDefault="009C1B12" w:rsidP="003D273B">
      <w:pPr>
        <w:pStyle w:val="ListParagraph"/>
        <w:autoSpaceDE w:val="0"/>
        <w:autoSpaceDN w:val="0"/>
        <w:adjustRightInd w:val="0"/>
        <w:jc w:val="both"/>
        <w:rPr>
          <w:rFonts w:ascii="Sakkal Majalla" w:hAnsi="Sakkal Majalla" w:cs="Sakkal Majalla"/>
          <w:color w:val="FF0000"/>
          <w:sz w:val="28"/>
          <w:szCs w:val="28"/>
        </w:rPr>
      </w:pPr>
      <w:r w:rsidRPr="00891106">
        <w:rPr>
          <w:rFonts w:ascii="Sakkal Majalla" w:hAnsi="Sakkal Majalla" w:cs="Sakkal Majalla"/>
          <w:color w:val="FF0000"/>
          <w:sz w:val="28"/>
          <w:szCs w:val="28"/>
        </w:rPr>
        <w:t xml:space="preserve">NB: Modules of each and every micro-site will differ and the ability to re position these modules on page must be very easy and require no development experience </w:t>
      </w:r>
    </w:p>
    <w:p w:rsidR="00E6173E" w:rsidRPr="003D273B" w:rsidRDefault="00E6173E" w:rsidP="003D273B">
      <w:pPr>
        <w:autoSpaceDE w:val="0"/>
        <w:autoSpaceDN w:val="0"/>
        <w:adjustRightInd w:val="0"/>
        <w:jc w:val="both"/>
        <w:rPr>
          <w:rFonts w:ascii="Sakkal Majalla" w:hAnsi="Sakkal Majalla" w:cs="Sakkal Majalla"/>
          <w:sz w:val="28"/>
          <w:szCs w:val="28"/>
        </w:rPr>
      </w:pPr>
    </w:p>
    <w:p w:rsidR="00894259" w:rsidRPr="003D273B" w:rsidRDefault="00894259" w:rsidP="003D273B">
      <w:pPr>
        <w:pStyle w:val="ListParagraph"/>
        <w:numPr>
          <w:ilvl w:val="0"/>
          <w:numId w:val="2"/>
        </w:numPr>
        <w:autoSpaceDE w:val="0"/>
        <w:autoSpaceDN w:val="0"/>
        <w:adjustRightInd w:val="0"/>
        <w:jc w:val="both"/>
        <w:rPr>
          <w:rFonts w:ascii="Sakkal Majalla" w:hAnsi="Sakkal Majalla" w:cs="Sakkal Majalla"/>
          <w:sz w:val="28"/>
          <w:szCs w:val="28"/>
        </w:rPr>
      </w:pPr>
      <w:r w:rsidRPr="003D273B">
        <w:rPr>
          <w:rFonts w:ascii="Sakkal Majalla" w:hAnsi="Sakkal Majalla" w:cs="Sakkal Majalla"/>
          <w:sz w:val="28"/>
          <w:szCs w:val="28"/>
        </w:rPr>
        <w:t xml:space="preserve">Technical Requirements: </w:t>
      </w:r>
    </w:p>
    <w:p w:rsidR="00894259" w:rsidRPr="003D273B" w:rsidRDefault="00894259" w:rsidP="003D273B">
      <w:pPr>
        <w:autoSpaceDE w:val="0"/>
        <w:autoSpaceDN w:val="0"/>
        <w:adjustRightInd w:val="0"/>
        <w:jc w:val="both"/>
        <w:rPr>
          <w:rFonts w:ascii="Sakkal Majalla" w:hAnsi="Sakkal Majalla" w:cs="Sakkal Majalla"/>
          <w:sz w:val="28"/>
          <w:szCs w:val="28"/>
          <w:highlight w:val="yellow"/>
        </w:rPr>
      </w:pPr>
    </w:p>
    <w:p w:rsidR="00894259" w:rsidRPr="003D273B" w:rsidRDefault="00894259" w:rsidP="003D273B">
      <w:pPr>
        <w:pStyle w:val="ListParagraph"/>
        <w:numPr>
          <w:ilvl w:val="0"/>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Content Management System (CMS):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lastRenderedPageBreak/>
        <w:t xml:space="preserve">Open Source Secure CMS compliant with Open Web Application Security Project (OWASP) Standards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Role Based CMS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User Friendly Admin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Fully Customizable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Scalable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“Drupal CMS is preferable” </w:t>
      </w:r>
    </w:p>
    <w:p w:rsidR="00894259" w:rsidRPr="003D273B" w:rsidRDefault="00894259" w:rsidP="003D273B">
      <w:pPr>
        <w:pStyle w:val="ListParagraph"/>
        <w:numPr>
          <w:ilvl w:val="0"/>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Front –End: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HTML5 – CSS3</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Responsive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Browser Compatibility (IE7 and above – Firefox – Chrome – Safari – Opera)  </w:t>
      </w:r>
    </w:p>
    <w:p w:rsidR="00894259" w:rsidRPr="003D273B" w:rsidRDefault="00894259" w:rsidP="003D273B">
      <w:pPr>
        <w:pStyle w:val="ListParagraph"/>
        <w:numPr>
          <w:ilvl w:val="0"/>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Security: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The website should account for all types of internet attacks such as: </w:t>
      </w:r>
    </w:p>
    <w:p w:rsidR="00894259" w:rsidRPr="003D273B" w:rsidRDefault="00894259" w:rsidP="003D273B">
      <w:pPr>
        <w:pStyle w:val="ListParagraph"/>
        <w:numPr>
          <w:ilvl w:val="2"/>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Cross Sites Scripting (XSS) </w:t>
      </w:r>
    </w:p>
    <w:p w:rsidR="00894259" w:rsidRPr="003D273B" w:rsidRDefault="00894259" w:rsidP="003D273B">
      <w:pPr>
        <w:pStyle w:val="ListParagraph"/>
        <w:numPr>
          <w:ilvl w:val="2"/>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Cross Site Request Forgery (CSRF) </w:t>
      </w:r>
    </w:p>
    <w:p w:rsidR="00894259" w:rsidRPr="003D273B" w:rsidRDefault="00894259" w:rsidP="003D273B">
      <w:pPr>
        <w:pStyle w:val="ListParagraph"/>
        <w:numPr>
          <w:ilvl w:val="2"/>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SQL Injection </w:t>
      </w:r>
    </w:p>
    <w:p w:rsidR="00894259" w:rsidRPr="003D273B" w:rsidRDefault="00894259" w:rsidP="003D273B">
      <w:pPr>
        <w:pStyle w:val="ListParagraph"/>
        <w:numPr>
          <w:ilvl w:val="2"/>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HTTPS on Registration page and Log In page  </w:t>
      </w:r>
    </w:p>
    <w:p w:rsidR="00894259" w:rsidRPr="003D273B" w:rsidRDefault="00894259" w:rsidP="003D273B">
      <w:pPr>
        <w:pStyle w:val="ListParagraph"/>
        <w:numPr>
          <w:ilvl w:val="0"/>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Dedicated Server Specs.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Linux Operation System with (PHP – Apache – MySQL) installed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4 Processors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8 GB Ram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100 GB Data Storage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2 Dedicated IP’s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Web Application Firewall </w:t>
      </w:r>
    </w:p>
    <w:p w:rsidR="00894259" w:rsidRPr="003D273B" w:rsidRDefault="00894259" w:rsidP="003D273B">
      <w:pPr>
        <w:pStyle w:val="ListParagraph"/>
        <w:numPr>
          <w:ilvl w:val="1"/>
          <w:numId w:val="28"/>
        </w:numPr>
        <w:spacing w:after="200"/>
        <w:contextualSpacing/>
        <w:rPr>
          <w:rFonts w:ascii="Sakkal Majalla" w:hAnsi="Sakkal Majalla" w:cs="Sakkal Majalla"/>
          <w:sz w:val="28"/>
          <w:szCs w:val="28"/>
        </w:rPr>
      </w:pPr>
      <w:r w:rsidRPr="003D273B">
        <w:rPr>
          <w:rFonts w:ascii="Sakkal Majalla" w:hAnsi="Sakkal Majalla" w:cs="Sakkal Majalla"/>
          <w:sz w:val="28"/>
          <w:szCs w:val="28"/>
        </w:rPr>
        <w:t xml:space="preserve">  Intrusion Detection System (IDS) </w:t>
      </w:r>
    </w:p>
    <w:p w:rsidR="00B60E7A" w:rsidRPr="003D273B" w:rsidRDefault="00B60E7A" w:rsidP="003D273B">
      <w:pPr>
        <w:pStyle w:val="ListParagraph"/>
        <w:spacing w:after="200"/>
        <w:ind w:left="1440"/>
        <w:contextualSpacing/>
        <w:rPr>
          <w:rFonts w:ascii="Sakkal Majalla" w:hAnsi="Sakkal Majalla" w:cs="Sakkal Majalla"/>
          <w:sz w:val="28"/>
          <w:szCs w:val="28"/>
        </w:rPr>
      </w:pPr>
    </w:p>
    <w:p w:rsidR="00547C71" w:rsidRPr="003D273B" w:rsidRDefault="00547C71" w:rsidP="003D273B">
      <w:pPr>
        <w:pStyle w:val="ListParagraph"/>
        <w:numPr>
          <w:ilvl w:val="0"/>
          <w:numId w:val="2"/>
        </w:numPr>
        <w:autoSpaceDE w:val="0"/>
        <w:autoSpaceDN w:val="0"/>
        <w:adjustRightInd w:val="0"/>
        <w:jc w:val="both"/>
        <w:rPr>
          <w:rFonts w:ascii="Sakkal Majalla" w:eastAsiaTheme="minorHAnsi" w:hAnsi="Sakkal Majalla" w:cs="Sakkal Majalla"/>
          <w:b/>
          <w:bCs/>
          <w:sz w:val="28"/>
          <w:szCs w:val="28"/>
          <w:u w:val="single"/>
        </w:rPr>
      </w:pPr>
      <w:r w:rsidRPr="003D273B">
        <w:rPr>
          <w:rFonts w:ascii="Sakkal Majalla" w:eastAsiaTheme="minorHAnsi" w:hAnsi="Sakkal Majalla" w:cs="Sakkal Majalla"/>
          <w:b/>
          <w:bCs/>
          <w:sz w:val="28"/>
          <w:szCs w:val="28"/>
          <w:u w:val="single"/>
        </w:rPr>
        <w:t>Important Items in the Proposal:</w:t>
      </w:r>
    </w:p>
    <w:p w:rsidR="00547C71" w:rsidRPr="003D273B" w:rsidRDefault="00547C71" w:rsidP="003D273B">
      <w:pPr>
        <w:autoSpaceDE w:val="0"/>
        <w:autoSpaceDN w:val="0"/>
        <w:adjustRightInd w:val="0"/>
        <w:jc w:val="both"/>
        <w:rPr>
          <w:rFonts w:ascii="Sakkal Majalla" w:eastAsiaTheme="minorHAnsi" w:hAnsi="Sakkal Majalla" w:cs="Sakkal Majalla"/>
          <w:sz w:val="28"/>
          <w:szCs w:val="28"/>
        </w:rPr>
      </w:pPr>
    </w:p>
    <w:p w:rsidR="005522DC" w:rsidRPr="003D273B" w:rsidRDefault="005522DC" w:rsidP="003D273B">
      <w:pPr>
        <w:pStyle w:val="ListParagraph"/>
        <w:numPr>
          <w:ilvl w:val="0"/>
          <w:numId w:val="4"/>
        </w:numPr>
        <w:autoSpaceDE w:val="0"/>
        <w:autoSpaceDN w:val="0"/>
        <w:adjustRightInd w:val="0"/>
        <w:jc w:val="both"/>
        <w:rPr>
          <w:rFonts w:ascii="Sakkal Majalla" w:hAnsi="Sakkal Majalla" w:cs="Sakkal Majalla"/>
          <w:b/>
          <w:bCs/>
          <w:sz w:val="28"/>
          <w:szCs w:val="28"/>
        </w:rPr>
      </w:pPr>
      <w:r w:rsidRPr="003D273B">
        <w:rPr>
          <w:rFonts w:ascii="Sakkal Majalla" w:hAnsi="Sakkal Majalla" w:cs="Sakkal Majalla"/>
          <w:b/>
          <w:bCs/>
          <w:sz w:val="28"/>
          <w:szCs w:val="28"/>
        </w:rPr>
        <w:t>General Requirements:</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Provide ATF with a detailed work plan, clearly indicating roles and responsibilities, and the key project milestones with timing.</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 xml:space="preserve">Provide an initial mock-up design for the website for at least </w:t>
      </w:r>
      <w:r w:rsidR="004B0BDC" w:rsidRPr="003D273B">
        <w:rPr>
          <w:rFonts w:ascii="Sakkal Majalla" w:hAnsi="Sakkal Majalla" w:cs="Sakkal Majalla"/>
          <w:sz w:val="28"/>
          <w:szCs w:val="28"/>
        </w:rPr>
        <w:t>three</w:t>
      </w:r>
      <w:r w:rsidRPr="003D273B">
        <w:rPr>
          <w:rFonts w:ascii="Sakkal Majalla" w:hAnsi="Sakkal Majalla" w:cs="Sakkal Majalla"/>
          <w:sz w:val="28"/>
          <w:szCs w:val="28"/>
        </w:rPr>
        <w:t xml:space="preserve"> pages (main and </w:t>
      </w:r>
      <w:r w:rsidR="004B0BDC" w:rsidRPr="003D273B">
        <w:rPr>
          <w:rFonts w:ascii="Sakkal Majalla" w:hAnsi="Sakkal Majalla" w:cs="Sakkal Majalla"/>
          <w:sz w:val="28"/>
          <w:szCs w:val="28"/>
        </w:rPr>
        <w:t xml:space="preserve">two </w:t>
      </w:r>
      <w:r w:rsidRPr="003D273B">
        <w:rPr>
          <w:rFonts w:ascii="Sakkal Majalla" w:hAnsi="Sakkal Majalla" w:cs="Sakkal Majalla"/>
          <w:sz w:val="28"/>
          <w:szCs w:val="28"/>
        </w:rPr>
        <w:t>inside page</w:t>
      </w:r>
      <w:r w:rsidR="004B0BDC" w:rsidRPr="003D273B">
        <w:rPr>
          <w:rFonts w:ascii="Sakkal Majalla" w:hAnsi="Sakkal Majalla" w:cs="Sakkal Majalla"/>
          <w:sz w:val="28"/>
          <w:szCs w:val="28"/>
        </w:rPr>
        <w:t>s</w:t>
      </w:r>
      <w:r w:rsidRPr="003D273B">
        <w:rPr>
          <w:rFonts w:ascii="Sakkal Majalla" w:hAnsi="Sakkal Majalla" w:cs="Sakkal Majalla"/>
          <w:sz w:val="28"/>
          <w:szCs w:val="28"/>
        </w:rPr>
        <w:t>) showing your understanding of the content of the website and ATF’s role. Bidders may submit up to three designs and should be submitted in soft format.</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lastRenderedPageBreak/>
        <w:t xml:space="preserve">Provide expert website developers, search engine optimization specialists, and communication experts to collaborate with ATF’s team to create the general look and feel of the new website. </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Meet with the different departments within ATF to understand their requirements for access to and communicating through the website.</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Develop a website concept to be reviewed by ATF. Once agreed, the draft website should be constructed based on it.</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color w:val="000000"/>
          <w:sz w:val="28"/>
          <w:szCs w:val="28"/>
        </w:rPr>
        <w:t>Specified ATF staff should be trained on the tools to be used to update and maintain information on the website. Appropriately authorized ATF staff should be able to update any information with simple tools and steps.</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color w:val="000000"/>
          <w:sz w:val="28"/>
          <w:szCs w:val="28"/>
        </w:rPr>
        <w:t xml:space="preserve">After a successful launch, the bidder will provide a one-year </w:t>
      </w:r>
      <w:r w:rsidRPr="003D273B">
        <w:rPr>
          <w:rFonts w:ascii="Sakkal Majalla" w:hAnsi="Sakkal Majalla" w:cs="Sakkal Majalla"/>
          <w:color w:val="000000"/>
          <w:sz w:val="28"/>
          <w:szCs w:val="28"/>
          <w:u w:val="single"/>
        </w:rPr>
        <w:t>free</w:t>
      </w:r>
      <w:r w:rsidRPr="003D273B">
        <w:rPr>
          <w:rFonts w:ascii="Sakkal Majalla" w:hAnsi="Sakkal Majalla" w:cs="Sakkal Majalla"/>
          <w:color w:val="000000"/>
          <w:sz w:val="28"/>
          <w:szCs w:val="28"/>
        </w:rPr>
        <w:t xml:space="preserve"> renewable website maintenance contract which will cover the website hosting, system availability, content backup and restore, adding and deleting sections, and maintaining the local website image.</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 xml:space="preserve">The successful bidder may also be requested to undertake related additional tasks as seen to be necessary by ATF. </w:t>
      </w:r>
    </w:p>
    <w:p w:rsidR="005522DC" w:rsidRPr="003D273B" w:rsidRDefault="005522DC" w:rsidP="003D273B">
      <w:pPr>
        <w:pStyle w:val="ListParagraph"/>
        <w:numPr>
          <w:ilvl w:val="0"/>
          <w:numId w:val="5"/>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Any information provided to the public in relation to the project under this RFP will need to be approved by ATF.</w:t>
      </w:r>
    </w:p>
    <w:p w:rsidR="005522DC" w:rsidRPr="003D273B" w:rsidRDefault="005522DC" w:rsidP="003D273B">
      <w:pPr>
        <w:autoSpaceDE w:val="0"/>
        <w:autoSpaceDN w:val="0"/>
        <w:adjustRightInd w:val="0"/>
        <w:jc w:val="both"/>
        <w:rPr>
          <w:rFonts w:ascii="Sakkal Majalla" w:hAnsi="Sakkal Majalla" w:cs="Sakkal Majalla"/>
          <w:sz w:val="28"/>
          <w:szCs w:val="28"/>
        </w:rPr>
      </w:pPr>
    </w:p>
    <w:p w:rsidR="005522DC" w:rsidRPr="003D273B" w:rsidRDefault="005522DC" w:rsidP="003D273B">
      <w:pPr>
        <w:pStyle w:val="ListParagraph"/>
        <w:numPr>
          <w:ilvl w:val="0"/>
          <w:numId w:val="4"/>
        </w:numPr>
        <w:autoSpaceDE w:val="0"/>
        <w:autoSpaceDN w:val="0"/>
        <w:adjustRightInd w:val="0"/>
        <w:jc w:val="both"/>
        <w:rPr>
          <w:rFonts w:ascii="Sakkal Majalla" w:hAnsi="Sakkal Majalla" w:cs="Sakkal Majalla"/>
          <w:b/>
          <w:bCs/>
          <w:sz w:val="28"/>
          <w:szCs w:val="28"/>
        </w:rPr>
      </w:pPr>
      <w:r w:rsidRPr="003D273B">
        <w:rPr>
          <w:rFonts w:ascii="Sakkal Majalla" w:hAnsi="Sakkal Majalla" w:cs="Sakkal Majalla"/>
          <w:b/>
          <w:bCs/>
          <w:sz w:val="28"/>
          <w:szCs w:val="28"/>
        </w:rPr>
        <w:t>Selection Criteria:</w:t>
      </w:r>
    </w:p>
    <w:p w:rsidR="005522DC" w:rsidRPr="003D273B" w:rsidRDefault="005522DC" w:rsidP="003D273B">
      <w:pPr>
        <w:pStyle w:val="ListParagraph"/>
        <w:numPr>
          <w:ilvl w:val="0"/>
          <w:numId w:val="6"/>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Responding bidders are requested to provide a summary of their relevant capabilities and past experience in related issues.</w:t>
      </w:r>
    </w:p>
    <w:p w:rsidR="005522DC" w:rsidRPr="003D273B" w:rsidRDefault="005522DC" w:rsidP="003D273B">
      <w:pPr>
        <w:pStyle w:val="ListParagraph"/>
        <w:numPr>
          <w:ilvl w:val="0"/>
          <w:numId w:val="6"/>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 xml:space="preserve">Responding bidders shall provide contact details of all staff involved in the project. Changes to any of the proposed staff members shall only be permissible with the consent of ATF. </w:t>
      </w:r>
    </w:p>
    <w:p w:rsidR="00422E1D" w:rsidRPr="003D273B" w:rsidRDefault="00422E1D" w:rsidP="003D273B">
      <w:pPr>
        <w:pStyle w:val="ListParagraph"/>
        <w:numPr>
          <w:ilvl w:val="0"/>
          <w:numId w:val="6"/>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 xml:space="preserve">All staff should be able to </w:t>
      </w:r>
      <w:r w:rsidR="0086673A" w:rsidRPr="003D273B">
        <w:rPr>
          <w:rFonts w:ascii="Sakkal Majalla" w:hAnsi="Sakkal Majalla" w:cs="Sakkal Majalla"/>
          <w:sz w:val="28"/>
          <w:szCs w:val="28"/>
        </w:rPr>
        <w:t>fluently speak/</w:t>
      </w:r>
      <w:r w:rsidRPr="003D273B">
        <w:rPr>
          <w:rFonts w:ascii="Sakkal Majalla" w:hAnsi="Sakkal Majalla" w:cs="Sakkal Majalla"/>
          <w:sz w:val="28"/>
          <w:szCs w:val="28"/>
        </w:rPr>
        <w:t xml:space="preserve">write </w:t>
      </w:r>
      <w:r w:rsidR="0086673A" w:rsidRPr="003D273B">
        <w:rPr>
          <w:rFonts w:ascii="Sakkal Majalla" w:hAnsi="Sakkal Majalla" w:cs="Sakkal Majalla"/>
          <w:sz w:val="28"/>
          <w:szCs w:val="28"/>
        </w:rPr>
        <w:t xml:space="preserve">both </w:t>
      </w:r>
      <w:r w:rsidRPr="003D273B">
        <w:rPr>
          <w:rFonts w:ascii="Sakkal Majalla" w:hAnsi="Sakkal Majalla" w:cs="Sakkal Majalla"/>
          <w:sz w:val="28"/>
          <w:szCs w:val="28"/>
        </w:rPr>
        <w:t>Arabic</w:t>
      </w:r>
      <w:r w:rsidR="0086673A" w:rsidRPr="003D273B">
        <w:rPr>
          <w:rFonts w:ascii="Sakkal Majalla" w:hAnsi="Sakkal Majalla" w:cs="Sakkal Majalla"/>
          <w:sz w:val="28"/>
          <w:szCs w:val="28"/>
        </w:rPr>
        <w:t xml:space="preserve"> and English</w:t>
      </w:r>
      <w:r w:rsidRPr="003D273B">
        <w:rPr>
          <w:rFonts w:ascii="Sakkal Majalla" w:hAnsi="Sakkal Majalla" w:cs="Sakkal Majalla"/>
          <w:sz w:val="28"/>
          <w:szCs w:val="28"/>
        </w:rPr>
        <w:t xml:space="preserve"> language</w:t>
      </w:r>
      <w:r w:rsidR="0086673A" w:rsidRPr="003D273B">
        <w:rPr>
          <w:rFonts w:ascii="Sakkal Majalla" w:hAnsi="Sakkal Majalla" w:cs="Sakkal Majalla"/>
          <w:sz w:val="28"/>
          <w:szCs w:val="28"/>
        </w:rPr>
        <w:t>s</w:t>
      </w:r>
      <w:r w:rsidRPr="003D273B">
        <w:rPr>
          <w:rFonts w:ascii="Sakkal Majalla" w:hAnsi="Sakkal Majalla" w:cs="Sakkal Majalla"/>
          <w:sz w:val="28"/>
          <w:szCs w:val="28"/>
        </w:rPr>
        <w:t xml:space="preserve">. </w:t>
      </w:r>
    </w:p>
    <w:p w:rsidR="005522DC" w:rsidRPr="003D273B" w:rsidRDefault="005522DC" w:rsidP="003D273B">
      <w:pPr>
        <w:pStyle w:val="ListParagraph"/>
        <w:numPr>
          <w:ilvl w:val="0"/>
          <w:numId w:val="6"/>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Local presence and / or representation is of paramount importance.</w:t>
      </w:r>
    </w:p>
    <w:p w:rsidR="005522DC" w:rsidRPr="003D273B" w:rsidRDefault="005522DC" w:rsidP="003D273B">
      <w:pPr>
        <w:pStyle w:val="ListParagraph"/>
        <w:numPr>
          <w:ilvl w:val="0"/>
          <w:numId w:val="6"/>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The successful bidder (and the specific staff members proposed to be assigned to this task) is expected to have the minimum experience to align with ATF requirements.</w:t>
      </w:r>
    </w:p>
    <w:p w:rsidR="005522DC" w:rsidRPr="003D273B" w:rsidRDefault="005522DC" w:rsidP="003D273B">
      <w:pPr>
        <w:pStyle w:val="ListParagraph"/>
        <w:numPr>
          <w:ilvl w:val="0"/>
          <w:numId w:val="6"/>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The bidder shall satisfy the following criteria (pre-qualification requirements) and provide evidence thereof (including names of the clients and summaries of the projects).</w:t>
      </w:r>
    </w:p>
    <w:p w:rsidR="005522DC" w:rsidRPr="003D273B" w:rsidRDefault="005522DC" w:rsidP="003D273B">
      <w:pPr>
        <w:pStyle w:val="ListParagraph"/>
        <w:numPr>
          <w:ilvl w:val="0"/>
          <w:numId w:val="6"/>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 xml:space="preserve">Responding bidders are expected to include non-confidential samples of work on similar projects. </w:t>
      </w:r>
    </w:p>
    <w:p w:rsidR="005522DC" w:rsidRPr="00891106" w:rsidRDefault="005522DC" w:rsidP="003D273B">
      <w:pPr>
        <w:pStyle w:val="ListParagraph"/>
        <w:numPr>
          <w:ilvl w:val="0"/>
          <w:numId w:val="6"/>
        </w:numPr>
        <w:autoSpaceDE w:val="0"/>
        <w:autoSpaceDN w:val="0"/>
        <w:adjustRightInd w:val="0"/>
        <w:contextualSpacing/>
        <w:jc w:val="both"/>
        <w:rPr>
          <w:rFonts w:ascii="Sakkal Majalla" w:hAnsi="Sakkal Majalla" w:cs="Sakkal Majalla"/>
          <w:color w:val="FF0000"/>
          <w:sz w:val="28"/>
          <w:szCs w:val="28"/>
          <w:u w:val="single"/>
        </w:rPr>
      </w:pPr>
      <w:r w:rsidRPr="00891106">
        <w:rPr>
          <w:rFonts w:ascii="Sakkal Majalla" w:hAnsi="Sakkal Majalla" w:cs="Sakkal Majalla"/>
          <w:color w:val="FF0000"/>
          <w:sz w:val="28"/>
          <w:szCs w:val="28"/>
          <w:u w:val="single"/>
        </w:rPr>
        <w:t>Proposals not meeting the pre-qualification requirements will not be evaluate</w:t>
      </w:r>
      <w:r w:rsidR="00A2515B" w:rsidRPr="00891106">
        <w:rPr>
          <w:rFonts w:ascii="Sakkal Majalla" w:hAnsi="Sakkal Majalla" w:cs="Sakkal Majalla"/>
          <w:color w:val="FF0000"/>
          <w:sz w:val="28"/>
          <w:szCs w:val="28"/>
          <w:u w:val="single"/>
        </w:rPr>
        <w:t>d</w:t>
      </w:r>
    </w:p>
    <w:p w:rsidR="00605448" w:rsidRDefault="00605448" w:rsidP="003D273B">
      <w:pPr>
        <w:jc w:val="both"/>
        <w:rPr>
          <w:rFonts w:ascii="Sakkal Majalla" w:hAnsi="Sakkal Majalla" w:cs="Sakkal Majalla"/>
          <w:sz w:val="28"/>
          <w:szCs w:val="28"/>
        </w:rPr>
      </w:pPr>
    </w:p>
    <w:p w:rsidR="00891106" w:rsidRPr="003D273B" w:rsidRDefault="00891106" w:rsidP="003D273B">
      <w:pPr>
        <w:jc w:val="both"/>
        <w:rPr>
          <w:rFonts w:ascii="Sakkal Majalla" w:hAnsi="Sakkal Majalla" w:cs="Sakkal Majalla"/>
          <w:sz w:val="28"/>
          <w:szCs w:val="28"/>
        </w:rPr>
      </w:pPr>
    </w:p>
    <w:p w:rsidR="005522DC" w:rsidRPr="003D273B" w:rsidRDefault="005522DC" w:rsidP="003D273B">
      <w:pPr>
        <w:pStyle w:val="ListParagraph"/>
        <w:numPr>
          <w:ilvl w:val="0"/>
          <w:numId w:val="4"/>
        </w:numPr>
        <w:autoSpaceDE w:val="0"/>
        <w:autoSpaceDN w:val="0"/>
        <w:adjustRightInd w:val="0"/>
        <w:jc w:val="both"/>
        <w:rPr>
          <w:rFonts w:ascii="Sakkal Majalla" w:hAnsi="Sakkal Majalla" w:cs="Sakkal Majalla"/>
          <w:b/>
          <w:bCs/>
          <w:color w:val="000000"/>
          <w:sz w:val="28"/>
          <w:szCs w:val="28"/>
        </w:rPr>
      </w:pPr>
      <w:r w:rsidRPr="003D273B">
        <w:rPr>
          <w:rFonts w:ascii="Sakkal Majalla" w:hAnsi="Sakkal Majalla" w:cs="Sakkal Majalla"/>
          <w:b/>
          <w:bCs/>
          <w:color w:val="000000"/>
          <w:sz w:val="28"/>
          <w:szCs w:val="28"/>
        </w:rPr>
        <w:lastRenderedPageBreak/>
        <w:t xml:space="preserve">Budget: </w:t>
      </w:r>
    </w:p>
    <w:p w:rsidR="005522DC" w:rsidRPr="003D273B" w:rsidRDefault="005522DC" w:rsidP="003D273B">
      <w:pPr>
        <w:pStyle w:val="ListParagraph"/>
        <w:numPr>
          <w:ilvl w:val="0"/>
          <w:numId w:val="7"/>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Firms that submit a proposal in response to this RFP are solely responsible for meeting any and all costs incurred in preparing their proposal. No costs incurred by any bidder (successful or otherwise) in preparing and submitting a proposal shall be payable or reimbursable by ATF.</w:t>
      </w:r>
    </w:p>
    <w:p w:rsidR="005522DC" w:rsidRPr="003D273B" w:rsidRDefault="005522DC" w:rsidP="003D273B">
      <w:pPr>
        <w:pStyle w:val="ListParagraph"/>
        <w:numPr>
          <w:ilvl w:val="0"/>
          <w:numId w:val="7"/>
        </w:numPr>
        <w:autoSpaceDE w:val="0"/>
        <w:autoSpaceDN w:val="0"/>
        <w:adjustRightInd w:val="0"/>
        <w:contextualSpacing/>
        <w:jc w:val="both"/>
        <w:rPr>
          <w:rFonts w:ascii="Sakkal Majalla" w:hAnsi="Sakkal Majalla" w:cs="Sakkal Majalla"/>
          <w:sz w:val="28"/>
          <w:szCs w:val="28"/>
        </w:rPr>
      </w:pPr>
      <w:r w:rsidRPr="003D273B">
        <w:rPr>
          <w:rFonts w:ascii="Sakkal Majalla" w:hAnsi="Sakkal Majalla" w:cs="Sakkal Majalla"/>
          <w:sz w:val="28"/>
          <w:szCs w:val="28"/>
        </w:rPr>
        <w:t>Invoicing shall be made using the following invoicing profile after each phase:</w:t>
      </w:r>
    </w:p>
    <w:p w:rsidR="005522DC" w:rsidRPr="003D273B" w:rsidRDefault="005522DC" w:rsidP="003D273B">
      <w:pPr>
        <w:autoSpaceDE w:val="0"/>
        <w:autoSpaceDN w:val="0"/>
        <w:adjustRightInd w:val="0"/>
        <w:jc w:val="both"/>
        <w:rPr>
          <w:rFonts w:ascii="Sakkal Majalla" w:hAnsi="Sakkal Majalla" w:cs="Sakkal Majalla"/>
          <w:color w:val="000000"/>
          <w:sz w:val="28"/>
          <w:szCs w:val="28"/>
          <w:u w:val="single"/>
        </w:rPr>
      </w:pPr>
    </w:p>
    <w:tbl>
      <w:tblPr>
        <w:tblStyle w:val="TableGrid"/>
        <w:tblW w:w="0" w:type="auto"/>
        <w:tblInd w:w="108" w:type="dxa"/>
        <w:tblLook w:val="04A0"/>
      </w:tblPr>
      <w:tblGrid>
        <w:gridCol w:w="4562"/>
        <w:gridCol w:w="4573"/>
      </w:tblGrid>
      <w:tr w:rsidR="005522DC" w:rsidRPr="003D273B" w:rsidTr="00C67750">
        <w:tc>
          <w:tcPr>
            <w:tcW w:w="4860" w:type="dxa"/>
          </w:tcPr>
          <w:p w:rsidR="005522DC" w:rsidRPr="003D273B" w:rsidRDefault="005522DC" w:rsidP="003D273B">
            <w:pPr>
              <w:autoSpaceDE w:val="0"/>
              <w:autoSpaceDN w:val="0"/>
              <w:adjustRightInd w:val="0"/>
              <w:jc w:val="center"/>
              <w:rPr>
                <w:rFonts w:ascii="Sakkal Majalla" w:hAnsi="Sakkal Majalla" w:cs="Sakkal Majalla"/>
                <w:color w:val="000000"/>
                <w:sz w:val="28"/>
                <w:szCs w:val="28"/>
                <w:u w:val="single"/>
                <w:lang w:val="en-US"/>
              </w:rPr>
            </w:pPr>
            <w:r w:rsidRPr="003D273B">
              <w:rPr>
                <w:rFonts w:ascii="Sakkal Majalla" w:hAnsi="Sakkal Majalla" w:cs="Sakkal Majalla"/>
                <w:color w:val="000000"/>
                <w:sz w:val="28"/>
                <w:szCs w:val="28"/>
                <w:lang w:val="en-US"/>
              </w:rPr>
              <w:t>Contract signing and kick-off meeting</w:t>
            </w:r>
          </w:p>
        </w:tc>
        <w:tc>
          <w:tcPr>
            <w:tcW w:w="4968" w:type="dxa"/>
          </w:tcPr>
          <w:p w:rsidR="005522DC" w:rsidRPr="003D273B" w:rsidRDefault="00673ACD" w:rsidP="003D273B">
            <w:pPr>
              <w:autoSpaceDE w:val="0"/>
              <w:autoSpaceDN w:val="0"/>
              <w:adjustRightInd w:val="0"/>
              <w:jc w:val="center"/>
              <w:rPr>
                <w:rFonts w:ascii="Sakkal Majalla" w:hAnsi="Sakkal Majalla" w:cs="Sakkal Majalla"/>
                <w:color w:val="000000"/>
                <w:sz w:val="28"/>
                <w:szCs w:val="28"/>
                <w:lang w:val="en-US"/>
              </w:rPr>
            </w:pPr>
            <w:r w:rsidRPr="003D273B">
              <w:rPr>
                <w:rFonts w:ascii="Sakkal Majalla" w:hAnsi="Sakkal Majalla" w:cs="Sakkal Majalla"/>
                <w:color w:val="000000"/>
                <w:sz w:val="28"/>
                <w:szCs w:val="28"/>
                <w:lang w:val="en-US"/>
              </w:rPr>
              <w:t>3</w:t>
            </w:r>
            <w:r w:rsidR="005522DC" w:rsidRPr="003D273B">
              <w:rPr>
                <w:rFonts w:ascii="Sakkal Majalla" w:hAnsi="Sakkal Majalla" w:cs="Sakkal Majalla"/>
                <w:color w:val="000000"/>
                <w:sz w:val="28"/>
                <w:szCs w:val="28"/>
                <w:lang w:val="en-US"/>
              </w:rPr>
              <w:t>0%</w:t>
            </w:r>
          </w:p>
        </w:tc>
      </w:tr>
      <w:tr w:rsidR="005522DC" w:rsidRPr="003D273B" w:rsidTr="00C67750">
        <w:tc>
          <w:tcPr>
            <w:tcW w:w="4860" w:type="dxa"/>
          </w:tcPr>
          <w:p w:rsidR="005522DC" w:rsidRPr="003D273B" w:rsidRDefault="005522DC" w:rsidP="003D273B">
            <w:pPr>
              <w:autoSpaceDE w:val="0"/>
              <w:autoSpaceDN w:val="0"/>
              <w:adjustRightInd w:val="0"/>
              <w:jc w:val="center"/>
              <w:rPr>
                <w:rFonts w:ascii="Sakkal Majalla" w:hAnsi="Sakkal Majalla" w:cs="Sakkal Majalla"/>
                <w:color w:val="000000"/>
                <w:sz w:val="28"/>
                <w:szCs w:val="28"/>
                <w:u w:val="single"/>
                <w:lang w:val="en-US"/>
              </w:rPr>
            </w:pPr>
            <w:r w:rsidRPr="003D273B">
              <w:rPr>
                <w:rFonts w:ascii="Sakkal Majalla" w:hAnsi="Sakkal Majalla" w:cs="Sakkal Majalla"/>
                <w:color w:val="000000"/>
                <w:sz w:val="28"/>
                <w:szCs w:val="28"/>
                <w:lang w:val="en-US"/>
              </w:rPr>
              <w:t>Design Phase</w:t>
            </w:r>
          </w:p>
        </w:tc>
        <w:tc>
          <w:tcPr>
            <w:tcW w:w="4968" w:type="dxa"/>
          </w:tcPr>
          <w:p w:rsidR="005522DC" w:rsidRPr="003D273B" w:rsidRDefault="005522DC" w:rsidP="003D273B">
            <w:pPr>
              <w:autoSpaceDE w:val="0"/>
              <w:autoSpaceDN w:val="0"/>
              <w:adjustRightInd w:val="0"/>
              <w:jc w:val="center"/>
              <w:rPr>
                <w:rFonts w:ascii="Sakkal Majalla" w:hAnsi="Sakkal Majalla" w:cs="Sakkal Majalla"/>
                <w:color w:val="000000"/>
                <w:sz w:val="28"/>
                <w:szCs w:val="28"/>
                <w:lang w:val="en-US"/>
              </w:rPr>
            </w:pPr>
            <w:r w:rsidRPr="003D273B">
              <w:rPr>
                <w:rFonts w:ascii="Sakkal Majalla" w:hAnsi="Sakkal Majalla" w:cs="Sakkal Majalla"/>
                <w:color w:val="000000"/>
                <w:sz w:val="28"/>
                <w:szCs w:val="28"/>
                <w:lang w:val="en-US"/>
              </w:rPr>
              <w:t>20%</w:t>
            </w:r>
          </w:p>
        </w:tc>
      </w:tr>
      <w:tr w:rsidR="005522DC" w:rsidRPr="003D273B" w:rsidTr="00C67750">
        <w:tc>
          <w:tcPr>
            <w:tcW w:w="4860" w:type="dxa"/>
          </w:tcPr>
          <w:p w:rsidR="005522DC" w:rsidRPr="003D273B" w:rsidRDefault="005522DC" w:rsidP="003D273B">
            <w:pPr>
              <w:autoSpaceDE w:val="0"/>
              <w:autoSpaceDN w:val="0"/>
              <w:adjustRightInd w:val="0"/>
              <w:jc w:val="center"/>
              <w:rPr>
                <w:rFonts w:ascii="Sakkal Majalla" w:hAnsi="Sakkal Majalla" w:cs="Sakkal Majalla"/>
                <w:color w:val="000000"/>
                <w:sz w:val="28"/>
                <w:szCs w:val="28"/>
                <w:u w:val="single"/>
                <w:lang w:val="en-US"/>
              </w:rPr>
            </w:pPr>
            <w:r w:rsidRPr="003D273B">
              <w:rPr>
                <w:rFonts w:ascii="Sakkal Majalla" w:hAnsi="Sakkal Majalla" w:cs="Sakkal Majalla"/>
                <w:color w:val="000000"/>
                <w:sz w:val="28"/>
                <w:szCs w:val="28"/>
                <w:lang w:val="en-US"/>
              </w:rPr>
              <w:t>Build, Training, and go-live</w:t>
            </w:r>
          </w:p>
        </w:tc>
        <w:tc>
          <w:tcPr>
            <w:tcW w:w="4968" w:type="dxa"/>
          </w:tcPr>
          <w:p w:rsidR="005522DC" w:rsidRPr="003D273B" w:rsidRDefault="00673ACD" w:rsidP="003D273B">
            <w:pPr>
              <w:autoSpaceDE w:val="0"/>
              <w:autoSpaceDN w:val="0"/>
              <w:adjustRightInd w:val="0"/>
              <w:jc w:val="center"/>
              <w:rPr>
                <w:rFonts w:ascii="Sakkal Majalla" w:hAnsi="Sakkal Majalla" w:cs="Sakkal Majalla"/>
                <w:color w:val="000000"/>
                <w:sz w:val="28"/>
                <w:szCs w:val="28"/>
                <w:lang w:val="en-US"/>
              </w:rPr>
            </w:pPr>
            <w:r w:rsidRPr="003D273B">
              <w:rPr>
                <w:rFonts w:ascii="Sakkal Majalla" w:hAnsi="Sakkal Majalla" w:cs="Sakkal Majalla"/>
                <w:color w:val="000000"/>
                <w:sz w:val="28"/>
                <w:szCs w:val="28"/>
                <w:lang w:val="en-US"/>
              </w:rPr>
              <w:t>2</w:t>
            </w:r>
            <w:r w:rsidR="005522DC" w:rsidRPr="003D273B">
              <w:rPr>
                <w:rFonts w:ascii="Sakkal Majalla" w:hAnsi="Sakkal Majalla" w:cs="Sakkal Majalla"/>
                <w:color w:val="000000"/>
                <w:sz w:val="28"/>
                <w:szCs w:val="28"/>
                <w:lang w:val="en-US"/>
              </w:rPr>
              <w:t>0%</w:t>
            </w:r>
          </w:p>
        </w:tc>
      </w:tr>
      <w:tr w:rsidR="005522DC" w:rsidRPr="003D273B" w:rsidTr="00C67750">
        <w:tc>
          <w:tcPr>
            <w:tcW w:w="4860" w:type="dxa"/>
          </w:tcPr>
          <w:p w:rsidR="005522DC" w:rsidRPr="003D273B" w:rsidRDefault="005522DC" w:rsidP="003D273B">
            <w:pPr>
              <w:autoSpaceDE w:val="0"/>
              <w:autoSpaceDN w:val="0"/>
              <w:adjustRightInd w:val="0"/>
              <w:jc w:val="center"/>
              <w:rPr>
                <w:rFonts w:ascii="Sakkal Majalla" w:hAnsi="Sakkal Majalla" w:cs="Sakkal Majalla"/>
                <w:color w:val="000000"/>
                <w:sz w:val="28"/>
                <w:szCs w:val="28"/>
                <w:u w:val="single"/>
                <w:lang w:val="en-US"/>
              </w:rPr>
            </w:pPr>
            <w:r w:rsidRPr="003D273B">
              <w:rPr>
                <w:rFonts w:ascii="Sakkal Majalla" w:hAnsi="Sakkal Majalla" w:cs="Sakkal Majalla"/>
                <w:color w:val="000000"/>
                <w:sz w:val="28"/>
                <w:szCs w:val="28"/>
                <w:lang w:val="en-US"/>
              </w:rPr>
              <w:t>Documentation and sign off</w:t>
            </w:r>
          </w:p>
        </w:tc>
        <w:tc>
          <w:tcPr>
            <w:tcW w:w="4968" w:type="dxa"/>
          </w:tcPr>
          <w:p w:rsidR="005522DC" w:rsidRPr="003D273B" w:rsidRDefault="00673ACD" w:rsidP="003D273B">
            <w:pPr>
              <w:autoSpaceDE w:val="0"/>
              <w:autoSpaceDN w:val="0"/>
              <w:adjustRightInd w:val="0"/>
              <w:jc w:val="center"/>
              <w:rPr>
                <w:rFonts w:ascii="Sakkal Majalla" w:hAnsi="Sakkal Majalla" w:cs="Sakkal Majalla"/>
                <w:color w:val="000000"/>
                <w:sz w:val="28"/>
                <w:szCs w:val="28"/>
                <w:lang w:val="en-US"/>
              </w:rPr>
            </w:pPr>
            <w:r w:rsidRPr="003D273B">
              <w:rPr>
                <w:rFonts w:ascii="Sakkal Majalla" w:hAnsi="Sakkal Majalla" w:cs="Sakkal Majalla"/>
                <w:color w:val="000000"/>
                <w:sz w:val="28"/>
                <w:szCs w:val="28"/>
                <w:lang w:val="en-US"/>
              </w:rPr>
              <w:t>3</w:t>
            </w:r>
            <w:r w:rsidR="005522DC" w:rsidRPr="003D273B">
              <w:rPr>
                <w:rFonts w:ascii="Sakkal Majalla" w:hAnsi="Sakkal Majalla" w:cs="Sakkal Majalla"/>
                <w:color w:val="000000"/>
                <w:sz w:val="28"/>
                <w:szCs w:val="28"/>
                <w:lang w:val="en-US"/>
              </w:rPr>
              <w:t>0%</w:t>
            </w:r>
          </w:p>
        </w:tc>
      </w:tr>
    </w:tbl>
    <w:p w:rsidR="005522DC" w:rsidRPr="003D273B" w:rsidRDefault="005522DC" w:rsidP="003D273B">
      <w:pPr>
        <w:autoSpaceDE w:val="0"/>
        <w:autoSpaceDN w:val="0"/>
        <w:adjustRightInd w:val="0"/>
        <w:jc w:val="both"/>
        <w:rPr>
          <w:rFonts w:ascii="Sakkal Majalla" w:hAnsi="Sakkal Majalla" w:cs="Sakkal Majalla"/>
          <w:color w:val="000000"/>
          <w:sz w:val="28"/>
          <w:szCs w:val="28"/>
          <w:u w:val="single"/>
        </w:rPr>
      </w:pPr>
    </w:p>
    <w:p w:rsidR="00F011C1" w:rsidRPr="003D273B" w:rsidRDefault="00F011C1" w:rsidP="003D273B">
      <w:pPr>
        <w:autoSpaceDE w:val="0"/>
        <w:autoSpaceDN w:val="0"/>
        <w:adjustRightInd w:val="0"/>
        <w:jc w:val="both"/>
        <w:rPr>
          <w:rFonts w:ascii="Sakkal Majalla" w:eastAsiaTheme="minorHAnsi" w:hAnsi="Sakkal Majalla" w:cs="Sakkal Majalla"/>
          <w:b/>
          <w:bCs/>
          <w:sz w:val="28"/>
          <w:szCs w:val="28"/>
          <w:u w:val="single"/>
        </w:rPr>
      </w:pPr>
    </w:p>
    <w:p w:rsidR="006108D4" w:rsidRPr="003D273B" w:rsidRDefault="00673350" w:rsidP="003D273B">
      <w:pPr>
        <w:pStyle w:val="ListParagraph"/>
        <w:numPr>
          <w:ilvl w:val="0"/>
          <w:numId w:val="2"/>
        </w:numPr>
        <w:autoSpaceDE w:val="0"/>
        <w:autoSpaceDN w:val="0"/>
        <w:adjustRightInd w:val="0"/>
        <w:ind w:left="709"/>
        <w:jc w:val="both"/>
        <w:rPr>
          <w:rFonts w:ascii="Sakkal Majalla" w:eastAsiaTheme="minorHAnsi" w:hAnsi="Sakkal Majalla" w:cs="Sakkal Majalla"/>
          <w:b/>
          <w:bCs/>
          <w:sz w:val="28"/>
          <w:szCs w:val="28"/>
          <w:u w:val="single"/>
        </w:rPr>
      </w:pPr>
      <w:r w:rsidRPr="003D273B">
        <w:rPr>
          <w:rFonts w:ascii="Sakkal Majalla" w:eastAsiaTheme="minorHAnsi" w:hAnsi="Sakkal Majalla" w:cs="Sakkal Majalla"/>
          <w:b/>
          <w:bCs/>
          <w:sz w:val="28"/>
          <w:szCs w:val="28"/>
          <w:u w:val="single"/>
        </w:rPr>
        <w:t xml:space="preserve">Legal </w:t>
      </w:r>
      <w:r w:rsidR="008F1B4F" w:rsidRPr="003D273B">
        <w:rPr>
          <w:rFonts w:ascii="Sakkal Majalla" w:eastAsiaTheme="minorHAnsi" w:hAnsi="Sakkal Majalla" w:cs="Sakkal Majalla"/>
          <w:b/>
          <w:bCs/>
          <w:sz w:val="28"/>
          <w:szCs w:val="28"/>
          <w:u w:val="single"/>
        </w:rPr>
        <w:t>Issues:</w:t>
      </w:r>
    </w:p>
    <w:p w:rsidR="00673350" w:rsidRPr="003D273B" w:rsidRDefault="00673350" w:rsidP="003D273B">
      <w:pPr>
        <w:autoSpaceDE w:val="0"/>
        <w:autoSpaceDN w:val="0"/>
        <w:adjustRightInd w:val="0"/>
        <w:jc w:val="both"/>
        <w:rPr>
          <w:rFonts w:ascii="Sakkal Majalla" w:eastAsiaTheme="minorHAnsi" w:hAnsi="Sakkal Majalla" w:cs="Sakkal Majalla"/>
          <w:sz w:val="28"/>
          <w:szCs w:val="28"/>
        </w:rPr>
      </w:pPr>
    </w:p>
    <w:p w:rsidR="00673350" w:rsidRPr="003D273B" w:rsidRDefault="00673350" w:rsidP="003D273B">
      <w:pPr>
        <w:pStyle w:val="ListParagraph"/>
        <w:numPr>
          <w:ilvl w:val="0"/>
          <w:numId w:val="3"/>
        </w:numPr>
        <w:autoSpaceDE w:val="0"/>
        <w:autoSpaceDN w:val="0"/>
        <w:adjustRightInd w:val="0"/>
        <w:ind w:hanging="720"/>
        <w:jc w:val="both"/>
        <w:rPr>
          <w:rFonts w:ascii="Sakkal Majalla" w:eastAsiaTheme="minorHAnsi" w:hAnsi="Sakkal Majalla" w:cs="Sakkal Majalla"/>
          <w:b/>
          <w:bCs/>
          <w:i/>
          <w:iCs/>
          <w:sz w:val="28"/>
          <w:szCs w:val="28"/>
        </w:rPr>
      </w:pPr>
      <w:r w:rsidRPr="003D273B">
        <w:rPr>
          <w:rFonts w:ascii="Sakkal Majalla" w:eastAsiaTheme="minorHAnsi" w:hAnsi="Sakkal Majalla" w:cs="Sakkal Majalla"/>
          <w:b/>
          <w:bCs/>
          <w:i/>
          <w:iCs/>
          <w:sz w:val="28"/>
          <w:szCs w:val="28"/>
        </w:rPr>
        <w:t>Amendments and Withdrawals</w:t>
      </w:r>
    </w:p>
    <w:p w:rsidR="005522DC" w:rsidRPr="003D273B" w:rsidRDefault="00673350" w:rsidP="003D273B">
      <w:pPr>
        <w:autoSpaceDE w:val="0"/>
        <w:autoSpaceDN w:val="0"/>
        <w:adjustRightInd w:val="0"/>
        <w:jc w:val="both"/>
        <w:rPr>
          <w:rFonts w:ascii="Sakkal Majalla" w:eastAsiaTheme="minorHAnsi" w:hAnsi="Sakkal Majalla" w:cs="Sakkal Majalla"/>
          <w:sz w:val="28"/>
          <w:szCs w:val="28"/>
        </w:rPr>
      </w:pPr>
      <w:r w:rsidRPr="003D273B">
        <w:rPr>
          <w:rFonts w:ascii="Sakkal Majalla" w:eastAsiaTheme="minorHAnsi" w:hAnsi="Sakkal Majalla" w:cs="Sakkal Majalla"/>
          <w:sz w:val="28"/>
          <w:szCs w:val="28"/>
        </w:rPr>
        <w:t xml:space="preserve">ATF reserves the right to amend the RFP </w:t>
      </w:r>
      <w:r w:rsidR="003E2536" w:rsidRPr="003D273B">
        <w:rPr>
          <w:rFonts w:ascii="Sakkal Majalla" w:eastAsiaTheme="minorHAnsi" w:hAnsi="Sakkal Majalla" w:cs="Sakkal Majalla"/>
          <w:sz w:val="28"/>
          <w:szCs w:val="28"/>
        </w:rPr>
        <w:t>and/</w:t>
      </w:r>
      <w:r w:rsidRPr="003D273B">
        <w:rPr>
          <w:rFonts w:ascii="Sakkal Majalla" w:eastAsiaTheme="minorHAnsi" w:hAnsi="Sakkal Majalla" w:cs="Sakkal Majalla"/>
          <w:sz w:val="28"/>
          <w:szCs w:val="28"/>
        </w:rPr>
        <w:t>or the proposal acceptance closing date.</w:t>
      </w:r>
      <w:r w:rsidR="005522DC" w:rsidRPr="003D273B">
        <w:rPr>
          <w:rFonts w:ascii="Sakkal Majalla" w:eastAsiaTheme="minorHAnsi" w:hAnsi="Sakkal Majalla" w:cs="Sakkal Majalla"/>
          <w:sz w:val="28"/>
          <w:szCs w:val="28"/>
        </w:rPr>
        <w:t xml:space="preserve"> </w:t>
      </w:r>
      <w:r w:rsidRPr="003D273B">
        <w:rPr>
          <w:rFonts w:ascii="Sakkal Majalla" w:eastAsiaTheme="minorHAnsi" w:hAnsi="Sakkal Majalla" w:cs="Sakkal Majalla"/>
          <w:sz w:val="28"/>
          <w:szCs w:val="28"/>
        </w:rPr>
        <w:t xml:space="preserve">If ATF deems it necessary to amend the RFP, an Addendum will be prepared and issued to all proposers. </w:t>
      </w:r>
    </w:p>
    <w:p w:rsidR="005522DC" w:rsidRPr="003D273B" w:rsidRDefault="005522DC" w:rsidP="003D273B">
      <w:pPr>
        <w:autoSpaceDE w:val="0"/>
        <w:autoSpaceDN w:val="0"/>
        <w:adjustRightInd w:val="0"/>
        <w:jc w:val="both"/>
        <w:rPr>
          <w:rFonts w:ascii="Sakkal Majalla" w:eastAsiaTheme="minorHAnsi" w:hAnsi="Sakkal Majalla" w:cs="Sakkal Majalla"/>
          <w:sz w:val="28"/>
          <w:szCs w:val="28"/>
        </w:rPr>
      </w:pPr>
    </w:p>
    <w:p w:rsidR="008B18BB" w:rsidRPr="003D273B" w:rsidRDefault="008B18BB" w:rsidP="003D273B">
      <w:pPr>
        <w:pStyle w:val="ListParagraph"/>
        <w:numPr>
          <w:ilvl w:val="0"/>
          <w:numId w:val="3"/>
        </w:numPr>
        <w:autoSpaceDE w:val="0"/>
        <w:autoSpaceDN w:val="0"/>
        <w:adjustRightInd w:val="0"/>
        <w:ind w:left="426"/>
        <w:jc w:val="both"/>
        <w:rPr>
          <w:rFonts w:ascii="Sakkal Majalla" w:eastAsiaTheme="minorHAnsi" w:hAnsi="Sakkal Majalla" w:cs="Sakkal Majalla"/>
          <w:b/>
          <w:bCs/>
          <w:i/>
          <w:iCs/>
          <w:sz w:val="28"/>
          <w:szCs w:val="28"/>
        </w:rPr>
      </w:pPr>
      <w:r w:rsidRPr="003D273B">
        <w:rPr>
          <w:rFonts w:ascii="Sakkal Majalla" w:eastAsiaTheme="minorHAnsi" w:hAnsi="Sakkal Majalla" w:cs="Sakkal Majalla"/>
          <w:b/>
          <w:bCs/>
          <w:i/>
          <w:iCs/>
          <w:sz w:val="28"/>
          <w:szCs w:val="28"/>
        </w:rPr>
        <w:t>Compliance</w:t>
      </w:r>
    </w:p>
    <w:p w:rsidR="008B18BB" w:rsidRPr="003D273B" w:rsidRDefault="008B18BB" w:rsidP="003D273B">
      <w:pPr>
        <w:autoSpaceDE w:val="0"/>
        <w:autoSpaceDN w:val="0"/>
        <w:adjustRightInd w:val="0"/>
        <w:jc w:val="both"/>
        <w:rPr>
          <w:rFonts w:ascii="Sakkal Majalla" w:eastAsiaTheme="minorHAnsi" w:hAnsi="Sakkal Majalla" w:cs="Sakkal Majalla"/>
          <w:sz w:val="28"/>
          <w:szCs w:val="28"/>
        </w:rPr>
      </w:pPr>
      <w:r w:rsidRPr="003D273B">
        <w:rPr>
          <w:rFonts w:ascii="Sakkal Majalla" w:eastAsiaTheme="minorHAnsi" w:hAnsi="Sakkal Majalla" w:cs="Sakkal Majalla"/>
          <w:sz w:val="28"/>
          <w:szCs w:val="28"/>
        </w:rPr>
        <w:t xml:space="preserve">It is the proposer’s responsibility to comply with all laws, codes, regulations and insurance requirements applicable to the operation of their business. ATF accepts no liability for the actions of the </w:t>
      </w:r>
      <w:r w:rsidR="003E2F00" w:rsidRPr="003D273B">
        <w:rPr>
          <w:rFonts w:ascii="Sakkal Majalla" w:eastAsiaTheme="minorHAnsi" w:hAnsi="Sakkal Majalla" w:cs="Sakkal Majalla"/>
          <w:sz w:val="28"/>
          <w:szCs w:val="28"/>
        </w:rPr>
        <w:t>proposer/</w:t>
      </w:r>
      <w:r w:rsidRPr="003D273B">
        <w:rPr>
          <w:rFonts w:ascii="Sakkal Majalla" w:eastAsiaTheme="minorHAnsi" w:hAnsi="Sakkal Majalla" w:cs="Sakkal Majalla"/>
          <w:sz w:val="28"/>
          <w:szCs w:val="28"/>
        </w:rPr>
        <w:t xml:space="preserve">contractor and his or her employee(s) or subcontractors during the </w:t>
      </w:r>
      <w:r w:rsidR="003E2F00" w:rsidRPr="003D273B">
        <w:rPr>
          <w:rFonts w:ascii="Sakkal Majalla" w:eastAsiaTheme="minorHAnsi" w:hAnsi="Sakkal Majalla" w:cs="Sakkal Majalla"/>
          <w:sz w:val="28"/>
          <w:szCs w:val="28"/>
        </w:rPr>
        <w:t xml:space="preserve">development of the proposal or through the </w:t>
      </w:r>
      <w:r w:rsidRPr="003D273B">
        <w:rPr>
          <w:rFonts w:ascii="Sakkal Majalla" w:eastAsiaTheme="minorHAnsi" w:hAnsi="Sakkal Majalla" w:cs="Sakkal Majalla"/>
          <w:sz w:val="28"/>
          <w:szCs w:val="28"/>
        </w:rPr>
        <w:t xml:space="preserve">term of </w:t>
      </w:r>
      <w:r w:rsidR="003E2F00" w:rsidRPr="003D273B">
        <w:rPr>
          <w:rFonts w:ascii="Sakkal Majalla" w:eastAsiaTheme="minorHAnsi" w:hAnsi="Sakkal Majalla" w:cs="Sakkal Majalla"/>
          <w:sz w:val="28"/>
          <w:szCs w:val="28"/>
        </w:rPr>
        <w:t xml:space="preserve">the subsequent </w:t>
      </w:r>
      <w:r w:rsidRPr="003D273B">
        <w:rPr>
          <w:rFonts w:ascii="Sakkal Majalla" w:eastAsiaTheme="minorHAnsi" w:hAnsi="Sakkal Majalla" w:cs="Sakkal Majalla"/>
          <w:sz w:val="28"/>
          <w:szCs w:val="28"/>
        </w:rPr>
        <w:t>contract</w:t>
      </w:r>
      <w:r w:rsidR="003E2F00" w:rsidRPr="003D273B">
        <w:rPr>
          <w:rFonts w:ascii="Sakkal Majalla" w:eastAsiaTheme="minorHAnsi" w:hAnsi="Sakkal Majalla" w:cs="Sakkal Majalla"/>
          <w:sz w:val="28"/>
          <w:szCs w:val="28"/>
        </w:rPr>
        <w:t xml:space="preserve"> once interred into</w:t>
      </w:r>
      <w:r w:rsidRPr="003D273B">
        <w:rPr>
          <w:rFonts w:ascii="Sakkal Majalla" w:eastAsiaTheme="minorHAnsi" w:hAnsi="Sakkal Majalla" w:cs="Sakkal Majalla"/>
          <w:sz w:val="28"/>
          <w:szCs w:val="28"/>
        </w:rPr>
        <w:t>.</w:t>
      </w:r>
    </w:p>
    <w:p w:rsidR="00935C3E" w:rsidRPr="003D273B" w:rsidRDefault="00935C3E" w:rsidP="003D273B">
      <w:pPr>
        <w:autoSpaceDE w:val="0"/>
        <w:autoSpaceDN w:val="0"/>
        <w:adjustRightInd w:val="0"/>
        <w:jc w:val="both"/>
        <w:rPr>
          <w:rFonts w:ascii="Sakkal Majalla" w:eastAsiaTheme="minorHAnsi" w:hAnsi="Sakkal Majalla" w:cs="Sakkal Majalla"/>
          <w:sz w:val="28"/>
          <w:szCs w:val="28"/>
        </w:rPr>
      </w:pPr>
    </w:p>
    <w:p w:rsidR="008B18BB" w:rsidRPr="003D273B" w:rsidRDefault="008B18BB" w:rsidP="003D273B">
      <w:pPr>
        <w:pStyle w:val="ListParagraph"/>
        <w:numPr>
          <w:ilvl w:val="0"/>
          <w:numId w:val="3"/>
        </w:numPr>
        <w:autoSpaceDE w:val="0"/>
        <w:autoSpaceDN w:val="0"/>
        <w:adjustRightInd w:val="0"/>
        <w:ind w:left="426"/>
        <w:jc w:val="both"/>
        <w:rPr>
          <w:rFonts w:ascii="Sakkal Majalla" w:eastAsiaTheme="minorHAnsi" w:hAnsi="Sakkal Majalla" w:cs="Sakkal Majalla"/>
          <w:b/>
          <w:bCs/>
          <w:i/>
          <w:iCs/>
          <w:sz w:val="28"/>
          <w:szCs w:val="28"/>
        </w:rPr>
      </w:pPr>
      <w:r w:rsidRPr="003D273B">
        <w:rPr>
          <w:rFonts w:ascii="Sakkal Majalla" w:eastAsiaTheme="minorHAnsi" w:hAnsi="Sakkal Majalla" w:cs="Sakkal Majalla"/>
          <w:b/>
          <w:bCs/>
          <w:i/>
          <w:iCs/>
          <w:sz w:val="28"/>
          <w:szCs w:val="28"/>
        </w:rPr>
        <w:t>Performance of work</w:t>
      </w:r>
    </w:p>
    <w:p w:rsidR="008B18BB" w:rsidRPr="003D273B" w:rsidRDefault="00E042A6" w:rsidP="003D273B">
      <w:pPr>
        <w:autoSpaceDE w:val="0"/>
        <w:autoSpaceDN w:val="0"/>
        <w:adjustRightInd w:val="0"/>
        <w:jc w:val="both"/>
        <w:rPr>
          <w:rFonts w:ascii="Sakkal Majalla" w:eastAsiaTheme="minorHAnsi" w:hAnsi="Sakkal Majalla" w:cs="Sakkal Majalla"/>
          <w:sz w:val="28"/>
          <w:szCs w:val="28"/>
        </w:rPr>
      </w:pPr>
      <w:r w:rsidRPr="003D273B">
        <w:rPr>
          <w:rFonts w:ascii="Sakkal Majalla" w:eastAsiaTheme="minorHAnsi" w:hAnsi="Sakkal Majalla" w:cs="Sakkal Majalla"/>
          <w:sz w:val="28"/>
          <w:szCs w:val="28"/>
        </w:rPr>
        <w:t>Once a contract is interred into, t</w:t>
      </w:r>
      <w:r w:rsidR="008B18BB" w:rsidRPr="003D273B">
        <w:rPr>
          <w:rFonts w:ascii="Sakkal Majalla" w:eastAsiaTheme="minorHAnsi" w:hAnsi="Sakkal Majalla" w:cs="Sakkal Majalla"/>
          <w:sz w:val="28"/>
          <w:szCs w:val="28"/>
        </w:rPr>
        <w:t>he</w:t>
      </w:r>
      <w:r w:rsidRPr="003D273B">
        <w:rPr>
          <w:rFonts w:ascii="Sakkal Majalla" w:eastAsiaTheme="minorHAnsi" w:hAnsi="Sakkal Majalla" w:cs="Sakkal Majalla"/>
          <w:sz w:val="28"/>
          <w:szCs w:val="28"/>
        </w:rPr>
        <w:t xml:space="preserve"> winning</w:t>
      </w:r>
      <w:r w:rsidR="008B18BB" w:rsidRPr="003D273B">
        <w:rPr>
          <w:rFonts w:ascii="Sakkal Majalla" w:eastAsiaTheme="minorHAnsi" w:hAnsi="Sakkal Majalla" w:cs="Sakkal Majalla"/>
          <w:sz w:val="28"/>
          <w:szCs w:val="28"/>
        </w:rPr>
        <w:t xml:space="preserve"> proposer will be required to assume responsibility </w:t>
      </w:r>
      <w:r w:rsidR="00A26178" w:rsidRPr="003D273B">
        <w:rPr>
          <w:rFonts w:ascii="Sakkal Majalla" w:eastAsiaTheme="minorHAnsi" w:hAnsi="Sakkal Majalla" w:cs="Sakkal Majalla"/>
          <w:sz w:val="28"/>
          <w:szCs w:val="28"/>
        </w:rPr>
        <w:t xml:space="preserve">for all services outlined and finalized in the contract, whether the contractor, a representative or subcontractor produces them. </w:t>
      </w:r>
      <w:r w:rsidRPr="003D273B">
        <w:rPr>
          <w:rFonts w:ascii="Sakkal Majalla" w:eastAsiaTheme="minorHAnsi" w:hAnsi="Sakkal Majalla" w:cs="Sakkal Majalla"/>
          <w:sz w:val="28"/>
          <w:szCs w:val="28"/>
        </w:rPr>
        <w:t xml:space="preserve">Unless clearly otherwise specified, </w:t>
      </w:r>
      <w:r w:rsidR="00A26178" w:rsidRPr="003D273B">
        <w:rPr>
          <w:rFonts w:ascii="Sakkal Majalla" w:eastAsiaTheme="minorHAnsi" w:hAnsi="Sakkal Majalla" w:cs="Sakkal Majalla"/>
          <w:sz w:val="28"/>
          <w:szCs w:val="28"/>
        </w:rPr>
        <w:t>ATF considers the proposer responsible for any and all contractual matters, including performance of work and the stated deliverables.</w:t>
      </w:r>
    </w:p>
    <w:p w:rsidR="002C3208" w:rsidRPr="003D273B" w:rsidRDefault="002C3208" w:rsidP="003D273B">
      <w:pPr>
        <w:autoSpaceDE w:val="0"/>
        <w:autoSpaceDN w:val="0"/>
        <w:adjustRightInd w:val="0"/>
        <w:jc w:val="both"/>
        <w:rPr>
          <w:rFonts w:ascii="Sakkal Majalla" w:eastAsiaTheme="minorHAnsi" w:hAnsi="Sakkal Majalla" w:cs="Sakkal Majalla"/>
          <w:sz w:val="28"/>
          <w:szCs w:val="28"/>
        </w:rPr>
      </w:pPr>
    </w:p>
    <w:p w:rsidR="00A26178" w:rsidRPr="003D273B" w:rsidRDefault="00A26178" w:rsidP="003D273B">
      <w:pPr>
        <w:pStyle w:val="ListParagraph"/>
        <w:numPr>
          <w:ilvl w:val="0"/>
          <w:numId w:val="3"/>
        </w:numPr>
        <w:autoSpaceDE w:val="0"/>
        <w:autoSpaceDN w:val="0"/>
        <w:adjustRightInd w:val="0"/>
        <w:ind w:left="426"/>
        <w:jc w:val="both"/>
        <w:rPr>
          <w:rFonts w:ascii="Sakkal Majalla" w:eastAsiaTheme="minorHAnsi" w:hAnsi="Sakkal Majalla" w:cs="Sakkal Majalla"/>
          <w:b/>
          <w:bCs/>
          <w:i/>
          <w:iCs/>
          <w:sz w:val="28"/>
          <w:szCs w:val="28"/>
        </w:rPr>
      </w:pPr>
      <w:r w:rsidRPr="003D273B">
        <w:rPr>
          <w:rFonts w:ascii="Sakkal Majalla" w:eastAsiaTheme="minorHAnsi" w:hAnsi="Sakkal Majalla" w:cs="Sakkal Majalla"/>
          <w:b/>
          <w:bCs/>
          <w:i/>
          <w:iCs/>
          <w:sz w:val="28"/>
          <w:szCs w:val="28"/>
        </w:rPr>
        <w:t>Right of ownership</w:t>
      </w:r>
    </w:p>
    <w:p w:rsidR="00A26178" w:rsidRPr="003D273B" w:rsidRDefault="00A26178" w:rsidP="003D273B">
      <w:pPr>
        <w:autoSpaceDE w:val="0"/>
        <w:autoSpaceDN w:val="0"/>
        <w:adjustRightInd w:val="0"/>
        <w:jc w:val="both"/>
        <w:rPr>
          <w:rFonts w:ascii="Sakkal Majalla" w:eastAsiaTheme="minorHAnsi" w:hAnsi="Sakkal Majalla" w:cs="Sakkal Majalla"/>
          <w:sz w:val="28"/>
          <w:szCs w:val="28"/>
        </w:rPr>
      </w:pPr>
      <w:r w:rsidRPr="003D273B">
        <w:rPr>
          <w:rFonts w:ascii="Sakkal Majalla" w:eastAsiaTheme="minorHAnsi" w:hAnsi="Sakkal Majalla" w:cs="Sakkal Majalla"/>
          <w:sz w:val="28"/>
          <w:szCs w:val="28"/>
        </w:rPr>
        <w:t xml:space="preserve">All materials, information, processes and outputs resulting from the work of contactor under agreement with ATF shall be the sole property of ATF and may not be used by anyone else for any reason except with the written permission </w:t>
      </w:r>
      <w:r w:rsidR="002D7346" w:rsidRPr="003D273B">
        <w:rPr>
          <w:rFonts w:ascii="Sakkal Majalla" w:eastAsiaTheme="minorHAnsi" w:hAnsi="Sakkal Majalla" w:cs="Sakkal Majalla"/>
          <w:sz w:val="28"/>
          <w:szCs w:val="28"/>
        </w:rPr>
        <w:t xml:space="preserve">of </w:t>
      </w:r>
      <w:r w:rsidRPr="003D273B">
        <w:rPr>
          <w:rFonts w:ascii="Sakkal Majalla" w:eastAsiaTheme="minorHAnsi" w:hAnsi="Sakkal Majalla" w:cs="Sakkal Majalla"/>
          <w:sz w:val="28"/>
          <w:szCs w:val="28"/>
        </w:rPr>
        <w:t>ATF.</w:t>
      </w:r>
    </w:p>
    <w:p w:rsidR="00605448" w:rsidRPr="003D273B" w:rsidRDefault="00605448" w:rsidP="003D273B">
      <w:pPr>
        <w:autoSpaceDE w:val="0"/>
        <w:autoSpaceDN w:val="0"/>
        <w:adjustRightInd w:val="0"/>
        <w:jc w:val="both"/>
        <w:rPr>
          <w:rFonts w:ascii="Sakkal Majalla" w:eastAsiaTheme="minorHAnsi" w:hAnsi="Sakkal Majalla" w:cs="Sakkal Majalla"/>
          <w:sz w:val="28"/>
          <w:szCs w:val="28"/>
        </w:rPr>
      </w:pPr>
    </w:p>
    <w:p w:rsidR="005522DC" w:rsidRPr="003D273B" w:rsidRDefault="005522DC" w:rsidP="003D273B">
      <w:pPr>
        <w:pStyle w:val="ListParagraph"/>
        <w:numPr>
          <w:ilvl w:val="0"/>
          <w:numId w:val="2"/>
        </w:numPr>
        <w:autoSpaceDE w:val="0"/>
        <w:autoSpaceDN w:val="0"/>
        <w:adjustRightInd w:val="0"/>
        <w:ind w:left="709"/>
        <w:jc w:val="both"/>
        <w:rPr>
          <w:rFonts w:ascii="Sakkal Majalla" w:eastAsiaTheme="minorHAnsi" w:hAnsi="Sakkal Majalla" w:cs="Sakkal Majalla"/>
          <w:b/>
          <w:bCs/>
          <w:sz w:val="28"/>
          <w:szCs w:val="28"/>
          <w:u w:val="single"/>
        </w:rPr>
      </w:pPr>
      <w:r w:rsidRPr="003D273B">
        <w:rPr>
          <w:rFonts w:ascii="Sakkal Majalla" w:eastAsiaTheme="minorHAnsi" w:hAnsi="Sakkal Majalla" w:cs="Sakkal Majalla"/>
          <w:b/>
          <w:bCs/>
          <w:sz w:val="28"/>
          <w:szCs w:val="28"/>
          <w:u w:val="single"/>
        </w:rPr>
        <w:t>Timeline:</w:t>
      </w:r>
    </w:p>
    <w:p w:rsidR="005522DC" w:rsidRPr="003D273B" w:rsidRDefault="005522DC" w:rsidP="003D273B">
      <w:pPr>
        <w:pStyle w:val="ListParagraph"/>
        <w:autoSpaceDE w:val="0"/>
        <w:autoSpaceDN w:val="0"/>
        <w:adjustRightInd w:val="0"/>
        <w:ind w:left="1080"/>
        <w:jc w:val="both"/>
        <w:rPr>
          <w:rFonts w:ascii="Sakkal Majalla" w:eastAsiaTheme="minorHAnsi" w:hAnsi="Sakkal Majalla" w:cs="Sakkal Majalla"/>
          <w:sz w:val="28"/>
          <w:szCs w:val="28"/>
        </w:rPr>
      </w:pPr>
    </w:p>
    <w:p w:rsidR="00891106" w:rsidRDefault="00891106" w:rsidP="00891106">
      <w:pPr>
        <w:autoSpaceDE w:val="0"/>
        <w:autoSpaceDN w:val="0"/>
        <w:adjustRightInd w:val="0"/>
        <w:ind w:left="-142"/>
        <w:jc w:val="both"/>
        <w:rPr>
          <w:rFonts w:ascii="Sakkal Majalla" w:eastAsiaTheme="minorHAnsi" w:hAnsi="Sakkal Majalla" w:cs="Sakkal Majalla"/>
          <w:sz w:val="28"/>
          <w:szCs w:val="28"/>
        </w:rPr>
      </w:pPr>
      <w:r>
        <w:rPr>
          <w:rFonts w:ascii="Sakkal Majalla" w:eastAsiaTheme="minorHAnsi" w:hAnsi="Sakkal Majalla" w:cs="Sakkal Majalla"/>
          <w:sz w:val="28"/>
          <w:szCs w:val="28"/>
        </w:rPr>
        <w:t>2</w:t>
      </w:r>
      <w:r w:rsidRPr="00891106">
        <w:rPr>
          <w:rFonts w:ascii="Sakkal Majalla" w:eastAsiaTheme="minorHAnsi" w:hAnsi="Sakkal Majalla" w:cs="Sakkal Majalla"/>
          <w:sz w:val="28"/>
          <w:szCs w:val="28"/>
          <w:vertAlign w:val="superscript"/>
        </w:rPr>
        <w:t>nd</w:t>
      </w:r>
      <w:r>
        <w:rPr>
          <w:rFonts w:ascii="Sakkal Majalla" w:eastAsiaTheme="minorHAnsi" w:hAnsi="Sakkal Majalla" w:cs="Sakkal Majalla"/>
          <w:sz w:val="28"/>
          <w:szCs w:val="28"/>
        </w:rPr>
        <w:t xml:space="preserve"> of September 2013</w:t>
      </w:r>
      <w:r w:rsidR="005522DC" w:rsidRPr="003D273B">
        <w:rPr>
          <w:rFonts w:ascii="Sakkal Majalla" w:eastAsiaTheme="minorHAnsi" w:hAnsi="Sakkal Majalla" w:cs="Sakkal Majalla"/>
          <w:sz w:val="28"/>
          <w:szCs w:val="28"/>
        </w:rPr>
        <w:t>: RFP announced</w:t>
      </w:r>
    </w:p>
    <w:p w:rsidR="005522DC" w:rsidRPr="003D273B" w:rsidRDefault="00891106" w:rsidP="00891106">
      <w:pPr>
        <w:autoSpaceDE w:val="0"/>
        <w:autoSpaceDN w:val="0"/>
        <w:adjustRightInd w:val="0"/>
        <w:ind w:left="-142"/>
        <w:jc w:val="both"/>
        <w:rPr>
          <w:rFonts w:ascii="Sakkal Majalla" w:eastAsiaTheme="minorHAnsi" w:hAnsi="Sakkal Majalla" w:cs="Sakkal Majalla"/>
          <w:sz w:val="28"/>
          <w:szCs w:val="28"/>
        </w:rPr>
      </w:pPr>
      <w:r>
        <w:rPr>
          <w:rFonts w:ascii="Sakkal Majalla" w:eastAsiaTheme="minorHAnsi" w:hAnsi="Sakkal Majalla" w:cs="Sakkal Majalla"/>
          <w:sz w:val="28"/>
          <w:szCs w:val="28"/>
        </w:rPr>
        <w:t>9</w:t>
      </w:r>
      <w:r w:rsidRPr="00891106">
        <w:rPr>
          <w:rFonts w:ascii="Sakkal Majalla" w:eastAsiaTheme="minorHAnsi" w:hAnsi="Sakkal Majalla" w:cs="Sakkal Majalla"/>
          <w:sz w:val="28"/>
          <w:szCs w:val="28"/>
          <w:vertAlign w:val="superscript"/>
        </w:rPr>
        <w:t>th</w:t>
      </w:r>
      <w:r>
        <w:rPr>
          <w:rFonts w:ascii="Sakkal Majalla" w:eastAsiaTheme="minorHAnsi" w:hAnsi="Sakkal Majalla" w:cs="Sakkal Majalla"/>
          <w:sz w:val="28"/>
          <w:szCs w:val="28"/>
        </w:rPr>
        <w:t xml:space="preserve"> of September 2013:</w:t>
      </w:r>
      <w:r w:rsidR="005522DC" w:rsidRPr="003D273B">
        <w:rPr>
          <w:rFonts w:ascii="Sakkal Majalla" w:eastAsiaTheme="minorHAnsi" w:hAnsi="Sakkal Majalla" w:cs="Sakkal Majalla"/>
          <w:sz w:val="28"/>
          <w:szCs w:val="28"/>
        </w:rPr>
        <w:t xml:space="preserve"> Deadline for agencies to provide notification on intent to participate in review (which can be done on the submission and inquiry page)</w:t>
      </w:r>
    </w:p>
    <w:p w:rsidR="005522DC" w:rsidRPr="003D273B" w:rsidRDefault="00891106" w:rsidP="003D273B">
      <w:pPr>
        <w:autoSpaceDE w:val="0"/>
        <w:autoSpaceDN w:val="0"/>
        <w:adjustRightInd w:val="0"/>
        <w:ind w:left="-142"/>
        <w:jc w:val="both"/>
        <w:rPr>
          <w:rFonts w:ascii="Sakkal Majalla" w:eastAsiaTheme="minorHAnsi" w:hAnsi="Sakkal Majalla" w:cs="Sakkal Majalla"/>
          <w:sz w:val="28"/>
          <w:szCs w:val="28"/>
        </w:rPr>
      </w:pPr>
      <w:r>
        <w:rPr>
          <w:rFonts w:ascii="Sakkal Majalla" w:eastAsiaTheme="minorHAnsi" w:hAnsi="Sakkal Majalla" w:cs="Sakkal Majalla"/>
          <w:sz w:val="28"/>
          <w:szCs w:val="28"/>
        </w:rPr>
        <w:t>30</w:t>
      </w:r>
      <w:r w:rsidRPr="00891106">
        <w:rPr>
          <w:rFonts w:ascii="Sakkal Majalla" w:eastAsiaTheme="minorHAnsi" w:hAnsi="Sakkal Majalla" w:cs="Sakkal Majalla"/>
          <w:sz w:val="28"/>
          <w:szCs w:val="28"/>
          <w:vertAlign w:val="superscript"/>
        </w:rPr>
        <w:t>th</w:t>
      </w:r>
      <w:r>
        <w:rPr>
          <w:rFonts w:ascii="Sakkal Majalla" w:eastAsiaTheme="minorHAnsi" w:hAnsi="Sakkal Majalla" w:cs="Sakkal Majalla"/>
          <w:sz w:val="28"/>
          <w:szCs w:val="28"/>
        </w:rPr>
        <w:t xml:space="preserve"> of September</w:t>
      </w:r>
      <w:r w:rsidR="005522DC" w:rsidRPr="003D273B">
        <w:rPr>
          <w:rFonts w:ascii="Sakkal Majalla" w:eastAsiaTheme="minorHAnsi" w:hAnsi="Sakkal Majalla" w:cs="Sakkal Majalla"/>
          <w:sz w:val="28"/>
          <w:szCs w:val="28"/>
        </w:rPr>
        <w:t>: Completed proposals due for submission by 5:00pm GMT+2</w:t>
      </w:r>
    </w:p>
    <w:p w:rsidR="005522DC" w:rsidRPr="003D273B" w:rsidRDefault="00420D4F" w:rsidP="003D273B">
      <w:pPr>
        <w:autoSpaceDE w:val="0"/>
        <w:autoSpaceDN w:val="0"/>
        <w:adjustRightInd w:val="0"/>
        <w:ind w:left="-142"/>
        <w:jc w:val="both"/>
        <w:rPr>
          <w:rFonts w:ascii="Sakkal Majalla" w:eastAsiaTheme="minorHAnsi" w:hAnsi="Sakkal Majalla" w:cs="Sakkal Majalla"/>
          <w:sz w:val="28"/>
          <w:szCs w:val="28"/>
        </w:rPr>
      </w:pPr>
      <w:r>
        <w:rPr>
          <w:rFonts w:ascii="Sakkal Majalla" w:eastAsiaTheme="minorHAnsi" w:hAnsi="Sakkal Majalla" w:cs="Sakkal Majalla"/>
          <w:sz w:val="28"/>
          <w:szCs w:val="28"/>
        </w:rPr>
        <w:t>16</w:t>
      </w:r>
      <w:bookmarkStart w:id="0" w:name="_GoBack"/>
      <w:bookmarkEnd w:id="0"/>
      <w:r w:rsidR="00891106" w:rsidRPr="00891106">
        <w:rPr>
          <w:rFonts w:ascii="Sakkal Majalla" w:eastAsiaTheme="minorHAnsi" w:hAnsi="Sakkal Majalla" w:cs="Sakkal Majalla"/>
          <w:sz w:val="28"/>
          <w:szCs w:val="28"/>
          <w:vertAlign w:val="superscript"/>
        </w:rPr>
        <w:t>th</w:t>
      </w:r>
      <w:r w:rsidR="00891106">
        <w:rPr>
          <w:rFonts w:ascii="Sakkal Majalla" w:eastAsiaTheme="minorHAnsi" w:hAnsi="Sakkal Majalla" w:cs="Sakkal Majalla"/>
          <w:sz w:val="28"/>
          <w:szCs w:val="28"/>
        </w:rPr>
        <w:t xml:space="preserve"> of October 2013</w:t>
      </w:r>
      <w:r w:rsidR="005522DC" w:rsidRPr="003D273B">
        <w:rPr>
          <w:rFonts w:ascii="Sakkal Majalla" w:eastAsiaTheme="minorHAnsi" w:hAnsi="Sakkal Majalla" w:cs="Sakkal Majalla"/>
          <w:sz w:val="28"/>
          <w:szCs w:val="28"/>
        </w:rPr>
        <w:t>: Agencies notified whether or not they have advanced to the next round of review</w:t>
      </w:r>
    </w:p>
    <w:p w:rsidR="005522DC" w:rsidRPr="003D273B" w:rsidRDefault="00891106" w:rsidP="003D273B">
      <w:pPr>
        <w:autoSpaceDE w:val="0"/>
        <w:autoSpaceDN w:val="0"/>
        <w:adjustRightInd w:val="0"/>
        <w:ind w:left="-142"/>
        <w:jc w:val="both"/>
        <w:rPr>
          <w:rFonts w:ascii="Sakkal Majalla" w:eastAsiaTheme="minorHAnsi" w:hAnsi="Sakkal Majalla" w:cs="Sakkal Majalla"/>
          <w:sz w:val="28"/>
          <w:szCs w:val="28"/>
        </w:rPr>
      </w:pPr>
      <w:r>
        <w:rPr>
          <w:rFonts w:ascii="Sakkal Majalla" w:eastAsiaTheme="minorHAnsi" w:hAnsi="Sakkal Majalla" w:cs="Sakkal Majalla"/>
          <w:sz w:val="28"/>
          <w:szCs w:val="28"/>
        </w:rPr>
        <w:t>24</w:t>
      </w:r>
      <w:r w:rsidRPr="00891106">
        <w:rPr>
          <w:rFonts w:ascii="Sakkal Majalla" w:eastAsiaTheme="minorHAnsi" w:hAnsi="Sakkal Majalla" w:cs="Sakkal Majalla"/>
          <w:sz w:val="28"/>
          <w:szCs w:val="28"/>
          <w:vertAlign w:val="superscript"/>
        </w:rPr>
        <w:t>th</w:t>
      </w:r>
      <w:r>
        <w:rPr>
          <w:rFonts w:ascii="Sakkal Majalla" w:eastAsiaTheme="minorHAnsi" w:hAnsi="Sakkal Majalla" w:cs="Sakkal Majalla"/>
          <w:sz w:val="28"/>
          <w:szCs w:val="28"/>
        </w:rPr>
        <w:t xml:space="preserve"> of October 2013</w:t>
      </w:r>
      <w:r w:rsidR="005522DC" w:rsidRPr="003D273B">
        <w:rPr>
          <w:rFonts w:ascii="Sakkal Majalla" w:eastAsiaTheme="minorHAnsi" w:hAnsi="Sakkal Majalla" w:cs="Sakkal Majalla"/>
          <w:sz w:val="28"/>
          <w:szCs w:val="28"/>
        </w:rPr>
        <w:t>: Final team presentations</w:t>
      </w:r>
    </w:p>
    <w:p w:rsidR="005522DC" w:rsidRPr="003D273B" w:rsidRDefault="00891106" w:rsidP="003D273B">
      <w:pPr>
        <w:autoSpaceDE w:val="0"/>
        <w:autoSpaceDN w:val="0"/>
        <w:adjustRightInd w:val="0"/>
        <w:ind w:left="-142"/>
        <w:jc w:val="both"/>
        <w:rPr>
          <w:rFonts w:ascii="Sakkal Majalla" w:eastAsiaTheme="minorHAnsi" w:hAnsi="Sakkal Majalla" w:cs="Sakkal Majalla"/>
          <w:sz w:val="28"/>
          <w:szCs w:val="28"/>
        </w:rPr>
      </w:pPr>
      <w:r>
        <w:rPr>
          <w:rFonts w:ascii="Sakkal Majalla" w:eastAsiaTheme="minorHAnsi" w:hAnsi="Sakkal Majalla" w:cs="Sakkal Majalla"/>
          <w:sz w:val="28"/>
          <w:szCs w:val="28"/>
        </w:rPr>
        <w:t>31</w:t>
      </w:r>
      <w:r w:rsidRPr="00891106">
        <w:rPr>
          <w:rFonts w:ascii="Sakkal Majalla" w:eastAsiaTheme="minorHAnsi" w:hAnsi="Sakkal Majalla" w:cs="Sakkal Majalla"/>
          <w:sz w:val="28"/>
          <w:szCs w:val="28"/>
          <w:vertAlign w:val="superscript"/>
        </w:rPr>
        <w:t>st</w:t>
      </w:r>
      <w:r>
        <w:rPr>
          <w:rFonts w:ascii="Sakkal Majalla" w:eastAsiaTheme="minorHAnsi" w:hAnsi="Sakkal Majalla" w:cs="Sakkal Majalla"/>
          <w:sz w:val="28"/>
          <w:szCs w:val="28"/>
        </w:rPr>
        <w:t xml:space="preserve"> of October 2013</w:t>
      </w:r>
      <w:r w:rsidR="005522DC" w:rsidRPr="003D273B">
        <w:rPr>
          <w:rFonts w:ascii="Sakkal Majalla" w:eastAsiaTheme="minorHAnsi" w:hAnsi="Sakkal Majalla" w:cs="Sakkal Majalla"/>
          <w:sz w:val="28"/>
          <w:szCs w:val="28"/>
        </w:rPr>
        <w:t>: Agencies notified of final selection &amp; contracts exchanged/reviewed and signed</w:t>
      </w:r>
    </w:p>
    <w:p w:rsidR="005522DC" w:rsidRPr="003D273B" w:rsidRDefault="00891106" w:rsidP="003D273B">
      <w:pPr>
        <w:autoSpaceDE w:val="0"/>
        <w:autoSpaceDN w:val="0"/>
        <w:adjustRightInd w:val="0"/>
        <w:ind w:left="-142"/>
        <w:jc w:val="both"/>
        <w:rPr>
          <w:rFonts w:ascii="Sakkal Majalla" w:eastAsiaTheme="minorHAnsi" w:hAnsi="Sakkal Majalla" w:cs="Sakkal Majalla"/>
          <w:sz w:val="28"/>
          <w:szCs w:val="28"/>
        </w:rPr>
      </w:pPr>
      <w:r>
        <w:rPr>
          <w:rFonts w:ascii="Sakkal Majalla" w:eastAsiaTheme="minorHAnsi" w:hAnsi="Sakkal Majalla" w:cs="Sakkal Majalla"/>
          <w:sz w:val="28"/>
          <w:szCs w:val="28"/>
        </w:rPr>
        <w:t>7</w:t>
      </w:r>
      <w:r w:rsidRPr="00891106">
        <w:rPr>
          <w:rFonts w:ascii="Sakkal Majalla" w:eastAsiaTheme="minorHAnsi" w:hAnsi="Sakkal Majalla" w:cs="Sakkal Majalla"/>
          <w:sz w:val="28"/>
          <w:szCs w:val="28"/>
          <w:vertAlign w:val="superscript"/>
        </w:rPr>
        <w:t>th</w:t>
      </w:r>
      <w:r>
        <w:rPr>
          <w:rFonts w:ascii="Sakkal Majalla" w:eastAsiaTheme="minorHAnsi" w:hAnsi="Sakkal Majalla" w:cs="Sakkal Majalla"/>
          <w:sz w:val="28"/>
          <w:szCs w:val="28"/>
        </w:rPr>
        <w:t xml:space="preserve"> of November</w:t>
      </w:r>
      <w:r w:rsidR="005522DC" w:rsidRPr="003D273B">
        <w:rPr>
          <w:rFonts w:ascii="Sakkal Majalla" w:eastAsiaTheme="minorHAnsi" w:hAnsi="Sakkal Majalla" w:cs="Sakkal Majalla"/>
          <w:sz w:val="28"/>
          <w:szCs w:val="28"/>
        </w:rPr>
        <w:t>: kick off meetings and start date for new agency</w:t>
      </w:r>
    </w:p>
    <w:p w:rsidR="005522DC" w:rsidRPr="003D273B" w:rsidRDefault="005522DC" w:rsidP="003D273B">
      <w:pPr>
        <w:autoSpaceDE w:val="0"/>
        <w:autoSpaceDN w:val="0"/>
        <w:adjustRightInd w:val="0"/>
        <w:jc w:val="both"/>
        <w:rPr>
          <w:rFonts w:ascii="Sakkal Majalla" w:eastAsiaTheme="minorHAnsi" w:hAnsi="Sakkal Majalla" w:cs="Sakkal Majalla"/>
          <w:sz w:val="28"/>
          <w:szCs w:val="28"/>
        </w:rPr>
      </w:pPr>
    </w:p>
    <w:p w:rsidR="005522DC" w:rsidRPr="003D273B" w:rsidRDefault="005522DC" w:rsidP="003D273B">
      <w:pPr>
        <w:autoSpaceDE w:val="0"/>
        <w:autoSpaceDN w:val="0"/>
        <w:adjustRightInd w:val="0"/>
        <w:jc w:val="both"/>
        <w:rPr>
          <w:rFonts w:ascii="Sakkal Majalla" w:eastAsiaTheme="minorHAnsi" w:hAnsi="Sakkal Majalla" w:cs="Sakkal Majalla"/>
          <w:sz w:val="28"/>
          <w:szCs w:val="28"/>
        </w:rPr>
      </w:pPr>
    </w:p>
    <w:p w:rsidR="00A26178" w:rsidRPr="003D273B" w:rsidRDefault="00A26178" w:rsidP="003D273B">
      <w:pPr>
        <w:pStyle w:val="ListParagraph"/>
        <w:numPr>
          <w:ilvl w:val="0"/>
          <w:numId w:val="2"/>
        </w:numPr>
        <w:autoSpaceDE w:val="0"/>
        <w:autoSpaceDN w:val="0"/>
        <w:adjustRightInd w:val="0"/>
        <w:ind w:left="709"/>
        <w:jc w:val="both"/>
        <w:rPr>
          <w:rFonts w:ascii="Sakkal Majalla" w:eastAsiaTheme="minorHAnsi" w:hAnsi="Sakkal Majalla" w:cs="Sakkal Majalla"/>
          <w:b/>
          <w:bCs/>
          <w:sz w:val="28"/>
          <w:szCs w:val="28"/>
          <w:u w:val="single"/>
        </w:rPr>
      </w:pPr>
      <w:r w:rsidRPr="003D273B">
        <w:rPr>
          <w:rFonts w:ascii="Sakkal Majalla" w:eastAsiaTheme="minorHAnsi" w:hAnsi="Sakkal Majalla" w:cs="Sakkal Majalla"/>
          <w:b/>
          <w:bCs/>
          <w:sz w:val="28"/>
          <w:szCs w:val="28"/>
          <w:u w:val="single"/>
        </w:rPr>
        <w:t>Contact information</w:t>
      </w:r>
    </w:p>
    <w:p w:rsidR="00C50E61" w:rsidRPr="003D273B" w:rsidRDefault="00A26178" w:rsidP="003D273B">
      <w:pPr>
        <w:autoSpaceDE w:val="0"/>
        <w:autoSpaceDN w:val="0"/>
        <w:adjustRightInd w:val="0"/>
        <w:jc w:val="both"/>
        <w:rPr>
          <w:rFonts w:ascii="Sakkal Majalla" w:eastAsiaTheme="minorHAnsi" w:hAnsi="Sakkal Majalla" w:cs="Sakkal Majalla"/>
          <w:sz w:val="28"/>
          <w:szCs w:val="28"/>
        </w:rPr>
      </w:pPr>
      <w:r w:rsidRPr="003D273B">
        <w:rPr>
          <w:rFonts w:ascii="Sakkal Majalla" w:eastAsiaTheme="minorHAnsi" w:hAnsi="Sakkal Majalla" w:cs="Sakkal Majalla"/>
          <w:sz w:val="28"/>
          <w:szCs w:val="28"/>
        </w:rPr>
        <w:t xml:space="preserve">To submit your proposal or your intent to submit a proposal, ask a question about this RFP, and/or request more information, please contact us at </w:t>
      </w:r>
      <w:r w:rsidR="00BC441A" w:rsidRPr="003D273B">
        <w:rPr>
          <w:rFonts w:ascii="Sakkal Majalla" w:eastAsiaTheme="minorHAnsi" w:hAnsi="Sakkal Majalla" w:cs="Sakkal Majalla"/>
          <w:sz w:val="28"/>
          <w:szCs w:val="28"/>
        </w:rPr>
        <w:t>+9611997100</w:t>
      </w:r>
      <w:r w:rsidR="00A52BE9" w:rsidRPr="003D273B">
        <w:rPr>
          <w:rFonts w:ascii="Sakkal Majalla" w:eastAsiaTheme="minorHAnsi" w:hAnsi="Sakkal Majalla" w:cs="Sakkal Majalla"/>
          <w:sz w:val="28"/>
          <w:szCs w:val="28"/>
        </w:rPr>
        <w:t xml:space="preserve"> ext. 200</w:t>
      </w:r>
      <w:r w:rsidR="00BC441A" w:rsidRPr="003D273B">
        <w:rPr>
          <w:rFonts w:ascii="Sakkal Majalla" w:eastAsiaTheme="minorHAnsi" w:hAnsi="Sakkal Majalla" w:cs="Sakkal Majalla"/>
          <w:sz w:val="28"/>
          <w:szCs w:val="28"/>
        </w:rPr>
        <w:t>, or email Mr. Johnny Chidiac</w:t>
      </w:r>
      <w:r w:rsidR="00C50E61" w:rsidRPr="003D273B">
        <w:rPr>
          <w:rFonts w:ascii="Sakkal Majalla" w:eastAsiaTheme="minorHAnsi" w:hAnsi="Sakkal Majalla" w:cs="Sakkal Majalla"/>
          <w:sz w:val="28"/>
          <w:szCs w:val="28"/>
        </w:rPr>
        <w:t xml:space="preserve"> at </w:t>
      </w:r>
      <w:hyperlink r:id="rId12" w:history="1">
        <w:r w:rsidR="00BC441A" w:rsidRPr="003D273B">
          <w:rPr>
            <w:rStyle w:val="Hyperlink"/>
            <w:rFonts w:ascii="Sakkal Majalla" w:eastAsiaTheme="minorHAnsi" w:hAnsi="Sakkal Majalla" w:cs="Sakkal Majalla"/>
            <w:sz w:val="28"/>
            <w:szCs w:val="28"/>
          </w:rPr>
          <w:t>jchidiac@arabthought.org</w:t>
        </w:r>
      </w:hyperlink>
      <w:r w:rsidR="00C50E61" w:rsidRPr="003D273B">
        <w:rPr>
          <w:rFonts w:ascii="Sakkal Majalla" w:eastAsiaTheme="minorHAnsi" w:hAnsi="Sakkal Majalla" w:cs="Sakkal Majalla"/>
          <w:sz w:val="28"/>
          <w:szCs w:val="28"/>
        </w:rPr>
        <w:t xml:space="preserve"> </w:t>
      </w:r>
    </w:p>
    <w:p w:rsidR="00A26178" w:rsidRPr="003D273B" w:rsidRDefault="00A26178" w:rsidP="003D273B">
      <w:pPr>
        <w:autoSpaceDE w:val="0"/>
        <w:autoSpaceDN w:val="0"/>
        <w:adjustRightInd w:val="0"/>
        <w:jc w:val="both"/>
        <w:rPr>
          <w:rFonts w:ascii="Sakkal Majalla" w:eastAsiaTheme="minorHAnsi" w:hAnsi="Sakkal Majalla" w:cs="Sakkal Majalla"/>
          <w:sz w:val="28"/>
          <w:szCs w:val="28"/>
        </w:rPr>
      </w:pPr>
      <w:r w:rsidRPr="003D273B">
        <w:rPr>
          <w:rFonts w:ascii="Sakkal Majalla" w:eastAsiaTheme="minorHAnsi" w:hAnsi="Sakkal Majalla" w:cs="Sakkal Majalla"/>
          <w:sz w:val="28"/>
          <w:szCs w:val="28"/>
        </w:rPr>
        <w:t xml:space="preserve"> </w:t>
      </w:r>
    </w:p>
    <w:p w:rsidR="00A26178" w:rsidRPr="003D273B" w:rsidRDefault="00A26178" w:rsidP="003D273B">
      <w:pPr>
        <w:autoSpaceDE w:val="0"/>
        <w:autoSpaceDN w:val="0"/>
        <w:adjustRightInd w:val="0"/>
        <w:jc w:val="both"/>
        <w:rPr>
          <w:rFonts w:ascii="Sakkal Majalla" w:eastAsiaTheme="minorHAnsi" w:hAnsi="Sakkal Majalla" w:cs="Sakkal Majalla"/>
          <w:sz w:val="28"/>
          <w:szCs w:val="28"/>
        </w:rPr>
      </w:pPr>
    </w:p>
    <w:p w:rsidR="000276F7" w:rsidRPr="003D273B" w:rsidRDefault="000276F7" w:rsidP="003D273B">
      <w:pPr>
        <w:autoSpaceDE w:val="0"/>
        <w:autoSpaceDN w:val="0"/>
        <w:adjustRightInd w:val="0"/>
        <w:jc w:val="both"/>
        <w:rPr>
          <w:rFonts w:ascii="Sakkal Majalla" w:eastAsiaTheme="minorHAnsi" w:hAnsi="Sakkal Majalla" w:cs="Sakkal Majalla"/>
          <w:sz w:val="28"/>
          <w:szCs w:val="28"/>
        </w:rPr>
      </w:pPr>
    </w:p>
    <w:p w:rsidR="003D273B" w:rsidRPr="003D273B" w:rsidRDefault="003D273B" w:rsidP="003D273B">
      <w:pPr>
        <w:autoSpaceDE w:val="0"/>
        <w:autoSpaceDN w:val="0"/>
        <w:adjustRightInd w:val="0"/>
        <w:jc w:val="both"/>
        <w:rPr>
          <w:rFonts w:ascii="Sakkal Majalla" w:eastAsiaTheme="minorHAnsi" w:hAnsi="Sakkal Majalla" w:cs="Sakkal Majalla"/>
          <w:sz w:val="28"/>
          <w:szCs w:val="28"/>
        </w:rPr>
      </w:pPr>
    </w:p>
    <w:sectPr w:rsidR="003D273B" w:rsidRPr="003D273B" w:rsidSect="00AC3CBE">
      <w:headerReference w:type="default" r:id="rId13"/>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E2" w:rsidRDefault="00CE29E2" w:rsidP="00723DFE">
      <w:r>
        <w:separator/>
      </w:r>
    </w:p>
  </w:endnote>
  <w:endnote w:type="continuationSeparator" w:id="0">
    <w:p w:rsidR="00CE29E2" w:rsidRDefault="00CE29E2" w:rsidP="00723D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agenet Cherokee">
    <w:panose1 w:val="02020602070100000000"/>
    <w:charset w:val="00"/>
    <w:family w:val="roman"/>
    <w:pitch w:val="variable"/>
    <w:sig w:usb0="00000003" w:usb1="00000000" w:usb2="00001000" w:usb3="00000000" w:csb0="0000000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992371"/>
      <w:docPartObj>
        <w:docPartGallery w:val="Page Numbers (Bottom of Page)"/>
        <w:docPartUnique/>
      </w:docPartObj>
    </w:sdtPr>
    <w:sdtContent>
      <w:p w:rsidR="00F011C1" w:rsidRDefault="00FE79F1">
        <w:pPr>
          <w:pStyle w:val="Footer"/>
          <w:jc w:val="center"/>
        </w:pPr>
        <w:r>
          <w:fldChar w:fldCharType="begin"/>
        </w:r>
        <w:r w:rsidR="00F011C1">
          <w:instrText xml:space="preserve"> PAGE   \* MERGEFORMAT </w:instrText>
        </w:r>
        <w:r>
          <w:fldChar w:fldCharType="separate"/>
        </w:r>
        <w:r w:rsidR="00F66DB6">
          <w:rPr>
            <w:noProof/>
          </w:rPr>
          <w:t>12</w:t>
        </w:r>
        <w:r>
          <w:rPr>
            <w:noProof/>
          </w:rPr>
          <w:fldChar w:fldCharType="end"/>
        </w:r>
      </w:p>
    </w:sdtContent>
  </w:sdt>
  <w:p w:rsidR="00F011C1" w:rsidRDefault="00F01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E2" w:rsidRDefault="00CE29E2" w:rsidP="00723DFE">
      <w:r>
        <w:separator/>
      </w:r>
    </w:p>
  </w:footnote>
  <w:footnote w:type="continuationSeparator" w:id="0">
    <w:p w:rsidR="00CE29E2" w:rsidRDefault="00CE29E2" w:rsidP="00723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FE" w:rsidRDefault="00275003" w:rsidP="00723DFE">
    <w:pPr>
      <w:pStyle w:val="Header"/>
      <w:jc w:val="center"/>
    </w:pPr>
    <w:r>
      <w:rPr>
        <w:noProof/>
      </w:rPr>
      <w:drawing>
        <wp:inline distT="0" distB="0" distL="0" distR="0">
          <wp:extent cx="575167" cy="485775"/>
          <wp:effectExtent l="0" t="0" r="0" b="0"/>
          <wp:docPr id="1" name="Picture 1" descr="C:\Users\mboutros\Desktop\Maya's work\Logos\logo a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utros\Desktop\Maya's work\Logos\logo atf.jpg"/>
                  <pic:cNvPicPr>
                    <a:picLocks noChangeAspect="1" noChangeArrowheads="1"/>
                  </pic:cNvPicPr>
                </pic:nvPicPr>
                <pic:blipFill>
                  <a:blip r:embed="rId1"/>
                  <a:srcRect/>
                  <a:stretch>
                    <a:fillRect/>
                  </a:stretch>
                </pic:blipFill>
                <pic:spPr bwMode="auto">
                  <a:xfrm>
                    <a:off x="0" y="0"/>
                    <a:ext cx="577564" cy="487799"/>
                  </a:xfrm>
                  <a:prstGeom prst="rect">
                    <a:avLst/>
                  </a:prstGeom>
                  <a:noFill/>
                  <a:ln w="9525">
                    <a:noFill/>
                    <a:miter lim="800000"/>
                    <a:headEnd/>
                    <a:tailEnd/>
                  </a:ln>
                </pic:spPr>
              </pic:pic>
            </a:graphicData>
          </a:graphic>
        </wp:inline>
      </w:drawing>
    </w:r>
  </w:p>
  <w:p w:rsidR="00723DFE" w:rsidRDefault="00723D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890"/>
    <w:multiLevelType w:val="hybridMultilevel"/>
    <w:tmpl w:val="D2C0AB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4DAD"/>
    <w:multiLevelType w:val="hybridMultilevel"/>
    <w:tmpl w:val="3C528B94"/>
    <w:lvl w:ilvl="0" w:tplc="39A4C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F0625"/>
    <w:multiLevelType w:val="hybridMultilevel"/>
    <w:tmpl w:val="F5D81DD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D312E"/>
    <w:multiLevelType w:val="hybridMultilevel"/>
    <w:tmpl w:val="A154A7A2"/>
    <w:lvl w:ilvl="0" w:tplc="A872B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D46A8"/>
    <w:multiLevelType w:val="hybridMultilevel"/>
    <w:tmpl w:val="0582C506"/>
    <w:lvl w:ilvl="0" w:tplc="9A982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1C71"/>
    <w:multiLevelType w:val="hybridMultilevel"/>
    <w:tmpl w:val="A5DC8CE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1536B"/>
    <w:multiLevelType w:val="hybridMultilevel"/>
    <w:tmpl w:val="0C58F2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85ACC"/>
    <w:multiLevelType w:val="hybridMultilevel"/>
    <w:tmpl w:val="D59A2DE4"/>
    <w:lvl w:ilvl="0" w:tplc="84C634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7367A"/>
    <w:multiLevelType w:val="hybridMultilevel"/>
    <w:tmpl w:val="BFACB2E2"/>
    <w:lvl w:ilvl="0" w:tplc="2B280C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874A8"/>
    <w:multiLevelType w:val="hybridMultilevel"/>
    <w:tmpl w:val="64FE0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F40B5"/>
    <w:multiLevelType w:val="hybridMultilevel"/>
    <w:tmpl w:val="26E480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02F54"/>
    <w:multiLevelType w:val="hybridMultilevel"/>
    <w:tmpl w:val="E48ED6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A0176"/>
    <w:multiLevelType w:val="hybridMultilevel"/>
    <w:tmpl w:val="83467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C1D8F"/>
    <w:multiLevelType w:val="hybridMultilevel"/>
    <w:tmpl w:val="6BC4A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F77DF4"/>
    <w:multiLevelType w:val="hybridMultilevel"/>
    <w:tmpl w:val="F1446B24"/>
    <w:lvl w:ilvl="0" w:tplc="6F1C2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1256E"/>
    <w:multiLevelType w:val="hybridMultilevel"/>
    <w:tmpl w:val="648E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E60FDE"/>
    <w:multiLevelType w:val="hybridMultilevel"/>
    <w:tmpl w:val="DD048F46"/>
    <w:lvl w:ilvl="0" w:tplc="D74CF6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F7930"/>
    <w:multiLevelType w:val="hybridMultilevel"/>
    <w:tmpl w:val="0EDEE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574AD"/>
    <w:multiLevelType w:val="hybridMultilevel"/>
    <w:tmpl w:val="D3E82B98"/>
    <w:lvl w:ilvl="0" w:tplc="AAC02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25C11"/>
    <w:multiLevelType w:val="hybridMultilevel"/>
    <w:tmpl w:val="6A6C31F8"/>
    <w:lvl w:ilvl="0" w:tplc="AAC02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511690"/>
    <w:multiLevelType w:val="hybridMultilevel"/>
    <w:tmpl w:val="993ADC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F5EEA"/>
    <w:multiLevelType w:val="hybridMultilevel"/>
    <w:tmpl w:val="25AA2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F06A4"/>
    <w:multiLevelType w:val="hybridMultilevel"/>
    <w:tmpl w:val="986E2A84"/>
    <w:lvl w:ilvl="0" w:tplc="B30A28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A4E4D"/>
    <w:multiLevelType w:val="hybridMultilevel"/>
    <w:tmpl w:val="B82878D6"/>
    <w:lvl w:ilvl="0" w:tplc="08F03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4E3B45"/>
    <w:multiLevelType w:val="hybridMultilevel"/>
    <w:tmpl w:val="CCF80384"/>
    <w:lvl w:ilvl="0" w:tplc="E7E61FBC">
      <w:numFmt w:val="bullet"/>
      <w:lvlText w:val="-"/>
      <w:lvlJc w:val="left"/>
      <w:pPr>
        <w:ind w:left="720" w:hanging="360"/>
      </w:pPr>
      <w:rPr>
        <w:rFonts w:ascii="Plantagenet Cherokee" w:eastAsiaTheme="minorHAnsi" w:hAnsi="Plantagenet Cherokee"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46CA2"/>
    <w:multiLevelType w:val="hybridMultilevel"/>
    <w:tmpl w:val="E75C61A8"/>
    <w:lvl w:ilvl="0" w:tplc="28164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4C5DFB"/>
    <w:multiLevelType w:val="hybridMultilevel"/>
    <w:tmpl w:val="2646A908"/>
    <w:lvl w:ilvl="0" w:tplc="08090013">
      <w:start w:val="1"/>
      <w:numFmt w:val="upperRoman"/>
      <w:lvlText w:val="%1."/>
      <w:lvlJc w:val="righ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171CA"/>
    <w:multiLevelType w:val="hybridMultilevel"/>
    <w:tmpl w:val="270EC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2"/>
  </w:num>
  <w:num w:numId="4">
    <w:abstractNumId w:val="21"/>
  </w:num>
  <w:num w:numId="5">
    <w:abstractNumId w:val="0"/>
  </w:num>
  <w:num w:numId="6">
    <w:abstractNumId w:val="11"/>
  </w:num>
  <w:num w:numId="7">
    <w:abstractNumId w:val="20"/>
  </w:num>
  <w:num w:numId="8">
    <w:abstractNumId w:val="15"/>
  </w:num>
  <w:num w:numId="9">
    <w:abstractNumId w:val="23"/>
  </w:num>
  <w:num w:numId="10">
    <w:abstractNumId w:val="6"/>
  </w:num>
  <w:num w:numId="11">
    <w:abstractNumId w:val="1"/>
  </w:num>
  <w:num w:numId="12">
    <w:abstractNumId w:val="27"/>
  </w:num>
  <w:num w:numId="13">
    <w:abstractNumId w:val="25"/>
  </w:num>
  <w:num w:numId="14">
    <w:abstractNumId w:val="18"/>
  </w:num>
  <w:num w:numId="15">
    <w:abstractNumId w:val="19"/>
  </w:num>
  <w:num w:numId="16">
    <w:abstractNumId w:val="4"/>
  </w:num>
  <w:num w:numId="17">
    <w:abstractNumId w:val="13"/>
  </w:num>
  <w:num w:numId="18">
    <w:abstractNumId w:val="14"/>
  </w:num>
  <w:num w:numId="19">
    <w:abstractNumId w:val="10"/>
  </w:num>
  <w:num w:numId="20">
    <w:abstractNumId w:val="7"/>
  </w:num>
  <w:num w:numId="21">
    <w:abstractNumId w:val="12"/>
  </w:num>
  <w:num w:numId="22">
    <w:abstractNumId w:val="22"/>
  </w:num>
  <w:num w:numId="23">
    <w:abstractNumId w:val="17"/>
  </w:num>
  <w:num w:numId="24">
    <w:abstractNumId w:val="8"/>
  </w:num>
  <w:num w:numId="25">
    <w:abstractNumId w:val="9"/>
  </w:num>
  <w:num w:numId="26">
    <w:abstractNumId w:val="24"/>
  </w:num>
  <w:num w:numId="27">
    <w:abstractNumId w:val="3"/>
  </w:num>
  <w:num w:numId="2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53FCE"/>
    <w:rsid w:val="000237C2"/>
    <w:rsid w:val="00024809"/>
    <w:rsid w:val="000276F7"/>
    <w:rsid w:val="00040A8D"/>
    <w:rsid w:val="00053296"/>
    <w:rsid w:val="00063FF7"/>
    <w:rsid w:val="00064AA5"/>
    <w:rsid w:val="000704CA"/>
    <w:rsid w:val="00072018"/>
    <w:rsid w:val="000747F6"/>
    <w:rsid w:val="00097258"/>
    <w:rsid w:val="000A2B96"/>
    <w:rsid w:val="000E0586"/>
    <w:rsid w:val="000E5508"/>
    <w:rsid w:val="000E7207"/>
    <w:rsid w:val="000F41E9"/>
    <w:rsid w:val="0010187A"/>
    <w:rsid w:val="00111257"/>
    <w:rsid w:val="00116D43"/>
    <w:rsid w:val="0012108B"/>
    <w:rsid w:val="001221BC"/>
    <w:rsid w:val="001577B0"/>
    <w:rsid w:val="00160BFA"/>
    <w:rsid w:val="001649AD"/>
    <w:rsid w:val="001712AA"/>
    <w:rsid w:val="00184481"/>
    <w:rsid w:val="001956E0"/>
    <w:rsid w:val="00195AED"/>
    <w:rsid w:val="001A5AD2"/>
    <w:rsid w:val="001B1BB7"/>
    <w:rsid w:val="001B225E"/>
    <w:rsid w:val="001C2E77"/>
    <w:rsid w:val="001D69C2"/>
    <w:rsid w:val="001F78E2"/>
    <w:rsid w:val="002166F0"/>
    <w:rsid w:val="00220F8A"/>
    <w:rsid w:val="002512F7"/>
    <w:rsid w:val="00253FCE"/>
    <w:rsid w:val="00270F18"/>
    <w:rsid w:val="00273537"/>
    <w:rsid w:val="00275003"/>
    <w:rsid w:val="00284D57"/>
    <w:rsid w:val="0029255F"/>
    <w:rsid w:val="002A2A29"/>
    <w:rsid w:val="002A5129"/>
    <w:rsid w:val="002C0C10"/>
    <w:rsid w:val="002C1114"/>
    <w:rsid w:val="002C3208"/>
    <w:rsid w:val="002C6DB9"/>
    <w:rsid w:val="002D58DD"/>
    <w:rsid w:val="002D7346"/>
    <w:rsid w:val="002E08B0"/>
    <w:rsid w:val="002F394F"/>
    <w:rsid w:val="00315389"/>
    <w:rsid w:val="003238EF"/>
    <w:rsid w:val="00323943"/>
    <w:rsid w:val="00336B44"/>
    <w:rsid w:val="00340CF1"/>
    <w:rsid w:val="003520FB"/>
    <w:rsid w:val="003647AB"/>
    <w:rsid w:val="003720D5"/>
    <w:rsid w:val="003833BC"/>
    <w:rsid w:val="00393BEE"/>
    <w:rsid w:val="003951B8"/>
    <w:rsid w:val="003A25D2"/>
    <w:rsid w:val="003A2A01"/>
    <w:rsid w:val="003A73A2"/>
    <w:rsid w:val="003D273B"/>
    <w:rsid w:val="003E2536"/>
    <w:rsid w:val="003E2F00"/>
    <w:rsid w:val="003E6887"/>
    <w:rsid w:val="00402BA3"/>
    <w:rsid w:val="00402DE4"/>
    <w:rsid w:val="0040524A"/>
    <w:rsid w:val="00411460"/>
    <w:rsid w:val="00420D4F"/>
    <w:rsid w:val="00422E1D"/>
    <w:rsid w:val="00422EBA"/>
    <w:rsid w:val="004243CB"/>
    <w:rsid w:val="0042533B"/>
    <w:rsid w:val="0043608A"/>
    <w:rsid w:val="00441550"/>
    <w:rsid w:val="00442F10"/>
    <w:rsid w:val="00453BD8"/>
    <w:rsid w:val="00462E64"/>
    <w:rsid w:val="004649F3"/>
    <w:rsid w:val="00467953"/>
    <w:rsid w:val="004814A3"/>
    <w:rsid w:val="00484A3D"/>
    <w:rsid w:val="00496913"/>
    <w:rsid w:val="004A11E4"/>
    <w:rsid w:val="004A2640"/>
    <w:rsid w:val="004B0BDC"/>
    <w:rsid w:val="004B7E0A"/>
    <w:rsid w:val="004C2126"/>
    <w:rsid w:val="004D4B42"/>
    <w:rsid w:val="004D7A35"/>
    <w:rsid w:val="004E05E2"/>
    <w:rsid w:val="004E077A"/>
    <w:rsid w:val="004E7752"/>
    <w:rsid w:val="004F39F9"/>
    <w:rsid w:val="005005E5"/>
    <w:rsid w:val="005052DC"/>
    <w:rsid w:val="0051148B"/>
    <w:rsid w:val="00532AAE"/>
    <w:rsid w:val="00535A3A"/>
    <w:rsid w:val="0054157F"/>
    <w:rsid w:val="00547C71"/>
    <w:rsid w:val="005522DC"/>
    <w:rsid w:val="00552CB9"/>
    <w:rsid w:val="0057286D"/>
    <w:rsid w:val="00584191"/>
    <w:rsid w:val="005A02F2"/>
    <w:rsid w:val="005A10CA"/>
    <w:rsid w:val="005A2F5F"/>
    <w:rsid w:val="005A3795"/>
    <w:rsid w:val="005A4E92"/>
    <w:rsid w:val="005C4CFD"/>
    <w:rsid w:val="005D6559"/>
    <w:rsid w:val="005F1A52"/>
    <w:rsid w:val="005F26DD"/>
    <w:rsid w:val="00600E6A"/>
    <w:rsid w:val="00605448"/>
    <w:rsid w:val="006108D4"/>
    <w:rsid w:val="0061186A"/>
    <w:rsid w:val="00612349"/>
    <w:rsid w:val="006162A5"/>
    <w:rsid w:val="00632EA6"/>
    <w:rsid w:val="00642657"/>
    <w:rsid w:val="00644945"/>
    <w:rsid w:val="00654B0D"/>
    <w:rsid w:val="006604C0"/>
    <w:rsid w:val="00661696"/>
    <w:rsid w:val="00663496"/>
    <w:rsid w:val="00664D42"/>
    <w:rsid w:val="00673344"/>
    <w:rsid w:val="00673350"/>
    <w:rsid w:val="00673ACD"/>
    <w:rsid w:val="0069365D"/>
    <w:rsid w:val="006973CC"/>
    <w:rsid w:val="006A457A"/>
    <w:rsid w:val="006B5B37"/>
    <w:rsid w:val="006B7E36"/>
    <w:rsid w:val="006C0568"/>
    <w:rsid w:val="006C086E"/>
    <w:rsid w:val="006E73B7"/>
    <w:rsid w:val="006F4306"/>
    <w:rsid w:val="00710E62"/>
    <w:rsid w:val="00716AD5"/>
    <w:rsid w:val="00723DFE"/>
    <w:rsid w:val="0072640A"/>
    <w:rsid w:val="007329BF"/>
    <w:rsid w:val="00733293"/>
    <w:rsid w:val="00742571"/>
    <w:rsid w:val="00753977"/>
    <w:rsid w:val="00760829"/>
    <w:rsid w:val="0076393E"/>
    <w:rsid w:val="007672A8"/>
    <w:rsid w:val="007739AD"/>
    <w:rsid w:val="00787E86"/>
    <w:rsid w:val="007A6C8D"/>
    <w:rsid w:val="007C5ED9"/>
    <w:rsid w:val="007E2EE9"/>
    <w:rsid w:val="007E77F2"/>
    <w:rsid w:val="007F20BF"/>
    <w:rsid w:val="007F4F28"/>
    <w:rsid w:val="00805713"/>
    <w:rsid w:val="00814DC7"/>
    <w:rsid w:val="0082473B"/>
    <w:rsid w:val="00827217"/>
    <w:rsid w:val="00836FC8"/>
    <w:rsid w:val="00837B2D"/>
    <w:rsid w:val="00846FF1"/>
    <w:rsid w:val="00847C84"/>
    <w:rsid w:val="0086673A"/>
    <w:rsid w:val="0087273C"/>
    <w:rsid w:val="00874FDD"/>
    <w:rsid w:val="00891106"/>
    <w:rsid w:val="00894259"/>
    <w:rsid w:val="008A4DA3"/>
    <w:rsid w:val="008A6034"/>
    <w:rsid w:val="008B18BB"/>
    <w:rsid w:val="008B4EBE"/>
    <w:rsid w:val="008C5043"/>
    <w:rsid w:val="008D17B2"/>
    <w:rsid w:val="008D5DC7"/>
    <w:rsid w:val="008E1CA9"/>
    <w:rsid w:val="008E5662"/>
    <w:rsid w:val="008F1B4F"/>
    <w:rsid w:val="008F1C21"/>
    <w:rsid w:val="009037B3"/>
    <w:rsid w:val="00913C86"/>
    <w:rsid w:val="00915DC8"/>
    <w:rsid w:val="00933F23"/>
    <w:rsid w:val="00935C3E"/>
    <w:rsid w:val="00943B90"/>
    <w:rsid w:val="00946648"/>
    <w:rsid w:val="00956C54"/>
    <w:rsid w:val="00961FB8"/>
    <w:rsid w:val="00967004"/>
    <w:rsid w:val="00974866"/>
    <w:rsid w:val="00984C0D"/>
    <w:rsid w:val="00986AB8"/>
    <w:rsid w:val="009967AC"/>
    <w:rsid w:val="009A3D60"/>
    <w:rsid w:val="009B67C2"/>
    <w:rsid w:val="009C1B12"/>
    <w:rsid w:val="009D7359"/>
    <w:rsid w:val="009E14E6"/>
    <w:rsid w:val="009E63D9"/>
    <w:rsid w:val="009E716E"/>
    <w:rsid w:val="009E7771"/>
    <w:rsid w:val="009F3E6C"/>
    <w:rsid w:val="00A021E6"/>
    <w:rsid w:val="00A10FB7"/>
    <w:rsid w:val="00A1304D"/>
    <w:rsid w:val="00A22240"/>
    <w:rsid w:val="00A2515B"/>
    <w:rsid w:val="00A26178"/>
    <w:rsid w:val="00A310D5"/>
    <w:rsid w:val="00A33C04"/>
    <w:rsid w:val="00A33ED9"/>
    <w:rsid w:val="00A3612A"/>
    <w:rsid w:val="00A412EB"/>
    <w:rsid w:val="00A52BE9"/>
    <w:rsid w:val="00A53965"/>
    <w:rsid w:val="00A57E9F"/>
    <w:rsid w:val="00A66D50"/>
    <w:rsid w:val="00A72E72"/>
    <w:rsid w:val="00A75209"/>
    <w:rsid w:val="00A80E33"/>
    <w:rsid w:val="00A840E9"/>
    <w:rsid w:val="00A91355"/>
    <w:rsid w:val="00A920D4"/>
    <w:rsid w:val="00A96810"/>
    <w:rsid w:val="00AA4123"/>
    <w:rsid w:val="00AB34A6"/>
    <w:rsid w:val="00AB3D95"/>
    <w:rsid w:val="00AC3CBE"/>
    <w:rsid w:val="00AC5099"/>
    <w:rsid w:val="00AD2836"/>
    <w:rsid w:val="00AD53D9"/>
    <w:rsid w:val="00AE0B6D"/>
    <w:rsid w:val="00AE6724"/>
    <w:rsid w:val="00AE7845"/>
    <w:rsid w:val="00AF2982"/>
    <w:rsid w:val="00B05D10"/>
    <w:rsid w:val="00B20939"/>
    <w:rsid w:val="00B323AD"/>
    <w:rsid w:val="00B42B51"/>
    <w:rsid w:val="00B450A6"/>
    <w:rsid w:val="00B55866"/>
    <w:rsid w:val="00B60E7A"/>
    <w:rsid w:val="00B64363"/>
    <w:rsid w:val="00B66EF3"/>
    <w:rsid w:val="00B851B2"/>
    <w:rsid w:val="00B87E34"/>
    <w:rsid w:val="00B96E91"/>
    <w:rsid w:val="00BA1232"/>
    <w:rsid w:val="00BA2676"/>
    <w:rsid w:val="00BA5A30"/>
    <w:rsid w:val="00BA7C6E"/>
    <w:rsid w:val="00BC441A"/>
    <w:rsid w:val="00BC77B8"/>
    <w:rsid w:val="00BE2A6B"/>
    <w:rsid w:val="00BE3CD1"/>
    <w:rsid w:val="00BE604C"/>
    <w:rsid w:val="00C154C3"/>
    <w:rsid w:val="00C24D3E"/>
    <w:rsid w:val="00C2730C"/>
    <w:rsid w:val="00C2777D"/>
    <w:rsid w:val="00C30045"/>
    <w:rsid w:val="00C437A2"/>
    <w:rsid w:val="00C467E4"/>
    <w:rsid w:val="00C46D97"/>
    <w:rsid w:val="00C504D7"/>
    <w:rsid w:val="00C50E61"/>
    <w:rsid w:val="00C523F1"/>
    <w:rsid w:val="00C54EAD"/>
    <w:rsid w:val="00C60133"/>
    <w:rsid w:val="00C60A7B"/>
    <w:rsid w:val="00C647DE"/>
    <w:rsid w:val="00C7263F"/>
    <w:rsid w:val="00C77D93"/>
    <w:rsid w:val="00C8418B"/>
    <w:rsid w:val="00C91773"/>
    <w:rsid w:val="00C91C29"/>
    <w:rsid w:val="00CA089C"/>
    <w:rsid w:val="00CA3538"/>
    <w:rsid w:val="00CA49BA"/>
    <w:rsid w:val="00CA588B"/>
    <w:rsid w:val="00CC0F46"/>
    <w:rsid w:val="00CD0A05"/>
    <w:rsid w:val="00CE29E2"/>
    <w:rsid w:val="00CF074E"/>
    <w:rsid w:val="00CF36B6"/>
    <w:rsid w:val="00CF5E74"/>
    <w:rsid w:val="00D00972"/>
    <w:rsid w:val="00D03ADD"/>
    <w:rsid w:val="00D1221E"/>
    <w:rsid w:val="00D15C58"/>
    <w:rsid w:val="00D15E1C"/>
    <w:rsid w:val="00D1701E"/>
    <w:rsid w:val="00D17CC3"/>
    <w:rsid w:val="00D246EE"/>
    <w:rsid w:val="00D260ED"/>
    <w:rsid w:val="00D261EA"/>
    <w:rsid w:val="00D316D1"/>
    <w:rsid w:val="00D46BDA"/>
    <w:rsid w:val="00D5205C"/>
    <w:rsid w:val="00D62190"/>
    <w:rsid w:val="00D658AE"/>
    <w:rsid w:val="00D70CAD"/>
    <w:rsid w:val="00D747A4"/>
    <w:rsid w:val="00D76469"/>
    <w:rsid w:val="00DA1825"/>
    <w:rsid w:val="00DA21C6"/>
    <w:rsid w:val="00DA5AE8"/>
    <w:rsid w:val="00DB2B2E"/>
    <w:rsid w:val="00DB6FD3"/>
    <w:rsid w:val="00DC751F"/>
    <w:rsid w:val="00DD0D76"/>
    <w:rsid w:val="00DE726B"/>
    <w:rsid w:val="00DF349D"/>
    <w:rsid w:val="00DF39D4"/>
    <w:rsid w:val="00E01F35"/>
    <w:rsid w:val="00E03E16"/>
    <w:rsid w:val="00E042A6"/>
    <w:rsid w:val="00E05924"/>
    <w:rsid w:val="00E07EA3"/>
    <w:rsid w:val="00E10E47"/>
    <w:rsid w:val="00E10E76"/>
    <w:rsid w:val="00E154AB"/>
    <w:rsid w:val="00E20265"/>
    <w:rsid w:val="00E24E9F"/>
    <w:rsid w:val="00E250D9"/>
    <w:rsid w:val="00E33AD9"/>
    <w:rsid w:val="00E35171"/>
    <w:rsid w:val="00E35B4B"/>
    <w:rsid w:val="00E36FDE"/>
    <w:rsid w:val="00E403B9"/>
    <w:rsid w:val="00E445E8"/>
    <w:rsid w:val="00E53048"/>
    <w:rsid w:val="00E53A9C"/>
    <w:rsid w:val="00E541AF"/>
    <w:rsid w:val="00E6173E"/>
    <w:rsid w:val="00E6208B"/>
    <w:rsid w:val="00E760D2"/>
    <w:rsid w:val="00E85560"/>
    <w:rsid w:val="00E86DD2"/>
    <w:rsid w:val="00E93C5B"/>
    <w:rsid w:val="00E943E7"/>
    <w:rsid w:val="00EA3EFC"/>
    <w:rsid w:val="00EA3FC4"/>
    <w:rsid w:val="00EB5025"/>
    <w:rsid w:val="00EB7E9F"/>
    <w:rsid w:val="00EC4FB5"/>
    <w:rsid w:val="00EC5F76"/>
    <w:rsid w:val="00EC6534"/>
    <w:rsid w:val="00EC7012"/>
    <w:rsid w:val="00ED1966"/>
    <w:rsid w:val="00EE2493"/>
    <w:rsid w:val="00EE752D"/>
    <w:rsid w:val="00F011C1"/>
    <w:rsid w:val="00F05C91"/>
    <w:rsid w:val="00F16D0A"/>
    <w:rsid w:val="00F31F49"/>
    <w:rsid w:val="00F33B29"/>
    <w:rsid w:val="00F43B54"/>
    <w:rsid w:val="00F524C8"/>
    <w:rsid w:val="00F57BEE"/>
    <w:rsid w:val="00F636FC"/>
    <w:rsid w:val="00F66DB6"/>
    <w:rsid w:val="00F76866"/>
    <w:rsid w:val="00F85FCC"/>
    <w:rsid w:val="00FA4A34"/>
    <w:rsid w:val="00FA7CD8"/>
    <w:rsid w:val="00FB290B"/>
    <w:rsid w:val="00FC13BB"/>
    <w:rsid w:val="00FC50B9"/>
    <w:rsid w:val="00FC7F76"/>
    <w:rsid w:val="00FD1118"/>
    <w:rsid w:val="00FE79F1"/>
    <w:rsid w:val="00FF45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FCE"/>
    <w:pPr>
      <w:ind w:left="720"/>
    </w:pPr>
  </w:style>
  <w:style w:type="paragraph" w:styleId="Header">
    <w:name w:val="header"/>
    <w:basedOn w:val="Normal"/>
    <w:link w:val="HeaderChar"/>
    <w:uiPriority w:val="99"/>
    <w:unhideWhenUsed/>
    <w:rsid w:val="00723DFE"/>
    <w:pPr>
      <w:tabs>
        <w:tab w:val="center" w:pos="4680"/>
        <w:tab w:val="right" w:pos="9360"/>
      </w:tabs>
    </w:pPr>
  </w:style>
  <w:style w:type="character" w:customStyle="1" w:styleId="HeaderChar">
    <w:name w:val="Header Char"/>
    <w:basedOn w:val="DefaultParagraphFont"/>
    <w:link w:val="Header"/>
    <w:uiPriority w:val="99"/>
    <w:rsid w:val="00723D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3DFE"/>
    <w:pPr>
      <w:tabs>
        <w:tab w:val="center" w:pos="4680"/>
        <w:tab w:val="right" w:pos="9360"/>
      </w:tabs>
    </w:pPr>
  </w:style>
  <w:style w:type="character" w:customStyle="1" w:styleId="FooterChar">
    <w:name w:val="Footer Char"/>
    <w:basedOn w:val="DefaultParagraphFont"/>
    <w:link w:val="Footer"/>
    <w:uiPriority w:val="99"/>
    <w:rsid w:val="00723D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3DFE"/>
    <w:rPr>
      <w:rFonts w:ascii="Tahoma" w:hAnsi="Tahoma" w:cs="Tahoma"/>
      <w:sz w:val="16"/>
      <w:szCs w:val="16"/>
    </w:rPr>
  </w:style>
  <w:style w:type="character" w:customStyle="1" w:styleId="BalloonTextChar">
    <w:name w:val="Balloon Text Char"/>
    <w:basedOn w:val="DefaultParagraphFont"/>
    <w:link w:val="BalloonText"/>
    <w:uiPriority w:val="99"/>
    <w:semiHidden/>
    <w:rsid w:val="00723DFE"/>
    <w:rPr>
      <w:rFonts w:ascii="Tahoma" w:eastAsia="Times New Roman" w:hAnsi="Tahoma" w:cs="Tahoma"/>
      <w:sz w:val="16"/>
      <w:szCs w:val="16"/>
    </w:rPr>
  </w:style>
  <w:style w:type="table" w:styleId="TableGrid">
    <w:name w:val="Table Grid"/>
    <w:basedOn w:val="TableNormal"/>
    <w:uiPriority w:val="59"/>
    <w:rsid w:val="00A310D5"/>
    <w:pPr>
      <w:spacing w:after="0" w:line="240" w:lineRule="auto"/>
    </w:pPr>
    <w:rPr>
      <w:lang w:val="fr-C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310D5"/>
    <w:rPr>
      <w:color w:val="0000FF" w:themeColor="hyperlink"/>
      <w:u w:val="single"/>
    </w:rPr>
  </w:style>
  <w:style w:type="paragraph" w:styleId="PlainText">
    <w:name w:val="Plain Text"/>
    <w:basedOn w:val="Normal"/>
    <w:link w:val="PlainTextChar"/>
    <w:uiPriority w:val="99"/>
    <w:semiHidden/>
    <w:unhideWhenUsed/>
    <w:rsid w:val="00275003"/>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75003"/>
    <w:rPr>
      <w:rFonts w:ascii="Consolas" w:hAnsi="Consolas" w:cs="Consolas"/>
      <w:sz w:val="21"/>
      <w:szCs w:val="21"/>
    </w:rPr>
  </w:style>
  <w:style w:type="paragraph" w:styleId="NormalWeb">
    <w:name w:val="Normal (Web)"/>
    <w:basedOn w:val="Normal"/>
    <w:uiPriority w:val="99"/>
    <w:unhideWhenUsed/>
    <w:rsid w:val="00D46BDA"/>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FCE"/>
    <w:pPr>
      <w:ind w:left="720"/>
    </w:pPr>
  </w:style>
  <w:style w:type="paragraph" w:styleId="Header">
    <w:name w:val="header"/>
    <w:basedOn w:val="Normal"/>
    <w:link w:val="HeaderChar"/>
    <w:uiPriority w:val="99"/>
    <w:unhideWhenUsed/>
    <w:rsid w:val="00723DFE"/>
    <w:pPr>
      <w:tabs>
        <w:tab w:val="center" w:pos="4680"/>
        <w:tab w:val="right" w:pos="9360"/>
      </w:tabs>
    </w:pPr>
  </w:style>
  <w:style w:type="character" w:customStyle="1" w:styleId="HeaderChar">
    <w:name w:val="Header Char"/>
    <w:basedOn w:val="DefaultParagraphFont"/>
    <w:link w:val="Header"/>
    <w:uiPriority w:val="99"/>
    <w:rsid w:val="00723D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3DFE"/>
    <w:pPr>
      <w:tabs>
        <w:tab w:val="center" w:pos="4680"/>
        <w:tab w:val="right" w:pos="9360"/>
      </w:tabs>
    </w:pPr>
  </w:style>
  <w:style w:type="character" w:customStyle="1" w:styleId="FooterChar">
    <w:name w:val="Footer Char"/>
    <w:basedOn w:val="DefaultParagraphFont"/>
    <w:link w:val="Footer"/>
    <w:uiPriority w:val="99"/>
    <w:rsid w:val="00723D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3DFE"/>
    <w:rPr>
      <w:rFonts w:ascii="Tahoma" w:hAnsi="Tahoma" w:cs="Tahoma"/>
      <w:sz w:val="16"/>
      <w:szCs w:val="16"/>
    </w:rPr>
  </w:style>
  <w:style w:type="character" w:customStyle="1" w:styleId="BalloonTextChar">
    <w:name w:val="Balloon Text Char"/>
    <w:basedOn w:val="DefaultParagraphFont"/>
    <w:link w:val="BalloonText"/>
    <w:uiPriority w:val="99"/>
    <w:semiHidden/>
    <w:rsid w:val="00723DFE"/>
    <w:rPr>
      <w:rFonts w:ascii="Tahoma" w:eastAsia="Times New Roman" w:hAnsi="Tahoma" w:cs="Tahoma"/>
      <w:sz w:val="16"/>
      <w:szCs w:val="16"/>
    </w:rPr>
  </w:style>
  <w:style w:type="table" w:styleId="TableGrid">
    <w:name w:val="Table Grid"/>
    <w:basedOn w:val="TableNormal"/>
    <w:uiPriority w:val="59"/>
    <w:rsid w:val="00A310D5"/>
    <w:pPr>
      <w:spacing w:after="0" w:line="240" w:lineRule="auto"/>
    </w:pPr>
    <w:rPr>
      <w:lang w:val="fr-C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310D5"/>
    <w:rPr>
      <w:color w:val="0000FF" w:themeColor="hyperlink"/>
      <w:u w:val="single"/>
    </w:rPr>
  </w:style>
  <w:style w:type="paragraph" w:styleId="PlainText">
    <w:name w:val="Plain Text"/>
    <w:basedOn w:val="Normal"/>
    <w:link w:val="PlainTextChar"/>
    <w:uiPriority w:val="99"/>
    <w:semiHidden/>
    <w:unhideWhenUsed/>
    <w:rsid w:val="00275003"/>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75003"/>
    <w:rPr>
      <w:rFonts w:ascii="Consolas" w:hAnsi="Consolas" w:cs="Consolas"/>
      <w:sz w:val="21"/>
      <w:szCs w:val="21"/>
    </w:rPr>
  </w:style>
  <w:style w:type="paragraph" w:styleId="NormalWeb">
    <w:name w:val="Normal (Web)"/>
    <w:basedOn w:val="Normal"/>
    <w:uiPriority w:val="99"/>
    <w:unhideWhenUsed/>
    <w:rsid w:val="00D46BDA"/>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302735825">
      <w:bodyDiv w:val="1"/>
      <w:marLeft w:val="0"/>
      <w:marRight w:val="0"/>
      <w:marTop w:val="0"/>
      <w:marBottom w:val="0"/>
      <w:divBdr>
        <w:top w:val="none" w:sz="0" w:space="0" w:color="auto"/>
        <w:left w:val="none" w:sz="0" w:space="0" w:color="auto"/>
        <w:bottom w:val="none" w:sz="0" w:space="0" w:color="auto"/>
        <w:right w:val="none" w:sz="0" w:space="0" w:color="auto"/>
      </w:divBdr>
    </w:div>
    <w:div w:id="491876464">
      <w:bodyDiv w:val="1"/>
      <w:marLeft w:val="0"/>
      <w:marRight w:val="0"/>
      <w:marTop w:val="0"/>
      <w:marBottom w:val="0"/>
      <w:divBdr>
        <w:top w:val="none" w:sz="0" w:space="0" w:color="auto"/>
        <w:left w:val="none" w:sz="0" w:space="0" w:color="auto"/>
        <w:bottom w:val="none" w:sz="0" w:space="0" w:color="auto"/>
        <w:right w:val="none" w:sz="0" w:space="0" w:color="auto"/>
      </w:divBdr>
    </w:div>
    <w:div w:id="823544238">
      <w:bodyDiv w:val="1"/>
      <w:marLeft w:val="0"/>
      <w:marRight w:val="0"/>
      <w:marTop w:val="0"/>
      <w:marBottom w:val="0"/>
      <w:divBdr>
        <w:top w:val="none" w:sz="0" w:space="0" w:color="auto"/>
        <w:left w:val="none" w:sz="0" w:space="0" w:color="auto"/>
        <w:bottom w:val="none" w:sz="0" w:space="0" w:color="auto"/>
        <w:right w:val="none" w:sz="0" w:space="0" w:color="auto"/>
      </w:divBdr>
    </w:div>
    <w:div w:id="840702788">
      <w:bodyDiv w:val="1"/>
      <w:marLeft w:val="0"/>
      <w:marRight w:val="0"/>
      <w:marTop w:val="0"/>
      <w:marBottom w:val="0"/>
      <w:divBdr>
        <w:top w:val="none" w:sz="0" w:space="0" w:color="auto"/>
        <w:left w:val="none" w:sz="0" w:space="0" w:color="auto"/>
        <w:bottom w:val="none" w:sz="0" w:space="0" w:color="auto"/>
        <w:right w:val="none" w:sz="0" w:space="0" w:color="auto"/>
      </w:divBdr>
    </w:div>
    <w:div w:id="1066564574">
      <w:bodyDiv w:val="1"/>
      <w:marLeft w:val="0"/>
      <w:marRight w:val="0"/>
      <w:marTop w:val="0"/>
      <w:marBottom w:val="0"/>
      <w:divBdr>
        <w:top w:val="none" w:sz="0" w:space="0" w:color="auto"/>
        <w:left w:val="none" w:sz="0" w:space="0" w:color="auto"/>
        <w:bottom w:val="none" w:sz="0" w:space="0" w:color="auto"/>
        <w:right w:val="none" w:sz="0" w:space="0" w:color="auto"/>
      </w:divBdr>
    </w:div>
    <w:div w:id="1164319648">
      <w:bodyDiv w:val="1"/>
      <w:marLeft w:val="0"/>
      <w:marRight w:val="0"/>
      <w:marTop w:val="0"/>
      <w:marBottom w:val="0"/>
      <w:divBdr>
        <w:top w:val="none" w:sz="0" w:space="0" w:color="auto"/>
        <w:left w:val="none" w:sz="0" w:space="0" w:color="auto"/>
        <w:bottom w:val="none" w:sz="0" w:space="0" w:color="auto"/>
        <w:right w:val="none" w:sz="0" w:space="0" w:color="auto"/>
      </w:divBdr>
    </w:div>
    <w:div w:id="1494760863">
      <w:bodyDiv w:val="1"/>
      <w:marLeft w:val="0"/>
      <w:marRight w:val="0"/>
      <w:marTop w:val="0"/>
      <w:marBottom w:val="0"/>
      <w:divBdr>
        <w:top w:val="none" w:sz="0" w:space="0" w:color="auto"/>
        <w:left w:val="none" w:sz="0" w:space="0" w:color="auto"/>
        <w:bottom w:val="none" w:sz="0" w:space="0" w:color="auto"/>
        <w:right w:val="none" w:sz="0" w:space="0" w:color="auto"/>
      </w:divBdr>
    </w:div>
    <w:div w:id="19037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though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hidiac@arabthought.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bi21.arabthough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abdigitablcontent.org" TargetMode="External"/><Relationship Id="rId4" Type="http://schemas.openxmlformats.org/officeDocument/2006/relationships/settings" Target="settings.xml"/><Relationship Id="rId9" Type="http://schemas.openxmlformats.org/officeDocument/2006/relationships/hyperlink" Target="http://www.fikrconference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221F-56E1-43F1-86F5-90F76ADF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Boutros</dc:creator>
  <cp:lastModifiedBy>jinan</cp:lastModifiedBy>
  <cp:revision>2</cp:revision>
  <cp:lastPrinted>2012-03-22T08:51:00Z</cp:lastPrinted>
  <dcterms:created xsi:type="dcterms:W3CDTF">2013-09-18T13:08:00Z</dcterms:created>
  <dcterms:modified xsi:type="dcterms:W3CDTF">2013-09-18T13:08:00Z</dcterms:modified>
</cp:coreProperties>
</file>