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2B07" w14:textId="77777777" w:rsidR="001877E4" w:rsidRDefault="001877E4" w:rsidP="00804916">
      <w:pPr>
        <w:pStyle w:val="Ttol"/>
        <w:spacing w:before="0" w:after="0"/>
        <w:rPr>
          <w:rFonts w:ascii="Arial" w:hAnsi="Arial" w:cs="Arial"/>
          <w:caps/>
          <w:sz w:val="22"/>
          <w:szCs w:val="22"/>
          <w:lang w:val="en-GB"/>
        </w:rPr>
      </w:pPr>
    </w:p>
    <w:p w14:paraId="5E645F23" w14:textId="77777777" w:rsidR="00AB76EB" w:rsidRDefault="00AB76EB" w:rsidP="00804916">
      <w:pPr>
        <w:pStyle w:val="Ttol"/>
        <w:spacing w:before="0" w:after="0"/>
        <w:rPr>
          <w:rFonts w:ascii="Arial" w:hAnsi="Arial" w:cs="Arial"/>
          <w:caps/>
          <w:sz w:val="22"/>
          <w:szCs w:val="22"/>
          <w:lang w:val="en-GB"/>
        </w:rPr>
      </w:pPr>
    </w:p>
    <w:p w14:paraId="39B72B08" w14:textId="4832C2B4" w:rsidR="00A50109" w:rsidRPr="00D57E63" w:rsidRDefault="00A50109" w:rsidP="00804916">
      <w:pPr>
        <w:pStyle w:val="Ttol"/>
        <w:spacing w:before="0" w:after="0"/>
        <w:rPr>
          <w:rFonts w:ascii="Arial" w:hAnsi="Arial" w:cs="Arial"/>
          <w:caps/>
          <w:sz w:val="22"/>
          <w:szCs w:val="22"/>
          <w:lang w:val="en-GB"/>
        </w:rPr>
      </w:pPr>
      <w:r w:rsidRPr="00D57E63">
        <w:rPr>
          <w:rFonts w:ascii="Arial" w:hAnsi="Arial" w:cs="Arial"/>
          <w:caps/>
          <w:sz w:val="22"/>
          <w:szCs w:val="22"/>
          <w:lang w:val="en-GB"/>
        </w:rPr>
        <w:t>SERVICE TENDER SUBMISSION FORM</w:t>
      </w:r>
      <w:r w:rsidRPr="00D57E63" w:rsidDel="009E2C98">
        <w:rPr>
          <w:rFonts w:ascii="Arial" w:hAnsi="Arial" w:cs="Arial"/>
          <w:caps/>
          <w:sz w:val="22"/>
          <w:szCs w:val="22"/>
          <w:lang w:val="en-GB"/>
        </w:rPr>
        <w:t xml:space="preserve">  </w:t>
      </w:r>
    </w:p>
    <w:p w14:paraId="39B72B09" w14:textId="77777777" w:rsidR="00A50109" w:rsidRPr="00146D4C" w:rsidRDefault="00A50109" w:rsidP="00804916">
      <w:pPr>
        <w:pBdr>
          <w:bottom w:val="single" w:sz="6" w:space="1" w:color="auto"/>
        </w:pBdr>
        <w:rPr>
          <w:rFonts w:cs="Arial"/>
          <w:sz w:val="22"/>
          <w:szCs w:val="22"/>
        </w:rPr>
      </w:pPr>
    </w:p>
    <w:p w14:paraId="39B72B0A" w14:textId="77777777" w:rsidR="00804916" w:rsidRDefault="00804916" w:rsidP="00804916">
      <w:pPr>
        <w:pStyle w:val="Ttol"/>
        <w:spacing w:before="0" w:after="0"/>
        <w:ind w:left="-108"/>
        <w:rPr>
          <w:rFonts w:ascii="Arial" w:hAnsi="Arial" w:cs="Arial"/>
          <w:sz w:val="22"/>
          <w:szCs w:val="22"/>
          <w:lang w:val="en-GB"/>
        </w:rPr>
      </w:pPr>
    </w:p>
    <w:p w14:paraId="39B72B0B" w14:textId="77777777" w:rsidR="008819F2" w:rsidRPr="008819F2" w:rsidRDefault="008819F2" w:rsidP="008819F2">
      <w:pPr>
        <w:pStyle w:val="Ttol"/>
        <w:spacing w:before="0" w:after="0"/>
        <w:ind w:left="-108"/>
        <w:rPr>
          <w:rFonts w:ascii="Arial" w:hAnsi="Arial" w:cs="Arial"/>
          <w:sz w:val="22"/>
          <w:szCs w:val="22"/>
          <w:lang w:val="en-GB"/>
        </w:rPr>
      </w:pPr>
      <w:r w:rsidRPr="008819F2">
        <w:rPr>
          <w:rFonts w:ascii="Arial" w:hAnsi="Arial" w:cs="Arial"/>
          <w:sz w:val="22"/>
          <w:szCs w:val="22"/>
          <w:lang w:val="en-GB"/>
        </w:rPr>
        <w:t>TF-MADAD/2018/T04.136</w:t>
      </w:r>
    </w:p>
    <w:p w14:paraId="33525DE2" w14:textId="77777777" w:rsidR="002D14A6" w:rsidRPr="008054D7" w:rsidRDefault="007400C5" w:rsidP="0069453D">
      <w:pPr>
        <w:pStyle w:val="Ttol"/>
        <w:spacing w:before="120" w:after="0"/>
        <w:rPr>
          <w:rFonts w:ascii="Arial" w:hAnsi="Arial" w:cs="Arial"/>
          <w:sz w:val="22"/>
          <w:szCs w:val="22"/>
          <w:lang w:val="en-GB"/>
        </w:rPr>
      </w:pPr>
      <w:r w:rsidRPr="008054D7">
        <w:rPr>
          <w:rFonts w:ascii="Arial" w:hAnsi="Arial" w:cs="Arial"/>
          <w:sz w:val="22"/>
          <w:szCs w:val="22"/>
          <w:lang w:val="en-GB"/>
        </w:rPr>
        <w:t xml:space="preserve">TENDER </w:t>
      </w:r>
      <w:r w:rsidR="00C42F9C" w:rsidRPr="008054D7">
        <w:rPr>
          <w:rFonts w:ascii="Arial" w:hAnsi="Arial" w:cs="Arial"/>
          <w:sz w:val="22"/>
          <w:szCs w:val="22"/>
          <w:lang w:val="en-GB"/>
        </w:rPr>
        <w:t>TO P</w:t>
      </w:r>
      <w:r w:rsidR="002D14A6" w:rsidRPr="008054D7">
        <w:rPr>
          <w:rFonts w:ascii="Arial" w:hAnsi="Arial" w:cs="Arial"/>
          <w:sz w:val="22"/>
          <w:szCs w:val="22"/>
          <w:lang w:val="en-GB"/>
        </w:rPr>
        <w:t xml:space="preserve">ROVIDE: </w:t>
      </w:r>
    </w:p>
    <w:p w14:paraId="2213C295" w14:textId="4BC67992" w:rsidR="00835D87" w:rsidRPr="007C3917" w:rsidRDefault="00835D87" w:rsidP="00835D87">
      <w:pPr>
        <w:spacing w:before="120"/>
        <w:jc w:val="center"/>
        <w:rPr>
          <w:rFonts w:cs="Arial"/>
          <w:b/>
          <w:sz w:val="22"/>
          <w:szCs w:val="22"/>
          <w:lang w:val="en-GB"/>
        </w:rPr>
      </w:pPr>
      <w:r w:rsidRPr="007C3917">
        <w:rPr>
          <w:b/>
        </w:rPr>
        <w:t xml:space="preserve">Design of engineering solutions and supervision of </w:t>
      </w:r>
      <w:r>
        <w:rPr>
          <w:b/>
        </w:rPr>
        <w:t>Works in the sector of Road Safety in the UoM of Menieh (Lebanon).</w:t>
      </w:r>
    </w:p>
    <w:p w14:paraId="74A91317" w14:textId="77777777" w:rsidR="002D14A6" w:rsidRPr="009F1D9A" w:rsidRDefault="002D14A6" w:rsidP="002D14A6">
      <w:pPr>
        <w:spacing w:before="120"/>
        <w:jc w:val="center"/>
        <w:rPr>
          <w:rFonts w:cs="Arial"/>
          <w:b/>
          <w:sz w:val="22"/>
          <w:szCs w:val="22"/>
          <w:lang w:val="en-GB"/>
        </w:rPr>
      </w:pPr>
    </w:p>
    <w:p w14:paraId="39B72B0D" w14:textId="77777777" w:rsidR="00A50109" w:rsidRDefault="00A50109" w:rsidP="002A54E8">
      <w:pPr>
        <w:pStyle w:val="Ttol"/>
        <w:spacing w:before="0" w:after="0"/>
        <w:ind w:right="282"/>
        <w:jc w:val="both"/>
        <w:rPr>
          <w:rFonts w:ascii="Arial" w:hAnsi="Arial" w:cs="Arial"/>
          <w:b w:val="0"/>
          <w:sz w:val="22"/>
          <w:szCs w:val="22"/>
          <w:lang w:val="en-GB"/>
        </w:rPr>
      </w:pPr>
      <w:r w:rsidRPr="00804916">
        <w:rPr>
          <w:rFonts w:ascii="Arial" w:hAnsi="Arial" w:cs="Arial"/>
          <w:sz w:val="22"/>
          <w:szCs w:val="22"/>
          <w:lang w:val="en-GB"/>
        </w:rPr>
        <w:t>Please supply o</w:t>
      </w:r>
      <w:r w:rsidRPr="00804916">
        <w:rPr>
          <w:rStyle w:val="Textennegreta"/>
          <w:rFonts w:ascii="Arial" w:hAnsi="Arial" w:cs="Arial"/>
          <w:b/>
          <w:sz w:val="22"/>
          <w:szCs w:val="22"/>
          <w:lang w:val="en-GB"/>
        </w:rPr>
        <w:t>ne signed</w:t>
      </w:r>
      <w:r w:rsidRPr="00804916">
        <w:rPr>
          <w:rStyle w:val="Textennegreta"/>
          <w:rFonts w:ascii="Arial" w:hAnsi="Arial" w:cs="Arial"/>
          <w:sz w:val="22"/>
          <w:szCs w:val="22"/>
          <w:lang w:val="en-GB"/>
        </w:rPr>
        <w:t xml:space="preserve"> </w:t>
      </w:r>
      <w:r w:rsidRPr="00804916">
        <w:rPr>
          <w:rFonts w:ascii="Arial" w:hAnsi="Arial" w:cs="Arial"/>
          <w:sz w:val="22"/>
          <w:szCs w:val="22"/>
          <w:lang w:val="en-GB"/>
        </w:rPr>
        <w:t>tender</w:t>
      </w:r>
      <w:r w:rsidRPr="00804916">
        <w:rPr>
          <w:rFonts w:ascii="Arial" w:hAnsi="Arial" w:cs="Arial"/>
          <w:b w:val="0"/>
          <w:sz w:val="22"/>
          <w:szCs w:val="22"/>
          <w:lang w:val="en-GB"/>
        </w:rPr>
        <w:t xml:space="preserve"> (including signed statements of exclusivity and availability from all key experts proposed, if applicable, a completed financial identification form and a completed legal entity file (only for the Leader) and declarations from the Leader and all members (if you are in a consortium), together with three copies. The attachments to this submission form (i.e. declarations, statements, proofs) may be in original or copy. If copies are submitted, the originals must be dispatched to the Contracting Authority upon request. </w:t>
      </w:r>
      <w:r w:rsidRPr="00804916">
        <w:rPr>
          <w:rFonts w:ascii="Arial" w:hAnsi="Arial" w:cs="Arial"/>
          <w:b w:val="0"/>
          <w:bCs w:val="0"/>
          <w:sz w:val="22"/>
          <w:szCs w:val="22"/>
          <w:lang w:val="en-GB"/>
        </w:rPr>
        <w:t>For economic and ecological reasons, we strongly recommend that you submit your files on paper (no plastic folder or divider). We also suggest you use double-sided printing wherever possible.</w:t>
      </w:r>
      <w:r w:rsidRPr="00804916">
        <w:rPr>
          <w:rFonts w:ascii="Arial" w:hAnsi="Arial" w:cs="Arial"/>
          <w:b w:val="0"/>
          <w:sz w:val="22"/>
          <w:szCs w:val="22"/>
          <w:lang w:val="en-GB"/>
        </w:rPr>
        <w:t xml:space="preserve"> All data included in this application must concern only the legal entity or entities making the tender</w:t>
      </w:r>
      <w:r w:rsidRPr="00146D4C">
        <w:rPr>
          <w:rFonts w:ascii="Arial" w:hAnsi="Arial" w:cs="Arial"/>
          <w:b w:val="0"/>
          <w:sz w:val="22"/>
          <w:szCs w:val="22"/>
          <w:lang w:val="en-GB"/>
        </w:rPr>
        <w:t>.</w:t>
      </w:r>
    </w:p>
    <w:p w14:paraId="39B72B0E" w14:textId="77777777" w:rsidR="00804916" w:rsidRPr="00804916" w:rsidRDefault="00804916" w:rsidP="00804916">
      <w:pPr>
        <w:rPr>
          <w:lang w:val="en-GB"/>
        </w:rPr>
      </w:pPr>
    </w:p>
    <w:p w14:paraId="39B72B0F" w14:textId="77777777" w:rsidR="00A50109"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Any additional documentation (brochures, letters etc.) sent with your tender will not be taken into consideration.</w:t>
      </w:r>
      <w:r w:rsidRPr="00146D4C">
        <w:rPr>
          <w:rFonts w:ascii="Arial" w:hAnsi="Arial" w:cs="Arial"/>
          <w:b/>
          <w:sz w:val="22"/>
          <w:szCs w:val="22"/>
          <w:lang w:val="en-GB"/>
        </w:rPr>
        <w:t xml:space="preserve"> </w:t>
      </w:r>
      <w:r w:rsidRPr="00146D4C">
        <w:rPr>
          <w:rFonts w:ascii="Arial" w:hAnsi="Arial" w:cs="Arial"/>
          <w:sz w:val="22"/>
          <w:szCs w:val="22"/>
          <w:lang w:val="en-GB"/>
        </w:rPr>
        <w:t xml:space="preserve">Applications submitted by a </w:t>
      </w:r>
      <w:r w:rsidRPr="00146D4C">
        <w:rPr>
          <w:rFonts w:ascii="Arial" w:hAnsi="Arial" w:cs="Arial"/>
          <w:b/>
          <w:sz w:val="22"/>
          <w:szCs w:val="22"/>
          <w:lang w:val="en-GB"/>
        </w:rPr>
        <w:t>consortium</w:t>
      </w:r>
      <w:r w:rsidRPr="00146D4C">
        <w:rPr>
          <w:rFonts w:ascii="Arial" w:hAnsi="Arial" w:cs="Arial"/>
          <w:sz w:val="22"/>
          <w:szCs w:val="22"/>
          <w:lang w:val="en-GB"/>
        </w:rPr>
        <w:t xml:space="preserve"> (i.e. either a permanent, legally-established grouping or a grouping set up informally for a specific tender procedure) must follow the instructions applicable to the consortium leader and its members.</w:t>
      </w:r>
    </w:p>
    <w:p w14:paraId="39B72B10" w14:textId="77777777" w:rsidR="00804916" w:rsidRPr="00146D4C" w:rsidRDefault="00804916" w:rsidP="00804916">
      <w:pPr>
        <w:pStyle w:val="Blockquote"/>
        <w:spacing w:before="0" w:after="0"/>
        <w:ind w:left="0"/>
        <w:jc w:val="both"/>
        <w:rPr>
          <w:rFonts w:ascii="Arial" w:hAnsi="Arial" w:cs="Arial"/>
          <w:sz w:val="22"/>
          <w:szCs w:val="22"/>
          <w:lang w:val="en-GB"/>
        </w:rPr>
      </w:pPr>
    </w:p>
    <w:p w14:paraId="39B72B11" w14:textId="77777777" w:rsidR="00A50109" w:rsidRPr="00146D4C"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 economic operator may, where appropriate and for a particular contract, rely on the capacities of other entities, regardless of the legal nature of the links which it has with them. With regard to technical and professional criteria, an economic operator may only rely on the capacities of other entities where the latter will perform the works or services for which these capacities are required.  If they do, they must prove to the contracting authority that they have the resources needed to perform the contract, for example by producing a commitment from those entities to place resources at their disposal. Such entities, for instance the parent company of the economic operator, must respect the same rules of eligibility and nationality as the economic operator, as well as the relevant selection criteria.</w:t>
      </w:r>
    </w:p>
    <w:p w14:paraId="39B72B12" w14:textId="77777777" w:rsidR="00A50109" w:rsidRPr="00146D4C" w:rsidRDefault="00A50109" w:rsidP="00A50109">
      <w:pPr>
        <w:pStyle w:val="Ttol"/>
        <w:pBdr>
          <w:bottom w:val="single" w:sz="6" w:space="1" w:color="auto"/>
        </w:pBdr>
        <w:tabs>
          <w:tab w:val="left" w:pos="6912"/>
          <w:tab w:val="left" w:pos="8188"/>
          <w:tab w:val="left" w:pos="10031"/>
        </w:tabs>
        <w:spacing w:after="240"/>
        <w:jc w:val="both"/>
        <w:rPr>
          <w:rFonts w:ascii="Arial" w:hAnsi="Arial" w:cs="Arial"/>
          <w:b w:val="0"/>
          <w:sz w:val="22"/>
          <w:szCs w:val="22"/>
          <w:lang w:val="en-GB"/>
        </w:rPr>
      </w:pPr>
    </w:p>
    <w:p w14:paraId="39B72B13" w14:textId="77777777" w:rsidR="00A50109" w:rsidRDefault="00A50109" w:rsidP="009267D6">
      <w:pPr>
        <w:tabs>
          <w:tab w:val="left" w:pos="360"/>
        </w:tabs>
        <w:ind w:left="425" w:hanging="425"/>
        <w:outlineLvl w:val="0"/>
        <w:rPr>
          <w:rFonts w:cs="Arial"/>
          <w:b/>
          <w:sz w:val="22"/>
          <w:szCs w:val="22"/>
        </w:rPr>
      </w:pPr>
      <w:r w:rsidRPr="00146D4C">
        <w:rPr>
          <w:rFonts w:cs="Arial"/>
          <w:b/>
          <w:sz w:val="22"/>
          <w:szCs w:val="22"/>
        </w:rPr>
        <w:t>1</w:t>
      </w:r>
      <w:r w:rsidRPr="00146D4C">
        <w:rPr>
          <w:rFonts w:cs="Arial"/>
          <w:b/>
          <w:sz w:val="22"/>
          <w:szCs w:val="22"/>
        </w:rPr>
        <w:tab/>
        <w:t>SUBMITTED by</w:t>
      </w:r>
      <w:r w:rsidR="00804916">
        <w:rPr>
          <w:rFonts w:cs="Arial"/>
          <w:b/>
          <w:sz w:val="22"/>
          <w:szCs w:val="22"/>
        </w:rPr>
        <w:t xml:space="preserve"> </w:t>
      </w:r>
    </w:p>
    <w:p w14:paraId="39B72B14" w14:textId="77777777" w:rsidR="00741794" w:rsidRPr="00146D4C" w:rsidRDefault="00741794" w:rsidP="00A50109">
      <w:pPr>
        <w:tabs>
          <w:tab w:val="left" w:pos="360"/>
        </w:tabs>
        <w:spacing w:before="240"/>
        <w:ind w:left="426" w:hanging="426"/>
        <w:outlineLvl w:val="0"/>
        <w:rPr>
          <w:rFonts w:cs="Arial"/>
          <w:b/>
          <w:sz w:val="22"/>
          <w:szCs w:val="22"/>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A50109" w:rsidRPr="00146D4C" w14:paraId="39B72B18" w14:textId="77777777" w:rsidTr="00AC422C">
        <w:trPr>
          <w:cantSplit/>
          <w:trHeight w:val="165"/>
        </w:trPr>
        <w:tc>
          <w:tcPr>
            <w:tcW w:w="1418" w:type="dxa"/>
            <w:tcBorders>
              <w:top w:val="nil"/>
              <w:left w:val="nil"/>
            </w:tcBorders>
          </w:tcPr>
          <w:p w14:paraId="39B72B15" w14:textId="77777777" w:rsidR="00A50109" w:rsidRPr="00146D4C" w:rsidRDefault="00A50109" w:rsidP="003A70DF">
            <w:pPr>
              <w:spacing w:before="60" w:after="60"/>
              <w:rPr>
                <w:rFonts w:cs="Arial"/>
                <w:b/>
                <w:sz w:val="22"/>
                <w:szCs w:val="22"/>
              </w:rPr>
            </w:pPr>
          </w:p>
        </w:tc>
        <w:tc>
          <w:tcPr>
            <w:tcW w:w="6628" w:type="dxa"/>
            <w:shd w:val="pct5" w:color="auto" w:fill="FFFFFF"/>
          </w:tcPr>
          <w:p w14:paraId="39B72B16" w14:textId="77777777" w:rsidR="00A50109" w:rsidRPr="00146D4C" w:rsidRDefault="00A50109" w:rsidP="00AC422C">
            <w:pPr>
              <w:rPr>
                <w:rFonts w:cs="Arial"/>
                <w:sz w:val="22"/>
                <w:szCs w:val="22"/>
              </w:rPr>
            </w:pPr>
            <w:r w:rsidRPr="00146D4C">
              <w:rPr>
                <w:rFonts w:cs="Arial"/>
                <w:b/>
                <w:sz w:val="22"/>
                <w:szCs w:val="22"/>
              </w:rPr>
              <w:t>Name(s) of legal entity or entities making this application</w:t>
            </w:r>
          </w:p>
        </w:tc>
        <w:tc>
          <w:tcPr>
            <w:tcW w:w="1452" w:type="dxa"/>
            <w:shd w:val="pct5" w:color="auto" w:fill="FFFFFF"/>
          </w:tcPr>
          <w:p w14:paraId="39B72B17" w14:textId="77777777" w:rsidR="00A50109" w:rsidRPr="00146D4C" w:rsidRDefault="00A50109" w:rsidP="00AC422C">
            <w:pPr>
              <w:rPr>
                <w:rFonts w:cs="Arial"/>
                <w:b/>
                <w:sz w:val="22"/>
                <w:szCs w:val="22"/>
              </w:rPr>
            </w:pPr>
            <w:r w:rsidRPr="00146D4C">
              <w:rPr>
                <w:rFonts w:cs="Arial"/>
                <w:b/>
                <w:sz w:val="22"/>
                <w:szCs w:val="22"/>
              </w:rPr>
              <w:t>Nationality</w:t>
            </w:r>
          </w:p>
        </w:tc>
      </w:tr>
      <w:tr w:rsidR="00A50109" w:rsidRPr="00146D4C" w14:paraId="39B72B1C" w14:textId="77777777" w:rsidTr="00AC422C">
        <w:trPr>
          <w:cantSplit/>
          <w:trHeight w:val="200"/>
        </w:trPr>
        <w:tc>
          <w:tcPr>
            <w:tcW w:w="1418" w:type="dxa"/>
          </w:tcPr>
          <w:p w14:paraId="39B72B19" w14:textId="77777777" w:rsidR="00A50109" w:rsidRPr="00146D4C" w:rsidRDefault="00A50109" w:rsidP="00AC422C">
            <w:pPr>
              <w:spacing w:before="60" w:after="60"/>
              <w:rPr>
                <w:rFonts w:cs="Arial"/>
                <w:b/>
                <w:sz w:val="22"/>
                <w:szCs w:val="22"/>
              </w:rPr>
            </w:pPr>
            <w:r w:rsidRPr="00146D4C">
              <w:rPr>
                <w:rFonts w:cs="Arial"/>
                <w:b/>
                <w:sz w:val="22"/>
                <w:szCs w:val="22"/>
              </w:rPr>
              <w:t>Leader</w:t>
            </w:r>
          </w:p>
        </w:tc>
        <w:tc>
          <w:tcPr>
            <w:tcW w:w="6628" w:type="dxa"/>
          </w:tcPr>
          <w:p w14:paraId="39B72B1A" w14:textId="096BA2B9" w:rsidR="00A50109" w:rsidRPr="001019CB" w:rsidRDefault="00A50109" w:rsidP="00E01F88">
            <w:pPr>
              <w:spacing w:before="60" w:after="60"/>
              <w:rPr>
                <w:rFonts w:cs="Arial"/>
                <w:sz w:val="22"/>
                <w:szCs w:val="22"/>
              </w:rPr>
            </w:pPr>
          </w:p>
        </w:tc>
        <w:tc>
          <w:tcPr>
            <w:tcW w:w="1452" w:type="dxa"/>
          </w:tcPr>
          <w:p w14:paraId="39B72B1B" w14:textId="7902994F" w:rsidR="00A50109" w:rsidRPr="001877E4" w:rsidRDefault="00A50109" w:rsidP="00AC422C">
            <w:pPr>
              <w:spacing w:before="60" w:after="60"/>
              <w:rPr>
                <w:rFonts w:cs="Arial"/>
                <w:sz w:val="22"/>
                <w:szCs w:val="22"/>
              </w:rPr>
            </w:pPr>
          </w:p>
        </w:tc>
      </w:tr>
    </w:tbl>
    <w:p w14:paraId="39B72B1D" w14:textId="03B3DA1F" w:rsidR="00A50109" w:rsidRDefault="00A50109" w:rsidP="009267D6">
      <w:pPr>
        <w:keepNext/>
        <w:keepLines/>
        <w:tabs>
          <w:tab w:val="left" w:pos="360"/>
        </w:tabs>
        <w:spacing w:after="120"/>
        <w:ind w:left="425" w:hanging="425"/>
        <w:outlineLvl w:val="0"/>
        <w:rPr>
          <w:rFonts w:cs="Arial"/>
          <w:b/>
          <w:sz w:val="22"/>
          <w:szCs w:val="22"/>
        </w:rPr>
      </w:pPr>
      <w:r w:rsidRPr="00146D4C">
        <w:rPr>
          <w:rFonts w:cs="Arial"/>
          <w:b/>
          <w:sz w:val="22"/>
          <w:szCs w:val="22"/>
        </w:rPr>
        <w:lastRenderedPageBreak/>
        <w:t>2</w:t>
      </w:r>
      <w:r w:rsidRPr="00146D4C">
        <w:rPr>
          <w:rFonts w:cs="Arial"/>
          <w:b/>
          <w:sz w:val="22"/>
          <w:szCs w:val="22"/>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9267D6" w:rsidRPr="00146D4C" w14:paraId="39B72B20" w14:textId="77777777" w:rsidTr="00C248EB">
        <w:tc>
          <w:tcPr>
            <w:tcW w:w="1701" w:type="dxa"/>
            <w:shd w:val="pct5" w:color="auto" w:fill="FFFFFF"/>
          </w:tcPr>
          <w:p w14:paraId="39B72B1E" w14:textId="77777777" w:rsidR="009267D6" w:rsidRPr="00146D4C" w:rsidRDefault="009267D6" w:rsidP="00C248EB">
            <w:pPr>
              <w:keepNext/>
              <w:keepLines/>
              <w:spacing w:before="60" w:after="60"/>
              <w:rPr>
                <w:rFonts w:cs="Arial"/>
                <w:b/>
                <w:sz w:val="22"/>
                <w:szCs w:val="22"/>
              </w:rPr>
            </w:pPr>
            <w:r w:rsidRPr="00146D4C">
              <w:rPr>
                <w:rFonts w:cs="Arial"/>
                <w:b/>
                <w:sz w:val="22"/>
                <w:szCs w:val="22"/>
              </w:rPr>
              <w:t>Name</w:t>
            </w:r>
          </w:p>
        </w:tc>
        <w:tc>
          <w:tcPr>
            <w:tcW w:w="7371" w:type="dxa"/>
          </w:tcPr>
          <w:p w14:paraId="39B72B1F" w14:textId="0A7515B0" w:rsidR="009267D6" w:rsidRPr="00700573" w:rsidRDefault="009267D6" w:rsidP="00C248EB">
            <w:pPr>
              <w:keepNext/>
              <w:keepLines/>
              <w:spacing w:before="60" w:after="60"/>
              <w:rPr>
                <w:rFonts w:cs="Arial"/>
                <w:sz w:val="22"/>
                <w:szCs w:val="22"/>
              </w:rPr>
            </w:pPr>
          </w:p>
        </w:tc>
      </w:tr>
      <w:tr w:rsidR="009267D6" w:rsidRPr="00146D4C" w14:paraId="39B72B23" w14:textId="77777777" w:rsidTr="00C248EB">
        <w:tc>
          <w:tcPr>
            <w:tcW w:w="1701" w:type="dxa"/>
            <w:shd w:val="pct5" w:color="auto" w:fill="FFFFFF"/>
          </w:tcPr>
          <w:p w14:paraId="39B72B21" w14:textId="77777777" w:rsidR="009267D6" w:rsidRPr="00146D4C" w:rsidRDefault="009267D6" w:rsidP="00C248EB">
            <w:pPr>
              <w:keepNext/>
              <w:keepLines/>
              <w:spacing w:before="60" w:after="60"/>
              <w:rPr>
                <w:rFonts w:cs="Arial"/>
                <w:b/>
                <w:sz w:val="22"/>
                <w:szCs w:val="22"/>
              </w:rPr>
            </w:pPr>
            <w:r w:rsidRPr="00146D4C">
              <w:rPr>
                <w:rFonts w:cs="Arial"/>
                <w:b/>
                <w:sz w:val="22"/>
                <w:szCs w:val="22"/>
              </w:rPr>
              <w:t>Organisation</w:t>
            </w:r>
          </w:p>
        </w:tc>
        <w:tc>
          <w:tcPr>
            <w:tcW w:w="7371" w:type="dxa"/>
          </w:tcPr>
          <w:p w14:paraId="39B72B22" w14:textId="77777777" w:rsidR="009267D6" w:rsidRPr="00146D4C" w:rsidRDefault="009267D6" w:rsidP="00C248EB">
            <w:pPr>
              <w:spacing w:before="60" w:after="60"/>
              <w:rPr>
                <w:rFonts w:cs="Arial"/>
                <w:sz w:val="22"/>
                <w:szCs w:val="22"/>
              </w:rPr>
            </w:pPr>
          </w:p>
        </w:tc>
      </w:tr>
      <w:tr w:rsidR="009267D6" w:rsidRPr="00146D4C" w14:paraId="39B72B26" w14:textId="77777777" w:rsidTr="00C248EB">
        <w:tc>
          <w:tcPr>
            <w:tcW w:w="1701" w:type="dxa"/>
            <w:shd w:val="pct5" w:color="auto" w:fill="FFFFFF"/>
          </w:tcPr>
          <w:p w14:paraId="39B72B24" w14:textId="77777777" w:rsidR="009267D6" w:rsidRPr="00146D4C" w:rsidRDefault="009267D6" w:rsidP="00C248EB">
            <w:pPr>
              <w:keepNext/>
              <w:keepLines/>
              <w:spacing w:before="60" w:after="60"/>
              <w:rPr>
                <w:rFonts w:cs="Arial"/>
                <w:b/>
                <w:sz w:val="22"/>
                <w:szCs w:val="22"/>
              </w:rPr>
            </w:pPr>
            <w:r w:rsidRPr="00146D4C">
              <w:rPr>
                <w:rFonts w:cs="Arial"/>
                <w:b/>
                <w:sz w:val="22"/>
                <w:szCs w:val="22"/>
              </w:rPr>
              <w:t>Address</w:t>
            </w:r>
          </w:p>
        </w:tc>
        <w:tc>
          <w:tcPr>
            <w:tcW w:w="7371" w:type="dxa"/>
          </w:tcPr>
          <w:p w14:paraId="39B72B25" w14:textId="77777777" w:rsidR="009267D6" w:rsidRPr="00146D4C" w:rsidRDefault="009267D6" w:rsidP="00C248EB">
            <w:pPr>
              <w:spacing w:before="60" w:after="60"/>
              <w:rPr>
                <w:rFonts w:cs="Arial"/>
                <w:sz w:val="22"/>
                <w:szCs w:val="22"/>
              </w:rPr>
            </w:pPr>
          </w:p>
        </w:tc>
      </w:tr>
      <w:tr w:rsidR="009267D6" w:rsidRPr="00146D4C" w14:paraId="39B72B29" w14:textId="77777777" w:rsidTr="00C248EB">
        <w:tc>
          <w:tcPr>
            <w:tcW w:w="1701" w:type="dxa"/>
            <w:shd w:val="pct5" w:color="auto" w:fill="FFFFFF"/>
          </w:tcPr>
          <w:p w14:paraId="39B72B27" w14:textId="77777777" w:rsidR="009267D6" w:rsidRPr="00146D4C" w:rsidRDefault="009267D6" w:rsidP="00C248EB">
            <w:pPr>
              <w:keepNext/>
              <w:keepLines/>
              <w:spacing w:before="60" w:after="60"/>
              <w:rPr>
                <w:rFonts w:cs="Arial"/>
                <w:b/>
                <w:sz w:val="22"/>
                <w:szCs w:val="22"/>
              </w:rPr>
            </w:pPr>
            <w:r w:rsidRPr="00146D4C">
              <w:rPr>
                <w:rFonts w:cs="Arial"/>
                <w:b/>
                <w:sz w:val="22"/>
                <w:szCs w:val="22"/>
              </w:rPr>
              <w:t>Telephone</w:t>
            </w:r>
          </w:p>
        </w:tc>
        <w:tc>
          <w:tcPr>
            <w:tcW w:w="7371" w:type="dxa"/>
          </w:tcPr>
          <w:p w14:paraId="39B72B28" w14:textId="77777777" w:rsidR="009267D6" w:rsidRPr="00146D4C" w:rsidRDefault="009267D6" w:rsidP="00C248EB">
            <w:pPr>
              <w:spacing w:before="60" w:after="60"/>
              <w:rPr>
                <w:rFonts w:cs="Arial"/>
                <w:sz w:val="22"/>
                <w:szCs w:val="22"/>
              </w:rPr>
            </w:pPr>
          </w:p>
        </w:tc>
      </w:tr>
      <w:tr w:rsidR="009267D6" w:rsidRPr="00146D4C" w14:paraId="39B72B2C" w14:textId="77777777" w:rsidTr="00C248EB">
        <w:tc>
          <w:tcPr>
            <w:tcW w:w="1701" w:type="dxa"/>
            <w:shd w:val="pct5" w:color="auto" w:fill="FFFFFF"/>
          </w:tcPr>
          <w:p w14:paraId="39B72B2A" w14:textId="77777777" w:rsidR="009267D6" w:rsidRPr="00146D4C" w:rsidRDefault="009267D6" w:rsidP="00C248EB">
            <w:pPr>
              <w:keepNext/>
              <w:keepLines/>
              <w:spacing w:before="60" w:after="60"/>
              <w:rPr>
                <w:rFonts w:cs="Arial"/>
                <w:b/>
                <w:sz w:val="22"/>
                <w:szCs w:val="22"/>
              </w:rPr>
            </w:pPr>
            <w:r w:rsidRPr="00146D4C">
              <w:rPr>
                <w:rFonts w:cs="Arial"/>
                <w:b/>
                <w:sz w:val="22"/>
                <w:szCs w:val="22"/>
              </w:rPr>
              <w:t>Fax</w:t>
            </w:r>
          </w:p>
        </w:tc>
        <w:tc>
          <w:tcPr>
            <w:tcW w:w="7371" w:type="dxa"/>
          </w:tcPr>
          <w:p w14:paraId="39B72B2B" w14:textId="77777777" w:rsidR="009267D6" w:rsidRPr="00146D4C" w:rsidRDefault="009267D6" w:rsidP="00C248EB">
            <w:pPr>
              <w:spacing w:before="60" w:after="60"/>
              <w:rPr>
                <w:rFonts w:cs="Arial"/>
                <w:sz w:val="22"/>
                <w:szCs w:val="22"/>
              </w:rPr>
            </w:pPr>
          </w:p>
        </w:tc>
      </w:tr>
      <w:tr w:rsidR="009267D6" w:rsidRPr="00146D4C" w14:paraId="39B72B2F" w14:textId="77777777" w:rsidTr="00C248EB">
        <w:tc>
          <w:tcPr>
            <w:tcW w:w="1701" w:type="dxa"/>
            <w:shd w:val="pct5" w:color="auto" w:fill="FFFFFF"/>
          </w:tcPr>
          <w:p w14:paraId="39B72B2D" w14:textId="77777777" w:rsidR="009267D6" w:rsidRPr="00146D4C" w:rsidRDefault="009267D6" w:rsidP="00C248EB">
            <w:pPr>
              <w:keepNext/>
              <w:keepLines/>
              <w:spacing w:before="60" w:after="60"/>
              <w:rPr>
                <w:rFonts w:cs="Arial"/>
                <w:b/>
                <w:sz w:val="22"/>
                <w:szCs w:val="22"/>
              </w:rPr>
            </w:pPr>
            <w:r w:rsidRPr="00146D4C">
              <w:rPr>
                <w:rFonts w:cs="Arial"/>
                <w:b/>
                <w:sz w:val="22"/>
                <w:szCs w:val="22"/>
              </w:rPr>
              <w:t>e-mail</w:t>
            </w:r>
          </w:p>
        </w:tc>
        <w:tc>
          <w:tcPr>
            <w:tcW w:w="7371" w:type="dxa"/>
          </w:tcPr>
          <w:p w14:paraId="39B72B2E" w14:textId="77777777" w:rsidR="009267D6" w:rsidRPr="00146D4C" w:rsidRDefault="009267D6" w:rsidP="00C248EB">
            <w:pPr>
              <w:spacing w:before="60" w:after="60"/>
              <w:rPr>
                <w:rFonts w:cs="Arial"/>
                <w:sz w:val="22"/>
                <w:szCs w:val="22"/>
              </w:rPr>
            </w:pPr>
          </w:p>
        </w:tc>
      </w:tr>
    </w:tbl>
    <w:p w14:paraId="39B72B30" w14:textId="6BEC3490" w:rsidR="009267D6" w:rsidRDefault="009267D6" w:rsidP="00A50109">
      <w:pPr>
        <w:keepNext/>
        <w:keepLines/>
        <w:tabs>
          <w:tab w:val="left" w:pos="360"/>
        </w:tabs>
        <w:spacing w:before="240"/>
        <w:ind w:left="426" w:hanging="426"/>
        <w:outlineLvl w:val="0"/>
        <w:rPr>
          <w:rFonts w:cs="Arial"/>
          <w:b/>
          <w:sz w:val="22"/>
          <w:szCs w:val="22"/>
        </w:rPr>
      </w:pPr>
    </w:p>
    <w:p w14:paraId="39B72B31" w14:textId="77777777" w:rsidR="004B79E9" w:rsidRPr="00AB76EB" w:rsidRDefault="004B79E9" w:rsidP="004B79E9">
      <w:pPr>
        <w:keepNext/>
        <w:keepLines/>
        <w:tabs>
          <w:tab w:val="left" w:pos="360"/>
        </w:tabs>
        <w:spacing w:after="120"/>
        <w:ind w:left="425" w:hanging="425"/>
        <w:outlineLvl w:val="0"/>
        <w:rPr>
          <w:rFonts w:cs="Arial"/>
          <w:b/>
          <w:sz w:val="22"/>
          <w:szCs w:val="22"/>
        </w:rPr>
      </w:pPr>
      <w:r>
        <w:rPr>
          <w:rFonts w:cs="Arial"/>
          <w:b/>
          <w:sz w:val="22"/>
          <w:szCs w:val="22"/>
        </w:rPr>
        <w:t xml:space="preserve">3 </w:t>
      </w:r>
      <w:r w:rsidRPr="00AB76EB">
        <w:rPr>
          <w:rFonts w:cs="Arial"/>
          <w:b/>
          <w:sz w:val="22"/>
          <w:szCs w:val="22"/>
        </w:rPr>
        <w:t xml:space="preserve">ECONOMIC AND FINANCIAL CAPACITY </w:t>
      </w:r>
    </w:p>
    <w:p w14:paraId="39B72B32" w14:textId="3165811C" w:rsidR="004B79E9" w:rsidRPr="00AB76EB" w:rsidRDefault="004B79E9" w:rsidP="004B79E9">
      <w:pPr>
        <w:keepNext/>
        <w:keepLines/>
        <w:widowControl w:val="0"/>
        <w:rPr>
          <w:rFonts w:cs="Arial"/>
          <w:sz w:val="22"/>
          <w:szCs w:val="22"/>
        </w:rPr>
      </w:pPr>
      <w:r w:rsidRPr="00AB76EB">
        <w:rPr>
          <w:rFonts w:cs="Arial"/>
          <w:sz w:val="22"/>
          <w:szCs w:val="22"/>
        </w:rPr>
        <w:t>Please complete the following table to increase your f</w:t>
      </w:r>
      <w:r w:rsidR="00AB76EB" w:rsidRPr="00AB76EB">
        <w:rPr>
          <w:rFonts w:cs="Arial"/>
          <w:sz w:val="22"/>
          <w:szCs w:val="22"/>
        </w:rPr>
        <w:t>inancial and financial solvency (</w:t>
      </w:r>
      <w:r w:rsidR="00AB76EB" w:rsidRPr="00AB76EB">
        <w:rPr>
          <w:rFonts w:cs="Arial"/>
          <w:sz w:val="22"/>
          <w:szCs w:val="22"/>
          <w:lang w:val="en-GB"/>
        </w:rPr>
        <w:t>the average annual turnover of the tenderer must exceed  the annualised maximum budget of the contract</w:t>
      </w:r>
      <w:r w:rsidR="00AB76EB" w:rsidRPr="00AB76EB">
        <w:rPr>
          <w:rFonts w:cs="Arial"/>
          <w:sz w:val="22"/>
          <w:szCs w:val="22"/>
        </w:rPr>
        <w:t>)</w:t>
      </w:r>
      <w:r w:rsidRPr="00AB76EB">
        <w:rPr>
          <w:rFonts w:cs="Arial"/>
          <w:sz w:val="22"/>
          <w:szCs w:val="22"/>
        </w:rPr>
        <w:t>. Any other clarification or explanation which is judged necessary may also be provided</w:t>
      </w:r>
    </w:p>
    <w:p w14:paraId="39B72B33" w14:textId="77777777" w:rsidR="004B79E9" w:rsidRPr="00AB76EB" w:rsidRDefault="004B79E9" w:rsidP="004B79E9">
      <w:pPr>
        <w:keepNext/>
        <w:keepLines/>
        <w:widowControl w:val="0"/>
        <w:rPr>
          <w:rFonts w:cs="Arial"/>
          <w:sz w:val="22"/>
          <w:szCs w:val="22"/>
        </w:rPr>
      </w:pPr>
    </w:p>
    <w:p w14:paraId="354D8618" w14:textId="4459287F" w:rsidR="00AB76EB" w:rsidRPr="00AB76EB" w:rsidRDefault="00AB76EB" w:rsidP="001877E4">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AB76EB" w:rsidRPr="00AB76EB" w14:paraId="3B7E3932" w14:textId="77777777" w:rsidTr="00030792">
        <w:trPr>
          <w:jc w:val="center"/>
        </w:trPr>
        <w:tc>
          <w:tcPr>
            <w:tcW w:w="2314" w:type="dxa"/>
            <w:tcBorders>
              <w:bottom w:val="single" w:sz="6" w:space="0" w:color="auto"/>
            </w:tcBorders>
            <w:shd w:val="pct5" w:color="auto" w:fill="FFFFFF"/>
            <w:vAlign w:val="center"/>
          </w:tcPr>
          <w:p w14:paraId="3153172F" w14:textId="77777777" w:rsidR="00AB76EB" w:rsidRPr="00AB76EB" w:rsidRDefault="00AB76EB" w:rsidP="00AB76EB">
            <w:pPr>
              <w:widowControl w:val="0"/>
              <w:spacing w:before="60" w:after="60"/>
              <w:jc w:val="center"/>
              <w:rPr>
                <w:rFonts w:cs="Arial"/>
                <w:b/>
                <w:sz w:val="20"/>
              </w:rPr>
            </w:pPr>
            <w:r w:rsidRPr="00AB76EB">
              <w:rPr>
                <w:rFonts w:cs="Arial"/>
                <w:b/>
                <w:sz w:val="20"/>
              </w:rPr>
              <w:t>Financial data</w:t>
            </w:r>
          </w:p>
          <w:p w14:paraId="5BAD2324" w14:textId="4F1C46D1" w:rsidR="00AB76EB" w:rsidRPr="00AB76EB" w:rsidRDefault="00AB76EB" w:rsidP="00AB76EB">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1C29F758" w14:textId="1F69EC3D" w:rsidR="00AB76EB" w:rsidRPr="00AB76EB" w:rsidRDefault="00AB76EB" w:rsidP="00AB76EB">
            <w:pPr>
              <w:widowControl w:val="0"/>
              <w:spacing w:before="60" w:after="60"/>
              <w:jc w:val="center"/>
              <w:rPr>
                <w:rFonts w:cs="Arial"/>
                <w:b/>
                <w:sz w:val="20"/>
              </w:rPr>
            </w:pPr>
            <w:r w:rsidRPr="00AB76EB">
              <w:rPr>
                <w:rFonts w:cs="Arial"/>
                <w:b/>
                <w:sz w:val="20"/>
              </w:rPr>
              <w:t>4 years before last year</w:t>
            </w:r>
          </w:p>
          <w:p w14:paraId="2DE3FD4F" w14:textId="77777777"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1E79950B" w14:textId="4915B883" w:rsidR="00AB76EB" w:rsidRPr="00AB76EB" w:rsidRDefault="00AB76EB" w:rsidP="00AB76EB">
            <w:pPr>
              <w:widowControl w:val="0"/>
              <w:spacing w:before="60" w:after="60"/>
              <w:jc w:val="center"/>
              <w:rPr>
                <w:rFonts w:cs="Arial"/>
                <w:b/>
                <w:sz w:val="20"/>
                <w:vertAlign w:val="superscript"/>
              </w:rPr>
            </w:pPr>
            <w:r w:rsidRPr="00AB76EB">
              <w:rPr>
                <w:rFonts w:cs="Arial"/>
                <w:b/>
                <w:sz w:val="20"/>
              </w:rPr>
              <w:t>3 years before last year</w:t>
            </w:r>
          </w:p>
          <w:p w14:paraId="39579C91" w14:textId="3E200D40"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4981C4A" w14:textId="77777777" w:rsidR="00AB76EB" w:rsidRPr="00AB76EB" w:rsidRDefault="00AB76EB" w:rsidP="00AB76EB">
            <w:pPr>
              <w:widowControl w:val="0"/>
              <w:spacing w:before="60" w:after="60"/>
              <w:jc w:val="center"/>
              <w:rPr>
                <w:rFonts w:cs="Arial"/>
                <w:b/>
                <w:sz w:val="20"/>
              </w:rPr>
            </w:pPr>
            <w:r w:rsidRPr="00AB76EB">
              <w:rPr>
                <w:rFonts w:cs="Arial"/>
                <w:b/>
                <w:sz w:val="20"/>
              </w:rPr>
              <w:t>2 years before last year</w:t>
            </w:r>
          </w:p>
          <w:p w14:paraId="2D5C3F22" w14:textId="0B7B038E"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166C9F58" w14:textId="77777777" w:rsidR="00AB76EB" w:rsidRPr="00AB76EB" w:rsidRDefault="00AB76EB" w:rsidP="00AB76EB">
            <w:pPr>
              <w:widowControl w:val="0"/>
              <w:spacing w:before="60" w:after="60"/>
              <w:jc w:val="center"/>
              <w:rPr>
                <w:rFonts w:cs="Arial"/>
                <w:b/>
                <w:sz w:val="20"/>
                <w:vertAlign w:val="superscript"/>
              </w:rPr>
            </w:pPr>
            <w:r w:rsidRPr="00AB76EB">
              <w:rPr>
                <w:rFonts w:cs="Arial"/>
                <w:b/>
                <w:sz w:val="20"/>
              </w:rPr>
              <w:t>Year before last year</w:t>
            </w:r>
          </w:p>
          <w:p w14:paraId="4E84C360" w14:textId="355BBB49"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0148B557" w14:textId="77777777" w:rsidR="00AB76EB" w:rsidRPr="00AB76EB" w:rsidRDefault="00AB76EB" w:rsidP="00AB76EB">
            <w:pPr>
              <w:widowControl w:val="0"/>
              <w:spacing w:before="60" w:after="60"/>
              <w:jc w:val="center"/>
              <w:rPr>
                <w:rFonts w:cs="Arial"/>
                <w:b/>
                <w:sz w:val="20"/>
              </w:rPr>
            </w:pPr>
            <w:r w:rsidRPr="00AB76EB">
              <w:rPr>
                <w:rFonts w:cs="Arial"/>
                <w:b/>
                <w:sz w:val="20"/>
              </w:rPr>
              <w:t>Last year</w:t>
            </w:r>
          </w:p>
          <w:p w14:paraId="1344E859" w14:textId="3A4EEF8D" w:rsidR="00AB76EB" w:rsidRPr="00AB76EB" w:rsidRDefault="00AB76EB" w:rsidP="00AB76EB">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1E42EC7F" w14:textId="77777777" w:rsidR="00AB76EB" w:rsidRPr="00AB76EB" w:rsidRDefault="00AB76EB" w:rsidP="00AB76EB">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4DE09342" w14:textId="08777B10" w:rsidR="00AB76EB" w:rsidRPr="00AB76EB" w:rsidRDefault="00AB76EB" w:rsidP="00AB76EB">
            <w:pPr>
              <w:widowControl w:val="0"/>
              <w:spacing w:before="60" w:after="60"/>
              <w:jc w:val="center"/>
              <w:rPr>
                <w:rFonts w:cs="Arial"/>
                <w:b/>
                <w:sz w:val="20"/>
              </w:rPr>
            </w:pPr>
            <w:r w:rsidRPr="00AB76EB">
              <w:rPr>
                <w:rFonts w:cs="Arial"/>
                <w:b/>
                <w:sz w:val="20"/>
              </w:rPr>
              <w:t>EUR</w:t>
            </w:r>
          </w:p>
        </w:tc>
      </w:tr>
      <w:tr w:rsidR="00AB76EB" w:rsidRPr="00AB76EB" w14:paraId="0E33AFDC" w14:textId="77777777" w:rsidTr="00C25218">
        <w:trPr>
          <w:cantSplit/>
          <w:jc w:val="center"/>
        </w:trPr>
        <w:tc>
          <w:tcPr>
            <w:tcW w:w="2314" w:type="dxa"/>
            <w:tcBorders>
              <w:top w:val="single" w:sz="6" w:space="0" w:color="auto"/>
              <w:bottom w:val="single" w:sz="4" w:space="0" w:color="auto"/>
            </w:tcBorders>
            <w:vAlign w:val="center"/>
          </w:tcPr>
          <w:p w14:paraId="7465146B" w14:textId="492C762D" w:rsidR="00AB76EB" w:rsidRPr="00AB76EB" w:rsidRDefault="00AB76EB" w:rsidP="00256284">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64CD443B"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31BF72E9"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8A82891" w14:textId="77777777" w:rsidR="00AB76EB" w:rsidRPr="00AB76EB" w:rsidRDefault="00AB76EB"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62906F0" w14:textId="77777777" w:rsidR="00AB76EB" w:rsidRPr="00AB76EB" w:rsidRDefault="00AB76EB" w:rsidP="00C25218">
            <w:pPr>
              <w:widowControl w:val="0"/>
              <w:spacing w:before="60" w:after="60"/>
              <w:rPr>
                <w:rFonts w:cs="Arial"/>
                <w:sz w:val="20"/>
              </w:rPr>
            </w:pPr>
          </w:p>
        </w:tc>
        <w:tc>
          <w:tcPr>
            <w:tcW w:w="1200" w:type="dxa"/>
            <w:tcBorders>
              <w:top w:val="single" w:sz="6" w:space="0" w:color="auto"/>
              <w:bottom w:val="single" w:sz="4" w:space="0" w:color="auto"/>
            </w:tcBorders>
          </w:tcPr>
          <w:p w14:paraId="6EFBEADE" w14:textId="77777777" w:rsidR="00AB76EB" w:rsidRPr="00AB76EB" w:rsidRDefault="00AB76EB"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516E4401" w14:textId="77777777" w:rsidR="00AB76EB" w:rsidRPr="00AB76EB" w:rsidRDefault="00AB76EB" w:rsidP="00C25218">
            <w:pPr>
              <w:widowControl w:val="0"/>
              <w:spacing w:before="60" w:after="60"/>
              <w:rPr>
                <w:rFonts w:cs="Arial"/>
                <w:sz w:val="20"/>
              </w:rPr>
            </w:pPr>
          </w:p>
        </w:tc>
      </w:tr>
    </w:tbl>
    <w:p w14:paraId="2B736807" w14:textId="47860F72" w:rsidR="00AB76EB" w:rsidRPr="00AB76EB" w:rsidRDefault="00AB76EB" w:rsidP="001877E4">
      <w:pPr>
        <w:pStyle w:val="Blockquote"/>
        <w:spacing w:before="0" w:after="0"/>
        <w:ind w:left="0"/>
        <w:jc w:val="both"/>
        <w:rPr>
          <w:rFonts w:ascii="Arial" w:hAnsi="Arial" w:cs="Arial"/>
          <w:sz w:val="22"/>
          <w:szCs w:val="22"/>
          <w:lang w:val="en-GB"/>
        </w:rPr>
      </w:pPr>
    </w:p>
    <w:p w14:paraId="7D0B6B8A" w14:textId="5505A6EC" w:rsidR="00AB76EB" w:rsidRDefault="00AB76EB" w:rsidP="001877E4">
      <w:pPr>
        <w:pStyle w:val="Blockquote"/>
        <w:spacing w:before="0" w:after="0"/>
        <w:ind w:left="0"/>
        <w:jc w:val="both"/>
        <w:rPr>
          <w:rFonts w:ascii="Arial" w:hAnsi="Arial" w:cs="Arial"/>
          <w:sz w:val="22"/>
          <w:szCs w:val="22"/>
          <w:lang w:val="en-GB"/>
        </w:rPr>
      </w:pPr>
    </w:p>
    <w:p w14:paraId="54E19682" w14:textId="77777777" w:rsidR="00281B9B" w:rsidRPr="00AB76EB" w:rsidRDefault="00281B9B" w:rsidP="001877E4">
      <w:pPr>
        <w:pStyle w:val="Blockquote"/>
        <w:spacing w:before="0" w:after="0"/>
        <w:ind w:left="0"/>
        <w:jc w:val="both"/>
        <w:rPr>
          <w:rFonts w:ascii="Arial" w:hAnsi="Arial" w:cs="Arial"/>
          <w:sz w:val="22"/>
          <w:szCs w:val="22"/>
          <w:lang w:val="en-GB"/>
        </w:rPr>
      </w:pPr>
    </w:p>
    <w:p w14:paraId="5052DF1B" w14:textId="77777777" w:rsidR="00AB76EB" w:rsidRPr="00AB76EB" w:rsidRDefault="00AB76EB" w:rsidP="00AB76EB">
      <w:pPr>
        <w:keepNext/>
        <w:keepLines/>
        <w:tabs>
          <w:tab w:val="left" w:pos="426"/>
        </w:tabs>
        <w:spacing w:before="240" w:after="120"/>
        <w:outlineLvl w:val="0"/>
        <w:rPr>
          <w:rFonts w:cs="Arial"/>
          <w:b/>
          <w:szCs w:val="24"/>
        </w:rPr>
      </w:pPr>
      <w:r w:rsidRPr="00AB76EB">
        <w:rPr>
          <w:rFonts w:cs="Arial"/>
          <w:b/>
          <w:szCs w:val="24"/>
        </w:rPr>
        <w:t>4</w:t>
      </w:r>
      <w:r w:rsidRPr="00AB76EB">
        <w:rPr>
          <w:rFonts w:cs="Arial"/>
          <w:b/>
          <w:szCs w:val="24"/>
        </w:rPr>
        <w:tab/>
        <w:t xml:space="preserve">STAFF </w:t>
      </w:r>
    </w:p>
    <w:p w14:paraId="1646013A" w14:textId="29246400" w:rsidR="00AB76EB" w:rsidRDefault="00AB76EB" w:rsidP="00AB76EB">
      <w:pPr>
        <w:keepNext/>
        <w:keepLines/>
        <w:widowControl w:val="0"/>
        <w:rPr>
          <w:rFonts w:cs="Arial"/>
          <w:sz w:val="22"/>
          <w:szCs w:val="22"/>
        </w:rPr>
      </w:pPr>
      <w:r w:rsidRPr="00AB76EB">
        <w:rPr>
          <w:rFonts w:cs="Arial"/>
          <w:sz w:val="22"/>
          <w:szCs w:val="22"/>
        </w:rPr>
        <w:t>Please provide the following statistics on staff for the current year and the two previous years.</w:t>
      </w:r>
    </w:p>
    <w:p w14:paraId="741D152F" w14:textId="77777777" w:rsidR="00256284" w:rsidRPr="00AB76EB" w:rsidRDefault="00256284" w:rsidP="00AB76EB">
      <w:pPr>
        <w:keepNext/>
        <w:keepLines/>
        <w:widowControl w:val="0"/>
        <w:rPr>
          <w:rFonts w:cs="Arial"/>
          <w:sz w:val="22"/>
          <w:szCs w:val="22"/>
        </w:rPr>
      </w:pPr>
    </w:p>
    <w:tbl>
      <w:tblPr>
        <w:tblW w:w="951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1962"/>
        <w:gridCol w:w="1985"/>
        <w:gridCol w:w="1984"/>
        <w:gridCol w:w="2268"/>
      </w:tblGrid>
      <w:tr w:rsidR="00AB76EB" w:rsidRPr="00AB76EB" w14:paraId="7E81D31D" w14:textId="77777777" w:rsidTr="00AB76EB">
        <w:trPr>
          <w:cantSplit/>
          <w:trHeight w:val="288"/>
        </w:trPr>
        <w:tc>
          <w:tcPr>
            <w:tcW w:w="1320" w:type="dxa"/>
            <w:shd w:val="pct5" w:color="auto" w:fill="FFFFFF"/>
            <w:vAlign w:val="center"/>
          </w:tcPr>
          <w:p w14:paraId="16A9CF8F" w14:textId="77777777" w:rsidR="00AB76EB" w:rsidRPr="00AB76EB" w:rsidRDefault="00AB76EB" w:rsidP="00C25218">
            <w:pPr>
              <w:keepNext/>
              <w:widowControl w:val="0"/>
              <w:spacing w:before="60" w:after="60"/>
              <w:jc w:val="center"/>
              <w:rPr>
                <w:rFonts w:cs="Arial"/>
                <w:b/>
                <w:sz w:val="20"/>
              </w:rPr>
            </w:pPr>
            <w:r w:rsidRPr="00AB76EB">
              <w:rPr>
                <w:rFonts w:cs="Arial"/>
                <w:b/>
                <w:sz w:val="20"/>
              </w:rPr>
              <w:t>Annual Manpower</w:t>
            </w:r>
          </w:p>
        </w:tc>
        <w:tc>
          <w:tcPr>
            <w:tcW w:w="1962" w:type="dxa"/>
            <w:shd w:val="pct5" w:color="auto" w:fill="FFFFFF"/>
            <w:vAlign w:val="center"/>
          </w:tcPr>
          <w:p w14:paraId="0B8C715A" w14:textId="77777777" w:rsidR="00AB76EB" w:rsidRPr="00AB76EB" w:rsidRDefault="00AB76EB" w:rsidP="00C25218">
            <w:pPr>
              <w:keepNext/>
              <w:widowControl w:val="0"/>
              <w:spacing w:before="60" w:after="60"/>
              <w:jc w:val="center"/>
              <w:rPr>
                <w:rFonts w:cs="Arial"/>
                <w:b/>
                <w:sz w:val="20"/>
              </w:rPr>
            </w:pPr>
            <w:r w:rsidRPr="00AB76EB">
              <w:rPr>
                <w:rFonts w:cs="Arial"/>
                <w:b/>
                <w:sz w:val="20"/>
              </w:rPr>
              <w:t>Year before past year</w:t>
            </w:r>
          </w:p>
        </w:tc>
        <w:tc>
          <w:tcPr>
            <w:tcW w:w="1985" w:type="dxa"/>
            <w:shd w:val="pct5" w:color="auto" w:fill="FFFFFF"/>
            <w:vAlign w:val="center"/>
          </w:tcPr>
          <w:p w14:paraId="25E5395A" w14:textId="77777777" w:rsidR="00AB76EB" w:rsidRPr="00AB76EB" w:rsidRDefault="00AB76EB" w:rsidP="00C25218">
            <w:pPr>
              <w:keepNext/>
              <w:widowControl w:val="0"/>
              <w:spacing w:before="60" w:after="60"/>
              <w:jc w:val="center"/>
              <w:rPr>
                <w:rFonts w:cs="Arial"/>
                <w:b/>
                <w:sz w:val="20"/>
              </w:rPr>
            </w:pPr>
            <w:r w:rsidRPr="00AB76EB">
              <w:rPr>
                <w:rFonts w:cs="Arial"/>
                <w:b/>
                <w:sz w:val="20"/>
              </w:rPr>
              <w:t>Past year</w:t>
            </w:r>
          </w:p>
        </w:tc>
        <w:tc>
          <w:tcPr>
            <w:tcW w:w="1984" w:type="dxa"/>
            <w:shd w:val="pct5" w:color="auto" w:fill="FFFFFF"/>
            <w:vAlign w:val="center"/>
          </w:tcPr>
          <w:p w14:paraId="65D5F940" w14:textId="77777777" w:rsidR="00AB76EB" w:rsidRPr="00AB76EB" w:rsidRDefault="00AB76EB" w:rsidP="00C25218">
            <w:pPr>
              <w:keepNext/>
              <w:widowControl w:val="0"/>
              <w:spacing w:before="60" w:after="60"/>
              <w:jc w:val="center"/>
              <w:rPr>
                <w:rFonts w:cs="Arial"/>
                <w:b/>
                <w:sz w:val="20"/>
              </w:rPr>
            </w:pPr>
            <w:r w:rsidRPr="00AB76EB">
              <w:rPr>
                <w:rFonts w:cs="Arial"/>
                <w:b/>
                <w:sz w:val="20"/>
              </w:rPr>
              <w:t>Current year</w:t>
            </w:r>
          </w:p>
        </w:tc>
        <w:tc>
          <w:tcPr>
            <w:tcW w:w="2268" w:type="dxa"/>
            <w:shd w:val="pct5" w:color="auto" w:fill="FFFFFF"/>
          </w:tcPr>
          <w:p w14:paraId="5CC7F7FF" w14:textId="77777777" w:rsidR="00AB76EB" w:rsidRPr="00AB76EB" w:rsidDel="009402A8" w:rsidRDefault="00AB76EB" w:rsidP="00C25218">
            <w:pPr>
              <w:keepNext/>
              <w:widowControl w:val="0"/>
              <w:spacing w:before="60" w:after="60"/>
              <w:jc w:val="center"/>
              <w:rPr>
                <w:rFonts w:cs="Arial"/>
                <w:b/>
                <w:sz w:val="20"/>
              </w:rPr>
            </w:pPr>
            <w:r w:rsidRPr="00AB76EB">
              <w:rPr>
                <w:rFonts w:cs="Arial"/>
                <w:b/>
                <w:sz w:val="20"/>
              </w:rPr>
              <w:t>Period average</w:t>
            </w:r>
          </w:p>
        </w:tc>
      </w:tr>
      <w:tr w:rsidR="00AB76EB" w:rsidRPr="00AB76EB" w14:paraId="4F96B14C" w14:textId="77777777" w:rsidTr="00AB76EB">
        <w:trPr>
          <w:cantSplit/>
          <w:trHeight w:val="288"/>
        </w:trPr>
        <w:tc>
          <w:tcPr>
            <w:tcW w:w="1320" w:type="dxa"/>
            <w:shd w:val="pct5" w:color="auto" w:fill="FFFFFF"/>
            <w:vAlign w:val="center"/>
          </w:tcPr>
          <w:p w14:paraId="558D0BCD" w14:textId="77777777" w:rsidR="00AB76EB" w:rsidRPr="00AB76EB" w:rsidRDefault="00AB76EB" w:rsidP="00C25218">
            <w:pPr>
              <w:keepNext/>
              <w:widowControl w:val="0"/>
              <w:spacing w:before="60" w:after="60"/>
              <w:jc w:val="center"/>
              <w:rPr>
                <w:rFonts w:cs="Arial"/>
                <w:b/>
                <w:sz w:val="20"/>
              </w:rPr>
            </w:pPr>
          </w:p>
        </w:tc>
        <w:tc>
          <w:tcPr>
            <w:tcW w:w="1962" w:type="dxa"/>
            <w:shd w:val="pct5" w:color="auto" w:fill="FFFFFF"/>
            <w:vAlign w:val="center"/>
          </w:tcPr>
          <w:p w14:paraId="1F0A9283"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5" w:type="dxa"/>
            <w:shd w:val="pct5" w:color="auto" w:fill="FFFFFF"/>
            <w:vAlign w:val="center"/>
          </w:tcPr>
          <w:p w14:paraId="617F52EF"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4" w:type="dxa"/>
            <w:shd w:val="pct5" w:color="auto" w:fill="FFFFFF"/>
            <w:vAlign w:val="center"/>
          </w:tcPr>
          <w:p w14:paraId="747C76C8"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2268" w:type="dxa"/>
            <w:tcBorders>
              <w:bottom w:val="single" w:sz="6" w:space="0" w:color="auto"/>
            </w:tcBorders>
            <w:shd w:val="pct5" w:color="auto" w:fill="FFFFFF"/>
            <w:vAlign w:val="center"/>
          </w:tcPr>
          <w:p w14:paraId="3D148BCF" w14:textId="77777777" w:rsidR="00AB76EB" w:rsidRPr="00AB76EB" w:rsidDel="0057771E" w:rsidRDefault="00AB76EB" w:rsidP="00C25218">
            <w:pPr>
              <w:keepNext/>
              <w:widowControl w:val="0"/>
              <w:spacing w:before="60" w:after="60"/>
              <w:jc w:val="center"/>
              <w:rPr>
                <w:rFonts w:cs="Arial"/>
                <w:b/>
                <w:sz w:val="20"/>
              </w:rPr>
            </w:pPr>
            <w:r w:rsidRPr="00AB76EB">
              <w:rPr>
                <w:rFonts w:cs="Arial"/>
                <w:b/>
                <w:sz w:val="20"/>
              </w:rPr>
              <w:t>Overall</w:t>
            </w:r>
          </w:p>
        </w:tc>
      </w:tr>
      <w:tr w:rsidR="00AB76EB" w:rsidRPr="00AB76EB" w14:paraId="03737007" w14:textId="77777777" w:rsidTr="00AB76EB">
        <w:trPr>
          <w:cantSplit/>
        </w:trPr>
        <w:tc>
          <w:tcPr>
            <w:tcW w:w="1320" w:type="dxa"/>
            <w:tcBorders>
              <w:bottom w:val="nil"/>
            </w:tcBorders>
            <w:vAlign w:val="center"/>
          </w:tcPr>
          <w:p w14:paraId="631CA0B3" w14:textId="5F378D0F" w:rsidR="00AB76EB" w:rsidRPr="00AB76EB" w:rsidRDefault="00AB76EB" w:rsidP="00C25218">
            <w:pPr>
              <w:keepNext/>
              <w:widowControl w:val="0"/>
              <w:spacing w:before="60" w:after="60"/>
              <w:rPr>
                <w:rFonts w:cs="Arial"/>
                <w:sz w:val="20"/>
              </w:rPr>
            </w:pPr>
            <w:r w:rsidRPr="00AB76EB">
              <w:rPr>
                <w:rFonts w:cs="Arial"/>
                <w:sz w:val="20"/>
              </w:rPr>
              <w:t xml:space="preserve">Permanent staff </w:t>
            </w:r>
          </w:p>
        </w:tc>
        <w:tc>
          <w:tcPr>
            <w:tcW w:w="1962" w:type="dxa"/>
            <w:tcBorders>
              <w:bottom w:val="nil"/>
            </w:tcBorders>
            <w:vAlign w:val="center"/>
          </w:tcPr>
          <w:p w14:paraId="5C4DE90A" w14:textId="77777777" w:rsidR="00AB76EB" w:rsidRPr="00AB76EB" w:rsidRDefault="00AB76EB" w:rsidP="00C25218">
            <w:pPr>
              <w:keepNext/>
              <w:widowControl w:val="0"/>
              <w:spacing w:before="60" w:after="60"/>
              <w:rPr>
                <w:rFonts w:cs="Arial"/>
                <w:sz w:val="20"/>
              </w:rPr>
            </w:pPr>
          </w:p>
        </w:tc>
        <w:tc>
          <w:tcPr>
            <w:tcW w:w="1985" w:type="dxa"/>
            <w:tcBorders>
              <w:bottom w:val="nil"/>
            </w:tcBorders>
            <w:vAlign w:val="center"/>
          </w:tcPr>
          <w:p w14:paraId="6637D411" w14:textId="77777777" w:rsidR="00AB76EB" w:rsidRPr="00AB76EB" w:rsidRDefault="00AB76EB" w:rsidP="00C25218">
            <w:pPr>
              <w:keepNext/>
              <w:widowControl w:val="0"/>
              <w:spacing w:before="60" w:after="60"/>
              <w:rPr>
                <w:rFonts w:cs="Arial"/>
                <w:sz w:val="20"/>
              </w:rPr>
            </w:pPr>
          </w:p>
        </w:tc>
        <w:tc>
          <w:tcPr>
            <w:tcW w:w="1984" w:type="dxa"/>
            <w:tcBorders>
              <w:bottom w:val="nil"/>
            </w:tcBorders>
            <w:vAlign w:val="center"/>
          </w:tcPr>
          <w:p w14:paraId="604234AE"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03B0A401" w14:textId="77777777" w:rsidR="00AB76EB" w:rsidRPr="00AB76EB" w:rsidRDefault="00AB76EB" w:rsidP="00C25218">
            <w:pPr>
              <w:keepNext/>
              <w:widowControl w:val="0"/>
              <w:spacing w:before="60" w:after="60"/>
              <w:jc w:val="center"/>
              <w:rPr>
                <w:rFonts w:cs="Arial"/>
                <w:sz w:val="20"/>
              </w:rPr>
            </w:pPr>
          </w:p>
        </w:tc>
      </w:tr>
      <w:tr w:rsidR="00AB76EB" w:rsidRPr="00AB76EB" w14:paraId="40C5F482" w14:textId="77777777" w:rsidTr="00AB76EB">
        <w:trPr>
          <w:cantSplit/>
        </w:trPr>
        <w:tc>
          <w:tcPr>
            <w:tcW w:w="1320" w:type="dxa"/>
            <w:vAlign w:val="center"/>
          </w:tcPr>
          <w:p w14:paraId="7E9D7FD3" w14:textId="542D4F07" w:rsidR="00AB76EB" w:rsidRPr="00AB76EB" w:rsidRDefault="00AB76EB" w:rsidP="00C25218">
            <w:pPr>
              <w:keepNext/>
              <w:widowControl w:val="0"/>
              <w:spacing w:before="60" w:after="60"/>
              <w:rPr>
                <w:rFonts w:cs="Arial"/>
                <w:sz w:val="20"/>
              </w:rPr>
            </w:pPr>
            <w:r w:rsidRPr="00AB76EB">
              <w:rPr>
                <w:rFonts w:cs="Arial"/>
                <w:sz w:val="20"/>
              </w:rPr>
              <w:t xml:space="preserve">Other staff </w:t>
            </w:r>
          </w:p>
        </w:tc>
        <w:tc>
          <w:tcPr>
            <w:tcW w:w="1962" w:type="dxa"/>
            <w:vAlign w:val="center"/>
          </w:tcPr>
          <w:p w14:paraId="7B3DC632" w14:textId="77777777" w:rsidR="00AB76EB" w:rsidRPr="00AB76EB" w:rsidRDefault="00AB76EB" w:rsidP="00C25218">
            <w:pPr>
              <w:keepNext/>
              <w:widowControl w:val="0"/>
              <w:spacing w:before="60" w:after="60"/>
              <w:rPr>
                <w:rFonts w:cs="Arial"/>
                <w:sz w:val="20"/>
              </w:rPr>
            </w:pPr>
          </w:p>
        </w:tc>
        <w:tc>
          <w:tcPr>
            <w:tcW w:w="1985" w:type="dxa"/>
            <w:vAlign w:val="center"/>
          </w:tcPr>
          <w:p w14:paraId="16CC4E6E" w14:textId="77777777" w:rsidR="00AB76EB" w:rsidRPr="00AB76EB" w:rsidRDefault="00AB76EB" w:rsidP="00C25218">
            <w:pPr>
              <w:keepNext/>
              <w:widowControl w:val="0"/>
              <w:spacing w:before="60" w:after="60"/>
              <w:rPr>
                <w:rFonts w:cs="Arial"/>
                <w:sz w:val="20"/>
              </w:rPr>
            </w:pPr>
          </w:p>
        </w:tc>
        <w:tc>
          <w:tcPr>
            <w:tcW w:w="1984" w:type="dxa"/>
            <w:vAlign w:val="center"/>
          </w:tcPr>
          <w:p w14:paraId="39A234F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4EDE89DE" w14:textId="77777777" w:rsidR="00AB76EB" w:rsidRPr="00AB76EB" w:rsidRDefault="00AB76EB" w:rsidP="00C25218">
            <w:pPr>
              <w:keepNext/>
              <w:widowControl w:val="0"/>
              <w:spacing w:before="60" w:after="60"/>
              <w:jc w:val="center"/>
              <w:rPr>
                <w:rFonts w:cs="Arial"/>
                <w:sz w:val="20"/>
              </w:rPr>
            </w:pPr>
          </w:p>
        </w:tc>
      </w:tr>
      <w:tr w:rsidR="00AB76EB" w:rsidRPr="00AB76EB" w14:paraId="3B6C1446" w14:textId="77777777" w:rsidTr="00AB76EB">
        <w:trPr>
          <w:cantSplit/>
        </w:trPr>
        <w:tc>
          <w:tcPr>
            <w:tcW w:w="1320" w:type="dxa"/>
            <w:vAlign w:val="center"/>
          </w:tcPr>
          <w:p w14:paraId="0541EAE8" w14:textId="77777777" w:rsidR="00AB76EB" w:rsidRPr="00AB76EB" w:rsidRDefault="00AB76EB" w:rsidP="00C25218">
            <w:pPr>
              <w:keepNext/>
              <w:widowControl w:val="0"/>
              <w:spacing w:before="60" w:after="60"/>
              <w:rPr>
                <w:rFonts w:cs="Arial"/>
                <w:sz w:val="20"/>
              </w:rPr>
            </w:pPr>
            <w:r w:rsidRPr="00AB76EB">
              <w:rPr>
                <w:rFonts w:cs="Arial"/>
                <w:sz w:val="20"/>
              </w:rPr>
              <w:t>Total</w:t>
            </w:r>
          </w:p>
        </w:tc>
        <w:tc>
          <w:tcPr>
            <w:tcW w:w="1962" w:type="dxa"/>
            <w:vAlign w:val="center"/>
          </w:tcPr>
          <w:p w14:paraId="4CDD8B4A" w14:textId="77777777" w:rsidR="00AB76EB" w:rsidRPr="00AB76EB" w:rsidRDefault="00AB76EB" w:rsidP="00C25218">
            <w:pPr>
              <w:keepNext/>
              <w:widowControl w:val="0"/>
              <w:spacing w:before="60" w:after="60"/>
              <w:rPr>
                <w:rFonts w:cs="Arial"/>
                <w:sz w:val="20"/>
              </w:rPr>
            </w:pPr>
          </w:p>
        </w:tc>
        <w:tc>
          <w:tcPr>
            <w:tcW w:w="1985" w:type="dxa"/>
            <w:vAlign w:val="center"/>
          </w:tcPr>
          <w:p w14:paraId="20B82A9D" w14:textId="77777777" w:rsidR="00AB76EB" w:rsidRPr="00AB76EB" w:rsidRDefault="00AB76EB" w:rsidP="00C25218">
            <w:pPr>
              <w:keepNext/>
              <w:widowControl w:val="0"/>
              <w:spacing w:before="60" w:after="60"/>
              <w:rPr>
                <w:rFonts w:cs="Arial"/>
                <w:sz w:val="20"/>
              </w:rPr>
            </w:pPr>
          </w:p>
        </w:tc>
        <w:tc>
          <w:tcPr>
            <w:tcW w:w="1984" w:type="dxa"/>
            <w:vAlign w:val="center"/>
          </w:tcPr>
          <w:p w14:paraId="5566A06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7B233055" w14:textId="77777777" w:rsidR="00AB76EB" w:rsidRPr="00AB76EB" w:rsidRDefault="00AB76EB" w:rsidP="00C25218">
            <w:pPr>
              <w:keepNext/>
              <w:widowControl w:val="0"/>
              <w:spacing w:before="60" w:after="60"/>
              <w:jc w:val="center"/>
              <w:rPr>
                <w:rFonts w:cs="Arial"/>
                <w:sz w:val="20"/>
              </w:rPr>
            </w:pPr>
          </w:p>
        </w:tc>
      </w:tr>
    </w:tbl>
    <w:p w14:paraId="07CC42AB" w14:textId="77777777" w:rsidR="00AB76EB" w:rsidRPr="00AB76EB" w:rsidRDefault="00AB76EB" w:rsidP="001877E4">
      <w:pPr>
        <w:pStyle w:val="Blockquote"/>
        <w:spacing w:before="0" w:after="0"/>
        <w:ind w:left="0"/>
        <w:jc w:val="both"/>
        <w:rPr>
          <w:rFonts w:ascii="Arial" w:hAnsi="Arial" w:cs="Arial"/>
          <w:sz w:val="22"/>
          <w:szCs w:val="22"/>
          <w:lang w:val="en-GB"/>
        </w:rPr>
      </w:pPr>
    </w:p>
    <w:p w14:paraId="6FC332DA" w14:textId="6686E602" w:rsidR="00AB76EB" w:rsidRDefault="00AB76EB" w:rsidP="001877E4">
      <w:pPr>
        <w:pStyle w:val="Blockquote"/>
        <w:spacing w:before="0" w:after="0"/>
        <w:ind w:left="0"/>
        <w:jc w:val="both"/>
        <w:rPr>
          <w:rFonts w:ascii="Arial" w:hAnsi="Arial" w:cs="Arial"/>
          <w:sz w:val="22"/>
          <w:szCs w:val="22"/>
          <w:lang w:val="en-GB"/>
        </w:rPr>
      </w:pPr>
    </w:p>
    <w:p w14:paraId="39B72B3C" w14:textId="77777777" w:rsidR="00A50109" w:rsidRPr="00146D4C" w:rsidRDefault="001877E4" w:rsidP="001877E4">
      <w:pPr>
        <w:keepNext/>
        <w:keepLines/>
        <w:tabs>
          <w:tab w:val="left" w:pos="360"/>
        </w:tabs>
        <w:spacing w:after="120"/>
        <w:ind w:left="425" w:hanging="425"/>
        <w:outlineLvl w:val="0"/>
        <w:rPr>
          <w:rFonts w:cs="Arial"/>
          <w:b/>
          <w:sz w:val="22"/>
          <w:szCs w:val="22"/>
        </w:rPr>
      </w:pPr>
      <w:r>
        <w:rPr>
          <w:rFonts w:cs="Arial"/>
          <w:b/>
          <w:sz w:val="22"/>
          <w:szCs w:val="22"/>
        </w:rPr>
        <w:t>4</w:t>
      </w:r>
      <w:r w:rsidR="00A50109" w:rsidRPr="00146D4C">
        <w:rPr>
          <w:rFonts w:cs="Arial"/>
          <w:b/>
          <w:sz w:val="22"/>
          <w:szCs w:val="22"/>
        </w:rPr>
        <w:tab/>
        <w:t>AREAS OF SPECIALISATION</w:t>
      </w:r>
    </w:p>
    <w:p w14:paraId="39B72B3D" w14:textId="77777777" w:rsidR="001877E4" w:rsidRDefault="00A50109" w:rsidP="001877E4">
      <w:pPr>
        <w:pStyle w:val="Blockquote"/>
        <w:spacing w:before="0" w:after="0"/>
        <w:ind w:left="0"/>
        <w:jc w:val="both"/>
        <w:rPr>
          <w:rFonts w:ascii="Arial" w:hAnsi="Arial" w:cs="Arial"/>
          <w:sz w:val="22"/>
          <w:szCs w:val="22"/>
          <w:lang w:val="en-GB"/>
        </w:rPr>
      </w:pPr>
      <w:r w:rsidRPr="001877E4">
        <w:rPr>
          <w:rFonts w:ascii="Arial" w:hAnsi="Arial" w:cs="Arial"/>
          <w:sz w:val="22"/>
          <w:szCs w:val="22"/>
          <w:lang w:val="en-GB"/>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877E4">
        <w:rPr>
          <w:rFonts w:ascii="Arial" w:hAnsi="Arial" w:cs="Arial"/>
          <w:sz w:val="22"/>
          <w:szCs w:val="22"/>
          <w:lang w:val="en-GB"/>
        </w:rPr>
        <w:sym w:font="Wingdings" w:char="F0FC"/>
      </w:r>
      <w:r w:rsidRPr="001877E4">
        <w:rPr>
          <w:rFonts w:ascii="Arial" w:hAnsi="Arial" w:cs="Arial"/>
          <w:sz w:val="22"/>
          <w:szCs w:val="22"/>
          <w:lang w:val="en-GB"/>
        </w:rPr>
        <w:t xml:space="preserve">) in the box corresponding to the specialisation in which it has significant experience. </w:t>
      </w:r>
    </w:p>
    <w:p w14:paraId="15A8E103" w14:textId="77777777" w:rsidR="00256284" w:rsidRDefault="00256284" w:rsidP="001877E4">
      <w:pPr>
        <w:pStyle w:val="Blockquote"/>
        <w:spacing w:before="120" w:after="0"/>
        <w:ind w:left="0" w:right="357"/>
        <w:jc w:val="both"/>
        <w:rPr>
          <w:rFonts w:ascii="Arial" w:hAnsi="Arial" w:cs="Arial"/>
          <w:b/>
          <w:sz w:val="22"/>
          <w:szCs w:val="22"/>
          <w:lang w:val="en-GB"/>
        </w:rPr>
      </w:pPr>
    </w:p>
    <w:p w14:paraId="1C26A7F5" w14:textId="77777777" w:rsidR="00256284" w:rsidRDefault="00256284" w:rsidP="001877E4">
      <w:pPr>
        <w:pStyle w:val="Blockquote"/>
        <w:spacing w:before="120" w:after="0"/>
        <w:ind w:left="0" w:right="357"/>
        <w:jc w:val="both"/>
        <w:rPr>
          <w:rFonts w:ascii="Arial" w:hAnsi="Arial" w:cs="Arial"/>
          <w:b/>
          <w:sz w:val="22"/>
          <w:szCs w:val="22"/>
          <w:lang w:val="en-GB"/>
        </w:rPr>
      </w:pPr>
    </w:p>
    <w:p w14:paraId="73BDCFAF" w14:textId="77777777" w:rsidR="00256284" w:rsidRDefault="00256284" w:rsidP="001877E4">
      <w:pPr>
        <w:pStyle w:val="Blockquote"/>
        <w:spacing w:before="120" w:after="0"/>
        <w:ind w:left="0" w:right="357"/>
        <w:jc w:val="both"/>
        <w:rPr>
          <w:rFonts w:ascii="Arial" w:hAnsi="Arial" w:cs="Arial"/>
          <w:b/>
          <w:sz w:val="22"/>
          <w:szCs w:val="22"/>
          <w:lang w:val="en-GB"/>
        </w:rPr>
      </w:pPr>
    </w:p>
    <w:p w14:paraId="76D7FEAF" w14:textId="77777777" w:rsidR="00256284" w:rsidRDefault="00256284" w:rsidP="001877E4">
      <w:pPr>
        <w:pStyle w:val="Blockquote"/>
        <w:spacing w:before="120" w:after="0"/>
        <w:ind w:left="0" w:right="357"/>
        <w:jc w:val="both"/>
        <w:rPr>
          <w:rFonts w:ascii="Arial" w:hAnsi="Arial" w:cs="Arial"/>
          <w:b/>
          <w:sz w:val="22"/>
          <w:szCs w:val="22"/>
          <w:lang w:val="en-GB"/>
        </w:rPr>
      </w:pPr>
    </w:p>
    <w:p w14:paraId="39B72B3E" w14:textId="106E69A8" w:rsidR="00A50109" w:rsidRPr="001877E4" w:rsidRDefault="00A50109" w:rsidP="001877E4">
      <w:pPr>
        <w:pStyle w:val="Blockquote"/>
        <w:spacing w:before="120" w:after="0"/>
        <w:ind w:left="0" w:right="357"/>
        <w:jc w:val="both"/>
        <w:rPr>
          <w:rFonts w:ascii="Arial" w:hAnsi="Arial" w:cs="Arial"/>
          <w:sz w:val="22"/>
          <w:szCs w:val="22"/>
          <w:lang w:val="en-GB"/>
        </w:rPr>
      </w:pPr>
      <w:r w:rsidRPr="001877E4">
        <w:rPr>
          <w:rFonts w:ascii="Arial" w:hAnsi="Arial" w:cs="Arial"/>
          <w:b/>
          <w:sz w:val="22"/>
          <w:szCs w:val="22"/>
          <w:lang w:val="en-GB"/>
        </w:rPr>
        <w:lastRenderedPageBreak/>
        <w:t>Maximum 10 specialisations</w:t>
      </w:r>
      <w:r w:rsidRPr="001877E4">
        <w:rPr>
          <w:rFonts w:ascii="Arial" w:hAnsi="Arial" w:cs="Arial"/>
          <w:sz w:val="22"/>
          <w:szCs w:val="22"/>
          <w:lang w:val="en-GB"/>
        </w:rPr>
        <w:t>.</w:t>
      </w:r>
    </w:p>
    <w:p w14:paraId="39B72B3F" w14:textId="77777777" w:rsidR="00741794" w:rsidRPr="00146D4C" w:rsidRDefault="00741794" w:rsidP="00A50109">
      <w:pPr>
        <w:widowControl w:val="0"/>
        <w:rPr>
          <w:rFonts w:cs="Arial"/>
          <w:sz w:val="22"/>
          <w:szCs w:val="22"/>
        </w:rPr>
      </w:pP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5812"/>
      </w:tblGrid>
      <w:tr w:rsidR="009267D6" w:rsidRPr="00AB76EB" w14:paraId="39B72B42" w14:textId="77777777" w:rsidTr="009267D6">
        <w:tc>
          <w:tcPr>
            <w:tcW w:w="2835" w:type="dxa"/>
            <w:vAlign w:val="center"/>
          </w:tcPr>
          <w:p w14:paraId="39B72B40" w14:textId="77777777" w:rsidR="009267D6" w:rsidRPr="00AB76EB" w:rsidRDefault="009267D6" w:rsidP="003A70DF">
            <w:pPr>
              <w:widowControl w:val="0"/>
              <w:spacing w:before="120" w:after="120"/>
              <w:rPr>
                <w:rFonts w:cs="Arial"/>
                <w:sz w:val="20"/>
              </w:rPr>
            </w:pPr>
          </w:p>
        </w:tc>
        <w:tc>
          <w:tcPr>
            <w:tcW w:w="5812" w:type="dxa"/>
            <w:shd w:val="pct5" w:color="auto" w:fill="FFFFFF"/>
            <w:vAlign w:val="center"/>
          </w:tcPr>
          <w:p w14:paraId="39B72B41" w14:textId="598334DB" w:rsidR="009267D6" w:rsidRPr="00AB76EB" w:rsidRDefault="009267D6" w:rsidP="00256284">
            <w:pPr>
              <w:spacing w:before="120" w:after="120"/>
              <w:jc w:val="center"/>
              <w:rPr>
                <w:rFonts w:cs="Arial"/>
                <w:sz w:val="20"/>
              </w:rPr>
            </w:pPr>
            <w:r w:rsidRPr="00AB76EB">
              <w:rPr>
                <w:rFonts w:cs="Arial"/>
                <w:sz w:val="20"/>
              </w:rPr>
              <w:t>Leader (</w:t>
            </w:r>
            <w:r w:rsidR="00256284">
              <w:rPr>
                <w:rFonts w:cs="Arial"/>
                <w:sz w:val="20"/>
              </w:rPr>
              <w:t xml:space="preserve">                      </w:t>
            </w:r>
            <w:r w:rsidRPr="00AB76EB">
              <w:rPr>
                <w:rFonts w:cs="Arial"/>
                <w:sz w:val="20"/>
              </w:rPr>
              <w:t>)</w:t>
            </w:r>
          </w:p>
        </w:tc>
      </w:tr>
      <w:tr w:rsidR="009267D6" w:rsidRPr="00AB76EB" w14:paraId="39B72B45" w14:textId="77777777" w:rsidTr="009267D6">
        <w:tc>
          <w:tcPr>
            <w:tcW w:w="2835" w:type="dxa"/>
            <w:vAlign w:val="center"/>
          </w:tcPr>
          <w:p w14:paraId="39B72B43" w14:textId="77777777" w:rsidR="009267D6" w:rsidRPr="00AB76EB" w:rsidRDefault="009267D6" w:rsidP="003A70DF">
            <w:pPr>
              <w:widowControl w:val="0"/>
              <w:spacing w:before="120" w:after="120"/>
              <w:rPr>
                <w:rFonts w:cs="Arial"/>
                <w:sz w:val="20"/>
              </w:rPr>
            </w:pPr>
            <w:r w:rsidRPr="00AB76EB">
              <w:rPr>
                <w:rFonts w:cs="Arial"/>
                <w:sz w:val="20"/>
              </w:rPr>
              <w:t>Relevant specialisation 1</w:t>
            </w:r>
          </w:p>
        </w:tc>
        <w:tc>
          <w:tcPr>
            <w:tcW w:w="5812" w:type="dxa"/>
            <w:vAlign w:val="center"/>
          </w:tcPr>
          <w:p w14:paraId="39B72B44" w14:textId="77777777" w:rsidR="009267D6" w:rsidRPr="00AB76EB" w:rsidRDefault="009267D6" w:rsidP="003A70DF">
            <w:pPr>
              <w:widowControl w:val="0"/>
              <w:spacing w:before="120" w:after="120"/>
              <w:jc w:val="center"/>
              <w:rPr>
                <w:rFonts w:cs="Arial"/>
                <w:sz w:val="20"/>
              </w:rPr>
            </w:pPr>
          </w:p>
        </w:tc>
      </w:tr>
      <w:tr w:rsidR="009267D6" w:rsidRPr="00AB76EB" w14:paraId="39B72B48" w14:textId="77777777" w:rsidTr="009267D6">
        <w:tc>
          <w:tcPr>
            <w:tcW w:w="2835" w:type="dxa"/>
            <w:vAlign w:val="center"/>
          </w:tcPr>
          <w:p w14:paraId="39B72B46" w14:textId="77777777" w:rsidR="009267D6" w:rsidRPr="00AB76EB" w:rsidRDefault="009267D6" w:rsidP="003A70DF">
            <w:pPr>
              <w:widowControl w:val="0"/>
              <w:spacing w:before="120" w:after="120"/>
              <w:rPr>
                <w:rFonts w:cs="Arial"/>
                <w:sz w:val="20"/>
              </w:rPr>
            </w:pPr>
            <w:r w:rsidRPr="00AB76EB">
              <w:rPr>
                <w:rFonts w:cs="Arial"/>
                <w:sz w:val="20"/>
              </w:rPr>
              <w:t>Relevant specialisation 2</w:t>
            </w:r>
          </w:p>
        </w:tc>
        <w:tc>
          <w:tcPr>
            <w:tcW w:w="5812" w:type="dxa"/>
            <w:vAlign w:val="center"/>
          </w:tcPr>
          <w:p w14:paraId="39B72B47" w14:textId="77777777" w:rsidR="009267D6" w:rsidRPr="00AB76EB" w:rsidRDefault="009267D6" w:rsidP="003A70DF">
            <w:pPr>
              <w:widowControl w:val="0"/>
              <w:spacing w:before="120" w:after="120"/>
              <w:jc w:val="center"/>
              <w:rPr>
                <w:rFonts w:cs="Arial"/>
                <w:sz w:val="20"/>
              </w:rPr>
            </w:pPr>
          </w:p>
        </w:tc>
      </w:tr>
      <w:tr w:rsidR="009267D6" w:rsidRPr="00AB76EB" w14:paraId="39B72B4B" w14:textId="77777777" w:rsidTr="009267D6">
        <w:tc>
          <w:tcPr>
            <w:tcW w:w="2835" w:type="dxa"/>
            <w:vAlign w:val="center"/>
          </w:tcPr>
          <w:p w14:paraId="39B72B49" w14:textId="77777777" w:rsidR="009267D6" w:rsidRPr="00AB76EB" w:rsidRDefault="009267D6" w:rsidP="001877E4">
            <w:pPr>
              <w:widowControl w:val="0"/>
              <w:spacing w:before="120" w:after="120"/>
              <w:rPr>
                <w:rFonts w:cs="Arial"/>
                <w:sz w:val="20"/>
              </w:rPr>
            </w:pPr>
            <w:r w:rsidRPr="00AB76EB">
              <w:rPr>
                <w:rFonts w:cs="Arial"/>
                <w:sz w:val="20"/>
              </w:rPr>
              <w:t xml:space="preserve">Relevant specialisation </w:t>
            </w:r>
            <w:r w:rsidR="001877E4" w:rsidRPr="00AB76EB">
              <w:rPr>
                <w:rFonts w:cs="Arial"/>
                <w:sz w:val="20"/>
              </w:rPr>
              <w:t>3</w:t>
            </w:r>
          </w:p>
        </w:tc>
        <w:tc>
          <w:tcPr>
            <w:tcW w:w="5812" w:type="dxa"/>
            <w:vAlign w:val="center"/>
          </w:tcPr>
          <w:p w14:paraId="39B72B4A" w14:textId="77777777" w:rsidR="009267D6" w:rsidRPr="00AB76EB" w:rsidRDefault="009267D6" w:rsidP="003A70DF">
            <w:pPr>
              <w:widowControl w:val="0"/>
              <w:spacing w:before="120" w:after="120"/>
              <w:jc w:val="center"/>
              <w:rPr>
                <w:rFonts w:cs="Arial"/>
                <w:sz w:val="20"/>
              </w:rPr>
            </w:pPr>
          </w:p>
        </w:tc>
      </w:tr>
      <w:tr w:rsidR="001877E4" w:rsidRPr="00AB76EB" w14:paraId="39B72B4E" w14:textId="77777777" w:rsidTr="009267D6">
        <w:tc>
          <w:tcPr>
            <w:tcW w:w="2835" w:type="dxa"/>
            <w:vAlign w:val="center"/>
          </w:tcPr>
          <w:p w14:paraId="39B72B4C" w14:textId="77777777" w:rsidR="001877E4" w:rsidRPr="00AB76EB" w:rsidRDefault="001877E4" w:rsidP="005A1AD0">
            <w:pPr>
              <w:widowControl w:val="0"/>
              <w:spacing w:before="120" w:after="120"/>
              <w:rPr>
                <w:rFonts w:cs="Arial"/>
                <w:sz w:val="20"/>
              </w:rPr>
            </w:pPr>
            <w:r w:rsidRPr="00AB76EB">
              <w:rPr>
                <w:rFonts w:cs="Arial"/>
                <w:sz w:val="20"/>
              </w:rPr>
              <w:t>Relevant specialisation 4</w:t>
            </w:r>
          </w:p>
        </w:tc>
        <w:tc>
          <w:tcPr>
            <w:tcW w:w="5812" w:type="dxa"/>
            <w:vAlign w:val="center"/>
          </w:tcPr>
          <w:p w14:paraId="39B72B4D" w14:textId="77777777" w:rsidR="001877E4" w:rsidRPr="00AB76EB" w:rsidRDefault="001877E4" w:rsidP="003A70DF">
            <w:pPr>
              <w:widowControl w:val="0"/>
              <w:spacing w:before="120" w:after="120"/>
              <w:jc w:val="center"/>
              <w:rPr>
                <w:rFonts w:cs="Arial"/>
                <w:sz w:val="20"/>
              </w:rPr>
            </w:pPr>
          </w:p>
        </w:tc>
      </w:tr>
      <w:tr w:rsidR="001877E4" w:rsidRPr="00AB76EB" w14:paraId="39B72B51" w14:textId="77777777" w:rsidTr="009267D6">
        <w:tc>
          <w:tcPr>
            <w:tcW w:w="2835" w:type="dxa"/>
            <w:vAlign w:val="center"/>
          </w:tcPr>
          <w:p w14:paraId="39B72B4F" w14:textId="77777777" w:rsidR="001877E4" w:rsidRPr="00AB76EB" w:rsidRDefault="001877E4" w:rsidP="005A1AD0">
            <w:pPr>
              <w:widowControl w:val="0"/>
              <w:spacing w:before="120" w:after="120"/>
              <w:rPr>
                <w:rFonts w:cs="Arial"/>
                <w:sz w:val="20"/>
              </w:rPr>
            </w:pPr>
            <w:r w:rsidRPr="00AB76EB">
              <w:rPr>
                <w:rFonts w:cs="Arial"/>
                <w:sz w:val="20"/>
              </w:rPr>
              <w:t>Etc.</w:t>
            </w:r>
          </w:p>
        </w:tc>
        <w:tc>
          <w:tcPr>
            <w:tcW w:w="5812" w:type="dxa"/>
            <w:vAlign w:val="center"/>
          </w:tcPr>
          <w:p w14:paraId="39B72B50" w14:textId="77777777" w:rsidR="001877E4" w:rsidRPr="00AB76EB" w:rsidRDefault="001877E4" w:rsidP="003A70DF">
            <w:pPr>
              <w:widowControl w:val="0"/>
              <w:spacing w:before="120" w:after="120"/>
              <w:jc w:val="center"/>
              <w:rPr>
                <w:rFonts w:cs="Arial"/>
                <w:sz w:val="20"/>
              </w:rPr>
            </w:pPr>
          </w:p>
        </w:tc>
      </w:tr>
    </w:tbl>
    <w:p w14:paraId="39B72B52" w14:textId="77777777" w:rsidR="001877E4" w:rsidRDefault="001877E4" w:rsidP="00A50109">
      <w:pPr>
        <w:tabs>
          <w:tab w:val="left" w:pos="426"/>
        </w:tabs>
        <w:spacing w:before="240"/>
        <w:outlineLvl w:val="0"/>
        <w:rPr>
          <w:rFonts w:cs="Arial"/>
          <w:b/>
          <w:sz w:val="22"/>
          <w:szCs w:val="22"/>
        </w:rPr>
      </w:pPr>
    </w:p>
    <w:p w14:paraId="39B72B53" w14:textId="77777777" w:rsidR="001877E4" w:rsidRDefault="001877E4" w:rsidP="001877E4">
      <w:pPr>
        <w:sectPr w:rsidR="001877E4" w:rsidSect="001877E4">
          <w:footerReference w:type="default" r:id="rId11"/>
          <w:headerReference w:type="first" r:id="rId12"/>
          <w:footerReference w:type="first" r:id="rId13"/>
          <w:endnotePr>
            <w:numFmt w:val="decimal"/>
          </w:endnotePr>
          <w:pgSz w:w="11907" w:h="16840" w:code="9"/>
          <w:pgMar w:top="1134" w:right="1418" w:bottom="1134" w:left="1276" w:header="567" w:footer="567" w:gutter="0"/>
          <w:cols w:space="720"/>
          <w:titlePg/>
          <w:docGrid w:linePitch="326"/>
        </w:sectPr>
      </w:pPr>
    </w:p>
    <w:p w14:paraId="39B72B54" w14:textId="77777777" w:rsidR="00A50109" w:rsidRPr="00146D4C" w:rsidRDefault="001877E4" w:rsidP="001877E4">
      <w:pPr>
        <w:rPr>
          <w:rFonts w:cs="Arial"/>
          <w:b/>
          <w:sz w:val="22"/>
          <w:szCs w:val="22"/>
        </w:rPr>
      </w:pPr>
      <w:r>
        <w:rPr>
          <w:rFonts w:cs="Arial"/>
          <w:b/>
          <w:sz w:val="22"/>
          <w:szCs w:val="22"/>
        </w:rPr>
        <w:t>5</w:t>
      </w:r>
      <w:r w:rsidR="00A50109" w:rsidRPr="00146D4C">
        <w:rPr>
          <w:rFonts w:cs="Arial"/>
          <w:b/>
          <w:sz w:val="22"/>
          <w:szCs w:val="22"/>
        </w:rPr>
        <w:tab/>
        <w:t>EXPERIENCE</w:t>
      </w:r>
    </w:p>
    <w:p w14:paraId="39B72B55" w14:textId="77777777" w:rsidR="00A50109" w:rsidRDefault="00A50109" w:rsidP="001877E4">
      <w:pPr>
        <w:widowControl w:val="0"/>
        <w:spacing w:before="120"/>
        <w:rPr>
          <w:rFonts w:cs="Arial"/>
          <w:sz w:val="22"/>
          <w:szCs w:val="22"/>
        </w:rPr>
      </w:pPr>
      <w:r w:rsidRPr="00146D4C">
        <w:rPr>
          <w:rFonts w:cs="Arial"/>
          <w:sz w:val="22"/>
          <w:szCs w:val="22"/>
        </w:rPr>
        <w:t xml:space="preserve">Please fill in the table below to summarise the main projects related to this contract carried out over the past </w:t>
      </w:r>
      <w:r w:rsidR="00A977C9" w:rsidRPr="00A977C9">
        <w:rPr>
          <w:rFonts w:cs="Arial"/>
          <w:sz w:val="22"/>
          <w:szCs w:val="22"/>
        </w:rPr>
        <w:t>5</w:t>
      </w:r>
      <w:r w:rsidRPr="00146D4C">
        <w:rPr>
          <w:rFonts w:cs="Arial"/>
          <w:sz w:val="22"/>
          <w:szCs w:val="22"/>
        </w:rPr>
        <w:t xml:space="preserve"> years by the legal entity or entities making this tender. The number of references to be provided must not exceed 15 for the entire tender.</w:t>
      </w:r>
    </w:p>
    <w:p w14:paraId="39B72B56" w14:textId="77777777" w:rsidR="00741794" w:rsidRPr="00146D4C" w:rsidRDefault="00741794" w:rsidP="00A50109">
      <w:pPr>
        <w:widowControl w:val="0"/>
        <w:rPr>
          <w:rFonts w:cs="Arial"/>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A50109" w:rsidRPr="00146D4C" w14:paraId="39B72B5A" w14:textId="77777777" w:rsidTr="003A70DF">
        <w:trPr>
          <w:cantSplit/>
        </w:trPr>
        <w:tc>
          <w:tcPr>
            <w:tcW w:w="2373" w:type="dxa"/>
            <w:shd w:val="pct15" w:color="auto" w:fill="FFFFFF"/>
            <w:vAlign w:val="center"/>
          </w:tcPr>
          <w:p w14:paraId="39B72B57" w14:textId="290C39CC" w:rsidR="00A50109" w:rsidRPr="00146D4C" w:rsidRDefault="00A50109" w:rsidP="00256284">
            <w:pPr>
              <w:widowControl w:val="0"/>
              <w:spacing w:before="60" w:after="60"/>
              <w:jc w:val="center"/>
              <w:rPr>
                <w:rFonts w:cs="Arial"/>
                <w:b/>
                <w:sz w:val="22"/>
                <w:szCs w:val="22"/>
              </w:rPr>
            </w:pPr>
            <w:r w:rsidRPr="00146D4C">
              <w:rPr>
                <w:rFonts w:cs="Arial"/>
                <w:b/>
                <w:sz w:val="22"/>
                <w:szCs w:val="22"/>
              </w:rPr>
              <w:t xml:space="preserve">Ref no </w:t>
            </w:r>
            <w:r w:rsidR="00256284">
              <w:rPr>
                <w:rFonts w:cs="Arial"/>
                <w:b/>
                <w:sz w:val="20"/>
              </w:rPr>
              <w:t>1</w:t>
            </w:r>
          </w:p>
        </w:tc>
        <w:tc>
          <w:tcPr>
            <w:tcW w:w="2268" w:type="dxa"/>
            <w:gridSpan w:val="2"/>
            <w:shd w:val="pct5" w:color="auto" w:fill="FFFFFF"/>
            <w:vAlign w:val="center"/>
          </w:tcPr>
          <w:p w14:paraId="39B72B58" w14:textId="77777777" w:rsidR="00A50109" w:rsidRPr="00146D4C" w:rsidRDefault="00A50109" w:rsidP="003A70DF">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39B72B59" w14:textId="77777777" w:rsidR="00A50109" w:rsidRPr="00146D4C" w:rsidRDefault="00A50109" w:rsidP="003A70DF">
            <w:pPr>
              <w:widowControl w:val="0"/>
              <w:spacing w:before="60" w:after="60"/>
              <w:rPr>
                <w:rFonts w:cs="Arial"/>
                <w:sz w:val="22"/>
                <w:szCs w:val="22"/>
              </w:rPr>
            </w:pPr>
          </w:p>
        </w:tc>
      </w:tr>
      <w:tr w:rsidR="00A50109" w:rsidRPr="00146D4C" w14:paraId="39B72B64" w14:textId="77777777" w:rsidTr="00256284">
        <w:trPr>
          <w:cantSplit/>
        </w:trPr>
        <w:tc>
          <w:tcPr>
            <w:tcW w:w="2373" w:type="dxa"/>
            <w:shd w:val="pct5" w:color="auto" w:fill="FFFFFF"/>
            <w:vAlign w:val="center"/>
          </w:tcPr>
          <w:p w14:paraId="39B72B5B" w14:textId="77777777" w:rsidR="00A50109" w:rsidRPr="001877E4" w:rsidRDefault="00A50109" w:rsidP="003A70DF">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9B72B5C" w14:textId="77777777" w:rsidR="00A50109" w:rsidRPr="001877E4" w:rsidRDefault="00A50109" w:rsidP="003A70DF">
            <w:pPr>
              <w:widowControl w:val="0"/>
              <w:jc w:val="center"/>
              <w:rPr>
                <w:rFonts w:cs="Arial"/>
                <w:b/>
                <w:sz w:val="20"/>
              </w:rPr>
            </w:pPr>
            <w:r w:rsidRPr="001877E4">
              <w:rPr>
                <w:rFonts w:cs="Arial"/>
                <w:b/>
                <w:sz w:val="20"/>
              </w:rPr>
              <w:t>Country</w:t>
            </w:r>
          </w:p>
        </w:tc>
        <w:tc>
          <w:tcPr>
            <w:tcW w:w="1134" w:type="dxa"/>
            <w:shd w:val="pct5" w:color="auto" w:fill="FFFFFF"/>
            <w:vAlign w:val="center"/>
          </w:tcPr>
          <w:p w14:paraId="39B72B5D" w14:textId="77777777" w:rsidR="00A50109" w:rsidRPr="001877E4" w:rsidRDefault="00A50109" w:rsidP="001877E4">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39B72B5E" w14:textId="77777777" w:rsidR="00A50109" w:rsidRPr="001877E4" w:rsidRDefault="00A50109" w:rsidP="003A70DF">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9B72B5F" w14:textId="77777777" w:rsidR="00A50109" w:rsidRPr="001877E4" w:rsidRDefault="00A50109" w:rsidP="005A1AD0">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4726915D" w14:textId="77777777" w:rsidR="00A50109" w:rsidRDefault="00A50109" w:rsidP="003A70DF">
            <w:pPr>
              <w:widowControl w:val="0"/>
              <w:jc w:val="center"/>
              <w:rPr>
                <w:rFonts w:cs="Arial"/>
                <w:b/>
                <w:sz w:val="20"/>
              </w:rPr>
            </w:pPr>
            <w:r w:rsidRPr="001877E4">
              <w:rPr>
                <w:rFonts w:cs="Arial"/>
                <w:b/>
                <w:sz w:val="20"/>
              </w:rPr>
              <w:t>Name of client</w:t>
            </w:r>
          </w:p>
          <w:p w14:paraId="39B72B60" w14:textId="705A00B3" w:rsidR="00256284" w:rsidRPr="00256284" w:rsidRDefault="00256284" w:rsidP="003A70DF">
            <w:pPr>
              <w:widowControl w:val="0"/>
              <w:jc w:val="center"/>
              <w:rPr>
                <w:rFonts w:cs="Arial"/>
                <w:i/>
                <w:sz w:val="16"/>
                <w:szCs w:val="16"/>
              </w:rPr>
            </w:pPr>
            <w:r w:rsidRPr="00256284">
              <w:rPr>
                <w:rFonts w:cs="Arial"/>
                <w:i/>
                <w:sz w:val="16"/>
                <w:szCs w:val="16"/>
              </w:rPr>
              <w:t>(same as  Name of legal entity)</w:t>
            </w:r>
          </w:p>
        </w:tc>
        <w:tc>
          <w:tcPr>
            <w:tcW w:w="1559" w:type="dxa"/>
            <w:shd w:val="pct5" w:color="auto" w:fill="FFFFFF"/>
            <w:vAlign w:val="center"/>
          </w:tcPr>
          <w:p w14:paraId="39B72B61" w14:textId="3E8D32CA" w:rsidR="00A50109" w:rsidRPr="001877E4" w:rsidRDefault="00A50109" w:rsidP="003A70DF">
            <w:pPr>
              <w:widowControl w:val="0"/>
              <w:jc w:val="center"/>
              <w:rPr>
                <w:rFonts w:cs="Arial"/>
                <w:b/>
                <w:sz w:val="20"/>
              </w:rPr>
            </w:pPr>
            <w:r w:rsidRPr="001877E4">
              <w:rPr>
                <w:rFonts w:cs="Arial"/>
                <w:b/>
                <w:sz w:val="20"/>
              </w:rPr>
              <w:t>Origin of funding</w:t>
            </w:r>
            <w:r w:rsidR="00256284">
              <w:rPr>
                <w:rFonts w:cs="Arial"/>
                <w:b/>
                <w:sz w:val="20"/>
              </w:rPr>
              <w:t xml:space="preserve"> </w:t>
            </w:r>
            <w:r w:rsidR="00256284" w:rsidRPr="00256284">
              <w:rPr>
                <w:rFonts w:cs="Arial"/>
                <w:i/>
                <w:sz w:val="16"/>
                <w:szCs w:val="16"/>
              </w:rPr>
              <w:t>(same as  Name of legal entity)</w:t>
            </w:r>
          </w:p>
        </w:tc>
        <w:tc>
          <w:tcPr>
            <w:tcW w:w="2006" w:type="dxa"/>
            <w:shd w:val="pct5" w:color="auto" w:fill="FFFFFF"/>
            <w:vAlign w:val="center"/>
          </w:tcPr>
          <w:p w14:paraId="39B72B62" w14:textId="77777777" w:rsidR="00A50109" w:rsidRPr="001877E4" w:rsidRDefault="00A50109" w:rsidP="005A1AD0">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39B72B63" w14:textId="05609751" w:rsidR="00A50109" w:rsidRPr="001877E4" w:rsidRDefault="00A50109" w:rsidP="00256284">
            <w:pPr>
              <w:widowControl w:val="0"/>
              <w:jc w:val="center"/>
              <w:rPr>
                <w:rFonts w:cs="Arial"/>
                <w:b/>
                <w:sz w:val="20"/>
              </w:rPr>
            </w:pPr>
            <w:r w:rsidRPr="001877E4">
              <w:rPr>
                <w:rFonts w:cs="Arial"/>
                <w:b/>
                <w:sz w:val="20"/>
              </w:rPr>
              <w:t>Name of consortium members, if any</w:t>
            </w:r>
            <w:r w:rsidR="00256284">
              <w:rPr>
                <w:rFonts w:cs="Arial"/>
                <w:b/>
                <w:sz w:val="20"/>
              </w:rPr>
              <w:t xml:space="preserve"> </w:t>
            </w:r>
            <w:r w:rsidR="00256284" w:rsidRPr="00256284">
              <w:rPr>
                <w:rFonts w:cs="Arial"/>
                <w:i/>
                <w:sz w:val="16"/>
                <w:szCs w:val="16"/>
              </w:rPr>
              <w:t>(leave blank</w:t>
            </w:r>
            <w:r w:rsidR="00256284">
              <w:rPr>
                <w:rFonts w:cs="Arial"/>
                <w:i/>
                <w:sz w:val="16"/>
                <w:szCs w:val="16"/>
              </w:rPr>
              <w:t xml:space="preserve"> </w:t>
            </w:r>
            <w:r w:rsidR="00256284" w:rsidRPr="00256284">
              <w:rPr>
                <w:rFonts w:cs="Arial"/>
                <w:i/>
                <w:sz w:val="16"/>
                <w:szCs w:val="16"/>
              </w:rPr>
              <w:t>if not relevant)</w:t>
            </w:r>
          </w:p>
        </w:tc>
      </w:tr>
      <w:tr w:rsidR="00A50109" w:rsidRPr="00146D4C" w14:paraId="39B72B6E" w14:textId="77777777" w:rsidTr="00256284">
        <w:trPr>
          <w:cantSplit/>
        </w:trPr>
        <w:tc>
          <w:tcPr>
            <w:tcW w:w="2373" w:type="dxa"/>
            <w:tcBorders>
              <w:bottom w:val="nil"/>
            </w:tcBorders>
            <w:vAlign w:val="center"/>
          </w:tcPr>
          <w:p w14:paraId="39B72B65"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6"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7"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39B72B68"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9"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9B72B6A"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39B72B6B"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39B72B6C"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39B72B6D"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r w:rsidR="00A50109" w:rsidRPr="00146D4C" w14:paraId="39B72B71" w14:textId="77777777" w:rsidTr="003A70DF">
        <w:trPr>
          <w:cantSplit/>
        </w:trPr>
        <w:tc>
          <w:tcPr>
            <w:tcW w:w="8894" w:type="dxa"/>
            <w:gridSpan w:val="6"/>
            <w:shd w:val="pct5" w:color="auto" w:fill="FFFFFF"/>
            <w:vAlign w:val="center"/>
          </w:tcPr>
          <w:p w14:paraId="39B72B6F" w14:textId="77777777" w:rsidR="00A50109" w:rsidRPr="00146D4C" w:rsidRDefault="00A50109" w:rsidP="003A70DF">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39B72B70" w14:textId="77777777" w:rsidR="00A50109" w:rsidRPr="00146D4C" w:rsidRDefault="00A50109" w:rsidP="005A1AD0">
            <w:pPr>
              <w:widowControl w:val="0"/>
              <w:spacing w:before="20" w:after="20"/>
              <w:jc w:val="center"/>
              <w:rPr>
                <w:rFonts w:cs="Arial"/>
                <w:b/>
                <w:sz w:val="22"/>
                <w:szCs w:val="22"/>
              </w:rPr>
            </w:pPr>
            <w:r w:rsidRPr="00146D4C">
              <w:rPr>
                <w:rFonts w:cs="Arial"/>
                <w:b/>
                <w:sz w:val="22"/>
                <w:szCs w:val="22"/>
              </w:rPr>
              <w:t>Type and scope of services provided</w:t>
            </w:r>
          </w:p>
        </w:tc>
      </w:tr>
      <w:tr w:rsidR="00A50109" w:rsidRPr="00146D4C" w14:paraId="39B72B74" w14:textId="77777777" w:rsidTr="003A70DF">
        <w:trPr>
          <w:cantSplit/>
        </w:trPr>
        <w:tc>
          <w:tcPr>
            <w:tcW w:w="8894" w:type="dxa"/>
            <w:gridSpan w:val="6"/>
            <w:tcBorders>
              <w:top w:val="nil"/>
            </w:tcBorders>
            <w:vAlign w:val="center"/>
          </w:tcPr>
          <w:p w14:paraId="7A5471F5" w14:textId="77777777" w:rsidR="00A50109" w:rsidRDefault="00A50109" w:rsidP="003A70DF">
            <w:pPr>
              <w:widowControl w:val="0"/>
              <w:spacing w:before="120" w:after="120"/>
              <w:rPr>
                <w:rFonts w:cs="Arial"/>
                <w:sz w:val="22"/>
                <w:szCs w:val="22"/>
              </w:rPr>
            </w:pPr>
            <w:r w:rsidRPr="00146D4C">
              <w:rPr>
                <w:rFonts w:cs="Arial"/>
                <w:sz w:val="22"/>
                <w:szCs w:val="22"/>
              </w:rPr>
              <w:t>…</w:t>
            </w:r>
          </w:p>
          <w:p w14:paraId="39B72B72" w14:textId="0B7749BC" w:rsidR="00256284" w:rsidRPr="00146D4C" w:rsidRDefault="00256284" w:rsidP="003A70DF">
            <w:pPr>
              <w:widowControl w:val="0"/>
              <w:spacing w:before="120" w:after="120"/>
              <w:rPr>
                <w:rFonts w:cs="Arial"/>
                <w:sz w:val="22"/>
                <w:szCs w:val="22"/>
              </w:rPr>
            </w:pPr>
          </w:p>
        </w:tc>
        <w:tc>
          <w:tcPr>
            <w:tcW w:w="5812" w:type="dxa"/>
            <w:gridSpan w:val="3"/>
            <w:tcBorders>
              <w:top w:val="nil"/>
            </w:tcBorders>
            <w:vAlign w:val="center"/>
          </w:tcPr>
          <w:p w14:paraId="39B72B73"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bl>
    <w:p w14:paraId="39B72B75" w14:textId="524269DC" w:rsidR="001877E4" w:rsidRDefault="001877E4" w:rsidP="00A50109">
      <w:pPr>
        <w:widowControl w:val="0"/>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19893691" w14:textId="77777777" w:rsidTr="003A7C17">
        <w:trPr>
          <w:cantSplit/>
        </w:trPr>
        <w:tc>
          <w:tcPr>
            <w:tcW w:w="2373" w:type="dxa"/>
            <w:shd w:val="pct15" w:color="auto" w:fill="FFFFFF"/>
            <w:vAlign w:val="center"/>
          </w:tcPr>
          <w:p w14:paraId="702F01F5" w14:textId="51225A74"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Pr>
                <w:rFonts w:cs="Arial"/>
                <w:b/>
                <w:sz w:val="20"/>
              </w:rPr>
              <w:t>2</w:t>
            </w:r>
          </w:p>
        </w:tc>
        <w:tc>
          <w:tcPr>
            <w:tcW w:w="2268" w:type="dxa"/>
            <w:gridSpan w:val="2"/>
            <w:shd w:val="pct5" w:color="auto" w:fill="FFFFFF"/>
            <w:vAlign w:val="center"/>
          </w:tcPr>
          <w:p w14:paraId="566B0DFC"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640471A8" w14:textId="77777777" w:rsidR="00256284" w:rsidRPr="00146D4C" w:rsidRDefault="00256284" w:rsidP="003A7C17">
            <w:pPr>
              <w:widowControl w:val="0"/>
              <w:spacing w:before="60" w:after="60"/>
              <w:rPr>
                <w:rFonts w:cs="Arial"/>
                <w:sz w:val="22"/>
                <w:szCs w:val="22"/>
              </w:rPr>
            </w:pPr>
          </w:p>
        </w:tc>
      </w:tr>
      <w:tr w:rsidR="00256284" w:rsidRPr="00146D4C" w14:paraId="159FEF84" w14:textId="77777777" w:rsidTr="00256284">
        <w:trPr>
          <w:cantSplit/>
        </w:trPr>
        <w:tc>
          <w:tcPr>
            <w:tcW w:w="2373" w:type="dxa"/>
            <w:shd w:val="pct5" w:color="auto" w:fill="FFFFFF"/>
            <w:vAlign w:val="center"/>
          </w:tcPr>
          <w:p w14:paraId="3FFF07CE"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5DB4D57"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3932E4D6"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7081C499"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D602023"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2BBDB09D" w14:textId="66DB1878"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272D3EF8" w14:textId="0B414E40"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0DD571F6"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508190E1" w14:textId="1AAF47D9"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7DF0FA67" w14:textId="77777777" w:rsidTr="00256284">
        <w:trPr>
          <w:cantSplit/>
        </w:trPr>
        <w:tc>
          <w:tcPr>
            <w:tcW w:w="2373" w:type="dxa"/>
            <w:tcBorders>
              <w:bottom w:val="nil"/>
            </w:tcBorders>
            <w:vAlign w:val="center"/>
          </w:tcPr>
          <w:p w14:paraId="33B4646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2A7BDDB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CF6893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48FA7F2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4CED17B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EB2CC4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6C54682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7D2BC91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13CEC1E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31F3116F" w14:textId="77777777" w:rsidTr="003A7C17">
        <w:trPr>
          <w:cantSplit/>
        </w:trPr>
        <w:tc>
          <w:tcPr>
            <w:tcW w:w="8894" w:type="dxa"/>
            <w:gridSpan w:val="6"/>
            <w:shd w:val="pct5" w:color="auto" w:fill="FFFFFF"/>
            <w:vAlign w:val="center"/>
          </w:tcPr>
          <w:p w14:paraId="20C3329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7B777C93"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0E67388" w14:textId="77777777" w:rsidTr="003A7C17">
        <w:trPr>
          <w:cantSplit/>
        </w:trPr>
        <w:tc>
          <w:tcPr>
            <w:tcW w:w="8894" w:type="dxa"/>
            <w:gridSpan w:val="6"/>
            <w:tcBorders>
              <w:top w:val="nil"/>
            </w:tcBorders>
            <w:vAlign w:val="center"/>
          </w:tcPr>
          <w:p w14:paraId="54F096E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2CD9217D"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58E4024C" w14:textId="562766B3" w:rsidR="00256284" w:rsidRDefault="00256284" w:rsidP="00A50109">
      <w:pPr>
        <w:widowControl w:val="0"/>
        <w:tabs>
          <w:tab w:val="left" w:pos="360"/>
        </w:tabs>
        <w:spacing w:before="240"/>
        <w:outlineLvl w:val="0"/>
        <w:rPr>
          <w:rFonts w:cs="Arial"/>
          <w:b/>
          <w:sz w:val="22"/>
          <w:szCs w:val="22"/>
        </w:rPr>
      </w:pPr>
    </w:p>
    <w:p w14:paraId="39B72B76" w14:textId="23AFF3EC" w:rsidR="009E5A85" w:rsidRDefault="009E5A85" w:rsidP="00741794">
      <w:pPr>
        <w:keepNext/>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2817C23F" w14:textId="77777777" w:rsidTr="003A7C17">
        <w:trPr>
          <w:cantSplit/>
        </w:trPr>
        <w:tc>
          <w:tcPr>
            <w:tcW w:w="2373" w:type="dxa"/>
            <w:shd w:val="pct15" w:color="auto" w:fill="FFFFFF"/>
            <w:vAlign w:val="center"/>
          </w:tcPr>
          <w:p w14:paraId="1B81A9AB" w14:textId="49234D45"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sidRPr="00256284">
              <w:rPr>
                <w:rFonts w:cs="Arial"/>
                <w:b/>
                <w:sz w:val="22"/>
                <w:szCs w:val="22"/>
              </w:rPr>
              <w:t>3</w:t>
            </w:r>
          </w:p>
        </w:tc>
        <w:tc>
          <w:tcPr>
            <w:tcW w:w="2268" w:type="dxa"/>
            <w:gridSpan w:val="2"/>
            <w:shd w:val="pct5" w:color="auto" w:fill="FFFFFF"/>
            <w:vAlign w:val="center"/>
          </w:tcPr>
          <w:p w14:paraId="5856C782"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14309D85" w14:textId="77777777" w:rsidR="00256284" w:rsidRPr="00146D4C" w:rsidRDefault="00256284" w:rsidP="003A7C17">
            <w:pPr>
              <w:widowControl w:val="0"/>
              <w:spacing w:before="60" w:after="60"/>
              <w:rPr>
                <w:rFonts w:cs="Arial"/>
                <w:sz w:val="22"/>
                <w:szCs w:val="22"/>
              </w:rPr>
            </w:pPr>
          </w:p>
        </w:tc>
      </w:tr>
      <w:tr w:rsidR="00256284" w:rsidRPr="00146D4C" w14:paraId="124057A4" w14:textId="77777777" w:rsidTr="00256284">
        <w:trPr>
          <w:cantSplit/>
        </w:trPr>
        <w:tc>
          <w:tcPr>
            <w:tcW w:w="2373" w:type="dxa"/>
            <w:shd w:val="pct5" w:color="auto" w:fill="FFFFFF"/>
            <w:vAlign w:val="center"/>
          </w:tcPr>
          <w:p w14:paraId="3283B6F1"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020DFD0B"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6DB13907"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42E5BDED"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02B40BBC"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5032EE95" w14:textId="6B745412"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4CF7A851" w14:textId="793519C5"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54010244"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45C0D88C" w14:textId="5C11A55E"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3C616C27" w14:textId="77777777" w:rsidTr="00256284">
        <w:trPr>
          <w:cantSplit/>
        </w:trPr>
        <w:tc>
          <w:tcPr>
            <w:tcW w:w="2373" w:type="dxa"/>
            <w:tcBorders>
              <w:bottom w:val="nil"/>
            </w:tcBorders>
            <w:vAlign w:val="center"/>
          </w:tcPr>
          <w:p w14:paraId="496EEDD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FA6507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A6950B3"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6549C5B5"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5A32930F"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61408C46"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045253D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6568177B"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6559AD7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249D9D2D" w14:textId="77777777" w:rsidTr="003A7C17">
        <w:trPr>
          <w:cantSplit/>
        </w:trPr>
        <w:tc>
          <w:tcPr>
            <w:tcW w:w="8894" w:type="dxa"/>
            <w:gridSpan w:val="6"/>
            <w:shd w:val="pct5" w:color="auto" w:fill="FFFFFF"/>
            <w:vAlign w:val="center"/>
          </w:tcPr>
          <w:p w14:paraId="007EE28C"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1EC5C83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B1E465A" w14:textId="77777777" w:rsidTr="003A7C17">
        <w:trPr>
          <w:cantSplit/>
        </w:trPr>
        <w:tc>
          <w:tcPr>
            <w:tcW w:w="8894" w:type="dxa"/>
            <w:gridSpan w:val="6"/>
            <w:tcBorders>
              <w:top w:val="nil"/>
            </w:tcBorders>
            <w:vAlign w:val="center"/>
          </w:tcPr>
          <w:p w14:paraId="4DA38E1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168FF107"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302D7489" w14:textId="77777777" w:rsidR="00256284" w:rsidRDefault="00256284" w:rsidP="00741794">
      <w:pPr>
        <w:keepNext/>
        <w:tabs>
          <w:tab w:val="left" w:pos="360"/>
        </w:tabs>
        <w:spacing w:before="240"/>
        <w:outlineLvl w:val="0"/>
        <w:rPr>
          <w:rFonts w:cs="Arial"/>
          <w:b/>
          <w:sz w:val="22"/>
          <w:szCs w:val="22"/>
        </w:rPr>
        <w:sectPr w:rsidR="00256284" w:rsidSect="001877E4">
          <w:endnotePr>
            <w:numFmt w:val="decimal"/>
          </w:endnotePr>
          <w:pgSz w:w="16840" w:h="11907" w:orient="landscape" w:code="9"/>
          <w:pgMar w:top="1276" w:right="1134" w:bottom="1418" w:left="1134" w:header="567" w:footer="567" w:gutter="0"/>
          <w:cols w:space="720"/>
          <w:titlePg/>
          <w:docGrid w:linePitch="326"/>
        </w:sectPr>
      </w:pPr>
    </w:p>
    <w:p w14:paraId="39B72B77" w14:textId="77777777" w:rsidR="00A50109" w:rsidRPr="00146D4C" w:rsidRDefault="009E5A85" w:rsidP="00741794">
      <w:pPr>
        <w:keepNext/>
        <w:tabs>
          <w:tab w:val="left" w:pos="360"/>
        </w:tabs>
        <w:spacing w:before="240"/>
        <w:outlineLvl w:val="0"/>
        <w:rPr>
          <w:rFonts w:cs="Arial"/>
          <w:b/>
          <w:sz w:val="22"/>
          <w:szCs w:val="22"/>
        </w:rPr>
      </w:pPr>
      <w:r>
        <w:rPr>
          <w:rFonts w:cs="Arial"/>
          <w:b/>
          <w:sz w:val="22"/>
          <w:szCs w:val="22"/>
        </w:rPr>
        <w:t>6</w:t>
      </w:r>
      <w:r w:rsidR="00741794">
        <w:rPr>
          <w:rFonts w:cs="Arial"/>
          <w:b/>
          <w:sz w:val="22"/>
          <w:szCs w:val="22"/>
        </w:rPr>
        <w:tab/>
      </w:r>
      <w:r w:rsidR="00A50109" w:rsidRPr="00146D4C">
        <w:rPr>
          <w:rFonts w:cs="Arial"/>
          <w:b/>
          <w:sz w:val="22"/>
          <w:szCs w:val="22"/>
        </w:rPr>
        <w:t>DECLARATIONS</w:t>
      </w:r>
    </w:p>
    <w:p w14:paraId="39B72B78" w14:textId="77777777" w:rsidR="00A50109" w:rsidRPr="00146D4C" w:rsidRDefault="00A50109" w:rsidP="009E5A85">
      <w:pPr>
        <w:keepLines/>
        <w:widowControl w:val="0"/>
        <w:spacing w:before="120" w:after="120"/>
        <w:rPr>
          <w:rFonts w:cs="Arial"/>
          <w:sz w:val="22"/>
          <w:szCs w:val="22"/>
        </w:rPr>
      </w:pPr>
      <w:r w:rsidRPr="00146D4C">
        <w:rPr>
          <w:rFonts w:cs="Arial"/>
          <w:sz w:val="22"/>
          <w:szCs w:val="22"/>
        </w:rPr>
        <w:t>As part of their tender, each legal entity identified under point 1 of this tender, including every consortium member, must submit a signed declaration using the format</w:t>
      </w:r>
      <w:r w:rsidR="00741794">
        <w:rPr>
          <w:rFonts w:cs="Arial"/>
          <w:sz w:val="22"/>
          <w:szCs w:val="22"/>
        </w:rPr>
        <w:t xml:space="preserve"> on page of this form</w:t>
      </w:r>
      <w:r w:rsidRPr="00146D4C">
        <w:rPr>
          <w:rFonts w:cs="Arial"/>
          <w:sz w:val="22"/>
          <w:szCs w:val="22"/>
        </w:rPr>
        <w:t>. The declaration may be in original or in copy. If copies are submitted, the originals must be sent to the Contracting Authority upon request.</w:t>
      </w:r>
    </w:p>
    <w:p w14:paraId="39B72B79" w14:textId="44A1A6A6" w:rsidR="00A50109" w:rsidRPr="00146D4C" w:rsidRDefault="009E5A85" w:rsidP="00256284">
      <w:pPr>
        <w:keepNext/>
        <w:tabs>
          <w:tab w:val="left" w:pos="360"/>
          <w:tab w:val="left" w:pos="3660"/>
        </w:tabs>
        <w:spacing w:before="240"/>
        <w:outlineLvl w:val="0"/>
        <w:rPr>
          <w:rFonts w:cs="Arial"/>
          <w:b/>
          <w:sz w:val="22"/>
          <w:szCs w:val="22"/>
        </w:rPr>
      </w:pPr>
      <w:r>
        <w:rPr>
          <w:rFonts w:cs="Arial"/>
          <w:b/>
          <w:sz w:val="22"/>
          <w:szCs w:val="22"/>
        </w:rPr>
        <w:t>7</w:t>
      </w:r>
      <w:r w:rsidR="00A50109" w:rsidRPr="00146D4C">
        <w:rPr>
          <w:rFonts w:cs="Arial"/>
          <w:b/>
          <w:sz w:val="22"/>
          <w:szCs w:val="22"/>
        </w:rPr>
        <w:tab/>
        <w:t>STATEMENT</w:t>
      </w:r>
      <w:r w:rsidR="00256284">
        <w:rPr>
          <w:rFonts w:cs="Arial"/>
          <w:b/>
          <w:sz w:val="22"/>
          <w:szCs w:val="22"/>
        </w:rPr>
        <w:tab/>
      </w:r>
    </w:p>
    <w:p w14:paraId="39B72B7A" w14:textId="77777777" w:rsidR="00A50109" w:rsidRPr="00146D4C" w:rsidRDefault="00A50109" w:rsidP="009E5A85">
      <w:pPr>
        <w:keepNext/>
        <w:keepLines/>
        <w:widowControl w:val="0"/>
        <w:spacing w:before="120"/>
        <w:rPr>
          <w:rFonts w:cs="Arial"/>
          <w:sz w:val="22"/>
          <w:szCs w:val="22"/>
        </w:rPr>
      </w:pPr>
      <w:r w:rsidRPr="00146D4C">
        <w:rPr>
          <w:rFonts w:cs="Arial"/>
          <w:sz w:val="22"/>
          <w:szCs w:val="22"/>
        </w:rPr>
        <w:t>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which is submitted in a separate, sealed envelope:</w:t>
      </w:r>
    </w:p>
    <w:p w14:paraId="39B72B7B" w14:textId="77777777" w:rsidR="00A50109" w:rsidRPr="00146D4C" w:rsidRDefault="00A50109" w:rsidP="00D47419">
      <w:pPr>
        <w:widowControl w:val="0"/>
        <w:numPr>
          <w:ilvl w:val="0"/>
          <w:numId w:val="22"/>
        </w:numPr>
        <w:tabs>
          <w:tab w:val="clear" w:pos="360"/>
        </w:tabs>
        <w:spacing w:before="120" w:after="240"/>
        <w:ind w:left="709" w:hanging="284"/>
        <w:rPr>
          <w:rFonts w:cs="Arial"/>
          <w:sz w:val="22"/>
          <w:szCs w:val="22"/>
        </w:rPr>
      </w:pPr>
      <w:r w:rsidRPr="00146D4C">
        <w:rPr>
          <w:rFonts w:cs="Arial"/>
          <w:sz w:val="22"/>
          <w:szCs w:val="22"/>
        </w:rPr>
        <w:t>Organisation</w:t>
      </w:r>
      <w:r w:rsidR="00805DA0">
        <w:rPr>
          <w:rFonts w:cs="Arial"/>
          <w:sz w:val="22"/>
          <w:szCs w:val="22"/>
        </w:rPr>
        <w:t>’</w:t>
      </w:r>
      <w:r w:rsidR="00741794">
        <w:rPr>
          <w:rFonts w:cs="Arial"/>
          <w:sz w:val="22"/>
          <w:szCs w:val="22"/>
        </w:rPr>
        <w:t>s</w:t>
      </w:r>
      <w:r w:rsidRPr="00146D4C">
        <w:rPr>
          <w:rFonts w:cs="Arial"/>
          <w:sz w:val="22"/>
          <w:szCs w:val="22"/>
        </w:rPr>
        <w:t xml:space="preserve"> </w:t>
      </w:r>
      <w:r w:rsidR="00805DA0">
        <w:rPr>
          <w:rFonts w:cs="Arial"/>
          <w:sz w:val="22"/>
          <w:szCs w:val="22"/>
        </w:rPr>
        <w:t>o</w:t>
      </w:r>
      <w:r w:rsidR="00741794">
        <w:rPr>
          <w:rFonts w:cs="Arial"/>
          <w:sz w:val="22"/>
          <w:szCs w:val="22"/>
        </w:rPr>
        <w:t>rganizational chart</w:t>
      </w:r>
    </w:p>
    <w:p w14:paraId="39B72B7D" w14:textId="691D7667" w:rsidR="00A50109" w:rsidRPr="00146D4C" w:rsidRDefault="00741794" w:rsidP="00A50109">
      <w:pPr>
        <w:widowControl w:val="0"/>
        <w:numPr>
          <w:ilvl w:val="0"/>
          <w:numId w:val="22"/>
        </w:numPr>
        <w:tabs>
          <w:tab w:val="clear" w:pos="360"/>
        </w:tabs>
        <w:spacing w:after="240"/>
        <w:ind w:left="709" w:hanging="283"/>
        <w:rPr>
          <w:rFonts w:cs="Arial"/>
          <w:sz w:val="22"/>
          <w:szCs w:val="22"/>
        </w:rPr>
      </w:pPr>
      <w:r>
        <w:rPr>
          <w:rFonts w:cs="Arial"/>
          <w:sz w:val="22"/>
          <w:szCs w:val="22"/>
        </w:rPr>
        <w:t>Tenderer’s declarations</w:t>
      </w:r>
      <w:r w:rsidR="0090673E">
        <w:rPr>
          <w:rFonts w:cs="Arial"/>
          <w:sz w:val="22"/>
          <w:szCs w:val="22"/>
        </w:rPr>
        <w:t xml:space="preserve"> </w:t>
      </w:r>
    </w:p>
    <w:p w14:paraId="39B72B7E" w14:textId="71972C40" w:rsidR="00A5010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Completed financial identificati</w:t>
      </w:r>
      <w:r w:rsidR="00741794" w:rsidRPr="004B79E9">
        <w:rPr>
          <w:rFonts w:cs="Arial"/>
          <w:sz w:val="22"/>
          <w:szCs w:val="22"/>
        </w:rPr>
        <w:t>on form</w:t>
      </w:r>
      <w:r w:rsidRPr="004B79E9">
        <w:rPr>
          <w:rFonts w:cs="Arial"/>
          <w:sz w:val="22"/>
          <w:szCs w:val="22"/>
        </w:rPr>
        <w:t xml:space="preserve"> providing details of the bank account into which payments under the proposed contract should be made in the event that we are awarded the contract </w:t>
      </w:r>
    </w:p>
    <w:p w14:paraId="4EBD78CE" w14:textId="56F80485" w:rsid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Completed legal entity file (or the legal entity number allocated. Alternatively a copy of the legal entity file provided to the Contracting Authority on an earlier occasion, unless the legal status has changed in the meantime)</w:t>
      </w:r>
    </w:p>
    <w:p w14:paraId="3A2C9192" w14:textId="77777777" w:rsidR="00252201" w:rsidRP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Duly authorised signature: an official document (statutes, power of attorney, notary statement, etc.) proving that the person who signs on behalf of the company/joint venture/consortium is duly authorised to do so.</w:t>
      </w:r>
    </w:p>
    <w:p w14:paraId="39B72B7F"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Documentary proof or statements required under the law of the country where we are effectively established (or each of the companies in case of a consortium), to show that we do not fall into any of the exclusion situations listed in Section 2.3.3 of the Practical Guide.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9B72B80"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color w:val="000000"/>
          <w:sz w:val="22"/>
          <w:szCs w:val="22"/>
        </w:rPr>
        <w:t>Documentary evidence of the financial and economic capacity as well as the technical and professional capacity according to the selection criteria specified in the contract notice.</w:t>
      </w:r>
    </w:p>
    <w:p w14:paraId="39B72B81" w14:textId="20B9BFAF" w:rsidR="003F513E" w:rsidRDefault="00A50109" w:rsidP="00A50109">
      <w:pPr>
        <w:rPr>
          <w:rFonts w:cs="Arial"/>
          <w:sz w:val="22"/>
          <w:szCs w:val="22"/>
        </w:rPr>
      </w:pPr>
      <w:r w:rsidRPr="00146D4C">
        <w:rPr>
          <w:rFonts w:cs="Arial"/>
          <w:sz w:val="22"/>
          <w:szCs w:val="22"/>
        </w:rPr>
        <w:t xml:space="preserve">This tender is subject to acceptance within the validity period stipulated in clause 6 of the Instructions to tenderers. </w:t>
      </w:r>
    </w:p>
    <w:p w14:paraId="39B72B82" w14:textId="77777777" w:rsidR="003F513E" w:rsidRDefault="00A50109" w:rsidP="003F513E">
      <w:pPr>
        <w:spacing w:before="120"/>
        <w:rPr>
          <w:rFonts w:cs="Arial"/>
          <w:color w:val="000000"/>
          <w:sz w:val="22"/>
          <w:szCs w:val="22"/>
        </w:rPr>
      </w:pPr>
      <w:r w:rsidRPr="00146D4C">
        <w:rPr>
          <w:rFonts w:cs="Arial"/>
          <w:color w:val="000000"/>
          <w:sz w:val="22"/>
          <w:szCs w:val="22"/>
        </w:rPr>
        <w:t>We understand that our tender may be rejected if we propose key experts who have been involved in preparing this project or employ them as advisers in the preparation of our tender.</w:t>
      </w:r>
    </w:p>
    <w:p w14:paraId="39B72B83"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also understand that this may mean exclusion from other tender procedures and contracts funded by the EU/EDF.</w:t>
      </w:r>
    </w:p>
    <w:p w14:paraId="39B72B84"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are fully aware that, for a consortium, the composition of the consortium cannot be changed in the course of the tender procedure, unless the Contracting Authority has given its prior approval in writing. We are also aware that the consortium members have joint and several liability towards the Contracting Authority concerning participation in the above tender procedure and any contract awarded to us as a result of it.</w:t>
      </w:r>
    </w:p>
    <w:p w14:paraId="39B72B85"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understand that entities upon whose capacity we rely with regard to economic and financial criteria, become jointly and severally liable for the performance of the contract.</w:t>
      </w:r>
    </w:p>
    <w:p w14:paraId="39B72B86" w14:textId="77777777" w:rsidR="00A50109" w:rsidRPr="00146D4C" w:rsidRDefault="00A50109" w:rsidP="00A50109">
      <w:pPr>
        <w:rPr>
          <w:rFonts w:cs="Arial"/>
          <w:color w:val="000000"/>
          <w:sz w:val="22"/>
          <w:szCs w:val="22"/>
        </w:rPr>
      </w:pPr>
    </w:p>
    <w:p w14:paraId="39B72B87" w14:textId="06F7B556" w:rsidR="00A50109" w:rsidRDefault="00A50109" w:rsidP="003F513E">
      <w:pPr>
        <w:spacing w:after="120"/>
        <w:outlineLvl w:val="0"/>
        <w:rPr>
          <w:rFonts w:cs="Arial"/>
          <w:color w:val="000000"/>
          <w:sz w:val="22"/>
          <w:szCs w:val="22"/>
        </w:rPr>
      </w:pPr>
      <w:r w:rsidRPr="00146D4C">
        <w:rPr>
          <w:rFonts w:cs="Arial"/>
          <w:color w:val="000000"/>
          <w:sz w:val="22"/>
          <w:szCs w:val="22"/>
        </w:rPr>
        <w:t>Signed on behalf of the Tenderer</w:t>
      </w:r>
    </w:p>
    <w:p w14:paraId="67F44C67" w14:textId="77777777" w:rsidR="00256284" w:rsidRPr="00146D4C" w:rsidRDefault="00256284" w:rsidP="003F513E">
      <w:pPr>
        <w:spacing w:after="120"/>
        <w:outlineLvl w:val="0"/>
        <w:rPr>
          <w:rFonts w:cs="Arial"/>
          <w:color w:val="000000"/>
          <w:sz w:val="22"/>
          <w:szCs w:val="22"/>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A50109" w:rsidRPr="00146D4C" w14:paraId="39B72B8A"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8"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39B72B89" w14:textId="19292D9A" w:rsidR="00A50109" w:rsidRPr="006B76D8" w:rsidRDefault="00D2284A" w:rsidP="00575A99">
            <w:pPr>
              <w:spacing w:before="120" w:after="120"/>
              <w:rPr>
                <w:rFonts w:cs="Arial"/>
                <w:color w:val="000000"/>
                <w:sz w:val="22"/>
                <w:szCs w:val="22"/>
              </w:rPr>
            </w:pPr>
            <w:r>
              <w:rPr>
                <w:rFonts w:cs="Arial"/>
                <w:b/>
                <w:sz w:val="22"/>
                <w:szCs w:val="22"/>
                <w:lang w:val="en-GB"/>
              </w:rPr>
              <w:t xml:space="preserve"> </w:t>
            </w:r>
          </w:p>
        </w:tc>
      </w:tr>
      <w:tr w:rsidR="00A50109" w:rsidRPr="00146D4C" w14:paraId="39B72B8E"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B"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39B72B8C" w14:textId="77777777" w:rsidR="00A50109" w:rsidRDefault="00A50109" w:rsidP="003A70DF">
            <w:pPr>
              <w:spacing w:before="120" w:after="120"/>
              <w:rPr>
                <w:rFonts w:cs="Arial"/>
                <w:b/>
                <w:color w:val="000000"/>
                <w:sz w:val="22"/>
                <w:szCs w:val="22"/>
              </w:rPr>
            </w:pPr>
          </w:p>
          <w:p w14:paraId="39B72B8D" w14:textId="77777777" w:rsidR="003F513E" w:rsidRPr="00146D4C" w:rsidRDefault="003F513E" w:rsidP="003A70DF">
            <w:pPr>
              <w:spacing w:before="120" w:after="120"/>
              <w:rPr>
                <w:rFonts w:cs="Arial"/>
                <w:b/>
                <w:color w:val="000000"/>
                <w:sz w:val="22"/>
                <w:szCs w:val="22"/>
              </w:rPr>
            </w:pPr>
          </w:p>
        </w:tc>
      </w:tr>
      <w:tr w:rsidR="00A50109" w:rsidRPr="00146D4C" w14:paraId="39B72B91"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F" w14:textId="190168A0" w:rsidR="00A50109" w:rsidRPr="00146D4C" w:rsidRDefault="00A50109" w:rsidP="00843340">
            <w:pPr>
              <w:spacing w:before="120" w:after="120"/>
              <w:ind w:left="119"/>
              <w:rPr>
                <w:rFonts w:cs="Arial"/>
                <w:b/>
                <w:color w:val="000000"/>
                <w:sz w:val="22"/>
                <w:szCs w:val="22"/>
              </w:rPr>
            </w:pPr>
            <w:r w:rsidRPr="00146D4C">
              <w:rPr>
                <w:rFonts w:cs="Arial"/>
                <w:b/>
                <w:color w:val="000000"/>
                <w:sz w:val="22"/>
                <w:szCs w:val="22"/>
              </w:rPr>
              <w:t>Date</w:t>
            </w:r>
            <w:r w:rsidR="00256284">
              <w:rPr>
                <w:rFonts w:cs="Arial"/>
                <w:b/>
                <w:color w:val="000000"/>
                <w:sz w:val="22"/>
                <w:szCs w:val="22"/>
              </w:rPr>
              <w:t xml:space="preserve"> </w:t>
            </w:r>
            <w:r w:rsidR="00843340">
              <w:rPr>
                <w:rFonts w:cs="Arial"/>
                <w:i/>
                <w:color w:val="000000"/>
                <w:sz w:val="16"/>
                <w:szCs w:val="16"/>
              </w:rPr>
              <w:t>(dd/mm/2020</w:t>
            </w:r>
            <w:r w:rsidR="00256284"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39B72B90" w14:textId="7EEFD99C" w:rsidR="00A50109" w:rsidRPr="00256284" w:rsidRDefault="00D2284A" w:rsidP="00256284">
            <w:pPr>
              <w:spacing w:before="120" w:after="120"/>
              <w:rPr>
                <w:rFonts w:cs="Arial"/>
                <w:i/>
                <w:color w:val="000000"/>
                <w:sz w:val="16"/>
                <w:szCs w:val="16"/>
              </w:rPr>
            </w:pPr>
            <w:r>
              <w:rPr>
                <w:rFonts w:cs="Arial"/>
                <w:b/>
                <w:color w:val="000000"/>
                <w:sz w:val="22"/>
                <w:szCs w:val="22"/>
              </w:rPr>
              <w:t xml:space="preserve"> </w:t>
            </w:r>
          </w:p>
        </w:tc>
      </w:tr>
    </w:tbl>
    <w:p w14:paraId="39B72B92" w14:textId="77777777" w:rsidR="00A50109" w:rsidRPr="00146D4C" w:rsidRDefault="00A50109" w:rsidP="00A50109">
      <w:pPr>
        <w:widowControl w:val="0"/>
        <w:spacing w:after="120"/>
        <w:rPr>
          <w:rFonts w:cs="Arial"/>
          <w:sz w:val="22"/>
          <w:szCs w:val="22"/>
        </w:rPr>
      </w:pPr>
    </w:p>
    <w:p w14:paraId="39B72B93" w14:textId="77777777" w:rsidR="00A50109" w:rsidRPr="00146D4C" w:rsidRDefault="00A50109" w:rsidP="00A50109">
      <w:pPr>
        <w:framePr w:w="9917" w:wrap="auto" w:hAnchor="text"/>
        <w:widowControl w:val="0"/>
        <w:spacing w:after="120"/>
        <w:rPr>
          <w:rFonts w:cs="Arial"/>
          <w:sz w:val="22"/>
          <w:szCs w:val="22"/>
        </w:rPr>
        <w:sectPr w:rsidR="00A50109" w:rsidRPr="00146D4C" w:rsidSect="009E5A85">
          <w:endnotePr>
            <w:numFmt w:val="decimal"/>
          </w:endnotePr>
          <w:pgSz w:w="11907" w:h="16840" w:code="9"/>
          <w:pgMar w:top="1134" w:right="1418" w:bottom="1134" w:left="1276" w:header="567" w:footer="567" w:gutter="0"/>
          <w:cols w:space="720"/>
          <w:titlePg/>
          <w:docGrid w:linePitch="326"/>
        </w:sectPr>
      </w:pPr>
    </w:p>
    <w:p w14:paraId="39B72B94" w14:textId="77777777" w:rsidR="00D77706" w:rsidRDefault="00A50109" w:rsidP="003F513E">
      <w:pPr>
        <w:pStyle w:val="Textindependent"/>
        <w:jc w:val="center"/>
        <w:rPr>
          <w:rFonts w:cs="Arial"/>
          <w:sz w:val="22"/>
          <w:szCs w:val="22"/>
          <w:lang w:val="en-US"/>
        </w:rPr>
      </w:pPr>
      <w:r w:rsidRPr="003F513E">
        <w:rPr>
          <w:rFonts w:cs="Arial"/>
          <w:b/>
          <w:sz w:val="22"/>
          <w:szCs w:val="22"/>
          <w:lang w:val="en-US"/>
        </w:rPr>
        <w:t xml:space="preserve">FORMAT FOR THE DECLARATION REFERRED TO IN POINT </w:t>
      </w:r>
      <w:r w:rsidR="003F513E">
        <w:rPr>
          <w:rFonts w:cs="Arial"/>
          <w:b/>
          <w:sz w:val="22"/>
          <w:szCs w:val="22"/>
          <w:lang w:val="en-US"/>
        </w:rPr>
        <w:t>6</w:t>
      </w:r>
      <w:r w:rsidR="003F513E" w:rsidRPr="003F513E">
        <w:rPr>
          <w:rFonts w:cs="Arial"/>
          <w:b/>
          <w:sz w:val="22"/>
          <w:szCs w:val="22"/>
          <w:lang w:val="en-US"/>
        </w:rPr>
        <w:t xml:space="preserve"> </w:t>
      </w:r>
      <w:r w:rsidRPr="003F513E">
        <w:rPr>
          <w:rFonts w:cs="Arial"/>
          <w:b/>
          <w:sz w:val="22"/>
          <w:szCs w:val="22"/>
          <w:lang w:val="en-US"/>
        </w:rPr>
        <w:t>OF THE TENDER SUBMISSION</w:t>
      </w:r>
      <w:r w:rsidRPr="00146D4C">
        <w:rPr>
          <w:rFonts w:cs="Arial"/>
          <w:sz w:val="22"/>
          <w:szCs w:val="22"/>
          <w:lang w:val="en-US"/>
        </w:rPr>
        <w:t xml:space="preserve"> </w:t>
      </w:r>
      <w:r w:rsidRPr="003F513E">
        <w:rPr>
          <w:rFonts w:cs="Arial"/>
          <w:b/>
          <w:sz w:val="22"/>
          <w:szCs w:val="22"/>
          <w:lang w:val="en-US"/>
        </w:rPr>
        <w:t>FORM</w:t>
      </w:r>
    </w:p>
    <w:p w14:paraId="39B72B95" w14:textId="77777777" w:rsidR="00A50109" w:rsidRPr="00146D4C" w:rsidRDefault="00A50109" w:rsidP="00D77706">
      <w:pPr>
        <w:pStyle w:val="Textindependent"/>
        <w:rPr>
          <w:rFonts w:cs="Arial"/>
          <w:sz w:val="22"/>
          <w:szCs w:val="22"/>
          <w:lang w:val="en-US"/>
        </w:rPr>
      </w:pPr>
      <w:r w:rsidRPr="00146D4C">
        <w:rPr>
          <w:rFonts w:cs="Arial"/>
          <w:sz w:val="22"/>
          <w:szCs w:val="22"/>
          <w:lang w:val="en-US"/>
        </w:rPr>
        <w:br/>
      </w:r>
    </w:p>
    <w:p w14:paraId="39B72B96" w14:textId="77777777" w:rsidR="00D77706" w:rsidRPr="00D77706" w:rsidRDefault="00D77706" w:rsidP="00D77706">
      <w:pPr>
        <w:widowControl w:val="0"/>
        <w:rPr>
          <w:rFonts w:cs="Arial"/>
          <w:sz w:val="22"/>
          <w:szCs w:val="22"/>
        </w:rPr>
      </w:pPr>
      <w:r w:rsidRPr="00D77706">
        <w:rPr>
          <w:rFonts w:cs="Arial"/>
          <w:sz w:val="22"/>
          <w:szCs w:val="22"/>
        </w:rPr>
        <w:t xml:space="preserve">Agència Catalana de Cooperació al Desenvolupament </w:t>
      </w:r>
    </w:p>
    <w:p w14:paraId="39B72B97" w14:textId="77777777" w:rsidR="00D77706" w:rsidRPr="00D77706" w:rsidRDefault="00D77706" w:rsidP="00D77706">
      <w:pPr>
        <w:widowControl w:val="0"/>
        <w:rPr>
          <w:rFonts w:cs="Arial"/>
          <w:sz w:val="22"/>
          <w:szCs w:val="22"/>
        </w:rPr>
      </w:pPr>
      <w:r w:rsidRPr="00D77706">
        <w:rPr>
          <w:rFonts w:cs="Arial"/>
          <w:sz w:val="22"/>
          <w:szCs w:val="22"/>
        </w:rPr>
        <w:t>Via Laietana, 14</w:t>
      </w:r>
    </w:p>
    <w:p w14:paraId="39B72B98" w14:textId="77777777" w:rsidR="00D77706" w:rsidRPr="00D77706" w:rsidRDefault="00D77706" w:rsidP="00D77706">
      <w:pPr>
        <w:widowControl w:val="0"/>
        <w:rPr>
          <w:rFonts w:cs="Arial"/>
          <w:sz w:val="22"/>
          <w:szCs w:val="22"/>
        </w:rPr>
      </w:pPr>
      <w:r w:rsidRPr="00D77706">
        <w:rPr>
          <w:rFonts w:cs="Arial"/>
          <w:sz w:val="22"/>
          <w:szCs w:val="22"/>
        </w:rPr>
        <w:t>(CP 08003) Barcelona</w:t>
      </w:r>
    </w:p>
    <w:p w14:paraId="39B72B99" w14:textId="77777777" w:rsidR="00D77706" w:rsidRDefault="00D77706" w:rsidP="00D77706">
      <w:pPr>
        <w:widowControl w:val="0"/>
        <w:rPr>
          <w:rFonts w:cs="Arial"/>
          <w:sz w:val="22"/>
          <w:szCs w:val="22"/>
        </w:rPr>
      </w:pPr>
      <w:r w:rsidRPr="00D77706">
        <w:rPr>
          <w:rFonts w:cs="Arial"/>
          <w:sz w:val="22"/>
          <w:szCs w:val="22"/>
        </w:rPr>
        <w:t>Spain</w:t>
      </w:r>
    </w:p>
    <w:p w14:paraId="39B72B9A" w14:textId="77777777" w:rsidR="008819F2" w:rsidRPr="008819F2" w:rsidRDefault="008819F2" w:rsidP="003F513E">
      <w:pPr>
        <w:widowControl w:val="0"/>
        <w:spacing w:before="120"/>
        <w:outlineLvl w:val="0"/>
        <w:rPr>
          <w:rFonts w:cs="Arial"/>
          <w:b/>
          <w:sz w:val="22"/>
          <w:szCs w:val="22"/>
        </w:rPr>
      </w:pPr>
      <w:r w:rsidRPr="008819F2">
        <w:rPr>
          <w:rFonts w:cs="Arial"/>
          <w:b/>
          <w:sz w:val="22"/>
          <w:szCs w:val="22"/>
        </w:rPr>
        <w:t>TF-MADAD/2018/T04.136</w:t>
      </w:r>
    </w:p>
    <w:p w14:paraId="39B72B9B" w14:textId="77777777" w:rsidR="00A50109" w:rsidRPr="00146D4C" w:rsidRDefault="00A50109" w:rsidP="00D77706">
      <w:pPr>
        <w:widowControl w:val="0"/>
        <w:outlineLvl w:val="0"/>
        <w:rPr>
          <w:rFonts w:cs="Arial"/>
          <w:b/>
          <w:sz w:val="22"/>
          <w:szCs w:val="22"/>
        </w:rPr>
      </w:pPr>
    </w:p>
    <w:p w14:paraId="39B72B9C" w14:textId="77777777" w:rsidR="00A50109" w:rsidRPr="00146D4C" w:rsidRDefault="00A50109" w:rsidP="00A50109">
      <w:pPr>
        <w:widowControl w:val="0"/>
        <w:spacing w:after="120"/>
        <w:outlineLvl w:val="0"/>
        <w:rPr>
          <w:rFonts w:cs="Arial"/>
          <w:b/>
          <w:sz w:val="22"/>
          <w:szCs w:val="22"/>
        </w:rPr>
      </w:pPr>
      <w:r w:rsidRPr="00146D4C">
        <w:rPr>
          <w:rFonts w:cs="Arial"/>
          <w:b/>
          <w:sz w:val="22"/>
          <w:szCs w:val="22"/>
        </w:rPr>
        <w:t>TENDERER’S DECLARATION</w:t>
      </w:r>
    </w:p>
    <w:p w14:paraId="39B72B9D" w14:textId="77777777" w:rsidR="00D77706" w:rsidRPr="005E501F" w:rsidRDefault="00D77706" w:rsidP="00D77706">
      <w:pPr>
        <w:autoSpaceDE w:val="0"/>
        <w:autoSpaceDN w:val="0"/>
        <w:adjustRightInd w:val="0"/>
        <w:rPr>
          <w:rFonts w:eastAsia="Calibri" w:cs="Arial"/>
          <w:sz w:val="22"/>
          <w:szCs w:val="22"/>
          <w:lang w:val="en-GB"/>
        </w:rPr>
      </w:pPr>
      <w:r w:rsidRPr="005E501F">
        <w:rPr>
          <w:rFonts w:eastAsia="Calibri" w:cs="Arial"/>
          <w:sz w:val="22"/>
          <w:szCs w:val="22"/>
          <w:lang w:val="en-GB"/>
        </w:rPr>
        <w:t>Dear Sir/Madam</w:t>
      </w:r>
    </w:p>
    <w:p w14:paraId="39B72B9E" w14:textId="6C83D82F" w:rsidR="00D77706" w:rsidRDefault="00D77706" w:rsidP="003F513E">
      <w:pPr>
        <w:autoSpaceDE w:val="0"/>
        <w:autoSpaceDN w:val="0"/>
        <w:adjustRightInd w:val="0"/>
        <w:spacing w:before="120"/>
        <w:rPr>
          <w:rFonts w:eastAsia="Calibri" w:cs="Arial"/>
          <w:sz w:val="22"/>
          <w:szCs w:val="22"/>
          <w:lang w:val="en-GB"/>
        </w:rPr>
      </w:pPr>
      <w:r w:rsidRPr="005E501F">
        <w:rPr>
          <w:rFonts w:eastAsia="Calibri" w:cs="Arial"/>
          <w:sz w:val="22"/>
          <w:szCs w:val="22"/>
          <w:lang w:val="en-GB"/>
        </w:rPr>
        <w:t xml:space="preserve">In response to your letter of invitation for the above contract </w:t>
      </w:r>
      <w:r w:rsidR="003F513E">
        <w:rPr>
          <w:rFonts w:eastAsia="Calibri" w:cs="Arial"/>
          <w:sz w:val="22"/>
          <w:szCs w:val="22"/>
          <w:lang w:val="en-GB"/>
        </w:rPr>
        <w:t>myself</w:t>
      </w:r>
      <w:r w:rsidRPr="005E501F">
        <w:rPr>
          <w:rFonts w:eastAsia="Calibri" w:cs="Arial"/>
          <w:sz w:val="22"/>
          <w:szCs w:val="22"/>
          <w:lang w:val="en-GB"/>
        </w:rPr>
        <w:t xml:space="preserve">, </w:t>
      </w:r>
      <w:r w:rsidR="00575A99">
        <w:rPr>
          <w:rFonts w:eastAsia="Calibri" w:cs="Arial"/>
          <w:b/>
          <w:sz w:val="22"/>
          <w:szCs w:val="22"/>
          <w:lang w:val="en-GB"/>
        </w:rPr>
        <w:t>-----------------------------</w:t>
      </w:r>
      <w:r w:rsidRPr="005E501F">
        <w:rPr>
          <w:rFonts w:eastAsia="Calibri" w:cs="Arial"/>
          <w:sz w:val="22"/>
          <w:szCs w:val="22"/>
          <w:lang w:val="en-GB"/>
        </w:rPr>
        <w:t xml:space="preserve">, hereby declare that </w:t>
      </w:r>
      <w:r w:rsidR="003F513E">
        <w:rPr>
          <w:rFonts w:eastAsia="Calibri" w:cs="Arial"/>
          <w:sz w:val="22"/>
          <w:szCs w:val="22"/>
          <w:lang w:val="en-GB"/>
        </w:rPr>
        <w:t>I</w:t>
      </w:r>
      <w:r w:rsidRPr="005E501F">
        <w:rPr>
          <w:rFonts w:eastAsia="Calibri" w:cs="Arial"/>
          <w:sz w:val="22"/>
          <w:szCs w:val="22"/>
          <w:lang w:val="en-GB"/>
        </w:rPr>
        <w:t>:</w:t>
      </w:r>
      <w:r w:rsidRPr="005E501F" w:rsidDel="00F818AC">
        <w:rPr>
          <w:rFonts w:eastAsia="Calibri" w:cs="Arial"/>
          <w:sz w:val="22"/>
          <w:szCs w:val="22"/>
          <w:lang w:val="en-GB"/>
        </w:rPr>
        <w:t xml:space="preserve">  </w:t>
      </w:r>
    </w:p>
    <w:p w14:paraId="39B72B9F" w14:textId="77777777" w:rsidR="00741794" w:rsidRDefault="00741794" w:rsidP="00D77706">
      <w:pPr>
        <w:autoSpaceDE w:val="0"/>
        <w:autoSpaceDN w:val="0"/>
        <w:adjustRightInd w:val="0"/>
        <w:rPr>
          <w:rFonts w:eastAsia="Calibri" w:cs="Arial"/>
          <w:sz w:val="22"/>
          <w:szCs w:val="22"/>
          <w:lang w:val="en-GB"/>
        </w:rPr>
      </w:pPr>
    </w:p>
    <w:p w14:paraId="39B72BA0"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3F513E">
        <w:rPr>
          <w:rFonts w:eastAsia="Calibri" w:cs="Arial"/>
          <w:sz w:val="22"/>
          <w:szCs w:val="22"/>
          <w:lang w:val="en-GB"/>
        </w:rPr>
        <w:t>m</w:t>
      </w:r>
      <w:r w:rsidR="00D77706" w:rsidRPr="005E501F">
        <w:rPr>
          <w:rFonts w:eastAsia="Calibri" w:cs="Arial"/>
          <w:sz w:val="22"/>
          <w:szCs w:val="22"/>
          <w:lang w:val="en-GB"/>
        </w:rPr>
        <w:t xml:space="preserve"> submitting this </w:t>
      </w:r>
      <w:r w:rsidR="00D77706" w:rsidRPr="00252CA4">
        <w:rPr>
          <w:rFonts w:eastAsia="Calibri" w:cs="Arial"/>
          <w:sz w:val="22"/>
          <w:szCs w:val="22"/>
          <w:lang w:val="en-GB"/>
        </w:rPr>
        <w:t xml:space="preserve">tender on an individual basis for this contract. </w:t>
      </w:r>
      <w:r w:rsidR="003F513E">
        <w:rPr>
          <w:rFonts w:eastAsia="Calibri" w:cs="Arial"/>
          <w:sz w:val="22"/>
          <w:szCs w:val="22"/>
          <w:lang w:val="en-GB"/>
        </w:rPr>
        <w:t>I</w:t>
      </w:r>
      <w:r w:rsidR="00D77706" w:rsidRPr="00252CA4">
        <w:rPr>
          <w:rFonts w:eastAsia="Calibri" w:cs="Arial"/>
          <w:sz w:val="22"/>
          <w:szCs w:val="22"/>
          <w:lang w:val="en-GB"/>
        </w:rPr>
        <w:t xml:space="preserve"> confirm that </w:t>
      </w:r>
      <w:r w:rsidR="003F513E">
        <w:rPr>
          <w:rFonts w:eastAsia="Calibri" w:cs="Arial"/>
          <w:sz w:val="22"/>
          <w:szCs w:val="22"/>
          <w:lang w:val="en-GB"/>
        </w:rPr>
        <w:t>I</w:t>
      </w:r>
      <w:r w:rsidR="00D77706" w:rsidRPr="00252CA4">
        <w:rPr>
          <w:rFonts w:eastAsia="Calibri" w:cs="Arial"/>
          <w:sz w:val="22"/>
          <w:szCs w:val="22"/>
          <w:lang w:val="en-GB"/>
        </w:rPr>
        <w:t xml:space="preserve"> a</w:t>
      </w:r>
      <w:r w:rsidR="003F513E">
        <w:rPr>
          <w:rFonts w:eastAsia="Calibri" w:cs="Arial"/>
          <w:sz w:val="22"/>
          <w:szCs w:val="22"/>
          <w:lang w:val="en-GB"/>
        </w:rPr>
        <w:t>m</w:t>
      </w:r>
      <w:r w:rsidR="00D77706" w:rsidRPr="00252CA4">
        <w:rPr>
          <w:rFonts w:eastAsia="Calibri" w:cs="Arial"/>
          <w:sz w:val="22"/>
          <w:szCs w:val="22"/>
          <w:lang w:val="en-GB"/>
        </w:rPr>
        <w:t xml:space="preserve"> not participating in any other tender for the same contract in any form (as a member, leader, in a consortium or as an individual candidate);</w:t>
      </w:r>
    </w:p>
    <w:p w14:paraId="39B72BA1" w14:textId="77777777" w:rsidR="00741794" w:rsidRPr="005E501F" w:rsidRDefault="00741794" w:rsidP="00741794">
      <w:pPr>
        <w:autoSpaceDE w:val="0"/>
        <w:autoSpaceDN w:val="0"/>
        <w:adjustRightInd w:val="0"/>
        <w:ind w:left="360"/>
        <w:rPr>
          <w:rFonts w:eastAsia="Calibri" w:cs="Arial"/>
          <w:sz w:val="22"/>
          <w:szCs w:val="22"/>
          <w:lang w:val="en-GB"/>
        </w:rPr>
      </w:pPr>
    </w:p>
    <w:p w14:paraId="39B72BA2"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D77706" w:rsidRPr="005E501F">
        <w:rPr>
          <w:rFonts w:eastAsia="Calibri" w:cs="Arial"/>
          <w:sz w:val="22"/>
          <w:szCs w:val="22"/>
          <w:lang w:val="en-GB"/>
        </w:rPr>
        <w:t>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2.3.6. of the Practical Guide;</w:t>
      </w:r>
    </w:p>
    <w:p w14:paraId="39B72BA3" w14:textId="77777777" w:rsidR="00741794" w:rsidRPr="005E501F" w:rsidRDefault="00741794" w:rsidP="00741794">
      <w:pPr>
        <w:autoSpaceDE w:val="0"/>
        <w:autoSpaceDN w:val="0"/>
        <w:adjustRightInd w:val="0"/>
        <w:rPr>
          <w:rFonts w:eastAsia="Calibri" w:cs="Arial"/>
          <w:sz w:val="22"/>
          <w:szCs w:val="22"/>
          <w:lang w:val="en-GB"/>
        </w:rPr>
      </w:pPr>
    </w:p>
    <w:p w14:paraId="39B72BA4" w14:textId="77777777" w:rsidR="00D77706" w:rsidRDefault="003F513E"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Have only included data in the T</w:t>
      </w:r>
      <w:r w:rsidR="00D77706" w:rsidRPr="005E501F">
        <w:rPr>
          <w:rFonts w:eastAsia="Calibri" w:cs="Arial"/>
          <w:sz w:val="22"/>
          <w:szCs w:val="22"/>
          <w:lang w:val="en-GB"/>
        </w:rPr>
        <w:t xml:space="preserve">ender </w:t>
      </w:r>
      <w:r>
        <w:rPr>
          <w:rFonts w:eastAsia="Calibri" w:cs="Arial"/>
          <w:sz w:val="22"/>
          <w:szCs w:val="22"/>
          <w:lang w:val="en-GB"/>
        </w:rPr>
        <w:t>F</w:t>
      </w:r>
      <w:r w:rsidR="00D77706" w:rsidRPr="005E501F">
        <w:rPr>
          <w:rFonts w:eastAsia="Calibri" w:cs="Arial"/>
          <w:sz w:val="22"/>
          <w:szCs w:val="22"/>
          <w:lang w:val="en-GB"/>
        </w:rPr>
        <w:t xml:space="preserve">orm concerning the resources and </w:t>
      </w:r>
      <w:r w:rsidR="00D77706">
        <w:rPr>
          <w:rFonts w:eastAsia="Calibri" w:cs="Arial"/>
          <w:sz w:val="22"/>
          <w:szCs w:val="22"/>
          <w:lang w:val="en-GB"/>
        </w:rPr>
        <w:t xml:space="preserve">experience of </w:t>
      </w:r>
      <w:r>
        <w:rPr>
          <w:rFonts w:eastAsia="Calibri" w:cs="Arial"/>
          <w:sz w:val="22"/>
          <w:szCs w:val="22"/>
          <w:lang w:val="en-GB"/>
        </w:rPr>
        <w:t>myself</w:t>
      </w:r>
      <w:r w:rsidR="00D77706" w:rsidRPr="005E501F">
        <w:rPr>
          <w:rFonts w:eastAsia="Calibri" w:cs="Arial"/>
          <w:sz w:val="22"/>
          <w:szCs w:val="22"/>
          <w:lang w:val="en-GB"/>
        </w:rPr>
        <w:t>;</w:t>
      </w:r>
    </w:p>
    <w:p w14:paraId="39B72BA5" w14:textId="77777777" w:rsidR="00741794" w:rsidRPr="005E501F" w:rsidRDefault="00741794" w:rsidP="00741794">
      <w:pPr>
        <w:autoSpaceDE w:val="0"/>
        <w:autoSpaceDN w:val="0"/>
        <w:adjustRightInd w:val="0"/>
        <w:rPr>
          <w:rFonts w:eastAsia="Calibri" w:cs="Arial"/>
          <w:sz w:val="22"/>
          <w:szCs w:val="22"/>
          <w:lang w:val="en-GB"/>
        </w:rPr>
      </w:pPr>
    </w:p>
    <w:p w14:paraId="39B72BA6" w14:textId="77777777" w:rsidR="00D77706" w:rsidRPr="00013CE5" w:rsidRDefault="00741794" w:rsidP="00C248EB">
      <w:pPr>
        <w:numPr>
          <w:ilvl w:val="0"/>
          <w:numId w:val="1"/>
        </w:numPr>
        <w:autoSpaceDE w:val="0"/>
        <w:autoSpaceDN w:val="0"/>
        <w:adjustRightInd w:val="0"/>
        <w:spacing w:before="120"/>
        <w:ind w:left="357"/>
        <w:rPr>
          <w:rFonts w:eastAsia="Calibri" w:cs="Arial"/>
          <w:sz w:val="22"/>
          <w:szCs w:val="22"/>
          <w:lang w:val="en-GB"/>
        </w:rPr>
      </w:pPr>
      <w:r w:rsidRPr="00013CE5">
        <w:rPr>
          <w:rFonts w:eastAsia="Calibri" w:cs="Arial"/>
          <w:sz w:val="22"/>
          <w:szCs w:val="22"/>
          <w:lang w:val="en-GB"/>
        </w:rPr>
        <w:t>W</w:t>
      </w:r>
      <w:r w:rsidR="00D77706" w:rsidRPr="00013CE5">
        <w:rPr>
          <w:rFonts w:eastAsia="Calibri" w:cs="Arial"/>
          <w:sz w:val="22"/>
          <w:szCs w:val="22"/>
          <w:lang w:val="en-GB"/>
        </w:rPr>
        <w:t>ill inform the Contracting Authority immediately if there is any change in the above circumstances at any stage during the implementation of the tasks; fully recognise and accept that if the above-mentioned persons participate in spite of being in any of the situations listed in Section 2.3.3.1. of the Practical Guide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Commission website in accordance with the conditions set in Section 2.3.4. of the Practical Guide;</w:t>
      </w:r>
    </w:p>
    <w:p w14:paraId="39B72BA7" w14:textId="77777777" w:rsidR="00741794" w:rsidRDefault="00741794" w:rsidP="00D77706">
      <w:pPr>
        <w:autoSpaceDE w:val="0"/>
        <w:autoSpaceDN w:val="0"/>
        <w:adjustRightInd w:val="0"/>
        <w:ind w:left="360"/>
        <w:rPr>
          <w:rFonts w:eastAsia="Calibri" w:cs="Arial"/>
          <w:sz w:val="22"/>
          <w:szCs w:val="22"/>
          <w:lang w:val="en-GB"/>
        </w:rPr>
      </w:pPr>
    </w:p>
    <w:p w14:paraId="39B72BA8" w14:textId="77777777" w:rsidR="00D77706" w:rsidRDefault="00741794" w:rsidP="00D77706">
      <w:pPr>
        <w:autoSpaceDE w:val="0"/>
        <w:autoSpaceDN w:val="0"/>
        <w:adjustRightInd w:val="0"/>
        <w:ind w:left="360"/>
        <w:rPr>
          <w:rFonts w:eastAsia="Calibri" w:cs="Arial"/>
          <w:sz w:val="22"/>
          <w:szCs w:val="22"/>
          <w:lang w:val="en-GB"/>
        </w:rPr>
      </w:pPr>
      <w:r>
        <w:rPr>
          <w:rFonts w:eastAsia="Calibri" w:cs="Arial"/>
          <w:sz w:val="22"/>
          <w:szCs w:val="22"/>
          <w:lang w:val="en-GB"/>
        </w:rPr>
        <w:t>A</w:t>
      </w:r>
      <w:r w:rsidR="00D77706" w:rsidRPr="001F6E53">
        <w:rPr>
          <w:rFonts w:eastAsia="Calibri" w:cs="Arial"/>
          <w:sz w:val="22"/>
          <w:szCs w:val="22"/>
          <w:lang w:val="en-GB"/>
        </w:rPr>
        <w:t>re causes for exclusion in participation in procedures for awarding contracts, according to section 2.3.3.1 of the PRAG Practical Guide</w:t>
      </w:r>
      <w:r w:rsidR="00D77706">
        <w:rPr>
          <w:rFonts w:eastAsia="Calibri" w:cs="Arial"/>
          <w:sz w:val="22"/>
          <w:szCs w:val="22"/>
          <w:lang w:val="en-GB"/>
        </w:rPr>
        <w:t>:</w:t>
      </w:r>
    </w:p>
    <w:p w14:paraId="39B72BA9" w14:textId="77777777" w:rsidR="00741794" w:rsidRDefault="00741794" w:rsidP="00D77706">
      <w:pPr>
        <w:autoSpaceDE w:val="0"/>
        <w:autoSpaceDN w:val="0"/>
        <w:adjustRightInd w:val="0"/>
        <w:ind w:left="360"/>
        <w:rPr>
          <w:rFonts w:eastAsia="Calibri" w:cs="Arial"/>
          <w:sz w:val="22"/>
          <w:szCs w:val="22"/>
          <w:lang w:val="en-GB"/>
        </w:rPr>
      </w:pPr>
    </w:p>
    <w:p w14:paraId="39B72BAA" w14:textId="77777777" w:rsidR="00D77706" w:rsidRPr="00741794" w:rsidRDefault="00D77706" w:rsidP="007B6C6D">
      <w:pPr>
        <w:numPr>
          <w:ilvl w:val="0"/>
          <w:numId w:val="2"/>
        </w:numPr>
        <w:autoSpaceDE w:val="0"/>
        <w:autoSpaceDN w:val="0"/>
        <w:adjustRightInd w:val="0"/>
        <w:ind w:left="993"/>
        <w:rPr>
          <w:rFonts w:eastAsia="Calibri" w:cs="Arial"/>
          <w:sz w:val="22"/>
          <w:szCs w:val="22"/>
          <w:lang w:val="en-GB"/>
        </w:rPr>
      </w:pPr>
      <w:r w:rsidRPr="00741794">
        <w:rPr>
          <w:rFonts w:eastAsia="Calibri" w:cs="Arial"/>
          <w:sz w:val="22"/>
          <w:szCs w:val="22"/>
          <w:lang w:val="en-GB"/>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w:t>
      </w:r>
      <w:r w:rsidR="00741794" w:rsidRPr="00741794">
        <w:rPr>
          <w:rFonts w:eastAsia="Calibri" w:cs="Arial"/>
          <w:sz w:val="22"/>
          <w:szCs w:val="22"/>
          <w:lang w:val="en-GB"/>
        </w:rPr>
        <w:t xml:space="preserve"> </w:t>
      </w:r>
      <w:r w:rsidRPr="00741794">
        <w:rPr>
          <w:rFonts w:eastAsia="Calibri" w:cs="Arial"/>
          <w:sz w:val="22"/>
          <w:szCs w:val="22"/>
          <w:lang w:val="en-GB"/>
        </w:rPr>
        <w:t>procedure provided for under national laws or regulations;</w:t>
      </w:r>
    </w:p>
    <w:p w14:paraId="39B72BAB" w14:textId="77777777" w:rsidR="00013CE5" w:rsidRDefault="00013CE5" w:rsidP="00013CE5">
      <w:pPr>
        <w:autoSpaceDE w:val="0"/>
        <w:autoSpaceDN w:val="0"/>
        <w:adjustRightInd w:val="0"/>
        <w:ind w:left="993"/>
        <w:rPr>
          <w:rFonts w:eastAsia="Calibri" w:cs="Arial"/>
          <w:sz w:val="22"/>
          <w:szCs w:val="22"/>
          <w:lang w:val="en-GB"/>
        </w:rPr>
      </w:pPr>
    </w:p>
    <w:p w14:paraId="39B72BAC"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 xml:space="preserve">t has been established by a final judgment or a final administrative decision that the economic operator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w:t>
      </w:r>
    </w:p>
    <w:p w14:paraId="39B72BAD" w14:textId="77777777" w:rsidR="00741794" w:rsidRPr="00D80A44" w:rsidRDefault="00741794" w:rsidP="00741794">
      <w:pPr>
        <w:autoSpaceDE w:val="0"/>
        <w:autoSpaceDN w:val="0"/>
        <w:adjustRightInd w:val="0"/>
        <w:ind w:left="993"/>
        <w:rPr>
          <w:rFonts w:eastAsia="Calibri" w:cs="Arial"/>
          <w:sz w:val="22"/>
          <w:szCs w:val="22"/>
          <w:lang w:val="en-GB"/>
        </w:rPr>
      </w:pPr>
    </w:p>
    <w:p w14:paraId="39B72BAE"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252CA4">
        <w:rPr>
          <w:rFonts w:eastAsia="Calibri" w:cs="Arial"/>
          <w:sz w:val="22"/>
          <w:szCs w:val="22"/>
          <w:lang w:val="en-GB"/>
        </w:rPr>
        <w:t>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39B72BAF"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 fraudulently or negligently misrepresenting information required for the verification of the absence of grounds for exclusion or the fulfilment of selection criteria or in the performance of a contract;</w:t>
      </w:r>
    </w:p>
    <w:p w14:paraId="39B72BB0"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 entering into agreement with other economic operators with the aim of distorting competition;</w:t>
      </w:r>
    </w:p>
    <w:p w14:paraId="39B72BB1"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iii) violating intellectual property rights;</w:t>
      </w:r>
    </w:p>
    <w:p w14:paraId="39B72BB2"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iv) </w:t>
      </w:r>
      <w:r w:rsidRPr="00D80A44">
        <w:rPr>
          <w:rFonts w:eastAsia="Calibri" w:cs="Arial"/>
          <w:sz w:val="22"/>
          <w:szCs w:val="22"/>
          <w:lang w:val="en-GB"/>
        </w:rPr>
        <w:t>attempting to influence the decision-making process of the contracting authority during the</w:t>
      </w:r>
      <w:r>
        <w:rPr>
          <w:rFonts w:eastAsia="Calibri" w:cs="Arial"/>
          <w:sz w:val="22"/>
          <w:szCs w:val="22"/>
          <w:lang w:val="en-GB"/>
        </w:rPr>
        <w:t xml:space="preserve"> </w:t>
      </w:r>
      <w:r w:rsidRPr="00D80A44">
        <w:rPr>
          <w:rFonts w:eastAsia="Calibri" w:cs="Arial"/>
          <w:sz w:val="22"/>
          <w:szCs w:val="22"/>
          <w:lang w:val="en-GB"/>
        </w:rPr>
        <w:t>procurement procedure;</w:t>
      </w:r>
    </w:p>
    <w:p w14:paraId="39B72BB3" w14:textId="77777777" w:rsidR="00D77706"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 xml:space="preserve"> </w:t>
      </w:r>
      <w:r w:rsidRPr="00D80A44">
        <w:rPr>
          <w:rFonts w:eastAsia="Calibri" w:cs="Arial"/>
          <w:sz w:val="22"/>
          <w:szCs w:val="22"/>
          <w:lang w:val="en-GB"/>
        </w:rPr>
        <w:t>attempting to obtain confidential information that may confer upon it undue advantages in the</w:t>
      </w:r>
      <w:r>
        <w:rPr>
          <w:rFonts w:eastAsia="Calibri" w:cs="Arial"/>
          <w:sz w:val="22"/>
          <w:szCs w:val="22"/>
          <w:lang w:val="en-GB"/>
        </w:rPr>
        <w:t xml:space="preserve"> </w:t>
      </w:r>
      <w:r w:rsidRPr="00D80A44">
        <w:rPr>
          <w:rFonts w:eastAsia="Calibri" w:cs="Arial"/>
          <w:sz w:val="22"/>
          <w:szCs w:val="22"/>
          <w:lang w:val="en-GB"/>
        </w:rPr>
        <w:t>procurement procedure;</w:t>
      </w:r>
    </w:p>
    <w:p w14:paraId="39B72BB4" w14:textId="77777777" w:rsidR="00741794" w:rsidRPr="00D80A44" w:rsidRDefault="00741794" w:rsidP="00D77706">
      <w:pPr>
        <w:autoSpaceDE w:val="0"/>
        <w:autoSpaceDN w:val="0"/>
        <w:adjustRightInd w:val="0"/>
        <w:ind w:left="1276"/>
        <w:rPr>
          <w:rFonts w:eastAsia="Calibri" w:cs="Arial"/>
          <w:sz w:val="22"/>
          <w:szCs w:val="22"/>
          <w:lang w:val="en-GB"/>
        </w:rPr>
      </w:pPr>
    </w:p>
    <w:p w14:paraId="39B72BB5" w14:textId="77777777" w:rsidR="00D77706" w:rsidRDefault="00741794" w:rsidP="00741794">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that the economic operator is guilty of any of the</w:t>
      </w:r>
      <w:r w:rsidR="00D77706">
        <w:rPr>
          <w:rFonts w:eastAsia="Calibri" w:cs="Arial"/>
          <w:sz w:val="22"/>
          <w:szCs w:val="22"/>
          <w:lang w:val="en-GB"/>
        </w:rPr>
        <w:t xml:space="preserve"> </w:t>
      </w:r>
      <w:r w:rsidR="00D77706" w:rsidRPr="00D80A44">
        <w:rPr>
          <w:rFonts w:eastAsia="Calibri" w:cs="Arial"/>
          <w:sz w:val="22"/>
          <w:szCs w:val="22"/>
          <w:lang w:val="en-GB"/>
        </w:rPr>
        <w:t>following:</w:t>
      </w:r>
    </w:p>
    <w:p w14:paraId="39B72BB6"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i</w:t>
      </w:r>
      <w:r w:rsidRPr="00D80A44">
        <w:rPr>
          <w:rFonts w:eastAsia="Calibri" w:cs="Arial"/>
          <w:sz w:val="22"/>
          <w:szCs w:val="22"/>
          <w:lang w:val="en-GB"/>
        </w:rPr>
        <w:t>)</w:t>
      </w:r>
      <w:r w:rsidR="00741794">
        <w:rPr>
          <w:rFonts w:eastAsia="Calibri" w:cs="Arial"/>
          <w:sz w:val="22"/>
          <w:szCs w:val="22"/>
          <w:lang w:val="en-GB"/>
        </w:rPr>
        <w:t xml:space="preserve"> </w:t>
      </w:r>
      <w:r w:rsidR="00DC2724">
        <w:rPr>
          <w:rFonts w:eastAsia="Calibri" w:cs="Arial"/>
          <w:sz w:val="22"/>
          <w:szCs w:val="22"/>
          <w:lang w:val="en-GB"/>
        </w:rPr>
        <w:t>F</w:t>
      </w:r>
      <w:r w:rsidRPr="00D80A44">
        <w:rPr>
          <w:rFonts w:eastAsia="Calibri" w:cs="Arial"/>
          <w:sz w:val="22"/>
          <w:szCs w:val="22"/>
          <w:lang w:val="en-GB"/>
        </w:rPr>
        <w:t>raud, within the meaning of Article 1 of the Convention on the protection of the European</w:t>
      </w:r>
      <w:r>
        <w:rPr>
          <w:rFonts w:eastAsia="Calibri" w:cs="Arial"/>
          <w:sz w:val="22"/>
          <w:szCs w:val="22"/>
          <w:lang w:val="en-GB"/>
        </w:rPr>
        <w:t xml:space="preserve"> </w:t>
      </w:r>
      <w:r w:rsidRPr="00D80A44">
        <w:rPr>
          <w:rFonts w:eastAsia="Calibri" w:cs="Arial"/>
          <w:sz w:val="22"/>
          <w:szCs w:val="22"/>
          <w:lang w:val="en-GB"/>
        </w:rPr>
        <w:t>Communities' financial interests drawn up by the Council Act of 26 July 1995;</w:t>
      </w:r>
    </w:p>
    <w:p w14:paraId="39B72BB7"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orruption, as defined in Article 3 of the Convention on the fight against corruption involving</w:t>
      </w:r>
      <w:r>
        <w:rPr>
          <w:rFonts w:eastAsia="Calibri" w:cs="Arial"/>
          <w:sz w:val="22"/>
          <w:szCs w:val="22"/>
          <w:lang w:val="en-GB"/>
        </w:rPr>
        <w:t xml:space="preserve"> </w:t>
      </w:r>
      <w:r w:rsidRPr="00D80A44">
        <w:rPr>
          <w:rFonts w:eastAsia="Calibri" w:cs="Arial"/>
          <w:sz w:val="22"/>
          <w:szCs w:val="22"/>
          <w:lang w:val="en-GB"/>
        </w:rPr>
        <w:t>officials of the European Communities or officials of Member States of the European Union, drawn</w:t>
      </w:r>
      <w:r>
        <w:rPr>
          <w:rFonts w:eastAsia="Calibri" w:cs="Arial"/>
          <w:sz w:val="22"/>
          <w:szCs w:val="22"/>
          <w:lang w:val="en-GB"/>
        </w:rPr>
        <w:t xml:space="preserve"> </w:t>
      </w:r>
      <w:r w:rsidRPr="00D80A44">
        <w:rPr>
          <w:rFonts w:eastAsia="Calibri" w:cs="Arial"/>
          <w:sz w:val="22"/>
          <w:szCs w:val="22"/>
          <w:lang w:val="en-GB"/>
        </w:rPr>
        <w:t>up by the Council Act of 26 May 1997, and in Article 2(1) of Council Framework Decision</w:t>
      </w:r>
      <w:r>
        <w:rPr>
          <w:rFonts w:eastAsia="Calibri" w:cs="Arial"/>
          <w:sz w:val="22"/>
          <w:szCs w:val="22"/>
          <w:lang w:val="en-GB"/>
        </w:rPr>
        <w:t xml:space="preserve"> </w:t>
      </w:r>
      <w:r w:rsidRPr="00D80A44">
        <w:rPr>
          <w:rFonts w:eastAsia="Calibri" w:cs="Arial"/>
          <w:sz w:val="22"/>
          <w:szCs w:val="22"/>
          <w:lang w:val="en-GB"/>
        </w:rPr>
        <w:t>2003/568/JHA, as well as corruption as defined in the law of the country where the contracting</w:t>
      </w:r>
      <w:r>
        <w:rPr>
          <w:rFonts w:eastAsia="Calibri" w:cs="Arial"/>
          <w:sz w:val="22"/>
          <w:szCs w:val="22"/>
          <w:lang w:val="en-GB"/>
        </w:rPr>
        <w:t xml:space="preserve"> </w:t>
      </w:r>
      <w:r w:rsidRPr="00D80A44">
        <w:rPr>
          <w:rFonts w:eastAsia="Calibri" w:cs="Arial"/>
          <w:sz w:val="22"/>
          <w:szCs w:val="22"/>
          <w:lang w:val="en-GB"/>
        </w:rPr>
        <w:t>authority is located, the country in which the economic operator is established or the country of the</w:t>
      </w:r>
      <w:r>
        <w:rPr>
          <w:rFonts w:eastAsia="Calibri" w:cs="Arial"/>
          <w:sz w:val="22"/>
          <w:szCs w:val="22"/>
          <w:lang w:val="en-GB"/>
        </w:rPr>
        <w:t xml:space="preserve"> </w:t>
      </w:r>
      <w:r w:rsidRPr="00D80A44">
        <w:rPr>
          <w:rFonts w:eastAsia="Calibri" w:cs="Arial"/>
          <w:sz w:val="22"/>
          <w:szCs w:val="22"/>
          <w:lang w:val="en-GB"/>
        </w:rPr>
        <w:t>performance of the contract;</w:t>
      </w:r>
    </w:p>
    <w:p w14:paraId="39B72BB8"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iii) </w:t>
      </w:r>
      <w:r w:rsidR="00741794">
        <w:rPr>
          <w:rFonts w:eastAsia="Calibri" w:cs="Arial"/>
          <w:sz w:val="22"/>
          <w:szCs w:val="22"/>
          <w:lang w:val="en-GB"/>
        </w:rPr>
        <w:t>P</w:t>
      </w:r>
      <w:r w:rsidRPr="00D80A44">
        <w:rPr>
          <w:rFonts w:eastAsia="Calibri" w:cs="Arial"/>
          <w:sz w:val="22"/>
          <w:szCs w:val="22"/>
          <w:lang w:val="en-GB"/>
        </w:rPr>
        <w:t>articipation in a criminal organisation, as defined in Article 2 of Council Framework Decision</w:t>
      </w:r>
      <w:r>
        <w:rPr>
          <w:rFonts w:eastAsia="Calibri" w:cs="Arial"/>
          <w:sz w:val="22"/>
          <w:szCs w:val="22"/>
          <w:lang w:val="en-GB"/>
        </w:rPr>
        <w:t xml:space="preserve"> </w:t>
      </w:r>
      <w:r w:rsidRPr="00D80A44">
        <w:rPr>
          <w:rFonts w:eastAsia="Calibri" w:cs="Arial"/>
          <w:sz w:val="22"/>
          <w:szCs w:val="22"/>
          <w:lang w:val="en-GB"/>
        </w:rPr>
        <w:t>2008/841/JHA;</w:t>
      </w:r>
    </w:p>
    <w:p w14:paraId="39B72BB9"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v</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M</w:t>
      </w:r>
      <w:r w:rsidRPr="00D80A44">
        <w:rPr>
          <w:rFonts w:eastAsia="Calibri" w:cs="Arial"/>
          <w:sz w:val="22"/>
          <w:szCs w:val="22"/>
          <w:lang w:val="en-GB"/>
        </w:rPr>
        <w:t>oney laundering or terrorist financing, as defined in Article 1 of Directive 2005/60/EC of the</w:t>
      </w:r>
      <w:r>
        <w:rPr>
          <w:rFonts w:eastAsia="Calibri" w:cs="Arial"/>
          <w:sz w:val="22"/>
          <w:szCs w:val="22"/>
          <w:lang w:val="en-GB"/>
        </w:rPr>
        <w:t xml:space="preserve"> </w:t>
      </w:r>
      <w:r w:rsidRPr="00D80A44">
        <w:rPr>
          <w:rFonts w:eastAsia="Calibri" w:cs="Arial"/>
          <w:sz w:val="22"/>
          <w:szCs w:val="22"/>
          <w:lang w:val="en-GB"/>
        </w:rPr>
        <w:t>European Parliament and of the Council;</w:t>
      </w:r>
    </w:p>
    <w:p w14:paraId="39B72BBA"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 xml:space="preserve"> </w:t>
      </w:r>
      <w:r w:rsidR="00741794">
        <w:rPr>
          <w:rFonts w:eastAsia="Calibri" w:cs="Arial"/>
          <w:sz w:val="22"/>
          <w:szCs w:val="22"/>
          <w:lang w:val="en-GB"/>
        </w:rPr>
        <w:t>T</w:t>
      </w:r>
      <w:r w:rsidRPr="00D80A44">
        <w:rPr>
          <w:rFonts w:eastAsia="Calibri" w:cs="Arial"/>
          <w:sz w:val="22"/>
          <w:szCs w:val="22"/>
          <w:lang w:val="en-GB"/>
        </w:rPr>
        <w:t>errorist-related offences or offences linked to terrorist activities, as defined in Articles 1 and 3 of</w:t>
      </w:r>
      <w:r>
        <w:rPr>
          <w:rFonts w:eastAsia="Calibri" w:cs="Arial"/>
          <w:sz w:val="22"/>
          <w:szCs w:val="22"/>
          <w:lang w:val="en-GB"/>
        </w:rPr>
        <w:t xml:space="preserve"> </w:t>
      </w:r>
      <w:r w:rsidRPr="00D80A44">
        <w:rPr>
          <w:rFonts w:eastAsia="Calibri" w:cs="Arial"/>
          <w:sz w:val="22"/>
          <w:szCs w:val="22"/>
          <w:lang w:val="en-GB"/>
        </w:rPr>
        <w:t>Council Framework Decision 2002/475/JHA.respectively, or inciting or aiding or abetting or</w:t>
      </w:r>
      <w:r>
        <w:rPr>
          <w:rFonts w:eastAsia="Calibri" w:cs="Arial"/>
          <w:sz w:val="22"/>
          <w:szCs w:val="22"/>
          <w:lang w:val="en-GB"/>
        </w:rPr>
        <w:t xml:space="preserve"> </w:t>
      </w:r>
      <w:r w:rsidRPr="00D80A44">
        <w:rPr>
          <w:rFonts w:eastAsia="Calibri" w:cs="Arial"/>
          <w:sz w:val="22"/>
          <w:szCs w:val="22"/>
          <w:lang w:val="en-GB"/>
        </w:rPr>
        <w:t>attempting to commit such offences, as referred to in Article 4 of that Framework Decision;</w:t>
      </w:r>
    </w:p>
    <w:p w14:paraId="39B72BBB"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hild labour or other forms of trafficking in human beings as defined in Article 2 of Directive</w:t>
      </w:r>
      <w:r>
        <w:rPr>
          <w:rFonts w:eastAsia="Calibri" w:cs="Arial"/>
          <w:sz w:val="22"/>
          <w:szCs w:val="22"/>
          <w:lang w:val="en-GB"/>
        </w:rPr>
        <w:t xml:space="preserve"> </w:t>
      </w:r>
      <w:r w:rsidRPr="00D80A44">
        <w:rPr>
          <w:rFonts w:eastAsia="Calibri" w:cs="Arial"/>
          <w:sz w:val="22"/>
          <w:szCs w:val="22"/>
          <w:lang w:val="en-GB"/>
        </w:rPr>
        <w:t>2011/36/EU of the European Parliament and of the Council;</w:t>
      </w:r>
    </w:p>
    <w:p w14:paraId="39B72BBC" w14:textId="77777777" w:rsidR="00741794" w:rsidRPr="00D80A44" w:rsidRDefault="00741794" w:rsidP="00D77706">
      <w:pPr>
        <w:autoSpaceDE w:val="0"/>
        <w:autoSpaceDN w:val="0"/>
        <w:adjustRightInd w:val="0"/>
        <w:ind w:left="1276"/>
        <w:rPr>
          <w:rFonts w:eastAsia="Calibri" w:cs="Arial"/>
          <w:sz w:val="22"/>
          <w:szCs w:val="22"/>
          <w:lang w:val="en-GB"/>
        </w:rPr>
      </w:pPr>
    </w:p>
    <w:p w14:paraId="39B72BBD"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T</w:t>
      </w:r>
      <w:r w:rsidR="00D77706" w:rsidRPr="00D80A44">
        <w:rPr>
          <w:rFonts w:eastAsia="Calibri" w:cs="Arial"/>
          <w:sz w:val="22"/>
          <w:szCs w:val="22"/>
          <w:lang w:val="en-GB"/>
        </w:rPr>
        <w:t>he economic operator has shown significant deficiencies in complying with main obligations in the performance of a contract financed by the EU, which has led to its early termination or to the application of liquidated damages or other contractual penalties or which has been discovered following checks, audits or investigations by an authorising officer, OLAF or the Court of Auditors;</w:t>
      </w:r>
    </w:p>
    <w:p w14:paraId="39B72BBE" w14:textId="77777777" w:rsidR="00741794" w:rsidRPr="00D80A44" w:rsidRDefault="00741794" w:rsidP="00741794">
      <w:pPr>
        <w:autoSpaceDE w:val="0"/>
        <w:autoSpaceDN w:val="0"/>
        <w:adjustRightInd w:val="0"/>
        <w:ind w:left="993"/>
        <w:rPr>
          <w:rFonts w:eastAsia="Calibri" w:cs="Arial"/>
          <w:sz w:val="22"/>
          <w:szCs w:val="22"/>
          <w:lang w:val="en-GB"/>
        </w:rPr>
      </w:pPr>
    </w:p>
    <w:p w14:paraId="39B72BBF"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or final administrative decision that the economic operator has committed an irregularity within the meaning of Article 1(2) of Council Regulation (EC, Euratom) No 2988/951.</w:t>
      </w:r>
    </w:p>
    <w:p w14:paraId="39B72BC0" w14:textId="77777777" w:rsidR="00741794" w:rsidRPr="00D80A44" w:rsidRDefault="00741794" w:rsidP="00741794">
      <w:pPr>
        <w:autoSpaceDE w:val="0"/>
        <w:autoSpaceDN w:val="0"/>
        <w:adjustRightInd w:val="0"/>
        <w:rPr>
          <w:rFonts w:eastAsia="Calibri" w:cs="Arial"/>
          <w:sz w:val="22"/>
          <w:szCs w:val="22"/>
          <w:lang w:val="en-GB"/>
        </w:rPr>
      </w:pPr>
    </w:p>
    <w:p w14:paraId="39B72BC1" w14:textId="77777777" w:rsidR="00D77706" w:rsidRDefault="00D77706" w:rsidP="00D77706">
      <w:pPr>
        <w:autoSpaceDE w:val="0"/>
        <w:autoSpaceDN w:val="0"/>
        <w:adjustRightInd w:val="0"/>
        <w:ind w:left="360"/>
        <w:rPr>
          <w:rFonts w:eastAsia="Calibri" w:cs="Arial"/>
          <w:sz w:val="22"/>
          <w:szCs w:val="22"/>
          <w:lang w:val="en-GB"/>
        </w:rPr>
      </w:pPr>
      <w:r w:rsidRPr="00D80A44">
        <w:rPr>
          <w:rFonts w:eastAsia="Calibri" w:cs="Arial"/>
          <w:sz w:val="22"/>
          <w:szCs w:val="22"/>
          <w:lang w:val="en-GB"/>
        </w:rPr>
        <w:t>In cases referred to in points c), d) and f) in the absence of a final judgment or a final administrative</w:t>
      </w:r>
      <w:r>
        <w:rPr>
          <w:rFonts w:eastAsia="Calibri" w:cs="Arial"/>
          <w:sz w:val="22"/>
          <w:szCs w:val="22"/>
          <w:lang w:val="en-GB"/>
        </w:rPr>
        <w:t xml:space="preserve"> </w:t>
      </w:r>
      <w:r w:rsidRPr="00D80A44">
        <w:rPr>
          <w:rFonts w:eastAsia="Calibri" w:cs="Arial"/>
          <w:sz w:val="22"/>
          <w:szCs w:val="22"/>
          <w:lang w:val="en-GB"/>
        </w:rPr>
        <w:t>decision, or in the case referred to in point e), when the contracting authority disposes of established</w:t>
      </w:r>
      <w:r>
        <w:rPr>
          <w:rFonts w:eastAsia="Calibri" w:cs="Arial"/>
          <w:sz w:val="22"/>
          <w:szCs w:val="22"/>
          <w:lang w:val="en-GB"/>
        </w:rPr>
        <w:t xml:space="preserve"> </w:t>
      </w:r>
      <w:r w:rsidRPr="00D80A44">
        <w:rPr>
          <w:rFonts w:eastAsia="Calibri" w:cs="Arial"/>
          <w:sz w:val="22"/>
          <w:szCs w:val="22"/>
          <w:lang w:val="en-GB"/>
        </w:rPr>
        <w:t>facts or other findings, it shall exclude an economic operator on the basis of a preliminary</w:t>
      </w:r>
      <w:r>
        <w:rPr>
          <w:rFonts w:eastAsia="Calibri" w:cs="Arial"/>
          <w:sz w:val="22"/>
          <w:szCs w:val="22"/>
          <w:lang w:val="en-GB"/>
        </w:rPr>
        <w:t xml:space="preserve"> </w:t>
      </w:r>
      <w:r w:rsidRPr="00D80A44">
        <w:rPr>
          <w:rFonts w:eastAsia="Calibri" w:cs="Arial"/>
          <w:sz w:val="22"/>
          <w:szCs w:val="22"/>
          <w:lang w:val="en-GB"/>
        </w:rPr>
        <w:t>classification in law having regard to the recommendation of an independent panel in order to ensure</w:t>
      </w:r>
      <w:r>
        <w:rPr>
          <w:rFonts w:eastAsia="Calibri" w:cs="Arial"/>
          <w:sz w:val="22"/>
          <w:szCs w:val="22"/>
          <w:lang w:val="en-GB"/>
        </w:rPr>
        <w:t xml:space="preserve"> </w:t>
      </w:r>
      <w:r w:rsidRPr="00D80A44">
        <w:rPr>
          <w:rFonts w:eastAsia="Calibri" w:cs="Arial"/>
          <w:sz w:val="22"/>
          <w:szCs w:val="22"/>
          <w:lang w:val="en-GB"/>
        </w:rPr>
        <w:t>a centralised assessment of those situations. In indirect management, where applicable according to</w:t>
      </w:r>
      <w:r>
        <w:rPr>
          <w:rFonts w:eastAsia="Calibri" w:cs="Arial"/>
          <w:sz w:val="22"/>
          <w:szCs w:val="22"/>
          <w:lang w:val="en-GB"/>
        </w:rPr>
        <w:t xml:space="preserve"> </w:t>
      </w:r>
      <w:r w:rsidRPr="00D80A44">
        <w:rPr>
          <w:rFonts w:eastAsia="Calibri" w:cs="Arial"/>
          <w:sz w:val="22"/>
          <w:szCs w:val="22"/>
          <w:lang w:val="en-GB"/>
        </w:rPr>
        <w:t>the correspondent financing or delegation agreement, the contracting authority will transmit the</w:t>
      </w:r>
      <w:r>
        <w:rPr>
          <w:rFonts w:eastAsia="Calibri" w:cs="Arial"/>
          <w:sz w:val="22"/>
          <w:szCs w:val="22"/>
          <w:lang w:val="en-GB"/>
        </w:rPr>
        <w:t xml:space="preserve"> </w:t>
      </w:r>
      <w:r w:rsidRPr="00D80A44">
        <w:rPr>
          <w:rFonts w:eastAsia="Calibri" w:cs="Arial"/>
          <w:sz w:val="22"/>
          <w:szCs w:val="22"/>
          <w:lang w:val="en-GB"/>
        </w:rPr>
        <w:t>information to the Commission and the Commission shall refer the case to the panel.</w:t>
      </w:r>
    </w:p>
    <w:p w14:paraId="39B72BC2" w14:textId="77777777" w:rsidR="00741794" w:rsidRPr="00D80A44" w:rsidRDefault="00741794" w:rsidP="00D77706">
      <w:pPr>
        <w:autoSpaceDE w:val="0"/>
        <w:autoSpaceDN w:val="0"/>
        <w:adjustRightInd w:val="0"/>
        <w:ind w:left="360"/>
        <w:rPr>
          <w:rFonts w:eastAsia="Calibri" w:cs="Arial"/>
          <w:sz w:val="22"/>
          <w:szCs w:val="22"/>
          <w:lang w:val="en-GB"/>
        </w:rPr>
      </w:pPr>
    </w:p>
    <w:p w14:paraId="39B72BC3" w14:textId="77777777" w:rsidR="00D77706" w:rsidRPr="005E501F" w:rsidRDefault="00013CE5"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Am</w:t>
      </w:r>
      <w:r w:rsidR="00D77706" w:rsidRPr="005E501F">
        <w:rPr>
          <w:rFonts w:eastAsia="Calibri" w:cs="Arial"/>
          <w:sz w:val="22"/>
          <w:szCs w:val="22"/>
          <w:lang w:val="en-GB"/>
        </w:rPr>
        <w:t xml:space="preserve"> aware that, for the purposes of safeguarding the EU’s financial interests, our personal data may be transferred to internal audit services, to the European Court of Auditors, to the Financial Irregularities Panel or to the European Anti-Fraud Office.</w:t>
      </w:r>
    </w:p>
    <w:p w14:paraId="39B72BC4"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I</w:t>
      </w:r>
      <w:r w:rsidR="00D77706" w:rsidRPr="005E501F">
        <w:rPr>
          <w:rFonts w:eastAsia="Calibri" w:cs="Arial"/>
          <w:sz w:val="22"/>
          <w:szCs w:val="22"/>
          <w:lang w:val="en-GB"/>
        </w:rPr>
        <w:t xml:space="preserve"> understand that </w:t>
      </w:r>
      <w:r>
        <w:rPr>
          <w:rFonts w:eastAsia="Calibri" w:cs="Arial"/>
          <w:sz w:val="22"/>
          <w:szCs w:val="22"/>
          <w:lang w:val="en-GB"/>
        </w:rPr>
        <w:t>my</w:t>
      </w:r>
      <w:r w:rsidR="00D77706" w:rsidRPr="005E501F">
        <w:rPr>
          <w:rFonts w:eastAsia="Calibri" w:cs="Arial"/>
          <w:sz w:val="22"/>
          <w:szCs w:val="22"/>
          <w:lang w:val="en-GB"/>
        </w:rPr>
        <w:t xml:space="preserve"> tender and the expert may be excluded if </w:t>
      </w:r>
      <w:r>
        <w:rPr>
          <w:rFonts w:eastAsia="Calibri" w:cs="Arial"/>
          <w:sz w:val="22"/>
          <w:szCs w:val="22"/>
          <w:lang w:val="en-GB"/>
        </w:rPr>
        <w:t>I</w:t>
      </w:r>
      <w:r w:rsidR="00D77706" w:rsidRPr="005E501F">
        <w:rPr>
          <w:rFonts w:eastAsia="Calibri" w:cs="Arial"/>
          <w:sz w:val="22"/>
          <w:szCs w:val="22"/>
          <w:lang w:val="en-GB"/>
        </w:rPr>
        <w:t xml:space="preserve"> propose the same key expert as another tenderer or if </w:t>
      </w:r>
      <w:r>
        <w:rPr>
          <w:rFonts w:eastAsia="Calibri" w:cs="Arial"/>
          <w:sz w:val="22"/>
          <w:szCs w:val="22"/>
          <w:lang w:val="en-GB"/>
        </w:rPr>
        <w:t>I</w:t>
      </w:r>
      <w:r w:rsidR="00D77706" w:rsidRPr="005E501F">
        <w:rPr>
          <w:rFonts w:eastAsia="Calibri" w:cs="Arial"/>
          <w:sz w:val="22"/>
          <w:szCs w:val="22"/>
          <w:lang w:val="en-GB"/>
        </w:rPr>
        <w:t xml:space="preserve"> propose a key expert who is engaged in an EU/EDF financed project if the input from his/her position in that contract could be required on the same dates as his/her work under this contract.</w:t>
      </w:r>
    </w:p>
    <w:p w14:paraId="39B72BC5"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 xml:space="preserve">I </w:t>
      </w:r>
      <w:r w:rsidR="00D77706" w:rsidRPr="005E501F">
        <w:rPr>
          <w:rFonts w:eastAsia="Calibri" w:cs="Arial"/>
          <w:sz w:val="22"/>
          <w:szCs w:val="22"/>
          <w:lang w:val="en-GB"/>
        </w:rPr>
        <w:t xml:space="preserve">understand that if </w:t>
      </w:r>
      <w:r>
        <w:rPr>
          <w:rFonts w:eastAsia="Calibri" w:cs="Arial"/>
          <w:sz w:val="22"/>
          <w:szCs w:val="22"/>
          <w:lang w:val="en-GB"/>
        </w:rPr>
        <w:t>I</w:t>
      </w:r>
      <w:r w:rsidR="00D77706" w:rsidRPr="005E501F">
        <w:rPr>
          <w:rFonts w:eastAsia="Calibri" w:cs="Arial"/>
          <w:sz w:val="22"/>
          <w:szCs w:val="22"/>
          <w:lang w:val="en-GB"/>
        </w:rPr>
        <w:t xml:space="preserve"> fail to respond within the delay after receiving the notification of award, or if the information provided is proved false, the award may be considered null and void.</w:t>
      </w:r>
    </w:p>
    <w:p w14:paraId="39B72BC6" w14:textId="77777777" w:rsidR="008A77E3" w:rsidRPr="00146D4C" w:rsidRDefault="008A77E3" w:rsidP="008A77E3">
      <w:pPr>
        <w:widowControl w:val="0"/>
        <w:spacing w:before="120"/>
        <w:ind w:left="142" w:hanging="142"/>
        <w:rPr>
          <w:rFonts w:cs="Arial"/>
          <w:sz w:val="22"/>
          <w:szCs w:val="22"/>
        </w:rPr>
      </w:pPr>
      <w:r w:rsidRPr="00146D4C">
        <w:rPr>
          <w:rFonts w:cs="Arial"/>
          <w:sz w:val="22"/>
          <w:szCs w:val="22"/>
        </w:rPr>
        <w:t>Yours faithfully,</w:t>
      </w:r>
    </w:p>
    <w:p w14:paraId="39B72BC7" w14:textId="77777777" w:rsidR="00D77706" w:rsidRDefault="00D77706" w:rsidP="00D77706">
      <w:pPr>
        <w:autoSpaceDE w:val="0"/>
        <w:autoSpaceDN w:val="0"/>
        <w:adjustRightInd w:val="0"/>
        <w:rPr>
          <w:rFonts w:eastAsia="Calibri" w:cs="Arial"/>
          <w:sz w:val="22"/>
          <w:szCs w:val="22"/>
          <w:lang w:val="en-GB"/>
        </w:rPr>
      </w:pPr>
    </w:p>
    <w:p w14:paraId="39B72BC9" w14:textId="77777777" w:rsidR="00D77706" w:rsidRPr="00D31C8B" w:rsidRDefault="00D77706" w:rsidP="00D77706">
      <w:pPr>
        <w:autoSpaceDE w:val="0"/>
        <w:autoSpaceDN w:val="0"/>
        <w:adjustRightInd w:val="0"/>
        <w:rPr>
          <w:rFonts w:eastAsia="Calibri"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10468BEA"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144A0E8E"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81D1F4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4D97E8C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7D7259A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26E69771" w14:textId="77777777" w:rsidR="00270140" w:rsidRDefault="00270140" w:rsidP="003A7C17">
            <w:pPr>
              <w:spacing w:before="120" w:after="120"/>
              <w:rPr>
                <w:rFonts w:cs="Arial"/>
                <w:b/>
                <w:color w:val="000000"/>
                <w:sz w:val="22"/>
                <w:szCs w:val="22"/>
              </w:rPr>
            </w:pPr>
          </w:p>
          <w:p w14:paraId="774C8504" w14:textId="77777777" w:rsidR="00270140" w:rsidRPr="00146D4C" w:rsidRDefault="00270140" w:rsidP="003A7C17">
            <w:pPr>
              <w:spacing w:before="120" w:after="120"/>
              <w:rPr>
                <w:rFonts w:cs="Arial"/>
                <w:b/>
                <w:color w:val="000000"/>
                <w:sz w:val="22"/>
                <w:szCs w:val="22"/>
              </w:rPr>
            </w:pPr>
          </w:p>
        </w:tc>
      </w:tr>
      <w:tr w:rsidR="00270140" w:rsidRPr="00146D4C" w14:paraId="5C090F9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7CA2416" w14:textId="6E41D7DD"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00D73B42"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CC" w14:textId="290F8FAF" w:rsidR="00A50109" w:rsidRPr="00D77706" w:rsidRDefault="00236A75" w:rsidP="00D61F1B">
      <w:pPr>
        <w:widowControl w:val="0"/>
        <w:spacing w:after="120"/>
        <w:jc w:val="center"/>
        <w:rPr>
          <w:rFonts w:cs="Arial"/>
          <w:sz w:val="22"/>
          <w:szCs w:val="22"/>
        </w:rPr>
      </w:pPr>
      <w:r>
        <w:rPr>
          <w:rFonts w:cs="Arial"/>
          <w:b/>
          <w:sz w:val="22"/>
          <w:szCs w:val="22"/>
        </w:rPr>
        <w:br w:type="page"/>
      </w:r>
      <w:r w:rsidR="00A50109" w:rsidRPr="00146D4C">
        <w:rPr>
          <w:rFonts w:cs="Arial"/>
          <w:b/>
          <w:sz w:val="22"/>
          <w:szCs w:val="22"/>
        </w:rPr>
        <w:t>DECLARATION OF HONOUR ON EXCLUSION AND SELECTION CRITERIA</w:t>
      </w:r>
    </w:p>
    <w:p w14:paraId="0B37AFFC" w14:textId="15A8EACA" w:rsidR="00252201" w:rsidRDefault="00252201" w:rsidP="00D77706">
      <w:pPr>
        <w:widowControl w:val="0"/>
        <w:spacing w:after="120"/>
        <w:rPr>
          <w:rFonts w:cs="Arial"/>
          <w:sz w:val="22"/>
          <w:szCs w:val="22"/>
        </w:rPr>
      </w:pPr>
    </w:p>
    <w:p w14:paraId="73FC838D" w14:textId="22FBFC5E" w:rsidR="00252201" w:rsidRPr="00AB76EB" w:rsidRDefault="00252201" w:rsidP="00252201">
      <w:pPr>
        <w:widowControl w:val="0"/>
        <w:spacing w:after="120"/>
        <w:rPr>
          <w:rFonts w:cs="Arial"/>
          <w:sz w:val="22"/>
          <w:szCs w:val="22"/>
        </w:rPr>
      </w:pPr>
      <w:r w:rsidRPr="004B79E9">
        <w:rPr>
          <w:rFonts w:cs="Arial"/>
          <w:sz w:val="22"/>
          <w:szCs w:val="22"/>
        </w:rPr>
        <w:t>The following table contains dates</w:t>
      </w:r>
      <w:r>
        <w:rPr>
          <w:rFonts w:cs="Arial"/>
          <w:sz w:val="22"/>
          <w:szCs w:val="22"/>
        </w:rPr>
        <w:t xml:space="preserve"> to </w:t>
      </w:r>
      <w:r w:rsidRPr="00AB76EB">
        <w:rPr>
          <w:rFonts w:cs="Arial"/>
          <w:sz w:val="22"/>
          <w:szCs w:val="22"/>
          <w:lang w:val="en-GB"/>
        </w:rPr>
        <w:t>the average annual turnover of the tenderer must exceed  the annualise</w:t>
      </w:r>
      <w:r>
        <w:rPr>
          <w:rFonts w:cs="Arial"/>
          <w:sz w:val="22"/>
          <w:szCs w:val="22"/>
          <w:lang w:val="en-GB"/>
        </w:rPr>
        <w:t>d maximum budget of the contract.</w:t>
      </w:r>
    </w:p>
    <w:p w14:paraId="394FAF6F" w14:textId="77777777" w:rsidR="00252201" w:rsidRPr="00AB76EB" w:rsidRDefault="00252201" w:rsidP="00252201">
      <w:pPr>
        <w:keepNext/>
        <w:keepLines/>
        <w:widowControl w:val="0"/>
        <w:rPr>
          <w:rFonts w:cs="Arial"/>
          <w:sz w:val="22"/>
          <w:szCs w:val="22"/>
        </w:rPr>
      </w:pPr>
    </w:p>
    <w:p w14:paraId="410A0EDD" w14:textId="77777777" w:rsidR="00252201" w:rsidRPr="00AB76EB" w:rsidRDefault="00252201" w:rsidP="00252201">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252201" w:rsidRPr="00AB76EB" w14:paraId="672E9251" w14:textId="77777777" w:rsidTr="00C25218">
        <w:trPr>
          <w:jc w:val="center"/>
        </w:trPr>
        <w:tc>
          <w:tcPr>
            <w:tcW w:w="2314" w:type="dxa"/>
            <w:tcBorders>
              <w:bottom w:val="single" w:sz="6" w:space="0" w:color="auto"/>
            </w:tcBorders>
            <w:shd w:val="pct5" w:color="auto" w:fill="FFFFFF"/>
            <w:vAlign w:val="center"/>
          </w:tcPr>
          <w:p w14:paraId="39E91073" w14:textId="77777777" w:rsidR="00252201" w:rsidRPr="00AB76EB" w:rsidRDefault="00252201" w:rsidP="00C25218">
            <w:pPr>
              <w:widowControl w:val="0"/>
              <w:spacing w:before="60" w:after="60"/>
              <w:jc w:val="center"/>
              <w:rPr>
                <w:rFonts w:cs="Arial"/>
                <w:b/>
                <w:sz w:val="20"/>
              </w:rPr>
            </w:pPr>
            <w:r w:rsidRPr="00AB76EB">
              <w:rPr>
                <w:rFonts w:cs="Arial"/>
                <w:b/>
                <w:sz w:val="20"/>
              </w:rPr>
              <w:t>Financial data</w:t>
            </w:r>
          </w:p>
          <w:p w14:paraId="3D28CF4A" w14:textId="77777777" w:rsidR="00252201" w:rsidRPr="00AB76EB" w:rsidRDefault="00252201" w:rsidP="00C25218">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61A5169C" w14:textId="77777777" w:rsidR="00252201" w:rsidRPr="00AB76EB" w:rsidRDefault="00252201" w:rsidP="00C25218">
            <w:pPr>
              <w:widowControl w:val="0"/>
              <w:spacing w:before="60" w:after="60"/>
              <w:jc w:val="center"/>
              <w:rPr>
                <w:rFonts w:cs="Arial"/>
                <w:b/>
                <w:sz w:val="20"/>
              </w:rPr>
            </w:pPr>
            <w:r w:rsidRPr="00AB76EB">
              <w:rPr>
                <w:rFonts w:cs="Arial"/>
                <w:b/>
                <w:sz w:val="20"/>
              </w:rPr>
              <w:t>4 years before last year</w:t>
            </w:r>
          </w:p>
          <w:p w14:paraId="15613884"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DC1CB43"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3 years before last year</w:t>
            </w:r>
          </w:p>
          <w:p w14:paraId="1E9FA2BB"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6D32AE28" w14:textId="77777777" w:rsidR="00252201" w:rsidRPr="00AB76EB" w:rsidRDefault="00252201" w:rsidP="00C25218">
            <w:pPr>
              <w:widowControl w:val="0"/>
              <w:spacing w:before="60" w:after="60"/>
              <w:jc w:val="center"/>
              <w:rPr>
                <w:rFonts w:cs="Arial"/>
                <w:b/>
                <w:sz w:val="20"/>
              </w:rPr>
            </w:pPr>
            <w:r w:rsidRPr="00AB76EB">
              <w:rPr>
                <w:rFonts w:cs="Arial"/>
                <w:b/>
                <w:sz w:val="20"/>
              </w:rPr>
              <w:t>2 years before last year</w:t>
            </w:r>
          </w:p>
          <w:p w14:paraId="4C5026A6"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39E77A5C"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Year before last year</w:t>
            </w:r>
          </w:p>
          <w:p w14:paraId="004DDCEA"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4620A70B" w14:textId="77777777" w:rsidR="00252201" w:rsidRPr="00AB76EB" w:rsidRDefault="00252201" w:rsidP="00C25218">
            <w:pPr>
              <w:widowControl w:val="0"/>
              <w:spacing w:before="60" w:after="60"/>
              <w:jc w:val="center"/>
              <w:rPr>
                <w:rFonts w:cs="Arial"/>
                <w:b/>
                <w:sz w:val="20"/>
              </w:rPr>
            </w:pPr>
            <w:r w:rsidRPr="00AB76EB">
              <w:rPr>
                <w:rFonts w:cs="Arial"/>
                <w:b/>
                <w:sz w:val="20"/>
              </w:rPr>
              <w:t>Last year</w:t>
            </w:r>
          </w:p>
          <w:p w14:paraId="6DB52703" w14:textId="77777777" w:rsidR="00252201" w:rsidRPr="00AB76EB" w:rsidRDefault="00252201" w:rsidP="00C25218">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59A69A65" w14:textId="77777777" w:rsidR="00252201" w:rsidRPr="00AB76EB" w:rsidRDefault="00252201" w:rsidP="00C25218">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677DFBB7"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r>
      <w:tr w:rsidR="00252201" w:rsidRPr="00AB76EB" w14:paraId="149386F4" w14:textId="77777777" w:rsidTr="00C25218">
        <w:trPr>
          <w:cantSplit/>
          <w:jc w:val="center"/>
        </w:trPr>
        <w:tc>
          <w:tcPr>
            <w:tcW w:w="2314" w:type="dxa"/>
            <w:tcBorders>
              <w:top w:val="single" w:sz="6" w:space="0" w:color="auto"/>
              <w:bottom w:val="single" w:sz="4" w:space="0" w:color="auto"/>
            </w:tcBorders>
            <w:vAlign w:val="center"/>
          </w:tcPr>
          <w:p w14:paraId="00B00A6A" w14:textId="77777777" w:rsidR="00252201" w:rsidRPr="00AB76EB" w:rsidRDefault="00252201" w:rsidP="00270140">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7C8C47F1"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2CB0D4AD"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6DBB410" w14:textId="77777777" w:rsidR="00252201" w:rsidRPr="00AB76EB" w:rsidRDefault="00252201"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5977AAB" w14:textId="77777777" w:rsidR="00252201" w:rsidRPr="00AB76EB" w:rsidRDefault="00252201" w:rsidP="00C25218">
            <w:pPr>
              <w:widowControl w:val="0"/>
              <w:spacing w:before="60" w:after="60"/>
              <w:rPr>
                <w:rFonts w:cs="Arial"/>
                <w:sz w:val="20"/>
              </w:rPr>
            </w:pPr>
          </w:p>
        </w:tc>
        <w:tc>
          <w:tcPr>
            <w:tcW w:w="1200" w:type="dxa"/>
            <w:tcBorders>
              <w:top w:val="single" w:sz="6" w:space="0" w:color="auto"/>
              <w:bottom w:val="single" w:sz="4" w:space="0" w:color="auto"/>
            </w:tcBorders>
          </w:tcPr>
          <w:p w14:paraId="1F49B615" w14:textId="77777777" w:rsidR="00252201" w:rsidRPr="00AB76EB" w:rsidRDefault="00252201"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69DB13CD" w14:textId="77777777" w:rsidR="00252201" w:rsidRPr="00AB76EB" w:rsidRDefault="00252201" w:rsidP="00C25218">
            <w:pPr>
              <w:widowControl w:val="0"/>
              <w:spacing w:before="60" w:after="60"/>
              <w:rPr>
                <w:rFonts w:cs="Arial"/>
                <w:sz w:val="20"/>
              </w:rPr>
            </w:pPr>
          </w:p>
        </w:tc>
      </w:tr>
    </w:tbl>
    <w:p w14:paraId="7AACEC32" w14:textId="77777777" w:rsidR="00252201" w:rsidRPr="00AB76EB" w:rsidRDefault="00252201" w:rsidP="00252201">
      <w:pPr>
        <w:pStyle w:val="Blockquote"/>
        <w:spacing w:before="0" w:after="0"/>
        <w:ind w:left="0"/>
        <w:jc w:val="both"/>
        <w:rPr>
          <w:rFonts w:ascii="Arial" w:hAnsi="Arial" w:cs="Arial"/>
          <w:sz w:val="22"/>
          <w:szCs w:val="22"/>
          <w:lang w:val="en-GB"/>
        </w:rPr>
      </w:pPr>
    </w:p>
    <w:p w14:paraId="56EE24C9" w14:textId="77777777" w:rsidR="00252201" w:rsidRDefault="00252201" w:rsidP="00252201">
      <w:pPr>
        <w:pStyle w:val="Blockquote"/>
        <w:spacing w:before="0" w:after="0"/>
        <w:ind w:left="0"/>
        <w:jc w:val="both"/>
        <w:rPr>
          <w:rFonts w:ascii="Arial" w:hAnsi="Arial" w:cs="Arial"/>
          <w:sz w:val="22"/>
          <w:szCs w:val="22"/>
          <w:lang w:val="en-GB"/>
        </w:rPr>
      </w:pPr>
    </w:p>
    <w:p w14:paraId="39B72BD8" w14:textId="77777777" w:rsidR="00A50109" w:rsidRPr="00146D4C" w:rsidRDefault="00A50109" w:rsidP="00A50109">
      <w:pPr>
        <w:widowControl w:val="0"/>
        <w:spacing w:before="600" w:after="120"/>
        <w:ind w:left="142" w:hanging="142"/>
        <w:rPr>
          <w:rFonts w:cs="Arial"/>
          <w:sz w:val="22"/>
          <w:szCs w:val="22"/>
        </w:rPr>
      </w:pPr>
      <w:r w:rsidRPr="00146D4C">
        <w:rPr>
          <w:rFonts w:cs="Arial"/>
          <w:sz w:val="22"/>
          <w:szCs w:val="22"/>
        </w:rPr>
        <w:t>Yours faithfully,</w:t>
      </w:r>
    </w:p>
    <w:p w14:paraId="39B72BD9" w14:textId="77777777" w:rsidR="003C012E" w:rsidRDefault="003C012E" w:rsidP="003C012E">
      <w:pPr>
        <w:autoSpaceDE w:val="0"/>
        <w:autoSpaceDN w:val="0"/>
        <w:adjustRightInd w:val="0"/>
        <w:ind w:left="4963" w:hanging="4963"/>
        <w:rPr>
          <w:rFonts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4F610996"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EDA15C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F82937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3B220ED5"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8B99DFA"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63EE5B88" w14:textId="77777777" w:rsidR="00270140" w:rsidRDefault="00270140" w:rsidP="003A7C17">
            <w:pPr>
              <w:spacing w:before="120" w:after="120"/>
              <w:rPr>
                <w:rFonts w:cs="Arial"/>
                <w:b/>
                <w:color w:val="000000"/>
                <w:sz w:val="22"/>
                <w:szCs w:val="22"/>
              </w:rPr>
            </w:pPr>
          </w:p>
          <w:p w14:paraId="4A3A56D5" w14:textId="77777777" w:rsidR="00270140" w:rsidRPr="00146D4C" w:rsidRDefault="00270140" w:rsidP="003A7C17">
            <w:pPr>
              <w:spacing w:before="120" w:after="120"/>
              <w:rPr>
                <w:rFonts w:cs="Arial"/>
                <w:b/>
                <w:color w:val="000000"/>
                <w:sz w:val="22"/>
                <w:szCs w:val="22"/>
              </w:rPr>
            </w:pPr>
          </w:p>
        </w:tc>
      </w:tr>
      <w:tr w:rsidR="00270140" w:rsidRPr="00146D4C" w14:paraId="56B79B1F"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49FD8F9" w14:textId="27701BF3"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235388E6"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DA" w14:textId="37EA8BDA" w:rsidR="003C012E" w:rsidRDefault="003C012E" w:rsidP="003C012E">
      <w:pPr>
        <w:autoSpaceDE w:val="0"/>
        <w:autoSpaceDN w:val="0"/>
        <w:adjustRightInd w:val="0"/>
        <w:ind w:left="4963" w:hanging="4963"/>
        <w:rPr>
          <w:rFonts w:cs="Arial"/>
          <w:sz w:val="22"/>
          <w:szCs w:val="22"/>
          <w:lang w:val="en-US"/>
        </w:rPr>
      </w:pPr>
    </w:p>
    <w:p w14:paraId="3C03F280" w14:textId="388BF37E" w:rsidR="009D5F12" w:rsidRDefault="009D5F12" w:rsidP="003C012E">
      <w:pPr>
        <w:autoSpaceDE w:val="0"/>
        <w:autoSpaceDN w:val="0"/>
        <w:adjustRightInd w:val="0"/>
        <w:ind w:left="4963" w:hanging="4963"/>
        <w:rPr>
          <w:rFonts w:cs="Arial"/>
          <w:sz w:val="22"/>
          <w:szCs w:val="22"/>
          <w:lang w:val="en-US"/>
        </w:rPr>
      </w:pPr>
    </w:p>
    <w:p w14:paraId="6C0909CE" w14:textId="47F5D8CD" w:rsidR="009D5F12" w:rsidRDefault="009D5F12" w:rsidP="003C012E">
      <w:pPr>
        <w:autoSpaceDE w:val="0"/>
        <w:autoSpaceDN w:val="0"/>
        <w:adjustRightInd w:val="0"/>
        <w:ind w:left="4963" w:hanging="4963"/>
        <w:rPr>
          <w:rFonts w:cs="Arial"/>
          <w:sz w:val="22"/>
          <w:szCs w:val="22"/>
          <w:lang w:val="en-US"/>
        </w:rPr>
      </w:pPr>
    </w:p>
    <w:p w14:paraId="3D8AFA94" w14:textId="478518C7" w:rsidR="009D5F12" w:rsidRDefault="009D5F12" w:rsidP="003C012E">
      <w:pPr>
        <w:autoSpaceDE w:val="0"/>
        <w:autoSpaceDN w:val="0"/>
        <w:adjustRightInd w:val="0"/>
        <w:ind w:left="4963" w:hanging="4963"/>
        <w:rPr>
          <w:rFonts w:cs="Arial"/>
          <w:sz w:val="22"/>
          <w:szCs w:val="22"/>
          <w:lang w:val="en-US"/>
        </w:rPr>
      </w:pPr>
    </w:p>
    <w:p w14:paraId="58147331" w14:textId="00C984C5" w:rsidR="009D5F12" w:rsidRDefault="009D5F12" w:rsidP="003C012E">
      <w:pPr>
        <w:autoSpaceDE w:val="0"/>
        <w:autoSpaceDN w:val="0"/>
        <w:adjustRightInd w:val="0"/>
        <w:ind w:left="4963" w:hanging="4963"/>
        <w:rPr>
          <w:rFonts w:cs="Arial"/>
          <w:sz w:val="22"/>
          <w:szCs w:val="22"/>
          <w:lang w:val="en-US"/>
        </w:rPr>
      </w:pPr>
    </w:p>
    <w:p w14:paraId="4DF717B0" w14:textId="7C3A2B58" w:rsidR="009D5F12" w:rsidRDefault="009D5F12" w:rsidP="003C012E">
      <w:pPr>
        <w:autoSpaceDE w:val="0"/>
        <w:autoSpaceDN w:val="0"/>
        <w:adjustRightInd w:val="0"/>
        <w:ind w:left="4963" w:hanging="4963"/>
        <w:rPr>
          <w:rFonts w:cs="Arial"/>
          <w:sz w:val="22"/>
          <w:szCs w:val="22"/>
          <w:lang w:val="en-US"/>
        </w:rPr>
      </w:pPr>
    </w:p>
    <w:p w14:paraId="5E9DC847" w14:textId="27C9201E" w:rsidR="009D5F12" w:rsidRDefault="009D5F12" w:rsidP="003C012E">
      <w:pPr>
        <w:autoSpaceDE w:val="0"/>
        <w:autoSpaceDN w:val="0"/>
        <w:adjustRightInd w:val="0"/>
        <w:ind w:left="4963" w:hanging="4963"/>
        <w:rPr>
          <w:rFonts w:cs="Arial"/>
          <w:sz w:val="22"/>
          <w:szCs w:val="22"/>
          <w:lang w:val="en-US"/>
        </w:rPr>
      </w:pPr>
    </w:p>
    <w:p w14:paraId="69E1F630" w14:textId="4AB55014" w:rsidR="009D5F12" w:rsidRDefault="009D5F12" w:rsidP="003C012E">
      <w:pPr>
        <w:autoSpaceDE w:val="0"/>
        <w:autoSpaceDN w:val="0"/>
        <w:adjustRightInd w:val="0"/>
        <w:ind w:left="4963" w:hanging="4963"/>
        <w:rPr>
          <w:rFonts w:cs="Arial"/>
          <w:sz w:val="22"/>
          <w:szCs w:val="22"/>
          <w:lang w:val="en-US"/>
        </w:rPr>
      </w:pPr>
    </w:p>
    <w:p w14:paraId="28CDE150" w14:textId="74E6E853" w:rsidR="009D5F12" w:rsidRDefault="009D5F12" w:rsidP="003C012E">
      <w:pPr>
        <w:autoSpaceDE w:val="0"/>
        <w:autoSpaceDN w:val="0"/>
        <w:adjustRightInd w:val="0"/>
        <w:ind w:left="4963" w:hanging="4963"/>
        <w:rPr>
          <w:rFonts w:cs="Arial"/>
          <w:sz w:val="22"/>
          <w:szCs w:val="22"/>
          <w:lang w:val="en-US"/>
        </w:rPr>
      </w:pPr>
    </w:p>
    <w:p w14:paraId="596BB07C" w14:textId="729767BA" w:rsidR="009D5F12" w:rsidRDefault="009D5F12" w:rsidP="003C012E">
      <w:pPr>
        <w:autoSpaceDE w:val="0"/>
        <w:autoSpaceDN w:val="0"/>
        <w:adjustRightInd w:val="0"/>
        <w:ind w:left="4963" w:hanging="4963"/>
        <w:rPr>
          <w:rFonts w:cs="Arial"/>
          <w:sz w:val="22"/>
          <w:szCs w:val="22"/>
          <w:lang w:val="en-US"/>
        </w:rPr>
      </w:pPr>
    </w:p>
    <w:p w14:paraId="35733C2A" w14:textId="171AABC8" w:rsidR="009D5F12" w:rsidRDefault="009D5F12" w:rsidP="003C012E">
      <w:pPr>
        <w:autoSpaceDE w:val="0"/>
        <w:autoSpaceDN w:val="0"/>
        <w:adjustRightInd w:val="0"/>
        <w:ind w:left="4963" w:hanging="4963"/>
        <w:rPr>
          <w:rFonts w:cs="Arial"/>
          <w:sz w:val="22"/>
          <w:szCs w:val="22"/>
          <w:lang w:val="en-US"/>
        </w:rPr>
      </w:pPr>
    </w:p>
    <w:p w14:paraId="753CDBB0" w14:textId="60197193" w:rsidR="009D5F12" w:rsidRDefault="009D5F12" w:rsidP="003C012E">
      <w:pPr>
        <w:autoSpaceDE w:val="0"/>
        <w:autoSpaceDN w:val="0"/>
        <w:adjustRightInd w:val="0"/>
        <w:ind w:left="4963" w:hanging="4963"/>
        <w:rPr>
          <w:rFonts w:cs="Arial"/>
          <w:sz w:val="22"/>
          <w:szCs w:val="22"/>
          <w:lang w:val="en-US"/>
        </w:rPr>
      </w:pPr>
    </w:p>
    <w:p w14:paraId="4B26FA9B" w14:textId="5BE35C7A" w:rsidR="009D5F12" w:rsidRDefault="009D5F12" w:rsidP="003C012E">
      <w:pPr>
        <w:autoSpaceDE w:val="0"/>
        <w:autoSpaceDN w:val="0"/>
        <w:adjustRightInd w:val="0"/>
        <w:ind w:left="4963" w:hanging="4963"/>
        <w:rPr>
          <w:rFonts w:cs="Arial"/>
          <w:sz w:val="22"/>
          <w:szCs w:val="22"/>
          <w:lang w:val="en-US"/>
        </w:rPr>
      </w:pPr>
    </w:p>
    <w:p w14:paraId="3C5F8B16" w14:textId="23978E59" w:rsidR="009D5F12" w:rsidRDefault="009D5F12" w:rsidP="003C012E">
      <w:pPr>
        <w:autoSpaceDE w:val="0"/>
        <w:autoSpaceDN w:val="0"/>
        <w:adjustRightInd w:val="0"/>
        <w:ind w:left="4963" w:hanging="4963"/>
        <w:rPr>
          <w:rFonts w:cs="Arial"/>
          <w:sz w:val="22"/>
          <w:szCs w:val="22"/>
          <w:lang w:val="en-US"/>
        </w:rPr>
      </w:pPr>
    </w:p>
    <w:p w14:paraId="083CA9A1" w14:textId="6C23462B" w:rsidR="009D5F12" w:rsidRDefault="009D5F12" w:rsidP="003C012E">
      <w:pPr>
        <w:autoSpaceDE w:val="0"/>
        <w:autoSpaceDN w:val="0"/>
        <w:adjustRightInd w:val="0"/>
        <w:ind w:left="4963" w:hanging="4963"/>
        <w:rPr>
          <w:rFonts w:cs="Arial"/>
          <w:sz w:val="22"/>
          <w:szCs w:val="22"/>
          <w:lang w:val="en-US"/>
        </w:rPr>
      </w:pPr>
    </w:p>
    <w:p w14:paraId="2047BEA2" w14:textId="3FE8C5FB" w:rsidR="009D5F12" w:rsidRDefault="009D5F12" w:rsidP="003C012E">
      <w:pPr>
        <w:autoSpaceDE w:val="0"/>
        <w:autoSpaceDN w:val="0"/>
        <w:adjustRightInd w:val="0"/>
        <w:ind w:left="4963" w:hanging="4963"/>
        <w:rPr>
          <w:rFonts w:cs="Arial"/>
          <w:sz w:val="22"/>
          <w:szCs w:val="22"/>
          <w:lang w:val="en-US"/>
        </w:rPr>
      </w:pPr>
    </w:p>
    <w:p w14:paraId="60000087" w14:textId="5D57B918" w:rsidR="009D5F12" w:rsidRDefault="009D5F12" w:rsidP="003C012E">
      <w:pPr>
        <w:autoSpaceDE w:val="0"/>
        <w:autoSpaceDN w:val="0"/>
        <w:adjustRightInd w:val="0"/>
        <w:ind w:left="4963" w:hanging="4963"/>
        <w:rPr>
          <w:rFonts w:cs="Arial"/>
          <w:sz w:val="22"/>
          <w:szCs w:val="22"/>
          <w:lang w:val="en-US"/>
        </w:rPr>
      </w:pPr>
    </w:p>
    <w:p w14:paraId="0964C070" w14:textId="72387AD6" w:rsidR="009D5F12" w:rsidRDefault="009D5F12" w:rsidP="003C012E">
      <w:pPr>
        <w:autoSpaceDE w:val="0"/>
        <w:autoSpaceDN w:val="0"/>
        <w:adjustRightInd w:val="0"/>
        <w:ind w:left="4963" w:hanging="4963"/>
        <w:rPr>
          <w:rFonts w:cs="Arial"/>
          <w:sz w:val="22"/>
          <w:szCs w:val="22"/>
          <w:lang w:val="en-US"/>
        </w:rPr>
      </w:pPr>
    </w:p>
    <w:p w14:paraId="7BCD59D3" w14:textId="5BDE9431" w:rsidR="009D5F12" w:rsidRDefault="009D5F12" w:rsidP="003C012E">
      <w:pPr>
        <w:autoSpaceDE w:val="0"/>
        <w:autoSpaceDN w:val="0"/>
        <w:adjustRightInd w:val="0"/>
        <w:ind w:left="4963" w:hanging="4963"/>
        <w:rPr>
          <w:rFonts w:cs="Arial"/>
          <w:sz w:val="22"/>
          <w:szCs w:val="22"/>
          <w:lang w:val="en-US"/>
        </w:rPr>
      </w:pPr>
    </w:p>
    <w:p w14:paraId="3D3C17A2" w14:textId="77777777" w:rsidR="009D5F12" w:rsidRDefault="009D5F12" w:rsidP="009D5F12">
      <w:pPr>
        <w:pStyle w:val="Ttol1"/>
        <w:jc w:val="center"/>
        <w:rPr>
          <w:sz w:val="22"/>
          <w:szCs w:val="22"/>
          <w:lang w:val="en-US"/>
        </w:rPr>
      </w:pPr>
      <w:r w:rsidRPr="002D2595">
        <w:rPr>
          <w:sz w:val="22"/>
          <w:szCs w:val="22"/>
          <w:lang w:val="en-US"/>
        </w:rPr>
        <w:t xml:space="preserve">TENDER </w:t>
      </w:r>
    </w:p>
    <w:p w14:paraId="4563649D" w14:textId="77777777" w:rsidR="009D5F12" w:rsidRPr="008E2EA4" w:rsidRDefault="009D5F12" w:rsidP="009D5F12">
      <w:pPr>
        <w:spacing w:before="120"/>
        <w:jc w:val="center"/>
        <w:rPr>
          <w:rFonts w:cs="Arial"/>
          <w:b/>
          <w:szCs w:val="22"/>
          <w:lang w:val="en-GB"/>
        </w:rPr>
      </w:pPr>
      <w:r w:rsidRPr="007C3917">
        <w:rPr>
          <w:b/>
        </w:rPr>
        <w:t xml:space="preserve">Design of engineering solutions and supervision of </w:t>
      </w:r>
      <w:r>
        <w:rPr>
          <w:b/>
        </w:rPr>
        <w:t>Works in the sector of Road Safety in the UoM of Menieh (Lebanon)</w:t>
      </w:r>
    </w:p>
    <w:p w14:paraId="1117AECF" w14:textId="77777777" w:rsidR="009D5F12" w:rsidRPr="009534FC" w:rsidRDefault="009D5F12" w:rsidP="009D5F12">
      <w:pPr>
        <w:pStyle w:val="Ttol1"/>
        <w:jc w:val="center"/>
        <w:rPr>
          <w:lang w:val="en-US"/>
        </w:rPr>
      </w:pPr>
    </w:p>
    <w:p w14:paraId="5499F185" w14:textId="77777777" w:rsidR="009D5F12" w:rsidRPr="009534FC" w:rsidRDefault="009D5F12" w:rsidP="009D5F12">
      <w:pPr>
        <w:pStyle w:val="Ttol1"/>
        <w:jc w:val="center"/>
        <w:rPr>
          <w:lang w:val="en-US"/>
        </w:rPr>
      </w:pPr>
      <w:r w:rsidRPr="009534FC">
        <w:rPr>
          <w:lang w:val="en-US"/>
        </w:rPr>
        <w:t>FINANCIAL OFFER TEMPLATE</w:t>
      </w:r>
    </w:p>
    <w:p w14:paraId="30D36F9B" w14:textId="77777777" w:rsidR="009D5F12" w:rsidRPr="009534FC" w:rsidRDefault="009D5F12" w:rsidP="009D5F12">
      <w:pPr>
        <w:pStyle w:val="Ttol1"/>
        <w:rPr>
          <w:sz w:val="22"/>
          <w:szCs w:val="22"/>
          <w:u w:val="single"/>
        </w:rPr>
      </w:pPr>
    </w:p>
    <w:p w14:paraId="3A6D638D" w14:textId="77777777" w:rsidR="009D5F12" w:rsidRPr="009534FC" w:rsidRDefault="009D5F12" w:rsidP="009D5F12">
      <w:pPr>
        <w:spacing w:before="120"/>
        <w:rPr>
          <w:rFonts w:cs="Arial"/>
        </w:rPr>
      </w:pPr>
    </w:p>
    <w:p w14:paraId="1190F4B0" w14:textId="77777777" w:rsidR="009D5F12" w:rsidRPr="009534FC" w:rsidRDefault="009D5F12" w:rsidP="009D5F12">
      <w:pPr>
        <w:spacing w:before="120" w:line="360" w:lineRule="auto"/>
        <w:rPr>
          <w:rFonts w:cs="Arial"/>
          <w:snapToGrid w:val="0"/>
          <w:szCs w:val="22"/>
          <w:lang w:val="en-US"/>
        </w:rPr>
      </w:pPr>
      <w:r w:rsidRPr="009534FC">
        <w:rPr>
          <w:rFonts w:cs="Arial"/>
          <w:snapToGrid w:val="0"/>
          <w:szCs w:val="22"/>
          <w:lang w:val="en-US"/>
        </w:rPr>
        <w:t>Mr. / Ms. .......................... with address in ....................., and fiscal number ..........., states that is aware of the conditions and requirements to participate in this Tender process and commits to participating abiding by these (whether on his name or as representative of the Company ..............) and presents the following</w:t>
      </w:r>
      <w:r>
        <w:rPr>
          <w:rFonts w:cs="Arial"/>
          <w:snapToGrid w:val="0"/>
          <w:szCs w:val="22"/>
          <w:lang w:val="en-US"/>
        </w:rPr>
        <w:t xml:space="preserve"> </w:t>
      </w:r>
      <w:r w:rsidRPr="009534FC">
        <w:rPr>
          <w:rFonts w:cs="Arial"/>
          <w:snapToGrid w:val="0"/>
          <w:szCs w:val="22"/>
          <w:u w:val="single"/>
          <w:lang w:val="en-US"/>
        </w:rPr>
        <w:t>Financial Offer</w:t>
      </w:r>
      <w:r w:rsidRPr="009534FC">
        <w:rPr>
          <w:rFonts w:cs="Arial"/>
          <w:snapToGrid w:val="0"/>
          <w:szCs w:val="22"/>
          <w:lang w:val="en-US"/>
        </w:rPr>
        <w:t xml:space="preserve">:  </w:t>
      </w:r>
    </w:p>
    <w:p w14:paraId="0107BCF6" w14:textId="77777777" w:rsidR="009D5F12" w:rsidRPr="009534FC" w:rsidRDefault="009D5F12" w:rsidP="009D5F12">
      <w:pPr>
        <w:spacing w:before="120" w:line="360" w:lineRule="auto"/>
        <w:rPr>
          <w:rFonts w:cs="Arial"/>
          <w:snapToGrid w:val="0"/>
          <w:szCs w:val="22"/>
          <w:lang w:val="en-US"/>
        </w:rPr>
      </w:pPr>
      <w:r w:rsidRPr="009534FC">
        <w:rPr>
          <w:rFonts w:cs="Arial"/>
          <w:snapToGrid w:val="0"/>
          <w:szCs w:val="22"/>
          <w:lang w:val="en-US"/>
        </w:rPr>
        <w:t>A total amount of: .......................</w:t>
      </w:r>
      <w:r>
        <w:rPr>
          <w:rFonts w:cs="Arial"/>
          <w:snapToGrid w:val="0"/>
          <w:szCs w:val="22"/>
          <w:lang w:val="en-US"/>
        </w:rPr>
        <w:t>. Euros</w:t>
      </w:r>
      <w:r w:rsidRPr="009534FC">
        <w:rPr>
          <w:rFonts w:cs="Arial"/>
          <w:snapToGrid w:val="0"/>
          <w:szCs w:val="22"/>
          <w:lang w:val="en-US"/>
        </w:rPr>
        <w:t xml:space="preserve"> (please insert amount both in words and numbers) out of which, .................................... </w:t>
      </w:r>
      <w:r>
        <w:rPr>
          <w:rFonts w:cs="Arial"/>
          <w:snapToGrid w:val="0"/>
          <w:szCs w:val="22"/>
          <w:lang w:val="en-US"/>
        </w:rPr>
        <w:t>Euros</w:t>
      </w:r>
      <w:r w:rsidRPr="009534FC">
        <w:rPr>
          <w:rFonts w:cs="Arial"/>
          <w:snapToGrid w:val="0"/>
          <w:szCs w:val="22"/>
          <w:lang w:val="en-US"/>
        </w:rPr>
        <w:t xml:space="preserve">, correspond to the contract price and ............................. </w:t>
      </w:r>
      <w:r>
        <w:rPr>
          <w:rFonts w:cs="Arial"/>
          <w:snapToGrid w:val="0"/>
          <w:szCs w:val="22"/>
          <w:lang w:val="en-US"/>
        </w:rPr>
        <w:t>Euros</w:t>
      </w:r>
      <w:r w:rsidRPr="009534FC">
        <w:rPr>
          <w:rFonts w:cs="Arial"/>
          <w:snapToGrid w:val="0"/>
          <w:szCs w:val="22"/>
          <w:lang w:val="en-US"/>
        </w:rPr>
        <w:t xml:space="preserve"> correspond to the relevant tax(es) to be satisfied in Lebanon.</w:t>
      </w:r>
    </w:p>
    <w:p w14:paraId="20E8E59D" w14:textId="77777777" w:rsidR="009D5F12" w:rsidRPr="009534FC" w:rsidRDefault="009D5F12" w:rsidP="009D5F12">
      <w:pPr>
        <w:spacing w:before="120"/>
        <w:rPr>
          <w:rFonts w:cs="Arial"/>
          <w:snapToGrid w:val="0"/>
          <w:szCs w:val="22"/>
          <w:lang w:val="en-US"/>
        </w:rPr>
      </w:pPr>
    </w:p>
    <w:p w14:paraId="21BD6D03" w14:textId="77777777" w:rsidR="009D5F12" w:rsidRPr="009534FC" w:rsidRDefault="009D5F12" w:rsidP="009D5F12">
      <w:pPr>
        <w:spacing w:before="120"/>
        <w:rPr>
          <w:rFonts w:cs="Arial"/>
          <w:snapToGrid w:val="0"/>
          <w:szCs w:val="22"/>
          <w:lang w:val="en-US"/>
        </w:rPr>
      </w:pPr>
    </w:p>
    <w:p w14:paraId="7B0BDB2C" w14:textId="77777777" w:rsidR="009D5F12" w:rsidRPr="009534FC" w:rsidRDefault="009D5F12" w:rsidP="009D5F12">
      <w:pPr>
        <w:spacing w:before="120"/>
        <w:outlineLvl w:val="0"/>
        <w:rPr>
          <w:rFonts w:cs="Arial"/>
          <w:snapToGrid w:val="0"/>
          <w:szCs w:val="22"/>
          <w:lang w:val="en-US"/>
        </w:rPr>
      </w:pPr>
      <w:r w:rsidRPr="009534FC">
        <w:rPr>
          <w:rFonts w:cs="Arial"/>
          <w:snapToGrid w:val="0"/>
          <w:szCs w:val="22"/>
          <w:lang w:val="en-US"/>
        </w:rPr>
        <w:t>Signed on behalf of the Tenderer</w:t>
      </w:r>
    </w:p>
    <w:p w14:paraId="10E42FB2" w14:textId="77777777" w:rsidR="009D5F12" w:rsidRPr="009534FC" w:rsidRDefault="009D5F12" w:rsidP="009D5F12">
      <w:pPr>
        <w:spacing w:before="120"/>
        <w:rPr>
          <w:rFonts w:cs="Arial"/>
          <w:snapToGrid w:val="0"/>
          <w:szCs w:val="22"/>
          <w:lang w:val="en-US"/>
        </w:rPr>
      </w:pPr>
      <w:r w:rsidRPr="009534FC">
        <w:rPr>
          <w:rFonts w:cs="Arial"/>
          <w:snapToGrid w:val="0"/>
          <w:szCs w:val="22"/>
          <w:lang w:val="en-US"/>
        </w:rPr>
        <w:t xml:space="preserve">Name: </w:t>
      </w:r>
    </w:p>
    <w:p w14:paraId="1D066F8C" w14:textId="77777777" w:rsidR="009D5F12" w:rsidRPr="009534FC" w:rsidRDefault="009D5F12" w:rsidP="009D5F12">
      <w:pPr>
        <w:spacing w:before="120"/>
        <w:rPr>
          <w:rFonts w:cs="Arial"/>
          <w:snapToGrid w:val="0"/>
          <w:szCs w:val="22"/>
          <w:lang w:val="en-US"/>
        </w:rPr>
      </w:pPr>
      <w:r w:rsidRPr="009534FC">
        <w:rPr>
          <w:rFonts w:cs="Arial"/>
          <w:snapToGrid w:val="0"/>
          <w:szCs w:val="22"/>
          <w:lang w:val="en-US"/>
        </w:rPr>
        <w:t>Signature:</w:t>
      </w:r>
    </w:p>
    <w:p w14:paraId="1AF203F6" w14:textId="77777777" w:rsidR="009D5F12" w:rsidRDefault="009D5F12" w:rsidP="009D5F12">
      <w:pPr>
        <w:spacing w:before="120"/>
        <w:rPr>
          <w:rFonts w:cs="Arial"/>
          <w:snapToGrid w:val="0"/>
          <w:szCs w:val="22"/>
          <w:lang w:val="en-US"/>
        </w:rPr>
      </w:pPr>
    </w:p>
    <w:p w14:paraId="518EAD63" w14:textId="77777777" w:rsidR="009D5F12" w:rsidRPr="009534FC" w:rsidRDefault="009D5F12" w:rsidP="009D5F12">
      <w:pPr>
        <w:spacing w:before="120"/>
        <w:rPr>
          <w:rFonts w:cs="Arial"/>
          <w:snapToGrid w:val="0"/>
          <w:szCs w:val="22"/>
          <w:lang w:val="en-US"/>
        </w:rPr>
      </w:pPr>
    </w:p>
    <w:p w14:paraId="699E9191" w14:textId="77777777" w:rsidR="009D5F12" w:rsidRPr="009534FC" w:rsidRDefault="009D5F12" w:rsidP="009D5F12">
      <w:pPr>
        <w:spacing w:before="120"/>
        <w:rPr>
          <w:rFonts w:cs="Arial"/>
          <w:snapToGrid w:val="0"/>
          <w:szCs w:val="22"/>
          <w:lang w:val="en-US"/>
        </w:rPr>
      </w:pPr>
      <w:r w:rsidRPr="009534FC">
        <w:rPr>
          <w:rFonts w:cs="Arial"/>
          <w:snapToGrid w:val="0"/>
          <w:szCs w:val="22"/>
          <w:lang w:val="en-US"/>
        </w:rPr>
        <w:t>Date:</w:t>
      </w:r>
    </w:p>
    <w:p w14:paraId="04E7F040" w14:textId="77777777" w:rsidR="009D5F12" w:rsidRDefault="009D5F12" w:rsidP="003C012E">
      <w:pPr>
        <w:autoSpaceDE w:val="0"/>
        <w:autoSpaceDN w:val="0"/>
        <w:adjustRightInd w:val="0"/>
        <w:ind w:left="4963" w:hanging="4963"/>
        <w:rPr>
          <w:rFonts w:cs="Arial"/>
          <w:sz w:val="22"/>
          <w:szCs w:val="22"/>
          <w:lang w:val="en-US"/>
        </w:rPr>
      </w:pPr>
      <w:bookmarkStart w:id="0" w:name="_GoBack"/>
      <w:bookmarkEnd w:id="0"/>
    </w:p>
    <w:sectPr w:rsidR="009D5F12" w:rsidSect="009E5A85">
      <w:headerReference w:type="even" r:id="rId14"/>
      <w:headerReference w:type="default" r:id="rId15"/>
      <w:footerReference w:type="even" r:id="rId16"/>
      <w:footerReference w:type="default" r:id="rId17"/>
      <w:headerReference w:type="first" r:id="rId18"/>
      <w:pgSz w:w="11906" w:h="16838" w:code="9"/>
      <w:pgMar w:top="2410" w:right="1134" w:bottom="1701" w:left="1701" w:header="567"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2BE2" w14:textId="77777777" w:rsidR="00C248EB" w:rsidRDefault="00C248EB">
      <w:r>
        <w:separator/>
      </w:r>
    </w:p>
  </w:endnote>
  <w:endnote w:type="continuationSeparator" w:id="0">
    <w:p w14:paraId="39B72BE3" w14:textId="77777777" w:rsidR="00C248EB" w:rsidRDefault="00C248EB">
      <w:r>
        <w:continuationSeparator/>
      </w:r>
    </w:p>
  </w:endnote>
  <w:endnote w:type="continuationNotice" w:id="1">
    <w:p w14:paraId="39B72BE4" w14:textId="77777777" w:rsidR="00C248EB" w:rsidRDefault="00C2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5" w14:textId="7D03F017" w:rsidR="00D57E63" w:rsidRPr="00D57E63" w:rsidRDefault="00D57E63">
    <w:pPr>
      <w:pStyle w:val="Peu"/>
      <w:jc w:val="right"/>
      <w:rPr>
        <w:sz w:val="22"/>
        <w:szCs w:val="22"/>
      </w:rPr>
    </w:pPr>
    <w:r w:rsidRPr="00D57E63">
      <w:rPr>
        <w:sz w:val="22"/>
        <w:szCs w:val="22"/>
      </w:rPr>
      <w:fldChar w:fldCharType="begin"/>
    </w:r>
    <w:r w:rsidRPr="00D57E63">
      <w:rPr>
        <w:sz w:val="22"/>
        <w:szCs w:val="22"/>
      </w:rPr>
      <w:instrText>PAGE   \* MERGEFORMAT</w:instrText>
    </w:r>
    <w:r w:rsidRPr="00D57E63">
      <w:rPr>
        <w:sz w:val="22"/>
        <w:szCs w:val="22"/>
      </w:rPr>
      <w:fldChar w:fldCharType="separate"/>
    </w:r>
    <w:r w:rsidR="009D5F12">
      <w:rPr>
        <w:noProof/>
        <w:sz w:val="22"/>
        <w:szCs w:val="22"/>
      </w:rPr>
      <w:t>7</w:t>
    </w:r>
    <w:r w:rsidRPr="00D57E63">
      <w:rPr>
        <w:sz w:val="22"/>
        <w:szCs w:val="22"/>
      </w:rPr>
      <w:fldChar w:fldCharType="end"/>
    </w:r>
  </w:p>
  <w:p w14:paraId="39B72BE6" w14:textId="77777777" w:rsidR="00A50109" w:rsidRPr="00146D4C" w:rsidRDefault="0050310C" w:rsidP="00146D4C">
    <w:pPr>
      <w:pStyle w:val="Peu"/>
    </w:pPr>
    <w:r>
      <w:rPr>
        <w:noProof/>
      </w:rPr>
      <w:drawing>
        <wp:anchor distT="0" distB="0" distL="114300" distR="114300" simplePos="0" relativeHeight="251656704" behindDoc="1" locked="0" layoutInCell="1" allowOverlap="1" wp14:anchorId="39B72BFE" wp14:editId="39B72BFF">
          <wp:simplePos x="0" y="0"/>
          <wp:positionH relativeFrom="column">
            <wp:posOffset>-76835</wp:posOffset>
          </wp:positionH>
          <wp:positionV relativeFrom="paragraph">
            <wp:posOffset>-318770</wp:posOffset>
          </wp:positionV>
          <wp:extent cx="2413000" cy="444500"/>
          <wp:effectExtent l="0" t="0" r="0" b="0"/>
          <wp:wrapNone/>
          <wp:docPr id="9" name="Imatge 9"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A" w14:textId="589B028C" w:rsidR="00D57E63" w:rsidRPr="00D57E63" w:rsidRDefault="0050310C">
    <w:pPr>
      <w:pStyle w:val="Peu"/>
      <w:jc w:val="right"/>
      <w:rPr>
        <w:sz w:val="22"/>
        <w:szCs w:val="22"/>
      </w:rPr>
    </w:pPr>
    <w:r w:rsidRPr="00D57E63">
      <w:rPr>
        <w:noProof/>
        <w:sz w:val="22"/>
        <w:szCs w:val="22"/>
      </w:rPr>
      <w:drawing>
        <wp:anchor distT="0" distB="0" distL="114300" distR="114300" simplePos="0" relativeHeight="251657728" behindDoc="1" locked="0" layoutInCell="1" allowOverlap="1" wp14:anchorId="39B72C04" wp14:editId="2A9E6F4F">
          <wp:simplePos x="0" y="0"/>
          <wp:positionH relativeFrom="column">
            <wp:posOffset>75565</wp:posOffset>
          </wp:positionH>
          <wp:positionV relativeFrom="paragraph">
            <wp:posOffset>8890</wp:posOffset>
          </wp:positionV>
          <wp:extent cx="2413000" cy="444500"/>
          <wp:effectExtent l="0" t="0" r="0" b="0"/>
          <wp:wrapNone/>
          <wp:docPr id="12"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E63" w:rsidRPr="00D57E63">
      <w:rPr>
        <w:sz w:val="22"/>
        <w:szCs w:val="22"/>
      </w:rPr>
      <w:fldChar w:fldCharType="begin"/>
    </w:r>
    <w:r w:rsidR="00D57E63" w:rsidRPr="00D57E63">
      <w:rPr>
        <w:sz w:val="22"/>
        <w:szCs w:val="22"/>
      </w:rPr>
      <w:instrText>PAGE   \* MERGEFORMAT</w:instrText>
    </w:r>
    <w:r w:rsidR="00D57E63" w:rsidRPr="00D57E63">
      <w:rPr>
        <w:sz w:val="22"/>
        <w:szCs w:val="22"/>
      </w:rPr>
      <w:fldChar w:fldCharType="separate"/>
    </w:r>
    <w:r w:rsidR="009D5F12">
      <w:rPr>
        <w:noProof/>
        <w:sz w:val="22"/>
        <w:szCs w:val="22"/>
      </w:rPr>
      <w:t>6</w:t>
    </w:r>
    <w:r w:rsidR="00D57E63" w:rsidRPr="00D57E63">
      <w:rPr>
        <w:sz w:val="22"/>
        <w:szCs w:val="22"/>
      </w:rPr>
      <w:fldChar w:fldCharType="end"/>
    </w:r>
  </w:p>
  <w:p w14:paraId="39B72BEB" w14:textId="77777777" w:rsidR="00A50109" w:rsidRPr="00146D4C" w:rsidRDefault="00A50109" w:rsidP="00146D4C">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6" w14:textId="77777777" w:rsidR="007728F4" w:rsidRDefault="007728F4" w:rsidP="00D94F8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F7" w14:textId="77777777" w:rsidR="007728F4" w:rsidRDefault="007728F4" w:rsidP="00BB1786">
    <w:pPr>
      <w:pStyle w:val="Peu"/>
      <w:ind w:right="360"/>
    </w:pPr>
  </w:p>
  <w:p w14:paraId="39B72BF8" w14:textId="77777777" w:rsidR="00C03E8E" w:rsidRDefault="00C03E8E"/>
  <w:p w14:paraId="39B72BF9" w14:textId="77777777" w:rsidR="00C03E8E" w:rsidRDefault="00C03E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A" w14:textId="5B5993FC" w:rsidR="00146D4C" w:rsidRPr="00270140" w:rsidRDefault="0050310C">
    <w:pPr>
      <w:pStyle w:val="Peu"/>
      <w:jc w:val="right"/>
      <w:rPr>
        <w:sz w:val="16"/>
        <w:szCs w:val="16"/>
      </w:rPr>
    </w:pPr>
    <w:r w:rsidRPr="00270140">
      <w:rPr>
        <w:noProof/>
        <w:sz w:val="16"/>
        <w:szCs w:val="16"/>
      </w:rPr>
      <w:drawing>
        <wp:anchor distT="0" distB="0" distL="114300" distR="114300" simplePos="0" relativeHeight="251658752" behindDoc="1" locked="0" layoutInCell="1" allowOverlap="1" wp14:anchorId="39B72C0A" wp14:editId="39B72C0B">
          <wp:simplePos x="0" y="0"/>
          <wp:positionH relativeFrom="column">
            <wp:posOffset>-412750</wp:posOffset>
          </wp:positionH>
          <wp:positionV relativeFrom="paragraph">
            <wp:posOffset>-333375</wp:posOffset>
          </wp:positionV>
          <wp:extent cx="2413000" cy="444500"/>
          <wp:effectExtent l="0" t="0" r="0" b="0"/>
          <wp:wrapNone/>
          <wp:docPr id="15"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4C" w:rsidRPr="00270140">
      <w:rPr>
        <w:sz w:val="16"/>
        <w:szCs w:val="16"/>
      </w:rPr>
      <w:fldChar w:fldCharType="begin"/>
    </w:r>
    <w:r w:rsidR="00146D4C" w:rsidRPr="00270140">
      <w:rPr>
        <w:sz w:val="16"/>
        <w:szCs w:val="16"/>
      </w:rPr>
      <w:instrText>PAGE   \* MERGEFORMAT</w:instrText>
    </w:r>
    <w:r w:rsidR="00146D4C" w:rsidRPr="00270140">
      <w:rPr>
        <w:sz w:val="16"/>
        <w:szCs w:val="16"/>
      </w:rPr>
      <w:fldChar w:fldCharType="separate"/>
    </w:r>
    <w:r w:rsidR="009D5F12">
      <w:rPr>
        <w:noProof/>
        <w:sz w:val="16"/>
        <w:szCs w:val="16"/>
      </w:rPr>
      <w:t>12</w:t>
    </w:r>
    <w:r w:rsidR="00146D4C" w:rsidRPr="00270140">
      <w:rPr>
        <w:sz w:val="16"/>
        <w:szCs w:val="16"/>
      </w:rPr>
      <w:fldChar w:fldCharType="end"/>
    </w:r>
  </w:p>
  <w:p w14:paraId="39B72BFB" w14:textId="77777777" w:rsidR="00C03E8E" w:rsidRDefault="00C03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2BDF" w14:textId="77777777" w:rsidR="00C248EB" w:rsidRDefault="00C248EB">
      <w:r>
        <w:separator/>
      </w:r>
    </w:p>
  </w:footnote>
  <w:footnote w:type="continuationSeparator" w:id="0">
    <w:p w14:paraId="39B72BE0" w14:textId="77777777" w:rsidR="00C248EB" w:rsidRDefault="00C248EB">
      <w:r>
        <w:continuationSeparator/>
      </w:r>
    </w:p>
  </w:footnote>
  <w:footnote w:type="continuationNotice" w:id="1">
    <w:p w14:paraId="39B72BE1" w14:textId="77777777" w:rsidR="00C248EB" w:rsidRDefault="00C248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7" w14:textId="77777777" w:rsidR="001877E4" w:rsidRDefault="0050310C" w:rsidP="001877E4">
    <w:pPr>
      <w:tabs>
        <w:tab w:val="center" w:pos="4252"/>
        <w:tab w:val="right" w:pos="9071"/>
      </w:tabs>
      <w:jc w:val="right"/>
      <w:rPr>
        <w:rFonts w:eastAsia="Calibri"/>
        <w:sz w:val="14"/>
        <w:szCs w:val="14"/>
        <w:lang w:eastAsia="x-none"/>
      </w:rPr>
    </w:pPr>
    <w:r>
      <w:rPr>
        <w:noProof/>
      </w:rPr>
      <w:drawing>
        <wp:anchor distT="0" distB="0" distL="114300" distR="114300" simplePos="0" relativeHeight="251659776" behindDoc="0" locked="0" layoutInCell="1" allowOverlap="1" wp14:anchorId="39B72C00" wp14:editId="55452936">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0"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2" wp14:editId="594AEE22">
          <wp:extent cx="2562225" cy="533400"/>
          <wp:effectExtent l="0" t="0" r="0" b="0"/>
          <wp:docPr id="11"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17AF4F6F"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Via Laietana, 14, 4a</w:t>
    </w:r>
  </w:p>
  <w:p w14:paraId="3B8707FA" w14:textId="7AE89D80" w:rsidR="00256284" w:rsidRPr="00BA515E" w:rsidRDefault="00256284" w:rsidP="00256284">
    <w:pPr>
      <w:tabs>
        <w:tab w:val="center" w:pos="4252"/>
        <w:tab w:val="right" w:pos="8647"/>
      </w:tabs>
      <w:jc w:val="left"/>
      <w:rPr>
        <w:rFonts w:eastAsia="Calibri"/>
        <w:sz w:val="14"/>
        <w:szCs w:val="14"/>
        <w:lang w:eastAsia="x-none"/>
      </w:rPr>
    </w:pPr>
    <w:r w:rsidRPr="00BA515E">
      <w:rPr>
        <w:rFonts w:eastAsia="Calibri"/>
        <w:sz w:val="14"/>
        <w:szCs w:val="14"/>
        <w:lang w:eastAsia="x-none"/>
      </w:rPr>
      <w:t>08003 Barcelona</w:t>
    </w:r>
    <w:r>
      <w:rPr>
        <w:rFonts w:eastAsia="Calibri"/>
        <w:sz w:val="14"/>
        <w:szCs w:val="14"/>
        <w:lang w:eastAsia="x-none"/>
      </w:rPr>
      <w:t xml:space="preserve"> </w:t>
    </w:r>
    <w:r>
      <w:rPr>
        <w:rFonts w:eastAsia="Calibri"/>
        <w:sz w:val="14"/>
        <w:szCs w:val="14"/>
        <w:lang w:eastAsia="x-none"/>
      </w:rPr>
      <w:tab/>
      <w:t xml:space="preserve">                                                                                                           </w:t>
    </w:r>
    <w:r w:rsidR="00843340">
      <w:rPr>
        <w:rFonts w:eastAsia="Calibri"/>
        <w:sz w:val="14"/>
        <w:szCs w:val="14"/>
        <w:lang w:eastAsia="x-none"/>
      </w:rPr>
      <w:t xml:space="preserve">   </w:t>
    </w:r>
    <w:r w:rsidR="00843340">
      <w:rPr>
        <w:rFonts w:eastAsia="Calibri"/>
        <w:color w:val="7F7F7F"/>
        <w:sz w:val="18"/>
        <w:szCs w:val="18"/>
        <w:lang w:eastAsia="x-none"/>
      </w:rPr>
      <w:t>R/N: D186 G2000 S-PS</w:t>
    </w:r>
    <w:r w:rsidR="00843340" w:rsidRPr="00331E5B">
      <w:rPr>
        <w:rFonts w:eastAsia="Calibri"/>
        <w:color w:val="7F7F7F"/>
        <w:sz w:val="18"/>
        <w:szCs w:val="18"/>
        <w:lang w:eastAsia="x-none"/>
      </w:rPr>
      <w:t xml:space="preserve">-SERVEIS </w:t>
    </w:r>
    <w:r w:rsidR="00835D87">
      <w:rPr>
        <w:rFonts w:eastAsia="Calibri"/>
        <w:color w:val="7F7F7F"/>
        <w:sz w:val="18"/>
        <w:szCs w:val="18"/>
        <w:lang w:eastAsia="x-none"/>
      </w:rPr>
      <w:t>21</w:t>
    </w:r>
    <w:r w:rsidR="00843340">
      <w:rPr>
        <w:rFonts w:eastAsia="Calibri"/>
        <w:color w:val="7F7F7F"/>
        <w:sz w:val="18"/>
        <w:szCs w:val="18"/>
        <w:lang w:eastAsia="x-none"/>
      </w:rPr>
      <w:t>/</w:t>
    </w:r>
    <w:r w:rsidR="00843340" w:rsidRPr="00331E5B">
      <w:rPr>
        <w:rFonts w:eastAsia="Calibri"/>
        <w:color w:val="7F7F7F"/>
        <w:sz w:val="18"/>
        <w:szCs w:val="18"/>
        <w:lang w:eastAsia="x-none"/>
      </w:rPr>
      <w:t>20</w:t>
    </w:r>
    <w:r w:rsidR="00843340">
      <w:rPr>
        <w:rFonts w:eastAsia="Calibri"/>
        <w:color w:val="7F7F7F"/>
        <w:sz w:val="18"/>
        <w:szCs w:val="18"/>
        <w:lang w:eastAsia="x-none"/>
      </w:rPr>
      <w:t>2</w:t>
    </w:r>
    <w:r w:rsidR="00835D87">
      <w:rPr>
        <w:rFonts w:eastAsia="Calibri"/>
        <w:color w:val="7F7F7F"/>
        <w:sz w:val="18"/>
        <w:szCs w:val="18"/>
        <w:lang w:eastAsia="x-none"/>
      </w:rPr>
      <w:t>1</w:t>
    </w:r>
  </w:p>
  <w:p w14:paraId="4649D391"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9464209"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E9" w14:textId="79AA3242" w:rsidR="001877E4" w:rsidRDefault="00E01F88" w:rsidP="00256284">
    <w:pPr>
      <w:tabs>
        <w:tab w:val="center" w:pos="4111"/>
        <w:tab w:val="right" w:pos="9072"/>
      </w:tabs>
      <w:spacing w:before="120"/>
      <w:jc w:val="center"/>
    </w:pPr>
    <w:r>
      <w:rPr>
        <w:rFonts w:eastAsia="Calibri"/>
        <w:color w:val="7F7F7F"/>
        <w:sz w:val="18"/>
        <w:szCs w:val="18"/>
        <w:lang w:eastAsia="x-non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C" w14:textId="77777777" w:rsidR="007728F4" w:rsidRDefault="007728F4">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ED" w14:textId="77777777" w:rsidR="007728F4" w:rsidRDefault="007728F4">
    <w:pPr>
      <w:pStyle w:val="Capalera"/>
      <w:ind w:right="360"/>
    </w:pPr>
  </w:p>
  <w:p w14:paraId="39B72BEE" w14:textId="77777777" w:rsidR="00C03E8E" w:rsidRDefault="00C03E8E"/>
  <w:p w14:paraId="39B72BEF" w14:textId="77777777" w:rsidR="00C03E8E" w:rsidRDefault="00C03E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0" w14:textId="77777777" w:rsidR="007728F4" w:rsidRDefault="007728F4" w:rsidP="00275523">
    <w:pPr>
      <w:tabs>
        <w:tab w:val="center" w:pos="4252"/>
        <w:tab w:val="right" w:pos="8504"/>
      </w:tabs>
      <w:jc w:val="left"/>
      <w:rPr>
        <w:rFonts w:eastAsia="Calibri"/>
        <w:sz w:val="14"/>
        <w:szCs w:val="14"/>
        <w:lang w:eastAsia="x-none"/>
      </w:rPr>
    </w:pPr>
  </w:p>
  <w:p w14:paraId="39B72BF1" w14:textId="77777777" w:rsidR="003613A0" w:rsidRDefault="0050310C" w:rsidP="003613A0">
    <w:pPr>
      <w:tabs>
        <w:tab w:val="center" w:pos="4252"/>
        <w:tab w:val="right" w:pos="9071"/>
      </w:tabs>
      <w:jc w:val="right"/>
      <w:rPr>
        <w:rFonts w:eastAsia="Calibri"/>
        <w:sz w:val="14"/>
        <w:szCs w:val="14"/>
        <w:lang w:eastAsia="x-none"/>
      </w:rPr>
    </w:pPr>
    <w:r>
      <w:rPr>
        <w:noProof/>
      </w:rPr>
      <w:drawing>
        <wp:anchor distT="0" distB="0" distL="114300" distR="114300" simplePos="0" relativeHeight="251660800" behindDoc="0" locked="0" layoutInCell="1" allowOverlap="1" wp14:anchorId="39B72C06" wp14:editId="1B210530">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7"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8" wp14:editId="5CD0D3F5">
          <wp:extent cx="2562225" cy="533400"/>
          <wp:effectExtent l="0" t="0" r="0" b="0"/>
          <wp:docPr id="2"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63CFDEBF" w14:textId="77777777" w:rsidR="00D61F1B" w:rsidRDefault="00D61F1B" w:rsidP="00D61F1B">
    <w:pPr>
      <w:tabs>
        <w:tab w:val="center" w:pos="4252"/>
        <w:tab w:val="right" w:pos="8504"/>
      </w:tabs>
      <w:jc w:val="center"/>
      <w:rPr>
        <w:rFonts w:eastAsia="Calibri"/>
        <w:color w:val="7F7F7F"/>
        <w:sz w:val="18"/>
        <w:szCs w:val="18"/>
        <w:lang w:eastAsia="x-none"/>
      </w:rPr>
    </w:pPr>
  </w:p>
  <w:p w14:paraId="12D25A8F"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Via Laietana, 14, 4a</w:t>
    </w:r>
  </w:p>
  <w:p w14:paraId="2AE8C9E9" w14:textId="24755DD4" w:rsidR="008054D7" w:rsidRPr="00BA515E" w:rsidRDefault="008054D7" w:rsidP="008054D7">
    <w:pPr>
      <w:tabs>
        <w:tab w:val="center" w:pos="4252"/>
        <w:tab w:val="right" w:pos="8647"/>
      </w:tabs>
      <w:jc w:val="left"/>
      <w:rPr>
        <w:rFonts w:eastAsia="Calibri"/>
        <w:sz w:val="14"/>
        <w:szCs w:val="14"/>
        <w:lang w:eastAsia="x-none"/>
      </w:rPr>
    </w:pPr>
    <w:r w:rsidRPr="00BA515E">
      <w:rPr>
        <w:rFonts w:eastAsia="Calibri"/>
        <w:sz w:val="14"/>
        <w:szCs w:val="14"/>
        <w:lang w:eastAsia="x-none"/>
      </w:rPr>
      <w:t>08003 Barcelona</w:t>
    </w:r>
    <w:r>
      <w:rPr>
        <w:rFonts w:eastAsia="Calibri"/>
        <w:sz w:val="14"/>
        <w:szCs w:val="14"/>
        <w:lang w:eastAsia="x-none"/>
      </w:rPr>
      <w:t xml:space="preserve"> </w:t>
    </w:r>
    <w:r>
      <w:rPr>
        <w:rFonts w:eastAsia="Calibri"/>
        <w:sz w:val="14"/>
        <w:szCs w:val="14"/>
        <w:lang w:eastAsia="x-none"/>
      </w:rPr>
      <w:tab/>
      <w:t xml:space="preserve">                                                                                                              </w:t>
    </w:r>
    <w:r>
      <w:rPr>
        <w:rFonts w:eastAsia="Calibri"/>
        <w:color w:val="7F7F7F"/>
        <w:sz w:val="18"/>
        <w:szCs w:val="18"/>
        <w:lang w:eastAsia="x-none"/>
      </w:rPr>
      <w:t>R/N: D186 G2000 S-PS</w:t>
    </w:r>
    <w:r w:rsidRPr="00331E5B">
      <w:rPr>
        <w:rFonts w:eastAsia="Calibri"/>
        <w:color w:val="7F7F7F"/>
        <w:sz w:val="18"/>
        <w:szCs w:val="18"/>
        <w:lang w:eastAsia="x-none"/>
      </w:rPr>
      <w:t xml:space="preserve">-SERVEIS </w:t>
    </w:r>
    <w:r w:rsidR="009D5F12">
      <w:rPr>
        <w:rFonts w:eastAsia="Calibri"/>
        <w:color w:val="7F7F7F"/>
        <w:sz w:val="18"/>
        <w:szCs w:val="18"/>
        <w:lang w:eastAsia="x-none"/>
      </w:rPr>
      <w:t>21</w:t>
    </w:r>
    <w:r>
      <w:rPr>
        <w:rFonts w:eastAsia="Calibri"/>
        <w:color w:val="7F7F7F"/>
        <w:sz w:val="18"/>
        <w:szCs w:val="18"/>
        <w:lang w:eastAsia="x-none"/>
      </w:rPr>
      <w:t>/</w:t>
    </w:r>
    <w:r w:rsidRPr="00331E5B">
      <w:rPr>
        <w:rFonts w:eastAsia="Calibri"/>
        <w:color w:val="7F7F7F"/>
        <w:sz w:val="18"/>
        <w:szCs w:val="18"/>
        <w:lang w:eastAsia="x-none"/>
      </w:rPr>
      <w:t>20</w:t>
    </w:r>
    <w:r>
      <w:rPr>
        <w:rFonts w:eastAsia="Calibri"/>
        <w:color w:val="7F7F7F"/>
        <w:sz w:val="18"/>
        <w:szCs w:val="18"/>
        <w:lang w:eastAsia="x-none"/>
      </w:rPr>
      <w:t>2</w:t>
    </w:r>
    <w:r w:rsidR="009D5F12">
      <w:rPr>
        <w:rFonts w:eastAsia="Calibri"/>
        <w:color w:val="7F7F7F"/>
        <w:sz w:val="18"/>
        <w:szCs w:val="18"/>
        <w:lang w:eastAsia="x-none"/>
      </w:rPr>
      <w:t>1</w:t>
    </w:r>
  </w:p>
  <w:p w14:paraId="3F96BEB2"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51E7E58"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F3" w14:textId="65CAB95D" w:rsidR="007728F4" w:rsidRPr="003613A0" w:rsidRDefault="00D61F1B" w:rsidP="008054D7">
    <w:pPr>
      <w:tabs>
        <w:tab w:val="center" w:pos="4252"/>
        <w:tab w:val="right" w:pos="8504"/>
      </w:tabs>
      <w:jc w:val="center"/>
      <w:rPr>
        <w:rFonts w:ascii="Times New Roman" w:hAnsi="Times New Roman"/>
        <w:sz w:val="20"/>
        <w:lang w:val="pt-PT" w:eastAsia="es-ES"/>
      </w:rPr>
    </w:pPr>
    <w:r>
      <w:rPr>
        <w:rFonts w:eastAsia="Calibri"/>
        <w:color w:val="7F7F7F"/>
        <w:sz w:val="18"/>
        <w:szCs w:val="18"/>
        <w:lang w:eastAsia="x-none"/>
      </w:rPr>
      <w:tab/>
      <w:t xml:space="preserve">                                                                                       </w:t>
    </w:r>
  </w:p>
  <w:p w14:paraId="39B72BF5" w14:textId="77777777" w:rsidR="00C03E8E" w:rsidRDefault="00C03E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C" w14:textId="77777777" w:rsidR="007728F4" w:rsidRDefault="007728F4">
    <w:pPr>
      <w:pStyle w:val="Capalera"/>
    </w:pPr>
  </w:p>
  <w:p w14:paraId="39B72BFD" w14:textId="77777777" w:rsidR="007728F4" w:rsidRDefault="0050310C">
    <w:pPr>
      <w:pStyle w:val="Capalera"/>
    </w:pPr>
    <w:r>
      <w:rPr>
        <w:noProof/>
      </w:rPr>
      <w:drawing>
        <wp:anchor distT="0" distB="0" distL="114300" distR="114300" simplePos="0" relativeHeight="251655680" behindDoc="0" locked="0" layoutInCell="0" allowOverlap="1" wp14:anchorId="39B72C0C" wp14:editId="39B72C0D">
          <wp:simplePos x="0" y="0"/>
          <wp:positionH relativeFrom="page">
            <wp:posOffset>737870</wp:posOffset>
          </wp:positionH>
          <wp:positionV relativeFrom="page">
            <wp:posOffset>360045</wp:posOffset>
          </wp:positionV>
          <wp:extent cx="2555875" cy="332740"/>
          <wp:effectExtent l="0" t="0" r="0" b="0"/>
          <wp:wrapTopAndBottom/>
          <wp:docPr id="4" name="Imatge 2" descr="Dep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p P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4656" behindDoc="0" locked="0" layoutInCell="0" allowOverlap="1" wp14:anchorId="39B72C0E" wp14:editId="39B72C0F">
              <wp:simplePos x="0" y="0"/>
              <wp:positionH relativeFrom="page">
                <wp:posOffset>0</wp:posOffset>
              </wp:positionH>
              <wp:positionV relativeFrom="page">
                <wp:posOffset>3600449</wp:posOffset>
              </wp:positionV>
              <wp:extent cx="360045" cy="0"/>
              <wp:effectExtent l="0" t="0" r="190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CEBF7"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EQIAACcEAAAOAAAAZHJzL2Uyb0RvYy54bWysU02P2jAQvVfqf7B8hySQpW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A/+voS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87A16"/>
    <w:multiLevelType w:val="hybridMultilevel"/>
    <w:tmpl w:val="0C42ABEE"/>
    <w:lvl w:ilvl="0" w:tplc="04030017">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8"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7726E"/>
    <w:multiLevelType w:val="hybridMultilevel"/>
    <w:tmpl w:val="11BA7526"/>
    <w:lvl w:ilvl="0" w:tplc="3F423FF8">
      <w:start w:val="1"/>
      <w:numFmt w:val="decimal"/>
      <w:lvlText w:val="%1)"/>
      <w:lvlJc w:val="left"/>
      <w:pPr>
        <w:ind w:left="704" w:hanging="420"/>
      </w:pPr>
      <w:rPr>
        <w:rFonts w:hint="default"/>
        <w:u w:val="singl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2" w15:restartNumberingAfterBreak="0">
    <w:nsid w:val="487C73B2"/>
    <w:multiLevelType w:val="hybridMultilevel"/>
    <w:tmpl w:val="A45E3BA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15" w15:restartNumberingAfterBreak="0">
    <w:nsid w:val="5BFE711A"/>
    <w:multiLevelType w:val="hybridMultilevel"/>
    <w:tmpl w:val="339AECF4"/>
    <w:lvl w:ilvl="0" w:tplc="F2204042">
      <w:start w:val="1"/>
      <w:numFmt w:val="bullet"/>
      <w:lvlText w:val=""/>
      <w:lvlJc w:val="left"/>
      <w:pPr>
        <w:ind w:left="704" w:hanging="420"/>
      </w:pPr>
      <w:rPr>
        <w:rFonts w:ascii="Symbol" w:hAnsi="Symbol" w:hint="default"/>
        <w:u w:val="non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9" w15:restartNumberingAfterBreak="0">
    <w:nsid w:val="69216D6C"/>
    <w:multiLevelType w:val="singleLevel"/>
    <w:tmpl w:val="BEA43290"/>
    <w:lvl w:ilvl="0">
      <w:start w:val="1"/>
      <w:numFmt w:val="decimal"/>
      <w:lvlText w:val="%1."/>
      <w:lvlJc w:val="left"/>
      <w:pPr>
        <w:tabs>
          <w:tab w:val="num" w:pos="420"/>
        </w:tabs>
        <w:ind w:left="420" w:hanging="420"/>
      </w:pPr>
      <w:rPr>
        <w:rFonts w:ascii="Arial" w:hAnsi="Arial" w:cs="Arial" w:hint="default"/>
        <w:b/>
      </w:rPr>
    </w:lvl>
  </w:abstractNum>
  <w:abstractNum w:abstractNumId="20"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
  </w:num>
  <w:num w:numId="4">
    <w:abstractNumId w:val="10"/>
  </w:num>
  <w:num w:numId="5">
    <w:abstractNumId w:val="3"/>
  </w:num>
  <w:num w:numId="6">
    <w:abstractNumId w:val="2"/>
  </w:num>
  <w:num w:numId="7">
    <w:abstractNumId w:val="5"/>
  </w:num>
  <w:num w:numId="8">
    <w:abstractNumId w:val="6"/>
  </w:num>
  <w:num w:numId="9">
    <w:abstractNumId w:val="11"/>
  </w:num>
  <w:num w:numId="10">
    <w:abstractNumId w:val="15"/>
  </w:num>
  <w:num w:numId="11">
    <w:abstractNumId w:val="4"/>
  </w:num>
  <w:num w:numId="12">
    <w:abstractNumId w:val="9"/>
  </w:num>
  <w:num w:numId="13">
    <w:abstractNumId w:val="14"/>
  </w:num>
  <w:num w:numId="14">
    <w:abstractNumId w:val="18"/>
  </w:num>
  <w:num w:numId="15">
    <w:abstractNumId w:val="19"/>
  </w:num>
  <w:num w:numId="16">
    <w:abstractNumId w:val="7"/>
  </w:num>
  <w:num w:numId="17">
    <w:abstractNumId w:val="16"/>
  </w:num>
  <w:num w:numId="18">
    <w:abstractNumId w:val="8"/>
  </w:num>
  <w:num w:numId="19">
    <w:abstractNumId w:val="17"/>
  </w:num>
  <w:num w:numId="20">
    <w:abstractNumId w:val="20"/>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46"/>
    <w:rsid w:val="00004A06"/>
    <w:rsid w:val="00004E4E"/>
    <w:rsid w:val="00005411"/>
    <w:rsid w:val="00005C77"/>
    <w:rsid w:val="00006DB7"/>
    <w:rsid w:val="000107DD"/>
    <w:rsid w:val="00011946"/>
    <w:rsid w:val="000119DA"/>
    <w:rsid w:val="00012265"/>
    <w:rsid w:val="00012A78"/>
    <w:rsid w:val="00013CE5"/>
    <w:rsid w:val="000174E5"/>
    <w:rsid w:val="000206C6"/>
    <w:rsid w:val="0002251D"/>
    <w:rsid w:val="00022D49"/>
    <w:rsid w:val="00025AFE"/>
    <w:rsid w:val="000264FB"/>
    <w:rsid w:val="000327E2"/>
    <w:rsid w:val="00033729"/>
    <w:rsid w:val="000368A6"/>
    <w:rsid w:val="00040EA9"/>
    <w:rsid w:val="00041E4A"/>
    <w:rsid w:val="00042594"/>
    <w:rsid w:val="00042C74"/>
    <w:rsid w:val="00042D42"/>
    <w:rsid w:val="000433B0"/>
    <w:rsid w:val="00047748"/>
    <w:rsid w:val="00047778"/>
    <w:rsid w:val="00052662"/>
    <w:rsid w:val="00052BBA"/>
    <w:rsid w:val="0005422C"/>
    <w:rsid w:val="000544EF"/>
    <w:rsid w:val="00054B45"/>
    <w:rsid w:val="00055B15"/>
    <w:rsid w:val="00056BC8"/>
    <w:rsid w:val="00060B0B"/>
    <w:rsid w:val="000615C7"/>
    <w:rsid w:val="00061854"/>
    <w:rsid w:val="0006292D"/>
    <w:rsid w:val="0006607A"/>
    <w:rsid w:val="000665BA"/>
    <w:rsid w:val="0007014E"/>
    <w:rsid w:val="000723DB"/>
    <w:rsid w:val="0007341E"/>
    <w:rsid w:val="00076B3A"/>
    <w:rsid w:val="00077118"/>
    <w:rsid w:val="00081440"/>
    <w:rsid w:val="00082316"/>
    <w:rsid w:val="00082BB8"/>
    <w:rsid w:val="00082F73"/>
    <w:rsid w:val="0008328F"/>
    <w:rsid w:val="000832DD"/>
    <w:rsid w:val="00085E69"/>
    <w:rsid w:val="00085F19"/>
    <w:rsid w:val="00087BFC"/>
    <w:rsid w:val="0009011F"/>
    <w:rsid w:val="00092D0C"/>
    <w:rsid w:val="0009326A"/>
    <w:rsid w:val="00093437"/>
    <w:rsid w:val="00095CF9"/>
    <w:rsid w:val="00096F93"/>
    <w:rsid w:val="00097C70"/>
    <w:rsid w:val="000A2104"/>
    <w:rsid w:val="000A5BF0"/>
    <w:rsid w:val="000A6237"/>
    <w:rsid w:val="000A6C0B"/>
    <w:rsid w:val="000A7E62"/>
    <w:rsid w:val="000B0599"/>
    <w:rsid w:val="000B0E22"/>
    <w:rsid w:val="000B4A67"/>
    <w:rsid w:val="000B4FEA"/>
    <w:rsid w:val="000B57AB"/>
    <w:rsid w:val="000B5AB5"/>
    <w:rsid w:val="000B60E9"/>
    <w:rsid w:val="000B6909"/>
    <w:rsid w:val="000B6E34"/>
    <w:rsid w:val="000C06FA"/>
    <w:rsid w:val="000C19C2"/>
    <w:rsid w:val="000C4AC9"/>
    <w:rsid w:val="000C5A44"/>
    <w:rsid w:val="000C7737"/>
    <w:rsid w:val="000C79C2"/>
    <w:rsid w:val="000D090D"/>
    <w:rsid w:val="000D0BB1"/>
    <w:rsid w:val="000D3113"/>
    <w:rsid w:val="000D34CD"/>
    <w:rsid w:val="000D6425"/>
    <w:rsid w:val="000D77F1"/>
    <w:rsid w:val="000D79B5"/>
    <w:rsid w:val="000E0234"/>
    <w:rsid w:val="000E0331"/>
    <w:rsid w:val="000E043D"/>
    <w:rsid w:val="000E24DB"/>
    <w:rsid w:val="000E289C"/>
    <w:rsid w:val="000E574E"/>
    <w:rsid w:val="000E5DCF"/>
    <w:rsid w:val="000E76DD"/>
    <w:rsid w:val="000F143E"/>
    <w:rsid w:val="000F2225"/>
    <w:rsid w:val="000F2808"/>
    <w:rsid w:val="000F457F"/>
    <w:rsid w:val="000F4DB6"/>
    <w:rsid w:val="000F62B0"/>
    <w:rsid w:val="000F7A71"/>
    <w:rsid w:val="0010002E"/>
    <w:rsid w:val="00100760"/>
    <w:rsid w:val="001019CB"/>
    <w:rsid w:val="001022B9"/>
    <w:rsid w:val="00103D2C"/>
    <w:rsid w:val="00104934"/>
    <w:rsid w:val="00107987"/>
    <w:rsid w:val="00107E05"/>
    <w:rsid w:val="00107E43"/>
    <w:rsid w:val="0011012A"/>
    <w:rsid w:val="00110135"/>
    <w:rsid w:val="001118DA"/>
    <w:rsid w:val="00112E9F"/>
    <w:rsid w:val="00113E27"/>
    <w:rsid w:val="00114CA1"/>
    <w:rsid w:val="0011581E"/>
    <w:rsid w:val="0012192F"/>
    <w:rsid w:val="001243D6"/>
    <w:rsid w:val="00124CF3"/>
    <w:rsid w:val="00125A55"/>
    <w:rsid w:val="00126B66"/>
    <w:rsid w:val="00126D91"/>
    <w:rsid w:val="0012732D"/>
    <w:rsid w:val="00127DF4"/>
    <w:rsid w:val="00131E98"/>
    <w:rsid w:val="001324DB"/>
    <w:rsid w:val="001347CC"/>
    <w:rsid w:val="00135174"/>
    <w:rsid w:val="0013694D"/>
    <w:rsid w:val="00136A76"/>
    <w:rsid w:val="0013756F"/>
    <w:rsid w:val="00143A5B"/>
    <w:rsid w:val="00146D4C"/>
    <w:rsid w:val="00147827"/>
    <w:rsid w:val="001524CC"/>
    <w:rsid w:val="001529FB"/>
    <w:rsid w:val="00152FAD"/>
    <w:rsid w:val="00152FC3"/>
    <w:rsid w:val="00153E4D"/>
    <w:rsid w:val="0015527E"/>
    <w:rsid w:val="0016239B"/>
    <w:rsid w:val="00164208"/>
    <w:rsid w:val="001645CF"/>
    <w:rsid w:val="0016514F"/>
    <w:rsid w:val="001656A4"/>
    <w:rsid w:val="0016595F"/>
    <w:rsid w:val="00165EE7"/>
    <w:rsid w:val="00166F87"/>
    <w:rsid w:val="001705BA"/>
    <w:rsid w:val="001711A4"/>
    <w:rsid w:val="00173B4A"/>
    <w:rsid w:val="00174B64"/>
    <w:rsid w:val="00175DB3"/>
    <w:rsid w:val="00177C0F"/>
    <w:rsid w:val="00180CCD"/>
    <w:rsid w:val="00181327"/>
    <w:rsid w:val="001819A9"/>
    <w:rsid w:val="00181E5E"/>
    <w:rsid w:val="0018316B"/>
    <w:rsid w:val="00183B6E"/>
    <w:rsid w:val="00185B5F"/>
    <w:rsid w:val="001877E4"/>
    <w:rsid w:val="00187A2F"/>
    <w:rsid w:val="00192687"/>
    <w:rsid w:val="0019448E"/>
    <w:rsid w:val="001948D3"/>
    <w:rsid w:val="00196840"/>
    <w:rsid w:val="00196C63"/>
    <w:rsid w:val="00196DE9"/>
    <w:rsid w:val="00196F8E"/>
    <w:rsid w:val="001A214A"/>
    <w:rsid w:val="001A4EDC"/>
    <w:rsid w:val="001A5ADA"/>
    <w:rsid w:val="001A5F5B"/>
    <w:rsid w:val="001A67C3"/>
    <w:rsid w:val="001A6A05"/>
    <w:rsid w:val="001A6C5F"/>
    <w:rsid w:val="001A7748"/>
    <w:rsid w:val="001B1580"/>
    <w:rsid w:val="001B2AE1"/>
    <w:rsid w:val="001B2F64"/>
    <w:rsid w:val="001C0A13"/>
    <w:rsid w:val="001C16FF"/>
    <w:rsid w:val="001C37D7"/>
    <w:rsid w:val="001C44E4"/>
    <w:rsid w:val="001C5577"/>
    <w:rsid w:val="001C6148"/>
    <w:rsid w:val="001D0303"/>
    <w:rsid w:val="001D2193"/>
    <w:rsid w:val="001E26AE"/>
    <w:rsid w:val="001E39DB"/>
    <w:rsid w:val="001E3A4C"/>
    <w:rsid w:val="001E4810"/>
    <w:rsid w:val="001E79E1"/>
    <w:rsid w:val="001F0BB9"/>
    <w:rsid w:val="001F61C5"/>
    <w:rsid w:val="001F6549"/>
    <w:rsid w:val="001F658B"/>
    <w:rsid w:val="001F6A1A"/>
    <w:rsid w:val="001F6E53"/>
    <w:rsid w:val="001F7EBB"/>
    <w:rsid w:val="002018A4"/>
    <w:rsid w:val="00202628"/>
    <w:rsid w:val="00202C03"/>
    <w:rsid w:val="002045B8"/>
    <w:rsid w:val="0021420A"/>
    <w:rsid w:val="00214BC7"/>
    <w:rsid w:val="00215883"/>
    <w:rsid w:val="00215C71"/>
    <w:rsid w:val="002172C3"/>
    <w:rsid w:val="002213B0"/>
    <w:rsid w:val="00221F79"/>
    <w:rsid w:val="0022333E"/>
    <w:rsid w:val="0022477E"/>
    <w:rsid w:val="002248BF"/>
    <w:rsid w:val="0022529D"/>
    <w:rsid w:val="0022572E"/>
    <w:rsid w:val="00226222"/>
    <w:rsid w:val="00226B5E"/>
    <w:rsid w:val="00232A5D"/>
    <w:rsid w:val="00234311"/>
    <w:rsid w:val="002350F6"/>
    <w:rsid w:val="002352EE"/>
    <w:rsid w:val="0023595C"/>
    <w:rsid w:val="00236907"/>
    <w:rsid w:val="00236A75"/>
    <w:rsid w:val="002374CF"/>
    <w:rsid w:val="00241D2C"/>
    <w:rsid w:val="002439E3"/>
    <w:rsid w:val="002446AC"/>
    <w:rsid w:val="00245D13"/>
    <w:rsid w:val="00245E13"/>
    <w:rsid w:val="00246097"/>
    <w:rsid w:val="00247CF4"/>
    <w:rsid w:val="00250DD5"/>
    <w:rsid w:val="002511C3"/>
    <w:rsid w:val="002515AF"/>
    <w:rsid w:val="00252201"/>
    <w:rsid w:val="0025266B"/>
    <w:rsid w:val="00252CA4"/>
    <w:rsid w:val="00252DEC"/>
    <w:rsid w:val="002542AF"/>
    <w:rsid w:val="0025496F"/>
    <w:rsid w:val="00256284"/>
    <w:rsid w:val="0025633F"/>
    <w:rsid w:val="00256AB8"/>
    <w:rsid w:val="002616A7"/>
    <w:rsid w:val="0026271B"/>
    <w:rsid w:val="00263BE8"/>
    <w:rsid w:val="00264FFF"/>
    <w:rsid w:val="00265CEE"/>
    <w:rsid w:val="0026732A"/>
    <w:rsid w:val="00270140"/>
    <w:rsid w:val="00270493"/>
    <w:rsid w:val="002706D9"/>
    <w:rsid w:val="00275523"/>
    <w:rsid w:val="00275F76"/>
    <w:rsid w:val="00281335"/>
    <w:rsid w:val="00281545"/>
    <w:rsid w:val="00281B9B"/>
    <w:rsid w:val="00281CA5"/>
    <w:rsid w:val="0028228B"/>
    <w:rsid w:val="002830FC"/>
    <w:rsid w:val="00287C72"/>
    <w:rsid w:val="00293E39"/>
    <w:rsid w:val="00294208"/>
    <w:rsid w:val="00294BAD"/>
    <w:rsid w:val="0029579A"/>
    <w:rsid w:val="0029580C"/>
    <w:rsid w:val="00295FA8"/>
    <w:rsid w:val="0029609D"/>
    <w:rsid w:val="00297298"/>
    <w:rsid w:val="002A48FE"/>
    <w:rsid w:val="002A4F08"/>
    <w:rsid w:val="002A54E8"/>
    <w:rsid w:val="002A56DA"/>
    <w:rsid w:val="002A5C84"/>
    <w:rsid w:val="002A6912"/>
    <w:rsid w:val="002B0DB4"/>
    <w:rsid w:val="002B0FE8"/>
    <w:rsid w:val="002B61B1"/>
    <w:rsid w:val="002B62B1"/>
    <w:rsid w:val="002B6620"/>
    <w:rsid w:val="002C0A3E"/>
    <w:rsid w:val="002C1BDD"/>
    <w:rsid w:val="002C1D27"/>
    <w:rsid w:val="002C231C"/>
    <w:rsid w:val="002C4DE9"/>
    <w:rsid w:val="002C4EAE"/>
    <w:rsid w:val="002C645B"/>
    <w:rsid w:val="002C6480"/>
    <w:rsid w:val="002D14A6"/>
    <w:rsid w:val="002D3D7E"/>
    <w:rsid w:val="002D467A"/>
    <w:rsid w:val="002D721F"/>
    <w:rsid w:val="002D73F1"/>
    <w:rsid w:val="002D7706"/>
    <w:rsid w:val="002E27FA"/>
    <w:rsid w:val="002E50D5"/>
    <w:rsid w:val="002E5123"/>
    <w:rsid w:val="002E63C9"/>
    <w:rsid w:val="002E66B7"/>
    <w:rsid w:val="002E67B2"/>
    <w:rsid w:val="002E6F29"/>
    <w:rsid w:val="002E7FCC"/>
    <w:rsid w:val="002F0059"/>
    <w:rsid w:val="002F0EDA"/>
    <w:rsid w:val="002F1523"/>
    <w:rsid w:val="002F2CBD"/>
    <w:rsid w:val="002F61BD"/>
    <w:rsid w:val="002F6942"/>
    <w:rsid w:val="002F6EFB"/>
    <w:rsid w:val="00300FB7"/>
    <w:rsid w:val="00301642"/>
    <w:rsid w:val="00302571"/>
    <w:rsid w:val="0030300D"/>
    <w:rsid w:val="00303825"/>
    <w:rsid w:val="00303E49"/>
    <w:rsid w:val="00304D04"/>
    <w:rsid w:val="0030548F"/>
    <w:rsid w:val="00307058"/>
    <w:rsid w:val="00307C74"/>
    <w:rsid w:val="003104CC"/>
    <w:rsid w:val="00310975"/>
    <w:rsid w:val="00310D2F"/>
    <w:rsid w:val="00312147"/>
    <w:rsid w:val="00312FF8"/>
    <w:rsid w:val="00315194"/>
    <w:rsid w:val="003162BA"/>
    <w:rsid w:val="00316C61"/>
    <w:rsid w:val="00317777"/>
    <w:rsid w:val="00317ED4"/>
    <w:rsid w:val="00320471"/>
    <w:rsid w:val="00322E72"/>
    <w:rsid w:val="00323843"/>
    <w:rsid w:val="0032703D"/>
    <w:rsid w:val="00330AA6"/>
    <w:rsid w:val="00334477"/>
    <w:rsid w:val="00336D47"/>
    <w:rsid w:val="00337CEB"/>
    <w:rsid w:val="003423DC"/>
    <w:rsid w:val="00342DCF"/>
    <w:rsid w:val="00344512"/>
    <w:rsid w:val="00345E7D"/>
    <w:rsid w:val="0035211B"/>
    <w:rsid w:val="00353093"/>
    <w:rsid w:val="00354134"/>
    <w:rsid w:val="00356C4B"/>
    <w:rsid w:val="00357169"/>
    <w:rsid w:val="00357725"/>
    <w:rsid w:val="00357877"/>
    <w:rsid w:val="003613A0"/>
    <w:rsid w:val="003659C6"/>
    <w:rsid w:val="00365D7A"/>
    <w:rsid w:val="00366E3D"/>
    <w:rsid w:val="003679A4"/>
    <w:rsid w:val="00371833"/>
    <w:rsid w:val="0037317F"/>
    <w:rsid w:val="0037344B"/>
    <w:rsid w:val="003740DC"/>
    <w:rsid w:val="00381744"/>
    <w:rsid w:val="00385A2F"/>
    <w:rsid w:val="00387518"/>
    <w:rsid w:val="003900AF"/>
    <w:rsid w:val="0039173C"/>
    <w:rsid w:val="0039313F"/>
    <w:rsid w:val="003938E8"/>
    <w:rsid w:val="003945FF"/>
    <w:rsid w:val="00394971"/>
    <w:rsid w:val="00394B88"/>
    <w:rsid w:val="003959FC"/>
    <w:rsid w:val="00395D17"/>
    <w:rsid w:val="003963B4"/>
    <w:rsid w:val="003969A8"/>
    <w:rsid w:val="003970C5"/>
    <w:rsid w:val="003A0386"/>
    <w:rsid w:val="003A0A48"/>
    <w:rsid w:val="003A0B0D"/>
    <w:rsid w:val="003A1180"/>
    <w:rsid w:val="003A1841"/>
    <w:rsid w:val="003A1922"/>
    <w:rsid w:val="003A2560"/>
    <w:rsid w:val="003A6311"/>
    <w:rsid w:val="003A69B0"/>
    <w:rsid w:val="003A6B2C"/>
    <w:rsid w:val="003A6BDF"/>
    <w:rsid w:val="003A70DF"/>
    <w:rsid w:val="003A751E"/>
    <w:rsid w:val="003A7C59"/>
    <w:rsid w:val="003B1672"/>
    <w:rsid w:val="003B1971"/>
    <w:rsid w:val="003B486E"/>
    <w:rsid w:val="003B5D44"/>
    <w:rsid w:val="003C012E"/>
    <w:rsid w:val="003C0D39"/>
    <w:rsid w:val="003C1029"/>
    <w:rsid w:val="003C2A86"/>
    <w:rsid w:val="003C3647"/>
    <w:rsid w:val="003C3926"/>
    <w:rsid w:val="003D248C"/>
    <w:rsid w:val="003D3077"/>
    <w:rsid w:val="003D3128"/>
    <w:rsid w:val="003D5001"/>
    <w:rsid w:val="003D6CDA"/>
    <w:rsid w:val="003E1B03"/>
    <w:rsid w:val="003E36A9"/>
    <w:rsid w:val="003E5542"/>
    <w:rsid w:val="003E59C6"/>
    <w:rsid w:val="003E5F70"/>
    <w:rsid w:val="003E715B"/>
    <w:rsid w:val="003E7DC6"/>
    <w:rsid w:val="003F0A76"/>
    <w:rsid w:val="003F0BE1"/>
    <w:rsid w:val="003F194A"/>
    <w:rsid w:val="003F1C6D"/>
    <w:rsid w:val="003F4601"/>
    <w:rsid w:val="003F513E"/>
    <w:rsid w:val="003F7A0B"/>
    <w:rsid w:val="004003DE"/>
    <w:rsid w:val="004015AA"/>
    <w:rsid w:val="004025DB"/>
    <w:rsid w:val="00402B76"/>
    <w:rsid w:val="00404ABD"/>
    <w:rsid w:val="004054CE"/>
    <w:rsid w:val="004060A1"/>
    <w:rsid w:val="00406A9F"/>
    <w:rsid w:val="004075B0"/>
    <w:rsid w:val="00411840"/>
    <w:rsid w:val="00411DF1"/>
    <w:rsid w:val="0041418A"/>
    <w:rsid w:val="00415067"/>
    <w:rsid w:val="00416255"/>
    <w:rsid w:val="00416946"/>
    <w:rsid w:val="0041740E"/>
    <w:rsid w:val="004176C0"/>
    <w:rsid w:val="0042140C"/>
    <w:rsid w:val="00422266"/>
    <w:rsid w:val="00426299"/>
    <w:rsid w:val="00430AA4"/>
    <w:rsid w:val="00431D1C"/>
    <w:rsid w:val="00433364"/>
    <w:rsid w:val="004343DC"/>
    <w:rsid w:val="0043589B"/>
    <w:rsid w:val="0043750F"/>
    <w:rsid w:val="0044062F"/>
    <w:rsid w:val="0044151D"/>
    <w:rsid w:val="00441978"/>
    <w:rsid w:val="004500C9"/>
    <w:rsid w:val="004522C3"/>
    <w:rsid w:val="00454FF9"/>
    <w:rsid w:val="0045543D"/>
    <w:rsid w:val="00456CC4"/>
    <w:rsid w:val="004575C4"/>
    <w:rsid w:val="004605FA"/>
    <w:rsid w:val="004619A7"/>
    <w:rsid w:val="004633ED"/>
    <w:rsid w:val="004644CB"/>
    <w:rsid w:val="00466BEF"/>
    <w:rsid w:val="004676AA"/>
    <w:rsid w:val="00467AC4"/>
    <w:rsid w:val="00467F0D"/>
    <w:rsid w:val="004723FF"/>
    <w:rsid w:val="004726A3"/>
    <w:rsid w:val="00475B57"/>
    <w:rsid w:val="00481C98"/>
    <w:rsid w:val="004828C0"/>
    <w:rsid w:val="00484106"/>
    <w:rsid w:val="00485884"/>
    <w:rsid w:val="004867D5"/>
    <w:rsid w:val="00486CDD"/>
    <w:rsid w:val="00486DDB"/>
    <w:rsid w:val="00487D8C"/>
    <w:rsid w:val="00491B29"/>
    <w:rsid w:val="00492107"/>
    <w:rsid w:val="004925E6"/>
    <w:rsid w:val="00493921"/>
    <w:rsid w:val="00493ADC"/>
    <w:rsid w:val="00494A3C"/>
    <w:rsid w:val="00497D3D"/>
    <w:rsid w:val="004A3864"/>
    <w:rsid w:val="004A543C"/>
    <w:rsid w:val="004A5463"/>
    <w:rsid w:val="004A5D3E"/>
    <w:rsid w:val="004A63A3"/>
    <w:rsid w:val="004A69BB"/>
    <w:rsid w:val="004B0B32"/>
    <w:rsid w:val="004B1D8D"/>
    <w:rsid w:val="004B2276"/>
    <w:rsid w:val="004B2A72"/>
    <w:rsid w:val="004B3418"/>
    <w:rsid w:val="004B5085"/>
    <w:rsid w:val="004B6FC9"/>
    <w:rsid w:val="004B79E9"/>
    <w:rsid w:val="004B7F93"/>
    <w:rsid w:val="004C07E1"/>
    <w:rsid w:val="004C364A"/>
    <w:rsid w:val="004C46FA"/>
    <w:rsid w:val="004C5BAF"/>
    <w:rsid w:val="004C7709"/>
    <w:rsid w:val="004D0B88"/>
    <w:rsid w:val="004D2780"/>
    <w:rsid w:val="004D2985"/>
    <w:rsid w:val="004D2F01"/>
    <w:rsid w:val="004D326F"/>
    <w:rsid w:val="004D5339"/>
    <w:rsid w:val="004D62CA"/>
    <w:rsid w:val="004D6986"/>
    <w:rsid w:val="004D7010"/>
    <w:rsid w:val="004D7574"/>
    <w:rsid w:val="004D78C5"/>
    <w:rsid w:val="004E13C0"/>
    <w:rsid w:val="004E2763"/>
    <w:rsid w:val="004E3090"/>
    <w:rsid w:val="004E42AB"/>
    <w:rsid w:val="004E7E41"/>
    <w:rsid w:val="004F06DD"/>
    <w:rsid w:val="004F0CCB"/>
    <w:rsid w:val="004F11BB"/>
    <w:rsid w:val="004F4DA4"/>
    <w:rsid w:val="004F5DE6"/>
    <w:rsid w:val="004F61ED"/>
    <w:rsid w:val="004F6CFE"/>
    <w:rsid w:val="0050219E"/>
    <w:rsid w:val="0050310C"/>
    <w:rsid w:val="00503B8D"/>
    <w:rsid w:val="00505FF3"/>
    <w:rsid w:val="00506BAB"/>
    <w:rsid w:val="0051142B"/>
    <w:rsid w:val="00511558"/>
    <w:rsid w:val="0051172D"/>
    <w:rsid w:val="0051247C"/>
    <w:rsid w:val="0051294B"/>
    <w:rsid w:val="0051380D"/>
    <w:rsid w:val="0052476E"/>
    <w:rsid w:val="00525CF9"/>
    <w:rsid w:val="005269AE"/>
    <w:rsid w:val="00527E6F"/>
    <w:rsid w:val="00527F2D"/>
    <w:rsid w:val="005301A6"/>
    <w:rsid w:val="00530975"/>
    <w:rsid w:val="00530FFD"/>
    <w:rsid w:val="005327E3"/>
    <w:rsid w:val="0053297E"/>
    <w:rsid w:val="00532C38"/>
    <w:rsid w:val="005336C2"/>
    <w:rsid w:val="0053567A"/>
    <w:rsid w:val="00535B64"/>
    <w:rsid w:val="005365BC"/>
    <w:rsid w:val="0053697E"/>
    <w:rsid w:val="0054002C"/>
    <w:rsid w:val="005414A4"/>
    <w:rsid w:val="005423D7"/>
    <w:rsid w:val="00542A6C"/>
    <w:rsid w:val="00542D48"/>
    <w:rsid w:val="00545347"/>
    <w:rsid w:val="00551B62"/>
    <w:rsid w:val="00552015"/>
    <w:rsid w:val="005520FC"/>
    <w:rsid w:val="00556F01"/>
    <w:rsid w:val="005602BC"/>
    <w:rsid w:val="00560F22"/>
    <w:rsid w:val="005651CB"/>
    <w:rsid w:val="00566FEF"/>
    <w:rsid w:val="00570F6D"/>
    <w:rsid w:val="005711CD"/>
    <w:rsid w:val="005713DE"/>
    <w:rsid w:val="0057296C"/>
    <w:rsid w:val="0057437B"/>
    <w:rsid w:val="0057554F"/>
    <w:rsid w:val="00575A99"/>
    <w:rsid w:val="00576B9B"/>
    <w:rsid w:val="005776D9"/>
    <w:rsid w:val="00577CA5"/>
    <w:rsid w:val="00582913"/>
    <w:rsid w:val="00582B2B"/>
    <w:rsid w:val="005842D3"/>
    <w:rsid w:val="00584CF5"/>
    <w:rsid w:val="00586D28"/>
    <w:rsid w:val="005901BC"/>
    <w:rsid w:val="00590D2F"/>
    <w:rsid w:val="00593242"/>
    <w:rsid w:val="0059394B"/>
    <w:rsid w:val="00594974"/>
    <w:rsid w:val="005A0081"/>
    <w:rsid w:val="005A15A1"/>
    <w:rsid w:val="005A181B"/>
    <w:rsid w:val="005A1AD0"/>
    <w:rsid w:val="005A6B7F"/>
    <w:rsid w:val="005A6BBC"/>
    <w:rsid w:val="005A6EA4"/>
    <w:rsid w:val="005A76FB"/>
    <w:rsid w:val="005B204E"/>
    <w:rsid w:val="005B2437"/>
    <w:rsid w:val="005B371E"/>
    <w:rsid w:val="005B47CF"/>
    <w:rsid w:val="005B4CBE"/>
    <w:rsid w:val="005B6032"/>
    <w:rsid w:val="005B74B1"/>
    <w:rsid w:val="005C0164"/>
    <w:rsid w:val="005C2237"/>
    <w:rsid w:val="005C6729"/>
    <w:rsid w:val="005D67D7"/>
    <w:rsid w:val="005E00FD"/>
    <w:rsid w:val="005E501F"/>
    <w:rsid w:val="005E5814"/>
    <w:rsid w:val="005F19AB"/>
    <w:rsid w:val="005F2BD2"/>
    <w:rsid w:val="005F5720"/>
    <w:rsid w:val="005F5913"/>
    <w:rsid w:val="00600D7B"/>
    <w:rsid w:val="006044B3"/>
    <w:rsid w:val="00604D23"/>
    <w:rsid w:val="006050DE"/>
    <w:rsid w:val="006054E9"/>
    <w:rsid w:val="00605785"/>
    <w:rsid w:val="00606131"/>
    <w:rsid w:val="00610AB5"/>
    <w:rsid w:val="00615BFC"/>
    <w:rsid w:val="00616B8D"/>
    <w:rsid w:val="006200F5"/>
    <w:rsid w:val="006211A9"/>
    <w:rsid w:val="00622F0C"/>
    <w:rsid w:val="006231E1"/>
    <w:rsid w:val="006306C9"/>
    <w:rsid w:val="006317E7"/>
    <w:rsid w:val="00631BAE"/>
    <w:rsid w:val="00632C37"/>
    <w:rsid w:val="00632C96"/>
    <w:rsid w:val="00634439"/>
    <w:rsid w:val="0063707F"/>
    <w:rsid w:val="006425F6"/>
    <w:rsid w:val="0064503A"/>
    <w:rsid w:val="00645A58"/>
    <w:rsid w:val="00645D73"/>
    <w:rsid w:val="006464AB"/>
    <w:rsid w:val="00647D9F"/>
    <w:rsid w:val="00651D5C"/>
    <w:rsid w:val="00652D83"/>
    <w:rsid w:val="00654412"/>
    <w:rsid w:val="00655F24"/>
    <w:rsid w:val="00657ADC"/>
    <w:rsid w:val="00657C75"/>
    <w:rsid w:val="00660692"/>
    <w:rsid w:val="00660C8D"/>
    <w:rsid w:val="006612C7"/>
    <w:rsid w:val="0066143C"/>
    <w:rsid w:val="00662FF0"/>
    <w:rsid w:val="00665510"/>
    <w:rsid w:val="00666CE3"/>
    <w:rsid w:val="00666D02"/>
    <w:rsid w:val="00666E9F"/>
    <w:rsid w:val="00666FEB"/>
    <w:rsid w:val="00667F11"/>
    <w:rsid w:val="0067232E"/>
    <w:rsid w:val="0067310A"/>
    <w:rsid w:val="00673E80"/>
    <w:rsid w:val="00675451"/>
    <w:rsid w:val="00676C81"/>
    <w:rsid w:val="0068014D"/>
    <w:rsid w:val="0068123D"/>
    <w:rsid w:val="00685341"/>
    <w:rsid w:val="00686AA1"/>
    <w:rsid w:val="0069088F"/>
    <w:rsid w:val="00691933"/>
    <w:rsid w:val="0069453D"/>
    <w:rsid w:val="00695330"/>
    <w:rsid w:val="006977D3"/>
    <w:rsid w:val="006A1442"/>
    <w:rsid w:val="006A1D24"/>
    <w:rsid w:val="006A28A1"/>
    <w:rsid w:val="006A53FE"/>
    <w:rsid w:val="006A747D"/>
    <w:rsid w:val="006B04ED"/>
    <w:rsid w:val="006B1ADF"/>
    <w:rsid w:val="006B23D1"/>
    <w:rsid w:val="006B28A5"/>
    <w:rsid w:val="006B3294"/>
    <w:rsid w:val="006B6BA2"/>
    <w:rsid w:val="006B6EFD"/>
    <w:rsid w:val="006B76D8"/>
    <w:rsid w:val="006B76E1"/>
    <w:rsid w:val="006B7764"/>
    <w:rsid w:val="006B7987"/>
    <w:rsid w:val="006B7B33"/>
    <w:rsid w:val="006C0195"/>
    <w:rsid w:val="006C144A"/>
    <w:rsid w:val="006C176B"/>
    <w:rsid w:val="006C2D30"/>
    <w:rsid w:val="006C539B"/>
    <w:rsid w:val="006C54D5"/>
    <w:rsid w:val="006C5D16"/>
    <w:rsid w:val="006C65B4"/>
    <w:rsid w:val="006C6D32"/>
    <w:rsid w:val="006C7397"/>
    <w:rsid w:val="006D1221"/>
    <w:rsid w:val="006D252E"/>
    <w:rsid w:val="006D339D"/>
    <w:rsid w:val="006D363C"/>
    <w:rsid w:val="006D4923"/>
    <w:rsid w:val="006D4B74"/>
    <w:rsid w:val="006D4D89"/>
    <w:rsid w:val="006D4DA0"/>
    <w:rsid w:val="006D6545"/>
    <w:rsid w:val="006E0B25"/>
    <w:rsid w:val="006E0EF9"/>
    <w:rsid w:val="006E18BB"/>
    <w:rsid w:val="006E309C"/>
    <w:rsid w:val="006E50CA"/>
    <w:rsid w:val="006E6F04"/>
    <w:rsid w:val="006F4B84"/>
    <w:rsid w:val="006F54B9"/>
    <w:rsid w:val="006F5F8E"/>
    <w:rsid w:val="00700573"/>
    <w:rsid w:val="00701894"/>
    <w:rsid w:val="00702ACF"/>
    <w:rsid w:val="007036F9"/>
    <w:rsid w:val="00705D1F"/>
    <w:rsid w:val="00707D64"/>
    <w:rsid w:val="0071133E"/>
    <w:rsid w:val="007114AE"/>
    <w:rsid w:val="007121BE"/>
    <w:rsid w:val="00712C5B"/>
    <w:rsid w:val="007174B4"/>
    <w:rsid w:val="00722204"/>
    <w:rsid w:val="00727152"/>
    <w:rsid w:val="00727733"/>
    <w:rsid w:val="007309EE"/>
    <w:rsid w:val="0073192B"/>
    <w:rsid w:val="007343D8"/>
    <w:rsid w:val="00734487"/>
    <w:rsid w:val="0073465C"/>
    <w:rsid w:val="00734B9D"/>
    <w:rsid w:val="0073549A"/>
    <w:rsid w:val="00736368"/>
    <w:rsid w:val="007400C5"/>
    <w:rsid w:val="00741794"/>
    <w:rsid w:val="007423B9"/>
    <w:rsid w:val="00742CC1"/>
    <w:rsid w:val="00743497"/>
    <w:rsid w:val="00744F17"/>
    <w:rsid w:val="00745658"/>
    <w:rsid w:val="00751216"/>
    <w:rsid w:val="00752CA3"/>
    <w:rsid w:val="0075355E"/>
    <w:rsid w:val="00755142"/>
    <w:rsid w:val="0075589B"/>
    <w:rsid w:val="00757E9C"/>
    <w:rsid w:val="00761998"/>
    <w:rsid w:val="00765600"/>
    <w:rsid w:val="00767257"/>
    <w:rsid w:val="00767A29"/>
    <w:rsid w:val="0077050A"/>
    <w:rsid w:val="0077163E"/>
    <w:rsid w:val="007725CE"/>
    <w:rsid w:val="007728F4"/>
    <w:rsid w:val="00772C77"/>
    <w:rsid w:val="00773D44"/>
    <w:rsid w:val="00774A7D"/>
    <w:rsid w:val="007765DB"/>
    <w:rsid w:val="007822E7"/>
    <w:rsid w:val="00784946"/>
    <w:rsid w:val="00784E13"/>
    <w:rsid w:val="00786219"/>
    <w:rsid w:val="007908A9"/>
    <w:rsid w:val="00791EA1"/>
    <w:rsid w:val="0079293C"/>
    <w:rsid w:val="00794F86"/>
    <w:rsid w:val="00795E10"/>
    <w:rsid w:val="00795E6E"/>
    <w:rsid w:val="00796204"/>
    <w:rsid w:val="0079634D"/>
    <w:rsid w:val="007A2AD2"/>
    <w:rsid w:val="007A4C61"/>
    <w:rsid w:val="007A6664"/>
    <w:rsid w:val="007B11A6"/>
    <w:rsid w:val="007B11F3"/>
    <w:rsid w:val="007B1D41"/>
    <w:rsid w:val="007B22BE"/>
    <w:rsid w:val="007B2B0E"/>
    <w:rsid w:val="007B2BDB"/>
    <w:rsid w:val="007B4A99"/>
    <w:rsid w:val="007B4F39"/>
    <w:rsid w:val="007B6C6D"/>
    <w:rsid w:val="007B75EA"/>
    <w:rsid w:val="007C2580"/>
    <w:rsid w:val="007C286B"/>
    <w:rsid w:val="007C2F14"/>
    <w:rsid w:val="007C7281"/>
    <w:rsid w:val="007D08A6"/>
    <w:rsid w:val="007D1DE0"/>
    <w:rsid w:val="007D2BB5"/>
    <w:rsid w:val="007D58B1"/>
    <w:rsid w:val="007D6697"/>
    <w:rsid w:val="007E2CE9"/>
    <w:rsid w:val="007E397C"/>
    <w:rsid w:val="007E6100"/>
    <w:rsid w:val="007E7140"/>
    <w:rsid w:val="007F0B9D"/>
    <w:rsid w:val="007F0C44"/>
    <w:rsid w:val="007F1393"/>
    <w:rsid w:val="007F3F54"/>
    <w:rsid w:val="007F620C"/>
    <w:rsid w:val="007F6EC2"/>
    <w:rsid w:val="00800619"/>
    <w:rsid w:val="00802224"/>
    <w:rsid w:val="00803230"/>
    <w:rsid w:val="00804916"/>
    <w:rsid w:val="008054D7"/>
    <w:rsid w:val="00805BA5"/>
    <w:rsid w:val="00805D12"/>
    <w:rsid w:val="00805DA0"/>
    <w:rsid w:val="00805EE1"/>
    <w:rsid w:val="00806F1B"/>
    <w:rsid w:val="00810941"/>
    <w:rsid w:val="008114BC"/>
    <w:rsid w:val="0081303A"/>
    <w:rsid w:val="00815CB0"/>
    <w:rsid w:val="00815DA7"/>
    <w:rsid w:val="008171C2"/>
    <w:rsid w:val="00817368"/>
    <w:rsid w:val="0082233C"/>
    <w:rsid w:val="008256A5"/>
    <w:rsid w:val="008265C0"/>
    <w:rsid w:val="00826F90"/>
    <w:rsid w:val="00827460"/>
    <w:rsid w:val="008316D1"/>
    <w:rsid w:val="00831BDC"/>
    <w:rsid w:val="00832BEA"/>
    <w:rsid w:val="00834C0C"/>
    <w:rsid w:val="00835D87"/>
    <w:rsid w:val="008376A5"/>
    <w:rsid w:val="008379C2"/>
    <w:rsid w:val="00841140"/>
    <w:rsid w:val="00843340"/>
    <w:rsid w:val="008436BD"/>
    <w:rsid w:val="00844D3F"/>
    <w:rsid w:val="00844D88"/>
    <w:rsid w:val="00844EAF"/>
    <w:rsid w:val="00845752"/>
    <w:rsid w:val="008464E5"/>
    <w:rsid w:val="00847647"/>
    <w:rsid w:val="008505FF"/>
    <w:rsid w:val="008510F5"/>
    <w:rsid w:val="008522DE"/>
    <w:rsid w:val="008537F2"/>
    <w:rsid w:val="00854CF9"/>
    <w:rsid w:val="00855481"/>
    <w:rsid w:val="008554AC"/>
    <w:rsid w:val="00860610"/>
    <w:rsid w:val="00863953"/>
    <w:rsid w:val="00863B83"/>
    <w:rsid w:val="00863D4D"/>
    <w:rsid w:val="0086478D"/>
    <w:rsid w:val="008650B5"/>
    <w:rsid w:val="008668C2"/>
    <w:rsid w:val="00870357"/>
    <w:rsid w:val="0087262D"/>
    <w:rsid w:val="00873475"/>
    <w:rsid w:val="008743ED"/>
    <w:rsid w:val="00875DBB"/>
    <w:rsid w:val="00876DBC"/>
    <w:rsid w:val="00876FEE"/>
    <w:rsid w:val="0087730D"/>
    <w:rsid w:val="00880315"/>
    <w:rsid w:val="008811AB"/>
    <w:rsid w:val="008819F2"/>
    <w:rsid w:val="00883671"/>
    <w:rsid w:val="0088469D"/>
    <w:rsid w:val="00890A4D"/>
    <w:rsid w:val="008936E7"/>
    <w:rsid w:val="008955CA"/>
    <w:rsid w:val="0089684E"/>
    <w:rsid w:val="0089697E"/>
    <w:rsid w:val="008A08F1"/>
    <w:rsid w:val="008A36D9"/>
    <w:rsid w:val="008A39B7"/>
    <w:rsid w:val="008A4A07"/>
    <w:rsid w:val="008A58C8"/>
    <w:rsid w:val="008A6F20"/>
    <w:rsid w:val="008A77E3"/>
    <w:rsid w:val="008B19BE"/>
    <w:rsid w:val="008B1EC4"/>
    <w:rsid w:val="008B2729"/>
    <w:rsid w:val="008B445F"/>
    <w:rsid w:val="008B4FAB"/>
    <w:rsid w:val="008B5839"/>
    <w:rsid w:val="008B5E4D"/>
    <w:rsid w:val="008B61CD"/>
    <w:rsid w:val="008B69DF"/>
    <w:rsid w:val="008B7DD2"/>
    <w:rsid w:val="008C0E13"/>
    <w:rsid w:val="008C1C5A"/>
    <w:rsid w:val="008C1F88"/>
    <w:rsid w:val="008C313B"/>
    <w:rsid w:val="008C3286"/>
    <w:rsid w:val="008C594A"/>
    <w:rsid w:val="008C5DB0"/>
    <w:rsid w:val="008C661D"/>
    <w:rsid w:val="008C765D"/>
    <w:rsid w:val="008D17E0"/>
    <w:rsid w:val="008D1D0A"/>
    <w:rsid w:val="008D5415"/>
    <w:rsid w:val="008D5B9A"/>
    <w:rsid w:val="008D6F12"/>
    <w:rsid w:val="008D78A6"/>
    <w:rsid w:val="008E033F"/>
    <w:rsid w:val="008E5BF8"/>
    <w:rsid w:val="008E7491"/>
    <w:rsid w:val="008F5DEB"/>
    <w:rsid w:val="008F7DCB"/>
    <w:rsid w:val="009011BE"/>
    <w:rsid w:val="00902D70"/>
    <w:rsid w:val="00903007"/>
    <w:rsid w:val="00903310"/>
    <w:rsid w:val="009040DB"/>
    <w:rsid w:val="0090491D"/>
    <w:rsid w:val="00904E3B"/>
    <w:rsid w:val="009050CF"/>
    <w:rsid w:val="0090673E"/>
    <w:rsid w:val="009103DA"/>
    <w:rsid w:val="009123C8"/>
    <w:rsid w:val="0091242C"/>
    <w:rsid w:val="00912704"/>
    <w:rsid w:val="00914918"/>
    <w:rsid w:val="00914A71"/>
    <w:rsid w:val="00915BC7"/>
    <w:rsid w:val="009170E8"/>
    <w:rsid w:val="009209F7"/>
    <w:rsid w:val="009217A0"/>
    <w:rsid w:val="00921B12"/>
    <w:rsid w:val="009224E9"/>
    <w:rsid w:val="00923F7B"/>
    <w:rsid w:val="00924CE2"/>
    <w:rsid w:val="00924D40"/>
    <w:rsid w:val="00925719"/>
    <w:rsid w:val="00925B9B"/>
    <w:rsid w:val="009267D6"/>
    <w:rsid w:val="00927480"/>
    <w:rsid w:val="00927812"/>
    <w:rsid w:val="00927977"/>
    <w:rsid w:val="00927D5A"/>
    <w:rsid w:val="0093056B"/>
    <w:rsid w:val="00930643"/>
    <w:rsid w:val="0093370C"/>
    <w:rsid w:val="00933991"/>
    <w:rsid w:val="00933ECA"/>
    <w:rsid w:val="0093462E"/>
    <w:rsid w:val="009352AB"/>
    <w:rsid w:val="00935661"/>
    <w:rsid w:val="0093666C"/>
    <w:rsid w:val="00936EDF"/>
    <w:rsid w:val="009372B3"/>
    <w:rsid w:val="00937F91"/>
    <w:rsid w:val="00941F12"/>
    <w:rsid w:val="0094203E"/>
    <w:rsid w:val="00942947"/>
    <w:rsid w:val="009447C4"/>
    <w:rsid w:val="00947F2F"/>
    <w:rsid w:val="0095029D"/>
    <w:rsid w:val="009504DF"/>
    <w:rsid w:val="009521D8"/>
    <w:rsid w:val="0095227E"/>
    <w:rsid w:val="00953FE7"/>
    <w:rsid w:val="00960721"/>
    <w:rsid w:val="00961BFA"/>
    <w:rsid w:val="0096405A"/>
    <w:rsid w:val="00966EF3"/>
    <w:rsid w:val="00966EF6"/>
    <w:rsid w:val="0096757C"/>
    <w:rsid w:val="009705B6"/>
    <w:rsid w:val="00971C72"/>
    <w:rsid w:val="00972294"/>
    <w:rsid w:val="009767A6"/>
    <w:rsid w:val="00980130"/>
    <w:rsid w:val="00980EE3"/>
    <w:rsid w:val="00981748"/>
    <w:rsid w:val="00983409"/>
    <w:rsid w:val="0098570A"/>
    <w:rsid w:val="009868F9"/>
    <w:rsid w:val="00987128"/>
    <w:rsid w:val="00987682"/>
    <w:rsid w:val="0098796E"/>
    <w:rsid w:val="00990F92"/>
    <w:rsid w:val="009926F5"/>
    <w:rsid w:val="009938D9"/>
    <w:rsid w:val="009956EF"/>
    <w:rsid w:val="009965D6"/>
    <w:rsid w:val="00997388"/>
    <w:rsid w:val="009A053B"/>
    <w:rsid w:val="009A09FB"/>
    <w:rsid w:val="009A1D90"/>
    <w:rsid w:val="009A4FB3"/>
    <w:rsid w:val="009A5DA6"/>
    <w:rsid w:val="009A71FD"/>
    <w:rsid w:val="009B1DB3"/>
    <w:rsid w:val="009B33C2"/>
    <w:rsid w:val="009B3687"/>
    <w:rsid w:val="009B4A25"/>
    <w:rsid w:val="009B7924"/>
    <w:rsid w:val="009C46A0"/>
    <w:rsid w:val="009C56E3"/>
    <w:rsid w:val="009C671E"/>
    <w:rsid w:val="009C6B09"/>
    <w:rsid w:val="009C6E6B"/>
    <w:rsid w:val="009C6F64"/>
    <w:rsid w:val="009D023D"/>
    <w:rsid w:val="009D0487"/>
    <w:rsid w:val="009D2091"/>
    <w:rsid w:val="009D37D2"/>
    <w:rsid w:val="009D3FBB"/>
    <w:rsid w:val="009D4048"/>
    <w:rsid w:val="009D437D"/>
    <w:rsid w:val="009D5F12"/>
    <w:rsid w:val="009D6B44"/>
    <w:rsid w:val="009E2A0E"/>
    <w:rsid w:val="009E4513"/>
    <w:rsid w:val="009E4EB0"/>
    <w:rsid w:val="009E5A85"/>
    <w:rsid w:val="009F1D0E"/>
    <w:rsid w:val="009F3703"/>
    <w:rsid w:val="009F544E"/>
    <w:rsid w:val="009F5577"/>
    <w:rsid w:val="009F5A4A"/>
    <w:rsid w:val="00A017A8"/>
    <w:rsid w:val="00A01B64"/>
    <w:rsid w:val="00A02F65"/>
    <w:rsid w:val="00A04AFB"/>
    <w:rsid w:val="00A07F01"/>
    <w:rsid w:val="00A106B9"/>
    <w:rsid w:val="00A12551"/>
    <w:rsid w:val="00A12D11"/>
    <w:rsid w:val="00A13A8D"/>
    <w:rsid w:val="00A140DB"/>
    <w:rsid w:val="00A14167"/>
    <w:rsid w:val="00A1516E"/>
    <w:rsid w:val="00A165F7"/>
    <w:rsid w:val="00A20063"/>
    <w:rsid w:val="00A230E8"/>
    <w:rsid w:val="00A24F81"/>
    <w:rsid w:val="00A27720"/>
    <w:rsid w:val="00A30CB6"/>
    <w:rsid w:val="00A31114"/>
    <w:rsid w:val="00A317D0"/>
    <w:rsid w:val="00A327C8"/>
    <w:rsid w:val="00A32AF9"/>
    <w:rsid w:val="00A33879"/>
    <w:rsid w:val="00A3392A"/>
    <w:rsid w:val="00A33C14"/>
    <w:rsid w:val="00A33FE4"/>
    <w:rsid w:val="00A34087"/>
    <w:rsid w:val="00A34859"/>
    <w:rsid w:val="00A34CA5"/>
    <w:rsid w:val="00A35740"/>
    <w:rsid w:val="00A35D8C"/>
    <w:rsid w:val="00A36985"/>
    <w:rsid w:val="00A36AD1"/>
    <w:rsid w:val="00A3726E"/>
    <w:rsid w:val="00A375B8"/>
    <w:rsid w:val="00A400D0"/>
    <w:rsid w:val="00A4011C"/>
    <w:rsid w:val="00A40ADF"/>
    <w:rsid w:val="00A40BE1"/>
    <w:rsid w:val="00A40FD9"/>
    <w:rsid w:val="00A41214"/>
    <w:rsid w:val="00A4303E"/>
    <w:rsid w:val="00A458EA"/>
    <w:rsid w:val="00A45FCA"/>
    <w:rsid w:val="00A47991"/>
    <w:rsid w:val="00A50109"/>
    <w:rsid w:val="00A507A8"/>
    <w:rsid w:val="00A50C0B"/>
    <w:rsid w:val="00A51B60"/>
    <w:rsid w:val="00A52AC6"/>
    <w:rsid w:val="00A55A82"/>
    <w:rsid w:val="00A561EC"/>
    <w:rsid w:val="00A5726A"/>
    <w:rsid w:val="00A57DA4"/>
    <w:rsid w:val="00A610DE"/>
    <w:rsid w:val="00A61495"/>
    <w:rsid w:val="00A62043"/>
    <w:rsid w:val="00A63891"/>
    <w:rsid w:val="00A65CF3"/>
    <w:rsid w:val="00A6601B"/>
    <w:rsid w:val="00A661B8"/>
    <w:rsid w:val="00A662E4"/>
    <w:rsid w:val="00A67DEF"/>
    <w:rsid w:val="00A710FA"/>
    <w:rsid w:val="00A80DA1"/>
    <w:rsid w:val="00A8285B"/>
    <w:rsid w:val="00A82CE1"/>
    <w:rsid w:val="00A83239"/>
    <w:rsid w:val="00A832BD"/>
    <w:rsid w:val="00A84878"/>
    <w:rsid w:val="00A91112"/>
    <w:rsid w:val="00A91BB9"/>
    <w:rsid w:val="00A91F63"/>
    <w:rsid w:val="00A9273A"/>
    <w:rsid w:val="00A92B3A"/>
    <w:rsid w:val="00A95124"/>
    <w:rsid w:val="00A9548A"/>
    <w:rsid w:val="00A958EE"/>
    <w:rsid w:val="00A977C9"/>
    <w:rsid w:val="00A97FD6"/>
    <w:rsid w:val="00AA4665"/>
    <w:rsid w:val="00AA4A98"/>
    <w:rsid w:val="00AA4E6A"/>
    <w:rsid w:val="00AA6A91"/>
    <w:rsid w:val="00AA6EB4"/>
    <w:rsid w:val="00AA7F23"/>
    <w:rsid w:val="00AB0D3C"/>
    <w:rsid w:val="00AB2395"/>
    <w:rsid w:val="00AB4E10"/>
    <w:rsid w:val="00AB67B1"/>
    <w:rsid w:val="00AB76EB"/>
    <w:rsid w:val="00AC1A06"/>
    <w:rsid w:val="00AC422C"/>
    <w:rsid w:val="00AC54CE"/>
    <w:rsid w:val="00AC7FC3"/>
    <w:rsid w:val="00AD1E64"/>
    <w:rsid w:val="00AD2C36"/>
    <w:rsid w:val="00AD4446"/>
    <w:rsid w:val="00AD4D8D"/>
    <w:rsid w:val="00AD52F1"/>
    <w:rsid w:val="00AD57DB"/>
    <w:rsid w:val="00AE27AE"/>
    <w:rsid w:val="00AE2DFC"/>
    <w:rsid w:val="00AE66F9"/>
    <w:rsid w:val="00AE72A6"/>
    <w:rsid w:val="00AF0931"/>
    <w:rsid w:val="00AF155F"/>
    <w:rsid w:val="00AF315B"/>
    <w:rsid w:val="00AF43AE"/>
    <w:rsid w:val="00AF4B1A"/>
    <w:rsid w:val="00AF536F"/>
    <w:rsid w:val="00AF7BFD"/>
    <w:rsid w:val="00B00DB1"/>
    <w:rsid w:val="00B02148"/>
    <w:rsid w:val="00B02400"/>
    <w:rsid w:val="00B0671C"/>
    <w:rsid w:val="00B069EB"/>
    <w:rsid w:val="00B07692"/>
    <w:rsid w:val="00B10804"/>
    <w:rsid w:val="00B112C6"/>
    <w:rsid w:val="00B14385"/>
    <w:rsid w:val="00B1461B"/>
    <w:rsid w:val="00B14B48"/>
    <w:rsid w:val="00B2045E"/>
    <w:rsid w:val="00B20E21"/>
    <w:rsid w:val="00B25AC6"/>
    <w:rsid w:val="00B265D9"/>
    <w:rsid w:val="00B314A9"/>
    <w:rsid w:val="00B34301"/>
    <w:rsid w:val="00B35058"/>
    <w:rsid w:val="00B35ED5"/>
    <w:rsid w:val="00B36F67"/>
    <w:rsid w:val="00B3756C"/>
    <w:rsid w:val="00B4127E"/>
    <w:rsid w:val="00B42079"/>
    <w:rsid w:val="00B42FB7"/>
    <w:rsid w:val="00B434DD"/>
    <w:rsid w:val="00B43F81"/>
    <w:rsid w:val="00B440AD"/>
    <w:rsid w:val="00B47377"/>
    <w:rsid w:val="00B5012D"/>
    <w:rsid w:val="00B5232C"/>
    <w:rsid w:val="00B5363C"/>
    <w:rsid w:val="00B55081"/>
    <w:rsid w:val="00B555D1"/>
    <w:rsid w:val="00B55E14"/>
    <w:rsid w:val="00B56193"/>
    <w:rsid w:val="00B575D7"/>
    <w:rsid w:val="00B60926"/>
    <w:rsid w:val="00B60E5D"/>
    <w:rsid w:val="00B61931"/>
    <w:rsid w:val="00B61CA0"/>
    <w:rsid w:val="00B62C1B"/>
    <w:rsid w:val="00B62E09"/>
    <w:rsid w:val="00B65B94"/>
    <w:rsid w:val="00B70B3A"/>
    <w:rsid w:val="00B70EAC"/>
    <w:rsid w:val="00B7298A"/>
    <w:rsid w:val="00B75256"/>
    <w:rsid w:val="00B82D2B"/>
    <w:rsid w:val="00B853A3"/>
    <w:rsid w:val="00B863BC"/>
    <w:rsid w:val="00B87119"/>
    <w:rsid w:val="00B87D76"/>
    <w:rsid w:val="00B91CFE"/>
    <w:rsid w:val="00B920A1"/>
    <w:rsid w:val="00B92B9E"/>
    <w:rsid w:val="00B946D3"/>
    <w:rsid w:val="00B96F5E"/>
    <w:rsid w:val="00BA1605"/>
    <w:rsid w:val="00BA1A7B"/>
    <w:rsid w:val="00BA2A1B"/>
    <w:rsid w:val="00BA6106"/>
    <w:rsid w:val="00BA62C1"/>
    <w:rsid w:val="00BA6401"/>
    <w:rsid w:val="00BA64D6"/>
    <w:rsid w:val="00BA66C3"/>
    <w:rsid w:val="00BA6B29"/>
    <w:rsid w:val="00BB025F"/>
    <w:rsid w:val="00BB1786"/>
    <w:rsid w:val="00BB1B83"/>
    <w:rsid w:val="00BB2EF7"/>
    <w:rsid w:val="00BB417E"/>
    <w:rsid w:val="00BB673A"/>
    <w:rsid w:val="00BB7160"/>
    <w:rsid w:val="00BC0557"/>
    <w:rsid w:val="00BC3400"/>
    <w:rsid w:val="00BC3DAC"/>
    <w:rsid w:val="00BC4695"/>
    <w:rsid w:val="00BC4BA0"/>
    <w:rsid w:val="00BC5A85"/>
    <w:rsid w:val="00BC6864"/>
    <w:rsid w:val="00BC6893"/>
    <w:rsid w:val="00BD190F"/>
    <w:rsid w:val="00BD2AF9"/>
    <w:rsid w:val="00BD626E"/>
    <w:rsid w:val="00BD6986"/>
    <w:rsid w:val="00BE1225"/>
    <w:rsid w:val="00BE25CC"/>
    <w:rsid w:val="00BE2DC7"/>
    <w:rsid w:val="00BE3CBB"/>
    <w:rsid w:val="00BE4544"/>
    <w:rsid w:val="00BE5158"/>
    <w:rsid w:val="00BE56F0"/>
    <w:rsid w:val="00BE74AB"/>
    <w:rsid w:val="00BF3A35"/>
    <w:rsid w:val="00BF5F5B"/>
    <w:rsid w:val="00C016A8"/>
    <w:rsid w:val="00C02013"/>
    <w:rsid w:val="00C02687"/>
    <w:rsid w:val="00C03E8E"/>
    <w:rsid w:val="00C0469E"/>
    <w:rsid w:val="00C04B26"/>
    <w:rsid w:val="00C050D8"/>
    <w:rsid w:val="00C06B9A"/>
    <w:rsid w:val="00C07B8D"/>
    <w:rsid w:val="00C10C97"/>
    <w:rsid w:val="00C11985"/>
    <w:rsid w:val="00C13428"/>
    <w:rsid w:val="00C14696"/>
    <w:rsid w:val="00C147DD"/>
    <w:rsid w:val="00C14C62"/>
    <w:rsid w:val="00C200F2"/>
    <w:rsid w:val="00C20C37"/>
    <w:rsid w:val="00C21397"/>
    <w:rsid w:val="00C218E7"/>
    <w:rsid w:val="00C248EB"/>
    <w:rsid w:val="00C24AD5"/>
    <w:rsid w:val="00C26351"/>
    <w:rsid w:val="00C271FB"/>
    <w:rsid w:val="00C30D87"/>
    <w:rsid w:val="00C32891"/>
    <w:rsid w:val="00C32E75"/>
    <w:rsid w:val="00C35C2E"/>
    <w:rsid w:val="00C363D4"/>
    <w:rsid w:val="00C36AA7"/>
    <w:rsid w:val="00C36F96"/>
    <w:rsid w:val="00C37AA3"/>
    <w:rsid w:val="00C4047E"/>
    <w:rsid w:val="00C40903"/>
    <w:rsid w:val="00C40A39"/>
    <w:rsid w:val="00C414C4"/>
    <w:rsid w:val="00C42F9C"/>
    <w:rsid w:val="00C458AD"/>
    <w:rsid w:val="00C45DF3"/>
    <w:rsid w:val="00C5045A"/>
    <w:rsid w:val="00C504DF"/>
    <w:rsid w:val="00C50DBD"/>
    <w:rsid w:val="00C51FF1"/>
    <w:rsid w:val="00C545F6"/>
    <w:rsid w:val="00C547CD"/>
    <w:rsid w:val="00C55063"/>
    <w:rsid w:val="00C5736C"/>
    <w:rsid w:val="00C57BB6"/>
    <w:rsid w:val="00C6110A"/>
    <w:rsid w:val="00C63E27"/>
    <w:rsid w:val="00C6456A"/>
    <w:rsid w:val="00C650D0"/>
    <w:rsid w:val="00C6742C"/>
    <w:rsid w:val="00C724AC"/>
    <w:rsid w:val="00C72795"/>
    <w:rsid w:val="00C75030"/>
    <w:rsid w:val="00C762FA"/>
    <w:rsid w:val="00C766A4"/>
    <w:rsid w:val="00C7742D"/>
    <w:rsid w:val="00C77C39"/>
    <w:rsid w:val="00C80FC9"/>
    <w:rsid w:val="00C82B2A"/>
    <w:rsid w:val="00C8369F"/>
    <w:rsid w:val="00C84264"/>
    <w:rsid w:val="00C84406"/>
    <w:rsid w:val="00C84DC1"/>
    <w:rsid w:val="00C86BDA"/>
    <w:rsid w:val="00C879DF"/>
    <w:rsid w:val="00C91BC6"/>
    <w:rsid w:val="00C93E71"/>
    <w:rsid w:val="00C953B2"/>
    <w:rsid w:val="00C95AF6"/>
    <w:rsid w:val="00C95C9E"/>
    <w:rsid w:val="00CA0BAA"/>
    <w:rsid w:val="00CA1948"/>
    <w:rsid w:val="00CA2F48"/>
    <w:rsid w:val="00CA341A"/>
    <w:rsid w:val="00CA6D23"/>
    <w:rsid w:val="00CA6DF3"/>
    <w:rsid w:val="00CB0A30"/>
    <w:rsid w:val="00CB0EB8"/>
    <w:rsid w:val="00CB1285"/>
    <w:rsid w:val="00CB2BE6"/>
    <w:rsid w:val="00CB3462"/>
    <w:rsid w:val="00CB3AF4"/>
    <w:rsid w:val="00CB4358"/>
    <w:rsid w:val="00CC3C3D"/>
    <w:rsid w:val="00CC51F5"/>
    <w:rsid w:val="00CC529F"/>
    <w:rsid w:val="00CC6479"/>
    <w:rsid w:val="00CC71A6"/>
    <w:rsid w:val="00CD314D"/>
    <w:rsid w:val="00CD3F0F"/>
    <w:rsid w:val="00CD4FB2"/>
    <w:rsid w:val="00CD632B"/>
    <w:rsid w:val="00CD6A01"/>
    <w:rsid w:val="00CD7181"/>
    <w:rsid w:val="00CE010F"/>
    <w:rsid w:val="00CE07CD"/>
    <w:rsid w:val="00CE199A"/>
    <w:rsid w:val="00CE1D45"/>
    <w:rsid w:val="00CE4BC2"/>
    <w:rsid w:val="00CE4F1F"/>
    <w:rsid w:val="00CE65F3"/>
    <w:rsid w:val="00CF08B7"/>
    <w:rsid w:val="00CF1ABE"/>
    <w:rsid w:val="00CF1CF1"/>
    <w:rsid w:val="00CF396E"/>
    <w:rsid w:val="00CF4B35"/>
    <w:rsid w:val="00CF5BE2"/>
    <w:rsid w:val="00CF784B"/>
    <w:rsid w:val="00CF7B74"/>
    <w:rsid w:val="00D0130C"/>
    <w:rsid w:val="00D01F08"/>
    <w:rsid w:val="00D02251"/>
    <w:rsid w:val="00D0457D"/>
    <w:rsid w:val="00D04C7B"/>
    <w:rsid w:val="00D05D67"/>
    <w:rsid w:val="00D069A6"/>
    <w:rsid w:val="00D07619"/>
    <w:rsid w:val="00D101A4"/>
    <w:rsid w:val="00D111EB"/>
    <w:rsid w:val="00D111EC"/>
    <w:rsid w:val="00D11AF3"/>
    <w:rsid w:val="00D1305A"/>
    <w:rsid w:val="00D140BC"/>
    <w:rsid w:val="00D14DCE"/>
    <w:rsid w:val="00D14E0A"/>
    <w:rsid w:val="00D160EA"/>
    <w:rsid w:val="00D20C59"/>
    <w:rsid w:val="00D215BB"/>
    <w:rsid w:val="00D217ED"/>
    <w:rsid w:val="00D2284A"/>
    <w:rsid w:val="00D237DB"/>
    <w:rsid w:val="00D239FD"/>
    <w:rsid w:val="00D23FCA"/>
    <w:rsid w:val="00D24BCD"/>
    <w:rsid w:val="00D27531"/>
    <w:rsid w:val="00D31C8B"/>
    <w:rsid w:val="00D325E8"/>
    <w:rsid w:val="00D32BBE"/>
    <w:rsid w:val="00D36154"/>
    <w:rsid w:val="00D36F9A"/>
    <w:rsid w:val="00D373BA"/>
    <w:rsid w:val="00D424F8"/>
    <w:rsid w:val="00D436B6"/>
    <w:rsid w:val="00D446C3"/>
    <w:rsid w:val="00D45191"/>
    <w:rsid w:val="00D45CFC"/>
    <w:rsid w:val="00D46589"/>
    <w:rsid w:val="00D47419"/>
    <w:rsid w:val="00D47AB3"/>
    <w:rsid w:val="00D50028"/>
    <w:rsid w:val="00D503E4"/>
    <w:rsid w:val="00D513C3"/>
    <w:rsid w:val="00D517BE"/>
    <w:rsid w:val="00D51B9D"/>
    <w:rsid w:val="00D5328F"/>
    <w:rsid w:val="00D5393F"/>
    <w:rsid w:val="00D548C2"/>
    <w:rsid w:val="00D55C46"/>
    <w:rsid w:val="00D56044"/>
    <w:rsid w:val="00D57194"/>
    <w:rsid w:val="00D57E63"/>
    <w:rsid w:val="00D61861"/>
    <w:rsid w:val="00D61F1B"/>
    <w:rsid w:val="00D62161"/>
    <w:rsid w:val="00D6525B"/>
    <w:rsid w:val="00D664D0"/>
    <w:rsid w:val="00D66E5A"/>
    <w:rsid w:val="00D678AC"/>
    <w:rsid w:val="00D67EAA"/>
    <w:rsid w:val="00D71D06"/>
    <w:rsid w:val="00D74707"/>
    <w:rsid w:val="00D766D0"/>
    <w:rsid w:val="00D776A1"/>
    <w:rsid w:val="00D77706"/>
    <w:rsid w:val="00D77AA7"/>
    <w:rsid w:val="00D805F1"/>
    <w:rsid w:val="00D806B8"/>
    <w:rsid w:val="00D80A44"/>
    <w:rsid w:val="00D81DF4"/>
    <w:rsid w:val="00D83EC2"/>
    <w:rsid w:val="00D84096"/>
    <w:rsid w:val="00D84F26"/>
    <w:rsid w:val="00D90DB4"/>
    <w:rsid w:val="00D9124E"/>
    <w:rsid w:val="00D9308C"/>
    <w:rsid w:val="00D9316E"/>
    <w:rsid w:val="00D93675"/>
    <w:rsid w:val="00D94F8E"/>
    <w:rsid w:val="00D97610"/>
    <w:rsid w:val="00DA0C4A"/>
    <w:rsid w:val="00DA20EE"/>
    <w:rsid w:val="00DA2220"/>
    <w:rsid w:val="00DA2236"/>
    <w:rsid w:val="00DA2D00"/>
    <w:rsid w:val="00DA38F1"/>
    <w:rsid w:val="00DA4D2A"/>
    <w:rsid w:val="00DA56C1"/>
    <w:rsid w:val="00DA5FA6"/>
    <w:rsid w:val="00DB00BE"/>
    <w:rsid w:val="00DB0465"/>
    <w:rsid w:val="00DB1E07"/>
    <w:rsid w:val="00DB4DFC"/>
    <w:rsid w:val="00DB50B3"/>
    <w:rsid w:val="00DB6AC9"/>
    <w:rsid w:val="00DC1407"/>
    <w:rsid w:val="00DC1AF6"/>
    <w:rsid w:val="00DC2724"/>
    <w:rsid w:val="00DC3CE4"/>
    <w:rsid w:val="00DC440D"/>
    <w:rsid w:val="00DD10F5"/>
    <w:rsid w:val="00DE08EA"/>
    <w:rsid w:val="00DE105C"/>
    <w:rsid w:val="00DE2C3B"/>
    <w:rsid w:val="00DE5564"/>
    <w:rsid w:val="00DE6886"/>
    <w:rsid w:val="00DF1677"/>
    <w:rsid w:val="00DF2114"/>
    <w:rsid w:val="00DF3EA3"/>
    <w:rsid w:val="00DF42E1"/>
    <w:rsid w:val="00DF5F9D"/>
    <w:rsid w:val="00E00096"/>
    <w:rsid w:val="00E01F88"/>
    <w:rsid w:val="00E03844"/>
    <w:rsid w:val="00E061C6"/>
    <w:rsid w:val="00E10245"/>
    <w:rsid w:val="00E12697"/>
    <w:rsid w:val="00E14081"/>
    <w:rsid w:val="00E1464A"/>
    <w:rsid w:val="00E1478B"/>
    <w:rsid w:val="00E15D4A"/>
    <w:rsid w:val="00E170E0"/>
    <w:rsid w:val="00E17FE1"/>
    <w:rsid w:val="00E23128"/>
    <w:rsid w:val="00E23B03"/>
    <w:rsid w:val="00E23B2E"/>
    <w:rsid w:val="00E24F22"/>
    <w:rsid w:val="00E25642"/>
    <w:rsid w:val="00E26D7E"/>
    <w:rsid w:val="00E321AD"/>
    <w:rsid w:val="00E32E3F"/>
    <w:rsid w:val="00E3508A"/>
    <w:rsid w:val="00E368BD"/>
    <w:rsid w:val="00E36AA5"/>
    <w:rsid w:val="00E376B2"/>
    <w:rsid w:val="00E41813"/>
    <w:rsid w:val="00E43C93"/>
    <w:rsid w:val="00E461AD"/>
    <w:rsid w:val="00E46EAF"/>
    <w:rsid w:val="00E50818"/>
    <w:rsid w:val="00E51DBE"/>
    <w:rsid w:val="00E51F48"/>
    <w:rsid w:val="00E52196"/>
    <w:rsid w:val="00E54CC7"/>
    <w:rsid w:val="00E55F88"/>
    <w:rsid w:val="00E57096"/>
    <w:rsid w:val="00E5763F"/>
    <w:rsid w:val="00E60A13"/>
    <w:rsid w:val="00E62431"/>
    <w:rsid w:val="00E630A0"/>
    <w:rsid w:val="00E63B76"/>
    <w:rsid w:val="00E6702C"/>
    <w:rsid w:val="00E71EB3"/>
    <w:rsid w:val="00E72D9F"/>
    <w:rsid w:val="00E738CD"/>
    <w:rsid w:val="00E74101"/>
    <w:rsid w:val="00E74DBB"/>
    <w:rsid w:val="00E74FE4"/>
    <w:rsid w:val="00E764FE"/>
    <w:rsid w:val="00E76E95"/>
    <w:rsid w:val="00E83688"/>
    <w:rsid w:val="00E84F1A"/>
    <w:rsid w:val="00E86D92"/>
    <w:rsid w:val="00E90A43"/>
    <w:rsid w:val="00E92742"/>
    <w:rsid w:val="00E95C60"/>
    <w:rsid w:val="00E9707B"/>
    <w:rsid w:val="00E97311"/>
    <w:rsid w:val="00EA0FFA"/>
    <w:rsid w:val="00EA1425"/>
    <w:rsid w:val="00EA5987"/>
    <w:rsid w:val="00EB076D"/>
    <w:rsid w:val="00EB15D4"/>
    <w:rsid w:val="00EB1AD2"/>
    <w:rsid w:val="00EB1FB2"/>
    <w:rsid w:val="00EB37C9"/>
    <w:rsid w:val="00EB5B42"/>
    <w:rsid w:val="00EB654A"/>
    <w:rsid w:val="00EB6B6F"/>
    <w:rsid w:val="00EB77BE"/>
    <w:rsid w:val="00EC0C06"/>
    <w:rsid w:val="00EC0C65"/>
    <w:rsid w:val="00EC2D85"/>
    <w:rsid w:val="00EC2F01"/>
    <w:rsid w:val="00EC34BE"/>
    <w:rsid w:val="00EC5365"/>
    <w:rsid w:val="00EC7589"/>
    <w:rsid w:val="00ED3307"/>
    <w:rsid w:val="00ED499F"/>
    <w:rsid w:val="00ED5D93"/>
    <w:rsid w:val="00ED64A6"/>
    <w:rsid w:val="00ED6D60"/>
    <w:rsid w:val="00ED7A94"/>
    <w:rsid w:val="00ED7EB6"/>
    <w:rsid w:val="00EE09E4"/>
    <w:rsid w:val="00EE1194"/>
    <w:rsid w:val="00EE2196"/>
    <w:rsid w:val="00EE25E6"/>
    <w:rsid w:val="00EE43F0"/>
    <w:rsid w:val="00EE4A1F"/>
    <w:rsid w:val="00EE5AB1"/>
    <w:rsid w:val="00EE613A"/>
    <w:rsid w:val="00EE741A"/>
    <w:rsid w:val="00EE7CD0"/>
    <w:rsid w:val="00EF18E4"/>
    <w:rsid w:val="00EF228F"/>
    <w:rsid w:val="00EF3425"/>
    <w:rsid w:val="00EF3D2A"/>
    <w:rsid w:val="00EF3E04"/>
    <w:rsid w:val="00EF4C5E"/>
    <w:rsid w:val="00EF4FE5"/>
    <w:rsid w:val="00EF6316"/>
    <w:rsid w:val="00EF6A07"/>
    <w:rsid w:val="00EF72E8"/>
    <w:rsid w:val="00F01F85"/>
    <w:rsid w:val="00F03892"/>
    <w:rsid w:val="00F05BE8"/>
    <w:rsid w:val="00F125EB"/>
    <w:rsid w:val="00F17142"/>
    <w:rsid w:val="00F20460"/>
    <w:rsid w:val="00F20C0F"/>
    <w:rsid w:val="00F21028"/>
    <w:rsid w:val="00F223FB"/>
    <w:rsid w:val="00F23C15"/>
    <w:rsid w:val="00F24A0E"/>
    <w:rsid w:val="00F25280"/>
    <w:rsid w:val="00F253D6"/>
    <w:rsid w:val="00F26941"/>
    <w:rsid w:val="00F27F95"/>
    <w:rsid w:val="00F30782"/>
    <w:rsid w:val="00F3170F"/>
    <w:rsid w:val="00F31732"/>
    <w:rsid w:val="00F33FB1"/>
    <w:rsid w:val="00F407D0"/>
    <w:rsid w:val="00F40F1B"/>
    <w:rsid w:val="00F416C0"/>
    <w:rsid w:val="00F428E7"/>
    <w:rsid w:val="00F4347D"/>
    <w:rsid w:val="00F465AA"/>
    <w:rsid w:val="00F46AF0"/>
    <w:rsid w:val="00F51131"/>
    <w:rsid w:val="00F511A1"/>
    <w:rsid w:val="00F512D5"/>
    <w:rsid w:val="00F51653"/>
    <w:rsid w:val="00F52287"/>
    <w:rsid w:val="00F530AB"/>
    <w:rsid w:val="00F537F2"/>
    <w:rsid w:val="00F538AB"/>
    <w:rsid w:val="00F54CA6"/>
    <w:rsid w:val="00F55ABF"/>
    <w:rsid w:val="00F60664"/>
    <w:rsid w:val="00F613E6"/>
    <w:rsid w:val="00F63DC2"/>
    <w:rsid w:val="00F66729"/>
    <w:rsid w:val="00F670FD"/>
    <w:rsid w:val="00F7074C"/>
    <w:rsid w:val="00F70ED4"/>
    <w:rsid w:val="00F71592"/>
    <w:rsid w:val="00F71D38"/>
    <w:rsid w:val="00F71F71"/>
    <w:rsid w:val="00F74873"/>
    <w:rsid w:val="00F74C11"/>
    <w:rsid w:val="00F7526E"/>
    <w:rsid w:val="00F756EA"/>
    <w:rsid w:val="00F75E96"/>
    <w:rsid w:val="00F817E0"/>
    <w:rsid w:val="00F82522"/>
    <w:rsid w:val="00F86CA4"/>
    <w:rsid w:val="00F92109"/>
    <w:rsid w:val="00F92C66"/>
    <w:rsid w:val="00F950DE"/>
    <w:rsid w:val="00FA082C"/>
    <w:rsid w:val="00FA1985"/>
    <w:rsid w:val="00FA3028"/>
    <w:rsid w:val="00FA7C33"/>
    <w:rsid w:val="00FA7E8A"/>
    <w:rsid w:val="00FA7FBE"/>
    <w:rsid w:val="00FB2F38"/>
    <w:rsid w:val="00FB32B2"/>
    <w:rsid w:val="00FB34D0"/>
    <w:rsid w:val="00FB3B1A"/>
    <w:rsid w:val="00FB4536"/>
    <w:rsid w:val="00FB45B3"/>
    <w:rsid w:val="00FB55CC"/>
    <w:rsid w:val="00FB584B"/>
    <w:rsid w:val="00FB5ABB"/>
    <w:rsid w:val="00FB62F2"/>
    <w:rsid w:val="00FB7342"/>
    <w:rsid w:val="00FC158A"/>
    <w:rsid w:val="00FC3CE0"/>
    <w:rsid w:val="00FC48C0"/>
    <w:rsid w:val="00FC5C66"/>
    <w:rsid w:val="00FD3CD8"/>
    <w:rsid w:val="00FD43DC"/>
    <w:rsid w:val="00FD636A"/>
    <w:rsid w:val="00FE0397"/>
    <w:rsid w:val="00FE5392"/>
    <w:rsid w:val="00FE6D60"/>
    <w:rsid w:val="00FF06F9"/>
    <w:rsid w:val="00FF1F0B"/>
    <w:rsid w:val="00FF30B6"/>
    <w:rsid w:val="00FF3BC5"/>
    <w:rsid w:val="00FF45E7"/>
    <w:rsid w:val="00FF69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9B72B07"/>
  <w15:chartTrackingRefBased/>
  <w15:docId w15:val="{6E2EF7B8-A2DF-47D8-9D6C-8CED6F09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E7"/>
    <w:pPr>
      <w:jc w:val="both"/>
    </w:pPr>
    <w:rPr>
      <w:rFonts w:ascii="Arial" w:eastAsia="Times New Roman" w:hAnsi="Arial"/>
      <w:sz w:val="24"/>
    </w:rPr>
  </w:style>
  <w:style w:type="paragraph" w:styleId="Ttol1">
    <w:name w:val="heading 1"/>
    <w:basedOn w:val="Normal"/>
    <w:next w:val="Normal"/>
    <w:link w:val="Ttol1Car"/>
    <w:qFormat/>
    <w:rsid w:val="00BB1786"/>
    <w:pPr>
      <w:keepNext/>
      <w:spacing w:before="240" w:after="60"/>
      <w:outlineLvl w:val="0"/>
    </w:pPr>
    <w:rPr>
      <w:rFonts w:cs="Arial"/>
      <w:b/>
      <w:bCs/>
      <w:kern w:val="32"/>
      <w:sz w:val="32"/>
      <w:szCs w:val="32"/>
    </w:rPr>
  </w:style>
  <w:style w:type="paragraph" w:styleId="Ttol2">
    <w:name w:val="heading 2"/>
    <w:basedOn w:val="Normal"/>
    <w:next w:val="Normal"/>
    <w:link w:val="Ttol2Car"/>
    <w:semiHidden/>
    <w:unhideWhenUsed/>
    <w:qFormat/>
    <w:rsid w:val="003969A8"/>
    <w:pPr>
      <w:keepNext/>
      <w:spacing w:before="240" w:after="60"/>
      <w:outlineLvl w:val="1"/>
    </w:pPr>
    <w:rPr>
      <w:rFonts w:ascii="Cambria" w:hAnsi="Cambria"/>
      <w:b/>
      <w:bCs/>
      <w:i/>
      <w:iCs/>
      <w:sz w:val="28"/>
      <w:szCs w:val="28"/>
    </w:rPr>
  </w:style>
  <w:style w:type="paragraph" w:styleId="Ttol5">
    <w:name w:val="heading 5"/>
    <w:basedOn w:val="Normal"/>
    <w:next w:val="Normal"/>
    <w:qFormat/>
    <w:rsid w:val="00416946"/>
    <w:pPr>
      <w:keepNext/>
      <w:outlineLvl w:val="4"/>
    </w:pPr>
    <w:rPr>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paragraph" w:styleId="Textdeglobus">
    <w:name w:val="Balloon Text"/>
    <w:basedOn w:val="Normal"/>
    <w:semiHidden/>
    <w:rsid w:val="008436BD"/>
    <w:rPr>
      <w:rFonts w:ascii="Tahoma" w:hAnsi="Tahoma" w:cs="Tahoma"/>
      <w:sz w:val="16"/>
      <w:szCs w:val="16"/>
    </w:rPr>
  </w:style>
  <w:style w:type="paragraph" w:styleId="Textindependent">
    <w:name w:val="Body Text"/>
    <w:basedOn w:val="Normal"/>
    <w:link w:val="TextindependentCar"/>
    <w:rsid w:val="00BB1786"/>
    <w:rPr>
      <w:snapToGrid w:val="0"/>
      <w:sz w:val="23"/>
      <w:lang w:val="es-ES" w:eastAsia="es-ES"/>
    </w:rPr>
  </w:style>
  <w:style w:type="paragraph" w:styleId="Sagniadetextindependent3">
    <w:name w:val="Body Text Indent 3"/>
    <w:basedOn w:val="Normal"/>
    <w:rsid w:val="00BB1786"/>
    <w:pPr>
      <w:tabs>
        <w:tab w:val="left" w:pos="0"/>
        <w:tab w:val="left" w:pos="680"/>
        <w:tab w:val="left" w:pos="1473"/>
        <w:tab w:val="left" w:pos="4320"/>
      </w:tabs>
      <w:spacing w:line="264" w:lineRule="auto"/>
      <w:ind w:left="720"/>
    </w:pPr>
    <w:rPr>
      <w:i/>
      <w:iCs/>
      <w:sz w:val="22"/>
      <w:lang w:eastAsia="es-ES"/>
    </w:rPr>
  </w:style>
  <w:style w:type="paragraph" w:styleId="Textindependent2">
    <w:name w:val="Body Text 2"/>
    <w:basedOn w:val="Normal"/>
    <w:rsid w:val="00BB1786"/>
    <w:pPr>
      <w:spacing w:after="120" w:line="480" w:lineRule="auto"/>
      <w:jc w:val="left"/>
    </w:pPr>
    <w:rPr>
      <w:rFonts w:ascii="Times New Roman" w:hAnsi="Times New Roman"/>
      <w:szCs w:val="24"/>
      <w:lang w:eastAsia="es-ES"/>
    </w:rPr>
  </w:style>
  <w:style w:type="paragraph" w:styleId="Sagniadetextindependent">
    <w:name w:val="Body Text Indent"/>
    <w:basedOn w:val="Normal"/>
    <w:rsid w:val="00BB1786"/>
    <w:pPr>
      <w:spacing w:after="120"/>
      <w:ind w:left="283"/>
      <w:jc w:val="left"/>
    </w:pPr>
    <w:rPr>
      <w:rFonts w:ascii="Times New Roman" w:hAnsi="Times New Roman"/>
      <w:szCs w:val="24"/>
      <w:lang w:eastAsia="es-ES"/>
    </w:rPr>
  </w:style>
  <w:style w:type="paragraph" w:styleId="Textindependent3">
    <w:name w:val="Body Text 3"/>
    <w:basedOn w:val="Normal"/>
    <w:link w:val="Textindependent3Car"/>
    <w:rsid w:val="00BB1786"/>
    <w:pPr>
      <w:spacing w:after="120"/>
      <w:jc w:val="left"/>
    </w:pPr>
    <w:rPr>
      <w:rFonts w:ascii="Times New Roman" w:hAnsi="Times New Roman"/>
      <w:sz w:val="16"/>
      <w:szCs w:val="16"/>
      <w:lang w:eastAsia="es-ES"/>
    </w:rPr>
  </w:style>
  <w:style w:type="paragraph" w:customStyle="1" w:styleId="plecs">
    <w:name w:val="plecs"/>
    <w:basedOn w:val="Normal"/>
    <w:rsid w:val="00BB1786"/>
    <w:pPr>
      <w:spacing w:line="240" w:lineRule="atLeast"/>
    </w:pPr>
    <w:rPr>
      <w:sz w:val="22"/>
    </w:rPr>
  </w:style>
  <w:style w:type="paragraph" w:customStyle="1" w:styleId="conveni">
    <w:name w:val="conveni"/>
    <w:basedOn w:val="Normal"/>
    <w:rsid w:val="004060A1"/>
    <w:pPr>
      <w:spacing w:line="320" w:lineRule="atLeast"/>
    </w:pPr>
  </w:style>
  <w:style w:type="character" w:customStyle="1" w:styleId="CapaleraCar">
    <w:name w:val="Capçalera Car"/>
    <w:aliases w:val="INDEX- PLEC Car"/>
    <w:link w:val="Capalera"/>
    <w:rsid w:val="0039313F"/>
    <w:rPr>
      <w:rFonts w:ascii="Arial" w:eastAsia="Times New Roman" w:hAnsi="Arial"/>
      <w:sz w:val="24"/>
      <w:lang w:val="ca-ES" w:eastAsia="ca-ES"/>
    </w:rPr>
  </w:style>
  <w:style w:type="paragraph" w:styleId="Ttol">
    <w:name w:val="Title"/>
    <w:basedOn w:val="Normal"/>
    <w:next w:val="Normal"/>
    <w:link w:val="TtolCar"/>
    <w:qFormat/>
    <w:rsid w:val="004D62CA"/>
    <w:pPr>
      <w:spacing w:before="240" w:after="60"/>
      <w:jc w:val="center"/>
      <w:outlineLvl w:val="0"/>
    </w:pPr>
    <w:rPr>
      <w:rFonts w:ascii="Cambria" w:hAnsi="Cambria"/>
      <w:b/>
      <w:bCs/>
      <w:kern w:val="28"/>
      <w:sz w:val="32"/>
      <w:szCs w:val="32"/>
    </w:rPr>
  </w:style>
  <w:style w:type="character" w:customStyle="1" w:styleId="TtolCar">
    <w:name w:val="Títol Car"/>
    <w:link w:val="Ttol"/>
    <w:rsid w:val="004D62CA"/>
    <w:rPr>
      <w:rFonts w:ascii="Cambria" w:eastAsia="Times New Roman" w:hAnsi="Cambria"/>
      <w:b/>
      <w:bCs/>
      <w:kern w:val="28"/>
      <w:sz w:val="32"/>
      <w:szCs w:val="32"/>
    </w:rPr>
  </w:style>
  <w:style w:type="paragraph" w:styleId="Pargrafdellista">
    <w:name w:val="List Paragraph"/>
    <w:basedOn w:val="Normal"/>
    <w:uiPriority w:val="34"/>
    <w:qFormat/>
    <w:rsid w:val="004D62CA"/>
    <w:pPr>
      <w:ind w:left="708"/>
    </w:pPr>
  </w:style>
  <w:style w:type="character" w:customStyle="1" w:styleId="PeuCar">
    <w:name w:val="Peu Car"/>
    <w:link w:val="Peu"/>
    <w:uiPriority w:val="99"/>
    <w:rsid w:val="004D62CA"/>
    <w:rPr>
      <w:rFonts w:ascii="Arial" w:eastAsia="Times New Roman" w:hAnsi="Arial"/>
      <w:sz w:val="24"/>
    </w:rPr>
  </w:style>
  <w:style w:type="character" w:customStyle="1" w:styleId="TextindependentCar">
    <w:name w:val="Text independent Car"/>
    <w:link w:val="Textindependent"/>
    <w:rsid w:val="004D62CA"/>
    <w:rPr>
      <w:rFonts w:ascii="Arial" w:eastAsia="Times New Roman" w:hAnsi="Arial"/>
      <w:snapToGrid w:val="0"/>
      <w:sz w:val="23"/>
      <w:lang w:val="es-ES" w:eastAsia="es-ES"/>
    </w:rPr>
  </w:style>
  <w:style w:type="paragraph" w:styleId="Textdenotaapeudepgina">
    <w:name w:val="footnote text"/>
    <w:basedOn w:val="Normal"/>
    <w:link w:val="TextdenotaapeudepginaCar"/>
    <w:unhideWhenUsed/>
    <w:rsid w:val="004D62CA"/>
    <w:pPr>
      <w:jc w:val="left"/>
    </w:pPr>
    <w:rPr>
      <w:rFonts w:eastAsia="Calibri"/>
      <w:sz w:val="20"/>
      <w:lang w:eastAsia="en-US"/>
    </w:rPr>
  </w:style>
  <w:style w:type="character" w:customStyle="1" w:styleId="TextdenotaapeudepginaCar">
    <w:name w:val="Text de nota a peu de pàgina Car"/>
    <w:link w:val="Textdenotaapeudepgina"/>
    <w:rsid w:val="004D62CA"/>
    <w:rPr>
      <w:rFonts w:ascii="Arial" w:eastAsia="Calibri" w:hAnsi="Arial"/>
      <w:lang w:eastAsia="en-US"/>
    </w:rPr>
  </w:style>
  <w:style w:type="paragraph" w:styleId="Textdenotaalfinal">
    <w:name w:val="endnote text"/>
    <w:basedOn w:val="Normal"/>
    <w:link w:val="TextdenotaalfinalCar"/>
    <w:rsid w:val="004D62CA"/>
    <w:rPr>
      <w:sz w:val="20"/>
    </w:rPr>
  </w:style>
  <w:style w:type="character" w:customStyle="1" w:styleId="TextdenotaalfinalCar">
    <w:name w:val="Text de nota al final Car"/>
    <w:link w:val="Textdenotaalfinal"/>
    <w:rsid w:val="004D62CA"/>
    <w:rPr>
      <w:rFonts w:ascii="Arial" w:eastAsia="Times New Roman" w:hAnsi="Arial"/>
    </w:rPr>
  </w:style>
  <w:style w:type="character" w:styleId="Refernciadenotaalfinal">
    <w:name w:val="endnote reference"/>
    <w:rsid w:val="004D62CA"/>
    <w:rPr>
      <w:vertAlign w:val="superscript"/>
    </w:rPr>
  </w:style>
  <w:style w:type="character" w:customStyle="1" w:styleId="Textindependent3Car">
    <w:name w:val="Text independent 3 Car"/>
    <w:link w:val="Textindependent3"/>
    <w:rsid w:val="00A458EA"/>
    <w:rPr>
      <w:rFonts w:ascii="Times New Roman" w:eastAsia="Times New Roman" w:hAnsi="Times New Roman"/>
      <w:sz w:val="16"/>
      <w:szCs w:val="16"/>
      <w:lang w:val="ca-ES"/>
    </w:rPr>
  </w:style>
  <w:style w:type="paragraph" w:styleId="Textdecomentari">
    <w:name w:val="annotation text"/>
    <w:basedOn w:val="Normal"/>
    <w:link w:val="TextdecomentariCar"/>
    <w:uiPriority w:val="99"/>
    <w:unhideWhenUsed/>
    <w:rsid w:val="00A51B60"/>
    <w:rPr>
      <w:sz w:val="20"/>
    </w:rPr>
  </w:style>
  <w:style w:type="character" w:customStyle="1" w:styleId="TextdecomentariCar">
    <w:name w:val="Text de comentari Car"/>
    <w:link w:val="Textdecomentari"/>
    <w:uiPriority w:val="99"/>
    <w:rsid w:val="00A51B60"/>
    <w:rPr>
      <w:rFonts w:ascii="Arial" w:eastAsia="Times New Roman" w:hAnsi="Arial"/>
    </w:rPr>
  </w:style>
  <w:style w:type="character" w:styleId="Refernciadecomentari">
    <w:name w:val="annotation reference"/>
    <w:uiPriority w:val="99"/>
    <w:unhideWhenUsed/>
    <w:rsid w:val="00A51B60"/>
    <w:rPr>
      <w:sz w:val="16"/>
      <w:szCs w:val="16"/>
    </w:rPr>
  </w:style>
  <w:style w:type="character" w:customStyle="1" w:styleId="Ttol1Car">
    <w:name w:val="Títol 1 Car"/>
    <w:link w:val="Ttol1"/>
    <w:rsid w:val="00D5393F"/>
    <w:rPr>
      <w:rFonts w:ascii="Arial" w:eastAsia="Times New Roman" w:hAnsi="Arial" w:cs="Arial"/>
      <w:b/>
      <w:bCs/>
      <w:kern w:val="32"/>
      <w:sz w:val="32"/>
      <w:szCs w:val="32"/>
      <w:lang w:val="ca-ES" w:eastAsia="ca-ES"/>
    </w:rPr>
  </w:style>
  <w:style w:type="character" w:styleId="Enlla">
    <w:name w:val="Hyperlink"/>
    <w:rsid w:val="005F2BD2"/>
    <w:rPr>
      <w:color w:val="0000FF"/>
      <w:u w:val="single"/>
    </w:rPr>
  </w:style>
  <w:style w:type="paragraph" w:styleId="Temadelcomentari">
    <w:name w:val="annotation subject"/>
    <w:basedOn w:val="Textdecomentari"/>
    <w:next w:val="Textdecomentari"/>
    <w:link w:val="TemadelcomentariCar"/>
    <w:rsid w:val="00767257"/>
    <w:rPr>
      <w:b/>
      <w:bCs/>
    </w:rPr>
  </w:style>
  <w:style w:type="character" w:customStyle="1" w:styleId="TemadelcomentariCar">
    <w:name w:val="Tema del comentari Car"/>
    <w:link w:val="Temadelcomentari"/>
    <w:rsid w:val="00767257"/>
    <w:rPr>
      <w:rFonts w:ascii="Arial" w:eastAsia="Times New Roman" w:hAnsi="Arial"/>
      <w:b/>
      <w:bCs/>
    </w:rPr>
  </w:style>
  <w:style w:type="paragraph" w:customStyle="1" w:styleId="Default">
    <w:name w:val="Default"/>
    <w:rsid w:val="004D0B88"/>
    <w:pPr>
      <w:autoSpaceDE w:val="0"/>
      <w:autoSpaceDN w:val="0"/>
      <w:adjustRightInd w:val="0"/>
    </w:pPr>
    <w:rPr>
      <w:rFonts w:ascii="Helvetica*" w:hAnsi="Helvetica*" w:cs="Helvetica*"/>
      <w:color w:val="000000"/>
      <w:sz w:val="24"/>
      <w:szCs w:val="24"/>
    </w:rPr>
  </w:style>
  <w:style w:type="paragraph" w:styleId="Revisi">
    <w:name w:val="Revision"/>
    <w:hidden/>
    <w:uiPriority w:val="99"/>
    <w:semiHidden/>
    <w:rsid w:val="0079634D"/>
    <w:rPr>
      <w:rFonts w:ascii="Arial" w:eastAsia="Times New Roman" w:hAnsi="Arial"/>
      <w:sz w:val="24"/>
    </w:rPr>
  </w:style>
  <w:style w:type="paragraph" w:styleId="Textsenseformat">
    <w:name w:val="Plain Text"/>
    <w:basedOn w:val="Normal"/>
    <w:link w:val="TextsenseformatCar"/>
    <w:uiPriority w:val="99"/>
    <w:unhideWhenUsed/>
    <w:rsid w:val="00A662E4"/>
    <w:pPr>
      <w:jc w:val="left"/>
    </w:pPr>
    <w:rPr>
      <w:rFonts w:ascii="Calibri" w:eastAsia="Calibri" w:hAnsi="Calibri"/>
      <w:sz w:val="22"/>
      <w:szCs w:val="21"/>
      <w:lang w:eastAsia="en-US"/>
    </w:rPr>
  </w:style>
  <w:style w:type="character" w:customStyle="1" w:styleId="TextsenseformatCar">
    <w:name w:val="Text sense format Car"/>
    <w:link w:val="Textsenseformat"/>
    <w:uiPriority w:val="99"/>
    <w:rsid w:val="00A662E4"/>
    <w:rPr>
      <w:rFonts w:ascii="Calibri" w:eastAsia="Calibri" w:hAnsi="Calibri"/>
      <w:sz w:val="22"/>
      <w:szCs w:val="21"/>
      <w:lang w:eastAsia="en-US"/>
    </w:rPr>
  </w:style>
  <w:style w:type="paragraph" w:styleId="Sagniadetextindependent2">
    <w:name w:val="Body Text Indent 2"/>
    <w:basedOn w:val="Normal"/>
    <w:link w:val="Sagniadetextindependent2Car"/>
    <w:rsid w:val="0013694D"/>
    <w:pPr>
      <w:spacing w:after="120" w:line="480" w:lineRule="auto"/>
      <w:ind w:left="283"/>
    </w:pPr>
  </w:style>
  <w:style w:type="character" w:customStyle="1" w:styleId="Sagniadetextindependent2Car">
    <w:name w:val="Sagnia de text independent 2 Car"/>
    <w:link w:val="Sagniadetextindependent2"/>
    <w:rsid w:val="0013694D"/>
    <w:rPr>
      <w:rFonts w:ascii="Arial" w:eastAsia="Times New Roman" w:hAnsi="Arial"/>
      <w:sz w:val="24"/>
    </w:rPr>
  </w:style>
  <w:style w:type="character" w:customStyle="1" w:styleId="Ttol2Car">
    <w:name w:val="Títol 2 Car"/>
    <w:link w:val="Ttol2"/>
    <w:semiHidden/>
    <w:rsid w:val="003969A8"/>
    <w:rPr>
      <w:rFonts w:ascii="Cambria" w:eastAsia="Times New Roman" w:hAnsi="Cambria" w:cs="Times New Roman"/>
      <w:b/>
      <w:bCs/>
      <w:i/>
      <w:iCs/>
      <w:sz w:val="28"/>
      <w:szCs w:val="28"/>
    </w:rPr>
  </w:style>
  <w:style w:type="table" w:styleId="Taulaambquadrcula">
    <w:name w:val="Table Grid"/>
    <w:basedOn w:val="Taulanormal"/>
    <w:rsid w:val="0013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87119"/>
    <w:pPr>
      <w:spacing w:line="280" w:lineRule="atLeast"/>
    </w:pPr>
  </w:style>
  <w:style w:type="table" w:customStyle="1" w:styleId="Taulaambquadrcula5">
    <w:name w:val="Taula amb quadrícula5"/>
    <w:basedOn w:val="Taulanormal"/>
    <w:next w:val="Taulaambquadrcula"/>
    <w:uiPriority w:val="59"/>
    <w:rsid w:val="00041E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rsid w:val="006200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next w:val="Taulaambquadrcula"/>
    <w:uiPriority w:val="59"/>
    <w:rsid w:val="009D437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al"/>
    <w:rsid w:val="006317E7"/>
    <w:pPr>
      <w:spacing w:line="360" w:lineRule="atLeast"/>
    </w:pPr>
  </w:style>
  <w:style w:type="paragraph" w:styleId="NormalWeb">
    <w:name w:val="Normal (Web)"/>
    <w:basedOn w:val="Normal"/>
    <w:uiPriority w:val="99"/>
    <w:unhideWhenUsed/>
    <w:rsid w:val="003D3077"/>
    <w:pPr>
      <w:spacing w:before="100" w:beforeAutospacing="1" w:after="100" w:afterAutospacing="1"/>
      <w:jc w:val="left"/>
    </w:pPr>
    <w:rPr>
      <w:rFonts w:ascii="Times New Roman" w:eastAsia="Calibri" w:hAnsi="Times New Roman"/>
      <w:szCs w:val="24"/>
      <w:lang w:val="en-GB" w:eastAsia="en-GB"/>
    </w:rPr>
  </w:style>
  <w:style w:type="table" w:customStyle="1" w:styleId="TableNormal1">
    <w:name w:val="Table Normal1"/>
    <w:rsid w:val="002C4DE9"/>
    <w:pPr>
      <w:pBdr>
        <w:top w:val="nil"/>
        <w:left w:val="nil"/>
        <w:bottom w:val="nil"/>
        <w:right w:val="nil"/>
        <w:between w:val="nil"/>
        <w:bar w:val="nil"/>
      </w:pBdr>
    </w:pPr>
    <w:rPr>
      <w:rFonts w:ascii="Times New Roman" w:eastAsia="Arial Unicode MS" w:hAnsi="Times New Roman"/>
      <w:bdr w:val="nil"/>
      <w:lang w:val="en-GB" w:eastAsia="en-GB"/>
    </w:rPr>
    <w:tblPr>
      <w:tblInd w:w="0" w:type="dxa"/>
      <w:tblCellMar>
        <w:top w:w="0" w:type="dxa"/>
        <w:left w:w="0" w:type="dxa"/>
        <w:bottom w:w="0" w:type="dxa"/>
        <w:right w:w="0" w:type="dxa"/>
      </w:tblCellMar>
    </w:tblPr>
  </w:style>
  <w:style w:type="paragraph" w:customStyle="1" w:styleId="western">
    <w:name w:val="western"/>
    <w:basedOn w:val="Normal"/>
    <w:rsid w:val="00AA4A98"/>
    <w:pPr>
      <w:spacing w:before="100" w:beforeAutospacing="1"/>
      <w:jc w:val="left"/>
    </w:pPr>
    <w:rPr>
      <w:rFonts w:ascii="Times New Roman" w:hAnsi="Times New Roman"/>
      <w:szCs w:val="24"/>
    </w:rPr>
  </w:style>
  <w:style w:type="character" w:customStyle="1" w:styleId="tlid-translation">
    <w:name w:val="tlid-translation"/>
    <w:rsid w:val="000D6425"/>
  </w:style>
  <w:style w:type="paragraph" w:customStyle="1" w:styleId="Blockquote">
    <w:name w:val="Blockquote"/>
    <w:basedOn w:val="Normal"/>
    <w:rsid w:val="00DA4D2A"/>
    <w:pPr>
      <w:widowControl w:val="0"/>
      <w:spacing w:before="100" w:after="100"/>
      <w:ind w:left="360" w:right="360"/>
      <w:jc w:val="left"/>
    </w:pPr>
    <w:rPr>
      <w:rFonts w:ascii="Times New Roman" w:hAnsi="Times New Roman"/>
      <w:snapToGrid w:val="0"/>
      <w:lang w:val="en-US" w:eastAsia="en-US"/>
    </w:rPr>
  </w:style>
  <w:style w:type="character" w:styleId="mfasi">
    <w:name w:val="Emphasis"/>
    <w:qFormat/>
    <w:rsid w:val="00DA4D2A"/>
    <w:rPr>
      <w:i/>
    </w:rPr>
  </w:style>
  <w:style w:type="character" w:styleId="Textennegreta">
    <w:name w:val="Strong"/>
    <w:qFormat/>
    <w:rsid w:val="00DA4D2A"/>
    <w:rPr>
      <w:b/>
    </w:rPr>
  </w:style>
  <w:style w:type="paragraph" w:customStyle="1" w:styleId="PRAGHeading2">
    <w:name w:val="PRAG Heading 2"/>
    <w:basedOn w:val="Normal"/>
    <w:rsid w:val="00DA4D2A"/>
    <w:pPr>
      <w:widowControl w:val="0"/>
      <w:numPr>
        <w:numId w:val="8"/>
      </w:numPr>
      <w:spacing w:before="100" w:after="100"/>
      <w:jc w:val="left"/>
    </w:pPr>
    <w:rPr>
      <w:rFonts w:ascii="Times New Roman" w:hAnsi="Times New Roman"/>
      <w:snapToGrid w:val="0"/>
      <w:lang w:val="en-US" w:eastAsia="en-US"/>
    </w:rPr>
  </w:style>
  <w:style w:type="paragraph" w:styleId="Subttol">
    <w:name w:val="Subtitle"/>
    <w:basedOn w:val="Normal"/>
    <w:link w:val="SubttolCar"/>
    <w:qFormat/>
    <w:rsid w:val="00F25280"/>
    <w:pPr>
      <w:jc w:val="center"/>
    </w:pPr>
    <w:rPr>
      <w:rFonts w:ascii="Times New Roman" w:hAnsi="Times New Roman"/>
      <w:b/>
      <w:sz w:val="28"/>
      <w:lang w:val="fr-BE" w:eastAsia="en-GB"/>
    </w:rPr>
  </w:style>
  <w:style w:type="character" w:customStyle="1" w:styleId="SubttolCar">
    <w:name w:val="Subtítol Car"/>
    <w:link w:val="Subttol"/>
    <w:rsid w:val="00F25280"/>
    <w:rPr>
      <w:rFonts w:ascii="Times New Roman" w:eastAsia="Times New Roman" w:hAnsi="Times New Roman"/>
      <w:b/>
      <w:sz w:val="28"/>
      <w:lang w:val="fr-BE" w:eastAsia="en-GB"/>
    </w:rPr>
  </w:style>
  <w:style w:type="character" w:styleId="Refernciadenotaapeudepgina">
    <w:name w:val="footnote reference"/>
    <w:rsid w:val="00F25280"/>
    <w:rPr>
      <w:vertAlign w:val="superscript"/>
    </w:rPr>
  </w:style>
  <w:style w:type="paragraph" w:customStyle="1" w:styleId="Style11ptJustifiedAfter12pt">
    <w:name w:val="Style 11 pt Justified After:  12 pt"/>
    <w:basedOn w:val="Normal"/>
    <w:link w:val="Style11ptJustifiedAfter12ptChar"/>
    <w:rsid w:val="00F25280"/>
    <w:pPr>
      <w:spacing w:after="120"/>
    </w:pPr>
    <w:rPr>
      <w:rFonts w:ascii="Times New Roman" w:hAnsi="Times New Roman"/>
      <w:sz w:val="22"/>
      <w:lang w:val="en-GB" w:eastAsia="en-GB"/>
    </w:rPr>
  </w:style>
  <w:style w:type="character" w:customStyle="1" w:styleId="Style11ptJustifiedAfter12ptChar">
    <w:name w:val="Style 11 pt Justified After:  12 pt Char"/>
    <w:link w:val="Style11ptJustifiedAfter12pt"/>
    <w:rsid w:val="00F25280"/>
    <w:rPr>
      <w:rFonts w:ascii="Times New Roman" w:eastAsia="Times New Roman" w:hAnsi="Times New Roman"/>
      <w:sz w:val="22"/>
      <w:lang w:val="en-GB" w:eastAsia="en-GB"/>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25280"/>
    <w:pPr>
      <w:pBdr>
        <w:top w:val="single" w:sz="4" w:space="1" w:color="auto"/>
        <w:left w:val="single" w:sz="4" w:space="4" w:color="auto"/>
        <w:bottom w:val="single" w:sz="4" w:space="1" w:color="auto"/>
        <w:right w:val="single" w:sz="4" w:space="4" w:color="auto"/>
      </w:pBdr>
      <w:jc w:val="left"/>
    </w:pPr>
    <w:rPr>
      <w:rFonts w:ascii="Times New Roman" w:hAnsi="Times New Roman"/>
      <w:sz w:val="22"/>
      <w:szCs w:val="22"/>
      <w:lang w:val="en-GB" w:eastAsia="en-GB"/>
    </w:rPr>
  </w:style>
  <w:style w:type="character" w:customStyle="1" w:styleId="StyleStyleLeftBoxSinglesolidlineAuto05ptLinewidthCh2Char">
    <w:name w:val="Style Style Left Box: (Single solid line Auto  05 pt Line width) Ch...2 Char"/>
    <w:link w:val="StyleStyleLeftBoxSinglesolidlineAuto05ptLinewidthCh2"/>
    <w:rsid w:val="00F25280"/>
    <w:rPr>
      <w:rFonts w:ascii="Times New Roman" w:eastAsia="Times New Roman" w:hAnsi="Times New Roman"/>
      <w:sz w:val="22"/>
      <w:szCs w:val="22"/>
      <w:lang w:val="en-GB" w:eastAsia="en-GB"/>
    </w:rPr>
  </w:style>
  <w:style w:type="character" w:customStyle="1" w:styleId="Style11pt">
    <w:name w:val="Style 11 pt"/>
    <w:rsid w:val="00F25280"/>
    <w:rPr>
      <w:sz w:val="22"/>
    </w:rPr>
  </w:style>
  <w:style w:type="paragraph" w:customStyle="1" w:styleId="Annexetitle">
    <w:name w:val="Annexe_title"/>
    <w:basedOn w:val="Ttol1"/>
    <w:next w:val="Normal"/>
    <w:autoRedefine/>
    <w:rsid w:val="00A50109"/>
    <w:pPr>
      <w:keepNext w:val="0"/>
      <w:pageBreakBefore/>
      <w:tabs>
        <w:tab w:val="left" w:pos="1701"/>
        <w:tab w:val="left" w:pos="2552"/>
      </w:tabs>
      <w:spacing w:after="240"/>
      <w:jc w:val="center"/>
      <w:outlineLvl w:val="9"/>
    </w:pPr>
    <w:rPr>
      <w:rFonts w:ascii="Times New Roman" w:hAnsi="Times New Roman" w:cs="Times New Roman"/>
      <w:bCs w:val="0"/>
      <w:caps/>
      <w:kern w:val="0"/>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7042">
      <w:bodyDiv w:val="1"/>
      <w:marLeft w:val="0"/>
      <w:marRight w:val="0"/>
      <w:marTop w:val="0"/>
      <w:marBottom w:val="0"/>
      <w:divBdr>
        <w:top w:val="none" w:sz="0" w:space="0" w:color="auto"/>
        <w:left w:val="none" w:sz="0" w:space="0" w:color="auto"/>
        <w:bottom w:val="none" w:sz="0" w:space="0" w:color="auto"/>
        <w:right w:val="none" w:sz="0" w:space="0" w:color="auto"/>
      </w:divBdr>
    </w:div>
    <w:div w:id="273095448">
      <w:bodyDiv w:val="1"/>
      <w:marLeft w:val="0"/>
      <w:marRight w:val="0"/>
      <w:marTop w:val="0"/>
      <w:marBottom w:val="0"/>
      <w:divBdr>
        <w:top w:val="none" w:sz="0" w:space="0" w:color="auto"/>
        <w:left w:val="none" w:sz="0" w:space="0" w:color="auto"/>
        <w:bottom w:val="none" w:sz="0" w:space="0" w:color="auto"/>
        <w:right w:val="none" w:sz="0" w:space="0" w:color="auto"/>
      </w:divBdr>
    </w:div>
    <w:div w:id="364646282">
      <w:bodyDiv w:val="1"/>
      <w:marLeft w:val="0"/>
      <w:marRight w:val="0"/>
      <w:marTop w:val="0"/>
      <w:marBottom w:val="0"/>
      <w:divBdr>
        <w:top w:val="none" w:sz="0" w:space="0" w:color="auto"/>
        <w:left w:val="none" w:sz="0" w:space="0" w:color="auto"/>
        <w:bottom w:val="none" w:sz="0" w:space="0" w:color="auto"/>
        <w:right w:val="none" w:sz="0" w:space="0" w:color="auto"/>
      </w:divBdr>
    </w:div>
    <w:div w:id="415248329">
      <w:bodyDiv w:val="1"/>
      <w:marLeft w:val="0"/>
      <w:marRight w:val="0"/>
      <w:marTop w:val="0"/>
      <w:marBottom w:val="0"/>
      <w:divBdr>
        <w:top w:val="none" w:sz="0" w:space="0" w:color="auto"/>
        <w:left w:val="none" w:sz="0" w:space="0" w:color="auto"/>
        <w:bottom w:val="none" w:sz="0" w:space="0" w:color="auto"/>
        <w:right w:val="none" w:sz="0" w:space="0" w:color="auto"/>
      </w:divBdr>
    </w:div>
    <w:div w:id="560871052">
      <w:bodyDiv w:val="1"/>
      <w:marLeft w:val="0"/>
      <w:marRight w:val="0"/>
      <w:marTop w:val="0"/>
      <w:marBottom w:val="0"/>
      <w:divBdr>
        <w:top w:val="none" w:sz="0" w:space="0" w:color="auto"/>
        <w:left w:val="none" w:sz="0" w:space="0" w:color="auto"/>
        <w:bottom w:val="none" w:sz="0" w:space="0" w:color="auto"/>
        <w:right w:val="none" w:sz="0" w:space="0" w:color="auto"/>
      </w:divBdr>
    </w:div>
    <w:div w:id="584611065">
      <w:bodyDiv w:val="1"/>
      <w:marLeft w:val="0"/>
      <w:marRight w:val="0"/>
      <w:marTop w:val="0"/>
      <w:marBottom w:val="0"/>
      <w:divBdr>
        <w:top w:val="none" w:sz="0" w:space="0" w:color="auto"/>
        <w:left w:val="none" w:sz="0" w:space="0" w:color="auto"/>
        <w:bottom w:val="none" w:sz="0" w:space="0" w:color="auto"/>
        <w:right w:val="none" w:sz="0" w:space="0" w:color="auto"/>
      </w:divBdr>
    </w:div>
    <w:div w:id="741223582">
      <w:bodyDiv w:val="1"/>
      <w:marLeft w:val="0"/>
      <w:marRight w:val="0"/>
      <w:marTop w:val="0"/>
      <w:marBottom w:val="0"/>
      <w:divBdr>
        <w:top w:val="none" w:sz="0" w:space="0" w:color="auto"/>
        <w:left w:val="none" w:sz="0" w:space="0" w:color="auto"/>
        <w:bottom w:val="none" w:sz="0" w:space="0" w:color="auto"/>
        <w:right w:val="none" w:sz="0" w:space="0" w:color="auto"/>
      </w:divBdr>
    </w:div>
    <w:div w:id="879631298">
      <w:bodyDiv w:val="1"/>
      <w:marLeft w:val="0"/>
      <w:marRight w:val="0"/>
      <w:marTop w:val="0"/>
      <w:marBottom w:val="0"/>
      <w:divBdr>
        <w:top w:val="none" w:sz="0" w:space="0" w:color="auto"/>
        <w:left w:val="none" w:sz="0" w:space="0" w:color="auto"/>
        <w:bottom w:val="none" w:sz="0" w:space="0" w:color="auto"/>
        <w:right w:val="none" w:sz="0" w:space="0" w:color="auto"/>
      </w:divBdr>
    </w:div>
    <w:div w:id="949430548">
      <w:bodyDiv w:val="1"/>
      <w:marLeft w:val="0"/>
      <w:marRight w:val="0"/>
      <w:marTop w:val="0"/>
      <w:marBottom w:val="0"/>
      <w:divBdr>
        <w:top w:val="none" w:sz="0" w:space="0" w:color="auto"/>
        <w:left w:val="none" w:sz="0" w:space="0" w:color="auto"/>
        <w:bottom w:val="none" w:sz="0" w:space="0" w:color="auto"/>
        <w:right w:val="none" w:sz="0" w:space="0" w:color="auto"/>
      </w:divBdr>
    </w:div>
    <w:div w:id="1015419757">
      <w:bodyDiv w:val="1"/>
      <w:marLeft w:val="0"/>
      <w:marRight w:val="0"/>
      <w:marTop w:val="0"/>
      <w:marBottom w:val="0"/>
      <w:divBdr>
        <w:top w:val="none" w:sz="0" w:space="0" w:color="auto"/>
        <w:left w:val="none" w:sz="0" w:space="0" w:color="auto"/>
        <w:bottom w:val="none" w:sz="0" w:space="0" w:color="auto"/>
        <w:right w:val="none" w:sz="0" w:space="0" w:color="auto"/>
      </w:divBdr>
    </w:div>
    <w:div w:id="1055005865">
      <w:bodyDiv w:val="1"/>
      <w:marLeft w:val="0"/>
      <w:marRight w:val="0"/>
      <w:marTop w:val="0"/>
      <w:marBottom w:val="0"/>
      <w:divBdr>
        <w:top w:val="none" w:sz="0" w:space="0" w:color="auto"/>
        <w:left w:val="none" w:sz="0" w:space="0" w:color="auto"/>
        <w:bottom w:val="none" w:sz="0" w:space="0" w:color="auto"/>
        <w:right w:val="none" w:sz="0" w:space="0" w:color="auto"/>
      </w:divBdr>
    </w:div>
    <w:div w:id="1094548261">
      <w:bodyDiv w:val="1"/>
      <w:marLeft w:val="0"/>
      <w:marRight w:val="0"/>
      <w:marTop w:val="0"/>
      <w:marBottom w:val="0"/>
      <w:divBdr>
        <w:top w:val="none" w:sz="0" w:space="0" w:color="auto"/>
        <w:left w:val="none" w:sz="0" w:space="0" w:color="auto"/>
        <w:bottom w:val="none" w:sz="0" w:space="0" w:color="auto"/>
        <w:right w:val="none" w:sz="0" w:space="0" w:color="auto"/>
      </w:divBdr>
    </w:div>
    <w:div w:id="1305895088">
      <w:bodyDiv w:val="1"/>
      <w:marLeft w:val="0"/>
      <w:marRight w:val="0"/>
      <w:marTop w:val="0"/>
      <w:marBottom w:val="0"/>
      <w:divBdr>
        <w:top w:val="none" w:sz="0" w:space="0" w:color="auto"/>
        <w:left w:val="none" w:sz="0" w:space="0" w:color="auto"/>
        <w:bottom w:val="none" w:sz="0" w:space="0" w:color="auto"/>
        <w:right w:val="none" w:sz="0" w:space="0" w:color="auto"/>
      </w:divBdr>
    </w:div>
    <w:div w:id="1477986635">
      <w:bodyDiv w:val="1"/>
      <w:marLeft w:val="0"/>
      <w:marRight w:val="0"/>
      <w:marTop w:val="0"/>
      <w:marBottom w:val="0"/>
      <w:divBdr>
        <w:top w:val="none" w:sz="0" w:space="0" w:color="auto"/>
        <w:left w:val="none" w:sz="0" w:space="0" w:color="auto"/>
        <w:bottom w:val="none" w:sz="0" w:space="0" w:color="auto"/>
        <w:right w:val="none" w:sz="0" w:space="0" w:color="auto"/>
      </w:divBdr>
    </w:div>
    <w:div w:id="1536699618">
      <w:bodyDiv w:val="1"/>
      <w:marLeft w:val="0"/>
      <w:marRight w:val="0"/>
      <w:marTop w:val="0"/>
      <w:marBottom w:val="0"/>
      <w:divBdr>
        <w:top w:val="none" w:sz="0" w:space="0" w:color="auto"/>
        <w:left w:val="none" w:sz="0" w:space="0" w:color="auto"/>
        <w:bottom w:val="none" w:sz="0" w:space="0" w:color="auto"/>
        <w:right w:val="none" w:sz="0" w:space="0" w:color="auto"/>
      </w:divBdr>
    </w:div>
    <w:div w:id="1549956119">
      <w:bodyDiv w:val="1"/>
      <w:marLeft w:val="0"/>
      <w:marRight w:val="0"/>
      <w:marTop w:val="0"/>
      <w:marBottom w:val="0"/>
      <w:divBdr>
        <w:top w:val="none" w:sz="0" w:space="0" w:color="auto"/>
        <w:left w:val="none" w:sz="0" w:space="0" w:color="auto"/>
        <w:bottom w:val="none" w:sz="0" w:space="0" w:color="auto"/>
        <w:right w:val="none" w:sz="0" w:space="0" w:color="auto"/>
      </w:divBdr>
    </w:div>
    <w:div w:id="1661957401">
      <w:bodyDiv w:val="1"/>
      <w:marLeft w:val="0"/>
      <w:marRight w:val="0"/>
      <w:marTop w:val="0"/>
      <w:marBottom w:val="0"/>
      <w:divBdr>
        <w:top w:val="none" w:sz="0" w:space="0" w:color="auto"/>
        <w:left w:val="none" w:sz="0" w:space="0" w:color="auto"/>
        <w:bottom w:val="none" w:sz="0" w:space="0" w:color="auto"/>
        <w:right w:val="none" w:sz="0" w:space="0" w:color="auto"/>
      </w:divBdr>
    </w:div>
    <w:div w:id="1758137234">
      <w:bodyDiv w:val="1"/>
      <w:marLeft w:val="0"/>
      <w:marRight w:val="0"/>
      <w:marTop w:val="0"/>
      <w:marBottom w:val="0"/>
      <w:divBdr>
        <w:top w:val="none" w:sz="0" w:space="0" w:color="auto"/>
        <w:left w:val="none" w:sz="0" w:space="0" w:color="auto"/>
        <w:bottom w:val="none" w:sz="0" w:space="0" w:color="auto"/>
        <w:right w:val="none" w:sz="0" w:space="0" w:color="auto"/>
      </w:divBdr>
    </w:div>
    <w:div w:id="1810898122">
      <w:bodyDiv w:val="1"/>
      <w:marLeft w:val="0"/>
      <w:marRight w:val="0"/>
      <w:marTop w:val="0"/>
      <w:marBottom w:val="0"/>
      <w:divBdr>
        <w:top w:val="none" w:sz="0" w:space="0" w:color="auto"/>
        <w:left w:val="none" w:sz="0" w:space="0" w:color="auto"/>
        <w:bottom w:val="none" w:sz="0" w:space="0" w:color="auto"/>
        <w:right w:val="none" w:sz="0" w:space="0" w:color="auto"/>
      </w:divBdr>
    </w:div>
    <w:div w:id="1898321311">
      <w:bodyDiv w:val="1"/>
      <w:marLeft w:val="0"/>
      <w:marRight w:val="0"/>
      <w:marTop w:val="0"/>
      <w:marBottom w:val="0"/>
      <w:divBdr>
        <w:top w:val="none" w:sz="0" w:space="0" w:color="auto"/>
        <w:left w:val="none" w:sz="0" w:space="0" w:color="auto"/>
        <w:bottom w:val="none" w:sz="0" w:space="0" w:color="auto"/>
        <w:right w:val="none" w:sz="0" w:space="0" w:color="auto"/>
      </w:divBdr>
    </w:div>
    <w:div w:id="2030519969">
      <w:bodyDiv w:val="1"/>
      <w:marLeft w:val="0"/>
      <w:marRight w:val="0"/>
      <w:marTop w:val="0"/>
      <w:marBottom w:val="0"/>
      <w:divBdr>
        <w:top w:val="none" w:sz="0" w:space="0" w:color="auto"/>
        <w:left w:val="none" w:sz="0" w:space="0" w:color="auto"/>
        <w:bottom w:val="none" w:sz="0" w:space="0" w:color="auto"/>
        <w:right w:val="none" w:sz="0" w:space="0" w:color="auto"/>
      </w:divBdr>
    </w:div>
    <w:div w:id="2036878516">
      <w:bodyDiv w:val="1"/>
      <w:marLeft w:val="0"/>
      <w:marRight w:val="0"/>
      <w:marTop w:val="0"/>
      <w:marBottom w:val="0"/>
      <w:divBdr>
        <w:top w:val="none" w:sz="0" w:space="0" w:color="auto"/>
        <w:left w:val="none" w:sz="0" w:space="0" w:color="auto"/>
        <w:bottom w:val="none" w:sz="0" w:space="0" w:color="auto"/>
        <w:right w:val="none" w:sz="0" w:space="0" w:color="auto"/>
      </w:divBdr>
    </w:div>
    <w:div w:id="20718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stane\Datos%20de%20programa\Microsoft\Plantillas\Presidencia.doc"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2A358E667704195F37A44922EEA55" ma:contentTypeVersion="12" ma:contentTypeDescription="Crea un document nou" ma:contentTypeScope="" ma:versionID="b927047b4c659aec6b63f05908ab36ca">
  <xsd:schema xmlns:xsd="http://www.w3.org/2001/XMLSchema" xmlns:xs="http://www.w3.org/2001/XMLSchema" xmlns:p="http://schemas.microsoft.com/office/2006/metadata/properties" xmlns:ns2="6e75b139-9e13-4171-8e9c-7fe5fa283704" xmlns:ns3="a5c79b39-31f2-41b7-ac20-0877e1fb37bf" targetNamespace="http://schemas.microsoft.com/office/2006/metadata/properties" ma:root="true" ma:fieldsID="97ecb08062a3ef7183ce92cd31dd11e8" ns2:_="" ns3:_="">
    <xsd:import namespace="6e75b139-9e13-4171-8e9c-7fe5fa283704"/>
    <xsd:import namespace="a5c79b39-31f2-41b7-ac20-0877e1fb37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5b139-9e13-4171-8e9c-7fe5fa28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79b39-31f2-41b7-ac20-0877e1fb37bf"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8F2D-4EF0-4C7A-A1B3-D150ABEE9F5B}">
  <ds:schemaRefs>
    <ds:schemaRef ds:uri="http://purl.org/dc/dcmitype/"/>
    <ds:schemaRef ds:uri="http://schemas.microsoft.com/office/infopath/2007/PartnerControls"/>
    <ds:schemaRef ds:uri="a5c79b39-31f2-41b7-ac20-0877e1fb37b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e75b139-9e13-4171-8e9c-7fe5fa283704"/>
    <ds:schemaRef ds:uri="http://www.w3.org/XML/1998/namespace"/>
  </ds:schemaRefs>
</ds:datastoreItem>
</file>

<file path=customXml/itemProps2.xml><?xml version="1.0" encoding="utf-8"?>
<ds:datastoreItem xmlns:ds="http://schemas.openxmlformats.org/officeDocument/2006/customXml" ds:itemID="{5F69C8CE-037D-46EA-AA07-71E21BAA0BE7}">
  <ds:schemaRefs>
    <ds:schemaRef ds:uri="http://schemas.microsoft.com/sharepoint/v3/contenttype/forms"/>
  </ds:schemaRefs>
</ds:datastoreItem>
</file>

<file path=customXml/itemProps3.xml><?xml version="1.0" encoding="utf-8"?>
<ds:datastoreItem xmlns:ds="http://schemas.openxmlformats.org/officeDocument/2006/customXml" ds:itemID="{15341C12-7C9A-4E29-9E7E-F383ABF9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5b139-9e13-4171-8e9c-7fe5fa283704"/>
    <ds:schemaRef ds:uri="a5c79b39-31f2-41b7-ac20-0877e1fb3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4D79B-0F22-4777-BA62-1A6E55E3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Presidencia</Template>
  <TotalTime>3</TotalTime>
  <Pages>12</Pages>
  <Words>2651</Words>
  <Characters>15114</Characters>
  <Application>Microsoft Office Word</Application>
  <DocSecurity>0</DocSecurity>
  <Lines>125</Lines>
  <Paragraphs>35</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Nom i cognoms (persona destinatària)</vt:lpstr>
      <vt:lpstr>Nom i cognoms (persona destinatària)</vt:lpstr>
    </vt:vector>
  </TitlesOfParts>
  <Company>Bardolet &amp; Co</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ccastane</dc:creator>
  <cp:keywords/>
  <dc:description/>
  <cp:lastModifiedBy>Ochando Szaroletta, Nicole</cp:lastModifiedBy>
  <cp:revision>1</cp:revision>
  <cp:lastPrinted>2019-04-24T08:35:00Z</cp:lastPrinted>
  <dcterms:created xsi:type="dcterms:W3CDTF">2021-05-19T11:52:00Z</dcterms:created>
  <dcterms:modified xsi:type="dcterms:W3CDTF">2021-05-27T07:36:00Z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0x0101001732A358E667704195F37A44922EEA55</vt:lpwstr>
  </property>
</Properties>
</file>