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72B07" w14:textId="77777777" w:rsidR="001877E4" w:rsidRDefault="001877E4" w:rsidP="00804916">
      <w:pPr>
        <w:pStyle w:val="Ttol"/>
        <w:spacing w:before="0" w:after="0"/>
        <w:rPr>
          <w:rFonts w:ascii="Arial" w:hAnsi="Arial" w:cs="Arial"/>
          <w:caps/>
          <w:sz w:val="22"/>
          <w:szCs w:val="22"/>
          <w:lang w:val="en-GB"/>
        </w:rPr>
      </w:pPr>
      <w:bookmarkStart w:id="0" w:name="_GoBack"/>
      <w:bookmarkEnd w:id="0"/>
    </w:p>
    <w:p w14:paraId="5E645F23" w14:textId="77777777" w:rsidR="00AB76EB" w:rsidRDefault="00AB76EB" w:rsidP="00804916">
      <w:pPr>
        <w:pStyle w:val="Ttol"/>
        <w:spacing w:before="0" w:after="0"/>
        <w:rPr>
          <w:rFonts w:ascii="Arial" w:hAnsi="Arial" w:cs="Arial"/>
          <w:caps/>
          <w:sz w:val="22"/>
          <w:szCs w:val="22"/>
          <w:lang w:val="en-GB"/>
        </w:rPr>
      </w:pPr>
    </w:p>
    <w:p w14:paraId="39B72B08" w14:textId="4832C2B4" w:rsidR="00A50109" w:rsidRPr="00D57E63" w:rsidRDefault="00A50109" w:rsidP="00804916">
      <w:pPr>
        <w:pStyle w:val="Ttol"/>
        <w:spacing w:before="0" w:after="0"/>
        <w:rPr>
          <w:rFonts w:ascii="Arial" w:hAnsi="Arial" w:cs="Arial"/>
          <w:caps/>
          <w:sz w:val="22"/>
          <w:szCs w:val="22"/>
          <w:lang w:val="en-GB"/>
        </w:rPr>
      </w:pPr>
      <w:r w:rsidRPr="00D57E63">
        <w:rPr>
          <w:rFonts w:ascii="Arial" w:hAnsi="Arial" w:cs="Arial"/>
          <w:caps/>
          <w:sz w:val="22"/>
          <w:szCs w:val="22"/>
          <w:lang w:val="en-GB"/>
        </w:rPr>
        <w:t>SERVICE TENDER SUBMISSION FORM</w:t>
      </w:r>
      <w:r w:rsidRPr="00D57E63" w:rsidDel="009E2C98">
        <w:rPr>
          <w:rFonts w:ascii="Arial" w:hAnsi="Arial" w:cs="Arial"/>
          <w:caps/>
          <w:sz w:val="22"/>
          <w:szCs w:val="22"/>
          <w:lang w:val="en-GB"/>
        </w:rPr>
        <w:t xml:space="preserve">  </w:t>
      </w:r>
    </w:p>
    <w:p w14:paraId="39B72B09" w14:textId="77777777" w:rsidR="00A50109" w:rsidRPr="00146D4C" w:rsidRDefault="00A50109" w:rsidP="00804916">
      <w:pPr>
        <w:pBdr>
          <w:bottom w:val="single" w:sz="6" w:space="1" w:color="auto"/>
        </w:pBdr>
        <w:rPr>
          <w:rFonts w:cs="Arial"/>
          <w:sz w:val="22"/>
          <w:szCs w:val="22"/>
        </w:rPr>
      </w:pPr>
    </w:p>
    <w:p w14:paraId="39B72B0A" w14:textId="77777777" w:rsidR="00804916" w:rsidRDefault="00804916" w:rsidP="00804916">
      <w:pPr>
        <w:pStyle w:val="Ttol"/>
        <w:spacing w:before="0" w:after="0"/>
        <w:ind w:left="-108"/>
        <w:rPr>
          <w:rFonts w:ascii="Arial" w:hAnsi="Arial" w:cs="Arial"/>
          <w:sz w:val="22"/>
          <w:szCs w:val="22"/>
          <w:lang w:val="en-GB"/>
        </w:rPr>
      </w:pPr>
    </w:p>
    <w:p w14:paraId="39B72B0B" w14:textId="77777777" w:rsidR="008819F2" w:rsidRPr="008819F2" w:rsidRDefault="008819F2" w:rsidP="008819F2">
      <w:pPr>
        <w:pStyle w:val="Ttol"/>
        <w:spacing w:before="0" w:after="0"/>
        <w:ind w:left="-108"/>
        <w:rPr>
          <w:rFonts w:ascii="Arial" w:hAnsi="Arial" w:cs="Arial"/>
          <w:sz w:val="22"/>
          <w:szCs w:val="22"/>
          <w:lang w:val="en-GB"/>
        </w:rPr>
      </w:pPr>
      <w:r w:rsidRPr="008819F2">
        <w:rPr>
          <w:rFonts w:ascii="Arial" w:hAnsi="Arial" w:cs="Arial"/>
          <w:sz w:val="22"/>
          <w:szCs w:val="22"/>
          <w:lang w:val="en-GB"/>
        </w:rPr>
        <w:t>TF-MADAD/2018/T04.136</w:t>
      </w:r>
    </w:p>
    <w:p w14:paraId="33525DE2" w14:textId="762B1413" w:rsidR="002D14A6" w:rsidRDefault="007400C5" w:rsidP="0069453D">
      <w:pPr>
        <w:pStyle w:val="Ttol"/>
        <w:spacing w:before="120" w:after="0"/>
        <w:rPr>
          <w:rFonts w:ascii="Arial" w:hAnsi="Arial" w:cs="Arial"/>
          <w:sz w:val="22"/>
          <w:szCs w:val="22"/>
          <w:lang w:val="en-GB"/>
        </w:rPr>
      </w:pPr>
      <w:r w:rsidRPr="008054D7">
        <w:rPr>
          <w:rFonts w:ascii="Arial" w:hAnsi="Arial" w:cs="Arial"/>
          <w:sz w:val="22"/>
          <w:szCs w:val="22"/>
          <w:lang w:val="en-GB"/>
        </w:rPr>
        <w:t xml:space="preserve">TENDER </w:t>
      </w:r>
      <w:r w:rsidR="00C42F9C" w:rsidRPr="008054D7">
        <w:rPr>
          <w:rFonts w:ascii="Arial" w:hAnsi="Arial" w:cs="Arial"/>
          <w:sz w:val="22"/>
          <w:szCs w:val="22"/>
          <w:lang w:val="en-GB"/>
        </w:rPr>
        <w:t>TO P</w:t>
      </w:r>
      <w:r w:rsidR="002D14A6" w:rsidRPr="008054D7">
        <w:rPr>
          <w:rFonts w:ascii="Arial" w:hAnsi="Arial" w:cs="Arial"/>
          <w:sz w:val="22"/>
          <w:szCs w:val="22"/>
          <w:lang w:val="en-GB"/>
        </w:rPr>
        <w:t xml:space="preserve">ROVIDE: </w:t>
      </w:r>
    </w:p>
    <w:p w14:paraId="64999847" w14:textId="77777777" w:rsidR="00834434" w:rsidRDefault="00834434" w:rsidP="00834434">
      <w:pPr>
        <w:spacing w:before="120"/>
        <w:jc w:val="center"/>
        <w:outlineLvl w:val="0"/>
        <w:rPr>
          <w:rFonts w:cs="Arial"/>
          <w:b/>
          <w:sz w:val="22"/>
          <w:szCs w:val="22"/>
        </w:rPr>
      </w:pPr>
      <w:r>
        <w:rPr>
          <w:rFonts w:cs="Arial"/>
          <w:b/>
          <w:sz w:val="22"/>
          <w:szCs w:val="22"/>
        </w:rPr>
        <w:t>National GIS Governance Expert, Lebanon</w:t>
      </w:r>
    </w:p>
    <w:p w14:paraId="0D586845" w14:textId="77777777" w:rsidR="00B815E2" w:rsidRPr="00834434" w:rsidRDefault="00B815E2" w:rsidP="00B815E2"/>
    <w:p w14:paraId="39B72B0D" w14:textId="77777777" w:rsidR="00A50109" w:rsidRDefault="00A50109" w:rsidP="002A54E8">
      <w:pPr>
        <w:pStyle w:val="Ttol"/>
        <w:spacing w:before="0" w:after="0"/>
        <w:ind w:right="282"/>
        <w:jc w:val="both"/>
        <w:rPr>
          <w:rFonts w:ascii="Arial" w:hAnsi="Arial" w:cs="Arial"/>
          <w:b w:val="0"/>
          <w:sz w:val="22"/>
          <w:szCs w:val="22"/>
          <w:lang w:val="en-GB"/>
        </w:rPr>
      </w:pPr>
      <w:r w:rsidRPr="00804916">
        <w:rPr>
          <w:rFonts w:ascii="Arial" w:hAnsi="Arial" w:cs="Arial"/>
          <w:sz w:val="22"/>
          <w:szCs w:val="22"/>
          <w:lang w:val="en-GB"/>
        </w:rPr>
        <w:t>Please supply o</w:t>
      </w:r>
      <w:r w:rsidRPr="00804916">
        <w:rPr>
          <w:rStyle w:val="Textennegreta"/>
          <w:rFonts w:ascii="Arial" w:hAnsi="Arial" w:cs="Arial"/>
          <w:b/>
          <w:sz w:val="22"/>
          <w:szCs w:val="22"/>
          <w:lang w:val="en-GB"/>
        </w:rPr>
        <w:t>ne signed</w:t>
      </w:r>
      <w:r w:rsidRPr="00804916">
        <w:rPr>
          <w:rStyle w:val="Textennegreta"/>
          <w:rFonts w:ascii="Arial" w:hAnsi="Arial" w:cs="Arial"/>
          <w:sz w:val="22"/>
          <w:szCs w:val="22"/>
          <w:lang w:val="en-GB"/>
        </w:rPr>
        <w:t xml:space="preserve"> </w:t>
      </w:r>
      <w:r w:rsidRPr="00804916">
        <w:rPr>
          <w:rFonts w:ascii="Arial" w:hAnsi="Arial" w:cs="Arial"/>
          <w:sz w:val="22"/>
          <w:szCs w:val="22"/>
          <w:lang w:val="en-GB"/>
        </w:rPr>
        <w:t>tender</w:t>
      </w:r>
      <w:r w:rsidRPr="00804916">
        <w:rPr>
          <w:rFonts w:ascii="Arial" w:hAnsi="Arial" w:cs="Arial"/>
          <w:b w:val="0"/>
          <w:sz w:val="22"/>
          <w:szCs w:val="22"/>
          <w:lang w:val="en-GB"/>
        </w:rPr>
        <w:t xml:space="preserve"> (including signed statements of exclusivity and availability from all key experts proposed, if applicable, a completed financial identification form and a completed legal entity file (only for the Leader) and declarations from the Leader and all members (if you are in a consortium), together with three copies. The attachments to this submission form (i.e. declarations, statements, proofs) may be in original or copy. If copies are submitted, the originals must be dispatched to the Contracting Authority upon request. </w:t>
      </w:r>
      <w:r w:rsidRPr="00804916">
        <w:rPr>
          <w:rFonts w:ascii="Arial" w:hAnsi="Arial" w:cs="Arial"/>
          <w:b w:val="0"/>
          <w:bCs w:val="0"/>
          <w:sz w:val="22"/>
          <w:szCs w:val="22"/>
          <w:lang w:val="en-GB"/>
        </w:rPr>
        <w:t>For economic and ecological reasons, we strongly recommend that you submit your files on paper (no plastic folder or divider). We also suggest you use double-sided printing wherever possible.</w:t>
      </w:r>
      <w:r w:rsidRPr="00804916">
        <w:rPr>
          <w:rFonts w:ascii="Arial" w:hAnsi="Arial" w:cs="Arial"/>
          <w:b w:val="0"/>
          <w:sz w:val="22"/>
          <w:szCs w:val="22"/>
          <w:lang w:val="en-GB"/>
        </w:rPr>
        <w:t xml:space="preserve"> All data included in this application must concern only the legal entity or entities making the tender</w:t>
      </w:r>
      <w:r w:rsidRPr="00146D4C">
        <w:rPr>
          <w:rFonts w:ascii="Arial" w:hAnsi="Arial" w:cs="Arial"/>
          <w:b w:val="0"/>
          <w:sz w:val="22"/>
          <w:szCs w:val="22"/>
          <w:lang w:val="en-GB"/>
        </w:rPr>
        <w:t>.</w:t>
      </w:r>
    </w:p>
    <w:p w14:paraId="39B72B0E" w14:textId="77777777" w:rsidR="00804916" w:rsidRPr="00804916" w:rsidRDefault="00804916" w:rsidP="00804916">
      <w:pPr>
        <w:rPr>
          <w:lang w:val="en-GB"/>
        </w:rPr>
      </w:pPr>
    </w:p>
    <w:p w14:paraId="39B72B0F" w14:textId="77777777" w:rsidR="00A50109" w:rsidRDefault="00A50109" w:rsidP="00804916">
      <w:pPr>
        <w:pStyle w:val="Blockquote"/>
        <w:spacing w:before="0" w:after="0"/>
        <w:ind w:left="0"/>
        <w:jc w:val="both"/>
        <w:rPr>
          <w:rFonts w:ascii="Arial" w:hAnsi="Arial" w:cs="Arial"/>
          <w:sz w:val="22"/>
          <w:szCs w:val="22"/>
          <w:lang w:val="en-GB"/>
        </w:rPr>
      </w:pPr>
      <w:r w:rsidRPr="00146D4C">
        <w:rPr>
          <w:rFonts w:ascii="Arial" w:hAnsi="Arial" w:cs="Arial"/>
          <w:sz w:val="22"/>
          <w:szCs w:val="22"/>
          <w:lang w:val="en-GB"/>
        </w:rPr>
        <w:t>Any additional documentation (brochures, letters etc.) sent with your tender will not be taken into consideration.</w:t>
      </w:r>
      <w:r w:rsidRPr="00146D4C">
        <w:rPr>
          <w:rFonts w:ascii="Arial" w:hAnsi="Arial" w:cs="Arial"/>
          <w:b/>
          <w:sz w:val="22"/>
          <w:szCs w:val="22"/>
          <w:lang w:val="en-GB"/>
        </w:rPr>
        <w:t xml:space="preserve"> </w:t>
      </w:r>
      <w:r w:rsidRPr="00146D4C">
        <w:rPr>
          <w:rFonts w:ascii="Arial" w:hAnsi="Arial" w:cs="Arial"/>
          <w:sz w:val="22"/>
          <w:szCs w:val="22"/>
          <w:lang w:val="en-GB"/>
        </w:rPr>
        <w:t xml:space="preserve">Applications submitted by a </w:t>
      </w:r>
      <w:r w:rsidRPr="00146D4C">
        <w:rPr>
          <w:rFonts w:ascii="Arial" w:hAnsi="Arial" w:cs="Arial"/>
          <w:b/>
          <w:sz w:val="22"/>
          <w:szCs w:val="22"/>
          <w:lang w:val="en-GB"/>
        </w:rPr>
        <w:t>consortium</w:t>
      </w:r>
      <w:r w:rsidRPr="00146D4C">
        <w:rPr>
          <w:rFonts w:ascii="Arial" w:hAnsi="Arial" w:cs="Arial"/>
          <w:sz w:val="22"/>
          <w:szCs w:val="22"/>
          <w:lang w:val="en-GB"/>
        </w:rPr>
        <w:t xml:space="preserve"> (i.e. either a permanent, legally-established grouping or a grouping set up informally for a specific tender procedure) must follow the instructions applicable to the consortium leader and its members.</w:t>
      </w:r>
    </w:p>
    <w:p w14:paraId="39B72B10" w14:textId="77777777" w:rsidR="00804916" w:rsidRPr="00146D4C" w:rsidRDefault="00804916" w:rsidP="00804916">
      <w:pPr>
        <w:pStyle w:val="Blockquote"/>
        <w:spacing w:before="0" w:after="0"/>
        <w:ind w:left="0"/>
        <w:jc w:val="both"/>
        <w:rPr>
          <w:rFonts w:ascii="Arial" w:hAnsi="Arial" w:cs="Arial"/>
          <w:sz w:val="22"/>
          <w:szCs w:val="22"/>
          <w:lang w:val="en-GB"/>
        </w:rPr>
      </w:pPr>
    </w:p>
    <w:p w14:paraId="39B72B11" w14:textId="77777777" w:rsidR="00A50109" w:rsidRPr="00146D4C" w:rsidRDefault="00A50109" w:rsidP="00804916">
      <w:pPr>
        <w:pStyle w:val="Blockquote"/>
        <w:spacing w:before="0" w:after="0"/>
        <w:ind w:left="0"/>
        <w:jc w:val="both"/>
        <w:rPr>
          <w:rFonts w:ascii="Arial" w:hAnsi="Arial" w:cs="Arial"/>
          <w:sz w:val="22"/>
          <w:szCs w:val="22"/>
          <w:lang w:val="en-GB"/>
        </w:rPr>
      </w:pPr>
      <w:r w:rsidRPr="00146D4C">
        <w:rPr>
          <w:rFonts w:ascii="Arial" w:hAnsi="Arial" w:cs="Arial"/>
          <w:sz w:val="22"/>
          <w:szCs w:val="22"/>
          <w:lang w:val="en-GB"/>
        </w:rPr>
        <w:t>An economic operator may, where appropriate and for a particular contract, rely on the capacities of other entities, regardless of the legal nature of the links which it has with them. With regard to technical and professional criteria, an economic operator may only rely on the capacities of other entities where the latter will perform the works or services for which these capacities are required.  If they do, they must prove to the contracting authority that they have the resources needed to perform the contract, for example by producing a commitment from those entities to place resources at their disposal. Such entities, for instance the parent company of the economic operator, must respect the same rules of eligibility and nationality as the economic operator, as well as the relevant selection criteria.</w:t>
      </w:r>
    </w:p>
    <w:p w14:paraId="39B72B12" w14:textId="77777777" w:rsidR="00A50109" w:rsidRPr="00146D4C" w:rsidRDefault="00A50109" w:rsidP="00A50109">
      <w:pPr>
        <w:pStyle w:val="Ttol"/>
        <w:pBdr>
          <w:bottom w:val="single" w:sz="6" w:space="1" w:color="auto"/>
        </w:pBdr>
        <w:tabs>
          <w:tab w:val="left" w:pos="6912"/>
          <w:tab w:val="left" w:pos="8188"/>
          <w:tab w:val="left" w:pos="10031"/>
        </w:tabs>
        <w:spacing w:after="240"/>
        <w:jc w:val="both"/>
        <w:rPr>
          <w:rFonts w:ascii="Arial" w:hAnsi="Arial" w:cs="Arial"/>
          <w:b w:val="0"/>
          <w:sz w:val="22"/>
          <w:szCs w:val="22"/>
          <w:lang w:val="en-GB"/>
        </w:rPr>
      </w:pPr>
    </w:p>
    <w:p w14:paraId="39B72B13" w14:textId="77777777" w:rsidR="00A50109" w:rsidRDefault="00A50109" w:rsidP="009267D6">
      <w:pPr>
        <w:tabs>
          <w:tab w:val="left" w:pos="360"/>
        </w:tabs>
        <w:ind w:left="425" w:hanging="425"/>
        <w:outlineLvl w:val="0"/>
        <w:rPr>
          <w:rFonts w:cs="Arial"/>
          <w:b/>
          <w:sz w:val="22"/>
          <w:szCs w:val="22"/>
        </w:rPr>
      </w:pPr>
      <w:r w:rsidRPr="00146D4C">
        <w:rPr>
          <w:rFonts w:cs="Arial"/>
          <w:b/>
          <w:sz w:val="22"/>
          <w:szCs w:val="22"/>
        </w:rPr>
        <w:t>1</w:t>
      </w:r>
      <w:r w:rsidRPr="00146D4C">
        <w:rPr>
          <w:rFonts w:cs="Arial"/>
          <w:b/>
          <w:sz w:val="22"/>
          <w:szCs w:val="22"/>
        </w:rPr>
        <w:tab/>
        <w:t>SUBMITTED by</w:t>
      </w:r>
      <w:r w:rsidR="00804916">
        <w:rPr>
          <w:rFonts w:cs="Arial"/>
          <w:b/>
          <w:sz w:val="22"/>
          <w:szCs w:val="22"/>
        </w:rPr>
        <w:t xml:space="preserve"> </w:t>
      </w:r>
    </w:p>
    <w:p w14:paraId="39B72B14" w14:textId="77777777" w:rsidR="00741794" w:rsidRPr="00146D4C" w:rsidRDefault="00741794" w:rsidP="00A50109">
      <w:pPr>
        <w:tabs>
          <w:tab w:val="left" w:pos="360"/>
        </w:tabs>
        <w:spacing w:before="240"/>
        <w:ind w:left="426" w:hanging="426"/>
        <w:outlineLvl w:val="0"/>
        <w:rPr>
          <w:rFonts w:cs="Arial"/>
          <w:b/>
          <w:sz w:val="22"/>
          <w:szCs w:val="22"/>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A50109" w:rsidRPr="00146D4C" w14:paraId="39B72B18" w14:textId="77777777" w:rsidTr="00AC422C">
        <w:trPr>
          <w:cantSplit/>
          <w:trHeight w:val="165"/>
        </w:trPr>
        <w:tc>
          <w:tcPr>
            <w:tcW w:w="1418" w:type="dxa"/>
            <w:tcBorders>
              <w:top w:val="nil"/>
              <w:left w:val="nil"/>
            </w:tcBorders>
          </w:tcPr>
          <w:p w14:paraId="39B72B15" w14:textId="77777777" w:rsidR="00A50109" w:rsidRPr="00146D4C" w:rsidRDefault="00A50109" w:rsidP="003A70DF">
            <w:pPr>
              <w:spacing w:before="60" w:after="60"/>
              <w:rPr>
                <w:rFonts w:cs="Arial"/>
                <w:b/>
                <w:sz w:val="22"/>
                <w:szCs w:val="22"/>
              </w:rPr>
            </w:pPr>
          </w:p>
        </w:tc>
        <w:tc>
          <w:tcPr>
            <w:tcW w:w="6628" w:type="dxa"/>
            <w:shd w:val="pct5" w:color="auto" w:fill="FFFFFF"/>
          </w:tcPr>
          <w:p w14:paraId="39B72B16" w14:textId="77777777" w:rsidR="00A50109" w:rsidRPr="00146D4C" w:rsidRDefault="00A50109" w:rsidP="00AC422C">
            <w:pPr>
              <w:rPr>
                <w:rFonts w:cs="Arial"/>
                <w:sz w:val="22"/>
                <w:szCs w:val="22"/>
              </w:rPr>
            </w:pPr>
            <w:r w:rsidRPr="00146D4C">
              <w:rPr>
                <w:rFonts w:cs="Arial"/>
                <w:b/>
                <w:sz w:val="22"/>
                <w:szCs w:val="22"/>
              </w:rPr>
              <w:t>Name(s) of legal entity or entities making this application</w:t>
            </w:r>
          </w:p>
        </w:tc>
        <w:tc>
          <w:tcPr>
            <w:tcW w:w="1452" w:type="dxa"/>
            <w:shd w:val="pct5" w:color="auto" w:fill="FFFFFF"/>
          </w:tcPr>
          <w:p w14:paraId="39B72B17" w14:textId="77777777" w:rsidR="00A50109" w:rsidRPr="00146D4C" w:rsidRDefault="00A50109" w:rsidP="00AC422C">
            <w:pPr>
              <w:rPr>
                <w:rFonts w:cs="Arial"/>
                <w:b/>
                <w:sz w:val="22"/>
                <w:szCs w:val="22"/>
              </w:rPr>
            </w:pPr>
            <w:r w:rsidRPr="00146D4C">
              <w:rPr>
                <w:rFonts w:cs="Arial"/>
                <w:b/>
                <w:sz w:val="22"/>
                <w:szCs w:val="22"/>
              </w:rPr>
              <w:t>Nationality</w:t>
            </w:r>
          </w:p>
        </w:tc>
      </w:tr>
      <w:tr w:rsidR="00A50109" w:rsidRPr="00146D4C" w14:paraId="39B72B1C" w14:textId="77777777" w:rsidTr="00AC422C">
        <w:trPr>
          <w:cantSplit/>
          <w:trHeight w:val="200"/>
        </w:trPr>
        <w:tc>
          <w:tcPr>
            <w:tcW w:w="1418" w:type="dxa"/>
          </w:tcPr>
          <w:p w14:paraId="39B72B19" w14:textId="77777777" w:rsidR="00A50109" w:rsidRPr="00146D4C" w:rsidRDefault="00A50109" w:rsidP="00AC422C">
            <w:pPr>
              <w:spacing w:before="60" w:after="60"/>
              <w:rPr>
                <w:rFonts w:cs="Arial"/>
                <w:b/>
                <w:sz w:val="22"/>
                <w:szCs w:val="22"/>
              </w:rPr>
            </w:pPr>
            <w:r w:rsidRPr="00146D4C">
              <w:rPr>
                <w:rFonts w:cs="Arial"/>
                <w:b/>
                <w:sz w:val="22"/>
                <w:szCs w:val="22"/>
              </w:rPr>
              <w:t>Leader</w:t>
            </w:r>
          </w:p>
        </w:tc>
        <w:tc>
          <w:tcPr>
            <w:tcW w:w="6628" w:type="dxa"/>
          </w:tcPr>
          <w:p w14:paraId="39B72B1A" w14:textId="096BA2B9" w:rsidR="00A50109" w:rsidRPr="001019CB" w:rsidRDefault="00A50109" w:rsidP="00E01F88">
            <w:pPr>
              <w:spacing w:before="60" w:after="60"/>
              <w:rPr>
                <w:rFonts w:cs="Arial"/>
                <w:sz w:val="22"/>
                <w:szCs w:val="22"/>
              </w:rPr>
            </w:pPr>
          </w:p>
        </w:tc>
        <w:tc>
          <w:tcPr>
            <w:tcW w:w="1452" w:type="dxa"/>
          </w:tcPr>
          <w:p w14:paraId="39B72B1B" w14:textId="7902994F" w:rsidR="00A50109" w:rsidRPr="001877E4" w:rsidRDefault="00A50109" w:rsidP="00AC422C">
            <w:pPr>
              <w:spacing w:before="60" w:after="60"/>
              <w:rPr>
                <w:rFonts w:cs="Arial"/>
                <w:sz w:val="22"/>
                <w:szCs w:val="22"/>
              </w:rPr>
            </w:pPr>
          </w:p>
        </w:tc>
      </w:tr>
    </w:tbl>
    <w:p w14:paraId="39B72B1D" w14:textId="03B3DA1F" w:rsidR="00A50109" w:rsidRDefault="00A50109" w:rsidP="009267D6">
      <w:pPr>
        <w:keepNext/>
        <w:keepLines/>
        <w:tabs>
          <w:tab w:val="left" w:pos="360"/>
        </w:tabs>
        <w:spacing w:after="120"/>
        <w:ind w:left="425" w:hanging="425"/>
        <w:outlineLvl w:val="0"/>
        <w:rPr>
          <w:rFonts w:cs="Arial"/>
          <w:b/>
          <w:sz w:val="22"/>
          <w:szCs w:val="22"/>
        </w:rPr>
      </w:pPr>
      <w:r w:rsidRPr="00146D4C">
        <w:rPr>
          <w:rFonts w:cs="Arial"/>
          <w:b/>
          <w:sz w:val="22"/>
          <w:szCs w:val="22"/>
        </w:rPr>
        <w:lastRenderedPageBreak/>
        <w:t>2</w:t>
      </w:r>
      <w:r w:rsidRPr="00146D4C">
        <w:rPr>
          <w:rFonts w:cs="Arial"/>
          <w:b/>
          <w:sz w:val="22"/>
          <w:szCs w:val="22"/>
        </w:rPr>
        <w:tab/>
        <w:t>CONTACT PERSON (for this tender)</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9267D6" w:rsidRPr="00146D4C" w14:paraId="39B72B20" w14:textId="77777777" w:rsidTr="00C248EB">
        <w:tc>
          <w:tcPr>
            <w:tcW w:w="1701" w:type="dxa"/>
            <w:shd w:val="pct5" w:color="auto" w:fill="FFFFFF"/>
          </w:tcPr>
          <w:p w14:paraId="39B72B1E" w14:textId="77777777" w:rsidR="009267D6" w:rsidRPr="00146D4C" w:rsidRDefault="009267D6" w:rsidP="00C248EB">
            <w:pPr>
              <w:keepNext/>
              <w:keepLines/>
              <w:spacing w:before="60" w:after="60"/>
              <w:rPr>
                <w:rFonts w:cs="Arial"/>
                <w:b/>
                <w:sz w:val="22"/>
                <w:szCs w:val="22"/>
              </w:rPr>
            </w:pPr>
            <w:r w:rsidRPr="00146D4C">
              <w:rPr>
                <w:rFonts w:cs="Arial"/>
                <w:b/>
                <w:sz w:val="22"/>
                <w:szCs w:val="22"/>
              </w:rPr>
              <w:t>Name</w:t>
            </w:r>
          </w:p>
        </w:tc>
        <w:tc>
          <w:tcPr>
            <w:tcW w:w="7371" w:type="dxa"/>
          </w:tcPr>
          <w:p w14:paraId="39B72B1F" w14:textId="0A7515B0" w:rsidR="009267D6" w:rsidRPr="00700573" w:rsidRDefault="009267D6" w:rsidP="00C248EB">
            <w:pPr>
              <w:keepNext/>
              <w:keepLines/>
              <w:spacing w:before="60" w:after="60"/>
              <w:rPr>
                <w:rFonts w:cs="Arial"/>
                <w:sz w:val="22"/>
                <w:szCs w:val="22"/>
              </w:rPr>
            </w:pPr>
          </w:p>
        </w:tc>
      </w:tr>
      <w:tr w:rsidR="009267D6" w:rsidRPr="00146D4C" w14:paraId="39B72B23" w14:textId="77777777" w:rsidTr="00C248EB">
        <w:tc>
          <w:tcPr>
            <w:tcW w:w="1701" w:type="dxa"/>
            <w:shd w:val="pct5" w:color="auto" w:fill="FFFFFF"/>
          </w:tcPr>
          <w:p w14:paraId="39B72B21" w14:textId="77777777" w:rsidR="009267D6" w:rsidRPr="00146D4C" w:rsidRDefault="009267D6" w:rsidP="00C248EB">
            <w:pPr>
              <w:keepNext/>
              <w:keepLines/>
              <w:spacing w:before="60" w:after="60"/>
              <w:rPr>
                <w:rFonts w:cs="Arial"/>
                <w:b/>
                <w:sz w:val="22"/>
                <w:szCs w:val="22"/>
              </w:rPr>
            </w:pPr>
            <w:r w:rsidRPr="00146D4C">
              <w:rPr>
                <w:rFonts w:cs="Arial"/>
                <w:b/>
                <w:sz w:val="22"/>
                <w:szCs w:val="22"/>
              </w:rPr>
              <w:t>Organisation</w:t>
            </w:r>
          </w:p>
        </w:tc>
        <w:tc>
          <w:tcPr>
            <w:tcW w:w="7371" w:type="dxa"/>
          </w:tcPr>
          <w:p w14:paraId="39B72B22" w14:textId="77777777" w:rsidR="009267D6" w:rsidRPr="00146D4C" w:rsidRDefault="009267D6" w:rsidP="00C248EB">
            <w:pPr>
              <w:spacing w:before="60" w:after="60"/>
              <w:rPr>
                <w:rFonts w:cs="Arial"/>
                <w:sz w:val="22"/>
                <w:szCs w:val="22"/>
              </w:rPr>
            </w:pPr>
          </w:p>
        </w:tc>
      </w:tr>
      <w:tr w:rsidR="009267D6" w:rsidRPr="00146D4C" w14:paraId="39B72B26" w14:textId="77777777" w:rsidTr="00C248EB">
        <w:tc>
          <w:tcPr>
            <w:tcW w:w="1701" w:type="dxa"/>
            <w:shd w:val="pct5" w:color="auto" w:fill="FFFFFF"/>
          </w:tcPr>
          <w:p w14:paraId="39B72B24" w14:textId="77777777" w:rsidR="009267D6" w:rsidRPr="00146D4C" w:rsidRDefault="009267D6" w:rsidP="00C248EB">
            <w:pPr>
              <w:keepNext/>
              <w:keepLines/>
              <w:spacing w:before="60" w:after="60"/>
              <w:rPr>
                <w:rFonts w:cs="Arial"/>
                <w:b/>
                <w:sz w:val="22"/>
                <w:szCs w:val="22"/>
              </w:rPr>
            </w:pPr>
            <w:r w:rsidRPr="00146D4C">
              <w:rPr>
                <w:rFonts w:cs="Arial"/>
                <w:b/>
                <w:sz w:val="22"/>
                <w:szCs w:val="22"/>
              </w:rPr>
              <w:t>Address</w:t>
            </w:r>
          </w:p>
        </w:tc>
        <w:tc>
          <w:tcPr>
            <w:tcW w:w="7371" w:type="dxa"/>
          </w:tcPr>
          <w:p w14:paraId="39B72B25" w14:textId="77777777" w:rsidR="009267D6" w:rsidRPr="00146D4C" w:rsidRDefault="009267D6" w:rsidP="00C248EB">
            <w:pPr>
              <w:spacing w:before="60" w:after="60"/>
              <w:rPr>
                <w:rFonts w:cs="Arial"/>
                <w:sz w:val="22"/>
                <w:szCs w:val="22"/>
              </w:rPr>
            </w:pPr>
          </w:p>
        </w:tc>
      </w:tr>
      <w:tr w:rsidR="009267D6" w:rsidRPr="00146D4C" w14:paraId="39B72B29" w14:textId="77777777" w:rsidTr="00C248EB">
        <w:tc>
          <w:tcPr>
            <w:tcW w:w="1701" w:type="dxa"/>
            <w:shd w:val="pct5" w:color="auto" w:fill="FFFFFF"/>
          </w:tcPr>
          <w:p w14:paraId="39B72B27" w14:textId="77777777" w:rsidR="009267D6" w:rsidRPr="00146D4C" w:rsidRDefault="009267D6" w:rsidP="00C248EB">
            <w:pPr>
              <w:keepNext/>
              <w:keepLines/>
              <w:spacing w:before="60" w:after="60"/>
              <w:rPr>
                <w:rFonts w:cs="Arial"/>
                <w:b/>
                <w:sz w:val="22"/>
                <w:szCs w:val="22"/>
              </w:rPr>
            </w:pPr>
            <w:r w:rsidRPr="00146D4C">
              <w:rPr>
                <w:rFonts w:cs="Arial"/>
                <w:b/>
                <w:sz w:val="22"/>
                <w:szCs w:val="22"/>
              </w:rPr>
              <w:t>Telephone</w:t>
            </w:r>
          </w:p>
        </w:tc>
        <w:tc>
          <w:tcPr>
            <w:tcW w:w="7371" w:type="dxa"/>
          </w:tcPr>
          <w:p w14:paraId="39B72B28" w14:textId="77777777" w:rsidR="009267D6" w:rsidRPr="00146D4C" w:rsidRDefault="009267D6" w:rsidP="00C248EB">
            <w:pPr>
              <w:spacing w:before="60" w:after="60"/>
              <w:rPr>
                <w:rFonts w:cs="Arial"/>
                <w:sz w:val="22"/>
                <w:szCs w:val="22"/>
              </w:rPr>
            </w:pPr>
          </w:p>
        </w:tc>
      </w:tr>
      <w:tr w:rsidR="009267D6" w:rsidRPr="00146D4C" w14:paraId="39B72B2C" w14:textId="77777777" w:rsidTr="00C248EB">
        <w:tc>
          <w:tcPr>
            <w:tcW w:w="1701" w:type="dxa"/>
            <w:shd w:val="pct5" w:color="auto" w:fill="FFFFFF"/>
          </w:tcPr>
          <w:p w14:paraId="39B72B2A" w14:textId="77777777" w:rsidR="009267D6" w:rsidRPr="00146D4C" w:rsidRDefault="009267D6" w:rsidP="00C248EB">
            <w:pPr>
              <w:keepNext/>
              <w:keepLines/>
              <w:spacing w:before="60" w:after="60"/>
              <w:rPr>
                <w:rFonts w:cs="Arial"/>
                <w:b/>
                <w:sz w:val="22"/>
                <w:szCs w:val="22"/>
              </w:rPr>
            </w:pPr>
            <w:r w:rsidRPr="00146D4C">
              <w:rPr>
                <w:rFonts w:cs="Arial"/>
                <w:b/>
                <w:sz w:val="22"/>
                <w:szCs w:val="22"/>
              </w:rPr>
              <w:t>Fax</w:t>
            </w:r>
          </w:p>
        </w:tc>
        <w:tc>
          <w:tcPr>
            <w:tcW w:w="7371" w:type="dxa"/>
          </w:tcPr>
          <w:p w14:paraId="39B72B2B" w14:textId="77777777" w:rsidR="009267D6" w:rsidRPr="00146D4C" w:rsidRDefault="009267D6" w:rsidP="00C248EB">
            <w:pPr>
              <w:spacing w:before="60" w:after="60"/>
              <w:rPr>
                <w:rFonts w:cs="Arial"/>
                <w:sz w:val="22"/>
                <w:szCs w:val="22"/>
              </w:rPr>
            </w:pPr>
          </w:p>
        </w:tc>
      </w:tr>
      <w:tr w:rsidR="009267D6" w:rsidRPr="00146D4C" w14:paraId="39B72B2F" w14:textId="77777777" w:rsidTr="00C248EB">
        <w:tc>
          <w:tcPr>
            <w:tcW w:w="1701" w:type="dxa"/>
            <w:shd w:val="pct5" w:color="auto" w:fill="FFFFFF"/>
          </w:tcPr>
          <w:p w14:paraId="39B72B2D" w14:textId="77777777" w:rsidR="009267D6" w:rsidRPr="00146D4C" w:rsidRDefault="009267D6" w:rsidP="00C248EB">
            <w:pPr>
              <w:keepNext/>
              <w:keepLines/>
              <w:spacing w:before="60" w:after="60"/>
              <w:rPr>
                <w:rFonts w:cs="Arial"/>
                <w:b/>
                <w:sz w:val="22"/>
                <w:szCs w:val="22"/>
              </w:rPr>
            </w:pPr>
            <w:r w:rsidRPr="00146D4C">
              <w:rPr>
                <w:rFonts w:cs="Arial"/>
                <w:b/>
                <w:sz w:val="22"/>
                <w:szCs w:val="22"/>
              </w:rPr>
              <w:t>e-mail</w:t>
            </w:r>
          </w:p>
        </w:tc>
        <w:tc>
          <w:tcPr>
            <w:tcW w:w="7371" w:type="dxa"/>
          </w:tcPr>
          <w:p w14:paraId="39B72B2E" w14:textId="77777777" w:rsidR="009267D6" w:rsidRPr="00146D4C" w:rsidRDefault="009267D6" w:rsidP="00C248EB">
            <w:pPr>
              <w:spacing w:before="60" w:after="60"/>
              <w:rPr>
                <w:rFonts w:cs="Arial"/>
                <w:sz w:val="22"/>
                <w:szCs w:val="22"/>
              </w:rPr>
            </w:pPr>
          </w:p>
        </w:tc>
      </w:tr>
    </w:tbl>
    <w:p w14:paraId="39B72B30" w14:textId="6BEC3490" w:rsidR="009267D6" w:rsidRDefault="009267D6" w:rsidP="00A50109">
      <w:pPr>
        <w:keepNext/>
        <w:keepLines/>
        <w:tabs>
          <w:tab w:val="left" w:pos="360"/>
        </w:tabs>
        <w:spacing w:before="240"/>
        <w:ind w:left="426" w:hanging="426"/>
        <w:outlineLvl w:val="0"/>
        <w:rPr>
          <w:rFonts w:cs="Arial"/>
          <w:b/>
          <w:sz w:val="22"/>
          <w:szCs w:val="22"/>
        </w:rPr>
      </w:pPr>
    </w:p>
    <w:p w14:paraId="39B72B31" w14:textId="77777777" w:rsidR="004B79E9" w:rsidRPr="00AB76EB" w:rsidRDefault="004B79E9" w:rsidP="004B79E9">
      <w:pPr>
        <w:keepNext/>
        <w:keepLines/>
        <w:tabs>
          <w:tab w:val="left" w:pos="360"/>
        </w:tabs>
        <w:spacing w:after="120"/>
        <w:ind w:left="425" w:hanging="425"/>
        <w:outlineLvl w:val="0"/>
        <w:rPr>
          <w:rFonts w:cs="Arial"/>
          <w:b/>
          <w:sz w:val="22"/>
          <w:szCs w:val="22"/>
        </w:rPr>
      </w:pPr>
      <w:r>
        <w:rPr>
          <w:rFonts w:cs="Arial"/>
          <w:b/>
          <w:sz w:val="22"/>
          <w:szCs w:val="22"/>
        </w:rPr>
        <w:t xml:space="preserve">3 </w:t>
      </w:r>
      <w:r w:rsidRPr="00AB76EB">
        <w:rPr>
          <w:rFonts w:cs="Arial"/>
          <w:b/>
          <w:sz w:val="22"/>
          <w:szCs w:val="22"/>
        </w:rPr>
        <w:t xml:space="preserve">ECONOMIC AND FINANCIAL CAPACITY </w:t>
      </w:r>
    </w:p>
    <w:p w14:paraId="39B72B32" w14:textId="3165811C" w:rsidR="004B79E9" w:rsidRPr="00AB76EB" w:rsidRDefault="004B79E9" w:rsidP="004B79E9">
      <w:pPr>
        <w:keepNext/>
        <w:keepLines/>
        <w:widowControl w:val="0"/>
        <w:rPr>
          <w:rFonts w:cs="Arial"/>
          <w:sz w:val="22"/>
          <w:szCs w:val="22"/>
        </w:rPr>
      </w:pPr>
      <w:r w:rsidRPr="00AB76EB">
        <w:rPr>
          <w:rFonts w:cs="Arial"/>
          <w:sz w:val="22"/>
          <w:szCs w:val="22"/>
        </w:rPr>
        <w:t>Please complete the following table to increase your f</w:t>
      </w:r>
      <w:r w:rsidR="00AB76EB" w:rsidRPr="00AB76EB">
        <w:rPr>
          <w:rFonts w:cs="Arial"/>
          <w:sz w:val="22"/>
          <w:szCs w:val="22"/>
        </w:rPr>
        <w:t>inancial and financial solvency (</w:t>
      </w:r>
      <w:r w:rsidR="00AB76EB" w:rsidRPr="00AB76EB">
        <w:rPr>
          <w:rFonts w:cs="Arial"/>
          <w:sz w:val="22"/>
          <w:szCs w:val="22"/>
          <w:lang w:val="en-GB"/>
        </w:rPr>
        <w:t>the average annual turnover of the tenderer must exceed  the annualised maximum budget of the contract</w:t>
      </w:r>
      <w:r w:rsidR="00AB76EB" w:rsidRPr="00AB76EB">
        <w:rPr>
          <w:rFonts w:cs="Arial"/>
          <w:sz w:val="22"/>
          <w:szCs w:val="22"/>
        </w:rPr>
        <w:t>)</w:t>
      </w:r>
      <w:r w:rsidRPr="00AB76EB">
        <w:rPr>
          <w:rFonts w:cs="Arial"/>
          <w:sz w:val="22"/>
          <w:szCs w:val="22"/>
        </w:rPr>
        <w:t>. Any other clarification or explanation which is judged necessary may also be provided</w:t>
      </w:r>
    </w:p>
    <w:p w14:paraId="39B72B33" w14:textId="77777777" w:rsidR="004B79E9" w:rsidRPr="00AB76EB" w:rsidRDefault="004B79E9" w:rsidP="004B79E9">
      <w:pPr>
        <w:keepNext/>
        <w:keepLines/>
        <w:widowControl w:val="0"/>
        <w:rPr>
          <w:rFonts w:cs="Arial"/>
          <w:sz w:val="22"/>
          <w:szCs w:val="22"/>
        </w:rPr>
      </w:pPr>
    </w:p>
    <w:p w14:paraId="354D8618" w14:textId="4459287F" w:rsidR="00AB76EB" w:rsidRPr="00AB76EB" w:rsidRDefault="00AB76EB" w:rsidP="001877E4">
      <w:pPr>
        <w:pStyle w:val="Blockquote"/>
        <w:spacing w:before="0" w:after="0"/>
        <w:ind w:left="0"/>
        <w:jc w:val="both"/>
        <w:rPr>
          <w:rFonts w:ascii="Arial" w:hAnsi="Arial" w:cs="Arial"/>
          <w:sz w:val="22"/>
          <w:szCs w:val="22"/>
          <w:lang w:val="en-GB"/>
        </w:rPr>
      </w:pPr>
    </w:p>
    <w:tbl>
      <w:tblPr>
        <w:tblW w:w="97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14"/>
        <w:gridCol w:w="1320"/>
        <w:gridCol w:w="1320"/>
        <w:gridCol w:w="1320"/>
        <w:gridCol w:w="1080"/>
        <w:gridCol w:w="1200"/>
        <w:gridCol w:w="1151"/>
      </w:tblGrid>
      <w:tr w:rsidR="00AB76EB" w:rsidRPr="00AB76EB" w14:paraId="3B7E3932" w14:textId="77777777" w:rsidTr="00030792">
        <w:trPr>
          <w:jc w:val="center"/>
        </w:trPr>
        <w:tc>
          <w:tcPr>
            <w:tcW w:w="2314" w:type="dxa"/>
            <w:tcBorders>
              <w:bottom w:val="single" w:sz="6" w:space="0" w:color="auto"/>
            </w:tcBorders>
            <w:shd w:val="pct5" w:color="auto" w:fill="FFFFFF"/>
            <w:vAlign w:val="center"/>
          </w:tcPr>
          <w:p w14:paraId="3153172F" w14:textId="77777777" w:rsidR="00AB76EB" w:rsidRPr="00AB76EB" w:rsidRDefault="00AB76EB" w:rsidP="00AB76EB">
            <w:pPr>
              <w:widowControl w:val="0"/>
              <w:spacing w:before="60" w:after="60"/>
              <w:jc w:val="center"/>
              <w:rPr>
                <w:rFonts w:cs="Arial"/>
                <w:b/>
                <w:sz w:val="20"/>
              </w:rPr>
            </w:pPr>
            <w:r w:rsidRPr="00AB76EB">
              <w:rPr>
                <w:rFonts w:cs="Arial"/>
                <w:b/>
                <w:sz w:val="20"/>
              </w:rPr>
              <w:t>Financial data</w:t>
            </w:r>
          </w:p>
          <w:p w14:paraId="5BAD2324" w14:textId="4F1C46D1" w:rsidR="00AB76EB" w:rsidRPr="00AB76EB" w:rsidRDefault="00AB76EB" w:rsidP="00AB76EB">
            <w:pPr>
              <w:widowControl w:val="0"/>
              <w:spacing w:before="60" w:after="60"/>
              <w:jc w:val="center"/>
              <w:rPr>
                <w:rFonts w:cs="Arial"/>
                <w:b/>
                <w:sz w:val="20"/>
              </w:rPr>
            </w:pPr>
          </w:p>
        </w:tc>
        <w:tc>
          <w:tcPr>
            <w:tcW w:w="1320" w:type="dxa"/>
            <w:tcBorders>
              <w:bottom w:val="single" w:sz="6" w:space="0" w:color="auto"/>
            </w:tcBorders>
            <w:shd w:val="pct5" w:color="auto" w:fill="FFFFFF"/>
            <w:vAlign w:val="center"/>
          </w:tcPr>
          <w:p w14:paraId="1C29F758" w14:textId="1F69EC3D" w:rsidR="00AB76EB" w:rsidRPr="00AB76EB" w:rsidRDefault="00AB76EB" w:rsidP="00AB76EB">
            <w:pPr>
              <w:widowControl w:val="0"/>
              <w:spacing w:before="60" w:after="60"/>
              <w:jc w:val="center"/>
              <w:rPr>
                <w:rFonts w:cs="Arial"/>
                <w:b/>
                <w:sz w:val="20"/>
              </w:rPr>
            </w:pPr>
            <w:r w:rsidRPr="00AB76EB">
              <w:rPr>
                <w:rFonts w:cs="Arial"/>
                <w:b/>
                <w:sz w:val="20"/>
              </w:rPr>
              <w:t>4 years before last year</w:t>
            </w:r>
          </w:p>
          <w:p w14:paraId="2DE3FD4F" w14:textId="77777777" w:rsidR="00AB76EB" w:rsidRPr="00AB76EB" w:rsidRDefault="00AB76EB" w:rsidP="00AB76EB">
            <w:pPr>
              <w:widowControl w:val="0"/>
              <w:spacing w:before="60" w:after="60"/>
              <w:jc w:val="center"/>
              <w:rPr>
                <w:rFonts w:cs="Arial"/>
                <w:b/>
                <w:sz w:val="20"/>
              </w:rPr>
            </w:pPr>
            <w:r w:rsidRPr="00AB76EB">
              <w:rPr>
                <w:rFonts w:cs="Arial"/>
                <w:b/>
                <w:sz w:val="20"/>
              </w:rPr>
              <w:t>EUR</w:t>
            </w:r>
          </w:p>
        </w:tc>
        <w:tc>
          <w:tcPr>
            <w:tcW w:w="1320" w:type="dxa"/>
            <w:tcBorders>
              <w:bottom w:val="single" w:sz="6" w:space="0" w:color="auto"/>
            </w:tcBorders>
            <w:shd w:val="pct5" w:color="auto" w:fill="FFFFFF"/>
            <w:vAlign w:val="center"/>
          </w:tcPr>
          <w:p w14:paraId="1E79950B" w14:textId="4915B883" w:rsidR="00AB76EB" w:rsidRPr="00AB76EB" w:rsidRDefault="00AB76EB" w:rsidP="00AB76EB">
            <w:pPr>
              <w:widowControl w:val="0"/>
              <w:spacing w:before="60" w:after="60"/>
              <w:jc w:val="center"/>
              <w:rPr>
                <w:rFonts w:cs="Arial"/>
                <w:b/>
                <w:sz w:val="20"/>
                <w:vertAlign w:val="superscript"/>
              </w:rPr>
            </w:pPr>
            <w:r w:rsidRPr="00AB76EB">
              <w:rPr>
                <w:rFonts w:cs="Arial"/>
                <w:b/>
                <w:sz w:val="20"/>
              </w:rPr>
              <w:t>3 years before last year</w:t>
            </w:r>
          </w:p>
          <w:p w14:paraId="39579C91" w14:textId="3E200D40" w:rsidR="00AB76EB" w:rsidRPr="00AB76EB" w:rsidRDefault="00AB76EB" w:rsidP="00AB76EB">
            <w:pPr>
              <w:widowControl w:val="0"/>
              <w:spacing w:before="60" w:after="60"/>
              <w:jc w:val="center"/>
              <w:rPr>
                <w:rFonts w:cs="Arial"/>
                <w:b/>
                <w:sz w:val="20"/>
              </w:rPr>
            </w:pPr>
            <w:r w:rsidRPr="00AB76EB">
              <w:rPr>
                <w:rFonts w:cs="Arial"/>
                <w:b/>
                <w:sz w:val="20"/>
              </w:rPr>
              <w:t>EUR</w:t>
            </w:r>
          </w:p>
        </w:tc>
        <w:tc>
          <w:tcPr>
            <w:tcW w:w="1320" w:type="dxa"/>
            <w:tcBorders>
              <w:bottom w:val="single" w:sz="6" w:space="0" w:color="auto"/>
            </w:tcBorders>
            <w:shd w:val="pct5" w:color="auto" w:fill="FFFFFF"/>
            <w:vAlign w:val="center"/>
          </w:tcPr>
          <w:p w14:paraId="44981C4A" w14:textId="77777777" w:rsidR="00AB76EB" w:rsidRPr="00AB76EB" w:rsidRDefault="00AB76EB" w:rsidP="00AB76EB">
            <w:pPr>
              <w:widowControl w:val="0"/>
              <w:spacing w:before="60" w:after="60"/>
              <w:jc w:val="center"/>
              <w:rPr>
                <w:rFonts w:cs="Arial"/>
                <w:b/>
                <w:sz w:val="20"/>
              </w:rPr>
            </w:pPr>
            <w:r w:rsidRPr="00AB76EB">
              <w:rPr>
                <w:rFonts w:cs="Arial"/>
                <w:b/>
                <w:sz w:val="20"/>
              </w:rPr>
              <w:t>2 years before last year</w:t>
            </w:r>
          </w:p>
          <w:p w14:paraId="2D5C3F22" w14:textId="0B7B038E" w:rsidR="00AB76EB" w:rsidRPr="00AB76EB" w:rsidRDefault="00AB76EB" w:rsidP="00AB76EB">
            <w:pPr>
              <w:widowControl w:val="0"/>
              <w:spacing w:before="60" w:after="60"/>
              <w:jc w:val="center"/>
              <w:rPr>
                <w:rFonts w:cs="Arial"/>
                <w:b/>
                <w:sz w:val="20"/>
              </w:rPr>
            </w:pPr>
            <w:r w:rsidRPr="00AB76EB">
              <w:rPr>
                <w:rFonts w:cs="Arial"/>
                <w:b/>
                <w:sz w:val="20"/>
              </w:rPr>
              <w:t>EUR</w:t>
            </w:r>
          </w:p>
        </w:tc>
        <w:tc>
          <w:tcPr>
            <w:tcW w:w="1080" w:type="dxa"/>
            <w:tcBorders>
              <w:bottom w:val="single" w:sz="6" w:space="0" w:color="auto"/>
            </w:tcBorders>
            <w:shd w:val="pct5" w:color="auto" w:fill="FFFFFF"/>
            <w:vAlign w:val="center"/>
          </w:tcPr>
          <w:p w14:paraId="166C9F58" w14:textId="77777777" w:rsidR="00AB76EB" w:rsidRPr="00AB76EB" w:rsidRDefault="00AB76EB" w:rsidP="00AB76EB">
            <w:pPr>
              <w:widowControl w:val="0"/>
              <w:spacing w:before="60" w:after="60"/>
              <w:jc w:val="center"/>
              <w:rPr>
                <w:rFonts w:cs="Arial"/>
                <w:b/>
                <w:sz w:val="20"/>
                <w:vertAlign w:val="superscript"/>
              </w:rPr>
            </w:pPr>
            <w:r w:rsidRPr="00AB76EB">
              <w:rPr>
                <w:rFonts w:cs="Arial"/>
                <w:b/>
                <w:sz w:val="20"/>
              </w:rPr>
              <w:t>Year before last year</w:t>
            </w:r>
          </w:p>
          <w:p w14:paraId="4E84C360" w14:textId="355BBB49" w:rsidR="00AB76EB" w:rsidRPr="00AB76EB" w:rsidRDefault="00AB76EB" w:rsidP="00AB76EB">
            <w:pPr>
              <w:widowControl w:val="0"/>
              <w:spacing w:before="60" w:after="60"/>
              <w:jc w:val="center"/>
              <w:rPr>
                <w:rFonts w:cs="Arial"/>
                <w:b/>
                <w:sz w:val="20"/>
              </w:rPr>
            </w:pPr>
            <w:r w:rsidRPr="00AB76EB">
              <w:rPr>
                <w:rFonts w:cs="Arial"/>
                <w:b/>
                <w:sz w:val="20"/>
              </w:rPr>
              <w:t>EUR</w:t>
            </w:r>
          </w:p>
        </w:tc>
        <w:tc>
          <w:tcPr>
            <w:tcW w:w="1200" w:type="dxa"/>
            <w:tcBorders>
              <w:bottom w:val="single" w:sz="6" w:space="0" w:color="auto"/>
            </w:tcBorders>
            <w:shd w:val="pct5" w:color="auto" w:fill="FFFFFF"/>
            <w:vAlign w:val="center"/>
          </w:tcPr>
          <w:p w14:paraId="0148B557" w14:textId="77777777" w:rsidR="00AB76EB" w:rsidRPr="00AB76EB" w:rsidRDefault="00AB76EB" w:rsidP="00AB76EB">
            <w:pPr>
              <w:widowControl w:val="0"/>
              <w:spacing w:before="60" w:after="60"/>
              <w:jc w:val="center"/>
              <w:rPr>
                <w:rFonts w:cs="Arial"/>
                <w:b/>
                <w:sz w:val="20"/>
              </w:rPr>
            </w:pPr>
            <w:r w:rsidRPr="00AB76EB">
              <w:rPr>
                <w:rFonts w:cs="Arial"/>
                <w:b/>
                <w:sz w:val="20"/>
              </w:rPr>
              <w:t>Last year</w:t>
            </w:r>
          </w:p>
          <w:p w14:paraId="1344E859" w14:textId="3A4EEF8D" w:rsidR="00AB76EB" w:rsidRPr="00AB76EB" w:rsidRDefault="00AB76EB" w:rsidP="00AB76EB">
            <w:pPr>
              <w:widowControl w:val="0"/>
              <w:spacing w:before="60" w:after="60"/>
              <w:jc w:val="center"/>
              <w:rPr>
                <w:rFonts w:cs="Arial"/>
                <w:b/>
                <w:sz w:val="20"/>
              </w:rPr>
            </w:pPr>
            <w:r w:rsidRPr="00AB76EB">
              <w:rPr>
                <w:rFonts w:cs="Arial"/>
                <w:b/>
                <w:sz w:val="20"/>
              </w:rPr>
              <w:br/>
              <w:t>EUR</w:t>
            </w:r>
          </w:p>
        </w:tc>
        <w:tc>
          <w:tcPr>
            <w:tcW w:w="1151" w:type="dxa"/>
            <w:tcBorders>
              <w:bottom w:val="single" w:sz="6" w:space="0" w:color="auto"/>
            </w:tcBorders>
            <w:shd w:val="pct5" w:color="auto" w:fill="FFFFFF"/>
            <w:vAlign w:val="center"/>
          </w:tcPr>
          <w:p w14:paraId="1E42EC7F" w14:textId="77777777" w:rsidR="00AB76EB" w:rsidRPr="00AB76EB" w:rsidRDefault="00AB76EB" w:rsidP="00AB76EB">
            <w:pPr>
              <w:widowControl w:val="0"/>
              <w:spacing w:before="60" w:after="60"/>
              <w:jc w:val="center"/>
              <w:rPr>
                <w:rFonts w:cs="Arial"/>
                <w:b/>
                <w:sz w:val="20"/>
              </w:rPr>
            </w:pPr>
            <w:r w:rsidRPr="00AB76EB">
              <w:rPr>
                <w:rFonts w:cs="Arial"/>
                <w:b/>
                <w:sz w:val="20"/>
              </w:rPr>
              <w:t xml:space="preserve">Average </w:t>
            </w:r>
            <w:r w:rsidRPr="00AB76EB">
              <w:rPr>
                <w:rFonts w:cs="Arial"/>
                <w:b/>
                <w:sz w:val="20"/>
              </w:rPr>
              <w:br/>
            </w:r>
          </w:p>
          <w:p w14:paraId="4DE09342" w14:textId="08777B10" w:rsidR="00AB76EB" w:rsidRPr="00AB76EB" w:rsidRDefault="00AB76EB" w:rsidP="00AB76EB">
            <w:pPr>
              <w:widowControl w:val="0"/>
              <w:spacing w:before="60" w:after="60"/>
              <w:jc w:val="center"/>
              <w:rPr>
                <w:rFonts w:cs="Arial"/>
                <w:b/>
                <w:sz w:val="20"/>
              </w:rPr>
            </w:pPr>
            <w:r w:rsidRPr="00AB76EB">
              <w:rPr>
                <w:rFonts w:cs="Arial"/>
                <w:b/>
                <w:sz w:val="20"/>
              </w:rPr>
              <w:t>EUR</w:t>
            </w:r>
          </w:p>
        </w:tc>
      </w:tr>
      <w:tr w:rsidR="00AB76EB" w:rsidRPr="00AB76EB" w14:paraId="0E33AFDC" w14:textId="77777777" w:rsidTr="00C25218">
        <w:trPr>
          <w:cantSplit/>
          <w:jc w:val="center"/>
        </w:trPr>
        <w:tc>
          <w:tcPr>
            <w:tcW w:w="2314" w:type="dxa"/>
            <w:tcBorders>
              <w:top w:val="single" w:sz="6" w:space="0" w:color="auto"/>
              <w:bottom w:val="single" w:sz="4" w:space="0" w:color="auto"/>
            </w:tcBorders>
            <w:vAlign w:val="center"/>
          </w:tcPr>
          <w:p w14:paraId="7465146B" w14:textId="492C762D" w:rsidR="00AB76EB" w:rsidRPr="00AB76EB" w:rsidRDefault="00AB76EB" w:rsidP="00256284">
            <w:pPr>
              <w:widowControl w:val="0"/>
              <w:spacing w:before="60" w:after="60"/>
              <w:jc w:val="left"/>
              <w:rPr>
                <w:rFonts w:cs="Arial"/>
                <w:sz w:val="20"/>
              </w:rPr>
            </w:pPr>
            <w:r w:rsidRPr="00AB76EB">
              <w:rPr>
                <w:rFonts w:cs="Arial"/>
                <w:sz w:val="20"/>
              </w:rPr>
              <w:t>Annual turnover, excluding this contract</w:t>
            </w:r>
          </w:p>
        </w:tc>
        <w:tc>
          <w:tcPr>
            <w:tcW w:w="1320" w:type="dxa"/>
            <w:tcBorders>
              <w:top w:val="single" w:sz="6" w:space="0" w:color="auto"/>
              <w:bottom w:val="single" w:sz="4" w:space="0" w:color="auto"/>
            </w:tcBorders>
            <w:vAlign w:val="center"/>
          </w:tcPr>
          <w:p w14:paraId="64CD443B" w14:textId="77777777" w:rsidR="00AB76EB" w:rsidRPr="00AB76EB" w:rsidRDefault="00AB76EB" w:rsidP="00C25218">
            <w:pPr>
              <w:widowControl w:val="0"/>
              <w:spacing w:before="60" w:after="60"/>
              <w:rPr>
                <w:rFonts w:cs="Arial"/>
                <w:sz w:val="20"/>
              </w:rPr>
            </w:pPr>
          </w:p>
        </w:tc>
        <w:tc>
          <w:tcPr>
            <w:tcW w:w="1320" w:type="dxa"/>
            <w:tcBorders>
              <w:top w:val="single" w:sz="6" w:space="0" w:color="auto"/>
              <w:bottom w:val="single" w:sz="4" w:space="0" w:color="auto"/>
            </w:tcBorders>
            <w:vAlign w:val="center"/>
          </w:tcPr>
          <w:p w14:paraId="31BF72E9" w14:textId="77777777" w:rsidR="00AB76EB" w:rsidRPr="00AB76EB" w:rsidRDefault="00AB76EB" w:rsidP="00C25218">
            <w:pPr>
              <w:widowControl w:val="0"/>
              <w:spacing w:before="60" w:after="60"/>
              <w:rPr>
                <w:rFonts w:cs="Arial"/>
                <w:sz w:val="20"/>
              </w:rPr>
            </w:pPr>
          </w:p>
        </w:tc>
        <w:tc>
          <w:tcPr>
            <w:tcW w:w="1320" w:type="dxa"/>
            <w:tcBorders>
              <w:top w:val="single" w:sz="6" w:space="0" w:color="auto"/>
              <w:bottom w:val="single" w:sz="4" w:space="0" w:color="auto"/>
            </w:tcBorders>
            <w:vAlign w:val="center"/>
          </w:tcPr>
          <w:p w14:paraId="18A82891" w14:textId="77777777" w:rsidR="00AB76EB" w:rsidRPr="00AB76EB" w:rsidRDefault="00AB76EB" w:rsidP="00C25218">
            <w:pPr>
              <w:widowControl w:val="0"/>
              <w:spacing w:before="60" w:after="60"/>
              <w:rPr>
                <w:rFonts w:cs="Arial"/>
                <w:sz w:val="20"/>
              </w:rPr>
            </w:pPr>
          </w:p>
        </w:tc>
        <w:tc>
          <w:tcPr>
            <w:tcW w:w="1080" w:type="dxa"/>
            <w:tcBorders>
              <w:top w:val="single" w:sz="6" w:space="0" w:color="auto"/>
              <w:bottom w:val="single" w:sz="4" w:space="0" w:color="auto"/>
            </w:tcBorders>
            <w:vAlign w:val="center"/>
          </w:tcPr>
          <w:p w14:paraId="062906F0" w14:textId="77777777" w:rsidR="00AB76EB" w:rsidRPr="00AB76EB" w:rsidRDefault="00AB76EB" w:rsidP="00C25218">
            <w:pPr>
              <w:widowControl w:val="0"/>
              <w:spacing w:before="60" w:after="60"/>
              <w:rPr>
                <w:rFonts w:cs="Arial"/>
                <w:sz w:val="20"/>
              </w:rPr>
            </w:pPr>
          </w:p>
        </w:tc>
        <w:tc>
          <w:tcPr>
            <w:tcW w:w="1200" w:type="dxa"/>
            <w:tcBorders>
              <w:top w:val="single" w:sz="6" w:space="0" w:color="auto"/>
              <w:bottom w:val="single" w:sz="4" w:space="0" w:color="auto"/>
            </w:tcBorders>
          </w:tcPr>
          <w:p w14:paraId="6EFBEADE" w14:textId="77777777" w:rsidR="00AB76EB" w:rsidRPr="00AB76EB" w:rsidRDefault="00AB76EB" w:rsidP="00C25218">
            <w:pPr>
              <w:widowControl w:val="0"/>
              <w:spacing w:before="60" w:after="60"/>
              <w:rPr>
                <w:rFonts w:cs="Arial"/>
                <w:sz w:val="20"/>
              </w:rPr>
            </w:pPr>
          </w:p>
        </w:tc>
        <w:tc>
          <w:tcPr>
            <w:tcW w:w="1151" w:type="dxa"/>
            <w:tcBorders>
              <w:top w:val="single" w:sz="6" w:space="0" w:color="auto"/>
              <w:bottom w:val="single" w:sz="4" w:space="0" w:color="auto"/>
            </w:tcBorders>
            <w:vAlign w:val="center"/>
          </w:tcPr>
          <w:p w14:paraId="516E4401" w14:textId="77777777" w:rsidR="00AB76EB" w:rsidRPr="00AB76EB" w:rsidRDefault="00AB76EB" w:rsidP="00C25218">
            <w:pPr>
              <w:widowControl w:val="0"/>
              <w:spacing w:before="60" w:after="60"/>
              <w:rPr>
                <w:rFonts w:cs="Arial"/>
                <w:sz w:val="20"/>
              </w:rPr>
            </w:pPr>
          </w:p>
        </w:tc>
      </w:tr>
    </w:tbl>
    <w:p w14:paraId="2B736807" w14:textId="47860F72" w:rsidR="00AB76EB" w:rsidRPr="00AB76EB" w:rsidRDefault="00AB76EB" w:rsidP="001877E4">
      <w:pPr>
        <w:pStyle w:val="Blockquote"/>
        <w:spacing w:before="0" w:after="0"/>
        <w:ind w:left="0"/>
        <w:jc w:val="both"/>
        <w:rPr>
          <w:rFonts w:ascii="Arial" w:hAnsi="Arial" w:cs="Arial"/>
          <w:sz w:val="22"/>
          <w:szCs w:val="22"/>
          <w:lang w:val="en-GB"/>
        </w:rPr>
      </w:pPr>
    </w:p>
    <w:p w14:paraId="7D0B6B8A" w14:textId="5505A6EC" w:rsidR="00AB76EB" w:rsidRDefault="00AB76EB" w:rsidP="001877E4">
      <w:pPr>
        <w:pStyle w:val="Blockquote"/>
        <w:spacing w:before="0" w:after="0"/>
        <w:ind w:left="0"/>
        <w:jc w:val="both"/>
        <w:rPr>
          <w:rFonts w:ascii="Arial" w:hAnsi="Arial" w:cs="Arial"/>
          <w:sz w:val="22"/>
          <w:szCs w:val="22"/>
          <w:lang w:val="en-GB"/>
        </w:rPr>
      </w:pPr>
    </w:p>
    <w:p w14:paraId="54E19682" w14:textId="77777777" w:rsidR="00281B9B" w:rsidRPr="00AB76EB" w:rsidRDefault="00281B9B" w:rsidP="001877E4">
      <w:pPr>
        <w:pStyle w:val="Blockquote"/>
        <w:spacing w:before="0" w:after="0"/>
        <w:ind w:left="0"/>
        <w:jc w:val="both"/>
        <w:rPr>
          <w:rFonts w:ascii="Arial" w:hAnsi="Arial" w:cs="Arial"/>
          <w:sz w:val="22"/>
          <w:szCs w:val="22"/>
          <w:lang w:val="en-GB"/>
        </w:rPr>
      </w:pPr>
    </w:p>
    <w:p w14:paraId="5052DF1B" w14:textId="77777777" w:rsidR="00AB76EB" w:rsidRPr="00AB76EB" w:rsidRDefault="00AB76EB" w:rsidP="00AB76EB">
      <w:pPr>
        <w:keepNext/>
        <w:keepLines/>
        <w:tabs>
          <w:tab w:val="left" w:pos="426"/>
        </w:tabs>
        <w:spacing w:before="240" w:after="120"/>
        <w:outlineLvl w:val="0"/>
        <w:rPr>
          <w:rFonts w:cs="Arial"/>
          <w:b/>
          <w:szCs w:val="24"/>
        </w:rPr>
      </w:pPr>
      <w:r w:rsidRPr="00AB76EB">
        <w:rPr>
          <w:rFonts w:cs="Arial"/>
          <w:b/>
          <w:szCs w:val="24"/>
        </w:rPr>
        <w:t>4</w:t>
      </w:r>
      <w:r w:rsidRPr="00AB76EB">
        <w:rPr>
          <w:rFonts w:cs="Arial"/>
          <w:b/>
          <w:szCs w:val="24"/>
        </w:rPr>
        <w:tab/>
        <w:t xml:space="preserve">STAFF </w:t>
      </w:r>
    </w:p>
    <w:p w14:paraId="1646013A" w14:textId="29246400" w:rsidR="00AB76EB" w:rsidRDefault="00AB76EB" w:rsidP="00AB76EB">
      <w:pPr>
        <w:keepNext/>
        <w:keepLines/>
        <w:widowControl w:val="0"/>
        <w:rPr>
          <w:rFonts w:cs="Arial"/>
          <w:sz w:val="22"/>
          <w:szCs w:val="22"/>
        </w:rPr>
      </w:pPr>
      <w:r w:rsidRPr="00AB76EB">
        <w:rPr>
          <w:rFonts w:cs="Arial"/>
          <w:sz w:val="22"/>
          <w:szCs w:val="22"/>
        </w:rPr>
        <w:t>Please provide the following statistics on staff for the current year and the two previous years.</w:t>
      </w:r>
    </w:p>
    <w:p w14:paraId="741D152F" w14:textId="77777777" w:rsidR="00256284" w:rsidRPr="00AB76EB" w:rsidRDefault="00256284" w:rsidP="00AB76EB">
      <w:pPr>
        <w:keepNext/>
        <w:keepLines/>
        <w:widowControl w:val="0"/>
        <w:rPr>
          <w:rFonts w:cs="Arial"/>
          <w:sz w:val="22"/>
          <w:szCs w:val="22"/>
        </w:rPr>
      </w:pPr>
    </w:p>
    <w:tbl>
      <w:tblPr>
        <w:tblW w:w="9519"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1962"/>
        <w:gridCol w:w="1985"/>
        <w:gridCol w:w="1984"/>
        <w:gridCol w:w="2268"/>
      </w:tblGrid>
      <w:tr w:rsidR="00AB76EB" w:rsidRPr="00AB76EB" w14:paraId="7E81D31D" w14:textId="77777777" w:rsidTr="00AB76EB">
        <w:trPr>
          <w:cantSplit/>
          <w:trHeight w:val="288"/>
        </w:trPr>
        <w:tc>
          <w:tcPr>
            <w:tcW w:w="1320" w:type="dxa"/>
            <w:shd w:val="pct5" w:color="auto" w:fill="FFFFFF"/>
            <w:vAlign w:val="center"/>
          </w:tcPr>
          <w:p w14:paraId="16A9CF8F" w14:textId="77777777" w:rsidR="00AB76EB" w:rsidRPr="00AB76EB" w:rsidRDefault="00AB76EB" w:rsidP="00C25218">
            <w:pPr>
              <w:keepNext/>
              <w:widowControl w:val="0"/>
              <w:spacing w:before="60" w:after="60"/>
              <w:jc w:val="center"/>
              <w:rPr>
                <w:rFonts w:cs="Arial"/>
                <w:b/>
                <w:sz w:val="20"/>
              </w:rPr>
            </w:pPr>
            <w:r w:rsidRPr="00AB76EB">
              <w:rPr>
                <w:rFonts w:cs="Arial"/>
                <w:b/>
                <w:sz w:val="20"/>
              </w:rPr>
              <w:t>Annual Manpower</w:t>
            </w:r>
          </w:p>
        </w:tc>
        <w:tc>
          <w:tcPr>
            <w:tcW w:w="1962" w:type="dxa"/>
            <w:shd w:val="pct5" w:color="auto" w:fill="FFFFFF"/>
            <w:vAlign w:val="center"/>
          </w:tcPr>
          <w:p w14:paraId="0B8C715A" w14:textId="77777777" w:rsidR="00AB76EB" w:rsidRPr="00AB76EB" w:rsidRDefault="00AB76EB" w:rsidP="00C25218">
            <w:pPr>
              <w:keepNext/>
              <w:widowControl w:val="0"/>
              <w:spacing w:before="60" w:after="60"/>
              <w:jc w:val="center"/>
              <w:rPr>
                <w:rFonts w:cs="Arial"/>
                <w:b/>
                <w:sz w:val="20"/>
              </w:rPr>
            </w:pPr>
            <w:r w:rsidRPr="00AB76EB">
              <w:rPr>
                <w:rFonts w:cs="Arial"/>
                <w:b/>
                <w:sz w:val="20"/>
              </w:rPr>
              <w:t>Year before past year</w:t>
            </w:r>
          </w:p>
        </w:tc>
        <w:tc>
          <w:tcPr>
            <w:tcW w:w="1985" w:type="dxa"/>
            <w:shd w:val="pct5" w:color="auto" w:fill="FFFFFF"/>
            <w:vAlign w:val="center"/>
          </w:tcPr>
          <w:p w14:paraId="25E5395A" w14:textId="77777777" w:rsidR="00AB76EB" w:rsidRPr="00AB76EB" w:rsidRDefault="00AB76EB" w:rsidP="00C25218">
            <w:pPr>
              <w:keepNext/>
              <w:widowControl w:val="0"/>
              <w:spacing w:before="60" w:after="60"/>
              <w:jc w:val="center"/>
              <w:rPr>
                <w:rFonts w:cs="Arial"/>
                <w:b/>
                <w:sz w:val="20"/>
              </w:rPr>
            </w:pPr>
            <w:r w:rsidRPr="00AB76EB">
              <w:rPr>
                <w:rFonts w:cs="Arial"/>
                <w:b/>
                <w:sz w:val="20"/>
              </w:rPr>
              <w:t>Past year</w:t>
            </w:r>
          </w:p>
        </w:tc>
        <w:tc>
          <w:tcPr>
            <w:tcW w:w="1984" w:type="dxa"/>
            <w:shd w:val="pct5" w:color="auto" w:fill="FFFFFF"/>
            <w:vAlign w:val="center"/>
          </w:tcPr>
          <w:p w14:paraId="65D5F940" w14:textId="77777777" w:rsidR="00AB76EB" w:rsidRPr="00AB76EB" w:rsidRDefault="00AB76EB" w:rsidP="00C25218">
            <w:pPr>
              <w:keepNext/>
              <w:widowControl w:val="0"/>
              <w:spacing w:before="60" w:after="60"/>
              <w:jc w:val="center"/>
              <w:rPr>
                <w:rFonts w:cs="Arial"/>
                <w:b/>
                <w:sz w:val="20"/>
              </w:rPr>
            </w:pPr>
            <w:r w:rsidRPr="00AB76EB">
              <w:rPr>
                <w:rFonts w:cs="Arial"/>
                <w:b/>
                <w:sz w:val="20"/>
              </w:rPr>
              <w:t>Current year</w:t>
            </w:r>
          </w:p>
        </w:tc>
        <w:tc>
          <w:tcPr>
            <w:tcW w:w="2268" w:type="dxa"/>
            <w:shd w:val="pct5" w:color="auto" w:fill="FFFFFF"/>
          </w:tcPr>
          <w:p w14:paraId="5CC7F7FF" w14:textId="77777777" w:rsidR="00AB76EB" w:rsidRPr="00AB76EB" w:rsidDel="009402A8" w:rsidRDefault="00AB76EB" w:rsidP="00C25218">
            <w:pPr>
              <w:keepNext/>
              <w:widowControl w:val="0"/>
              <w:spacing w:before="60" w:after="60"/>
              <w:jc w:val="center"/>
              <w:rPr>
                <w:rFonts w:cs="Arial"/>
                <w:b/>
                <w:sz w:val="20"/>
              </w:rPr>
            </w:pPr>
            <w:r w:rsidRPr="00AB76EB">
              <w:rPr>
                <w:rFonts w:cs="Arial"/>
                <w:b/>
                <w:sz w:val="20"/>
              </w:rPr>
              <w:t>Period average</w:t>
            </w:r>
          </w:p>
        </w:tc>
      </w:tr>
      <w:tr w:rsidR="00AB76EB" w:rsidRPr="00AB76EB" w14:paraId="4F96B14C" w14:textId="77777777" w:rsidTr="00AB76EB">
        <w:trPr>
          <w:cantSplit/>
          <w:trHeight w:val="288"/>
        </w:trPr>
        <w:tc>
          <w:tcPr>
            <w:tcW w:w="1320" w:type="dxa"/>
            <w:shd w:val="pct5" w:color="auto" w:fill="FFFFFF"/>
            <w:vAlign w:val="center"/>
          </w:tcPr>
          <w:p w14:paraId="558D0BCD" w14:textId="77777777" w:rsidR="00AB76EB" w:rsidRPr="00AB76EB" w:rsidRDefault="00AB76EB" w:rsidP="00C25218">
            <w:pPr>
              <w:keepNext/>
              <w:widowControl w:val="0"/>
              <w:spacing w:before="60" w:after="60"/>
              <w:jc w:val="center"/>
              <w:rPr>
                <w:rFonts w:cs="Arial"/>
                <w:b/>
                <w:sz w:val="20"/>
              </w:rPr>
            </w:pPr>
          </w:p>
        </w:tc>
        <w:tc>
          <w:tcPr>
            <w:tcW w:w="1962" w:type="dxa"/>
            <w:shd w:val="pct5" w:color="auto" w:fill="FFFFFF"/>
            <w:vAlign w:val="center"/>
          </w:tcPr>
          <w:p w14:paraId="1F0A9283" w14:textId="77777777" w:rsidR="00AB76EB" w:rsidRPr="00AB76EB" w:rsidRDefault="00AB76EB" w:rsidP="00C25218">
            <w:pPr>
              <w:keepNext/>
              <w:widowControl w:val="0"/>
              <w:spacing w:before="60" w:after="60"/>
              <w:jc w:val="center"/>
              <w:rPr>
                <w:rFonts w:cs="Arial"/>
                <w:b/>
                <w:sz w:val="20"/>
              </w:rPr>
            </w:pPr>
            <w:r w:rsidRPr="00AB76EB">
              <w:rPr>
                <w:rFonts w:cs="Arial"/>
                <w:b/>
                <w:sz w:val="20"/>
              </w:rPr>
              <w:t>Overall</w:t>
            </w:r>
          </w:p>
        </w:tc>
        <w:tc>
          <w:tcPr>
            <w:tcW w:w="1985" w:type="dxa"/>
            <w:shd w:val="pct5" w:color="auto" w:fill="FFFFFF"/>
            <w:vAlign w:val="center"/>
          </w:tcPr>
          <w:p w14:paraId="617F52EF" w14:textId="77777777" w:rsidR="00AB76EB" w:rsidRPr="00AB76EB" w:rsidRDefault="00AB76EB" w:rsidP="00C25218">
            <w:pPr>
              <w:keepNext/>
              <w:widowControl w:val="0"/>
              <w:spacing w:before="60" w:after="60"/>
              <w:jc w:val="center"/>
              <w:rPr>
                <w:rFonts w:cs="Arial"/>
                <w:b/>
                <w:sz w:val="20"/>
              </w:rPr>
            </w:pPr>
            <w:r w:rsidRPr="00AB76EB">
              <w:rPr>
                <w:rFonts w:cs="Arial"/>
                <w:b/>
                <w:sz w:val="20"/>
              </w:rPr>
              <w:t>Overall</w:t>
            </w:r>
          </w:p>
        </w:tc>
        <w:tc>
          <w:tcPr>
            <w:tcW w:w="1984" w:type="dxa"/>
            <w:shd w:val="pct5" w:color="auto" w:fill="FFFFFF"/>
            <w:vAlign w:val="center"/>
          </w:tcPr>
          <w:p w14:paraId="747C76C8" w14:textId="77777777" w:rsidR="00AB76EB" w:rsidRPr="00AB76EB" w:rsidRDefault="00AB76EB" w:rsidP="00C25218">
            <w:pPr>
              <w:keepNext/>
              <w:widowControl w:val="0"/>
              <w:spacing w:before="60" w:after="60"/>
              <w:jc w:val="center"/>
              <w:rPr>
                <w:rFonts w:cs="Arial"/>
                <w:b/>
                <w:sz w:val="20"/>
              </w:rPr>
            </w:pPr>
            <w:r w:rsidRPr="00AB76EB">
              <w:rPr>
                <w:rFonts w:cs="Arial"/>
                <w:b/>
                <w:sz w:val="20"/>
              </w:rPr>
              <w:t>Overall</w:t>
            </w:r>
          </w:p>
        </w:tc>
        <w:tc>
          <w:tcPr>
            <w:tcW w:w="2268" w:type="dxa"/>
            <w:tcBorders>
              <w:bottom w:val="single" w:sz="6" w:space="0" w:color="auto"/>
            </w:tcBorders>
            <w:shd w:val="pct5" w:color="auto" w:fill="FFFFFF"/>
            <w:vAlign w:val="center"/>
          </w:tcPr>
          <w:p w14:paraId="3D148BCF" w14:textId="77777777" w:rsidR="00AB76EB" w:rsidRPr="00AB76EB" w:rsidDel="0057771E" w:rsidRDefault="00AB76EB" w:rsidP="00C25218">
            <w:pPr>
              <w:keepNext/>
              <w:widowControl w:val="0"/>
              <w:spacing w:before="60" w:after="60"/>
              <w:jc w:val="center"/>
              <w:rPr>
                <w:rFonts w:cs="Arial"/>
                <w:b/>
                <w:sz w:val="20"/>
              </w:rPr>
            </w:pPr>
            <w:r w:rsidRPr="00AB76EB">
              <w:rPr>
                <w:rFonts w:cs="Arial"/>
                <w:b/>
                <w:sz w:val="20"/>
              </w:rPr>
              <w:t>Overall</w:t>
            </w:r>
          </w:p>
        </w:tc>
      </w:tr>
      <w:tr w:rsidR="00AB76EB" w:rsidRPr="00AB76EB" w14:paraId="03737007" w14:textId="77777777" w:rsidTr="00AB76EB">
        <w:trPr>
          <w:cantSplit/>
        </w:trPr>
        <w:tc>
          <w:tcPr>
            <w:tcW w:w="1320" w:type="dxa"/>
            <w:tcBorders>
              <w:bottom w:val="nil"/>
            </w:tcBorders>
            <w:vAlign w:val="center"/>
          </w:tcPr>
          <w:p w14:paraId="631CA0B3" w14:textId="5F378D0F" w:rsidR="00AB76EB" w:rsidRPr="00AB76EB" w:rsidRDefault="00AB76EB" w:rsidP="00C25218">
            <w:pPr>
              <w:keepNext/>
              <w:widowControl w:val="0"/>
              <w:spacing w:before="60" w:after="60"/>
              <w:rPr>
                <w:rFonts w:cs="Arial"/>
                <w:sz w:val="20"/>
              </w:rPr>
            </w:pPr>
            <w:r w:rsidRPr="00AB76EB">
              <w:rPr>
                <w:rFonts w:cs="Arial"/>
                <w:sz w:val="20"/>
              </w:rPr>
              <w:t xml:space="preserve">Permanent staff </w:t>
            </w:r>
          </w:p>
        </w:tc>
        <w:tc>
          <w:tcPr>
            <w:tcW w:w="1962" w:type="dxa"/>
            <w:tcBorders>
              <w:bottom w:val="nil"/>
            </w:tcBorders>
            <w:vAlign w:val="center"/>
          </w:tcPr>
          <w:p w14:paraId="5C4DE90A" w14:textId="77777777" w:rsidR="00AB76EB" w:rsidRPr="00AB76EB" w:rsidRDefault="00AB76EB" w:rsidP="00C25218">
            <w:pPr>
              <w:keepNext/>
              <w:widowControl w:val="0"/>
              <w:spacing w:before="60" w:after="60"/>
              <w:rPr>
                <w:rFonts w:cs="Arial"/>
                <w:sz w:val="20"/>
              </w:rPr>
            </w:pPr>
          </w:p>
        </w:tc>
        <w:tc>
          <w:tcPr>
            <w:tcW w:w="1985" w:type="dxa"/>
            <w:tcBorders>
              <w:bottom w:val="nil"/>
            </w:tcBorders>
            <w:vAlign w:val="center"/>
          </w:tcPr>
          <w:p w14:paraId="6637D411" w14:textId="77777777" w:rsidR="00AB76EB" w:rsidRPr="00AB76EB" w:rsidRDefault="00AB76EB" w:rsidP="00C25218">
            <w:pPr>
              <w:keepNext/>
              <w:widowControl w:val="0"/>
              <w:spacing w:before="60" w:after="60"/>
              <w:rPr>
                <w:rFonts w:cs="Arial"/>
                <w:sz w:val="20"/>
              </w:rPr>
            </w:pPr>
          </w:p>
        </w:tc>
        <w:tc>
          <w:tcPr>
            <w:tcW w:w="1984" w:type="dxa"/>
            <w:tcBorders>
              <w:bottom w:val="nil"/>
            </w:tcBorders>
            <w:vAlign w:val="center"/>
          </w:tcPr>
          <w:p w14:paraId="604234AE" w14:textId="77777777" w:rsidR="00AB76EB" w:rsidRPr="00AB76EB" w:rsidRDefault="00AB76EB" w:rsidP="00C25218">
            <w:pPr>
              <w:keepNext/>
              <w:widowControl w:val="0"/>
              <w:spacing w:before="60" w:after="60"/>
              <w:jc w:val="center"/>
              <w:rPr>
                <w:rFonts w:cs="Arial"/>
                <w:sz w:val="20"/>
              </w:rPr>
            </w:pPr>
          </w:p>
        </w:tc>
        <w:tc>
          <w:tcPr>
            <w:tcW w:w="2268" w:type="dxa"/>
            <w:tcBorders>
              <w:top w:val="single" w:sz="6" w:space="0" w:color="auto"/>
              <w:bottom w:val="single" w:sz="6" w:space="0" w:color="auto"/>
            </w:tcBorders>
            <w:shd w:val="clear" w:color="auto" w:fill="FFFFFF"/>
          </w:tcPr>
          <w:p w14:paraId="03B0A401" w14:textId="77777777" w:rsidR="00AB76EB" w:rsidRPr="00AB76EB" w:rsidRDefault="00AB76EB" w:rsidP="00C25218">
            <w:pPr>
              <w:keepNext/>
              <w:widowControl w:val="0"/>
              <w:spacing w:before="60" w:after="60"/>
              <w:jc w:val="center"/>
              <w:rPr>
                <w:rFonts w:cs="Arial"/>
                <w:sz w:val="20"/>
              </w:rPr>
            </w:pPr>
          </w:p>
        </w:tc>
      </w:tr>
      <w:tr w:rsidR="00AB76EB" w:rsidRPr="00AB76EB" w14:paraId="40C5F482" w14:textId="77777777" w:rsidTr="00AB76EB">
        <w:trPr>
          <w:cantSplit/>
        </w:trPr>
        <w:tc>
          <w:tcPr>
            <w:tcW w:w="1320" w:type="dxa"/>
            <w:vAlign w:val="center"/>
          </w:tcPr>
          <w:p w14:paraId="7E9D7FD3" w14:textId="542D4F07" w:rsidR="00AB76EB" w:rsidRPr="00AB76EB" w:rsidRDefault="00AB76EB" w:rsidP="00C25218">
            <w:pPr>
              <w:keepNext/>
              <w:widowControl w:val="0"/>
              <w:spacing w:before="60" w:after="60"/>
              <w:rPr>
                <w:rFonts w:cs="Arial"/>
                <w:sz w:val="20"/>
              </w:rPr>
            </w:pPr>
            <w:r w:rsidRPr="00AB76EB">
              <w:rPr>
                <w:rFonts w:cs="Arial"/>
                <w:sz w:val="20"/>
              </w:rPr>
              <w:t xml:space="preserve">Other staff </w:t>
            </w:r>
          </w:p>
        </w:tc>
        <w:tc>
          <w:tcPr>
            <w:tcW w:w="1962" w:type="dxa"/>
            <w:vAlign w:val="center"/>
          </w:tcPr>
          <w:p w14:paraId="7B3DC632" w14:textId="77777777" w:rsidR="00AB76EB" w:rsidRPr="00AB76EB" w:rsidRDefault="00AB76EB" w:rsidP="00C25218">
            <w:pPr>
              <w:keepNext/>
              <w:widowControl w:val="0"/>
              <w:spacing w:before="60" w:after="60"/>
              <w:rPr>
                <w:rFonts w:cs="Arial"/>
                <w:sz w:val="20"/>
              </w:rPr>
            </w:pPr>
          </w:p>
        </w:tc>
        <w:tc>
          <w:tcPr>
            <w:tcW w:w="1985" w:type="dxa"/>
            <w:vAlign w:val="center"/>
          </w:tcPr>
          <w:p w14:paraId="16CC4E6E" w14:textId="77777777" w:rsidR="00AB76EB" w:rsidRPr="00AB76EB" w:rsidRDefault="00AB76EB" w:rsidP="00C25218">
            <w:pPr>
              <w:keepNext/>
              <w:widowControl w:val="0"/>
              <w:spacing w:before="60" w:after="60"/>
              <w:rPr>
                <w:rFonts w:cs="Arial"/>
                <w:sz w:val="20"/>
              </w:rPr>
            </w:pPr>
          </w:p>
        </w:tc>
        <w:tc>
          <w:tcPr>
            <w:tcW w:w="1984" w:type="dxa"/>
            <w:vAlign w:val="center"/>
          </w:tcPr>
          <w:p w14:paraId="39A234FD" w14:textId="77777777" w:rsidR="00AB76EB" w:rsidRPr="00AB76EB" w:rsidRDefault="00AB76EB" w:rsidP="00C25218">
            <w:pPr>
              <w:keepNext/>
              <w:widowControl w:val="0"/>
              <w:spacing w:before="60" w:after="60"/>
              <w:jc w:val="center"/>
              <w:rPr>
                <w:rFonts w:cs="Arial"/>
                <w:sz w:val="20"/>
              </w:rPr>
            </w:pPr>
          </w:p>
        </w:tc>
        <w:tc>
          <w:tcPr>
            <w:tcW w:w="2268" w:type="dxa"/>
            <w:tcBorders>
              <w:top w:val="single" w:sz="6" w:space="0" w:color="auto"/>
              <w:bottom w:val="single" w:sz="6" w:space="0" w:color="auto"/>
            </w:tcBorders>
            <w:shd w:val="clear" w:color="auto" w:fill="FFFFFF"/>
          </w:tcPr>
          <w:p w14:paraId="4EDE89DE" w14:textId="77777777" w:rsidR="00AB76EB" w:rsidRPr="00AB76EB" w:rsidRDefault="00AB76EB" w:rsidP="00C25218">
            <w:pPr>
              <w:keepNext/>
              <w:widowControl w:val="0"/>
              <w:spacing w:before="60" w:after="60"/>
              <w:jc w:val="center"/>
              <w:rPr>
                <w:rFonts w:cs="Arial"/>
                <w:sz w:val="20"/>
              </w:rPr>
            </w:pPr>
          </w:p>
        </w:tc>
      </w:tr>
      <w:tr w:rsidR="00AB76EB" w:rsidRPr="00AB76EB" w14:paraId="3B6C1446" w14:textId="77777777" w:rsidTr="00AB76EB">
        <w:trPr>
          <w:cantSplit/>
        </w:trPr>
        <w:tc>
          <w:tcPr>
            <w:tcW w:w="1320" w:type="dxa"/>
            <w:vAlign w:val="center"/>
          </w:tcPr>
          <w:p w14:paraId="0541EAE8" w14:textId="77777777" w:rsidR="00AB76EB" w:rsidRPr="00AB76EB" w:rsidRDefault="00AB76EB" w:rsidP="00C25218">
            <w:pPr>
              <w:keepNext/>
              <w:widowControl w:val="0"/>
              <w:spacing w:before="60" w:after="60"/>
              <w:rPr>
                <w:rFonts w:cs="Arial"/>
                <w:sz w:val="20"/>
              </w:rPr>
            </w:pPr>
            <w:r w:rsidRPr="00AB76EB">
              <w:rPr>
                <w:rFonts w:cs="Arial"/>
                <w:sz w:val="20"/>
              </w:rPr>
              <w:t>Total</w:t>
            </w:r>
          </w:p>
        </w:tc>
        <w:tc>
          <w:tcPr>
            <w:tcW w:w="1962" w:type="dxa"/>
            <w:vAlign w:val="center"/>
          </w:tcPr>
          <w:p w14:paraId="4CDD8B4A" w14:textId="77777777" w:rsidR="00AB76EB" w:rsidRPr="00AB76EB" w:rsidRDefault="00AB76EB" w:rsidP="00C25218">
            <w:pPr>
              <w:keepNext/>
              <w:widowControl w:val="0"/>
              <w:spacing w:before="60" w:after="60"/>
              <w:rPr>
                <w:rFonts w:cs="Arial"/>
                <w:sz w:val="20"/>
              </w:rPr>
            </w:pPr>
          </w:p>
        </w:tc>
        <w:tc>
          <w:tcPr>
            <w:tcW w:w="1985" w:type="dxa"/>
            <w:vAlign w:val="center"/>
          </w:tcPr>
          <w:p w14:paraId="20B82A9D" w14:textId="77777777" w:rsidR="00AB76EB" w:rsidRPr="00AB76EB" w:rsidRDefault="00AB76EB" w:rsidP="00C25218">
            <w:pPr>
              <w:keepNext/>
              <w:widowControl w:val="0"/>
              <w:spacing w:before="60" w:after="60"/>
              <w:rPr>
                <w:rFonts w:cs="Arial"/>
                <w:sz w:val="20"/>
              </w:rPr>
            </w:pPr>
          </w:p>
        </w:tc>
        <w:tc>
          <w:tcPr>
            <w:tcW w:w="1984" w:type="dxa"/>
            <w:vAlign w:val="center"/>
          </w:tcPr>
          <w:p w14:paraId="5566A06D" w14:textId="77777777" w:rsidR="00AB76EB" w:rsidRPr="00AB76EB" w:rsidRDefault="00AB76EB" w:rsidP="00C25218">
            <w:pPr>
              <w:keepNext/>
              <w:widowControl w:val="0"/>
              <w:spacing w:before="60" w:after="60"/>
              <w:jc w:val="center"/>
              <w:rPr>
                <w:rFonts w:cs="Arial"/>
                <w:sz w:val="20"/>
              </w:rPr>
            </w:pPr>
          </w:p>
        </w:tc>
        <w:tc>
          <w:tcPr>
            <w:tcW w:w="2268" w:type="dxa"/>
            <w:tcBorders>
              <w:top w:val="single" w:sz="6" w:space="0" w:color="auto"/>
              <w:bottom w:val="single" w:sz="6" w:space="0" w:color="auto"/>
            </w:tcBorders>
            <w:shd w:val="clear" w:color="auto" w:fill="FFFFFF"/>
          </w:tcPr>
          <w:p w14:paraId="7B233055" w14:textId="77777777" w:rsidR="00AB76EB" w:rsidRPr="00AB76EB" w:rsidRDefault="00AB76EB" w:rsidP="00C25218">
            <w:pPr>
              <w:keepNext/>
              <w:widowControl w:val="0"/>
              <w:spacing w:before="60" w:after="60"/>
              <w:jc w:val="center"/>
              <w:rPr>
                <w:rFonts w:cs="Arial"/>
                <w:sz w:val="20"/>
              </w:rPr>
            </w:pPr>
          </w:p>
        </w:tc>
      </w:tr>
    </w:tbl>
    <w:p w14:paraId="07CC42AB" w14:textId="77777777" w:rsidR="00AB76EB" w:rsidRPr="00AB76EB" w:rsidRDefault="00AB76EB" w:rsidP="001877E4">
      <w:pPr>
        <w:pStyle w:val="Blockquote"/>
        <w:spacing w:before="0" w:after="0"/>
        <w:ind w:left="0"/>
        <w:jc w:val="both"/>
        <w:rPr>
          <w:rFonts w:ascii="Arial" w:hAnsi="Arial" w:cs="Arial"/>
          <w:sz w:val="22"/>
          <w:szCs w:val="22"/>
          <w:lang w:val="en-GB"/>
        </w:rPr>
      </w:pPr>
    </w:p>
    <w:p w14:paraId="6FC332DA" w14:textId="6686E602" w:rsidR="00AB76EB" w:rsidRDefault="00AB76EB" w:rsidP="001877E4">
      <w:pPr>
        <w:pStyle w:val="Blockquote"/>
        <w:spacing w:before="0" w:after="0"/>
        <w:ind w:left="0"/>
        <w:jc w:val="both"/>
        <w:rPr>
          <w:rFonts w:ascii="Arial" w:hAnsi="Arial" w:cs="Arial"/>
          <w:sz w:val="22"/>
          <w:szCs w:val="22"/>
          <w:lang w:val="en-GB"/>
        </w:rPr>
      </w:pPr>
    </w:p>
    <w:p w14:paraId="39B72B3C" w14:textId="77777777" w:rsidR="00A50109" w:rsidRPr="00146D4C" w:rsidRDefault="001877E4" w:rsidP="001877E4">
      <w:pPr>
        <w:keepNext/>
        <w:keepLines/>
        <w:tabs>
          <w:tab w:val="left" w:pos="360"/>
        </w:tabs>
        <w:spacing w:after="120"/>
        <w:ind w:left="425" w:hanging="425"/>
        <w:outlineLvl w:val="0"/>
        <w:rPr>
          <w:rFonts w:cs="Arial"/>
          <w:b/>
          <w:sz w:val="22"/>
          <w:szCs w:val="22"/>
        </w:rPr>
      </w:pPr>
      <w:r>
        <w:rPr>
          <w:rFonts w:cs="Arial"/>
          <w:b/>
          <w:sz w:val="22"/>
          <w:szCs w:val="22"/>
        </w:rPr>
        <w:t>4</w:t>
      </w:r>
      <w:r w:rsidR="00A50109" w:rsidRPr="00146D4C">
        <w:rPr>
          <w:rFonts w:cs="Arial"/>
          <w:b/>
          <w:sz w:val="22"/>
          <w:szCs w:val="22"/>
        </w:rPr>
        <w:tab/>
        <w:t>AREAS OF SPECIALISATION</w:t>
      </w:r>
    </w:p>
    <w:p w14:paraId="39B72B3D" w14:textId="77777777" w:rsidR="001877E4" w:rsidRDefault="00A50109" w:rsidP="001877E4">
      <w:pPr>
        <w:pStyle w:val="Blockquote"/>
        <w:spacing w:before="0" w:after="0"/>
        <w:ind w:left="0"/>
        <w:jc w:val="both"/>
        <w:rPr>
          <w:rFonts w:ascii="Arial" w:hAnsi="Arial" w:cs="Arial"/>
          <w:sz w:val="22"/>
          <w:szCs w:val="22"/>
          <w:lang w:val="en-GB"/>
        </w:rPr>
      </w:pPr>
      <w:r w:rsidRPr="001877E4">
        <w:rPr>
          <w:rFonts w:ascii="Arial" w:hAnsi="Arial" w:cs="Arial"/>
          <w:sz w:val="22"/>
          <w:szCs w:val="22"/>
          <w:lang w:val="en-GB"/>
        </w:rPr>
        <w:t>Please fill in the table below to indicate any areas of specialist knowledge related to this contract for each legal entity making this tender. State the type of area of specialisation as the row heading and use the name of the legal entity as the column headings. Indicate the areas of specialist knowledge each legal entity has by placing a tick (</w:t>
      </w:r>
      <w:r w:rsidRPr="001877E4">
        <w:rPr>
          <w:rFonts w:ascii="Arial" w:hAnsi="Arial" w:cs="Arial"/>
          <w:sz w:val="22"/>
          <w:szCs w:val="22"/>
          <w:lang w:val="en-GB"/>
        </w:rPr>
        <w:sym w:font="Wingdings" w:char="F0FC"/>
      </w:r>
      <w:r w:rsidRPr="001877E4">
        <w:rPr>
          <w:rFonts w:ascii="Arial" w:hAnsi="Arial" w:cs="Arial"/>
          <w:sz w:val="22"/>
          <w:szCs w:val="22"/>
          <w:lang w:val="en-GB"/>
        </w:rPr>
        <w:t xml:space="preserve">) in the box corresponding to the specialisation in which it has significant experience. </w:t>
      </w:r>
    </w:p>
    <w:p w14:paraId="15A8E103" w14:textId="77777777" w:rsidR="00256284" w:rsidRDefault="00256284" w:rsidP="001877E4">
      <w:pPr>
        <w:pStyle w:val="Blockquote"/>
        <w:spacing w:before="120" w:after="0"/>
        <w:ind w:left="0" w:right="357"/>
        <w:jc w:val="both"/>
        <w:rPr>
          <w:rFonts w:ascii="Arial" w:hAnsi="Arial" w:cs="Arial"/>
          <w:b/>
          <w:sz w:val="22"/>
          <w:szCs w:val="22"/>
          <w:lang w:val="en-GB"/>
        </w:rPr>
      </w:pPr>
    </w:p>
    <w:p w14:paraId="1C26A7F5" w14:textId="77777777" w:rsidR="00256284" w:rsidRDefault="00256284" w:rsidP="001877E4">
      <w:pPr>
        <w:pStyle w:val="Blockquote"/>
        <w:spacing w:before="120" w:after="0"/>
        <w:ind w:left="0" w:right="357"/>
        <w:jc w:val="both"/>
        <w:rPr>
          <w:rFonts w:ascii="Arial" w:hAnsi="Arial" w:cs="Arial"/>
          <w:b/>
          <w:sz w:val="22"/>
          <w:szCs w:val="22"/>
          <w:lang w:val="en-GB"/>
        </w:rPr>
      </w:pPr>
    </w:p>
    <w:p w14:paraId="73BDCFAF" w14:textId="77777777" w:rsidR="00256284" w:rsidRDefault="00256284" w:rsidP="001877E4">
      <w:pPr>
        <w:pStyle w:val="Blockquote"/>
        <w:spacing w:before="120" w:after="0"/>
        <w:ind w:left="0" w:right="357"/>
        <w:jc w:val="both"/>
        <w:rPr>
          <w:rFonts w:ascii="Arial" w:hAnsi="Arial" w:cs="Arial"/>
          <w:b/>
          <w:sz w:val="22"/>
          <w:szCs w:val="22"/>
          <w:lang w:val="en-GB"/>
        </w:rPr>
      </w:pPr>
    </w:p>
    <w:p w14:paraId="76D7FEAF" w14:textId="77777777" w:rsidR="00256284" w:rsidRDefault="00256284" w:rsidP="001877E4">
      <w:pPr>
        <w:pStyle w:val="Blockquote"/>
        <w:spacing w:before="120" w:after="0"/>
        <w:ind w:left="0" w:right="357"/>
        <w:jc w:val="both"/>
        <w:rPr>
          <w:rFonts w:ascii="Arial" w:hAnsi="Arial" w:cs="Arial"/>
          <w:b/>
          <w:sz w:val="22"/>
          <w:szCs w:val="22"/>
          <w:lang w:val="en-GB"/>
        </w:rPr>
      </w:pPr>
    </w:p>
    <w:p w14:paraId="39B72B3E" w14:textId="106E69A8" w:rsidR="00A50109" w:rsidRPr="001877E4" w:rsidRDefault="00A50109" w:rsidP="001877E4">
      <w:pPr>
        <w:pStyle w:val="Blockquote"/>
        <w:spacing w:before="120" w:after="0"/>
        <w:ind w:left="0" w:right="357"/>
        <w:jc w:val="both"/>
        <w:rPr>
          <w:rFonts w:ascii="Arial" w:hAnsi="Arial" w:cs="Arial"/>
          <w:sz w:val="22"/>
          <w:szCs w:val="22"/>
          <w:lang w:val="en-GB"/>
        </w:rPr>
      </w:pPr>
      <w:r w:rsidRPr="001877E4">
        <w:rPr>
          <w:rFonts w:ascii="Arial" w:hAnsi="Arial" w:cs="Arial"/>
          <w:b/>
          <w:sz w:val="22"/>
          <w:szCs w:val="22"/>
          <w:lang w:val="en-GB"/>
        </w:rPr>
        <w:lastRenderedPageBreak/>
        <w:t>Maximum 10 specialisations</w:t>
      </w:r>
      <w:r w:rsidRPr="001877E4">
        <w:rPr>
          <w:rFonts w:ascii="Arial" w:hAnsi="Arial" w:cs="Arial"/>
          <w:sz w:val="22"/>
          <w:szCs w:val="22"/>
          <w:lang w:val="en-GB"/>
        </w:rPr>
        <w:t>.</w:t>
      </w:r>
    </w:p>
    <w:p w14:paraId="39B72B3F" w14:textId="77777777" w:rsidR="00741794" w:rsidRPr="00146D4C" w:rsidRDefault="00741794" w:rsidP="00A50109">
      <w:pPr>
        <w:widowControl w:val="0"/>
        <w:rPr>
          <w:rFonts w:cs="Arial"/>
          <w:sz w:val="22"/>
          <w:szCs w:val="22"/>
        </w:rPr>
      </w:pPr>
    </w:p>
    <w:tbl>
      <w:tblPr>
        <w:tblW w:w="864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5812"/>
      </w:tblGrid>
      <w:tr w:rsidR="009267D6" w:rsidRPr="00AB76EB" w14:paraId="39B72B42" w14:textId="77777777" w:rsidTr="009267D6">
        <w:tc>
          <w:tcPr>
            <w:tcW w:w="2835" w:type="dxa"/>
            <w:vAlign w:val="center"/>
          </w:tcPr>
          <w:p w14:paraId="39B72B40" w14:textId="77777777" w:rsidR="009267D6" w:rsidRPr="00AB76EB" w:rsidRDefault="009267D6" w:rsidP="003A70DF">
            <w:pPr>
              <w:widowControl w:val="0"/>
              <w:spacing w:before="120" w:after="120"/>
              <w:rPr>
                <w:rFonts w:cs="Arial"/>
                <w:sz w:val="20"/>
              </w:rPr>
            </w:pPr>
          </w:p>
        </w:tc>
        <w:tc>
          <w:tcPr>
            <w:tcW w:w="5812" w:type="dxa"/>
            <w:shd w:val="pct5" w:color="auto" w:fill="FFFFFF"/>
            <w:vAlign w:val="center"/>
          </w:tcPr>
          <w:p w14:paraId="39B72B41" w14:textId="598334DB" w:rsidR="009267D6" w:rsidRPr="00AB76EB" w:rsidRDefault="009267D6" w:rsidP="00256284">
            <w:pPr>
              <w:spacing w:before="120" w:after="120"/>
              <w:jc w:val="center"/>
              <w:rPr>
                <w:rFonts w:cs="Arial"/>
                <w:sz w:val="20"/>
              </w:rPr>
            </w:pPr>
            <w:r w:rsidRPr="00AB76EB">
              <w:rPr>
                <w:rFonts w:cs="Arial"/>
                <w:sz w:val="20"/>
              </w:rPr>
              <w:t>Leader (</w:t>
            </w:r>
            <w:r w:rsidR="00256284">
              <w:rPr>
                <w:rFonts w:cs="Arial"/>
                <w:sz w:val="20"/>
              </w:rPr>
              <w:t xml:space="preserve">                      </w:t>
            </w:r>
            <w:r w:rsidRPr="00AB76EB">
              <w:rPr>
                <w:rFonts w:cs="Arial"/>
                <w:sz w:val="20"/>
              </w:rPr>
              <w:t>)</w:t>
            </w:r>
          </w:p>
        </w:tc>
      </w:tr>
      <w:tr w:rsidR="009267D6" w:rsidRPr="00AB76EB" w14:paraId="39B72B45" w14:textId="77777777" w:rsidTr="009267D6">
        <w:tc>
          <w:tcPr>
            <w:tcW w:w="2835" w:type="dxa"/>
            <w:vAlign w:val="center"/>
          </w:tcPr>
          <w:p w14:paraId="39B72B43" w14:textId="77777777" w:rsidR="009267D6" w:rsidRPr="00AB76EB" w:rsidRDefault="009267D6" w:rsidP="003A70DF">
            <w:pPr>
              <w:widowControl w:val="0"/>
              <w:spacing w:before="120" w:after="120"/>
              <w:rPr>
                <w:rFonts w:cs="Arial"/>
                <w:sz w:val="20"/>
              </w:rPr>
            </w:pPr>
            <w:r w:rsidRPr="00AB76EB">
              <w:rPr>
                <w:rFonts w:cs="Arial"/>
                <w:sz w:val="20"/>
              </w:rPr>
              <w:t>Relevant specialisation 1</w:t>
            </w:r>
          </w:p>
        </w:tc>
        <w:tc>
          <w:tcPr>
            <w:tcW w:w="5812" w:type="dxa"/>
            <w:vAlign w:val="center"/>
          </w:tcPr>
          <w:p w14:paraId="39B72B44" w14:textId="77777777" w:rsidR="009267D6" w:rsidRPr="00AB76EB" w:rsidRDefault="009267D6" w:rsidP="003A70DF">
            <w:pPr>
              <w:widowControl w:val="0"/>
              <w:spacing w:before="120" w:after="120"/>
              <w:jc w:val="center"/>
              <w:rPr>
                <w:rFonts w:cs="Arial"/>
                <w:sz w:val="20"/>
              </w:rPr>
            </w:pPr>
          </w:p>
        </w:tc>
      </w:tr>
      <w:tr w:rsidR="009267D6" w:rsidRPr="00AB76EB" w14:paraId="39B72B48" w14:textId="77777777" w:rsidTr="009267D6">
        <w:tc>
          <w:tcPr>
            <w:tcW w:w="2835" w:type="dxa"/>
            <w:vAlign w:val="center"/>
          </w:tcPr>
          <w:p w14:paraId="39B72B46" w14:textId="77777777" w:rsidR="009267D6" w:rsidRPr="00AB76EB" w:rsidRDefault="009267D6" w:rsidP="003A70DF">
            <w:pPr>
              <w:widowControl w:val="0"/>
              <w:spacing w:before="120" w:after="120"/>
              <w:rPr>
                <w:rFonts w:cs="Arial"/>
                <w:sz w:val="20"/>
              </w:rPr>
            </w:pPr>
            <w:r w:rsidRPr="00AB76EB">
              <w:rPr>
                <w:rFonts w:cs="Arial"/>
                <w:sz w:val="20"/>
              </w:rPr>
              <w:t>Relevant specialisation 2</w:t>
            </w:r>
          </w:p>
        </w:tc>
        <w:tc>
          <w:tcPr>
            <w:tcW w:w="5812" w:type="dxa"/>
            <w:vAlign w:val="center"/>
          </w:tcPr>
          <w:p w14:paraId="39B72B47" w14:textId="77777777" w:rsidR="009267D6" w:rsidRPr="00AB76EB" w:rsidRDefault="009267D6" w:rsidP="003A70DF">
            <w:pPr>
              <w:widowControl w:val="0"/>
              <w:spacing w:before="120" w:after="120"/>
              <w:jc w:val="center"/>
              <w:rPr>
                <w:rFonts w:cs="Arial"/>
                <w:sz w:val="20"/>
              </w:rPr>
            </w:pPr>
          </w:p>
        </w:tc>
      </w:tr>
      <w:tr w:rsidR="009267D6" w:rsidRPr="00AB76EB" w14:paraId="39B72B4B" w14:textId="77777777" w:rsidTr="009267D6">
        <w:tc>
          <w:tcPr>
            <w:tcW w:w="2835" w:type="dxa"/>
            <w:vAlign w:val="center"/>
          </w:tcPr>
          <w:p w14:paraId="39B72B49" w14:textId="77777777" w:rsidR="009267D6" w:rsidRPr="00AB76EB" w:rsidRDefault="009267D6" w:rsidP="001877E4">
            <w:pPr>
              <w:widowControl w:val="0"/>
              <w:spacing w:before="120" w:after="120"/>
              <w:rPr>
                <w:rFonts w:cs="Arial"/>
                <w:sz w:val="20"/>
              </w:rPr>
            </w:pPr>
            <w:r w:rsidRPr="00AB76EB">
              <w:rPr>
                <w:rFonts w:cs="Arial"/>
                <w:sz w:val="20"/>
              </w:rPr>
              <w:t xml:space="preserve">Relevant specialisation </w:t>
            </w:r>
            <w:r w:rsidR="001877E4" w:rsidRPr="00AB76EB">
              <w:rPr>
                <w:rFonts w:cs="Arial"/>
                <w:sz w:val="20"/>
              </w:rPr>
              <w:t>3</w:t>
            </w:r>
          </w:p>
        </w:tc>
        <w:tc>
          <w:tcPr>
            <w:tcW w:w="5812" w:type="dxa"/>
            <w:vAlign w:val="center"/>
          </w:tcPr>
          <w:p w14:paraId="39B72B4A" w14:textId="77777777" w:rsidR="009267D6" w:rsidRPr="00AB76EB" w:rsidRDefault="009267D6" w:rsidP="003A70DF">
            <w:pPr>
              <w:widowControl w:val="0"/>
              <w:spacing w:before="120" w:after="120"/>
              <w:jc w:val="center"/>
              <w:rPr>
                <w:rFonts w:cs="Arial"/>
                <w:sz w:val="20"/>
              </w:rPr>
            </w:pPr>
          </w:p>
        </w:tc>
      </w:tr>
      <w:tr w:rsidR="001877E4" w:rsidRPr="00AB76EB" w14:paraId="39B72B4E" w14:textId="77777777" w:rsidTr="009267D6">
        <w:tc>
          <w:tcPr>
            <w:tcW w:w="2835" w:type="dxa"/>
            <w:vAlign w:val="center"/>
          </w:tcPr>
          <w:p w14:paraId="39B72B4C" w14:textId="77777777" w:rsidR="001877E4" w:rsidRPr="00AB76EB" w:rsidRDefault="001877E4" w:rsidP="005A1AD0">
            <w:pPr>
              <w:widowControl w:val="0"/>
              <w:spacing w:before="120" w:after="120"/>
              <w:rPr>
                <w:rFonts w:cs="Arial"/>
                <w:sz w:val="20"/>
              </w:rPr>
            </w:pPr>
            <w:r w:rsidRPr="00AB76EB">
              <w:rPr>
                <w:rFonts w:cs="Arial"/>
                <w:sz w:val="20"/>
              </w:rPr>
              <w:t>Relevant specialisation 4</w:t>
            </w:r>
          </w:p>
        </w:tc>
        <w:tc>
          <w:tcPr>
            <w:tcW w:w="5812" w:type="dxa"/>
            <w:vAlign w:val="center"/>
          </w:tcPr>
          <w:p w14:paraId="39B72B4D" w14:textId="77777777" w:rsidR="001877E4" w:rsidRPr="00AB76EB" w:rsidRDefault="001877E4" w:rsidP="003A70DF">
            <w:pPr>
              <w:widowControl w:val="0"/>
              <w:spacing w:before="120" w:after="120"/>
              <w:jc w:val="center"/>
              <w:rPr>
                <w:rFonts w:cs="Arial"/>
                <w:sz w:val="20"/>
              </w:rPr>
            </w:pPr>
          </w:p>
        </w:tc>
      </w:tr>
      <w:tr w:rsidR="001877E4" w:rsidRPr="00AB76EB" w14:paraId="39B72B51" w14:textId="77777777" w:rsidTr="009267D6">
        <w:tc>
          <w:tcPr>
            <w:tcW w:w="2835" w:type="dxa"/>
            <w:vAlign w:val="center"/>
          </w:tcPr>
          <w:p w14:paraId="39B72B4F" w14:textId="77777777" w:rsidR="001877E4" w:rsidRPr="00AB76EB" w:rsidRDefault="001877E4" w:rsidP="005A1AD0">
            <w:pPr>
              <w:widowControl w:val="0"/>
              <w:spacing w:before="120" w:after="120"/>
              <w:rPr>
                <w:rFonts w:cs="Arial"/>
                <w:sz w:val="20"/>
              </w:rPr>
            </w:pPr>
            <w:r w:rsidRPr="00AB76EB">
              <w:rPr>
                <w:rFonts w:cs="Arial"/>
                <w:sz w:val="20"/>
              </w:rPr>
              <w:t>Etc.</w:t>
            </w:r>
          </w:p>
        </w:tc>
        <w:tc>
          <w:tcPr>
            <w:tcW w:w="5812" w:type="dxa"/>
            <w:vAlign w:val="center"/>
          </w:tcPr>
          <w:p w14:paraId="39B72B50" w14:textId="77777777" w:rsidR="001877E4" w:rsidRPr="00AB76EB" w:rsidRDefault="001877E4" w:rsidP="003A70DF">
            <w:pPr>
              <w:widowControl w:val="0"/>
              <w:spacing w:before="120" w:after="120"/>
              <w:jc w:val="center"/>
              <w:rPr>
                <w:rFonts w:cs="Arial"/>
                <w:sz w:val="20"/>
              </w:rPr>
            </w:pPr>
          </w:p>
        </w:tc>
      </w:tr>
    </w:tbl>
    <w:p w14:paraId="39B72B52" w14:textId="77777777" w:rsidR="001877E4" w:rsidRDefault="001877E4" w:rsidP="00A50109">
      <w:pPr>
        <w:tabs>
          <w:tab w:val="left" w:pos="426"/>
        </w:tabs>
        <w:spacing w:before="240"/>
        <w:outlineLvl w:val="0"/>
        <w:rPr>
          <w:rFonts w:cs="Arial"/>
          <w:b/>
          <w:sz w:val="22"/>
          <w:szCs w:val="22"/>
        </w:rPr>
      </w:pPr>
    </w:p>
    <w:p w14:paraId="39B72B53" w14:textId="77777777" w:rsidR="001877E4" w:rsidRDefault="001877E4" w:rsidP="001877E4">
      <w:pPr>
        <w:sectPr w:rsidR="001877E4" w:rsidSect="001877E4">
          <w:footerReference w:type="default" r:id="rId11"/>
          <w:headerReference w:type="first" r:id="rId12"/>
          <w:footerReference w:type="first" r:id="rId13"/>
          <w:endnotePr>
            <w:numFmt w:val="decimal"/>
          </w:endnotePr>
          <w:pgSz w:w="11907" w:h="16840" w:code="9"/>
          <w:pgMar w:top="1134" w:right="1418" w:bottom="1134" w:left="1276" w:header="567" w:footer="567" w:gutter="0"/>
          <w:cols w:space="720"/>
          <w:titlePg/>
          <w:docGrid w:linePitch="326"/>
        </w:sectPr>
      </w:pPr>
    </w:p>
    <w:p w14:paraId="39B72B54" w14:textId="77777777" w:rsidR="00A50109" w:rsidRPr="00146D4C" w:rsidRDefault="001877E4" w:rsidP="001877E4">
      <w:pPr>
        <w:rPr>
          <w:rFonts w:cs="Arial"/>
          <w:b/>
          <w:sz w:val="22"/>
          <w:szCs w:val="22"/>
        </w:rPr>
      </w:pPr>
      <w:r>
        <w:rPr>
          <w:rFonts w:cs="Arial"/>
          <w:b/>
          <w:sz w:val="22"/>
          <w:szCs w:val="22"/>
        </w:rPr>
        <w:t>5</w:t>
      </w:r>
      <w:r w:rsidR="00A50109" w:rsidRPr="00146D4C">
        <w:rPr>
          <w:rFonts w:cs="Arial"/>
          <w:b/>
          <w:sz w:val="22"/>
          <w:szCs w:val="22"/>
        </w:rPr>
        <w:tab/>
        <w:t>EXPERIENCE</w:t>
      </w:r>
    </w:p>
    <w:p w14:paraId="39B72B55" w14:textId="77777777" w:rsidR="00A50109" w:rsidRDefault="00A50109" w:rsidP="001877E4">
      <w:pPr>
        <w:widowControl w:val="0"/>
        <w:spacing w:before="120"/>
        <w:rPr>
          <w:rFonts w:cs="Arial"/>
          <w:sz w:val="22"/>
          <w:szCs w:val="22"/>
        </w:rPr>
      </w:pPr>
      <w:r w:rsidRPr="00146D4C">
        <w:rPr>
          <w:rFonts w:cs="Arial"/>
          <w:sz w:val="22"/>
          <w:szCs w:val="22"/>
        </w:rPr>
        <w:t xml:space="preserve">Please fill in the table below to summarise the main projects related to this contract carried out over the past </w:t>
      </w:r>
      <w:r w:rsidR="00A977C9" w:rsidRPr="00A977C9">
        <w:rPr>
          <w:rFonts w:cs="Arial"/>
          <w:sz w:val="22"/>
          <w:szCs w:val="22"/>
        </w:rPr>
        <w:t>5</w:t>
      </w:r>
      <w:r w:rsidRPr="00146D4C">
        <w:rPr>
          <w:rFonts w:cs="Arial"/>
          <w:sz w:val="22"/>
          <w:szCs w:val="22"/>
        </w:rPr>
        <w:t xml:space="preserve"> years by the legal entity or entities making this tender. The number of references to be provided must not exceed 15 for the entire tender.</w:t>
      </w:r>
    </w:p>
    <w:p w14:paraId="39B72B56" w14:textId="77777777" w:rsidR="00741794" w:rsidRPr="00146D4C" w:rsidRDefault="00741794" w:rsidP="00A50109">
      <w:pPr>
        <w:widowControl w:val="0"/>
        <w:rPr>
          <w:rFonts w:cs="Arial"/>
          <w:sz w:val="22"/>
          <w:szCs w:val="22"/>
        </w:rPr>
      </w:pP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2006"/>
        <w:gridCol w:w="2247"/>
      </w:tblGrid>
      <w:tr w:rsidR="00A50109" w:rsidRPr="00146D4C" w14:paraId="39B72B5A" w14:textId="77777777" w:rsidTr="003A70DF">
        <w:trPr>
          <w:cantSplit/>
        </w:trPr>
        <w:tc>
          <w:tcPr>
            <w:tcW w:w="2373" w:type="dxa"/>
            <w:shd w:val="pct15" w:color="auto" w:fill="FFFFFF"/>
            <w:vAlign w:val="center"/>
          </w:tcPr>
          <w:p w14:paraId="39B72B57" w14:textId="290C39CC" w:rsidR="00A50109" w:rsidRPr="00146D4C" w:rsidRDefault="00A50109" w:rsidP="00256284">
            <w:pPr>
              <w:widowControl w:val="0"/>
              <w:spacing w:before="60" w:after="60"/>
              <w:jc w:val="center"/>
              <w:rPr>
                <w:rFonts w:cs="Arial"/>
                <w:b/>
                <w:sz w:val="22"/>
                <w:szCs w:val="22"/>
              </w:rPr>
            </w:pPr>
            <w:r w:rsidRPr="00146D4C">
              <w:rPr>
                <w:rFonts w:cs="Arial"/>
                <w:b/>
                <w:sz w:val="22"/>
                <w:szCs w:val="22"/>
              </w:rPr>
              <w:t xml:space="preserve">Ref no </w:t>
            </w:r>
            <w:r w:rsidR="00256284">
              <w:rPr>
                <w:rFonts w:cs="Arial"/>
                <w:b/>
                <w:sz w:val="20"/>
              </w:rPr>
              <w:t>1</w:t>
            </w:r>
          </w:p>
        </w:tc>
        <w:tc>
          <w:tcPr>
            <w:tcW w:w="2268" w:type="dxa"/>
            <w:gridSpan w:val="2"/>
            <w:shd w:val="pct5" w:color="auto" w:fill="FFFFFF"/>
            <w:vAlign w:val="center"/>
          </w:tcPr>
          <w:p w14:paraId="39B72B58" w14:textId="77777777" w:rsidR="00A50109" w:rsidRPr="00146D4C" w:rsidRDefault="00A50109" w:rsidP="003A70DF">
            <w:pPr>
              <w:widowControl w:val="0"/>
              <w:spacing w:before="60" w:after="60"/>
              <w:jc w:val="center"/>
              <w:rPr>
                <w:rFonts w:cs="Arial"/>
                <w:b/>
                <w:sz w:val="22"/>
                <w:szCs w:val="22"/>
              </w:rPr>
            </w:pPr>
            <w:r w:rsidRPr="00146D4C">
              <w:rPr>
                <w:rFonts w:cs="Arial"/>
                <w:b/>
                <w:sz w:val="22"/>
                <w:szCs w:val="22"/>
              </w:rPr>
              <w:t>Project title</w:t>
            </w:r>
          </w:p>
        </w:tc>
        <w:tc>
          <w:tcPr>
            <w:tcW w:w="10065" w:type="dxa"/>
            <w:gridSpan w:val="6"/>
            <w:vAlign w:val="center"/>
          </w:tcPr>
          <w:p w14:paraId="39B72B59" w14:textId="77777777" w:rsidR="00A50109" w:rsidRPr="00146D4C" w:rsidRDefault="00A50109" w:rsidP="003A70DF">
            <w:pPr>
              <w:widowControl w:val="0"/>
              <w:spacing w:before="60" w:after="60"/>
              <w:rPr>
                <w:rFonts w:cs="Arial"/>
                <w:sz w:val="22"/>
                <w:szCs w:val="22"/>
              </w:rPr>
            </w:pPr>
          </w:p>
        </w:tc>
      </w:tr>
      <w:tr w:rsidR="00A50109" w:rsidRPr="00146D4C" w14:paraId="39B72B64" w14:textId="77777777" w:rsidTr="00256284">
        <w:trPr>
          <w:cantSplit/>
        </w:trPr>
        <w:tc>
          <w:tcPr>
            <w:tcW w:w="2373" w:type="dxa"/>
            <w:shd w:val="pct5" w:color="auto" w:fill="FFFFFF"/>
            <w:vAlign w:val="center"/>
          </w:tcPr>
          <w:p w14:paraId="39B72B5B" w14:textId="77777777" w:rsidR="00A50109" w:rsidRPr="001877E4" w:rsidRDefault="00A50109" w:rsidP="003A70DF">
            <w:pPr>
              <w:widowControl w:val="0"/>
              <w:jc w:val="center"/>
              <w:rPr>
                <w:rFonts w:cs="Arial"/>
                <w:b/>
                <w:sz w:val="20"/>
              </w:rPr>
            </w:pPr>
            <w:r w:rsidRPr="001877E4">
              <w:rPr>
                <w:rFonts w:cs="Arial"/>
                <w:b/>
                <w:sz w:val="20"/>
              </w:rPr>
              <w:t>Name of legal entity</w:t>
            </w:r>
          </w:p>
        </w:tc>
        <w:tc>
          <w:tcPr>
            <w:tcW w:w="1134" w:type="dxa"/>
            <w:shd w:val="pct5" w:color="auto" w:fill="FFFFFF"/>
            <w:vAlign w:val="center"/>
          </w:tcPr>
          <w:p w14:paraId="39B72B5C" w14:textId="77777777" w:rsidR="00A50109" w:rsidRPr="001877E4" w:rsidRDefault="00A50109" w:rsidP="003A70DF">
            <w:pPr>
              <w:widowControl w:val="0"/>
              <w:jc w:val="center"/>
              <w:rPr>
                <w:rFonts w:cs="Arial"/>
                <w:b/>
                <w:sz w:val="20"/>
              </w:rPr>
            </w:pPr>
            <w:r w:rsidRPr="001877E4">
              <w:rPr>
                <w:rFonts w:cs="Arial"/>
                <w:b/>
                <w:sz w:val="20"/>
              </w:rPr>
              <w:t>Country</w:t>
            </w:r>
          </w:p>
        </w:tc>
        <w:tc>
          <w:tcPr>
            <w:tcW w:w="1134" w:type="dxa"/>
            <w:shd w:val="pct5" w:color="auto" w:fill="FFFFFF"/>
            <w:vAlign w:val="center"/>
          </w:tcPr>
          <w:p w14:paraId="39B72B5D" w14:textId="77777777" w:rsidR="00A50109" w:rsidRPr="001877E4" w:rsidRDefault="00A50109" w:rsidP="001877E4">
            <w:pPr>
              <w:widowControl w:val="0"/>
              <w:jc w:val="center"/>
              <w:rPr>
                <w:rFonts w:cs="Arial"/>
                <w:b/>
                <w:sz w:val="20"/>
              </w:rPr>
            </w:pPr>
            <w:r w:rsidRPr="001877E4">
              <w:rPr>
                <w:rFonts w:cs="Arial"/>
                <w:b/>
                <w:sz w:val="20"/>
              </w:rPr>
              <w:t>Overall contract value (EUR)</w:t>
            </w:r>
          </w:p>
        </w:tc>
        <w:tc>
          <w:tcPr>
            <w:tcW w:w="1276" w:type="dxa"/>
            <w:shd w:val="pct5" w:color="auto" w:fill="FFFFFF"/>
            <w:vAlign w:val="center"/>
          </w:tcPr>
          <w:p w14:paraId="39B72B5E" w14:textId="77777777" w:rsidR="00A50109" w:rsidRPr="001877E4" w:rsidRDefault="00A50109" w:rsidP="003A70DF">
            <w:pPr>
              <w:widowControl w:val="0"/>
              <w:jc w:val="center"/>
              <w:rPr>
                <w:rFonts w:cs="Arial"/>
                <w:b/>
                <w:sz w:val="20"/>
                <w:vertAlign w:val="superscript"/>
              </w:rPr>
            </w:pPr>
            <w:r w:rsidRPr="001877E4">
              <w:rPr>
                <w:rFonts w:cs="Arial"/>
                <w:b/>
                <w:sz w:val="20"/>
              </w:rPr>
              <w:t>Proportion carried out by legal entity (%)</w:t>
            </w:r>
          </w:p>
        </w:tc>
        <w:tc>
          <w:tcPr>
            <w:tcW w:w="1134" w:type="dxa"/>
            <w:shd w:val="pct5" w:color="auto" w:fill="FFFFFF"/>
            <w:vAlign w:val="center"/>
          </w:tcPr>
          <w:p w14:paraId="39B72B5F" w14:textId="77777777" w:rsidR="00A50109" w:rsidRPr="001877E4" w:rsidRDefault="00A50109" w:rsidP="005A1AD0">
            <w:pPr>
              <w:widowControl w:val="0"/>
              <w:ind w:left="-97" w:right="-106"/>
              <w:jc w:val="center"/>
              <w:rPr>
                <w:rFonts w:cs="Arial"/>
                <w:b/>
                <w:sz w:val="20"/>
              </w:rPr>
            </w:pPr>
            <w:r w:rsidRPr="001877E4">
              <w:rPr>
                <w:rFonts w:cs="Arial"/>
                <w:b/>
                <w:sz w:val="20"/>
              </w:rPr>
              <w:t>No of staff provided</w:t>
            </w:r>
          </w:p>
        </w:tc>
        <w:tc>
          <w:tcPr>
            <w:tcW w:w="1843" w:type="dxa"/>
            <w:shd w:val="pct5" w:color="auto" w:fill="FFFFFF"/>
            <w:vAlign w:val="center"/>
          </w:tcPr>
          <w:p w14:paraId="4726915D" w14:textId="77777777" w:rsidR="00A50109" w:rsidRDefault="00A50109" w:rsidP="003A70DF">
            <w:pPr>
              <w:widowControl w:val="0"/>
              <w:jc w:val="center"/>
              <w:rPr>
                <w:rFonts w:cs="Arial"/>
                <w:b/>
                <w:sz w:val="20"/>
              </w:rPr>
            </w:pPr>
            <w:r w:rsidRPr="001877E4">
              <w:rPr>
                <w:rFonts w:cs="Arial"/>
                <w:b/>
                <w:sz w:val="20"/>
              </w:rPr>
              <w:t>Name of client</w:t>
            </w:r>
          </w:p>
          <w:p w14:paraId="39B72B60" w14:textId="705A00B3" w:rsidR="00256284" w:rsidRPr="00256284" w:rsidRDefault="00256284" w:rsidP="003A70DF">
            <w:pPr>
              <w:widowControl w:val="0"/>
              <w:jc w:val="center"/>
              <w:rPr>
                <w:rFonts w:cs="Arial"/>
                <w:i/>
                <w:sz w:val="16"/>
                <w:szCs w:val="16"/>
              </w:rPr>
            </w:pPr>
            <w:r w:rsidRPr="00256284">
              <w:rPr>
                <w:rFonts w:cs="Arial"/>
                <w:i/>
                <w:sz w:val="16"/>
                <w:szCs w:val="16"/>
              </w:rPr>
              <w:t>(same as  Name of legal entity)</w:t>
            </w:r>
          </w:p>
        </w:tc>
        <w:tc>
          <w:tcPr>
            <w:tcW w:w="1559" w:type="dxa"/>
            <w:shd w:val="pct5" w:color="auto" w:fill="FFFFFF"/>
            <w:vAlign w:val="center"/>
          </w:tcPr>
          <w:p w14:paraId="39B72B61" w14:textId="3E8D32CA" w:rsidR="00A50109" w:rsidRPr="001877E4" w:rsidRDefault="00A50109" w:rsidP="003A70DF">
            <w:pPr>
              <w:widowControl w:val="0"/>
              <w:jc w:val="center"/>
              <w:rPr>
                <w:rFonts w:cs="Arial"/>
                <w:b/>
                <w:sz w:val="20"/>
              </w:rPr>
            </w:pPr>
            <w:r w:rsidRPr="001877E4">
              <w:rPr>
                <w:rFonts w:cs="Arial"/>
                <w:b/>
                <w:sz w:val="20"/>
              </w:rPr>
              <w:t>Origin of funding</w:t>
            </w:r>
            <w:r w:rsidR="00256284">
              <w:rPr>
                <w:rFonts w:cs="Arial"/>
                <w:b/>
                <w:sz w:val="20"/>
              </w:rPr>
              <w:t xml:space="preserve"> </w:t>
            </w:r>
            <w:r w:rsidR="00256284" w:rsidRPr="00256284">
              <w:rPr>
                <w:rFonts w:cs="Arial"/>
                <w:i/>
                <w:sz w:val="16"/>
                <w:szCs w:val="16"/>
              </w:rPr>
              <w:t>(same as  Name of legal entity)</w:t>
            </w:r>
          </w:p>
        </w:tc>
        <w:tc>
          <w:tcPr>
            <w:tcW w:w="2006" w:type="dxa"/>
            <w:shd w:val="pct5" w:color="auto" w:fill="FFFFFF"/>
            <w:vAlign w:val="center"/>
          </w:tcPr>
          <w:p w14:paraId="39B72B62" w14:textId="77777777" w:rsidR="00A50109" w:rsidRPr="001877E4" w:rsidRDefault="00A50109" w:rsidP="005A1AD0">
            <w:pPr>
              <w:widowControl w:val="0"/>
              <w:ind w:left="-106" w:right="-104"/>
              <w:jc w:val="center"/>
              <w:rPr>
                <w:rFonts w:cs="Arial"/>
                <w:b/>
                <w:sz w:val="20"/>
              </w:rPr>
            </w:pPr>
            <w:r w:rsidRPr="001877E4">
              <w:rPr>
                <w:rFonts w:cs="Arial"/>
                <w:b/>
                <w:sz w:val="20"/>
              </w:rPr>
              <w:t>Dates (start/end)</w:t>
            </w:r>
          </w:p>
        </w:tc>
        <w:tc>
          <w:tcPr>
            <w:tcW w:w="2247" w:type="dxa"/>
            <w:shd w:val="pct5" w:color="auto" w:fill="FFFFFF"/>
            <w:vAlign w:val="center"/>
          </w:tcPr>
          <w:p w14:paraId="39B72B63" w14:textId="05609751" w:rsidR="00A50109" w:rsidRPr="001877E4" w:rsidRDefault="00A50109" w:rsidP="00256284">
            <w:pPr>
              <w:widowControl w:val="0"/>
              <w:jc w:val="center"/>
              <w:rPr>
                <w:rFonts w:cs="Arial"/>
                <w:b/>
                <w:sz w:val="20"/>
              </w:rPr>
            </w:pPr>
            <w:r w:rsidRPr="001877E4">
              <w:rPr>
                <w:rFonts w:cs="Arial"/>
                <w:b/>
                <w:sz w:val="20"/>
              </w:rPr>
              <w:t>Name of consortium members, if any</w:t>
            </w:r>
            <w:r w:rsidR="00256284">
              <w:rPr>
                <w:rFonts w:cs="Arial"/>
                <w:b/>
                <w:sz w:val="20"/>
              </w:rPr>
              <w:t xml:space="preserve"> </w:t>
            </w:r>
            <w:r w:rsidR="00256284" w:rsidRPr="00256284">
              <w:rPr>
                <w:rFonts w:cs="Arial"/>
                <w:i/>
                <w:sz w:val="16"/>
                <w:szCs w:val="16"/>
              </w:rPr>
              <w:t>(leave blank</w:t>
            </w:r>
            <w:r w:rsidR="00256284">
              <w:rPr>
                <w:rFonts w:cs="Arial"/>
                <w:i/>
                <w:sz w:val="16"/>
                <w:szCs w:val="16"/>
              </w:rPr>
              <w:t xml:space="preserve"> </w:t>
            </w:r>
            <w:r w:rsidR="00256284" w:rsidRPr="00256284">
              <w:rPr>
                <w:rFonts w:cs="Arial"/>
                <w:i/>
                <w:sz w:val="16"/>
                <w:szCs w:val="16"/>
              </w:rPr>
              <w:t>if not relevant)</w:t>
            </w:r>
          </w:p>
        </w:tc>
      </w:tr>
      <w:tr w:rsidR="00A50109" w:rsidRPr="00146D4C" w14:paraId="39B72B6E" w14:textId="77777777" w:rsidTr="00256284">
        <w:trPr>
          <w:cantSplit/>
        </w:trPr>
        <w:tc>
          <w:tcPr>
            <w:tcW w:w="2373" w:type="dxa"/>
            <w:tcBorders>
              <w:bottom w:val="nil"/>
            </w:tcBorders>
            <w:vAlign w:val="center"/>
          </w:tcPr>
          <w:p w14:paraId="39B72B65" w14:textId="77777777" w:rsidR="00A50109" w:rsidRPr="00146D4C" w:rsidRDefault="00A50109" w:rsidP="003A70DF">
            <w:pPr>
              <w:widowControl w:val="0"/>
              <w:spacing w:before="120" w:after="120"/>
              <w:rPr>
                <w:rFonts w:cs="Arial"/>
                <w:sz w:val="22"/>
                <w:szCs w:val="22"/>
              </w:rPr>
            </w:pPr>
            <w:r w:rsidRPr="00146D4C">
              <w:rPr>
                <w:rFonts w:cs="Arial"/>
                <w:sz w:val="22"/>
                <w:szCs w:val="22"/>
              </w:rPr>
              <w:t>…</w:t>
            </w:r>
          </w:p>
        </w:tc>
        <w:tc>
          <w:tcPr>
            <w:tcW w:w="1134" w:type="dxa"/>
            <w:tcBorders>
              <w:bottom w:val="nil"/>
            </w:tcBorders>
            <w:vAlign w:val="center"/>
          </w:tcPr>
          <w:p w14:paraId="39B72B66" w14:textId="77777777" w:rsidR="00A50109" w:rsidRPr="00146D4C" w:rsidRDefault="00A50109" w:rsidP="003A70DF">
            <w:pPr>
              <w:widowControl w:val="0"/>
              <w:spacing w:before="120" w:after="120"/>
              <w:rPr>
                <w:rFonts w:cs="Arial"/>
                <w:sz w:val="22"/>
                <w:szCs w:val="22"/>
              </w:rPr>
            </w:pPr>
            <w:r w:rsidRPr="00146D4C">
              <w:rPr>
                <w:rFonts w:cs="Arial"/>
                <w:sz w:val="22"/>
                <w:szCs w:val="22"/>
              </w:rPr>
              <w:t>…</w:t>
            </w:r>
          </w:p>
        </w:tc>
        <w:tc>
          <w:tcPr>
            <w:tcW w:w="1134" w:type="dxa"/>
            <w:tcBorders>
              <w:bottom w:val="nil"/>
            </w:tcBorders>
            <w:vAlign w:val="center"/>
          </w:tcPr>
          <w:p w14:paraId="39B72B67" w14:textId="77777777" w:rsidR="00A50109" w:rsidRPr="00146D4C" w:rsidRDefault="00A50109" w:rsidP="003A70DF">
            <w:pPr>
              <w:widowControl w:val="0"/>
              <w:spacing w:before="120" w:after="120"/>
              <w:rPr>
                <w:rFonts w:cs="Arial"/>
                <w:sz w:val="22"/>
                <w:szCs w:val="22"/>
              </w:rPr>
            </w:pPr>
            <w:r w:rsidRPr="00146D4C">
              <w:rPr>
                <w:rFonts w:cs="Arial"/>
                <w:sz w:val="22"/>
                <w:szCs w:val="22"/>
              </w:rPr>
              <w:t>…</w:t>
            </w:r>
          </w:p>
        </w:tc>
        <w:tc>
          <w:tcPr>
            <w:tcW w:w="1276" w:type="dxa"/>
            <w:tcBorders>
              <w:bottom w:val="nil"/>
            </w:tcBorders>
            <w:vAlign w:val="center"/>
          </w:tcPr>
          <w:p w14:paraId="39B72B68" w14:textId="77777777" w:rsidR="00A50109" w:rsidRPr="00146D4C" w:rsidRDefault="00A50109" w:rsidP="003A70DF">
            <w:pPr>
              <w:widowControl w:val="0"/>
              <w:spacing w:before="120" w:after="120"/>
              <w:rPr>
                <w:rFonts w:cs="Arial"/>
                <w:sz w:val="22"/>
                <w:szCs w:val="22"/>
              </w:rPr>
            </w:pPr>
            <w:r w:rsidRPr="00146D4C">
              <w:rPr>
                <w:rFonts w:cs="Arial"/>
                <w:sz w:val="22"/>
                <w:szCs w:val="22"/>
              </w:rPr>
              <w:t>…</w:t>
            </w:r>
          </w:p>
        </w:tc>
        <w:tc>
          <w:tcPr>
            <w:tcW w:w="1134" w:type="dxa"/>
            <w:tcBorders>
              <w:bottom w:val="nil"/>
            </w:tcBorders>
            <w:vAlign w:val="center"/>
          </w:tcPr>
          <w:p w14:paraId="39B72B69" w14:textId="77777777" w:rsidR="00A50109" w:rsidRPr="00146D4C" w:rsidRDefault="00A50109" w:rsidP="003A70DF">
            <w:pPr>
              <w:widowControl w:val="0"/>
              <w:spacing w:before="120" w:after="120"/>
              <w:rPr>
                <w:rFonts w:cs="Arial"/>
                <w:sz w:val="22"/>
                <w:szCs w:val="22"/>
              </w:rPr>
            </w:pPr>
            <w:r w:rsidRPr="00146D4C">
              <w:rPr>
                <w:rFonts w:cs="Arial"/>
                <w:sz w:val="22"/>
                <w:szCs w:val="22"/>
              </w:rPr>
              <w:t>…</w:t>
            </w:r>
          </w:p>
        </w:tc>
        <w:tc>
          <w:tcPr>
            <w:tcW w:w="1843" w:type="dxa"/>
            <w:tcBorders>
              <w:bottom w:val="nil"/>
            </w:tcBorders>
            <w:vAlign w:val="center"/>
          </w:tcPr>
          <w:p w14:paraId="39B72B6A" w14:textId="77777777" w:rsidR="00A50109" w:rsidRPr="00146D4C" w:rsidRDefault="00A50109" w:rsidP="003A70DF">
            <w:pPr>
              <w:widowControl w:val="0"/>
              <w:spacing w:before="120" w:after="120"/>
              <w:rPr>
                <w:rFonts w:cs="Arial"/>
                <w:sz w:val="22"/>
                <w:szCs w:val="22"/>
              </w:rPr>
            </w:pPr>
            <w:r w:rsidRPr="00146D4C">
              <w:rPr>
                <w:rFonts w:cs="Arial"/>
                <w:sz w:val="22"/>
                <w:szCs w:val="22"/>
              </w:rPr>
              <w:t>…</w:t>
            </w:r>
          </w:p>
        </w:tc>
        <w:tc>
          <w:tcPr>
            <w:tcW w:w="1559" w:type="dxa"/>
            <w:tcBorders>
              <w:bottom w:val="nil"/>
            </w:tcBorders>
            <w:vAlign w:val="center"/>
          </w:tcPr>
          <w:p w14:paraId="39B72B6B" w14:textId="77777777" w:rsidR="00A50109" w:rsidRPr="00146D4C" w:rsidRDefault="00A50109" w:rsidP="003A70DF">
            <w:pPr>
              <w:widowControl w:val="0"/>
              <w:spacing w:before="120" w:after="120"/>
              <w:rPr>
                <w:rFonts w:cs="Arial"/>
                <w:sz w:val="22"/>
                <w:szCs w:val="22"/>
              </w:rPr>
            </w:pPr>
            <w:r w:rsidRPr="00146D4C">
              <w:rPr>
                <w:rFonts w:cs="Arial"/>
                <w:sz w:val="22"/>
                <w:szCs w:val="22"/>
              </w:rPr>
              <w:t>…</w:t>
            </w:r>
          </w:p>
        </w:tc>
        <w:tc>
          <w:tcPr>
            <w:tcW w:w="2006" w:type="dxa"/>
            <w:tcBorders>
              <w:bottom w:val="nil"/>
            </w:tcBorders>
            <w:vAlign w:val="center"/>
          </w:tcPr>
          <w:p w14:paraId="39B72B6C" w14:textId="77777777" w:rsidR="00A50109" w:rsidRPr="00146D4C" w:rsidRDefault="00A50109" w:rsidP="003A70DF">
            <w:pPr>
              <w:widowControl w:val="0"/>
              <w:spacing w:before="120" w:after="120"/>
              <w:rPr>
                <w:rFonts w:cs="Arial"/>
                <w:sz w:val="22"/>
                <w:szCs w:val="22"/>
              </w:rPr>
            </w:pPr>
            <w:r w:rsidRPr="00146D4C">
              <w:rPr>
                <w:rFonts w:cs="Arial"/>
                <w:sz w:val="22"/>
                <w:szCs w:val="22"/>
              </w:rPr>
              <w:t>…</w:t>
            </w:r>
          </w:p>
        </w:tc>
        <w:tc>
          <w:tcPr>
            <w:tcW w:w="2247" w:type="dxa"/>
            <w:tcBorders>
              <w:bottom w:val="nil"/>
            </w:tcBorders>
            <w:vAlign w:val="center"/>
          </w:tcPr>
          <w:p w14:paraId="39B72B6D" w14:textId="77777777" w:rsidR="00A50109" w:rsidRPr="00146D4C" w:rsidRDefault="00A50109" w:rsidP="003A70DF">
            <w:pPr>
              <w:widowControl w:val="0"/>
              <w:spacing w:before="120" w:after="120"/>
              <w:rPr>
                <w:rFonts w:cs="Arial"/>
                <w:sz w:val="22"/>
                <w:szCs w:val="22"/>
              </w:rPr>
            </w:pPr>
            <w:r w:rsidRPr="00146D4C">
              <w:rPr>
                <w:rFonts w:cs="Arial"/>
                <w:sz w:val="22"/>
                <w:szCs w:val="22"/>
              </w:rPr>
              <w:t>…</w:t>
            </w:r>
          </w:p>
        </w:tc>
      </w:tr>
      <w:tr w:rsidR="00A50109" w:rsidRPr="00146D4C" w14:paraId="39B72B71" w14:textId="77777777" w:rsidTr="003A70DF">
        <w:trPr>
          <w:cantSplit/>
        </w:trPr>
        <w:tc>
          <w:tcPr>
            <w:tcW w:w="8894" w:type="dxa"/>
            <w:gridSpan w:val="6"/>
            <w:shd w:val="pct5" w:color="auto" w:fill="FFFFFF"/>
            <w:vAlign w:val="center"/>
          </w:tcPr>
          <w:p w14:paraId="39B72B6F" w14:textId="77777777" w:rsidR="00A50109" w:rsidRPr="00146D4C" w:rsidRDefault="00A50109" w:rsidP="003A70DF">
            <w:pPr>
              <w:widowControl w:val="0"/>
              <w:spacing w:before="20" w:after="20"/>
              <w:jc w:val="center"/>
              <w:rPr>
                <w:rFonts w:cs="Arial"/>
                <w:b/>
                <w:sz w:val="22"/>
                <w:szCs w:val="22"/>
              </w:rPr>
            </w:pPr>
            <w:r w:rsidRPr="00146D4C">
              <w:rPr>
                <w:rFonts w:cs="Arial"/>
                <w:b/>
                <w:sz w:val="22"/>
                <w:szCs w:val="22"/>
              </w:rPr>
              <w:t>Detailed description of project</w:t>
            </w:r>
          </w:p>
        </w:tc>
        <w:tc>
          <w:tcPr>
            <w:tcW w:w="5812" w:type="dxa"/>
            <w:gridSpan w:val="3"/>
            <w:shd w:val="pct5" w:color="auto" w:fill="FFFFFF"/>
            <w:vAlign w:val="center"/>
          </w:tcPr>
          <w:p w14:paraId="39B72B70" w14:textId="77777777" w:rsidR="00A50109" w:rsidRPr="00146D4C" w:rsidRDefault="00A50109" w:rsidP="005A1AD0">
            <w:pPr>
              <w:widowControl w:val="0"/>
              <w:spacing w:before="20" w:after="20"/>
              <w:jc w:val="center"/>
              <w:rPr>
                <w:rFonts w:cs="Arial"/>
                <w:b/>
                <w:sz w:val="22"/>
                <w:szCs w:val="22"/>
              </w:rPr>
            </w:pPr>
            <w:r w:rsidRPr="00146D4C">
              <w:rPr>
                <w:rFonts w:cs="Arial"/>
                <w:b/>
                <w:sz w:val="22"/>
                <w:szCs w:val="22"/>
              </w:rPr>
              <w:t>Type and scope of services provided</w:t>
            </w:r>
          </w:p>
        </w:tc>
      </w:tr>
      <w:tr w:rsidR="00A50109" w:rsidRPr="00146D4C" w14:paraId="39B72B74" w14:textId="77777777" w:rsidTr="003A70DF">
        <w:trPr>
          <w:cantSplit/>
        </w:trPr>
        <w:tc>
          <w:tcPr>
            <w:tcW w:w="8894" w:type="dxa"/>
            <w:gridSpan w:val="6"/>
            <w:tcBorders>
              <w:top w:val="nil"/>
            </w:tcBorders>
            <w:vAlign w:val="center"/>
          </w:tcPr>
          <w:p w14:paraId="7A5471F5" w14:textId="77777777" w:rsidR="00A50109" w:rsidRDefault="00A50109" w:rsidP="003A70DF">
            <w:pPr>
              <w:widowControl w:val="0"/>
              <w:spacing w:before="120" w:after="120"/>
              <w:rPr>
                <w:rFonts w:cs="Arial"/>
                <w:sz w:val="22"/>
                <w:szCs w:val="22"/>
              </w:rPr>
            </w:pPr>
            <w:r w:rsidRPr="00146D4C">
              <w:rPr>
                <w:rFonts w:cs="Arial"/>
                <w:sz w:val="22"/>
                <w:szCs w:val="22"/>
              </w:rPr>
              <w:t>…</w:t>
            </w:r>
          </w:p>
          <w:p w14:paraId="39B72B72" w14:textId="0B7749BC" w:rsidR="00256284" w:rsidRPr="00146D4C" w:rsidRDefault="00256284" w:rsidP="003A70DF">
            <w:pPr>
              <w:widowControl w:val="0"/>
              <w:spacing w:before="120" w:after="120"/>
              <w:rPr>
                <w:rFonts w:cs="Arial"/>
                <w:sz w:val="22"/>
                <w:szCs w:val="22"/>
              </w:rPr>
            </w:pPr>
          </w:p>
        </w:tc>
        <w:tc>
          <w:tcPr>
            <w:tcW w:w="5812" w:type="dxa"/>
            <w:gridSpan w:val="3"/>
            <w:tcBorders>
              <w:top w:val="nil"/>
            </w:tcBorders>
            <w:vAlign w:val="center"/>
          </w:tcPr>
          <w:p w14:paraId="39B72B73" w14:textId="77777777" w:rsidR="00A50109" w:rsidRPr="00146D4C" w:rsidRDefault="00A50109" w:rsidP="003A70DF">
            <w:pPr>
              <w:widowControl w:val="0"/>
              <w:spacing w:before="120" w:after="120"/>
              <w:rPr>
                <w:rFonts w:cs="Arial"/>
                <w:sz w:val="22"/>
                <w:szCs w:val="22"/>
              </w:rPr>
            </w:pPr>
            <w:r w:rsidRPr="00146D4C">
              <w:rPr>
                <w:rFonts w:cs="Arial"/>
                <w:sz w:val="22"/>
                <w:szCs w:val="22"/>
              </w:rPr>
              <w:t>…</w:t>
            </w:r>
          </w:p>
        </w:tc>
      </w:tr>
    </w:tbl>
    <w:p w14:paraId="39B72B75" w14:textId="524269DC" w:rsidR="001877E4" w:rsidRDefault="001877E4" w:rsidP="00A50109">
      <w:pPr>
        <w:widowControl w:val="0"/>
        <w:tabs>
          <w:tab w:val="left" w:pos="360"/>
        </w:tabs>
        <w:spacing w:before="240"/>
        <w:outlineLvl w:val="0"/>
        <w:rPr>
          <w:rFonts w:cs="Arial"/>
          <w:b/>
          <w:sz w:val="22"/>
          <w:szCs w:val="22"/>
        </w:rPr>
      </w:pP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2006"/>
        <w:gridCol w:w="2247"/>
      </w:tblGrid>
      <w:tr w:rsidR="00256284" w:rsidRPr="00146D4C" w14:paraId="19893691" w14:textId="77777777" w:rsidTr="003A7C17">
        <w:trPr>
          <w:cantSplit/>
        </w:trPr>
        <w:tc>
          <w:tcPr>
            <w:tcW w:w="2373" w:type="dxa"/>
            <w:shd w:val="pct15" w:color="auto" w:fill="FFFFFF"/>
            <w:vAlign w:val="center"/>
          </w:tcPr>
          <w:p w14:paraId="702F01F5" w14:textId="51225A74" w:rsidR="00256284" w:rsidRPr="00146D4C" w:rsidRDefault="00256284" w:rsidP="00256284">
            <w:pPr>
              <w:widowControl w:val="0"/>
              <w:spacing w:before="60" w:after="60"/>
              <w:jc w:val="center"/>
              <w:rPr>
                <w:rFonts w:cs="Arial"/>
                <w:b/>
                <w:sz w:val="22"/>
                <w:szCs w:val="22"/>
              </w:rPr>
            </w:pPr>
            <w:r w:rsidRPr="00146D4C">
              <w:rPr>
                <w:rFonts w:cs="Arial"/>
                <w:b/>
                <w:sz w:val="22"/>
                <w:szCs w:val="22"/>
              </w:rPr>
              <w:t xml:space="preserve">Ref no </w:t>
            </w:r>
            <w:r>
              <w:rPr>
                <w:rFonts w:cs="Arial"/>
                <w:b/>
                <w:sz w:val="20"/>
              </w:rPr>
              <w:t>2</w:t>
            </w:r>
          </w:p>
        </w:tc>
        <w:tc>
          <w:tcPr>
            <w:tcW w:w="2268" w:type="dxa"/>
            <w:gridSpan w:val="2"/>
            <w:shd w:val="pct5" w:color="auto" w:fill="FFFFFF"/>
            <w:vAlign w:val="center"/>
          </w:tcPr>
          <w:p w14:paraId="566B0DFC" w14:textId="77777777" w:rsidR="00256284" w:rsidRPr="00146D4C" w:rsidRDefault="00256284" w:rsidP="003A7C17">
            <w:pPr>
              <w:widowControl w:val="0"/>
              <w:spacing w:before="60" w:after="60"/>
              <w:jc w:val="center"/>
              <w:rPr>
                <w:rFonts w:cs="Arial"/>
                <w:b/>
                <w:sz w:val="22"/>
                <w:szCs w:val="22"/>
              </w:rPr>
            </w:pPr>
            <w:r w:rsidRPr="00146D4C">
              <w:rPr>
                <w:rFonts w:cs="Arial"/>
                <w:b/>
                <w:sz w:val="22"/>
                <w:szCs w:val="22"/>
              </w:rPr>
              <w:t>Project title</w:t>
            </w:r>
          </w:p>
        </w:tc>
        <w:tc>
          <w:tcPr>
            <w:tcW w:w="10065" w:type="dxa"/>
            <w:gridSpan w:val="6"/>
            <w:vAlign w:val="center"/>
          </w:tcPr>
          <w:p w14:paraId="640471A8" w14:textId="77777777" w:rsidR="00256284" w:rsidRPr="00146D4C" w:rsidRDefault="00256284" w:rsidP="003A7C17">
            <w:pPr>
              <w:widowControl w:val="0"/>
              <w:spacing w:before="60" w:after="60"/>
              <w:rPr>
                <w:rFonts w:cs="Arial"/>
                <w:sz w:val="22"/>
                <w:szCs w:val="22"/>
              </w:rPr>
            </w:pPr>
          </w:p>
        </w:tc>
      </w:tr>
      <w:tr w:rsidR="00256284" w:rsidRPr="00146D4C" w14:paraId="159FEF84" w14:textId="77777777" w:rsidTr="00256284">
        <w:trPr>
          <w:cantSplit/>
        </w:trPr>
        <w:tc>
          <w:tcPr>
            <w:tcW w:w="2373" w:type="dxa"/>
            <w:shd w:val="pct5" w:color="auto" w:fill="FFFFFF"/>
            <w:vAlign w:val="center"/>
          </w:tcPr>
          <w:p w14:paraId="3FFF07CE" w14:textId="77777777" w:rsidR="00256284" w:rsidRPr="001877E4" w:rsidRDefault="00256284" w:rsidP="003A7C17">
            <w:pPr>
              <w:widowControl w:val="0"/>
              <w:jc w:val="center"/>
              <w:rPr>
                <w:rFonts w:cs="Arial"/>
                <w:b/>
                <w:sz w:val="20"/>
              </w:rPr>
            </w:pPr>
            <w:r w:rsidRPr="001877E4">
              <w:rPr>
                <w:rFonts w:cs="Arial"/>
                <w:b/>
                <w:sz w:val="20"/>
              </w:rPr>
              <w:t>Name of legal entity</w:t>
            </w:r>
          </w:p>
        </w:tc>
        <w:tc>
          <w:tcPr>
            <w:tcW w:w="1134" w:type="dxa"/>
            <w:shd w:val="pct5" w:color="auto" w:fill="FFFFFF"/>
            <w:vAlign w:val="center"/>
          </w:tcPr>
          <w:p w14:paraId="35DB4D57" w14:textId="77777777" w:rsidR="00256284" w:rsidRPr="001877E4" w:rsidRDefault="00256284" w:rsidP="003A7C17">
            <w:pPr>
              <w:widowControl w:val="0"/>
              <w:jc w:val="center"/>
              <w:rPr>
                <w:rFonts w:cs="Arial"/>
                <w:b/>
                <w:sz w:val="20"/>
              </w:rPr>
            </w:pPr>
            <w:r w:rsidRPr="001877E4">
              <w:rPr>
                <w:rFonts w:cs="Arial"/>
                <w:b/>
                <w:sz w:val="20"/>
              </w:rPr>
              <w:t>Country</w:t>
            </w:r>
          </w:p>
        </w:tc>
        <w:tc>
          <w:tcPr>
            <w:tcW w:w="1134" w:type="dxa"/>
            <w:shd w:val="pct5" w:color="auto" w:fill="FFFFFF"/>
            <w:vAlign w:val="center"/>
          </w:tcPr>
          <w:p w14:paraId="3932E4D6" w14:textId="77777777" w:rsidR="00256284" w:rsidRPr="001877E4" w:rsidRDefault="00256284" w:rsidP="003A7C17">
            <w:pPr>
              <w:widowControl w:val="0"/>
              <w:jc w:val="center"/>
              <w:rPr>
                <w:rFonts w:cs="Arial"/>
                <w:b/>
                <w:sz w:val="20"/>
              </w:rPr>
            </w:pPr>
            <w:r w:rsidRPr="001877E4">
              <w:rPr>
                <w:rFonts w:cs="Arial"/>
                <w:b/>
                <w:sz w:val="20"/>
              </w:rPr>
              <w:t>Overall contract value (EUR)</w:t>
            </w:r>
          </w:p>
        </w:tc>
        <w:tc>
          <w:tcPr>
            <w:tcW w:w="1276" w:type="dxa"/>
            <w:shd w:val="pct5" w:color="auto" w:fill="FFFFFF"/>
            <w:vAlign w:val="center"/>
          </w:tcPr>
          <w:p w14:paraId="7081C499" w14:textId="77777777" w:rsidR="00256284" w:rsidRPr="001877E4" w:rsidRDefault="00256284" w:rsidP="003A7C17">
            <w:pPr>
              <w:widowControl w:val="0"/>
              <w:jc w:val="center"/>
              <w:rPr>
                <w:rFonts w:cs="Arial"/>
                <w:b/>
                <w:sz w:val="20"/>
                <w:vertAlign w:val="superscript"/>
              </w:rPr>
            </w:pPr>
            <w:r w:rsidRPr="001877E4">
              <w:rPr>
                <w:rFonts w:cs="Arial"/>
                <w:b/>
                <w:sz w:val="20"/>
              </w:rPr>
              <w:t>Proportion carried out by legal entity (%)</w:t>
            </w:r>
          </w:p>
        </w:tc>
        <w:tc>
          <w:tcPr>
            <w:tcW w:w="1134" w:type="dxa"/>
            <w:shd w:val="pct5" w:color="auto" w:fill="FFFFFF"/>
            <w:vAlign w:val="center"/>
          </w:tcPr>
          <w:p w14:paraId="3D602023" w14:textId="77777777" w:rsidR="00256284" w:rsidRPr="001877E4" w:rsidRDefault="00256284" w:rsidP="003A7C17">
            <w:pPr>
              <w:widowControl w:val="0"/>
              <w:ind w:left="-97" w:right="-106"/>
              <w:jc w:val="center"/>
              <w:rPr>
                <w:rFonts w:cs="Arial"/>
                <w:b/>
                <w:sz w:val="20"/>
              </w:rPr>
            </w:pPr>
            <w:r w:rsidRPr="001877E4">
              <w:rPr>
                <w:rFonts w:cs="Arial"/>
                <w:b/>
                <w:sz w:val="20"/>
              </w:rPr>
              <w:t>No of staff provided</w:t>
            </w:r>
          </w:p>
        </w:tc>
        <w:tc>
          <w:tcPr>
            <w:tcW w:w="1843" w:type="dxa"/>
            <w:shd w:val="pct5" w:color="auto" w:fill="FFFFFF"/>
            <w:vAlign w:val="center"/>
          </w:tcPr>
          <w:p w14:paraId="2BBDB09D" w14:textId="66DB1878" w:rsidR="00256284" w:rsidRPr="001877E4" w:rsidRDefault="00256284" w:rsidP="003A7C17">
            <w:pPr>
              <w:widowControl w:val="0"/>
              <w:jc w:val="center"/>
              <w:rPr>
                <w:rFonts w:cs="Arial"/>
                <w:b/>
                <w:sz w:val="20"/>
              </w:rPr>
            </w:pPr>
            <w:r w:rsidRPr="001877E4">
              <w:rPr>
                <w:rFonts w:cs="Arial"/>
                <w:b/>
                <w:sz w:val="20"/>
              </w:rPr>
              <w:t>Name of client</w:t>
            </w:r>
            <w:r>
              <w:rPr>
                <w:rFonts w:cs="Arial"/>
                <w:b/>
                <w:sz w:val="20"/>
              </w:rPr>
              <w:t xml:space="preserve"> </w:t>
            </w:r>
            <w:r w:rsidRPr="00256284">
              <w:rPr>
                <w:rFonts w:cs="Arial"/>
                <w:i/>
                <w:sz w:val="16"/>
                <w:szCs w:val="16"/>
              </w:rPr>
              <w:t>(same as  Name of legal entity)</w:t>
            </w:r>
          </w:p>
        </w:tc>
        <w:tc>
          <w:tcPr>
            <w:tcW w:w="1559" w:type="dxa"/>
            <w:shd w:val="pct5" w:color="auto" w:fill="FFFFFF"/>
            <w:vAlign w:val="center"/>
          </w:tcPr>
          <w:p w14:paraId="272D3EF8" w14:textId="0B414E40" w:rsidR="00256284" w:rsidRPr="001877E4" w:rsidRDefault="00256284" w:rsidP="003A7C17">
            <w:pPr>
              <w:widowControl w:val="0"/>
              <w:jc w:val="center"/>
              <w:rPr>
                <w:rFonts w:cs="Arial"/>
                <w:b/>
                <w:sz w:val="20"/>
              </w:rPr>
            </w:pPr>
            <w:r w:rsidRPr="001877E4">
              <w:rPr>
                <w:rFonts w:cs="Arial"/>
                <w:b/>
                <w:sz w:val="20"/>
              </w:rPr>
              <w:t>Origin of funding</w:t>
            </w:r>
            <w:r>
              <w:rPr>
                <w:rFonts w:cs="Arial"/>
                <w:b/>
                <w:sz w:val="20"/>
              </w:rPr>
              <w:t xml:space="preserve"> </w:t>
            </w:r>
            <w:r w:rsidRPr="00256284">
              <w:rPr>
                <w:rFonts w:cs="Arial"/>
                <w:i/>
                <w:sz w:val="16"/>
                <w:szCs w:val="16"/>
              </w:rPr>
              <w:t>(same as  Name of legal entity)</w:t>
            </w:r>
          </w:p>
        </w:tc>
        <w:tc>
          <w:tcPr>
            <w:tcW w:w="2006" w:type="dxa"/>
            <w:shd w:val="pct5" w:color="auto" w:fill="FFFFFF"/>
            <w:vAlign w:val="center"/>
          </w:tcPr>
          <w:p w14:paraId="0DD571F6" w14:textId="77777777" w:rsidR="00256284" w:rsidRPr="001877E4" w:rsidRDefault="00256284" w:rsidP="003A7C17">
            <w:pPr>
              <w:widowControl w:val="0"/>
              <w:ind w:left="-106" w:right="-104"/>
              <w:jc w:val="center"/>
              <w:rPr>
                <w:rFonts w:cs="Arial"/>
                <w:b/>
                <w:sz w:val="20"/>
              </w:rPr>
            </w:pPr>
            <w:r w:rsidRPr="001877E4">
              <w:rPr>
                <w:rFonts w:cs="Arial"/>
                <w:b/>
                <w:sz w:val="20"/>
              </w:rPr>
              <w:t>Dates (start/end)</w:t>
            </w:r>
          </w:p>
        </w:tc>
        <w:tc>
          <w:tcPr>
            <w:tcW w:w="2247" w:type="dxa"/>
            <w:shd w:val="pct5" w:color="auto" w:fill="FFFFFF"/>
            <w:vAlign w:val="center"/>
          </w:tcPr>
          <w:p w14:paraId="508190E1" w14:textId="1AAF47D9" w:rsidR="00256284" w:rsidRPr="001877E4" w:rsidRDefault="00256284" w:rsidP="003A7C17">
            <w:pPr>
              <w:widowControl w:val="0"/>
              <w:jc w:val="center"/>
              <w:rPr>
                <w:rFonts w:cs="Arial"/>
                <w:b/>
                <w:sz w:val="20"/>
              </w:rPr>
            </w:pPr>
            <w:r w:rsidRPr="001877E4">
              <w:rPr>
                <w:rFonts w:cs="Arial"/>
                <w:b/>
                <w:sz w:val="20"/>
              </w:rPr>
              <w:t>Name of consortium members, if any</w:t>
            </w:r>
            <w:r>
              <w:rPr>
                <w:rFonts w:cs="Arial"/>
                <w:b/>
                <w:sz w:val="20"/>
              </w:rPr>
              <w:t xml:space="preserve"> </w:t>
            </w:r>
            <w:r w:rsidRPr="00256284">
              <w:rPr>
                <w:rFonts w:cs="Arial"/>
                <w:i/>
                <w:sz w:val="16"/>
                <w:szCs w:val="16"/>
              </w:rPr>
              <w:t>(leave blank</w:t>
            </w:r>
            <w:r>
              <w:rPr>
                <w:rFonts w:cs="Arial"/>
                <w:i/>
                <w:sz w:val="16"/>
                <w:szCs w:val="16"/>
              </w:rPr>
              <w:t xml:space="preserve"> </w:t>
            </w:r>
            <w:r w:rsidRPr="00256284">
              <w:rPr>
                <w:rFonts w:cs="Arial"/>
                <w:i/>
                <w:sz w:val="16"/>
                <w:szCs w:val="16"/>
              </w:rPr>
              <w:t>if not relevant)</w:t>
            </w:r>
          </w:p>
        </w:tc>
      </w:tr>
      <w:tr w:rsidR="00256284" w:rsidRPr="00146D4C" w14:paraId="7DF0FA67" w14:textId="77777777" w:rsidTr="00256284">
        <w:trPr>
          <w:cantSplit/>
        </w:trPr>
        <w:tc>
          <w:tcPr>
            <w:tcW w:w="2373" w:type="dxa"/>
            <w:tcBorders>
              <w:bottom w:val="nil"/>
            </w:tcBorders>
            <w:vAlign w:val="center"/>
          </w:tcPr>
          <w:p w14:paraId="33B46462"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134" w:type="dxa"/>
            <w:tcBorders>
              <w:bottom w:val="nil"/>
            </w:tcBorders>
            <w:vAlign w:val="center"/>
          </w:tcPr>
          <w:p w14:paraId="2A7BDDBE"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134" w:type="dxa"/>
            <w:tcBorders>
              <w:bottom w:val="nil"/>
            </w:tcBorders>
            <w:vAlign w:val="center"/>
          </w:tcPr>
          <w:p w14:paraId="6CF68934"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276" w:type="dxa"/>
            <w:tcBorders>
              <w:bottom w:val="nil"/>
            </w:tcBorders>
            <w:vAlign w:val="center"/>
          </w:tcPr>
          <w:p w14:paraId="48FA7F29"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134" w:type="dxa"/>
            <w:tcBorders>
              <w:bottom w:val="nil"/>
            </w:tcBorders>
            <w:vAlign w:val="center"/>
          </w:tcPr>
          <w:p w14:paraId="4CED17B1"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843" w:type="dxa"/>
            <w:tcBorders>
              <w:bottom w:val="nil"/>
            </w:tcBorders>
            <w:vAlign w:val="center"/>
          </w:tcPr>
          <w:p w14:paraId="3EB2CC4C"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559" w:type="dxa"/>
            <w:tcBorders>
              <w:bottom w:val="nil"/>
            </w:tcBorders>
            <w:vAlign w:val="center"/>
          </w:tcPr>
          <w:p w14:paraId="6C546822"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2006" w:type="dxa"/>
            <w:tcBorders>
              <w:bottom w:val="nil"/>
            </w:tcBorders>
            <w:vAlign w:val="center"/>
          </w:tcPr>
          <w:p w14:paraId="7D2BC919"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2247" w:type="dxa"/>
            <w:tcBorders>
              <w:bottom w:val="nil"/>
            </w:tcBorders>
            <w:vAlign w:val="center"/>
          </w:tcPr>
          <w:p w14:paraId="13CEC1E4"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r>
      <w:tr w:rsidR="00256284" w:rsidRPr="00146D4C" w14:paraId="31F3116F" w14:textId="77777777" w:rsidTr="003A7C17">
        <w:trPr>
          <w:cantSplit/>
        </w:trPr>
        <w:tc>
          <w:tcPr>
            <w:tcW w:w="8894" w:type="dxa"/>
            <w:gridSpan w:val="6"/>
            <w:shd w:val="pct5" w:color="auto" w:fill="FFFFFF"/>
            <w:vAlign w:val="center"/>
          </w:tcPr>
          <w:p w14:paraId="20C33290" w14:textId="77777777" w:rsidR="00256284" w:rsidRPr="00146D4C" w:rsidRDefault="00256284" w:rsidP="003A7C17">
            <w:pPr>
              <w:widowControl w:val="0"/>
              <w:spacing w:before="20" w:after="20"/>
              <w:jc w:val="center"/>
              <w:rPr>
                <w:rFonts w:cs="Arial"/>
                <w:b/>
                <w:sz w:val="22"/>
                <w:szCs w:val="22"/>
              </w:rPr>
            </w:pPr>
            <w:r w:rsidRPr="00146D4C">
              <w:rPr>
                <w:rFonts w:cs="Arial"/>
                <w:b/>
                <w:sz w:val="22"/>
                <w:szCs w:val="22"/>
              </w:rPr>
              <w:t>Detailed description of project</w:t>
            </w:r>
          </w:p>
        </w:tc>
        <w:tc>
          <w:tcPr>
            <w:tcW w:w="5812" w:type="dxa"/>
            <w:gridSpan w:val="3"/>
            <w:shd w:val="pct5" w:color="auto" w:fill="FFFFFF"/>
            <w:vAlign w:val="center"/>
          </w:tcPr>
          <w:p w14:paraId="7B777C93" w14:textId="77777777" w:rsidR="00256284" w:rsidRPr="00146D4C" w:rsidRDefault="00256284" w:rsidP="003A7C17">
            <w:pPr>
              <w:widowControl w:val="0"/>
              <w:spacing w:before="20" w:after="20"/>
              <w:jc w:val="center"/>
              <w:rPr>
                <w:rFonts w:cs="Arial"/>
                <w:b/>
                <w:sz w:val="22"/>
                <w:szCs w:val="22"/>
              </w:rPr>
            </w:pPr>
            <w:r w:rsidRPr="00146D4C">
              <w:rPr>
                <w:rFonts w:cs="Arial"/>
                <w:b/>
                <w:sz w:val="22"/>
                <w:szCs w:val="22"/>
              </w:rPr>
              <w:t>Type and scope of services provided</w:t>
            </w:r>
          </w:p>
        </w:tc>
      </w:tr>
      <w:tr w:rsidR="00256284" w:rsidRPr="00146D4C" w14:paraId="20E67388" w14:textId="77777777" w:rsidTr="003A7C17">
        <w:trPr>
          <w:cantSplit/>
        </w:trPr>
        <w:tc>
          <w:tcPr>
            <w:tcW w:w="8894" w:type="dxa"/>
            <w:gridSpan w:val="6"/>
            <w:tcBorders>
              <w:top w:val="nil"/>
            </w:tcBorders>
            <w:vAlign w:val="center"/>
          </w:tcPr>
          <w:p w14:paraId="54F096E1"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5812" w:type="dxa"/>
            <w:gridSpan w:val="3"/>
            <w:tcBorders>
              <w:top w:val="nil"/>
            </w:tcBorders>
            <w:vAlign w:val="center"/>
          </w:tcPr>
          <w:p w14:paraId="2CD9217D"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r>
    </w:tbl>
    <w:p w14:paraId="58E4024C" w14:textId="562766B3" w:rsidR="00256284" w:rsidRDefault="00256284" w:rsidP="00A50109">
      <w:pPr>
        <w:widowControl w:val="0"/>
        <w:tabs>
          <w:tab w:val="left" w:pos="360"/>
        </w:tabs>
        <w:spacing w:before="240"/>
        <w:outlineLvl w:val="0"/>
        <w:rPr>
          <w:rFonts w:cs="Arial"/>
          <w:b/>
          <w:sz w:val="22"/>
          <w:szCs w:val="22"/>
        </w:rPr>
      </w:pPr>
    </w:p>
    <w:p w14:paraId="39B72B76" w14:textId="23AFF3EC" w:rsidR="009E5A85" w:rsidRDefault="009E5A85" w:rsidP="00741794">
      <w:pPr>
        <w:keepNext/>
        <w:tabs>
          <w:tab w:val="left" w:pos="360"/>
        </w:tabs>
        <w:spacing w:before="240"/>
        <w:outlineLvl w:val="0"/>
        <w:rPr>
          <w:rFonts w:cs="Arial"/>
          <w:b/>
          <w:sz w:val="22"/>
          <w:szCs w:val="22"/>
        </w:rPr>
      </w:pP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2006"/>
        <w:gridCol w:w="2247"/>
      </w:tblGrid>
      <w:tr w:rsidR="00256284" w:rsidRPr="00146D4C" w14:paraId="2817C23F" w14:textId="77777777" w:rsidTr="003A7C17">
        <w:trPr>
          <w:cantSplit/>
        </w:trPr>
        <w:tc>
          <w:tcPr>
            <w:tcW w:w="2373" w:type="dxa"/>
            <w:shd w:val="pct15" w:color="auto" w:fill="FFFFFF"/>
            <w:vAlign w:val="center"/>
          </w:tcPr>
          <w:p w14:paraId="1B81A9AB" w14:textId="49234D45" w:rsidR="00256284" w:rsidRPr="00146D4C" w:rsidRDefault="00256284" w:rsidP="00256284">
            <w:pPr>
              <w:widowControl w:val="0"/>
              <w:spacing w:before="60" w:after="60"/>
              <w:jc w:val="center"/>
              <w:rPr>
                <w:rFonts w:cs="Arial"/>
                <w:b/>
                <w:sz w:val="22"/>
                <w:szCs w:val="22"/>
              </w:rPr>
            </w:pPr>
            <w:r w:rsidRPr="00146D4C">
              <w:rPr>
                <w:rFonts w:cs="Arial"/>
                <w:b/>
                <w:sz w:val="22"/>
                <w:szCs w:val="22"/>
              </w:rPr>
              <w:t xml:space="preserve">Ref no </w:t>
            </w:r>
            <w:r w:rsidRPr="00256284">
              <w:rPr>
                <w:rFonts w:cs="Arial"/>
                <w:b/>
                <w:sz w:val="22"/>
                <w:szCs w:val="22"/>
              </w:rPr>
              <w:t>3</w:t>
            </w:r>
          </w:p>
        </w:tc>
        <w:tc>
          <w:tcPr>
            <w:tcW w:w="2268" w:type="dxa"/>
            <w:gridSpan w:val="2"/>
            <w:shd w:val="pct5" w:color="auto" w:fill="FFFFFF"/>
            <w:vAlign w:val="center"/>
          </w:tcPr>
          <w:p w14:paraId="5856C782" w14:textId="77777777" w:rsidR="00256284" w:rsidRPr="00146D4C" w:rsidRDefault="00256284" w:rsidP="003A7C17">
            <w:pPr>
              <w:widowControl w:val="0"/>
              <w:spacing w:before="60" w:after="60"/>
              <w:jc w:val="center"/>
              <w:rPr>
                <w:rFonts w:cs="Arial"/>
                <w:b/>
                <w:sz w:val="22"/>
                <w:szCs w:val="22"/>
              </w:rPr>
            </w:pPr>
            <w:r w:rsidRPr="00146D4C">
              <w:rPr>
                <w:rFonts w:cs="Arial"/>
                <w:b/>
                <w:sz w:val="22"/>
                <w:szCs w:val="22"/>
              </w:rPr>
              <w:t>Project title</w:t>
            </w:r>
          </w:p>
        </w:tc>
        <w:tc>
          <w:tcPr>
            <w:tcW w:w="10065" w:type="dxa"/>
            <w:gridSpan w:val="6"/>
            <w:vAlign w:val="center"/>
          </w:tcPr>
          <w:p w14:paraId="14309D85" w14:textId="77777777" w:rsidR="00256284" w:rsidRPr="00146D4C" w:rsidRDefault="00256284" w:rsidP="003A7C17">
            <w:pPr>
              <w:widowControl w:val="0"/>
              <w:spacing w:before="60" w:after="60"/>
              <w:rPr>
                <w:rFonts w:cs="Arial"/>
                <w:sz w:val="22"/>
                <w:szCs w:val="22"/>
              </w:rPr>
            </w:pPr>
          </w:p>
        </w:tc>
      </w:tr>
      <w:tr w:rsidR="00256284" w:rsidRPr="00146D4C" w14:paraId="124057A4" w14:textId="77777777" w:rsidTr="00256284">
        <w:trPr>
          <w:cantSplit/>
        </w:trPr>
        <w:tc>
          <w:tcPr>
            <w:tcW w:w="2373" w:type="dxa"/>
            <w:shd w:val="pct5" w:color="auto" w:fill="FFFFFF"/>
            <w:vAlign w:val="center"/>
          </w:tcPr>
          <w:p w14:paraId="3283B6F1" w14:textId="77777777" w:rsidR="00256284" w:rsidRPr="001877E4" w:rsidRDefault="00256284" w:rsidP="003A7C17">
            <w:pPr>
              <w:widowControl w:val="0"/>
              <w:jc w:val="center"/>
              <w:rPr>
                <w:rFonts w:cs="Arial"/>
                <w:b/>
                <w:sz w:val="20"/>
              </w:rPr>
            </w:pPr>
            <w:r w:rsidRPr="001877E4">
              <w:rPr>
                <w:rFonts w:cs="Arial"/>
                <w:b/>
                <w:sz w:val="20"/>
              </w:rPr>
              <w:t>Name of legal entity</w:t>
            </w:r>
          </w:p>
        </w:tc>
        <w:tc>
          <w:tcPr>
            <w:tcW w:w="1134" w:type="dxa"/>
            <w:shd w:val="pct5" w:color="auto" w:fill="FFFFFF"/>
            <w:vAlign w:val="center"/>
          </w:tcPr>
          <w:p w14:paraId="020DFD0B" w14:textId="77777777" w:rsidR="00256284" w:rsidRPr="001877E4" w:rsidRDefault="00256284" w:rsidP="003A7C17">
            <w:pPr>
              <w:widowControl w:val="0"/>
              <w:jc w:val="center"/>
              <w:rPr>
                <w:rFonts w:cs="Arial"/>
                <w:b/>
                <w:sz w:val="20"/>
              </w:rPr>
            </w:pPr>
            <w:r w:rsidRPr="001877E4">
              <w:rPr>
                <w:rFonts w:cs="Arial"/>
                <w:b/>
                <w:sz w:val="20"/>
              </w:rPr>
              <w:t>Country</w:t>
            </w:r>
          </w:p>
        </w:tc>
        <w:tc>
          <w:tcPr>
            <w:tcW w:w="1134" w:type="dxa"/>
            <w:shd w:val="pct5" w:color="auto" w:fill="FFFFFF"/>
            <w:vAlign w:val="center"/>
          </w:tcPr>
          <w:p w14:paraId="6DB13907" w14:textId="77777777" w:rsidR="00256284" w:rsidRPr="001877E4" w:rsidRDefault="00256284" w:rsidP="003A7C17">
            <w:pPr>
              <w:widowControl w:val="0"/>
              <w:jc w:val="center"/>
              <w:rPr>
                <w:rFonts w:cs="Arial"/>
                <w:b/>
                <w:sz w:val="20"/>
              </w:rPr>
            </w:pPr>
            <w:r w:rsidRPr="001877E4">
              <w:rPr>
                <w:rFonts w:cs="Arial"/>
                <w:b/>
                <w:sz w:val="20"/>
              </w:rPr>
              <w:t>Overall contract value (EUR)</w:t>
            </w:r>
          </w:p>
        </w:tc>
        <w:tc>
          <w:tcPr>
            <w:tcW w:w="1276" w:type="dxa"/>
            <w:shd w:val="pct5" w:color="auto" w:fill="FFFFFF"/>
            <w:vAlign w:val="center"/>
          </w:tcPr>
          <w:p w14:paraId="42E5BDED" w14:textId="77777777" w:rsidR="00256284" w:rsidRPr="001877E4" w:rsidRDefault="00256284" w:rsidP="003A7C17">
            <w:pPr>
              <w:widowControl w:val="0"/>
              <w:jc w:val="center"/>
              <w:rPr>
                <w:rFonts w:cs="Arial"/>
                <w:b/>
                <w:sz w:val="20"/>
                <w:vertAlign w:val="superscript"/>
              </w:rPr>
            </w:pPr>
            <w:r w:rsidRPr="001877E4">
              <w:rPr>
                <w:rFonts w:cs="Arial"/>
                <w:b/>
                <w:sz w:val="20"/>
              </w:rPr>
              <w:t>Proportion carried out by legal entity (%)</w:t>
            </w:r>
          </w:p>
        </w:tc>
        <w:tc>
          <w:tcPr>
            <w:tcW w:w="1134" w:type="dxa"/>
            <w:shd w:val="pct5" w:color="auto" w:fill="FFFFFF"/>
            <w:vAlign w:val="center"/>
          </w:tcPr>
          <w:p w14:paraId="02B40BBC" w14:textId="77777777" w:rsidR="00256284" w:rsidRPr="001877E4" w:rsidRDefault="00256284" w:rsidP="003A7C17">
            <w:pPr>
              <w:widowControl w:val="0"/>
              <w:ind w:left="-97" w:right="-106"/>
              <w:jc w:val="center"/>
              <w:rPr>
                <w:rFonts w:cs="Arial"/>
                <w:b/>
                <w:sz w:val="20"/>
              </w:rPr>
            </w:pPr>
            <w:r w:rsidRPr="001877E4">
              <w:rPr>
                <w:rFonts w:cs="Arial"/>
                <w:b/>
                <w:sz w:val="20"/>
              </w:rPr>
              <w:t>No of staff provided</w:t>
            </w:r>
          </w:p>
        </w:tc>
        <w:tc>
          <w:tcPr>
            <w:tcW w:w="1843" w:type="dxa"/>
            <w:shd w:val="pct5" w:color="auto" w:fill="FFFFFF"/>
            <w:vAlign w:val="center"/>
          </w:tcPr>
          <w:p w14:paraId="5032EE95" w14:textId="6B745412" w:rsidR="00256284" w:rsidRPr="001877E4" w:rsidRDefault="00256284" w:rsidP="003A7C17">
            <w:pPr>
              <w:widowControl w:val="0"/>
              <w:jc w:val="center"/>
              <w:rPr>
                <w:rFonts w:cs="Arial"/>
                <w:b/>
                <w:sz w:val="20"/>
              </w:rPr>
            </w:pPr>
            <w:r w:rsidRPr="001877E4">
              <w:rPr>
                <w:rFonts w:cs="Arial"/>
                <w:b/>
                <w:sz w:val="20"/>
              </w:rPr>
              <w:t>Name of client</w:t>
            </w:r>
            <w:r>
              <w:rPr>
                <w:rFonts w:cs="Arial"/>
                <w:b/>
                <w:sz w:val="20"/>
              </w:rPr>
              <w:t xml:space="preserve"> </w:t>
            </w:r>
            <w:r w:rsidRPr="00256284">
              <w:rPr>
                <w:rFonts w:cs="Arial"/>
                <w:i/>
                <w:sz w:val="16"/>
                <w:szCs w:val="16"/>
              </w:rPr>
              <w:t>(same as  Name of legal entity)</w:t>
            </w:r>
          </w:p>
        </w:tc>
        <w:tc>
          <w:tcPr>
            <w:tcW w:w="1559" w:type="dxa"/>
            <w:shd w:val="pct5" w:color="auto" w:fill="FFFFFF"/>
            <w:vAlign w:val="center"/>
          </w:tcPr>
          <w:p w14:paraId="4CF7A851" w14:textId="793519C5" w:rsidR="00256284" w:rsidRPr="001877E4" w:rsidRDefault="00256284" w:rsidP="003A7C17">
            <w:pPr>
              <w:widowControl w:val="0"/>
              <w:jc w:val="center"/>
              <w:rPr>
                <w:rFonts w:cs="Arial"/>
                <w:b/>
                <w:sz w:val="20"/>
              </w:rPr>
            </w:pPr>
            <w:r w:rsidRPr="001877E4">
              <w:rPr>
                <w:rFonts w:cs="Arial"/>
                <w:b/>
                <w:sz w:val="20"/>
              </w:rPr>
              <w:t>Origin of funding</w:t>
            </w:r>
            <w:r>
              <w:rPr>
                <w:rFonts w:cs="Arial"/>
                <w:b/>
                <w:sz w:val="20"/>
              </w:rPr>
              <w:t xml:space="preserve"> </w:t>
            </w:r>
            <w:r w:rsidRPr="00256284">
              <w:rPr>
                <w:rFonts w:cs="Arial"/>
                <w:i/>
                <w:sz w:val="16"/>
                <w:szCs w:val="16"/>
              </w:rPr>
              <w:t>(same as  Name of legal entity)</w:t>
            </w:r>
          </w:p>
        </w:tc>
        <w:tc>
          <w:tcPr>
            <w:tcW w:w="2006" w:type="dxa"/>
            <w:shd w:val="pct5" w:color="auto" w:fill="FFFFFF"/>
            <w:vAlign w:val="center"/>
          </w:tcPr>
          <w:p w14:paraId="54010244" w14:textId="77777777" w:rsidR="00256284" w:rsidRPr="001877E4" w:rsidRDefault="00256284" w:rsidP="003A7C17">
            <w:pPr>
              <w:widowControl w:val="0"/>
              <w:ind w:left="-106" w:right="-104"/>
              <w:jc w:val="center"/>
              <w:rPr>
                <w:rFonts w:cs="Arial"/>
                <w:b/>
                <w:sz w:val="20"/>
              </w:rPr>
            </w:pPr>
            <w:r w:rsidRPr="001877E4">
              <w:rPr>
                <w:rFonts w:cs="Arial"/>
                <w:b/>
                <w:sz w:val="20"/>
              </w:rPr>
              <w:t>Dates (start/end)</w:t>
            </w:r>
          </w:p>
        </w:tc>
        <w:tc>
          <w:tcPr>
            <w:tcW w:w="2247" w:type="dxa"/>
            <w:shd w:val="pct5" w:color="auto" w:fill="FFFFFF"/>
            <w:vAlign w:val="center"/>
          </w:tcPr>
          <w:p w14:paraId="45C0D88C" w14:textId="5C11A55E" w:rsidR="00256284" w:rsidRPr="001877E4" w:rsidRDefault="00256284" w:rsidP="003A7C17">
            <w:pPr>
              <w:widowControl w:val="0"/>
              <w:jc w:val="center"/>
              <w:rPr>
                <w:rFonts w:cs="Arial"/>
                <w:b/>
                <w:sz w:val="20"/>
              </w:rPr>
            </w:pPr>
            <w:r w:rsidRPr="001877E4">
              <w:rPr>
                <w:rFonts w:cs="Arial"/>
                <w:b/>
                <w:sz w:val="20"/>
              </w:rPr>
              <w:t>Name of consortium members, if any</w:t>
            </w:r>
            <w:r>
              <w:rPr>
                <w:rFonts w:cs="Arial"/>
                <w:b/>
                <w:sz w:val="20"/>
              </w:rPr>
              <w:t xml:space="preserve"> </w:t>
            </w:r>
            <w:r w:rsidRPr="00256284">
              <w:rPr>
                <w:rFonts w:cs="Arial"/>
                <w:i/>
                <w:sz w:val="16"/>
                <w:szCs w:val="16"/>
              </w:rPr>
              <w:t>(leave blank</w:t>
            </w:r>
            <w:r>
              <w:rPr>
                <w:rFonts w:cs="Arial"/>
                <w:i/>
                <w:sz w:val="16"/>
                <w:szCs w:val="16"/>
              </w:rPr>
              <w:t xml:space="preserve"> </w:t>
            </w:r>
            <w:r w:rsidRPr="00256284">
              <w:rPr>
                <w:rFonts w:cs="Arial"/>
                <w:i/>
                <w:sz w:val="16"/>
                <w:szCs w:val="16"/>
              </w:rPr>
              <w:t>if not relevant)</w:t>
            </w:r>
          </w:p>
        </w:tc>
      </w:tr>
      <w:tr w:rsidR="00256284" w:rsidRPr="00146D4C" w14:paraId="3C616C27" w14:textId="77777777" w:rsidTr="00256284">
        <w:trPr>
          <w:cantSplit/>
        </w:trPr>
        <w:tc>
          <w:tcPr>
            <w:tcW w:w="2373" w:type="dxa"/>
            <w:tcBorders>
              <w:bottom w:val="nil"/>
            </w:tcBorders>
            <w:vAlign w:val="center"/>
          </w:tcPr>
          <w:p w14:paraId="496EEDD1"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134" w:type="dxa"/>
            <w:tcBorders>
              <w:bottom w:val="nil"/>
            </w:tcBorders>
            <w:vAlign w:val="center"/>
          </w:tcPr>
          <w:p w14:paraId="3FA65074"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134" w:type="dxa"/>
            <w:tcBorders>
              <w:bottom w:val="nil"/>
            </w:tcBorders>
            <w:vAlign w:val="center"/>
          </w:tcPr>
          <w:p w14:paraId="6A6950B3"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276" w:type="dxa"/>
            <w:tcBorders>
              <w:bottom w:val="nil"/>
            </w:tcBorders>
            <w:vAlign w:val="center"/>
          </w:tcPr>
          <w:p w14:paraId="6549C5B5"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134" w:type="dxa"/>
            <w:tcBorders>
              <w:bottom w:val="nil"/>
            </w:tcBorders>
            <w:vAlign w:val="center"/>
          </w:tcPr>
          <w:p w14:paraId="5A32930F"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843" w:type="dxa"/>
            <w:tcBorders>
              <w:bottom w:val="nil"/>
            </w:tcBorders>
            <w:vAlign w:val="center"/>
          </w:tcPr>
          <w:p w14:paraId="61408C46"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1559" w:type="dxa"/>
            <w:tcBorders>
              <w:bottom w:val="nil"/>
            </w:tcBorders>
            <w:vAlign w:val="center"/>
          </w:tcPr>
          <w:p w14:paraId="045253DE"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2006" w:type="dxa"/>
            <w:tcBorders>
              <w:bottom w:val="nil"/>
            </w:tcBorders>
            <w:vAlign w:val="center"/>
          </w:tcPr>
          <w:p w14:paraId="6568177B"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2247" w:type="dxa"/>
            <w:tcBorders>
              <w:bottom w:val="nil"/>
            </w:tcBorders>
            <w:vAlign w:val="center"/>
          </w:tcPr>
          <w:p w14:paraId="6559AD7C"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r>
      <w:tr w:rsidR="00256284" w:rsidRPr="00146D4C" w14:paraId="249D9D2D" w14:textId="77777777" w:rsidTr="003A7C17">
        <w:trPr>
          <w:cantSplit/>
        </w:trPr>
        <w:tc>
          <w:tcPr>
            <w:tcW w:w="8894" w:type="dxa"/>
            <w:gridSpan w:val="6"/>
            <w:shd w:val="pct5" w:color="auto" w:fill="FFFFFF"/>
            <w:vAlign w:val="center"/>
          </w:tcPr>
          <w:p w14:paraId="007EE28C" w14:textId="77777777" w:rsidR="00256284" w:rsidRPr="00146D4C" w:rsidRDefault="00256284" w:rsidP="003A7C17">
            <w:pPr>
              <w:widowControl w:val="0"/>
              <w:spacing w:before="20" w:after="20"/>
              <w:jc w:val="center"/>
              <w:rPr>
                <w:rFonts w:cs="Arial"/>
                <w:b/>
                <w:sz w:val="22"/>
                <w:szCs w:val="22"/>
              </w:rPr>
            </w:pPr>
            <w:r w:rsidRPr="00146D4C">
              <w:rPr>
                <w:rFonts w:cs="Arial"/>
                <w:b/>
                <w:sz w:val="22"/>
                <w:szCs w:val="22"/>
              </w:rPr>
              <w:t>Detailed description of project</w:t>
            </w:r>
          </w:p>
        </w:tc>
        <w:tc>
          <w:tcPr>
            <w:tcW w:w="5812" w:type="dxa"/>
            <w:gridSpan w:val="3"/>
            <w:shd w:val="pct5" w:color="auto" w:fill="FFFFFF"/>
            <w:vAlign w:val="center"/>
          </w:tcPr>
          <w:p w14:paraId="1EC5C830" w14:textId="77777777" w:rsidR="00256284" w:rsidRPr="00146D4C" w:rsidRDefault="00256284" w:rsidP="003A7C17">
            <w:pPr>
              <w:widowControl w:val="0"/>
              <w:spacing w:before="20" w:after="20"/>
              <w:jc w:val="center"/>
              <w:rPr>
                <w:rFonts w:cs="Arial"/>
                <w:b/>
                <w:sz w:val="22"/>
                <w:szCs w:val="22"/>
              </w:rPr>
            </w:pPr>
            <w:r w:rsidRPr="00146D4C">
              <w:rPr>
                <w:rFonts w:cs="Arial"/>
                <w:b/>
                <w:sz w:val="22"/>
                <w:szCs w:val="22"/>
              </w:rPr>
              <w:t>Type and scope of services provided</w:t>
            </w:r>
          </w:p>
        </w:tc>
      </w:tr>
      <w:tr w:rsidR="00256284" w:rsidRPr="00146D4C" w14:paraId="2B1E465A" w14:textId="77777777" w:rsidTr="003A7C17">
        <w:trPr>
          <w:cantSplit/>
        </w:trPr>
        <w:tc>
          <w:tcPr>
            <w:tcW w:w="8894" w:type="dxa"/>
            <w:gridSpan w:val="6"/>
            <w:tcBorders>
              <w:top w:val="nil"/>
            </w:tcBorders>
            <w:vAlign w:val="center"/>
          </w:tcPr>
          <w:p w14:paraId="4DA38E1E"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c>
          <w:tcPr>
            <w:tcW w:w="5812" w:type="dxa"/>
            <w:gridSpan w:val="3"/>
            <w:tcBorders>
              <w:top w:val="nil"/>
            </w:tcBorders>
            <w:vAlign w:val="center"/>
          </w:tcPr>
          <w:p w14:paraId="168FF107" w14:textId="77777777" w:rsidR="00256284" w:rsidRPr="00146D4C" w:rsidRDefault="00256284" w:rsidP="003A7C17">
            <w:pPr>
              <w:widowControl w:val="0"/>
              <w:spacing w:before="120" w:after="120"/>
              <w:rPr>
                <w:rFonts w:cs="Arial"/>
                <w:sz w:val="22"/>
                <w:szCs w:val="22"/>
              </w:rPr>
            </w:pPr>
            <w:r w:rsidRPr="00146D4C">
              <w:rPr>
                <w:rFonts w:cs="Arial"/>
                <w:sz w:val="22"/>
                <w:szCs w:val="22"/>
              </w:rPr>
              <w:t>…</w:t>
            </w:r>
          </w:p>
        </w:tc>
      </w:tr>
    </w:tbl>
    <w:p w14:paraId="302D7489" w14:textId="77777777" w:rsidR="00256284" w:rsidRDefault="00256284" w:rsidP="00741794">
      <w:pPr>
        <w:keepNext/>
        <w:tabs>
          <w:tab w:val="left" w:pos="360"/>
        </w:tabs>
        <w:spacing w:before="240"/>
        <w:outlineLvl w:val="0"/>
        <w:rPr>
          <w:rFonts w:cs="Arial"/>
          <w:b/>
          <w:sz w:val="22"/>
          <w:szCs w:val="22"/>
        </w:rPr>
        <w:sectPr w:rsidR="00256284" w:rsidSect="001877E4">
          <w:endnotePr>
            <w:numFmt w:val="decimal"/>
          </w:endnotePr>
          <w:pgSz w:w="16840" w:h="11907" w:orient="landscape" w:code="9"/>
          <w:pgMar w:top="1276" w:right="1134" w:bottom="1418" w:left="1134" w:header="567" w:footer="567" w:gutter="0"/>
          <w:cols w:space="720"/>
          <w:titlePg/>
          <w:docGrid w:linePitch="326"/>
        </w:sectPr>
      </w:pPr>
    </w:p>
    <w:p w14:paraId="39B72B77" w14:textId="77777777" w:rsidR="00A50109" w:rsidRPr="00146D4C" w:rsidRDefault="009E5A85" w:rsidP="00741794">
      <w:pPr>
        <w:keepNext/>
        <w:tabs>
          <w:tab w:val="left" w:pos="360"/>
        </w:tabs>
        <w:spacing w:before="240"/>
        <w:outlineLvl w:val="0"/>
        <w:rPr>
          <w:rFonts w:cs="Arial"/>
          <w:b/>
          <w:sz w:val="22"/>
          <w:szCs w:val="22"/>
        </w:rPr>
      </w:pPr>
      <w:r>
        <w:rPr>
          <w:rFonts w:cs="Arial"/>
          <w:b/>
          <w:sz w:val="22"/>
          <w:szCs w:val="22"/>
        </w:rPr>
        <w:t>6</w:t>
      </w:r>
      <w:r w:rsidR="00741794">
        <w:rPr>
          <w:rFonts w:cs="Arial"/>
          <w:b/>
          <w:sz w:val="22"/>
          <w:szCs w:val="22"/>
        </w:rPr>
        <w:tab/>
      </w:r>
      <w:r w:rsidR="00A50109" w:rsidRPr="00146D4C">
        <w:rPr>
          <w:rFonts w:cs="Arial"/>
          <w:b/>
          <w:sz w:val="22"/>
          <w:szCs w:val="22"/>
        </w:rPr>
        <w:t>DECLARATIONS</w:t>
      </w:r>
    </w:p>
    <w:p w14:paraId="39B72B78" w14:textId="77777777" w:rsidR="00A50109" w:rsidRPr="00146D4C" w:rsidRDefault="00A50109" w:rsidP="009E5A85">
      <w:pPr>
        <w:keepLines/>
        <w:widowControl w:val="0"/>
        <w:spacing w:before="120" w:after="120"/>
        <w:rPr>
          <w:rFonts w:cs="Arial"/>
          <w:sz w:val="22"/>
          <w:szCs w:val="22"/>
        </w:rPr>
      </w:pPr>
      <w:r w:rsidRPr="00146D4C">
        <w:rPr>
          <w:rFonts w:cs="Arial"/>
          <w:sz w:val="22"/>
          <w:szCs w:val="22"/>
        </w:rPr>
        <w:t>As part of their tender, each legal entity identified under point 1 of this tender, including every consortium member, must submit a signed declaration using the format</w:t>
      </w:r>
      <w:r w:rsidR="00741794">
        <w:rPr>
          <w:rFonts w:cs="Arial"/>
          <w:sz w:val="22"/>
          <w:szCs w:val="22"/>
        </w:rPr>
        <w:t xml:space="preserve"> on page of this form</w:t>
      </w:r>
      <w:r w:rsidRPr="00146D4C">
        <w:rPr>
          <w:rFonts w:cs="Arial"/>
          <w:sz w:val="22"/>
          <w:szCs w:val="22"/>
        </w:rPr>
        <w:t>. The declaration may be in original or in copy. If copies are submitted, the originals must be sent to the Contracting Authority upon request.</w:t>
      </w:r>
    </w:p>
    <w:p w14:paraId="39B72B79" w14:textId="44A1A6A6" w:rsidR="00A50109" w:rsidRPr="00146D4C" w:rsidRDefault="009E5A85" w:rsidP="00256284">
      <w:pPr>
        <w:keepNext/>
        <w:tabs>
          <w:tab w:val="left" w:pos="360"/>
          <w:tab w:val="left" w:pos="3660"/>
        </w:tabs>
        <w:spacing w:before="240"/>
        <w:outlineLvl w:val="0"/>
        <w:rPr>
          <w:rFonts w:cs="Arial"/>
          <w:b/>
          <w:sz w:val="22"/>
          <w:szCs w:val="22"/>
        </w:rPr>
      </w:pPr>
      <w:r>
        <w:rPr>
          <w:rFonts w:cs="Arial"/>
          <w:b/>
          <w:sz w:val="22"/>
          <w:szCs w:val="22"/>
        </w:rPr>
        <w:t>7</w:t>
      </w:r>
      <w:r w:rsidR="00A50109" w:rsidRPr="00146D4C">
        <w:rPr>
          <w:rFonts w:cs="Arial"/>
          <w:b/>
          <w:sz w:val="22"/>
          <w:szCs w:val="22"/>
        </w:rPr>
        <w:tab/>
        <w:t>STATEMENT</w:t>
      </w:r>
      <w:r w:rsidR="00256284">
        <w:rPr>
          <w:rFonts w:cs="Arial"/>
          <w:b/>
          <w:sz w:val="22"/>
          <w:szCs w:val="22"/>
        </w:rPr>
        <w:tab/>
      </w:r>
    </w:p>
    <w:p w14:paraId="39B72B7A" w14:textId="77777777" w:rsidR="00A50109" w:rsidRPr="00146D4C" w:rsidRDefault="00A50109" w:rsidP="009E5A85">
      <w:pPr>
        <w:keepNext/>
        <w:keepLines/>
        <w:widowControl w:val="0"/>
        <w:spacing w:before="120"/>
        <w:rPr>
          <w:rFonts w:cs="Arial"/>
          <w:sz w:val="22"/>
          <w:szCs w:val="22"/>
        </w:rPr>
      </w:pPr>
      <w:r w:rsidRPr="00146D4C">
        <w:rPr>
          <w:rFonts w:cs="Arial"/>
          <w:sz w:val="22"/>
          <w:szCs w:val="22"/>
        </w:rPr>
        <w:t>I, the undersigned, being the authorised signatory of the above tenderer (for a 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Technical offer, and our Financial offer, which is submitted in a separate, sealed envelope:</w:t>
      </w:r>
    </w:p>
    <w:p w14:paraId="39B72B7B" w14:textId="77777777" w:rsidR="00A50109" w:rsidRPr="00146D4C" w:rsidRDefault="00A50109" w:rsidP="00D47419">
      <w:pPr>
        <w:widowControl w:val="0"/>
        <w:numPr>
          <w:ilvl w:val="0"/>
          <w:numId w:val="22"/>
        </w:numPr>
        <w:tabs>
          <w:tab w:val="clear" w:pos="360"/>
        </w:tabs>
        <w:spacing w:before="120" w:after="240"/>
        <w:ind w:left="709" w:hanging="284"/>
        <w:rPr>
          <w:rFonts w:cs="Arial"/>
          <w:sz w:val="22"/>
          <w:szCs w:val="22"/>
        </w:rPr>
      </w:pPr>
      <w:r w:rsidRPr="00146D4C">
        <w:rPr>
          <w:rFonts w:cs="Arial"/>
          <w:sz w:val="22"/>
          <w:szCs w:val="22"/>
        </w:rPr>
        <w:t>Organisation</w:t>
      </w:r>
      <w:r w:rsidR="00805DA0">
        <w:rPr>
          <w:rFonts w:cs="Arial"/>
          <w:sz w:val="22"/>
          <w:szCs w:val="22"/>
        </w:rPr>
        <w:t>’</w:t>
      </w:r>
      <w:r w:rsidR="00741794">
        <w:rPr>
          <w:rFonts w:cs="Arial"/>
          <w:sz w:val="22"/>
          <w:szCs w:val="22"/>
        </w:rPr>
        <w:t>s</w:t>
      </w:r>
      <w:r w:rsidRPr="00146D4C">
        <w:rPr>
          <w:rFonts w:cs="Arial"/>
          <w:sz w:val="22"/>
          <w:szCs w:val="22"/>
        </w:rPr>
        <w:t xml:space="preserve"> </w:t>
      </w:r>
      <w:r w:rsidR="00805DA0">
        <w:rPr>
          <w:rFonts w:cs="Arial"/>
          <w:sz w:val="22"/>
          <w:szCs w:val="22"/>
        </w:rPr>
        <w:t>o</w:t>
      </w:r>
      <w:r w:rsidR="00741794">
        <w:rPr>
          <w:rFonts w:cs="Arial"/>
          <w:sz w:val="22"/>
          <w:szCs w:val="22"/>
        </w:rPr>
        <w:t>rganizational chart</w:t>
      </w:r>
    </w:p>
    <w:p w14:paraId="39B72B7D" w14:textId="691D7667" w:rsidR="00A50109" w:rsidRPr="00146D4C" w:rsidRDefault="00741794" w:rsidP="00A50109">
      <w:pPr>
        <w:widowControl w:val="0"/>
        <w:numPr>
          <w:ilvl w:val="0"/>
          <w:numId w:val="22"/>
        </w:numPr>
        <w:tabs>
          <w:tab w:val="clear" w:pos="360"/>
        </w:tabs>
        <w:spacing w:after="240"/>
        <w:ind w:left="709" w:hanging="283"/>
        <w:rPr>
          <w:rFonts w:cs="Arial"/>
          <w:sz w:val="22"/>
          <w:szCs w:val="22"/>
        </w:rPr>
      </w:pPr>
      <w:r>
        <w:rPr>
          <w:rFonts w:cs="Arial"/>
          <w:sz w:val="22"/>
          <w:szCs w:val="22"/>
        </w:rPr>
        <w:t>Tenderer’s declarations</w:t>
      </w:r>
      <w:r w:rsidR="0090673E">
        <w:rPr>
          <w:rFonts w:cs="Arial"/>
          <w:sz w:val="22"/>
          <w:szCs w:val="22"/>
        </w:rPr>
        <w:t xml:space="preserve"> </w:t>
      </w:r>
    </w:p>
    <w:p w14:paraId="39B72B7E" w14:textId="71972C40" w:rsidR="00A50109" w:rsidRDefault="00A50109" w:rsidP="00A50109">
      <w:pPr>
        <w:widowControl w:val="0"/>
        <w:numPr>
          <w:ilvl w:val="0"/>
          <w:numId w:val="22"/>
        </w:numPr>
        <w:tabs>
          <w:tab w:val="clear" w:pos="360"/>
        </w:tabs>
        <w:spacing w:after="240"/>
        <w:ind w:left="709" w:hanging="283"/>
        <w:rPr>
          <w:rFonts w:cs="Arial"/>
          <w:sz w:val="22"/>
          <w:szCs w:val="22"/>
        </w:rPr>
      </w:pPr>
      <w:r w:rsidRPr="004B79E9">
        <w:rPr>
          <w:rFonts w:cs="Arial"/>
          <w:sz w:val="22"/>
          <w:szCs w:val="22"/>
        </w:rPr>
        <w:t>Completed financial identificati</w:t>
      </w:r>
      <w:r w:rsidR="00741794" w:rsidRPr="004B79E9">
        <w:rPr>
          <w:rFonts w:cs="Arial"/>
          <w:sz w:val="22"/>
          <w:szCs w:val="22"/>
        </w:rPr>
        <w:t>on form</w:t>
      </w:r>
      <w:r w:rsidRPr="004B79E9">
        <w:rPr>
          <w:rFonts w:cs="Arial"/>
          <w:sz w:val="22"/>
          <w:szCs w:val="22"/>
        </w:rPr>
        <w:t xml:space="preserve"> providing details of the bank account into which payments under the proposed contract should be made in the event that we are awarded the contract </w:t>
      </w:r>
    </w:p>
    <w:p w14:paraId="4EBD78CE" w14:textId="56F80485" w:rsidR="00252201" w:rsidRDefault="00252201" w:rsidP="00252201">
      <w:pPr>
        <w:widowControl w:val="0"/>
        <w:numPr>
          <w:ilvl w:val="0"/>
          <w:numId w:val="22"/>
        </w:numPr>
        <w:tabs>
          <w:tab w:val="clear" w:pos="360"/>
        </w:tabs>
        <w:spacing w:after="240"/>
        <w:ind w:left="709" w:hanging="283"/>
        <w:rPr>
          <w:rFonts w:cs="Arial"/>
          <w:sz w:val="22"/>
          <w:szCs w:val="22"/>
        </w:rPr>
      </w:pPr>
      <w:r w:rsidRPr="00252201">
        <w:rPr>
          <w:rFonts w:cs="Arial"/>
          <w:sz w:val="22"/>
          <w:szCs w:val="22"/>
        </w:rPr>
        <w:t>Completed legal entity file (or the legal entity number allocated. Alternatively a copy of the legal entity file provided to the Contracting Authority on an earlier occasion, unless the legal status has changed in the meantime)</w:t>
      </w:r>
    </w:p>
    <w:p w14:paraId="3A2C9192" w14:textId="77777777" w:rsidR="00252201" w:rsidRPr="00252201" w:rsidRDefault="00252201" w:rsidP="00252201">
      <w:pPr>
        <w:widowControl w:val="0"/>
        <w:numPr>
          <w:ilvl w:val="0"/>
          <w:numId w:val="22"/>
        </w:numPr>
        <w:tabs>
          <w:tab w:val="clear" w:pos="360"/>
        </w:tabs>
        <w:spacing w:after="240"/>
        <w:ind w:left="709" w:hanging="283"/>
        <w:rPr>
          <w:rFonts w:cs="Arial"/>
          <w:sz w:val="22"/>
          <w:szCs w:val="22"/>
        </w:rPr>
      </w:pPr>
      <w:r w:rsidRPr="00252201">
        <w:rPr>
          <w:rFonts w:cs="Arial"/>
          <w:sz w:val="22"/>
          <w:szCs w:val="22"/>
        </w:rPr>
        <w:t>Duly authorised signature: an official document (statutes, power of attorney, notary statement, etc.) proving that the person who signs on behalf of the company/joint venture/consortium is duly authorised to do so.</w:t>
      </w:r>
    </w:p>
    <w:p w14:paraId="39B72B7F" w14:textId="77777777" w:rsidR="00A50109" w:rsidRPr="004B79E9" w:rsidRDefault="00A50109" w:rsidP="00A50109">
      <w:pPr>
        <w:widowControl w:val="0"/>
        <w:numPr>
          <w:ilvl w:val="0"/>
          <w:numId w:val="22"/>
        </w:numPr>
        <w:tabs>
          <w:tab w:val="clear" w:pos="360"/>
        </w:tabs>
        <w:spacing w:after="240"/>
        <w:ind w:left="709" w:hanging="283"/>
        <w:rPr>
          <w:rFonts w:cs="Arial"/>
          <w:sz w:val="22"/>
          <w:szCs w:val="22"/>
        </w:rPr>
      </w:pPr>
      <w:r w:rsidRPr="004B79E9">
        <w:rPr>
          <w:rFonts w:cs="Arial"/>
          <w:sz w:val="22"/>
          <w:szCs w:val="22"/>
        </w:rPr>
        <w:t>Documentary proof or statements required under the law of the country where we are effectively established (or each of the companies in case of a consortium), to show that we do not fall into any of the exclusion situations listed in Section 2.3.3 of the Practical Guide. This evidence or these documents or statements must carry a date, which is not more than one year before the date of submission of the tender. In addition, a statement is furnished stating that the situations described in these documents have not changed since then.</w:t>
      </w:r>
    </w:p>
    <w:p w14:paraId="39B72B80" w14:textId="77777777" w:rsidR="00A50109" w:rsidRPr="004B79E9" w:rsidRDefault="00A50109" w:rsidP="00A50109">
      <w:pPr>
        <w:widowControl w:val="0"/>
        <w:numPr>
          <w:ilvl w:val="0"/>
          <w:numId w:val="22"/>
        </w:numPr>
        <w:tabs>
          <w:tab w:val="clear" w:pos="360"/>
        </w:tabs>
        <w:spacing w:after="240"/>
        <w:ind w:left="709" w:hanging="283"/>
        <w:rPr>
          <w:rFonts w:cs="Arial"/>
          <w:sz w:val="22"/>
          <w:szCs w:val="22"/>
        </w:rPr>
      </w:pPr>
      <w:r w:rsidRPr="004B79E9">
        <w:rPr>
          <w:rFonts w:cs="Arial"/>
          <w:color w:val="000000"/>
          <w:sz w:val="22"/>
          <w:szCs w:val="22"/>
        </w:rPr>
        <w:t>Documentary evidence of the financial and economic capacity as well as the technical and professional capacity according to the selection criteria specified in the contract notice.</w:t>
      </w:r>
    </w:p>
    <w:p w14:paraId="39B72B81" w14:textId="20B9BFAF" w:rsidR="003F513E" w:rsidRDefault="00A50109" w:rsidP="00A50109">
      <w:pPr>
        <w:rPr>
          <w:rFonts w:cs="Arial"/>
          <w:sz w:val="22"/>
          <w:szCs w:val="22"/>
        </w:rPr>
      </w:pPr>
      <w:r w:rsidRPr="00146D4C">
        <w:rPr>
          <w:rFonts w:cs="Arial"/>
          <w:sz w:val="22"/>
          <w:szCs w:val="22"/>
        </w:rPr>
        <w:t xml:space="preserve">This tender is subject to acceptance within the validity period stipulated in clause 6 of the Instructions to tenderers. </w:t>
      </w:r>
    </w:p>
    <w:p w14:paraId="39B72B82" w14:textId="77777777" w:rsidR="003F513E" w:rsidRDefault="00A50109" w:rsidP="003F513E">
      <w:pPr>
        <w:spacing w:before="120"/>
        <w:rPr>
          <w:rFonts w:cs="Arial"/>
          <w:color w:val="000000"/>
          <w:sz w:val="22"/>
          <w:szCs w:val="22"/>
        </w:rPr>
      </w:pPr>
      <w:r w:rsidRPr="00146D4C">
        <w:rPr>
          <w:rFonts w:cs="Arial"/>
          <w:color w:val="000000"/>
          <w:sz w:val="22"/>
          <w:szCs w:val="22"/>
        </w:rPr>
        <w:t>We understand that our tender may be rejected if we propose key experts who have been involved in preparing this project or employ them as advisers in the preparation of our tender.</w:t>
      </w:r>
    </w:p>
    <w:p w14:paraId="39B72B83" w14:textId="77777777" w:rsidR="00A50109" w:rsidRPr="00146D4C" w:rsidRDefault="00A50109" w:rsidP="003F513E">
      <w:pPr>
        <w:spacing w:before="120"/>
        <w:rPr>
          <w:rFonts w:cs="Arial"/>
          <w:color w:val="000000"/>
          <w:sz w:val="22"/>
          <w:szCs w:val="22"/>
        </w:rPr>
      </w:pPr>
      <w:r w:rsidRPr="00146D4C">
        <w:rPr>
          <w:rFonts w:cs="Arial"/>
          <w:color w:val="000000"/>
          <w:sz w:val="22"/>
          <w:szCs w:val="22"/>
        </w:rPr>
        <w:t>We also understand that this may mean exclusion from other tender procedures and contracts funded by the EU/EDF.</w:t>
      </w:r>
    </w:p>
    <w:p w14:paraId="39B72B84" w14:textId="77777777" w:rsidR="00A50109" w:rsidRPr="00146D4C" w:rsidRDefault="00A50109" w:rsidP="003F513E">
      <w:pPr>
        <w:spacing w:before="120"/>
        <w:rPr>
          <w:rFonts w:cs="Arial"/>
          <w:color w:val="000000"/>
          <w:sz w:val="22"/>
          <w:szCs w:val="22"/>
        </w:rPr>
      </w:pPr>
      <w:r w:rsidRPr="00146D4C">
        <w:rPr>
          <w:rFonts w:cs="Arial"/>
          <w:color w:val="000000"/>
          <w:sz w:val="22"/>
          <w:szCs w:val="22"/>
        </w:rPr>
        <w:t>We are fully aware that, for a consortium, the composition of the consortium cannot be changed in the course of the tender procedure, unless the Contracting Authority has given its prior approval in writing. We are also aware that the consortium members have joint and several liability towards the Contracting Authority concerning participation in the above tender procedure and any contract awarded to us as a result of it.</w:t>
      </w:r>
    </w:p>
    <w:p w14:paraId="39B72B85" w14:textId="77777777" w:rsidR="00A50109" w:rsidRPr="00146D4C" w:rsidRDefault="00A50109" w:rsidP="003F513E">
      <w:pPr>
        <w:spacing w:before="120"/>
        <w:rPr>
          <w:rFonts w:cs="Arial"/>
          <w:color w:val="000000"/>
          <w:sz w:val="22"/>
          <w:szCs w:val="22"/>
        </w:rPr>
      </w:pPr>
      <w:r w:rsidRPr="00146D4C">
        <w:rPr>
          <w:rFonts w:cs="Arial"/>
          <w:color w:val="000000"/>
          <w:sz w:val="22"/>
          <w:szCs w:val="22"/>
        </w:rPr>
        <w:t>We understand that entities upon whose capacity we rely with regard to economic and financial criteria, become jointly and severally liable for the performance of the contract.</w:t>
      </w:r>
    </w:p>
    <w:p w14:paraId="39B72B86" w14:textId="77777777" w:rsidR="00A50109" w:rsidRPr="00146D4C" w:rsidRDefault="00A50109" w:rsidP="00A50109">
      <w:pPr>
        <w:rPr>
          <w:rFonts w:cs="Arial"/>
          <w:color w:val="000000"/>
          <w:sz w:val="22"/>
          <w:szCs w:val="22"/>
        </w:rPr>
      </w:pPr>
    </w:p>
    <w:p w14:paraId="39B72B87" w14:textId="06F7B556" w:rsidR="00A50109" w:rsidRDefault="00A50109" w:rsidP="003F513E">
      <w:pPr>
        <w:spacing w:after="120"/>
        <w:outlineLvl w:val="0"/>
        <w:rPr>
          <w:rFonts w:cs="Arial"/>
          <w:color w:val="000000"/>
          <w:sz w:val="22"/>
          <w:szCs w:val="22"/>
        </w:rPr>
      </w:pPr>
      <w:r w:rsidRPr="00146D4C">
        <w:rPr>
          <w:rFonts w:cs="Arial"/>
          <w:color w:val="000000"/>
          <w:sz w:val="22"/>
          <w:szCs w:val="22"/>
        </w:rPr>
        <w:t>Signed on behalf of the Tenderer</w:t>
      </w:r>
    </w:p>
    <w:p w14:paraId="67F44C67" w14:textId="77777777" w:rsidR="00256284" w:rsidRPr="00146D4C" w:rsidRDefault="00256284" w:rsidP="003F513E">
      <w:pPr>
        <w:spacing w:after="120"/>
        <w:outlineLvl w:val="0"/>
        <w:rPr>
          <w:rFonts w:cs="Arial"/>
          <w:color w:val="000000"/>
          <w:sz w:val="22"/>
          <w:szCs w:val="22"/>
        </w:rPr>
      </w:pPr>
    </w:p>
    <w:tbl>
      <w:tblPr>
        <w:tblW w:w="0" w:type="auto"/>
        <w:tblInd w:w="150" w:type="dxa"/>
        <w:tblLayout w:type="fixed"/>
        <w:tblCellMar>
          <w:left w:w="0" w:type="dxa"/>
          <w:right w:w="0" w:type="dxa"/>
        </w:tblCellMar>
        <w:tblLook w:val="0000" w:firstRow="0" w:lastRow="0" w:firstColumn="0" w:lastColumn="0" w:noHBand="0" w:noVBand="0"/>
      </w:tblPr>
      <w:tblGrid>
        <w:gridCol w:w="1969"/>
        <w:gridCol w:w="4260"/>
      </w:tblGrid>
      <w:tr w:rsidR="00A50109" w:rsidRPr="00146D4C" w14:paraId="39B72B8A" w14:textId="77777777" w:rsidTr="00256284">
        <w:trPr>
          <w:cantSplit/>
        </w:trPr>
        <w:tc>
          <w:tcPr>
            <w:tcW w:w="1969" w:type="dxa"/>
            <w:tcBorders>
              <w:top w:val="single" w:sz="6" w:space="0" w:color="000000"/>
              <w:left w:val="single" w:sz="6" w:space="0" w:color="000000"/>
              <w:bottom w:val="single" w:sz="6" w:space="0" w:color="000000"/>
              <w:right w:val="single" w:sz="6" w:space="0" w:color="000000"/>
            </w:tcBorders>
            <w:vAlign w:val="center"/>
          </w:tcPr>
          <w:p w14:paraId="39B72B88" w14:textId="77777777" w:rsidR="00A50109" w:rsidRPr="00146D4C" w:rsidRDefault="00A50109" w:rsidP="00270140">
            <w:pPr>
              <w:spacing w:before="120" w:after="120"/>
              <w:ind w:left="119"/>
              <w:rPr>
                <w:rFonts w:cs="Arial"/>
                <w:b/>
                <w:color w:val="000000"/>
                <w:sz w:val="22"/>
                <w:szCs w:val="22"/>
              </w:rPr>
            </w:pPr>
            <w:r w:rsidRPr="00146D4C">
              <w:rPr>
                <w:rFonts w:cs="Arial"/>
                <w:b/>
                <w:color w:val="000000"/>
                <w:sz w:val="22"/>
                <w:szCs w:val="22"/>
              </w:rPr>
              <w:t>Name</w:t>
            </w:r>
          </w:p>
        </w:tc>
        <w:tc>
          <w:tcPr>
            <w:tcW w:w="4260" w:type="dxa"/>
            <w:tcBorders>
              <w:top w:val="single" w:sz="6" w:space="0" w:color="000000"/>
              <w:left w:val="single" w:sz="6" w:space="0" w:color="000000"/>
              <w:bottom w:val="single" w:sz="6" w:space="0" w:color="000000"/>
              <w:right w:val="single" w:sz="6" w:space="0" w:color="000000"/>
            </w:tcBorders>
          </w:tcPr>
          <w:p w14:paraId="39B72B89" w14:textId="19292D9A" w:rsidR="00A50109" w:rsidRPr="006B76D8" w:rsidRDefault="00D2284A" w:rsidP="00575A99">
            <w:pPr>
              <w:spacing w:before="120" w:after="120"/>
              <w:rPr>
                <w:rFonts w:cs="Arial"/>
                <w:color w:val="000000"/>
                <w:sz w:val="22"/>
                <w:szCs w:val="22"/>
              </w:rPr>
            </w:pPr>
            <w:r>
              <w:rPr>
                <w:rFonts w:cs="Arial"/>
                <w:b/>
                <w:sz w:val="22"/>
                <w:szCs w:val="22"/>
                <w:lang w:val="en-GB"/>
              </w:rPr>
              <w:t xml:space="preserve"> </w:t>
            </w:r>
          </w:p>
        </w:tc>
      </w:tr>
      <w:tr w:rsidR="00A50109" w:rsidRPr="00146D4C" w14:paraId="39B72B8E" w14:textId="77777777" w:rsidTr="00256284">
        <w:trPr>
          <w:cantSplit/>
        </w:trPr>
        <w:tc>
          <w:tcPr>
            <w:tcW w:w="1969" w:type="dxa"/>
            <w:tcBorders>
              <w:top w:val="single" w:sz="6" w:space="0" w:color="000000"/>
              <w:left w:val="single" w:sz="6" w:space="0" w:color="000000"/>
              <w:bottom w:val="single" w:sz="6" w:space="0" w:color="000000"/>
              <w:right w:val="single" w:sz="6" w:space="0" w:color="000000"/>
            </w:tcBorders>
            <w:vAlign w:val="center"/>
          </w:tcPr>
          <w:p w14:paraId="39B72B8B" w14:textId="77777777" w:rsidR="00A50109" w:rsidRPr="00146D4C" w:rsidRDefault="00A50109" w:rsidP="00270140">
            <w:pPr>
              <w:spacing w:before="120" w:after="120"/>
              <w:ind w:left="119"/>
              <w:rPr>
                <w:rFonts w:cs="Arial"/>
                <w:b/>
                <w:color w:val="000000"/>
                <w:sz w:val="22"/>
                <w:szCs w:val="22"/>
              </w:rPr>
            </w:pPr>
            <w:r w:rsidRPr="00146D4C">
              <w:rPr>
                <w:rFonts w:cs="Arial"/>
                <w:b/>
                <w:color w:val="000000"/>
                <w:sz w:val="22"/>
                <w:szCs w:val="22"/>
              </w:rPr>
              <w:t>Signature</w:t>
            </w:r>
          </w:p>
        </w:tc>
        <w:tc>
          <w:tcPr>
            <w:tcW w:w="4260" w:type="dxa"/>
            <w:tcBorders>
              <w:top w:val="single" w:sz="6" w:space="0" w:color="000000"/>
              <w:left w:val="single" w:sz="6" w:space="0" w:color="000000"/>
              <w:bottom w:val="single" w:sz="6" w:space="0" w:color="000000"/>
              <w:right w:val="single" w:sz="6" w:space="0" w:color="000000"/>
            </w:tcBorders>
          </w:tcPr>
          <w:p w14:paraId="39B72B8C" w14:textId="77777777" w:rsidR="00A50109" w:rsidRDefault="00A50109" w:rsidP="003A70DF">
            <w:pPr>
              <w:spacing w:before="120" w:after="120"/>
              <w:rPr>
                <w:rFonts w:cs="Arial"/>
                <w:b/>
                <w:color w:val="000000"/>
                <w:sz w:val="22"/>
                <w:szCs w:val="22"/>
              </w:rPr>
            </w:pPr>
          </w:p>
          <w:p w14:paraId="39B72B8D" w14:textId="77777777" w:rsidR="003F513E" w:rsidRPr="00146D4C" w:rsidRDefault="003F513E" w:rsidP="003A70DF">
            <w:pPr>
              <w:spacing w:before="120" w:after="120"/>
              <w:rPr>
                <w:rFonts w:cs="Arial"/>
                <w:b/>
                <w:color w:val="000000"/>
                <w:sz w:val="22"/>
                <w:szCs w:val="22"/>
              </w:rPr>
            </w:pPr>
          </w:p>
        </w:tc>
      </w:tr>
      <w:tr w:rsidR="00A50109" w:rsidRPr="00146D4C" w14:paraId="39B72B91" w14:textId="77777777" w:rsidTr="00256284">
        <w:trPr>
          <w:cantSplit/>
        </w:trPr>
        <w:tc>
          <w:tcPr>
            <w:tcW w:w="1969" w:type="dxa"/>
            <w:tcBorders>
              <w:top w:val="single" w:sz="6" w:space="0" w:color="000000"/>
              <w:left w:val="single" w:sz="6" w:space="0" w:color="000000"/>
              <w:bottom w:val="single" w:sz="6" w:space="0" w:color="000000"/>
              <w:right w:val="single" w:sz="6" w:space="0" w:color="000000"/>
            </w:tcBorders>
            <w:vAlign w:val="center"/>
          </w:tcPr>
          <w:p w14:paraId="39B72B8F" w14:textId="190168A0" w:rsidR="00A50109" w:rsidRPr="00146D4C" w:rsidRDefault="00A50109" w:rsidP="00843340">
            <w:pPr>
              <w:spacing w:before="120" w:after="120"/>
              <w:ind w:left="119"/>
              <w:rPr>
                <w:rFonts w:cs="Arial"/>
                <w:b/>
                <w:color w:val="000000"/>
                <w:sz w:val="22"/>
                <w:szCs w:val="22"/>
              </w:rPr>
            </w:pPr>
            <w:r w:rsidRPr="00146D4C">
              <w:rPr>
                <w:rFonts w:cs="Arial"/>
                <w:b/>
                <w:color w:val="000000"/>
                <w:sz w:val="22"/>
                <w:szCs w:val="22"/>
              </w:rPr>
              <w:t>Date</w:t>
            </w:r>
            <w:r w:rsidR="00256284">
              <w:rPr>
                <w:rFonts w:cs="Arial"/>
                <w:b/>
                <w:color w:val="000000"/>
                <w:sz w:val="22"/>
                <w:szCs w:val="22"/>
              </w:rPr>
              <w:t xml:space="preserve"> </w:t>
            </w:r>
            <w:r w:rsidR="00843340">
              <w:rPr>
                <w:rFonts w:cs="Arial"/>
                <w:i/>
                <w:color w:val="000000"/>
                <w:sz w:val="16"/>
                <w:szCs w:val="16"/>
              </w:rPr>
              <w:t>(dd/mm/2020</w:t>
            </w:r>
            <w:r w:rsidR="00256284" w:rsidRPr="00256284">
              <w:rPr>
                <w:rFonts w:cs="Arial"/>
                <w:i/>
                <w:color w:val="000000"/>
                <w:sz w:val="16"/>
                <w:szCs w:val="16"/>
              </w:rPr>
              <w:t>)</w:t>
            </w:r>
          </w:p>
        </w:tc>
        <w:tc>
          <w:tcPr>
            <w:tcW w:w="4260" w:type="dxa"/>
            <w:tcBorders>
              <w:top w:val="single" w:sz="6" w:space="0" w:color="000000"/>
              <w:left w:val="single" w:sz="6" w:space="0" w:color="000000"/>
              <w:bottom w:val="single" w:sz="6" w:space="0" w:color="000000"/>
              <w:right w:val="single" w:sz="6" w:space="0" w:color="000000"/>
            </w:tcBorders>
          </w:tcPr>
          <w:p w14:paraId="39B72B90" w14:textId="7EEFD99C" w:rsidR="00A50109" w:rsidRPr="00256284" w:rsidRDefault="00D2284A" w:rsidP="00256284">
            <w:pPr>
              <w:spacing w:before="120" w:after="120"/>
              <w:rPr>
                <w:rFonts w:cs="Arial"/>
                <w:i/>
                <w:color w:val="000000"/>
                <w:sz w:val="16"/>
                <w:szCs w:val="16"/>
              </w:rPr>
            </w:pPr>
            <w:r>
              <w:rPr>
                <w:rFonts w:cs="Arial"/>
                <w:b/>
                <w:color w:val="000000"/>
                <w:sz w:val="22"/>
                <w:szCs w:val="22"/>
              </w:rPr>
              <w:t xml:space="preserve"> </w:t>
            </w:r>
          </w:p>
        </w:tc>
      </w:tr>
    </w:tbl>
    <w:p w14:paraId="39B72B92" w14:textId="77777777" w:rsidR="00A50109" w:rsidRPr="00146D4C" w:rsidRDefault="00A50109" w:rsidP="00A50109">
      <w:pPr>
        <w:widowControl w:val="0"/>
        <w:spacing w:after="120"/>
        <w:rPr>
          <w:rFonts w:cs="Arial"/>
          <w:sz w:val="22"/>
          <w:szCs w:val="22"/>
        </w:rPr>
      </w:pPr>
    </w:p>
    <w:p w14:paraId="39B72B93" w14:textId="77777777" w:rsidR="00A50109" w:rsidRPr="00146D4C" w:rsidRDefault="00A50109" w:rsidP="00A50109">
      <w:pPr>
        <w:framePr w:w="9917" w:wrap="auto" w:hAnchor="text"/>
        <w:widowControl w:val="0"/>
        <w:spacing w:after="120"/>
        <w:rPr>
          <w:rFonts w:cs="Arial"/>
          <w:sz w:val="22"/>
          <w:szCs w:val="22"/>
        </w:rPr>
        <w:sectPr w:rsidR="00A50109" w:rsidRPr="00146D4C" w:rsidSect="009E5A85">
          <w:endnotePr>
            <w:numFmt w:val="decimal"/>
          </w:endnotePr>
          <w:pgSz w:w="11907" w:h="16840" w:code="9"/>
          <w:pgMar w:top="1134" w:right="1418" w:bottom="1134" w:left="1276" w:header="567" w:footer="567" w:gutter="0"/>
          <w:cols w:space="720"/>
          <w:titlePg/>
          <w:docGrid w:linePitch="326"/>
        </w:sectPr>
      </w:pPr>
    </w:p>
    <w:p w14:paraId="39B72B94" w14:textId="77777777" w:rsidR="00D77706" w:rsidRDefault="00A50109" w:rsidP="003F513E">
      <w:pPr>
        <w:pStyle w:val="Textindependent"/>
        <w:jc w:val="center"/>
        <w:rPr>
          <w:rFonts w:cs="Arial"/>
          <w:sz w:val="22"/>
          <w:szCs w:val="22"/>
          <w:lang w:val="en-US"/>
        </w:rPr>
      </w:pPr>
      <w:r w:rsidRPr="003F513E">
        <w:rPr>
          <w:rFonts w:cs="Arial"/>
          <w:b/>
          <w:sz w:val="22"/>
          <w:szCs w:val="22"/>
          <w:lang w:val="en-US"/>
        </w:rPr>
        <w:t xml:space="preserve">FORMAT FOR THE DECLARATION REFERRED TO IN POINT </w:t>
      </w:r>
      <w:r w:rsidR="003F513E">
        <w:rPr>
          <w:rFonts w:cs="Arial"/>
          <w:b/>
          <w:sz w:val="22"/>
          <w:szCs w:val="22"/>
          <w:lang w:val="en-US"/>
        </w:rPr>
        <w:t>6</w:t>
      </w:r>
      <w:r w:rsidR="003F513E" w:rsidRPr="003F513E">
        <w:rPr>
          <w:rFonts w:cs="Arial"/>
          <w:b/>
          <w:sz w:val="22"/>
          <w:szCs w:val="22"/>
          <w:lang w:val="en-US"/>
        </w:rPr>
        <w:t xml:space="preserve"> </w:t>
      </w:r>
      <w:r w:rsidRPr="003F513E">
        <w:rPr>
          <w:rFonts w:cs="Arial"/>
          <w:b/>
          <w:sz w:val="22"/>
          <w:szCs w:val="22"/>
          <w:lang w:val="en-US"/>
        </w:rPr>
        <w:t>OF THE TENDER SUBMISSION</w:t>
      </w:r>
      <w:r w:rsidRPr="00146D4C">
        <w:rPr>
          <w:rFonts w:cs="Arial"/>
          <w:sz w:val="22"/>
          <w:szCs w:val="22"/>
          <w:lang w:val="en-US"/>
        </w:rPr>
        <w:t xml:space="preserve"> </w:t>
      </w:r>
      <w:r w:rsidRPr="003F513E">
        <w:rPr>
          <w:rFonts w:cs="Arial"/>
          <w:b/>
          <w:sz w:val="22"/>
          <w:szCs w:val="22"/>
          <w:lang w:val="en-US"/>
        </w:rPr>
        <w:t>FORM</w:t>
      </w:r>
    </w:p>
    <w:p w14:paraId="39B72B95" w14:textId="77777777" w:rsidR="00A50109" w:rsidRPr="00146D4C" w:rsidRDefault="00A50109" w:rsidP="00D77706">
      <w:pPr>
        <w:pStyle w:val="Textindependent"/>
        <w:rPr>
          <w:rFonts w:cs="Arial"/>
          <w:sz w:val="22"/>
          <w:szCs w:val="22"/>
          <w:lang w:val="en-US"/>
        </w:rPr>
      </w:pPr>
      <w:r w:rsidRPr="00146D4C">
        <w:rPr>
          <w:rFonts w:cs="Arial"/>
          <w:sz w:val="22"/>
          <w:szCs w:val="22"/>
          <w:lang w:val="en-US"/>
        </w:rPr>
        <w:br/>
      </w:r>
    </w:p>
    <w:p w14:paraId="39B72B96" w14:textId="77777777" w:rsidR="00D77706" w:rsidRPr="00D77706" w:rsidRDefault="00D77706" w:rsidP="00D77706">
      <w:pPr>
        <w:widowControl w:val="0"/>
        <w:rPr>
          <w:rFonts w:cs="Arial"/>
          <w:sz w:val="22"/>
          <w:szCs w:val="22"/>
        </w:rPr>
      </w:pPr>
      <w:r w:rsidRPr="00D77706">
        <w:rPr>
          <w:rFonts w:cs="Arial"/>
          <w:sz w:val="22"/>
          <w:szCs w:val="22"/>
        </w:rPr>
        <w:t xml:space="preserve">Agència Catalana de Cooperació al Desenvolupament </w:t>
      </w:r>
    </w:p>
    <w:p w14:paraId="39B72B97" w14:textId="77777777" w:rsidR="00D77706" w:rsidRPr="00D77706" w:rsidRDefault="00D77706" w:rsidP="00D77706">
      <w:pPr>
        <w:widowControl w:val="0"/>
        <w:rPr>
          <w:rFonts w:cs="Arial"/>
          <w:sz w:val="22"/>
          <w:szCs w:val="22"/>
        </w:rPr>
      </w:pPr>
      <w:r w:rsidRPr="00D77706">
        <w:rPr>
          <w:rFonts w:cs="Arial"/>
          <w:sz w:val="22"/>
          <w:szCs w:val="22"/>
        </w:rPr>
        <w:t>Via Laietana, 14</w:t>
      </w:r>
    </w:p>
    <w:p w14:paraId="39B72B98" w14:textId="77777777" w:rsidR="00D77706" w:rsidRPr="00D77706" w:rsidRDefault="00D77706" w:rsidP="00D77706">
      <w:pPr>
        <w:widowControl w:val="0"/>
        <w:rPr>
          <w:rFonts w:cs="Arial"/>
          <w:sz w:val="22"/>
          <w:szCs w:val="22"/>
        </w:rPr>
      </w:pPr>
      <w:r w:rsidRPr="00D77706">
        <w:rPr>
          <w:rFonts w:cs="Arial"/>
          <w:sz w:val="22"/>
          <w:szCs w:val="22"/>
        </w:rPr>
        <w:t>(CP 08003) Barcelona</w:t>
      </w:r>
    </w:p>
    <w:p w14:paraId="39B72B99" w14:textId="77777777" w:rsidR="00D77706" w:rsidRDefault="00D77706" w:rsidP="00D77706">
      <w:pPr>
        <w:widowControl w:val="0"/>
        <w:rPr>
          <w:rFonts w:cs="Arial"/>
          <w:sz w:val="22"/>
          <w:szCs w:val="22"/>
        </w:rPr>
      </w:pPr>
      <w:r w:rsidRPr="00D77706">
        <w:rPr>
          <w:rFonts w:cs="Arial"/>
          <w:sz w:val="22"/>
          <w:szCs w:val="22"/>
        </w:rPr>
        <w:t>Spain</w:t>
      </w:r>
    </w:p>
    <w:p w14:paraId="39B72B9A" w14:textId="77777777" w:rsidR="008819F2" w:rsidRPr="008819F2" w:rsidRDefault="008819F2" w:rsidP="003F513E">
      <w:pPr>
        <w:widowControl w:val="0"/>
        <w:spacing w:before="120"/>
        <w:outlineLvl w:val="0"/>
        <w:rPr>
          <w:rFonts w:cs="Arial"/>
          <w:b/>
          <w:sz w:val="22"/>
          <w:szCs w:val="22"/>
        </w:rPr>
      </w:pPr>
      <w:r w:rsidRPr="008819F2">
        <w:rPr>
          <w:rFonts w:cs="Arial"/>
          <w:b/>
          <w:sz w:val="22"/>
          <w:szCs w:val="22"/>
        </w:rPr>
        <w:t>TF-MADAD/2018/T04.136</w:t>
      </w:r>
    </w:p>
    <w:p w14:paraId="39B72B9B" w14:textId="77777777" w:rsidR="00A50109" w:rsidRPr="00146D4C" w:rsidRDefault="00A50109" w:rsidP="00D77706">
      <w:pPr>
        <w:widowControl w:val="0"/>
        <w:outlineLvl w:val="0"/>
        <w:rPr>
          <w:rFonts w:cs="Arial"/>
          <w:b/>
          <w:sz w:val="22"/>
          <w:szCs w:val="22"/>
        </w:rPr>
      </w:pPr>
    </w:p>
    <w:p w14:paraId="39B72B9C" w14:textId="77777777" w:rsidR="00A50109" w:rsidRPr="00146D4C" w:rsidRDefault="00A50109" w:rsidP="00A50109">
      <w:pPr>
        <w:widowControl w:val="0"/>
        <w:spacing w:after="120"/>
        <w:outlineLvl w:val="0"/>
        <w:rPr>
          <w:rFonts w:cs="Arial"/>
          <w:b/>
          <w:sz w:val="22"/>
          <w:szCs w:val="22"/>
        </w:rPr>
      </w:pPr>
      <w:r w:rsidRPr="00146D4C">
        <w:rPr>
          <w:rFonts w:cs="Arial"/>
          <w:b/>
          <w:sz w:val="22"/>
          <w:szCs w:val="22"/>
        </w:rPr>
        <w:t>TENDERER’S DECLARATION</w:t>
      </w:r>
    </w:p>
    <w:p w14:paraId="39B72B9D" w14:textId="77777777" w:rsidR="00D77706" w:rsidRPr="005E501F" w:rsidRDefault="00D77706" w:rsidP="00D77706">
      <w:pPr>
        <w:autoSpaceDE w:val="0"/>
        <w:autoSpaceDN w:val="0"/>
        <w:adjustRightInd w:val="0"/>
        <w:rPr>
          <w:rFonts w:eastAsia="Calibri" w:cs="Arial"/>
          <w:sz w:val="22"/>
          <w:szCs w:val="22"/>
          <w:lang w:val="en-GB"/>
        </w:rPr>
      </w:pPr>
      <w:r w:rsidRPr="005E501F">
        <w:rPr>
          <w:rFonts w:eastAsia="Calibri" w:cs="Arial"/>
          <w:sz w:val="22"/>
          <w:szCs w:val="22"/>
          <w:lang w:val="en-GB"/>
        </w:rPr>
        <w:t>Dear Sir/Madam</w:t>
      </w:r>
    </w:p>
    <w:p w14:paraId="39B72B9E" w14:textId="6C83D82F" w:rsidR="00D77706" w:rsidRDefault="00D77706" w:rsidP="003F513E">
      <w:pPr>
        <w:autoSpaceDE w:val="0"/>
        <w:autoSpaceDN w:val="0"/>
        <w:adjustRightInd w:val="0"/>
        <w:spacing w:before="120"/>
        <w:rPr>
          <w:rFonts w:eastAsia="Calibri" w:cs="Arial"/>
          <w:sz w:val="22"/>
          <w:szCs w:val="22"/>
          <w:lang w:val="en-GB"/>
        </w:rPr>
      </w:pPr>
      <w:r w:rsidRPr="005E501F">
        <w:rPr>
          <w:rFonts w:eastAsia="Calibri" w:cs="Arial"/>
          <w:sz w:val="22"/>
          <w:szCs w:val="22"/>
          <w:lang w:val="en-GB"/>
        </w:rPr>
        <w:t xml:space="preserve">In response to your letter of invitation for the above contract </w:t>
      </w:r>
      <w:r w:rsidR="003F513E">
        <w:rPr>
          <w:rFonts w:eastAsia="Calibri" w:cs="Arial"/>
          <w:sz w:val="22"/>
          <w:szCs w:val="22"/>
          <w:lang w:val="en-GB"/>
        </w:rPr>
        <w:t>myself</w:t>
      </w:r>
      <w:r w:rsidRPr="005E501F">
        <w:rPr>
          <w:rFonts w:eastAsia="Calibri" w:cs="Arial"/>
          <w:sz w:val="22"/>
          <w:szCs w:val="22"/>
          <w:lang w:val="en-GB"/>
        </w:rPr>
        <w:t xml:space="preserve">, </w:t>
      </w:r>
      <w:r w:rsidR="00575A99">
        <w:rPr>
          <w:rFonts w:eastAsia="Calibri" w:cs="Arial"/>
          <w:b/>
          <w:sz w:val="22"/>
          <w:szCs w:val="22"/>
          <w:lang w:val="en-GB"/>
        </w:rPr>
        <w:t>-----------------------------</w:t>
      </w:r>
      <w:r w:rsidRPr="005E501F">
        <w:rPr>
          <w:rFonts w:eastAsia="Calibri" w:cs="Arial"/>
          <w:sz w:val="22"/>
          <w:szCs w:val="22"/>
          <w:lang w:val="en-GB"/>
        </w:rPr>
        <w:t xml:space="preserve">, hereby declare that </w:t>
      </w:r>
      <w:r w:rsidR="003F513E">
        <w:rPr>
          <w:rFonts w:eastAsia="Calibri" w:cs="Arial"/>
          <w:sz w:val="22"/>
          <w:szCs w:val="22"/>
          <w:lang w:val="en-GB"/>
        </w:rPr>
        <w:t>I</w:t>
      </w:r>
      <w:r w:rsidRPr="005E501F">
        <w:rPr>
          <w:rFonts w:eastAsia="Calibri" w:cs="Arial"/>
          <w:sz w:val="22"/>
          <w:szCs w:val="22"/>
          <w:lang w:val="en-GB"/>
        </w:rPr>
        <w:t>:</w:t>
      </w:r>
      <w:r w:rsidRPr="005E501F" w:rsidDel="00F818AC">
        <w:rPr>
          <w:rFonts w:eastAsia="Calibri" w:cs="Arial"/>
          <w:sz w:val="22"/>
          <w:szCs w:val="22"/>
          <w:lang w:val="en-GB"/>
        </w:rPr>
        <w:t xml:space="preserve">  </w:t>
      </w:r>
    </w:p>
    <w:p w14:paraId="39B72B9F" w14:textId="77777777" w:rsidR="00741794" w:rsidRDefault="00741794" w:rsidP="00D77706">
      <w:pPr>
        <w:autoSpaceDE w:val="0"/>
        <w:autoSpaceDN w:val="0"/>
        <w:adjustRightInd w:val="0"/>
        <w:rPr>
          <w:rFonts w:eastAsia="Calibri" w:cs="Arial"/>
          <w:sz w:val="22"/>
          <w:szCs w:val="22"/>
          <w:lang w:val="en-GB"/>
        </w:rPr>
      </w:pPr>
    </w:p>
    <w:p w14:paraId="39B72BA0" w14:textId="77777777" w:rsidR="00D77706" w:rsidRDefault="00741794" w:rsidP="00D77706">
      <w:pPr>
        <w:numPr>
          <w:ilvl w:val="0"/>
          <w:numId w:val="1"/>
        </w:numPr>
        <w:autoSpaceDE w:val="0"/>
        <w:autoSpaceDN w:val="0"/>
        <w:adjustRightInd w:val="0"/>
        <w:rPr>
          <w:rFonts w:eastAsia="Calibri" w:cs="Arial"/>
          <w:sz w:val="22"/>
          <w:szCs w:val="22"/>
          <w:lang w:val="en-GB"/>
        </w:rPr>
      </w:pPr>
      <w:r>
        <w:rPr>
          <w:rFonts w:eastAsia="Calibri" w:cs="Arial"/>
          <w:sz w:val="22"/>
          <w:szCs w:val="22"/>
          <w:lang w:val="en-GB"/>
        </w:rPr>
        <w:t>A</w:t>
      </w:r>
      <w:r w:rsidR="003F513E">
        <w:rPr>
          <w:rFonts w:eastAsia="Calibri" w:cs="Arial"/>
          <w:sz w:val="22"/>
          <w:szCs w:val="22"/>
          <w:lang w:val="en-GB"/>
        </w:rPr>
        <w:t>m</w:t>
      </w:r>
      <w:r w:rsidR="00D77706" w:rsidRPr="005E501F">
        <w:rPr>
          <w:rFonts w:eastAsia="Calibri" w:cs="Arial"/>
          <w:sz w:val="22"/>
          <w:szCs w:val="22"/>
          <w:lang w:val="en-GB"/>
        </w:rPr>
        <w:t xml:space="preserve"> submitting this </w:t>
      </w:r>
      <w:r w:rsidR="00D77706" w:rsidRPr="00252CA4">
        <w:rPr>
          <w:rFonts w:eastAsia="Calibri" w:cs="Arial"/>
          <w:sz w:val="22"/>
          <w:szCs w:val="22"/>
          <w:lang w:val="en-GB"/>
        </w:rPr>
        <w:t xml:space="preserve">tender on an individual basis for this contract. </w:t>
      </w:r>
      <w:r w:rsidR="003F513E">
        <w:rPr>
          <w:rFonts w:eastAsia="Calibri" w:cs="Arial"/>
          <w:sz w:val="22"/>
          <w:szCs w:val="22"/>
          <w:lang w:val="en-GB"/>
        </w:rPr>
        <w:t>I</w:t>
      </w:r>
      <w:r w:rsidR="00D77706" w:rsidRPr="00252CA4">
        <w:rPr>
          <w:rFonts w:eastAsia="Calibri" w:cs="Arial"/>
          <w:sz w:val="22"/>
          <w:szCs w:val="22"/>
          <w:lang w:val="en-GB"/>
        </w:rPr>
        <w:t xml:space="preserve"> confirm that </w:t>
      </w:r>
      <w:r w:rsidR="003F513E">
        <w:rPr>
          <w:rFonts w:eastAsia="Calibri" w:cs="Arial"/>
          <w:sz w:val="22"/>
          <w:szCs w:val="22"/>
          <w:lang w:val="en-GB"/>
        </w:rPr>
        <w:t>I</w:t>
      </w:r>
      <w:r w:rsidR="00D77706" w:rsidRPr="00252CA4">
        <w:rPr>
          <w:rFonts w:eastAsia="Calibri" w:cs="Arial"/>
          <w:sz w:val="22"/>
          <w:szCs w:val="22"/>
          <w:lang w:val="en-GB"/>
        </w:rPr>
        <w:t xml:space="preserve"> a</w:t>
      </w:r>
      <w:r w:rsidR="003F513E">
        <w:rPr>
          <w:rFonts w:eastAsia="Calibri" w:cs="Arial"/>
          <w:sz w:val="22"/>
          <w:szCs w:val="22"/>
          <w:lang w:val="en-GB"/>
        </w:rPr>
        <w:t>m</w:t>
      </w:r>
      <w:r w:rsidR="00D77706" w:rsidRPr="00252CA4">
        <w:rPr>
          <w:rFonts w:eastAsia="Calibri" w:cs="Arial"/>
          <w:sz w:val="22"/>
          <w:szCs w:val="22"/>
          <w:lang w:val="en-GB"/>
        </w:rPr>
        <w:t xml:space="preserve"> not participating in any other tender for the same contract in any form (as a member, leader, in a consortium or as an individual candidate);</w:t>
      </w:r>
    </w:p>
    <w:p w14:paraId="39B72BA1" w14:textId="77777777" w:rsidR="00741794" w:rsidRPr="005E501F" w:rsidRDefault="00741794" w:rsidP="00741794">
      <w:pPr>
        <w:autoSpaceDE w:val="0"/>
        <w:autoSpaceDN w:val="0"/>
        <w:adjustRightInd w:val="0"/>
        <w:ind w:left="360"/>
        <w:rPr>
          <w:rFonts w:eastAsia="Calibri" w:cs="Arial"/>
          <w:sz w:val="22"/>
          <w:szCs w:val="22"/>
          <w:lang w:val="en-GB"/>
        </w:rPr>
      </w:pPr>
    </w:p>
    <w:p w14:paraId="39B72BA2" w14:textId="77777777" w:rsidR="00D77706" w:rsidRDefault="00741794" w:rsidP="00D77706">
      <w:pPr>
        <w:numPr>
          <w:ilvl w:val="0"/>
          <w:numId w:val="1"/>
        </w:numPr>
        <w:autoSpaceDE w:val="0"/>
        <w:autoSpaceDN w:val="0"/>
        <w:adjustRightInd w:val="0"/>
        <w:rPr>
          <w:rFonts w:eastAsia="Calibri" w:cs="Arial"/>
          <w:sz w:val="22"/>
          <w:szCs w:val="22"/>
          <w:lang w:val="en-GB"/>
        </w:rPr>
      </w:pPr>
      <w:r>
        <w:rPr>
          <w:rFonts w:eastAsia="Calibri" w:cs="Arial"/>
          <w:sz w:val="22"/>
          <w:szCs w:val="22"/>
          <w:lang w:val="en-GB"/>
        </w:rPr>
        <w:t>A</w:t>
      </w:r>
      <w:r w:rsidR="00D77706" w:rsidRPr="005E501F">
        <w:rPr>
          <w:rFonts w:eastAsia="Calibri" w:cs="Arial"/>
          <w:sz w:val="22"/>
          <w:szCs w:val="22"/>
          <w:lang w:val="en-GB"/>
        </w:rPr>
        <w:t>gree to abide by the ethics clauses in Section 13 of the Instructions to Tenderers, have not been involved in the preparation of the project which is the subject of this tender procedure unless it is proved that the involvement in previous stages of the project does not constitute unfair competition, and have no professional conflicting interests and/or any relation with other tenderers or other parties in the tender procedure or behaviour which may distort competition at the time of submission of this tender according to Section 2.3.6. of the Practical Guide;</w:t>
      </w:r>
    </w:p>
    <w:p w14:paraId="39B72BA3" w14:textId="77777777" w:rsidR="00741794" w:rsidRPr="005E501F" w:rsidRDefault="00741794" w:rsidP="00741794">
      <w:pPr>
        <w:autoSpaceDE w:val="0"/>
        <w:autoSpaceDN w:val="0"/>
        <w:adjustRightInd w:val="0"/>
        <w:rPr>
          <w:rFonts w:eastAsia="Calibri" w:cs="Arial"/>
          <w:sz w:val="22"/>
          <w:szCs w:val="22"/>
          <w:lang w:val="en-GB"/>
        </w:rPr>
      </w:pPr>
    </w:p>
    <w:p w14:paraId="39B72BA4" w14:textId="77777777" w:rsidR="00D77706" w:rsidRDefault="003F513E" w:rsidP="00D77706">
      <w:pPr>
        <w:numPr>
          <w:ilvl w:val="0"/>
          <w:numId w:val="1"/>
        </w:numPr>
        <w:autoSpaceDE w:val="0"/>
        <w:autoSpaceDN w:val="0"/>
        <w:adjustRightInd w:val="0"/>
        <w:rPr>
          <w:rFonts w:eastAsia="Calibri" w:cs="Arial"/>
          <w:sz w:val="22"/>
          <w:szCs w:val="22"/>
          <w:lang w:val="en-GB"/>
        </w:rPr>
      </w:pPr>
      <w:r>
        <w:rPr>
          <w:rFonts w:eastAsia="Calibri" w:cs="Arial"/>
          <w:sz w:val="22"/>
          <w:szCs w:val="22"/>
          <w:lang w:val="en-GB"/>
        </w:rPr>
        <w:t>Have only included data in the T</w:t>
      </w:r>
      <w:r w:rsidR="00D77706" w:rsidRPr="005E501F">
        <w:rPr>
          <w:rFonts w:eastAsia="Calibri" w:cs="Arial"/>
          <w:sz w:val="22"/>
          <w:szCs w:val="22"/>
          <w:lang w:val="en-GB"/>
        </w:rPr>
        <w:t xml:space="preserve">ender </w:t>
      </w:r>
      <w:r>
        <w:rPr>
          <w:rFonts w:eastAsia="Calibri" w:cs="Arial"/>
          <w:sz w:val="22"/>
          <w:szCs w:val="22"/>
          <w:lang w:val="en-GB"/>
        </w:rPr>
        <w:t>F</w:t>
      </w:r>
      <w:r w:rsidR="00D77706" w:rsidRPr="005E501F">
        <w:rPr>
          <w:rFonts w:eastAsia="Calibri" w:cs="Arial"/>
          <w:sz w:val="22"/>
          <w:szCs w:val="22"/>
          <w:lang w:val="en-GB"/>
        </w:rPr>
        <w:t xml:space="preserve">orm concerning the resources and </w:t>
      </w:r>
      <w:r w:rsidR="00D77706">
        <w:rPr>
          <w:rFonts w:eastAsia="Calibri" w:cs="Arial"/>
          <w:sz w:val="22"/>
          <w:szCs w:val="22"/>
          <w:lang w:val="en-GB"/>
        </w:rPr>
        <w:t xml:space="preserve">experience of </w:t>
      </w:r>
      <w:r>
        <w:rPr>
          <w:rFonts w:eastAsia="Calibri" w:cs="Arial"/>
          <w:sz w:val="22"/>
          <w:szCs w:val="22"/>
          <w:lang w:val="en-GB"/>
        </w:rPr>
        <w:t>myself</w:t>
      </w:r>
      <w:r w:rsidR="00D77706" w:rsidRPr="005E501F">
        <w:rPr>
          <w:rFonts w:eastAsia="Calibri" w:cs="Arial"/>
          <w:sz w:val="22"/>
          <w:szCs w:val="22"/>
          <w:lang w:val="en-GB"/>
        </w:rPr>
        <w:t>;</w:t>
      </w:r>
    </w:p>
    <w:p w14:paraId="39B72BA5" w14:textId="77777777" w:rsidR="00741794" w:rsidRPr="005E501F" w:rsidRDefault="00741794" w:rsidP="00741794">
      <w:pPr>
        <w:autoSpaceDE w:val="0"/>
        <w:autoSpaceDN w:val="0"/>
        <w:adjustRightInd w:val="0"/>
        <w:rPr>
          <w:rFonts w:eastAsia="Calibri" w:cs="Arial"/>
          <w:sz w:val="22"/>
          <w:szCs w:val="22"/>
          <w:lang w:val="en-GB"/>
        </w:rPr>
      </w:pPr>
    </w:p>
    <w:p w14:paraId="39B72BA6" w14:textId="77777777" w:rsidR="00D77706" w:rsidRPr="00013CE5" w:rsidRDefault="00741794" w:rsidP="00C248EB">
      <w:pPr>
        <w:numPr>
          <w:ilvl w:val="0"/>
          <w:numId w:val="1"/>
        </w:numPr>
        <w:autoSpaceDE w:val="0"/>
        <w:autoSpaceDN w:val="0"/>
        <w:adjustRightInd w:val="0"/>
        <w:spacing w:before="120"/>
        <w:ind w:left="357"/>
        <w:rPr>
          <w:rFonts w:eastAsia="Calibri" w:cs="Arial"/>
          <w:sz w:val="22"/>
          <w:szCs w:val="22"/>
          <w:lang w:val="en-GB"/>
        </w:rPr>
      </w:pPr>
      <w:r w:rsidRPr="00013CE5">
        <w:rPr>
          <w:rFonts w:eastAsia="Calibri" w:cs="Arial"/>
          <w:sz w:val="22"/>
          <w:szCs w:val="22"/>
          <w:lang w:val="en-GB"/>
        </w:rPr>
        <w:t>W</w:t>
      </w:r>
      <w:r w:rsidR="00D77706" w:rsidRPr="00013CE5">
        <w:rPr>
          <w:rFonts w:eastAsia="Calibri" w:cs="Arial"/>
          <w:sz w:val="22"/>
          <w:szCs w:val="22"/>
          <w:lang w:val="en-GB"/>
        </w:rPr>
        <w:t>ill inform the Contracting Authority immediately if there is any change in the above circumstances at any stage during the implementation of the tasks; fully recognise and accept that if the above-mentioned persons participate in spite of being in any of the situations listed in Section 2.3.3.1. of the Practical Guide or if  the declarations or information provided prove to be false they may be subject to rejection from this procedure and to administrative sanctions in the form of exclusion and financial penalties representing 2 % to 10 % of the total estimated value of the contract being awarded and that this information may be published on the Commission website in accordance with the conditions set in Section 2.3.4. of the Practical Guide;</w:t>
      </w:r>
    </w:p>
    <w:p w14:paraId="39B72BA7" w14:textId="77777777" w:rsidR="00741794" w:rsidRDefault="00741794" w:rsidP="00D77706">
      <w:pPr>
        <w:autoSpaceDE w:val="0"/>
        <w:autoSpaceDN w:val="0"/>
        <w:adjustRightInd w:val="0"/>
        <w:ind w:left="360"/>
        <w:rPr>
          <w:rFonts w:eastAsia="Calibri" w:cs="Arial"/>
          <w:sz w:val="22"/>
          <w:szCs w:val="22"/>
          <w:lang w:val="en-GB"/>
        </w:rPr>
      </w:pPr>
    </w:p>
    <w:p w14:paraId="39B72BA8" w14:textId="77777777" w:rsidR="00D77706" w:rsidRDefault="00741794" w:rsidP="00D77706">
      <w:pPr>
        <w:autoSpaceDE w:val="0"/>
        <w:autoSpaceDN w:val="0"/>
        <w:adjustRightInd w:val="0"/>
        <w:ind w:left="360"/>
        <w:rPr>
          <w:rFonts w:eastAsia="Calibri" w:cs="Arial"/>
          <w:sz w:val="22"/>
          <w:szCs w:val="22"/>
          <w:lang w:val="en-GB"/>
        </w:rPr>
      </w:pPr>
      <w:r>
        <w:rPr>
          <w:rFonts w:eastAsia="Calibri" w:cs="Arial"/>
          <w:sz w:val="22"/>
          <w:szCs w:val="22"/>
          <w:lang w:val="en-GB"/>
        </w:rPr>
        <w:t>A</w:t>
      </w:r>
      <w:r w:rsidR="00D77706" w:rsidRPr="001F6E53">
        <w:rPr>
          <w:rFonts w:eastAsia="Calibri" w:cs="Arial"/>
          <w:sz w:val="22"/>
          <w:szCs w:val="22"/>
          <w:lang w:val="en-GB"/>
        </w:rPr>
        <w:t>re causes for exclusion in participation in procedures for awarding contracts, according to section 2.3.3.1 of the PRAG Practical Guide</w:t>
      </w:r>
      <w:r w:rsidR="00D77706">
        <w:rPr>
          <w:rFonts w:eastAsia="Calibri" w:cs="Arial"/>
          <w:sz w:val="22"/>
          <w:szCs w:val="22"/>
          <w:lang w:val="en-GB"/>
        </w:rPr>
        <w:t>:</w:t>
      </w:r>
    </w:p>
    <w:p w14:paraId="39B72BA9" w14:textId="77777777" w:rsidR="00741794" w:rsidRDefault="00741794" w:rsidP="00D77706">
      <w:pPr>
        <w:autoSpaceDE w:val="0"/>
        <w:autoSpaceDN w:val="0"/>
        <w:adjustRightInd w:val="0"/>
        <w:ind w:left="360"/>
        <w:rPr>
          <w:rFonts w:eastAsia="Calibri" w:cs="Arial"/>
          <w:sz w:val="22"/>
          <w:szCs w:val="22"/>
          <w:lang w:val="en-GB"/>
        </w:rPr>
      </w:pPr>
    </w:p>
    <w:p w14:paraId="39B72BAA" w14:textId="77777777" w:rsidR="00D77706" w:rsidRPr="00741794" w:rsidRDefault="00D77706" w:rsidP="007B6C6D">
      <w:pPr>
        <w:numPr>
          <w:ilvl w:val="0"/>
          <w:numId w:val="2"/>
        </w:numPr>
        <w:autoSpaceDE w:val="0"/>
        <w:autoSpaceDN w:val="0"/>
        <w:adjustRightInd w:val="0"/>
        <w:ind w:left="993"/>
        <w:rPr>
          <w:rFonts w:eastAsia="Calibri" w:cs="Arial"/>
          <w:sz w:val="22"/>
          <w:szCs w:val="22"/>
          <w:lang w:val="en-GB"/>
        </w:rPr>
      </w:pPr>
      <w:r w:rsidRPr="00741794">
        <w:rPr>
          <w:rFonts w:eastAsia="Calibri" w:cs="Arial"/>
          <w:sz w:val="22"/>
          <w:szCs w:val="22"/>
          <w:lang w:val="en-GB"/>
        </w:rPr>
        <w:t>it is bankrupt, subject to insolvency or winding-up procedures, where its assets are being administered by a liquidator or by a court, where it is in an arrangement with creditors, where its business activities are suspended, or where it is in any analogous situation arising from a similar</w:t>
      </w:r>
      <w:r w:rsidR="00741794" w:rsidRPr="00741794">
        <w:rPr>
          <w:rFonts w:eastAsia="Calibri" w:cs="Arial"/>
          <w:sz w:val="22"/>
          <w:szCs w:val="22"/>
          <w:lang w:val="en-GB"/>
        </w:rPr>
        <w:t xml:space="preserve"> </w:t>
      </w:r>
      <w:r w:rsidRPr="00741794">
        <w:rPr>
          <w:rFonts w:eastAsia="Calibri" w:cs="Arial"/>
          <w:sz w:val="22"/>
          <w:szCs w:val="22"/>
          <w:lang w:val="en-GB"/>
        </w:rPr>
        <w:t>procedure provided for under national laws or regulations;</w:t>
      </w:r>
    </w:p>
    <w:p w14:paraId="39B72BAB" w14:textId="77777777" w:rsidR="00013CE5" w:rsidRDefault="00013CE5" w:rsidP="00013CE5">
      <w:pPr>
        <w:autoSpaceDE w:val="0"/>
        <w:autoSpaceDN w:val="0"/>
        <w:adjustRightInd w:val="0"/>
        <w:ind w:left="993"/>
        <w:rPr>
          <w:rFonts w:eastAsia="Calibri" w:cs="Arial"/>
          <w:sz w:val="22"/>
          <w:szCs w:val="22"/>
          <w:lang w:val="en-GB"/>
        </w:rPr>
      </w:pPr>
    </w:p>
    <w:p w14:paraId="39B72BAC" w14:textId="77777777" w:rsidR="00D77706" w:rsidRDefault="00741794" w:rsidP="00D77706">
      <w:pPr>
        <w:numPr>
          <w:ilvl w:val="0"/>
          <w:numId w:val="2"/>
        </w:numPr>
        <w:autoSpaceDE w:val="0"/>
        <w:autoSpaceDN w:val="0"/>
        <w:adjustRightInd w:val="0"/>
        <w:ind w:left="993"/>
        <w:rPr>
          <w:rFonts w:eastAsia="Calibri" w:cs="Arial"/>
          <w:sz w:val="22"/>
          <w:szCs w:val="22"/>
          <w:lang w:val="en-GB"/>
        </w:rPr>
      </w:pPr>
      <w:r>
        <w:rPr>
          <w:rFonts w:eastAsia="Calibri" w:cs="Arial"/>
          <w:sz w:val="22"/>
          <w:szCs w:val="22"/>
          <w:lang w:val="en-GB"/>
        </w:rPr>
        <w:t>I</w:t>
      </w:r>
      <w:r w:rsidR="00D77706" w:rsidRPr="00D80A44">
        <w:rPr>
          <w:rFonts w:eastAsia="Calibri" w:cs="Arial"/>
          <w:sz w:val="22"/>
          <w:szCs w:val="22"/>
          <w:lang w:val="en-GB"/>
        </w:rPr>
        <w:t xml:space="preserve">t has been established by a final judgment or a final administrative decision that the economic operator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 </w:t>
      </w:r>
    </w:p>
    <w:p w14:paraId="39B72BAD" w14:textId="77777777" w:rsidR="00741794" w:rsidRPr="00D80A44" w:rsidRDefault="00741794" w:rsidP="00741794">
      <w:pPr>
        <w:autoSpaceDE w:val="0"/>
        <w:autoSpaceDN w:val="0"/>
        <w:adjustRightInd w:val="0"/>
        <w:ind w:left="993"/>
        <w:rPr>
          <w:rFonts w:eastAsia="Calibri" w:cs="Arial"/>
          <w:sz w:val="22"/>
          <w:szCs w:val="22"/>
          <w:lang w:val="en-GB"/>
        </w:rPr>
      </w:pPr>
    </w:p>
    <w:p w14:paraId="39B72BAE" w14:textId="77777777" w:rsidR="00D77706" w:rsidRDefault="00741794" w:rsidP="00D77706">
      <w:pPr>
        <w:numPr>
          <w:ilvl w:val="0"/>
          <w:numId w:val="2"/>
        </w:numPr>
        <w:autoSpaceDE w:val="0"/>
        <w:autoSpaceDN w:val="0"/>
        <w:adjustRightInd w:val="0"/>
        <w:ind w:left="993"/>
        <w:rPr>
          <w:rFonts w:eastAsia="Calibri" w:cs="Arial"/>
          <w:sz w:val="22"/>
          <w:szCs w:val="22"/>
          <w:lang w:val="en-GB"/>
        </w:rPr>
      </w:pPr>
      <w:r>
        <w:rPr>
          <w:rFonts w:eastAsia="Calibri" w:cs="Arial"/>
          <w:sz w:val="22"/>
          <w:szCs w:val="22"/>
          <w:lang w:val="en-GB"/>
        </w:rPr>
        <w:t>I</w:t>
      </w:r>
      <w:r w:rsidR="00D77706" w:rsidRPr="00252CA4">
        <w:rPr>
          <w:rFonts w:eastAsia="Calibri" w:cs="Arial"/>
          <w:sz w:val="22"/>
          <w:szCs w:val="22"/>
          <w:lang w:val="en-GB"/>
        </w:rPr>
        <w:t>t has been established by a final judgment or a final administrative decision that the economic operator is guilty of grave professional misconduct by having violated applicable laws or regulations or ethical standards of the profession to which the economic operator belongs, or by having engaged in any wrongful conduct which has an impact on its professional credibility where such conduct denotes a wrongful intent or gross negligence, including, in particular, any of the following:</w:t>
      </w:r>
    </w:p>
    <w:p w14:paraId="39B72BAF" w14:textId="77777777" w:rsidR="00D77706" w:rsidRPr="00D80A44" w:rsidRDefault="00D77706" w:rsidP="00013CE5">
      <w:pPr>
        <w:autoSpaceDE w:val="0"/>
        <w:autoSpaceDN w:val="0"/>
        <w:adjustRightInd w:val="0"/>
        <w:spacing w:before="120"/>
        <w:ind w:left="1276"/>
        <w:rPr>
          <w:rFonts w:eastAsia="Calibri" w:cs="Arial"/>
          <w:sz w:val="22"/>
          <w:szCs w:val="22"/>
          <w:lang w:val="en-GB"/>
        </w:rPr>
      </w:pPr>
      <w:r w:rsidRPr="00D80A44">
        <w:rPr>
          <w:rFonts w:eastAsia="Calibri" w:cs="Arial"/>
          <w:sz w:val="22"/>
          <w:szCs w:val="22"/>
          <w:lang w:val="en-GB"/>
        </w:rPr>
        <w:t>i) fraudulently or negligently misrepresenting information required for the verification of the absence of grounds for exclusion or the fulfilment of selection criteria or in the performance of a contract;</w:t>
      </w:r>
    </w:p>
    <w:p w14:paraId="39B72BB0" w14:textId="77777777" w:rsidR="00D77706" w:rsidRPr="00D80A44" w:rsidRDefault="00D77706" w:rsidP="00013CE5">
      <w:pPr>
        <w:autoSpaceDE w:val="0"/>
        <w:autoSpaceDN w:val="0"/>
        <w:adjustRightInd w:val="0"/>
        <w:spacing w:before="120"/>
        <w:ind w:left="1276"/>
        <w:rPr>
          <w:rFonts w:eastAsia="Calibri" w:cs="Arial"/>
          <w:sz w:val="22"/>
          <w:szCs w:val="22"/>
          <w:lang w:val="en-GB"/>
        </w:rPr>
      </w:pPr>
      <w:r w:rsidRPr="00D80A44">
        <w:rPr>
          <w:rFonts w:eastAsia="Calibri" w:cs="Arial"/>
          <w:sz w:val="22"/>
          <w:szCs w:val="22"/>
          <w:lang w:val="en-GB"/>
        </w:rPr>
        <w:t>ii) entering into agreement with other economic operators with the aim of distorting competition;</w:t>
      </w:r>
    </w:p>
    <w:p w14:paraId="39B72BB1" w14:textId="77777777" w:rsidR="00D77706" w:rsidRPr="00D80A44" w:rsidRDefault="00D77706" w:rsidP="00013CE5">
      <w:pPr>
        <w:autoSpaceDE w:val="0"/>
        <w:autoSpaceDN w:val="0"/>
        <w:adjustRightInd w:val="0"/>
        <w:spacing w:before="120"/>
        <w:ind w:left="1276"/>
        <w:rPr>
          <w:rFonts w:eastAsia="Calibri" w:cs="Arial"/>
          <w:sz w:val="22"/>
          <w:szCs w:val="22"/>
          <w:lang w:val="en-GB"/>
        </w:rPr>
      </w:pPr>
      <w:r w:rsidRPr="00D80A44">
        <w:rPr>
          <w:rFonts w:eastAsia="Calibri" w:cs="Arial"/>
          <w:sz w:val="22"/>
          <w:szCs w:val="22"/>
          <w:lang w:val="en-GB"/>
        </w:rPr>
        <w:t>iii) violating intellectual property rights;</w:t>
      </w:r>
    </w:p>
    <w:p w14:paraId="39B72BB2" w14:textId="77777777" w:rsidR="00D77706" w:rsidRPr="00D80A44" w:rsidRDefault="00D77706" w:rsidP="00013CE5">
      <w:pPr>
        <w:autoSpaceDE w:val="0"/>
        <w:autoSpaceDN w:val="0"/>
        <w:adjustRightInd w:val="0"/>
        <w:spacing w:before="120"/>
        <w:ind w:left="1276"/>
        <w:rPr>
          <w:rFonts w:eastAsia="Calibri" w:cs="Arial"/>
          <w:sz w:val="22"/>
          <w:szCs w:val="22"/>
          <w:lang w:val="en-GB"/>
        </w:rPr>
      </w:pPr>
      <w:r>
        <w:rPr>
          <w:rFonts w:eastAsia="Calibri" w:cs="Arial"/>
          <w:sz w:val="22"/>
          <w:szCs w:val="22"/>
          <w:lang w:val="en-GB"/>
        </w:rPr>
        <w:t xml:space="preserve">iv) </w:t>
      </w:r>
      <w:r w:rsidRPr="00D80A44">
        <w:rPr>
          <w:rFonts w:eastAsia="Calibri" w:cs="Arial"/>
          <w:sz w:val="22"/>
          <w:szCs w:val="22"/>
          <w:lang w:val="en-GB"/>
        </w:rPr>
        <w:t>attempting to influence the decision-making process of the contracting authority during the</w:t>
      </w:r>
      <w:r>
        <w:rPr>
          <w:rFonts w:eastAsia="Calibri" w:cs="Arial"/>
          <w:sz w:val="22"/>
          <w:szCs w:val="22"/>
          <w:lang w:val="en-GB"/>
        </w:rPr>
        <w:t xml:space="preserve"> </w:t>
      </w:r>
      <w:r w:rsidRPr="00D80A44">
        <w:rPr>
          <w:rFonts w:eastAsia="Calibri" w:cs="Arial"/>
          <w:sz w:val="22"/>
          <w:szCs w:val="22"/>
          <w:lang w:val="en-GB"/>
        </w:rPr>
        <w:t>procurement procedure;</w:t>
      </w:r>
    </w:p>
    <w:p w14:paraId="39B72BB3" w14:textId="77777777" w:rsidR="00D77706" w:rsidRDefault="00D77706" w:rsidP="00013CE5">
      <w:pPr>
        <w:autoSpaceDE w:val="0"/>
        <w:autoSpaceDN w:val="0"/>
        <w:adjustRightInd w:val="0"/>
        <w:spacing w:before="120"/>
        <w:ind w:left="1276"/>
        <w:rPr>
          <w:rFonts w:eastAsia="Calibri" w:cs="Arial"/>
          <w:sz w:val="22"/>
          <w:szCs w:val="22"/>
          <w:lang w:val="en-GB"/>
        </w:rPr>
      </w:pPr>
      <w:r w:rsidRPr="00D80A44">
        <w:rPr>
          <w:rFonts w:eastAsia="Calibri" w:cs="Arial"/>
          <w:sz w:val="22"/>
          <w:szCs w:val="22"/>
          <w:lang w:val="en-GB"/>
        </w:rPr>
        <w:t>v)</w:t>
      </w:r>
      <w:r>
        <w:rPr>
          <w:rFonts w:eastAsia="Calibri" w:cs="Arial"/>
          <w:sz w:val="22"/>
          <w:szCs w:val="22"/>
          <w:lang w:val="en-GB"/>
        </w:rPr>
        <w:t xml:space="preserve"> </w:t>
      </w:r>
      <w:r w:rsidRPr="00D80A44">
        <w:rPr>
          <w:rFonts w:eastAsia="Calibri" w:cs="Arial"/>
          <w:sz w:val="22"/>
          <w:szCs w:val="22"/>
          <w:lang w:val="en-GB"/>
        </w:rPr>
        <w:t>attempting to obtain confidential information that may confer upon it undue advantages in the</w:t>
      </w:r>
      <w:r>
        <w:rPr>
          <w:rFonts w:eastAsia="Calibri" w:cs="Arial"/>
          <w:sz w:val="22"/>
          <w:szCs w:val="22"/>
          <w:lang w:val="en-GB"/>
        </w:rPr>
        <w:t xml:space="preserve"> </w:t>
      </w:r>
      <w:r w:rsidRPr="00D80A44">
        <w:rPr>
          <w:rFonts w:eastAsia="Calibri" w:cs="Arial"/>
          <w:sz w:val="22"/>
          <w:szCs w:val="22"/>
          <w:lang w:val="en-GB"/>
        </w:rPr>
        <w:t>procurement procedure;</w:t>
      </w:r>
    </w:p>
    <w:p w14:paraId="39B72BB4" w14:textId="77777777" w:rsidR="00741794" w:rsidRPr="00D80A44" w:rsidRDefault="00741794" w:rsidP="00D77706">
      <w:pPr>
        <w:autoSpaceDE w:val="0"/>
        <w:autoSpaceDN w:val="0"/>
        <w:adjustRightInd w:val="0"/>
        <w:ind w:left="1276"/>
        <w:rPr>
          <w:rFonts w:eastAsia="Calibri" w:cs="Arial"/>
          <w:sz w:val="22"/>
          <w:szCs w:val="22"/>
          <w:lang w:val="en-GB"/>
        </w:rPr>
      </w:pPr>
    </w:p>
    <w:p w14:paraId="39B72BB5" w14:textId="77777777" w:rsidR="00D77706" w:rsidRDefault="00741794" w:rsidP="00741794">
      <w:pPr>
        <w:numPr>
          <w:ilvl w:val="0"/>
          <w:numId w:val="2"/>
        </w:numPr>
        <w:autoSpaceDE w:val="0"/>
        <w:autoSpaceDN w:val="0"/>
        <w:adjustRightInd w:val="0"/>
        <w:ind w:left="993"/>
        <w:rPr>
          <w:rFonts w:eastAsia="Calibri" w:cs="Arial"/>
          <w:sz w:val="22"/>
          <w:szCs w:val="22"/>
          <w:lang w:val="en-GB"/>
        </w:rPr>
      </w:pPr>
      <w:r>
        <w:rPr>
          <w:rFonts w:eastAsia="Calibri" w:cs="Arial"/>
          <w:sz w:val="22"/>
          <w:szCs w:val="22"/>
          <w:lang w:val="en-GB"/>
        </w:rPr>
        <w:t>I</w:t>
      </w:r>
      <w:r w:rsidR="00D77706" w:rsidRPr="00D80A44">
        <w:rPr>
          <w:rFonts w:eastAsia="Calibri" w:cs="Arial"/>
          <w:sz w:val="22"/>
          <w:szCs w:val="22"/>
          <w:lang w:val="en-GB"/>
        </w:rPr>
        <w:t>t has been established by a final judgment that the economic operator is guilty of any of the</w:t>
      </w:r>
      <w:r w:rsidR="00D77706">
        <w:rPr>
          <w:rFonts w:eastAsia="Calibri" w:cs="Arial"/>
          <w:sz w:val="22"/>
          <w:szCs w:val="22"/>
          <w:lang w:val="en-GB"/>
        </w:rPr>
        <w:t xml:space="preserve"> </w:t>
      </w:r>
      <w:r w:rsidR="00D77706" w:rsidRPr="00D80A44">
        <w:rPr>
          <w:rFonts w:eastAsia="Calibri" w:cs="Arial"/>
          <w:sz w:val="22"/>
          <w:szCs w:val="22"/>
          <w:lang w:val="en-GB"/>
        </w:rPr>
        <w:t>following:</w:t>
      </w:r>
    </w:p>
    <w:p w14:paraId="39B72BB6" w14:textId="77777777" w:rsidR="00D77706" w:rsidRDefault="00D77706" w:rsidP="00D2284A">
      <w:pPr>
        <w:autoSpaceDE w:val="0"/>
        <w:autoSpaceDN w:val="0"/>
        <w:adjustRightInd w:val="0"/>
        <w:spacing w:before="120"/>
        <w:ind w:left="1276"/>
        <w:rPr>
          <w:rFonts w:eastAsia="Calibri" w:cs="Arial"/>
          <w:sz w:val="22"/>
          <w:szCs w:val="22"/>
          <w:lang w:val="en-GB"/>
        </w:rPr>
      </w:pPr>
      <w:r>
        <w:rPr>
          <w:rFonts w:eastAsia="Calibri" w:cs="Arial"/>
          <w:sz w:val="22"/>
          <w:szCs w:val="22"/>
          <w:lang w:val="en-GB"/>
        </w:rPr>
        <w:t>i</w:t>
      </w:r>
      <w:r w:rsidRPr="00D80A44">
        <w:rPr>
          <w:rFonts w:eastAsia="Calibri" w:cs="Arial"/>
          <w:sz w:val="22"/>
          <w:szCs w:val="22"/>
          <w:lang w:val="en-GB"/>
        </w:rPr>
        <w:t>)</w:t>
      </w:r>
      <w:r w:rsidR="00741794">
        <w:rPr>
          <w:rFonts w:eastAsia="Calibri" w:cs="Arial"/>
          <w:sz w:val="22"/>
          <w:szCs w:val="22"/>
          <w:lang w:val="en-GB"/>
        </w:rPr>
        <w:t xml:space="preserve"> </w:t>
      </w:r>
      <w:r w:rsidR="00DC2724">
        <w:rPr>
          <w:rFonts w:eastAsia="Calibri" w:cs="Arial"/>
          <w:sz w:val="22"/>
          <w:szCs w:val="22"/>
          <w:lang w:val="en-GB"/>
        </w:rPr>
        <w:t>F</w:t>
      </w:r>
      <w:r w:rsidRPr="00D80A44">
        <w:rPr>
          <w:rFonts w:eastAsia="Calibri" w:cs="Arial"/>
          <w:sz w:val="22"/>
          <w:szCs w:val="22"/>
          <w:lang w:val="en-GB"/>
        </w:rPr>
        <w:t>raud, within the meaning of Article 1 of the Convention on the protection of the European</w:t>
      </w:r>
      <w:r>
        <w:rPr>
          <w:rFonts w:eastAsia="Calibri" w:cs="Arial"/>
          <w:sz w:val="22"/>
          <w:szCs w:val="22"/>
          <w:lang w:val="en-GB"/>
        </w:rPr>
        <w:t xml:space="preserve"> </w:t>
      </w:r>
      <w:r w:rsidRPr="00D80A44">
        <w:rPr>
          <w:rFonts w:eastAsia="Calibri" w:cs="Arial"/>
          <w:sz w:val="22"/>
          <w:szCs w:val="22"/>
          <w:lang w:val="en-GB"/>
        </w:rPr>
        <w:t>Communities' financial interests drawn up by the Council Act of 26 July 1995;</w:t>
      </w:r>
    </w:p>
    <w:p w14:paraId="39B72BB7" w14:textId="77777777" w:rsidR="00D77706" w:rsidRDefault="00D77706" w:rsidP="00D2284A">
      <w:pPr>
        <w:autoSpaceDE w:val="0"/>
        <w:autoSpaceDN w:val="0"/>
        <w:adjustRightInd w:val="0"/>
        <w:spacing w:before="120"/>
        <w:ind w:left="1276"/>
        <w:rPr>
          <w:rFonts w:eastAsia="Calibri" w:cs="Arial"/>
          <w:sz w:val="22"/>
          <w:szCs w:val="22"/>
          <w:lang w:val="en-GB"/>
        </w:rPr>
      </w:pPr>
      <w:r w:rsidRPr="00D80A44">
        <w:rPr>
          <w:rFonts w:eastAsia="Calibri" w:cs="Arial"/>
          <w:sz w:val="22"/>
          <w:szCs w:val="22"/>
          <w:lang w:val="en-GB"/>
        </w:rPr>
        <w:t>i</w:t>
      </w:r>
      <w:r>
        <w:rPr>
          <w:rFonts w:eastAsia="Calibri" w:cs="Arial"/>
          <w:sz w:val="22"/>
          <w:szCs w:val="22"/>
          <w:lang w:val="en-GB"/>
        </w:rPr>
        <w:t>i</w:t>
      </w:r>
      <w:r w:rsidRPr="00D80A44">
        <w:rPr>
          <w:rFonts w:eastAsia="Calibri" w:cs="Arial"/>
          <w:sz w:val="22"/>
          <w:szCs w:val="22"/>
          <w:lang w:val="en-GB"/>
        </w:rPr>
        <w:t>)</w:t>
      </w:r>
      <w:r>
        <w:rPr>
          <w:rFonts w:eastAsia="Calibri" w:cs="Arial"/>
          <w:sz w:val="22"/>
          <w:szCs w:val="22"/>
          <w:lang w:val="en-GB"/>
        </w:rPr>
        <w:t xml:space="preserve"> </w:t>
      </w:r>
      <w:r w:rsidR="00741794">
        <w:rPr>
          <w:rFonts w:eastAsia="Calibri" w:cs="Arial"/>
          <w:sz w:val="22"/>
          <w:szCs w:val="22"/>
          <w:lang w:val="en-GB"/>
        </w:rPr>
        <w:t>C</w:t>
      </w:r>
      <w:r w:rsidRPr="00D80A44">
        <w:rPr>
          <w:rFonts w:eastAsia="Calibri" w:cs="Arial"/>
          <w:sz w:val="22"/>
          <w:szCs w:val="22"/>
          <w:lang w:val="en-GB"/>
        </w:rPr>
        <w:t>orruption, as defined in Article 3 of the Convention on the fight against corruption involving</w:t>
      </w:r>
      <w:r>
        <w:rPr>
          <w:rFonts w:eastAsia="Calibri" w:cs="Arial"/>
          <w:sz w:val="22"/>
          <w:szCs w:val="22"/>
          <w:lang w:val="en-GB"/>
        </w:rPr>
        <w:t xml:space="preserve"> </w:t>
      </w:r>
      <w:r w:rsidRPr="00D80A44">
        <w:rPr>
          <w:rFonts w:eastAsia="Calibri" w:cs="Arial"/>
          <w:sz w:val="22"/>
          <w:szCs w:val="22"/>
          <w:lang w:val="en-GB"/>
        </w:rPr>
        <w:t>officials of the European Communities or officials of Member States of the European Union, drawn</w:t>
      </w:r>
      <w:r>
        <w:rPr>
          <w:rFonts w:eastAsia="Calibri" w:cs="Arial"/>
          <w:sz w:val="22"/>
          <w:szCs w:val="22"/>
          <w:lang w:val="en-GB"/>
        </w:rPr>
        <w:t xml:space="preserve"> </w:t>
      </w:r>
      <w:r w:rsidRPr="00D80A44">
        <w:rPr>
          <w:rFonts w:eastAsia="Calibri" w:cs="Arial"/>
          <w:sz w:val="22"/>
          <w:szCs w:val="22"/>
          <w:lang w:val="en-GB"/>
        </w:rPr>
        <w:t>up by the Council Act of 26 May 1997, and in Article 2(1) of Council Framework Decision</w:t>
      </w:r>
      <w:r>
        <w:rPr>
          <w:rFonts w:eastAsia="Calibri" w:cs="Arial"/>
          <w:sz w:val="22"/>
          <w:szCs w:val="22"/>
          <w:lang w:val="en-GB"/>
        </w:rPr>
        <w:t xml:space="preserve"> </w:t>
      </w:r>
      <w:r w:rsidRPr="00D80A44">
        <w:rPr>
          <w:rFonts w:eastAsia="Calibri" w:cs="Arial"/>
          <w:sz w:val="22"/>
          <w:szCs w:val="22"/>
          <w:lang w:val="en-GB"/>
        </w:rPr>
        <w:t>2003/568/JHA, as well as corruption as defined in the law of the country where the contracting</w:t>
      </w:r>
      <w:r>
        <w:rPr>
          <w:rFonts w:eastAsia="Calibri" w:cs="Arial"/>
          <w:sz w:val="22"/>
          <w:szCs w:val="22"/>
          <w:lang w:val="en-GB"/>
        </w:rPr>
        <w:t xml:space="preserve"> </w:t>
      </w:r>
      <w:r w:rsidRPr="00D80A44">
        <w:rPr>
          <w:rFonts w:eastAsia="Calibri" w:cs="Arial"/>
          <w:sz w:val="22"/>
          <w:szCs w:val="22"/>
          <w:lang w:val="en-GB"/>
        </w:rPr>
        <w:t>authority is located, the country in which the economic operator is established or the country of the</w:t>
      </w:r>
      <w:r>
        <w:rPr>
          <w:rFonts w:eastAsia="Calibri" w:cs="Arial"/>
          <w:sz w:val="22"/>
          <w:szCs w:val="22"/>
          <w:lang w:val="en-GB"/>
        </w:rPr>
        <w:t xml:space="preserve"> </w:t>
      </w:r>
      <w:r w:rsidRPr="00D80A44">
        <w:rPr>
          <w:rFonts w:eastAsia="Calibri" w:cs="Arial"/>
          <w:sz w:val="22"/>
          <w:szCs w:val="22"/>
          <w:lang w:val="en-GB"/>
        </w:rPr>
        <w:t>performance of the contract;</w:t>
      </w:r>
    </w:p>
    <w:p w14:paraId="39B72BB8" w14:textId="77777777" w:rsidR="00D77706" w:rsidRDefault="00D77706" w:rsidP="00D2284A">
      <w:pPr>
        <w:autoSpaceDE w:val="0"/>
        <w:autoSpaceDN w:val="0"/>
        <w:adjustRightInd w:val="0"/>
        <w:spacing w:before="120"/>
        <w:ind w:left="1276"/>
        <w:rPr>
          <w:rFonts w:eastAsia="Calibri" w:cs="Arial"/>
          <w:sz w:val="22"/>
          <w:szCs w:val="22"/>
          <w:lang w:val="en-GB"/>
        </w:rPr>
      </w:pPr>
      <w:r>
        <w:rPr>
          <w:rFonts w:eastAsia="Calibri" w:cs="Arial"/>
          <w:sz w:val="22"/>
          <w:szCs w:val="22"/>
          <w:lang w:val="en-GB"/>
        </w:rPr>
        <w:t xml:space="preserve">iii) </w:t>
      </w:r>
      <w:r w:rsidR="00741794">
        <w:rPr>
          <w:rFonts w:eastAsia="Calibri" w:cs="Arial"/>
          <w:sz w:val="22"/>
          <w:szCs w:val="22"/>
          <w:lang w:val="en-GB"/>
        </w:rPr>
        <w:t>P</w:t>
      </w:r>
      <w:r w:rsidRPr="00D80A44">
        <w:rPr>
          <w:rFonts w:eastAsia="Calibri" w:cs="Arial"/>
          <w:sz w:val="22"/>
          <w:szCs w:val="22"/>
          <w:lang w:val="en-GB"/>
        </w:rPr>
        <w:t>articipation in a criminal organisation, as defined in Article 2 of Council Framework Decision</w:t>
      </w:r>
      <w:r>
        <w:rPr>
          <w:rFonts w:eastAsia="Calibri" w:cs="Arial"/>
          <w:sz w:val="22"/>
          <w:szCs w:val="22"/>
          <w:lang w:val="en-GB"/>
        </w:rPr>
        <w:t xml:space="preserve"> </w:t>
      </w:r>
      <w:r w:rsidRPr="00D80A44">
        <w:rPr>
          <w:rFonts w:eastAsia="Calibri" w:cs="Arial"/>
          <w:sz w:val="22"/>
          <w:szCs w:val="22"/>
          <w:lang w:val="en-GB"/>
        </w:rPr>
        <w:t>2008/841/JHA;</w:t>
      </w:r>
    </w:p>
    <w:p w14:paraId="39B72BB9" w14:textId="77777777" w:rsidR="00D77706" w:rsidRDefault="00D77706" w:rsidP="00D2284A">
      <w:pPr>
        <w:autoSpaceDE w:val="0"/>
        <w:autoSpaceDN w:val="0"/>
        <w:adjustRightInd w:val="0"/>
        <w:spacing w:before="120"/>
        <w:ind w:left="1276"/>
        <w:rPr>
          <w:rFonts w:eastAsia="Calibri" w:cs="Arial"/>
          <w:sz w:val="22"/>
          <w:szCs w:val="22"/>
          <w:lang w:val="en-GB"/>
        </w:rPr>
      </w:pPr>
      <w:r w:rsidRPr="00D80A44">
        <w:rPr>
          <w:rFonts w:eastAsia="Calibri" w:cs="Arial"/>
          <w:sz w:val="22"/>
          <w:szCs w:val="22"/>
          <w:lang w:val="en-GB"/>
        </w:rPr>
        <w:t>i</w:t>
      </w:r>
      <w:r>
        <w:rPr>
          <w:rFonts w:eastAsia="Calibri" w:cs="Arial"/>
          <w:sz w:val="22"/>
          <w:szCs w:val="22"/>
          <w:lang w:val="en-GB"/>
        </w:rPr>
        <w:t>v</w:t>
      </w:r>
      <w:r w:rsidRPr="00D80A44">
        <w:rPr>
          <w:rFonts w:eastAsia="Calibri" w:cs="Arial"/>
          <w:sz w:val="22"/>
          <w:szCs w:val="22"/>
          <w:lang w:val="en-GB"/>
        </w:rPr>
        <w:t>)</w:t>
      </w:r>
      <w:r>
        <w:rPr>
          <w:rFonts w:eastAsia="Calibri" w:cs="Arial"/>
          <w:sz w:val="22"/>
          <w:szCs w:val="22"/>
          <w:lang w:val="en-GB"/>
        </w:rPr>
        <w:t xml:space="preserve"> </w:t>
      </w:r>
      <w:r w:rsidR="00741794">
        <w:rPr>
          <w:rFonts w:eastAsia="Calibri" w:cs="Arial"/>
          <w:sz w:val="22"/>
          <w:szCs w:val="22"/>
          <w:lang w:val="en-GB"/>
        </w:rPr>
        <w:t>M</w:t>
      </w:r>
      <w:r w:rsidRPr="00D80A44">
        <w:rPr>
          <w:rFonts w:eastAsia="Calibri" w:cs="Arial"/>
          <w:sz w:val="22"/>
          <w:szCs w:val="22"/>
          <w:lang w:val="en-GB"/>
        </w:rPr>
        <w:t>oney laundering or terrorist financing, as defined in Article 1 of Directive 2005/60/EC of the</w:t>
      </w:r>
      <w:r>
        <w:rPr>
          <w:rFonts w:eastAsia="Calibri" w:cs="Arial"/>
          <w:sz w:val="22"/>
          <w:szCs w:val="22"/>
          <w:lang w:val="en-GB"/>
        </w:rPr>
        <w:t xml:space="preserve"> </w:t>
      </w:r>
      <w:r w:rsidRPr="00D80A44">
        <w:rPr>
          <w:rFonts w:eastAsia="Calibri" w:cs="Arial"/>
          <w:sz w:val="22"/>
          <w:szCs w:val="22"/>
          <w:lang w:val="en-GB"/>
        </w:rPr>
        <w:t>European Parliament and of the Council;</w:t>
      </w:r>
    </w:p>
    <w:p w14:paraId="39B72BBA" w14:textId="77777777" w:rsidR="00D77706" w:rsidRDefault="00D77706" w:rsidP="00D2284A">
      <w:pPr>
        <w:autoSpaceDE w:val="0"/>
        <w:autoSpaceDN w:val="0"/>
        <w:adjustRightInd w:val="0"/>
        <w:spacing w:before="120"/>
        <w:ind w:left="1276"/>
        <w:rPr>
          <w:rFonts w:eastAsia="Calibri" w:cs="Arial"/>
          <w:sz w:val="22"/>
          <w:szCs w:val="22"/>
          <w:lang w:val="en-GB"/>
        </w:rPr>
      </w:pPr>
      <w:r w:rsidRPr="00D80A44">
        <w:rPr>
          <w:rFonts w:eastAsia="Calibri" w:cs="Arial"/>
          <w:sz w:val="22"/>
          <w:szCs w:val="22"/>
          <w:lang w:val="en-GB"/>
        </w:rPr>
        <w:t>v)</w:t>
      </w:r>
      <w:r>
        <w:rPr>
          <w:rFonts w:eastAsia="Calibri" w:cs="Arial"/>
          <w:sz w:val="22"/>
          <w:szCs w:val="22"/>
          <w:lang w:val="en-GB"/>
        </w:rPr>
        <w:t xml:space="preserve"> </w:t>
      </w:r>
      <w:r w:rsidR="00741794">
        <w:rPr>
          <w:rFonts w:eastAsia="Calibri" w:cs="Arial"/>
          <w:sz w:val="22"/>
          <w:szCs w:val="22"/>
          <w:lang w:val="en-GB"/>
        </w:rPr>
        <w:t>T</w:t>
      </w:r>
      <w:r w:rsidRPr="00D80A44">
        <w:rPr>
          <w:rFonts w:eastAsia="Calibri" w:cs="Arial"/>
          <w:sz w:val="22"/>
          <w:szCs w:val="22"/>
          <w:lang w:val="en-GB"/>
        </w:rPr>
        <w:t>errorist-related offences or offences linked to terrorist activities, as defined in Articles 1 and 3 of</w:t>
      </w:r>
      <w:r>
        <w:rPr>
          <w:rFonts w:eastAsia="Calibri" w:cs="Arial"/>
          <w:sz w:val="22"/>
          <w:szCs w:val="22"/>
          <w:lang w:val="en-GB"/>
        </w:rPr>
        <w:t xml:space="preserve"> </w:t>
      </w:r>
      <w:r w:rsidRPr="00D80A44">
        <w:rPr>
          <w:rFonts w:eastAsia="Calibri" w:cs="Arial"/>
          <w:sz w:val="22"/>
          <w:szCs w:val="22"/>
          <w:lang w:val="en-GB"/>
        </w:rPr>
        <w:t>Council Framework Decision 2002/475/JHA.respectively, or inciting or aiding or abetting or</w:t>
      </w:r>
      <w:r>
        <w:rPr>
          <w:rFonts w:eastAsia="Calibri" w:cs="Arial"/>
          <w:sz w:val="22"/>
          <w:szCs w:val="22"/>
          <w:lang w:val="en-GB"/>
        </w:rPr>
        <w:t xml:space="preserve"> </w:t>
      </w:r>
      <w:r w:rsidRPr="00D80A44">
        <w:rPr>
          <w:rFonts w:eastAsia="Calibri" w:cs="Arial"/>
          <w:sz w:val="22"/>
          <w:szCs w:val="22"/>
          <w:lang w:val="en-GB"/>
        </w:rPr>
        <w:t>attempting to commit such offences, as referred to in Article 4 of that Framework Decision;</w:t>
      </w:r>
    </w:p>
    <w:p w14:paraId="39B72BBB" w14:textId="77777777" w:rsidR="00D77706" w:rsidRDefault="00D77706" w:rsidP="00D2284A">
      <w:pPr>
        <w:autoSpaceDE w:val="0"/>
        <w:autoSpaceDN w:val="0"/>
        <w:adjustRightInd w:val="0"/>
        <w:spacing w:before="120"/>
        <w:ind w:left="1276"/>
        <w:rPr>
          <w:rFonts w:eastAsia="Calibri" w:cs="Arial"/>
          <w:sz w:val="22"/>
          <w:szCs w:val="22"/>
          <w:lang w:val="en-GB"/>
        </w:rPr>
      </w:pPr>
      <w:r w:rsidRPr="00D80A44">
        <w:rPr>
          <w:rFonts w:eastAsia="Calibri" w:cs="Arial"/>
          <w:sz w:val="22"/>
          <w:szCs w:val="22"/>
          <w:lang w:val="en-GB"/>
        </w:rPr>
        <w:t>v</w:t>
      </w:r>
      <w:r>
        <w:rPr>
          <w:rFonts w:eastAsia="Calibri" w:cs="Arial"/>
          <w:sz w:val="22"/>
          <w:szCs w:val="22"/>
          <w:lang w:val="en-GB"/>
        </w:rPr>
        <w:t>i</w:t>
      </w:r>
      <w:r w:rsidRPr="00D80A44">
        <w:rPr>
          <w:rFonts w:eastAsia="Calibri" w:cs="Arial"/>
          <w:sz w:val="22"/>
          <w:szCs w:val="22"/>
          <w:lang w:val="en-GB"/>
        </w:rPr>
        <w:t>)</w:t>
      </w:r>
      <w:r>
        <w:rPr>
          <w:rFonts w:eastAsia="Calibri" w:cs="Arial"/>
          <w:sz w:val="22"/>
          <w:szCs w:val="22"/>
          <w:lang w:val="en-GB"/>
        </w:rPr>
        <w:t xml:space="preserve"> </w:t>
      </w:r>
      <w:r w:rsidR="00741794">
        <w:rPr>
          <w:rFonts w:eastAsia="Calibri" w:cs="Arial"/>
          <w:sz w:val="22"/>
          <w:szCs w:val="22"/>
          <w:lang w:val="en-GB"/>
        </w:rPr>
        <w:t>C</w:t>
      </w:r>
      <w:r w:rsidRPr="00D80A44">
        <w:rPr>
          <w:rFonts w:eastAsia="Calibri" w:cs="Arial"/>
          <w:sz w:val="22"/>
          <w:szCs w:val="22"/>
          <w:lang w:val="en-GB"/>
        </w:rPr>
        <w:t>hild labour or other forms of trafficking in human beings as defined in Article 2 of Directive</w:t>
      </w:r>
      <w:r>
        <w:rPr>
          <w:rFonts w:eastAsia="Calibri" w:cs="Arial"/>
          <w:sz w:val="22"/>
          <w:szCs w:val="22"/>
          <w:lang w:val="en-GB"/>
        </w:rPr>
        <w:t xml:space="preserve"> </w:t>
      </w:r>
      <w:r w:rsidRPr="00D80A44">
        <w:rPr>
          <w:rFonts w:eastAsia="Calibri" w:cs="Arial"/>
          <w:sz w:val="22"/>
          <w:szCs w:val="22"/>
          <w:lang w:val="en-GB"/>
        </w:rPr>
        <w:t>2011/36/EU of the European Parliament and of the Council;</w:t>
      </w:r>
    </w:p>
    <w:p w14:paraId="39B72BBC" w14:textId="77777777" w:rsidR="00741794" w:rsidRPr="00D80A44" w:rsidRDefault="00741794" w:rsidP="00D77706">
      <w:pPr>
        <w:autoSpaceDE w:val="0"/>
        <w:autoSpaceDN w:val="0"/>
        <w:adjustRightInd w:val="0"/>
        <w:ind w:left="1276"/>
        <w:rPr>
          <w:rFonts w:eastAsia="Calibri" w:cs="Arial"/>
          <w:sz w:val="22"/>
          <w:szCs w:val="22"/>
          <w:lang w:val="en-GB"/>
        </w:rPr>
      </w:pPr>
    </w:p>
    <w:p w14:paraId="39B72BBD" w14:textId="77777777" w:rsidR="00D77706" w:rsidRDefault="00741794" w:rsidP="00D77706">
      <w:pPr>
        <w:numPr>
          <w:ilvl w:val="0"/>
          <w:numId w:val="3"/>
        </w:numPr>
        <w:autoSpaceDE w:val="0"/>
        <w:autoSpaceDN w:val="0"/>
        <w:adjustRightInd w:val="0"/>
        <w:ind w:left="993"/>
        <w:rPr>
          <w:rFonts w:eastAsia="Calibri" w:cs="Arial"/>
          <w:sz w:val="22"/>
          <w:szCs w:val="22"/>
          <w:lang w:val="en-GB"/>
        </w:rPr>
      </w:pPr>
      <w:r>
        <w:rPr>
          <w:rFonts w:eastAsia="Calibri" w:cs="Arial"/>
          <w:sz w:val="22"/>
          <w:szCs w:val="22"/>
          <w:lang w:val="en-GB"/>
        </w:rPr>
        <w:t>T</w:t>
      </w:r>
      <w:r w:rsidR="00D77706" w:rsidRPr="00D80A44">
        <w:rPr>
          <w:rFonts w:eastAsia="Calibri" w:cs="Arial"/>
          <w:sz w:val="22"/>
          <w:szCs w:val="22"/>
          <w:lang w:val="en-GB"/>
        </w:rPr>
        <w:t>he economic operator has shown significant deficiencies in complying with main obligations in the performance of a contract financed by the EU, which has led to its early termination or to the application of liquidated damages or other contractual penalties or which has been discovered following checks, audits or investigations by an authorising officer, OLAF or the Court of Auditors;</w:t>
      </w:r>
    </w:p>
    <w:p w14:paraId="39B72BBE" w14:textId="77777777" w:rsidR="00741794" w:rsidRPr="00D80A44" w:rsidRDefault="00741794" w:rsidP="00741794">
      <w:pPr>
        <w:autoSpaceDE w:val="0"/>
        <w:autoSpaceDN w:val="0"/>
        <w:adjustRightInd w:val="0"/>
        <w:ind w:left="993"/>
        <w:rPr>
          <w:rFonts w:eastAsia="Calibri" w:cs="Arial"/>
          <w:sz w:val="22"/>
          <w:szCs w:val="22"/>
          <w:lang w:val="en-GB"/>
        </w:rPr>
      </w:pPr>
    </w:p>
    <w:p w14:paraId="39B72BBF" w14:textId="77777777" w:rsidR="00D77706" w:rsidRDefault="00741794" w:rsidP="00D77706">
      <w:pPr>
        <w:numPr>
          <w:ilvl w:val="0"/>
          <w:numId w:val="3"/>
        </w:numPr>
        <w:autoSpaceDE w:val="0"/>
        <w:autoSpaceDN w:val="0"/>
        <w:adjustRightInd w:val="0"/>
        <w:ind w:left="993"/>
        <w:rPr>
          <w:rFonts w:eastAsia="Calibri" w:cs="Arial"/>
          <w:sz w:val="22"/>
          <w:szCs w:val="22"/>
          <w:lang w:val="en-GB"/>
        </w:rPr>
      </w:pPr>
      <w:r>
        <w:rPr>
          <w:rFonts w:eastAsia="Calibri" w:cs="Arial"/>
          <w:sz w:val="22"/>
          <w:szCs w:val="22"/>
          <w:lang w:val="en-GB"/>
        </w:rPr>
        <w:t>I</w:t>
      </w:r>
      <w:r w:rsidR="00D77706" w:rsidRPr="00D80A44">
        <w:rPr>
          <w:rFonts w:eastAsia="Calibri" w:cs="Arial"/>
          <w:sz w:val="22"/>
          <w:szCs w:val="22"/>
          <w:lang w:val="en-GB"/>
        </w:rPr>
        <w:t>t has been established by a final judgment or final administrative decision that the economic operator has committed an irregularity within the meaning of Article 1(2) of Council Regulation (EC, Euratom) No 2988/951.</w:t>
      </w:r>
    </w:p>
    <w:p w14:paraId="39B72BC0" w14:textId="77777777" w:rsidR="00741794" w:rsidRPr="00D80A44" w:rsidRDefault="00741794" w:rsidP="00741794">
      <w:pPr>
        <w:autoSpaceDE w:val="0"/>
        <w:autoSpaceDN w:val="0"/>
        <w:adjustRightInd w:val="0"/>
        <w:rPr>
          <w:rFonts w:eastAsia="Calibri" w:cs="Arial"/>
          <w:sz w:val="22"/>
          <w:szCs w:val="22"/>
          <w:lang w:val="en-GB"/>
        </w:rPr>
      </w:pPr>
    </w:p>
    <w:p w14:paraId="39B72BC1" w14:textId="77777777" w:rsidR="00D77706" w:rsidRDefault="00D77706" w:rsidP="00D77706">
      <w:pPr>
        <w:autoSpaceDE w:val="0"/>
        <w:autoSpaceDN w:val="0"/>
        <w:adjustRightInd w:val="0"/>
        <w:ind w:left="360"/>
        <w:rPr>
          <w:rFonts w:eastAsia="Calibri" w:cs="Arial"/>
          <w:sz w:val="22"/>
          <w:szCs w:val="22"/>
          <w:lang w:val="en-GB"/>
        </w:rPr>
      </w:pPr>
      <w:r w:rsidRPr="00D80A44">
        <w:rPr>
          <w:rFonts w:eastAsia="Calibri" w:cs="Arial"/>
          <w:sz w:val="22"/>
          <w:szCs w:val="22"/>
          <w:lang w:val="en-GB"/>
        </w:rPr>
        <w:t>In cases referred to in points c), d) and f) in the absence of a final judgment or a final administrative</w:t>
      </w:r>
      <w:r>
        <w:rPr>
          <w:rFonts w:eastAsia="Calibri" w:cs="Arial"/>
          <w:sz w:val="22"/>
          <w:szCs w:val="22"/>
          <w:lang w:val="en-GB"/>
        </w:rPr>
        <w:t xml:space="preserve"> </w:t>
      </w:r>
      <w:r w:rsidRPr="00D80A44">
        <w:rPr>
          <w:rFonts w:eastAsia="Calibri" w:cs="Arial"/>
          <w:sz w:val="22"/>
          <w:szCs w:val="22"/>
          <w:lang w:val="en-GB"/>
        </w:rPr>
        <w:t>decision, or in the case referred to in point e), when the contracting authority disposes of established</w:t>
      </w:r>
      <w:r>
        <w:rPr>
          <w:rFonts w:eastAsia="Calibri" w:cs="Arial"/>
          <w:sz w:val="22"/>
          <w:szCs w:val="22"/>
          <w:lang w:val="en-GB"/>
        </w:rPr>
        <w:t xml:space="preserve"> </w:t>
      </w:r>
      <w:r w:rsidRPr="00D80A44">
        <w:rPr>
          <w:rFonts w:eastAsia="Calibri" w:cs="Arial"/>
          <w:sz w:val="22"/>
          <w:szCs w:val="22"/>
          <w:lang w:val="en-GB"/>
        </w:rPr>
        <w:t>facts or other findings, it shall exclude an economic operator on the basis of a preliminary</w:t>
      </w:r>
      <w:r>
        <w:rPr>
          <w:rFonts w:eastAsia="Calibri" w:cs="Arial"/>
          <w:sz w:val="22"/>
          <w:szCs w:val="22"/>
          <w:lang w:val="en-GB"/>
        </w:rPr>
        <w:t xml:space="preserve"> </w:t>
      </w:r>
      <w:r w:rsidRPr="00D80A44">
        <w:rPr>
          <w:rFonts w:eastAsia="Calibri" w:cs="Arial"/>
          <w:sz w:val="22"/>
          <w:szCs w:val="22"/>
          <w:lang w:val="en-GB"/>
        </w:rPr>
        <w:t>classification in law having regard to the recommendation of an independent panel in order to ensure</w:t>
      </w:r>
      <w:r>
        <w:rPr>
          <w:rFonts w:eastAsia="Calibri" w:cs="Arial"/>
          <w:sz w:val="22"/>
          <w:szCs w:val="22"/>
          <w:lang w:val="en-GB"/>
        </w:rPr>
        <w:t xml:space="preserve"> </w:t>
      </w:r>
      <w:r w:rsidRPr="00D80A44">
        <w:rPr>
          <w:rFonts w:eastAsia="Calibri" w:cs="Arial"/>
          <w:sz w:val="22"/>
          <w:szCs w:val="22"/>
          <w:lang w:val="en-GB"/>
        </w:rPr>
        <w:t>a centralised assessment of those situations. In indirect management, where applicable according to</w:t>
      </w:r>
      <w:r>
        <w:rPr>
          <w:rFonts w:eastAsia="Calibri" w:cs="Arial"/>
          <w:sz w:val="22"/>
          <w:szCs w:val="22"/>
          <w:lang w:val="en-GB"/>
        </w:rPr>
        <w:t xml:space="preserve"> </w:t>
      </w:r>
      <w:r w:rsidRPr="00D80A44">
        <w:rPr>
          <w:rFonts w:eastAsia="Calibri" w:cs="Arial"/>
          <w:sz w:val="22"/>
          <w:szCs w:val="22"/>
          <w:lang w:val="en-GB"/>
        </w:rPr>
        <w:t>the correspondent financing or delegation agreement, the contracting authority will transmit the</w:t>
      </w:r>
      <w:r>
        <w:rPr>
          <w:rFonts w:eastAsia="Calibri" w:cs="Arial"/>
          <w:sz w:val="22"/>
          <w:szCs w:val="22"/>
          <w:lang w:val="en-GB"/>
        </w:rPr>
        <w:t xml:space="preserve"> </w:t>
      </w:r>
      <w:r w:rsidRPr="00D80A44">
        <w:rPr>
          <w:rFonts w:eastAsia="Calibri" w:cs="Arial"/>
          <w:sz w:val="22"/>
          <w:szCs w:val="22"/>
          <w:lang w:val="en-GB"/>
        </w:rPr>
        <w:t>information to the Commission and the Commission shall refer the case to the panel.</w:t>
      </w:r>
    </w:p>
    <w:p w14:paraId="39B72BC2" w14:textId="77777777" w:rsidR="00741794" w:rsidRPr="00D80A44" w:rsidRDefault="00741794" w:rsidP="00D77706">
      <w:pPr>
        <w:autoSpaceDE w:val="0"/>
        <w:autoSpaceDN w:val="0"/>
        <w:adjustRightInd w:val="0"/>
        <w:ind w:left="360"/>
        <w:rPr>
          <w:rFonts w:eastAsia="Calibri" w:cs="Arial"/>
          <w:sz w:val="22"/>
          <w:szCs w:val="22"/>
          <w:lang w:val="en-GB"/>
        </w:rPr>
      </w:pPr>
    </w:p>
    <w:p w14:paraId="39B72BC3" w14:textId="77777777" w:rsidR="00D77706" w:rsidRPr="005E501F" w:rsidRDefault="00013CE5" w:rsidP="00D77706">
      <w:pPr>
        <w:numPr>
          <w:ilvl w:val="0"/>
          <w:numId w:val="1"/>
        </w:numPr>
        <w:autoSpaceDE w:val="0"/>
        <w:autoSpaceDN w:val="0"/>
        <w:adjustRightInd w:val="0"/>
        <w:rPr>
          <w:rFonts w:eastAsia="Calibri" w:cs="Arial"/>
          <w:sz w:val="22"/>
          <w:szCs w:val="22"/>
          <w:lang w:val="en-GB"/>
        </w:rPr>
      </w:pPr>
      <w:r>
        <w:rPr>
          <w:rFonts w:eastAsia="Calibri" w:cs="Arial"/>
          <w:sz w:val="22"/>
          <w:szCs w:val="22"/>
          <w:lang w:val="en-GB"/>
        </w:rPr>
        <w:t>Am</w:t>
      </w:r>
      <w:r w:rsidR="00D77706" w:rsidRPr="005E501F">
        <w:rPr>
          <w:rFonts w:eastAsia="Calibri" w:cs="Arial"/>
          <w:sz w:val="22"/>
          <w:szCs w:val="22"/>
          <w:lang w:val="en-GB"/>
        </w:rPr>
        <w:t xml:space="preserve"> aware that, for the purposes of safeguarding the EU’s financial interests, our personal data may be transferred to internal audit services, to the European Court of Auditors, to the Financial Irregularities Panel or to the European Anti-Fraud Office.</w:t>
      </w:r>
    </w:p>
    <w:p w14:paraId="39B72BC4" w14:textId="77777777" w:rsidR="00D77706" w:rsidRPr="005E501F" w:rsidRDefault="00013CE5" w:rsidP="00013CE5">
      <w:pPr>
        <w:autoSpaceDE w:val="0"/>
        <w:autoSpaceDN w:val="0"/>
        <w:adjustRightInd w:val="0"/>
        <w:spacing w:before="120"/>
        <w:rPr>
          <w:rFonts w:eastAsia="Calibri" w:cs="Arial"/>
          <w:sz w:val="22"/>
          <w:szCs w:val="22"/>
          <w:lang w:val="en-GB"/>
        </w:rPr>
      </w:pPr>
      <w:r>
        <w:rPr>
          <w:rFonts w:eastAsia="Calibri" w:cs="Arial"/>
          <w:sz w:val="22"/>
          <w:szCs w:val="22"/>
          <w:lang w:val="en-GB"/>
        </w:rPr>
        <w:t>I</w:t>
      </w:r>
      <w:r w:rsidR="00D77706" w:rsidRPr="005E501F">
        <w:rPr>
          <w:rFonts w:eastAsia="Calibri" w:cs="Arial"/>
          <w:sz w:val="22"/>
          <w:szCs w:val="22"/>
          <w:lang w:val="en-GB"/>
        </w:rPr>
        <w:t xml:space="preserve"> understand that </w:t>
      </w:r>
      <w:r>
        <w:rPr>
          <w:rFonts w:eastAsia="Calibri" w:cs="Arial"/>
          <w:sz w:val="22"/>
          <w:szCs w:val="22"/>
          <w:lang w:val="en-GB"/>
        </w:rPr>
        <w:t>my</w:t>
      </w:r>
      <w:r w:rsidR="00D77706" w:rsidRPr="005E501F">
        <w:rPr>
          <w:rFonts w:eastAsia="Calibri" w:cs="Arial"/>
          <w:sz w:val="22"/>
          <w:szCs w:val="22"/>
          <w:lang w:val="en-GB"/>
        </w:rPr>
        <w:t xml:space="preserve"> tender and the expert may be excluded if </w:t>
      </w:r>
      <w:r>
        <w:rPr>
          <w:rFonts w:eastAsia="Calibri" w:cs="Arial"/>
          <w:sz w:val="22"/>
          <w:szCs w:val="22"/>
          <w:lang w:val="en-GB"/>
        </w:rPr>
        <w:t>I</w:t>
      </w:r>
      <w:r w:rsidR="00D77706" w:rsidRPr="005E501F">
        <w:rPr>
          <w:rFonts w:eastAsia="Calibri" w:cs="Arial"/>
          <w:sz w:val="22"/>
          <w:szCs w:val="22"/>
          <w:lang w:val="en-GB"/>
        </w:rPr>
        <w:t xml:space="preserve"> propose the same key expert as another tenderer or if </w:t>
      </w:r>
      <w:r>
        <w:rPr>
          <w:rFonts w:eastAsia="Calibri" w:cs="Arial"/>
          <w:sz w:val="22"/>
          <w:szCs w:val="22"/>
          <w:lang w:val="en-GB"/>
        </w:rPr>
        <w:t>I</w:t>
      </w:r>
      <w:r w:rsidR="00D77706" w:rsidRPr="005E501F">
        <w:rPr>
          <w:rFonts w:eastAsia="Calibri" w:cs="Arial"/>
          <w:sz w:val="22"/>
          <w:szCs w:val="22"/>
          <w:lang w:val="en-GB"/>
        </w:rPr>
        <w:t xml:space="preserve"> propose a key expert who is engaged in an EU/EDF financed project if the input from his/her position in that contract could be required on the same dates as his/her work under this contract.</w:t>
      </w:r>
    </w:p>
    <w:p w14:paraId="39B72BC5" w14:textId="77777777" w:rsidR="00D77706" w:rsidRPr="005E501F" w:rsidRDefault="00013CE5" w:rsidP="00013CE5">
      <w:pPr>
        <w:autoSpaceDE w:val="0"/>
        <w:autoSpaceDN w:val="0"/>
        <w:adjustRightInd w:val="0"/>
        <w:spacing w:before="120"/>
        <w:rPr>
          <w:rFonts w:eastAsia="Calibri" w:cs="Arial"/>
          <w:sz w:val="22"/>
          <w:szCs w:val="22"/>
          <w:lang w:val="en-GB"/>
        </w:rPr>
      </w:pPr>
      <w:r>
        <w:rPr>
          <w:rFonts w:eastAsia="Calibri" w:cs="Arial"/>
          <w:sz w:val="22"/>
          <w:szCs w:val="22"/>
          <w:lang w:val="en-GB"/>
        </w:rPr>
        <w:t xml:space="preserve">I </w:t>
      </w:r>
      <w:r w:rsidR="00D77706" w:rsidRPr="005E501F">
        <w:rPr>
          <w:rFonts w:eastAsia="Calibri" w:cs="Arial"/>
          <w:sz w:val="22"/>
          <w:szCs w:val="22"/>
          <w:lang w:val="en-GB"/>
        </w:rPr>
        <w:t xml:space="preserve">understand that if </w:t>
      </w:r>
      <w:r>
        <w:rPr>
          <w:rFonts w:eastAsia="Calibri" w:cs="Arial"/>
          <w:sz w:val="22"/>
          <w:szCs w:val="22"/>
          <w:lang w:val="en-GB"/>
        </w:rPr>
        <w:t>I</w:t>
      </w:r>
      <w:r w:rsidR="00D77706" w:rsidRPr="005E501F">
        <w:rPr>
          <w:rFonts w:eastAsia="Calibri" w:cs="Arial"/>
          <w:sz w:val="22"/>
          <w:szCs w:val="22"/>
          <w:lang w:val="en-GB"/>
        </w:rPr>
        <w:t xml:space="preserve"> fail to respond within the delay after receiving the notification of award, or if the information provided is proved false, the award may be considered null and void.</w:t>
      </w:r>
    </w:p>
    <w:p w14:paraId="39B72BC6" w14:textId="77777777" w:rsidR="008A77E3" w:rsidRPr="00146D4C" w:rsidRDefault="008A77E3" w:rsidP="008A77E3">
      <w:pPr>
        <w:widowControl w:val="0"/>
        <w:spacing w:before="120"/>
        <w:ind w:left="142" w:hanging="142"/>
        <w:rPr>
          <w:rFonts w:cs="Arial"/>
          <w:sz w:val="22"/>
          <w:szCs w:val="22"/>
        </w:rPr>
      </w:pPr>
      <w:r w:rsidRPr="00146D4C">
        <w:rPr>
          <w:rFonts w:cs="Arial"/>
          <w:sz w:val="22"/>
          <w:szCs w:val="22"/>
        </w:rPr>
        <w:t>Yours faithfully,</w:t>
      </w:r>
    </w:p>
    <w:p w14:paraId="39B72BC7" w14:textId="77777777" w:rsidR="00D77706" w:rsidRDefault="00D77706" w:rsidP="00D77706">
      <w:pPr>
        <w:autoSpaceDE w:val="0"/>
        <w:autoSpaceDN w:val="0"/>
        <w:adjustRightInd w:val="0"/>
        <w:rPr>
          <w:rFonts w:eastAsia="Calibri" w:cs="Arial"/>
          <w:sz w:val="22"/>
          <w:szCs w:val="22"/>
          <w:lang w:val="en-GB"/>
        </w:rPr>
      </w:pPr>
    </w:p>
    <w:p w14:paraId="39B72BC9" w14:textId="77777777" w:rsidR="00D77706" w:rsidRPr="00D31C8B" w:rsidRDefault="00D77706" w:rsidP="00D77706">
      <w:pPr>
        <w:autoSpaceDE w:val="0"/>
        <w:autoSpaceDN w:val="0"/>
        <w:adjustRightInd w:val="0"/>
        <w:rPr>
          <w:rFonts w:eastAsia="Calibri" w:cs="Arial"/>
          <w:sz w:val="22"/>
          <w:szCs w:val="22"/>
          <w:lang w:val="en-US"/>
        </w:rPr>
      </w:pPr>
    </w:p>
    <w:tbl>
      <w:tblPr>
        <w:tblW w:w="0" w:type="auto"/>
        <w:tblInd w:w="150" w:type="dxa"/>
        <w:tblLayout w:type="fixed"/>
        <w:tblCellMar>
          <w:left w:w="0" w:type="dxa"/>
          <w:right w:w="0" w:type="dxa"/>
        </w:tblCellMar>
        <w:tblLook w:val="0000" w:firstRow="0" w:lastRow="0" w:firstColumn="0" w:lastColumn="0" w:noHBand="0" w:noVBand="0"/>
      </w:tblPr>
      <w:tblGrid>
        <w:gridCol w:w="1969"/>
        <w:gridCol w:w="4260"/>
      </w:tblGrid>
      <w:tr w:rsidR="00270140" w:rsidRPr="00146D4C" w14:paraId="10468BEA" w14:textId="77777777" w:rsidTr="003A7C17">
        <w:trPr>
          <w:cantSplit/>
        </w:trPr>
        <w:tc>
          <w:tcPr>
            <w:tcW w:w="1969" w:type="dxa"/>
            <w:tcBorders>
              <w:top w:val="single" w:sz="6" w:space="0" w:color="000000"/>
              <w:left w:val="single" w:sz="6" w:space="0" w:color="000000"/>
              <w:bottom w:val="single" w:sz="6" w:space="0" w:color="000000"/>
              <w:right w:val="single" w:sz="6" w:space="0" w:color="000000"/>
            </w:tcBorders>
            <w:vAlign w:val="center"/>
          </w:tcPr>
          <w:p w14:paraId="144A0E8E" w14:textId="77777777" w:rsidR="00270140" w:rsidRPr="00146D4C" w:rsidRDefault="00270140" w:rsidP="003A7C17">
            <w:pPr>
              <w:spacing w:before="120" w:after="120"/>
              <w:ind w:left="119"/>
              <w:rPr>
                <w:rFonts w:cs="Arial"/>
                <w:b/>
                <w:color w:val="000000"/>
                <w:sz w:val="22"/>
                <w:szCs w:val="22"/>
              </w:rPr>
            </w:pPr>
            <w:r w:rsidRPr="00146D4C">
              <w:rPr>
                <w:rFonts w:cs="Arial"/>
                <w:b/>
                <w:color w:val="000000"/>
                <w:sz w:val="22"/>
                <w:szCs w:val="22"/>
              </w:rPr>
              <w:t>Name</w:t>
            </w:r>
          </w:p>
        </w:tc>
        <w:tc>
          <w:tcPr>
            <w:tcW w:w="4260" w:type="dxa"/>
            <w:tcBorders>
              <w:top w:val="single" w:sz="6" w:space="0" w:color="000000"/>
              <w:left w:val="single" w:sz="6" w:space="0" w:color="000000"/>
              <w:bottom w:val="single" w:sz="6" w:space="0" w:color="000000"/>
              <w:right w:val="single" w:sz="6" w:space="0" w:color="000000"/>
            </w:tcBorders>
          </w:tcPr>
          <w:p w14:paraId="781D1F4C" w14:textId="77777777" w:rsidR="00270140" w:rsidRPr="006B76D8" w:rsidRDefault="00270140" w:rsidP="003A7C17">
            <w:pPr>
              <w:spacing w:before="120" w:after="120"/>
              <w:rPr>
                <w:rFonts w:cs="Arial"/>
                <w:color w:val="000000"/>
                <w:sz w:val="22"/>
                <w:szCs w:val="22"/>
              </w:rPr>
            </w:pPr>
            <w:r>
              <w:rPr>
                <w:rFonts w:cs="Arial"/>
                <w:b/>
                <w:sz w:val="22"/>
                <w:szCs w:val="22"/>
                <w:lang w:val="en-GB"/>
              </w:rPr>
              <w:t xml:space="preserve"> </w:t>
            </w:r>
          </w:p>
        </w:tc>
      </w:tr>
      <w:tr w:rsidR="00270140" w:rsidRPr="00146D4C" w14:paraId="4D97E8C8" w14:textId="77777777" w:rsidTr="003A7C17">
        <w:trPr>
          <w:cantSplit/>
        </w:trPr>
        <w:tc>
          <w:tcPr>
            <w:tcW w:w="1969" w:type="dxa"/>
            <w:tcBorders>
              <w:top w:val="single" w:sz="6" w:space="0" w:color="000000"/>
              <w:left w:val="single" w:sz="6" w:space="0" w:color="000000"/>
              <w:bottom w:val="single" w:sz="6" w:space="0" w:color="000000"/>
              <w:right w:val="single" w:sz="6" w:space="0" w:color="000000"/>
            </w:tcBorders>
            <w:vAlign w:val="center"/>
          </w:tcPr>
          <w:p w14:paraId="7D7259A9" w14:textId="77777777" w:rsidR="00270140" w:rsidRPr="00146D4C" w:rsidRDefault="00270140" w:rsidP="003A7C17">
            <w:pPr>
              <w:spacing w:before="120" w:after="120"/>
              <w:ind w:left="119"/>
              <w:rPr>
                <w:rFonts w:cs="Arial"/>
                <w:b/>
                <w:color w:val="000000"/>
                <w:sz w:val="22"/>
                <w:szCs w:val="22"/>
              </w:rPr>
            </w:pPr>
            <w:r w:rsidRPr="00146D4C">
              <w:rPr>
                <w:rFonts w:cs="Arial"/>
                <w:b/>
                <w:color w:val="000000"/>
                <w:sz w:val="22"/>
                <w:szCs w:val="22"/>
              </w:rPr>
              <w:t>Signature</w:t>
            </w:r>
          </w:p>
        </w:tc>
        <w:tc>
          <w:tcPr>
            <w:tcW w:w="4260" w:type="dxa"/>
            <w:tcBorders>
              <w:top w:val="single" w:sz="6" w:space="0" w:color="000000"/>
              <w:left w:val="single" w:sz="6" w:space="0" w:color="000000"/>
              <w:bottom w:val="single" w:sz="6" w:space="0" w:color="000000"/>
              <w:right w:val="single" w:sz="6" w:space="0" w:color="000000"/>
            </w:tcBorders>
          </w:tcPr>
          <w:p w14:paraId="26E69771" w14:textId="77777777" w:rsidR="00270140" w:rsidRDefault="00270140" w:rsidP="003A7C17">
            <w:pPr>
              <w:spacing w:before="120" w:after="120"/>
              <w:rPr>
                <w:rFonts w:cs="Arial"/>
                <w:b/>
                <w:color w:val="000000"/>
                <w:sz w:val="22"/>
                <w:szCs w:val="22"/>
              </w:rPr>
            </w:pPr>
          </w:p>
          <w:p w14:paraId="774C8504" w14:textId="77777777" w:rsidR="00270140" w:rsidRPr="00146D4C" w:rsidRDefault="00270140" w:rsidP="003A7C17">
            <w:pPr>
              <w:spacing w:before="120" w:after="120"/>
              <w:rPr>
                <w:rFonts w:cs="Arial"/>
                <w:b/>
                <w:color w:val="000000"/>
                <w:sz w:val="22"/>
                <w:szCs w:val="22"/>
              </w:rPr>
            </w:pPr>
          </w:p>
        </w:tc>
      </w:tr>
      <w:tr w:rsidR="00270140" w:rsidRPr="00146D4C" w14:paraId="5C090F98" w14:textId="77777777" w:rsidTr="003A7C17">
        <w:trPr>
          <w:cantSplit/>
        </w:trPr>
        <w:tc>
          <w:tcPr>
            <w:tcW w:w="1969" w:type="dxa"/>
            <w:tcBorders>
              <w:top w:val="single" w:sz="6" w:space="0" w:color="000000"/>
              <w:left w:val="single" w:sz="6" w:space="0" w:color="000000"/>
              <w:bottom w:val="single" w:sz="6" w:space="0" w:color="000000"/>
              <w:right w:val="single" w:sz="6" w:space="0" w:color="000000"/>
            </w:tcBorders>
            <w:vAlign w:val="center"/>
          </w:tcPr>
          <w:p w14:paraId="57CA2416" w14:textId="6E41D7DD" w:rsidR="00270140" w:rsidRPr="00146D4C" w:rsidRDefault="00270140" w:rsidP="00843340">
            <w:pPr>
              <w:spacing w:before="120" w:after="120"/>
              <w:ind w:left="119"/>
              <w:rPr>
                <w:rFonts w:cs="Arial"/>
                <w:b/>
                <w:color w:val="000000"/>
                <w:sz w:val="22"/>
                <w:szCs w:val="22"/>
              </w:rPr>
            </w:pPr>
            <w:r w:rsidRPr="00146D4C">
              <w:rPr>
                <w:rFonts w:cs="Arial"/>
                <w:b/>
                <w:color w:val="000000"/>
                <w:sz w:val="22"/>
                <w:szCs w:val="22"/>
              </w:rPr>
              <w:t>Date</w:t>
            </w:r>
            <w:r>
              <w:rPr>
                <w:rFonts w:cs="Arial"/>
                <w:b/>
                <w:color w:val="000000"/>
                <w:sz w:val="22"/>
                <w:szCs w:val="22"/>
              </w:rPr>
              <w:t xml:space="preserve"> </w:t>
            </w:r>
            <w:r w:rsidR="00843340">
              <w:rPr>
                <w:rFonts w:cs="Arial"/>
                <w:i/>
                <w:color w:val="000000"/>
                <w:sz w:val="16"/>
                <w:szCs w:val="16"/>
              </w:rPr>
              <w:t>(dd/mm/2020</w:t>
            </w:r>
            <w:r w:rsidRPr="00256284">
              <w:rPr>
                <w:rFonts w:cs="Arial"/>
                <w:i/>
                <w:color w:val="000000"/>
                <w:sz w:val="16"/>
                <w:szCs w:val="16"/>
              </w:rPr>
              <w:t>)</w:t>
            </w:r>
          </w:p>
        </w:tc>
        <w:tc>
          <w:tcPr>
            <w:tcW w:w="4260" w:type="dxa"/>
            <w:tcBorders>
              <w:top w:val="single" w:sz="6" w:space="0" w:color="000000"/>
              <w:left w:val="single" w:sz="6" w:space="0" w:color="000000"/>
              <w:bottom w:val="single" w:sz="6" w:space="0" w:color="000000"/>
              <w:right w:val="single" w:sz="6" w:space="0" w:color="000000"/>
            </w:tcBorders>
          </w:tcPr>
          <w:p w14:paraId="00D73B42" w14:textId="77777777" w:rsidR="00270140" w:rsidRPr="00256284" w:rsidRDefault="00270140" w:rsidP="003A7C17">
            <w:pPr>
              <w:spacing w:before="120" w:after="120"/>
              <w:rPr>
                <w:rFonts w:cs="Arial"/>
                <w:i/>
                <w:color w:val="000000"/>
                <w:sz w:val="16"/>
                <w:szCs w:val="16"/>
              </w:rPr>
            </w:pPr>
            <w:r>
              <w:rPr>
                <w:rFonts w:cs="Arial"/>
                <w:b/>
                <w:color w:val="000000"/>
                <w:sz w:val="22"/>
                <w:szCs w:val="22"/>
              </w:rPr>
              <w:t xml:space="preserve"> </w:t>
            </w:r>
          </w:p>
        </w:tc>
      </w:tr>
    </w:tbl>
    <w:p w14:paraId="39B72BCC" w14:textId="290F8FAF" w:rsidR="00A50109" w:rsidRPr="00D77706" w:rsidRDefault="00236A75" w:rsidP="00D61F1B">
      <w:pPr>
        <w:widowControl w:val="0"/>
        <w:spacing w:after="120"/>
        <w:jc w:val="center"/>
        <w:rPr>
          <w:rFonts w:cs="Arial"/>
          <w:sz w:val="22"/>
          <w:szCs w:val="22"/>
        </w:rPr>
      </w:pPr>
      <w:r>
        <w:rPr>
          <w:rFonts w:cs="Arial"/>
          <w:b/>
          <w:sz w:val="22"/>
          <w:szCs w:val="22"/>
        </w:rPr>
        <w:br w:type="page"/>
      </w:r>
      <w:r w:rsidR="00A50109" w:rsidRPr="00146D4C">
        <w:rPr>
          <w:rFonts w:cs="Arial"/>
          <w:b/>
          <w:sz w:val="22"/>
          <w:szCs w:val="22"/>
        </w:rPr>
        <w:t>DECLARATION OF HONOUR ON EXCLUSION AND SELECTION CRITERIA</w:t>
      </w:r>
    </w:p>
    <w:p w14:paraId="0B37AFFC" w14:textId="15A8EACA" w:rsidR="00252201" w:rsidRDefault="00252201" w:rsidP="00D77706">
      <w:pPr>
        <w:widowControl w:val="0"/>
        <w:spacing w:after="120"/>
        <w:rPr>
          <w:rFonts w:cs="Arial"/>
          <w:sz w:val="22"/>
          <w:szCs w:val="22"/>
        </w:rPr>
      </w:pPr>
    </w:p>
    <w:p w14:paraId="73FC838D" w14:textId="22FBFC5E" w:rsidR="00252201" w:rsidRPr="00AB76EB" w:rsidRDefault="00252201" w:rsidP="00252201">
      <w:pPr>
        <w:widowControl w:val="0"/>
        <w:spacing w:after="120"/>
        <w:rPr>
          <w:rFonts w:cs="Arial"/>
          <w:sz w:val="22"/>
          <w:szCs w:val="22"/>
        </w:rPr>
      </w:pPr>
      <w:r w:rsidRPr="004B79E9">
        <w:rPr>
          <w:rFonts w:cs="Arial"/>
          <w:sz w:val="22"/>
          <w:szCs w:val="22"/>
        </w:rPr>
        <w:t>The following table contains dates</w:t>
      </w:r>
      <w:r>
        <w:rPr>
          <w:rFonts w:cs="Arial"/>
          <w:sz w:val="22"/>
          <w:szCs w:val="22"/>
        </w:rPr>
        <w:t xml:space="preserve"> to </w:t>
      </w:r>
      <w:r w:rsidRPr="00AB76EB">
        <w:rPr>
          <w:rFonts w:cs="Arial"/>
          <w:sz w:val="22"/>
          <w:szCs w:val="22"/>
          <w:lang w:val="en-GB"/>
        </w:rPr>
        <w:t>the average annual turnover of the tenderer must exceed  the annualise</w:t>
      </w:r>
      <w:r>
        <w:rPr>
          <w:rFonts w:cs="Arial"/>
          <w:sz w:val="22"/>
          <w:szCs w:val="22"/>
          <w:lang w:val="en-GB"/>
        </w:rPr>
        <w:t>d maximum budget of the contract.</w:t>
      </w:r>
    </w:p>
    <w:p w14:paraId="394FAF6F" w14:textId="77777777" w:rsidR="00252201" w:rsidRPr="00AB76EB" w:rsidRDefault="00252201" w:rsidP="00252201">
      <w:pPr>
        <w:keepNext/>
        <w:keepLines/>
        <w:widowControl w:val="0"/>
        <w:rPr>
          <w:rFonts w:cs="Arial"/>
          <w:sz w:val="22"/>
          <w:szCs w:val="22"/>
        </w:rPr>
      </w:pPr>
    </w:p>
    <w:p w14:paraId="410A0EDD" w14:textId="77777777" w:rsidR="00252201" w:rsidRPr="00AB76EB" w:rsidRDefault="00252201" w:rsidP="00252201">
      <w:pPr>
        <w:pStyle w:val="Blockquote"/>
        <w:spacing w:before="0" w:after="0"/>
        <w:ind w:left="0"/>
        <w:jc w:val="both"/>
        <w:rPr>
          <w:rFonts w:ascii="Arial" w:hAnsi="Arial" w:cs="Arial"/>
          <w:sz w:val="22"/>
          <w:szCs w:val="22"/>
          <w:lang w:val="en-GB"/>
        </w:rPr>
      </w:pPr>
    </w:p>
    <w:tbl>
      <w:tblPr>
        <w:tblW w:w="97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14"/>
        <w:gridCol w:w="1320"/>
        <w:gridCol w:w="1320"/>
        <w:gridCol w:w="1320"/>
        <w:gridCol w:w="1080"/>
        <w:gridCol w:w="1200"/>
        <w:gridCol w:w="1151"/>
      </w:tblGrid>
      <w:tr w:rsidR="00252201" w:rsidRPr="00AB76EB" w14:paraId="672E9251" w14:textId="77777777" w:rsidTr="00C25218">
        <w:trPr>
          <w:jc w:val="center"/>
        </w:trPr>
        <w:tc>
          <w:tcPr>
            <w:tcW w:w="2314" w:type="dxa"/>
            <w:tcBorders>
              <w:bottom w:val="single" w:sz="6" w:space="0" w:color="auto"/>
            </w:tcBorders>
            <w:shd w:val="pct5" w:color="auto" w:fill="FFFFFF"/>
            <w:vAlign w:val="center"/>
          </w:tcPr>
          <w:p w14:paraId="39E91073" w14:textId="77777777" w:rsidR="00252201" w:rsidRPr="00AB76EB" w:rsidRDefault="00252201" w:rsidP="00C25218">
            <w:pPr>
              <w:widowControl w:val="0"/>
              <w:spacing w:before="60" w:after="60"/>
              <w:jc w:val="center"/>
              <w:rPr>
                <w:rFonts w:cs="Arial"/>
                <w:b/>
                <w:sz w:val="20"/>
              </w:rPr>
            </w:pPr>
            <w:r w:rsidRPr="00AB76EB">
              <w:rPr>
                <w:rFonts w:cs="Arial"/>
                <w:b/>
                <w:sz w:val="20"/>
              </w:rPr>
              <w:t>Financial data</w:t>
            </w:r>
          </w:p>
          <w:p w14:paraId="3D28CF4A" w14:textId="77777777" w:rsidR="00252201" w:rsidRPr="00AB76EB" w:rsidRDefault="00252201" w:rsidP="00C25218">
            <w:pPr>
              <w:widowControl w:val="0"/>
              <w:spacing w:before="60" w:after="60"/>
              <w:jc w:val="center"/>
              <w:rPr>
                <w:rFonts w:cs="Arial"/>
                <w:b/>
                <w:sz w:val="20"/>
              </w:rPr>
            </w:pPr>
          </w:p>
        </w:tc>
        <w:tc>
          <w:tcPr>
            <w:tcW w:w="1320" w:type="dxa"/>
            <w:tcBorders>
              <w:bottom w:val="single" w:sz="6" w:space="0" w:color="auto"/>
            </w:tcBorders>
            <w:shd w:val="pct5" w:color="auto" w:fill="FFFFFF"/>
            <w:vAlign w:val="center"/>
          </w:tcPr>
          <w:p w14:paraId="61A5169C" w14:textId="77777777" w:rsidR="00252201" w:rsidRPr="00AB76EB" w:rsidRDefault="00252201" w:rsidP="00C25218">
            <w:pPr>
              <w:widowControl w:val="0"/>
              <w:spacing w:before="60" w:after="60"/>
              <w:jc w:val="center"/>
              <w:rPr>
                <w:rFonts w:cs="Arial"/>
                <w:b/>
                <w:sz w:val="20"/>
              </w:rPr>
            </w:pPr>
            <w:r w:rsidRPr="00AB76EB">
              <w:rPr>
                <w:rFonts w:cs="Arial"/>
                <w:b/>
                <w:sz w:val="20"/>
              </w:rPr>
              <w:t>4 years before last year</w:t>
            </w:r>
          </w:p>
          <w:p w14:paraId="15613884" w14:textId="77777777" w:rsidR="00252201" w:rsidRPr="00AB76EB" w:rsidRDefault="00252201" w:rsidP="00C25218">
            <w:pPr>
              <w:widowControl w:val="0"/>
              <w:spacing w:before="60" w:after="60"/>
              <w:jc w:val="center"/>
              <w:rPr>
                <w:rFonts w:cs="Arial"/>
                <w:b/>
                <w:sz w:val="20"/>
              </w:rPr>
            </w:pPr>
            <w:r w:rsidRPr="00AB76EB">
              <w:rPr>
                <w:rFonts w:cs="Arial"/>
                <w:b/>
                <w:sz w:val="20"/>
              </w:rPr>
              <w:t>EUR</w:t>
            </w:r>
          </w:p>
        </w:tc>
        <w:tc>
          <w:tcPr>
            <w:tcW w:w="1320" w:type="dxa"/>
            <w:tcBorders>
              <w:bottom w:val="single" w:sz="6" w:space="0" w:color="auto"/>
            </w:tcBorders>
            <w:shd w:val="pct5" w:color="auto" w:fill="FFFFFF"/>
            <w:vAlign w:val="center"/>
          </w:tcPr>
          <w:p w14:paraId="4DC1CB43" w14:textId="77777777" w:rsidR="00252201" w:rsidRPr="00AB76EB" w:rsidRDefault="00252201" w:rsidP="00C25218">
            <w:pPr>
              <w:widowControl w:val="0"/>
              <w:spacing w:before="60" w:after="60"/>
              <w:jc w:val="center"/>
              <w:rPr>
                <w:rFonts w:cs="Arial"/>
                <w:b/>
                <w:sz w:val="20"/>
                <w:vertAlign w:val="superscript"/>
              </w:rPr>
            </w:pPr>
            <w:r w:rsidRPr="00AB76EB">
              <w:rPr>
                <w:rFonts w:cs="Arial"/>
                <w:b/>
                <w:sz w:val="20"/>
              </w:rPr>
              <w:t>3 years before last year</w:t>
            </w:r>
          </w:p>
          <w:p w14:paraId="1E9FA2BB" w14:textId="77777777" w:rsidR="00252201" w:rsidRPr="00AB76EB" w:rsidRDefault="00252201" w:rsidP="00C25218">
            <w:pPr>
              <w:widowControl w:val="0"/>
              <w:spacing w:before="60" w:after="60"/>
              <w:jc w:val="center"/>
              <w:rPr>
                <w:rFonts w:cs="Arial"/>
                <w:b/>
                <w:sz w:val="20"/>
              </w:rPr>
            </w:pPr>
            <w:r w:rsidRPr="00AB76EB">
              <w:rPr>
                <w:rFonts w:cs="Arial"/>
                <w:b/>
                <w:sz w:val="20"/>
              </w:rPr>
              <w:t>EUR</w:t>
            </w:r>
          </w:p>
        </w:tc>
        <w:tc>
          <w:tcPr>
            <w:tcW w:w="1320" w:type="dxa"/>
            <w:tcBorders>
              <w:bottom w:val="single" w:sz="6" w:space="0" w:color="auto"/>
            </w:tcBorders>
            <w:shd w:val="pct5" w:color="auto" w:fill="FFFFFF"/>
            <w:vAlign w:val="center"/>
          </w:tcPr>
          <w:p w14:paraId="6D32AE28" w14:textId="77777777" w:rsidR="00252201" w:rsidRPr="00AB76EB" w:rsidRDefault="00252201" w:rsidP="00C25218">
            <w:pPr>
              <w:widowControl w:val="0"/>
              <w:spacing w:before="60" w:after="60"/>
              <w:jc w:val="center"/>
              <w:rPr>
                <w:rFonts w:cs="Arial"/>
                <w:b/>
                <w:sz w:val="20"/>
              </w:rPr>
            </w:pPr>
            <w:r w:rsidRPr="00AB76EB">
              <w:rPr>
                <w:rFonts w:cs="Arial"/>
                <w:b/>
                <w:sz w:val="20"/>
              </w:rPr>
              <w:t>2 years before last year</w:t>
            </w:r>
          </w:p>
          <w:p w14:paraId="4C5026A6" w14:textId="77777777" w:rsidR="00252201" w:rsidRPr="00AB76EB" w:rsidRDefault="00252201" w:rsidP="00C25218">
            <w:pPr>
              <w:widowControl w:val="0"/>
              <w:spacing w:before="60" w:after="60"/>
              <w:jc w:val="center"/>
              <w:rPr>
                <w:rFonts w:cs="Arial"/>
                <w:b/>
                <w:sz w:val="20"/>
              </w:rPr>
            </w:pPr>
            <w:r w:rsidRPr="00AB76EB">
              <w:rPr>
                <w:rFonts w:cs="Arial"/>
                <w:b/>
                <w:sz w:val="20"/>
              </w:rPr>
              <w:t>EUR</w:t>
            </w:r>
          </w:p>
        </w:tc>
        <w:tc>
          <w:tcPr>
            <w:tcW w:w="1080" w:type="dxa"/>
            <w:tcBorders>
              <w:bottom w:val="single" w:sz="6" w:space="0" w:color="auto"/>
            </w:tcBorders>
            <w:shd w:val="pct5" w:color="auto" w:fill="FFFFFF"/>
            <w:vAlign w:val="center"/>
          </w:tcPr>
          <w:p w14:paraId="39E77A5C" w14:textId="77777777" w:rsidR="00252201" w:rsidRPr="00AB76EB" w:rsidRDefault="00252201" w:rsidP="00C25218">
            <w:pPr>
              <w:widowControl w:val="0"/>
              <w:spacing w:before="60" w:after="60"/>
              <w:jc w:val="center"/>
              <w:rPr>
                <w:rFonts w:cs="Arial"/>
                <w:b/>
                <w:sz w:val="20"/>
                <w:vertAlign w:val="superscript"/>
              </w:rPr>
            </w:pPr>
            <w:r w:rsidRPr="00AB76EB">
              <w:rPr>
                <w:rFonts w:cs="Arial"/>
                <w:b/>
                <w:sz w:val="20"/>
              </w:rPr>
              <w:t>Year before last year</w:t>
            </w:r>
          </w:p>
          <w:p w14:paraId="004DDCEA" w14:textId="77777777" w:rsidR="00252201" w:rsidRPr="00AB76EB" w:rsidRDefault="00252201" w:rsidP="00C25218">
            <w:pPr>
              <w:widowControl w:val="0"/>
              <w:spacing w:before="60" w:after="60"/>
              <w:jc w:val="center"/>
              <w:rPr>
                <w:rFonts w:cs="Arial"/>
                <w:b/>
                <w:sz w:val="20"/>
              </w:rPr>
            </w:pPr>
            <w:r w:rsidRPr="00AB76EB">
              <w:rPr>
                <w:rFonts w:cs="Arial"/>
                <w:b/>
                <w:sz w:val="20"/>
              </w:rPr>
              <w:t>EUR</w:t>
            </w:r>
          </w:p>
        </w:tc>
        <w:tc>
          <w:tcPr>
            <w:tcW w:w="1200" w:type="dxa"/>
            <w:tcBorders>
              <w:bottom w:val="single" w:sz="6" w:space="0" w:color="auto"/>
            </w:tcBorders>
            <w:shd w:val="pct5" w:color="auto" w:fill="FFFFFF"/>
            <w:vAlign w:val="center"/>
          </w:tcPr>
          <w:p w14:paraId="4620A70B" w14:textId="77777777" w:rsidR="00252201" w:rsidRPr="00AB76EB" w:rsidRDefault="00252201" w:rsidP="00C25218">
            <w:pPr>
              <w:widowControl w:val="0"/>
              <w:spacing w:before="60" w:after="60"/>
              <w:jc w:val="center"/>
              <w:rPr>
                <w:rFonts w:cs="Arial"/>
                <w:b/>
                <w:sz w:val="20"/>
              </w:rPr>
            </w:pPr>
            <w:r w:rsidRPr="00AB76EB">
              <w:rPr>
                <w:rFonts w:cs="Arial"/>
                <w:b/>
                <w:sz w:val="20"/>
              </w:rPr>
              <w:t>Last year</w:t>
            </w:r>
          </w:p>
          <w:p w14:paraId="6DB52703" w14:textId="77777777" w:rsidR="00252201" w:rsidRPr="00AB76EB" w:rsidRDefault="00252201" w:rsidP="00C25218">
            <w:pPr>
              <w:widowControl w:val="0"/>
              <w:spacing w:before="60" w:after="60"/>
              <w:jc w:val="center"/>
              <w:rPr>
                <w:rFonts w:cs="Arial"/>
                <w:b/>
                <w:sz w:val="20"/>
              </w:rPr>
            </w:pPr>
            <w:r w:rsidRPr="00AB76EB">
              <w:rPr>
                <w:rFonts w:cs="Arial"/>
                <w:b/>
                <w:sz w:val="20"/>
              </w:rPr>
              <w:br/>
              <w:t>EUR</w:t>
            </w:r>
          </w:p>
        </w:tc>
        <w:tc>
          <w:tcPr>
            <w:tcW w:w="1151" w:type="dxa"/>
            <w:tcBorders>
              <w:bottom w:val="single" w:sz="6" w:space="0" w:color="auto"/>
            </w:tcBorders>
            <w:shd w:val="pct5" w:color="auto" w:fill="FFFFFF"/>
            <w:vAlign w:val="center"/>
          </w:tcPr>
          <w:p w14:paraId="59A69A65" w14:textId="77777777" w:rsidR="00252201" w:rsidRPr="00AB76EB" w:rsidRDefault="00252201" w:rsidP="00C25218">
            <w:pPr>
              <w:widowControl w:val="0"/>
              <w:spacing w:before="60" w:after="60"/>
              <w:jc w:val="center"/>
              <w:rPr>
                <w:rFonts w:cs="Arial"/>
                <w:b/>
                <w:sz w:val="20"/>
              </w:rPr>
            </w:pPr>
            <w:r w:rsidRPr="00AB76EB">
              <w:rPr>
                <w:rFonts w:cs="Arial"/>
                <w:b/>
                <w:sz w:val="20"/>
              </w:rPr>
              <w:t xml:space="preserve">Average </w:t>
            </w:r>
            <w:r w:rsidRPr="00AB76EB">
              <w:rPr>
                <w:rFonts w:cs="Arial"/>
                <w:b/>
                <w:sz w:val="20"/>
              </w:rPr>
              <w:br/>
            </w:r>
          </w:p>
          <w:p w14:paraId="677DFBB7" w14:textId="77777777" w:rsidR="00252201" w:rsidRPr="00AB76EB" w:rsidRDefault="00252201" w:rsidP="00C25218">
            <w:pPr>
              <w:widowControl w:val="0"/>
              <w:spacing w:before="60" w:after="60"/>
              <w:jc w:val="center"/>
              <w:rPr>
                <w:rFonts w:cs="Arial"/>
                <w:b/>
                <w:sz w:val="20"/>
              </w:rPr>
            </w:pPr>
            <w:r w:rsidRPr="00AB76EB">
              <w:rPr>
                <w:rFonts w:cs="Arial"/>
                <w:b/>
                <w:sz w:val="20"/>
              </w:rPr>
              <w:t>EUR</w:t>
            </w:r>
          </w:p>
        </w:tc>
      </w:tr>
      <w:tr w:rsidR="00252201" w:rsidRPr="00AB76EB" w14:paraId="149386F4" w14:textId="77777777" w:rsidTr="00C25218">
        <w:trPr>
          <w:cantSplit/>
          <w:jc w:val="center"/>
        </w:trPr>
        <w:tc>
          <w:tcPr>
            <w:tcW w:w="2314" w:type="dxa"/>
            <w:tcBorders>
              <w:top w:val="single" w:sz="6" w:space="0" w:color="auto"/>
              <w:bottom w:val="single" w:sz="4" w:space="0" w:color="auto"/>
            </w:tcBorders>
            <w:vAlign w:val="center"/>
          </w:tcPr>
          <w:p w14:paraId="00B00A6A" w14:textId="77777777" w:rsidR="00252201" w:rsidRPr="00AB76EB" w:rsidRDefault="00252201" w:rsidP="00270140">
            <w:pPr>
              <w:widowControl w:val="0"/>
              <w:spacing w:before="60" w:after="60"/>
              <w:jc w:val="left"/>
              <w:rPr>
                <w:rFonts w:cs="Arial"/>
                <w:sz w:val="20"/>
              </w:rPr>
            </w:pPr>
            <w:r w:rsidRPr="00AB76EB">
              <w:rPr>
                <w:rFonts w:cs="Arial"/>
                <w:sz w:val="20"/>
              </w:rPr>
              <w:t>Annual turnover, excluding this contract</w:t>
            </w:r>
          </w:p>
        </w:tc>
        <w:tc>
          <w:tcPr>
            <w:tcW w:w="1320" w:type="dxa"/>
            <w:tcBorders>
              <w:top w:val="single" w:sz="6" w:space="0" w:color="auto"/>
              <w:bottom w:val="single" w:sz="4" w:space="0" w:color="auto"/>
            </w:tcBorders>
            <w:vAlign w:val="center"/>
          </w:tcPr>
          <w:p w14:paraId="7C8C47F1" w14:textId="77777777" w:rsidR="00252201" w:rsidRPr="00AB76EB" w:rsidRDefault="00252201" w:rsidP="00C25218">
            <w:pPr>
              <w:widowControl w:val="0"/>
              <w:spacing w:before="60" w:after="60"/>
              <w:rPr>
                <w:rFonts w:cs="Arial"/>
                <w:sz w:val="20"/>
              </w:rPr>
            </w:pPr>
          </w:p>
        </w:tc>
        <w:tc>
          <w:tcPr>
            <w:tcW w:w="1320" w:type="dxa"/>
            <w:tcBorders>
              <w:top w:val="single" w:sz="6" w:space="0" w:color="auto"/>
              <w:bottom w:val="single" w:sz="4" w:space="0" w:color="auto"/>
            </w:tcBorders>
            <w:vAlign w:val="center"/>
          </w:tcPr>
          <w:p w14:paraId="2CB0D4AD" w14:textId="77777777" w:rsidR="00252201" w:rsidRPr="00AB76EB" w:rsidRDefault="00252201" w:rsidP="00C25218">
            <w:pPr>
              <w:widowControl w:val="0"/>
              <w:spacing w:before="60" w:after="60"/>
              <w:rPr>
                <w:rFonts w:cs="Arial"/>
                <w:sz w:val="20"/>
              </w:rPr>
            </w:pPr>
          </w:p>
        </w:tc>
        <w:tc>
          <w:tcPr>
            <w:tcW w:w="1320" w:type="dxa"/>
            <w:tcBorders>
              <w:top w:val="single" w:sz="6" w:space="0" w:color="auto"/>
              <w:bottom w:val="single" w:sz="4" w:space="0" w:color="auto"/>
            </w:tcBorders>
            <w:vAlign w:val="center"/>
          </w:tcPr>
          <w:p w14:paraId="16DBB410" w14:textId="77777777" w:rsidR="00252201" w:rsidRPr="00AB76EB" w:rsidRDefault="00252201" w:rsidP="00C25218">
            <w:pPr>
              <w:widowControl w:val="0"/>
              <w:spacing w:before="60" w:after="60"/>
              <w:rPr>
                <w:rFonts w:cs="Arial"/>
                <w:sz w:val="20"/>
              </w:rPr>
            </w:pPr>
          </w:p>
        </w:tc>
        <w:tc>
          <w:tcPr>
            <w:tcW w:w="1080" w:type="dxa"/>
            <w:tcBorders>
              <w:top w:val="single" w:sz="6" w:space="0" w:color="auto"/>
              <w:bottom w:val="single" w:sz="4" w:space="0" w:color="auto"/>
            </w:tcBorders>
            <w:vAlign w:val="center"/>
          </w:tcPr>
          <w:p w14:paraId="05977AAB" w14:textId="77777777" w:rsidR="00252201" w:rsidRPr="00AB76EB" w:rsidRDefault="00252201" w:rsidP="00C25218">
            <w:pPr>
              <w:widowControl w:val="0"/>
              <w:spacing w:before="60" w:after="60"/>
              <w:rPr>
                <w:rFonts w:cs="Arial"/>
                <w:sz w:val="20"/>
              </w:rPr>
            </w:pPr>
          </w:p>
        </w:tc>
        <w:tc>
          <w:tcPr>
            <w:tcW w:w="1200" w:type="dxa"/>
            <w:tcBorders>
              <w:top w:val="single" w:sz="6" w:space="0" w:color="auto"/>
              <w:bottom w:val="single" w:sz="4" w:space="0" w:color="auto"/>
            </w:tcBorders>
          </w:tcPr>
          <w:p w14:paraId="1F49B615" w14:textId="77777777" w:rsidR="00252201" w:rsidRPr="00AB76EB" w:rsidRDefault="00252201" w:rsidP="00C25218">
            <w:pPr>
              <w:widowControl w:val="0"/>
              <w:spacing w:before="60" w:after="60"/>
              <w:rPr>
                <w:rFonts w:cs="Arial"/>
                <w:sz w:val="20"/>
              </w:rPr>
            </w:pPr>
          </w:p>
        </w:tc>
        <w:tc>
          <w:tcPr>
            <w:tcW w:w="1151" w:type="dxa"/>
            <w:tcBorders>
              <w:top w:val="single" w:sz="6" w:space="0" w:color="auto"/>
              <w:bottom w:val="single" w:sz="4" w:space="0" w:color="auto"/>
            </w:tcBorders>
            <w:vAlign w:val="center"/>
          </w:tcPr>
          <w:p w14:paraId="69DB13CD" w14:textId="77777777" w:rsidR="00252201" w:rsidRPr="00AB76EB" w:rsidRDefault="00252201" w:rsidP="00C25218">
            <w:pPr>
              <w:widowControl w:val="0"/>
              <w:spacing w:before="60" w:after="60"/>
              <w:rPr>
                <w:rFonts w:cs="Arial"/>
                <w:sz w:val="20"/>
              </w:rPr>
            </w:pPr>
          </w:p>
        </w:tc>
      </w:tr>
    </w:tbl>
    <w:p w14:paraId="7AACEC32" w14:textId="77777777" w:rsidR="00252201" w:rsidRPr="00AB76EB" w:rsidRDefault="00252201" w:rsidP="00252201">
      <w:pPr>
        <w:pStyle w:val="Blockquote"/>
        <w:spacing w:before="0" w:after="0"/>
        <w:ind w:left="0"/>
        <w:jc w:val="both"/>
        <w:rPr>
          <w:rFonts w:ascii="Arial" w:hAnsi="Arial" w:cs="Arial"/>
          <w:sz w:val="22"/>
          <w:szCs w:val="22"/>
          <w:lang w:val="en-GB"/>
        </w:rPr>
      </w:pPr>
    </w:p>
    <w:p w14:paraId="56EE24C9" w14:textId="77777777" w:rsidR="00252201" w:rsidRDefault="00252201" w:rsidP="00252201">
      <w:pPr>
        <w:pStyle w:val="Blockquote"/>
        <w:spacing w:before="0" w:after="0"/>
        <w:ind w:left="0"/>
        <w:jc w:val="both"/>
        <w:rPr>
          <w:rFonts w:ascii="Arial" w:hAnsi="Arial" w:cs="Arial"/>
          <w:sz w:val="22"/>
          <w:szCs w:val="22"/>
          <w:lang w:val="en-GB"/>
        </w:rPr>
      </w:pPr>
    </w:p>
    <w:p w14:paraId="39B72BD8" w14:textId="77777777" w:rsidR="00A50109" w:rsidRPr="00146D4C" w:rsidRDefault="00A50109" w:rsidP="00A50109">
      <w:pPr>
        <w:widowControl w:val="0"/>
        <w:spacing w:before="600" w:after="120"/>
        <w:ind w:left="142" w:hanging="142"/>
        <w:rPr>
          <w:rFonts w:cs="Arial"/>
          <w:sz w:val="22"/>
          <w:szCs w:val="22"/>
        </w:rPr>
      </w:pPr>
      <w:r w:rsidRPr="00146D4C">
        <w:rPr>
          <w:rFonts w:cs="Arial"/>
          <w:sz w:val="22"/>
          <w:szCs w:val="22"/>
        </w:rPr>
        <w:t>Yours faithfully,</w:t>
      </w:r>
    </w:p>
    <w:p w14:paraId="39B72BD9" w14:textId="77777777" w:rsidR="003C012E" w:rsidRDefault="003C012E" w:rsidP="003C012E">
      <w:pPr>
        <w:autoSpaceDE w:val="0"/>
        <w:autoSpaceDN w:val="0"/>
        <w:adjustRightInd w:val="0"/>
        <w:ind w:left="4963" w:hanging="4963"/>
        <w:rPr>
          <w:rFonts w:cs="Arial"/>
          <w:sz w:val="22"/>
          <w:szCs w:val="22"/>
          <w:lang w:val="en-US"/>
        </w:rPr>
      </w:pPr>
    </w:p>
    <w:tbl>
      <w:tblPr>
        <w:tblW w:w="0" w:type="auto"/>
        <w:tblInd w:w="150" w:type="dxa"/>
        <w:tblLayout w:type="fixed"/>
        <w:tblCellMar>
          <w:left w:w="0" w:type="dxa"/>
          <w:right w:w="0" w:type="dxa"/>
        </w:tblCellMar>
        <w:tblLook w:val="0000" w:firstRow="0" w:lastRow="0" w:firstColumn="0" w:lastColumn="0" w:noHBand="0" w:noVBand="0"/>
      </w:tblPr>
      <w:tblGrid>
        <w:gridCol w:w="1969"/>
        <w:gridCol w:w="4260"/>
      </w:tblGrid>
      <w:tr w:rsidR="00270140" w:rsidRPr="00146D4C" w14:paraId="4F610996" w14:textId="77777777" w:rsidTr="003A7C17">
        <w:trPr>
          <w:cantSplit/>
        </w:trPr>
        <w:tc>
          <w:tcPr>
            <w:tcW w:w="1969" w:type="dxa"/>
            <w:tcBorders>
              <w:top w:val="single" w:sz="6" w:space="0" w:color="000000"/>
              <w:left w:val="single" w:sz="6" w:space="0" w:color="000000"/>
              <w:bottom w:val="single" w:sz="6" w:space="0" w:color="000000"/>
              <w:right w:val="single" w:sz="6" w:space="0" w:color="000000"/>
            </w:tcBorders>
            <w:vAlign w:val="center"/>
          </w:tcPr>
          <w:p w14:paraId="2EDA15C9" w14:textId="77777777" w:rsidR="00270140" w:rsidRPr="00146D4C" w:rsidRDefault="00270140" w:rsidP="003A7C17">
            <w:pPr>
              <w:spacing w:before="120" w:after="120"/>
              <w:ind w:left="119"/>
              <w:rPr>
                <w:rFonts w:cs="Arial"/>
                <w:b/>
                <w:color w:val="000000"/>
                <w:sz w:val="22"/>
                <w:szCs w:val="22"/>
              </w:rPr>
            </w:pPr>
            <w:r w:rsidRPr="00146D4C">
              <w:rPr>
                <w:rFonts w:cs="Arial"/>
                <w:b/>
                <w:color w:val="000000"/>
                <w:sz w:val="22"/>
                <w:szCs w:val="22"/>
              </w:rPr>
              <w:t>Name</w:t>
            </w:r>
          </w:p>
        </w:tc>
        <w:tc>
          <w:tcPr>
            <w:tcW w:w="4260" w:type="dxa"/>
            <w:tcBorders>
              <w:top w:val="single" w:sz="6" w:space="0" w:color="000000"/>
              <w:left w:val="single" w:sz="6" w:space="0" w:color="000000"/>
              <w:bottom w:val="single" w:sz="6" w:space="0" w:color="000000"/>
              <w:right w:val="single" w:sz="6" w:space="0" w:color="000000"/>
            </w:tcBorders>
          </w:tcPr>
          <w:p w14:paraId="7F82937C" w14:textId="77777777" w:rsidR="00270140" w:rsidRPr="006B76D8" w:rsidRDefault="00270140" w:rsidP="003A7C17">
            <w:pPr>
              <w:spacing w:before="120" w:after="120"/>
              <w:rPr>
                <w:rFonts w:cs="Arial"/>
                <w:color w:val="000000"/>
                <w:sz w:val="22"/>
                <w:szCs w:val="22"/>
              </w:rPr>
            </w:pPr>
            <w:r>
              <w:rPr>
                <w:rFonts w:cs="Arial"/>
                <w:b/>
                <w:sz w:val="22"/>
                <w:szCs w:val="22"/>
                <w:lang w:val="en-GB"/>
              </w:rPr>
              <w:t xml:space="preserve"> </w:t>
            </w:r>
          </w:p>
        </w:tc>
      </w:tr>
      <w:tr w:rsidR="00270140" w:rsidRPr="00146D4C" w14:paraId="3B220ED5" w14:textId="77777777" w:rsidTr="003A7C17">
        <w:trPr>
          <w:cantSplit/>
        </w:trPr>
        <w:tc>
          <w:tcPr>
            <w:tcW w:w="1969" w:type="dxa"/>
            <w:tcBorders>
              <w:top w:val="single" w:sz="6" w:space="0" w:color="000000"/>
              <w:left w:val="single" w:sz="6" w:space="0" w:color="000000"/>
              <w:bottom w:val="single" w:sz="6" w:space="0" w:color="000000"/>
              <w:right w:val="single" w:sz="6" w:space="0" w:color="000000"/>
            </w:tcBorders>
            <w:vAlign w:val="center"/>
          </w:tcPr>
          <w:p w14:paraId="58B99DFA" w14:textId="77777777" w:rsidR="00270140" w:rsidRPr="00146D4C" w:rsidRDefault="00270140" w:rsidP="003A7C17">
            <w:pPr>
              <w:spacing w:before="120" w:after="120"/>
              <w:ind w:left="119"/>
              <w:rPr>
                <w:rFonts w:cs="Arial"/>
                <w:b/>
                <w:color w:val="000000"/>
                <w:sz w:val="22"/>
                <w:szCs w:val="22"/>
              </w:rPr>
            </w:pPr>
            <w:r w:rsidRPr="00146D4C">
              <w:rPr>
                <w:rFonts w:cs="Arial"/>
                <w:b/>
                <w:color w:val="000000"/>
                <w:sz w:val="22"/>
                <w:szCs w:val="22"/>
              </w:rPr>
              <w:t>Signature</w:t>
            </w:r>
          </w:p>
        </w:tc>
        <w:tc>
          <w:tcPr>
            <w:tcW w:w="4260" w:type="dxa"/>
            <w:tcBorders>
              <w:top w:val="single" w:sz="6" w:space="0" w:color="000000"/>
              <w:left w:val="single" w:sz="6" w:space="0" w:color="000000"/>
              <w:bottom w:val="single" w:sz="6" w:space="0" w:color="000000"/>
              <w:right w:val="single" w:sz="6" w:space="0" w:color="000000"/>
            </w:tcBorders>
          </w:tcPr>
          <w:p w14:paraId="63EE5B88" w14:textId="77777777" w:rsidR="00270140" w:rsidRDefault="00270140" w:rsidP="003A7C17">
            <w:pPr>
              <w:spacing w:before="120" w:after="120"/>
              <w:rPr>
                <w:rFonts w:cs="Arial"/>
                <w:b/>
                <w:color w:val="000000"/>
                <w:sz w:val="22"/>
                <w:szCs w:val="22"/>
              </w:rPr>
            </w:pPr>
          </w:p>
          <w:p w14:paraId="4A3A56D5" w14:textId="77777777" w:rsidR="00270140" w:rsidRPr="00146D4C" w:rsidRDefault="00270140" w:rsidP="003A7C17">
            <w:pPr>
              <w:spacing w:before="120" w:after="120"/>
              <w:rPr>
                <w:rFonts w:cs="Arial"/>
                <w:b/>
                <w:color w:val="000000"/>
                <w:sz w:val="22"/>
                <w:szCs w:val="22"/>
              </w:rPr>
            </w:pPr>
          </w:p>
        </w:tc>
      </w:tr>
      <w:tr w:rsidR="00270140" w:rsidRPr="00146D4C" w14:paraId="56B79B1F" w14:textId="77777777" w:rsidTr="003A7C17">
        <w:trPr>
          <w:cantSplit/>
        </w:trPr>
        <w:tc>
          <w:tcPr>
            <w:tcW w:w="1969" w:type="dxa"/>
            <w:tcBorders>
              <w:top w:val="single" w:sz="6" w:space="0" w:color="000000"/>
              <w:left w:val="single" w:sz="6" w:space="0" w:color="000000"/>
              <w:bottom w:val="single" w:sz="6" w:space="0" w:color="000000"/>
              <w:right w:val="single" w:sz="6" w:space="0" w:color="000000"/>
            </w:tcBorders>
            <w:vAlign w:val="center"/>
          </w:tcPr>
          <w:p w14:paraId="249FD8F9" w14:textId="27701BF3" w:rsidR="00270140" w:rsidRPr="00146D4C" w:rsidRDefault="00270140" w:rsidP="00843340">
            <w:pPr>
              <w:spacing w:before="120" w:after="120"/>
              <w:ind w:left="119"/>
              <w:rPr>
                <w:rFonts w:cs="Arial"/>
                <w:b/>
                <w:color w:val="000000"/>
                <w:sz w:val="22"/>
                <w:szCs w:val="22"/>
              </w:rPr>
            </w:pPr>
            <w:r w:rsidRPr="00146D4C">
              <w:rPr>
                <w:rFonts w:cs="Arial"/>
                <w:b/>
                <w:color w:val="000000"/>
                <w:sz w:val="22"/>
                <w:szCs w:val="22"/>
              </w:rPr>
              <w:t>Date</w:t>
            </w:r>
            <w:r>
              <w:rPr>
                <w:rFonts w:cs="Arial"/>
                <w:b/>
                <w:color w:val="000000"/>
                <w:sz w:val="22"/>
                <w:szCs w:val="22"/>
              </w:rPr>
              <w:t xml:space="preserve"> </w:t>
            </w:r>
            <w:r w:rsidR="00843340">
              <w:rPr>
                <w:rFonts w:cs="Arial"/>
                <w:i/>
                <w:color w:val="000000"/>
                <w:sz w:val="16"/>
                <w:szCs w:val="16"/>
              </w:rPr>
              <w:t>(dd/mm/2020</w:t>
            </w:r>
            <w:r w:rsidRPr="00256284">
              <w:rPr>
                <w:rFonts w:cs="Arial"/>
                <w:i/>
                <w:color w:val="000000"/>
                <w:sz w:val="16"/>
                <w:szCs w:val="16"/>
              </w:rPr>
              <w:t>)</w:t>
            </w:r>
          </w:p>
        </w:tc>
        <w:tc>
          <w:tcPr>
            <w:tcW w:w="4260" w:type="dxa"/>
            <w:tcBorders>
              <w:top w:val="single" w:sz="6" w:space="0" w:color="000000"/>
              <w:left w:val="single" w:sz="6" w:space="0" w:color="000000"/>
              <w:bottom w:val="single" w:sz="6" w:space="0" w:color="000000"/>
              <w:right w:val="single" w:sz="6" w:space="0" w:color="000000"/>
            </w:tcBorders>
          </w:tcPr>
          <w:p w14:paraId="235388E6" w14:textId="77777777" w:rsidR="00270140" w:rsidRPr="00256284" w:rsidRDefault="00270140" w:rsidP="003A7C17">
            <w:pPr>
              <w:spacing w:before="120" w:after="120"/>
              <w:rPr>
                <w:rFonts w:cs="Arial"/>
                <w:i/>
                <w:color w:val="000000"/>
                <w:sz w:val="16"/>
                <w:szCs w:val="16"/>
              </w:rPr>
            </w:pPr>
            <w:r>
              <w:rPr>
                <w:rFonts w:cs="Arial"/>
                <w:b/>
                <w:color w:val="000000"/>
                <w:sz w:val="22"/>
                <w:szCs w:val="22"/>
              </w:rPr>
              <w:t xml:space="preserve"> </w:t>
            </w:r>
          </w:p>
        </w:tc>
      </w:tr>
    </w:tbl>
    <w:p w14:paraId="39B72BDA" w14:textId="68C12131" w:rsidR="003C012E" w:rsidRDefault="003C012E" w:rsidP="003C012E">
      <w:pPr>
        <w:autoSpaceDE w:val="0"/>
        <w:autoSpaceDN w:val="0"/>
        <w:adjustRightInd w:val="0"/>
        <w:ind w:left="4963" w:hanging="4963"/>
        <w:rPr>
          <w:rFonts w:cs="Arial"/>
          <w:sz w:val="22"/>
          <w:szCs w:val="22"/>
          <w:lang w:val="en-US"/>
        </w:rPr>
      </w:pPr>
    </w:p>
    <w:p w14:paraId="542352D4" w14:textId="25DB6D8A" w:rsidR="007925E3" w:rsidRDefault="007925E3" w:rsidP="003C012E">
      <w:pPr>
        <w:autoSpaceDE w:val="0"/>
        <w:autoSpaceDN w:val="0"/>
        <w:adjustRightInd w:val="0"/>
        <w:ind w:left="4963" w:hanging="4963"/>
        <w:rPr>
          <w:rFonts w:cs="Arial"/>
          <w:sz w:val="22"/>
          <w:szCs w:val="22"/>
          <w:lang w:val="en-US"/>
        </w:rPr>
      </w:pPr>
    </w:p>
    <w:p w14:paraId="6E061668" w14:textId="2A7573FD" w:rsidR="007925E3" w:rsidRDefault="007925E3" w:rsidP="003C012E">
      <w:pPr>
        <w:autoSpaceDE w:val="0"/>
        <w:autoSpaceDN w:val="0"/>
        <w:adjustRightInd w:val="0"/>
        <w:ind w:left="4963" w:hanging="4963"/>
        <w:rPr>
          <w:rFonts w:cs="Arial"/>
          <w:sz w:val="22"/>
          <w:szCs w:val="22"/>
          <w:lang w:val="en-US"/>
        </w:rPr>
      </w:pPr>
    </w:p>
    <w:p w14:paraId="76EF8726" w14:textId="0A9EAA41" w:rsidR="007925E3" w:rsidRDefault="007925E3" w:rsidP="003C012E">
      <w:pPr>
        <w:autoSpaceDE w:val="0"/>
        <w:autoSpaceDN w:val="0"/>
        <w:adjustRightInd w:val="0"/>
        <w:ind w:left="4963" w:hanging="4963"/>
        <w:rPr>
          <w:rFonts w:cs="Arial"/>
          <w:sz w:val="22"/>
          <w:szCs w:val="22"/>
          <w:lang w:val="en-US"/>
        </w:rPr>
      </w:pPr>
    </w:p>
    <w:p w14:paraId="03F64021" w14:textId="36F6D47C" w:rsidR="007925E3" w:rsidRDefault="007925E3" w:rsidP="003C012E">
      <w:pPr>
        <w:autoSpaceDE w:val="0"/>
        <w:autoSpaceDN w:val="0"/>
        <w:adjustRightInd w:val="0"/>
        <w:ind w:left="4963" w:hanging="4963"/>
        <w:rPr>
          <w:rFonts w:cs="Arial"/>
          <w:sz w:val="22"/>
          <w:szCs w:val="22"/>
          <w:lang w:val="en-US"/>
        </w:rPr>
      </w:pPr>
    </w:p>
    <w:p w14:paraId="36427D01" w14:textId="50812968" w:rsidR="007925E3" w:rsidRDefault="007925E3" w:rsidP="003C012E">
      <w:pPr>
        <w:autoSpaceDE w:val="0"/>
        <w:autoSpaceDN w:val="0"/>
        <w:adjustRightInd w:val="0"/>
        <w:ind w:left="4963" w:hanging="4963"/>
        <w:rPr>
          <w:rFonts w:cs="Arial"/>
          <w:sz w:val="22"/>
          <w:szCs w:val="22"/>
          <w:lang w:val="en-US"/>
        </w:rPr>
      </w:pPr>
    </w:p>
    <w:p w14:paraId="061E57D9" w14:textId="238A50BC" w:rsidR="007925E3" w:rsidRDefault="007925E3" w:rsidP="003C012E">
      <w:pPr>
        <w:autoSpaceDE w:val="0"/>
        <w:autoSpaceDN w:val="0"/>
        <w:adjustRightInd w:val="0"/>
        <w:ind w:left="4963" w:hanging="4963"/>
        <w:rPr>
          <w:rFonts w:cs="Arial"/>
          <w:sz w:val="22"/>
          <w:szCs w:val="22"/>
          <w:lang w:val="en-US"/>
        </w:rPr>
      </w:pPr>
    </w:p>
    <w:p w14:paraId="0C480D86" w14:textId="64CD6036" w:rsidR="007925E3" w:rsidRDefault="007925E3" w:rsidP="003C012E">
      <w:pPr>
        <w:autoSpaceDE w:val="0"/>
        <w:autoSpaceDN w:val="0"/>
        <w:adjustRightInd w:val="0"/>
        <w:ind w:left="4963" w:hanging="4963"/>
        <w:rPr>
          <w:rFonts w:cs="Arial"/>
          <w:sz w:val="22"/>
          <w:szCs w:val="22"/>
          <w:lang w:val="en-US"/>
        </w:rPr>
      </w:pPr>
    </w:p>
    <w:p w14:paraId="35F0DD72" w14:textId="0BC02B20" w:rsidR="007925E3" w:rsidRDefault="007925E3" w:rsidP="003C012E">
      <w:pPr>
        <w:autoSpaceDE w:val="0"/>
        <w:autoSpaceDN w:val="0"/>
        <w:adjustRightInd w:val="0"/>
        <w:ind w:left="4963" w:hanging="4963"/>
        <w:rPr>
          <w:rFonts w:cs="Arial"/>
          <w:sz w:val="22"/>
          <w:szCs w:val="22"/>
          <w:lang w:val="en-US"/>
        </w:rPr>
      </w:pPr>
    </w:p>
    <w:p w14:paraId="664317BB" w14:textId="38B00CB5" w:rsidR="007925E3" w:rsidRDefault="007925E3" w:rsidP="003C012E">
      <w:pPr>
        <w:autoSpaceDE w:val="0"/>
        <w:autoSpaceDN w:val="0"/>
        <w:adjustRightInd w:val="0"/>
        <w:ind w:left="4963" w:hanging="4963"/>
        <w:rPr>
          <w:rFonts w:cs="Arial"/>
          <w:sz w:val="22"/>
          <w:szCs w:val="22"/>
          <w:lang w:val="en-US"/>
        </w:rPr>
      </w:pPr>
    </w:p>
    <w:p w14:paraId="54E445A2" w14:textId="1A65CC85" w:rsidR="007925E3" w:rsidRDefault="007925E3" w:rsidP="003C012E">
      <w:pPr>
        <w:autoSpaceDE w:val="0"/>
        <w:autoSpaceDN w:val="0"/>
        <w:adjustRightInd w:val="0"/>
        <w:ind w:left="4963" w:hanging="4963"/>
        <w:rPr>
          <w:rFonts w:cs="Arial"/>
          <w:sz w:val="22"/>
          <w:szCs w:val="22"/>
          <w:lang w:val="en-US"/>
        </w:rPr>
      </w:pPr>
    </w:p>
    <w:p w14:paraId="4E63DB17" w14:textId="31ACAA54" w:rsidR="007925E3" w:rsidRDefault="007925E3" w:rsidP="003C012E">
      <w:pPr>
        <w:autoSpaceDE w:val="0"/>
        <w:autoSpaceDN w:val="0"/>
        <w:adjustRightInd w:val="0"/>
        <w:ind w:left="4963" w:hanging="4963"/>
        <w:rPr>
          <w:rFonts w:cs="Arial"/>
          <w:sz w:val="22"/>
          <w:szCs w:val="22"/>
          <w:lang w:val="en-US"/>
        </w:rPr>
      </w:pPr>
    </w:p>
    <w:p w14:paraId="480F2E3C" w14:textId="4070F7DD" w:rsidR="007925E3" w:rsidRDefault="007925E3" w:rsidP="003C012E">
      <w:pPr>
        <w:autoSpaceDE w:val="0"/>
        <w:autoSpaceDN w:val="0"/>
        <w:adjustRightInd w:val="0"/>
        <w:ind w:left="4963" w:hanging="4963"/>
        <w:rPr>
          <w:rFonts w:cs="Arial"/>
          <w:sz w:val="22"/>
          <w:szCs w:val="22"/>
          <w:lang w:val="en-US"/>
        </w:rPr>
      </w:pPr>
    </w:p>
    <w:p w14:paraId="48E1A064" w14:textId="2BED9AB2" w:rsidR="007925E3" w:rsidRDefault="007925E3" w:rsidP="003C012E">
      <w:pPr>
        <w:autoSpaceDE w:val="0"/>
        <w:autoSpaceDN w:val="0"/>
        <w:adjustRightInd w:val="0"/>
        <w:ind w:left="4963" w:hanging="4963"/>
        <w:rPr>
          <w:rFonts w:cs="Arial"/>
          <w:sz w:val="22"/>
          <w:szCs w:val="22"/>
          <w:lang w:val="en-US"/>
        </w:rPr>
      </w:pPr>
    </w:p>
    <w:p w14:paraId="55547967" w14:textId="708CB71B" w:rsidR="007925E3" w:rsidRDefault="007925E3" w:rsidP="003C012E">
      <w:pPr>
        <w:autoSpaceDE w:val="0"/>
        <w:autoSpaceDN w:val="0"/>
        <w:adjustRightInd w:val="0"/>
        <w:ind w:left="4963" w:hanging="4963"/>
        <w:rPr>
          <w:rFonts w:cs="Arial"/>
          <w:sz w:val="22"/>
          <w:szCs w:val="22"/>
          <w:lang w:val="en-US"/>
        </w:rPr>
      </w:pPr>
    </w:p>
    <w:p w14:paraId="6159763A" w14:textId="235B9F82" w:rsidR="007925E3" w:rsidRDefault="007925E3" w:rsidP="003C012E">
      <w:pPr>
        <w:autoSpaceDE w:val="0"/>
        <w:autoSpaceDN w:val="0"/>
        <w:adjustRightInd w:val="0"/>
        <w:ind w:left="4963" w:hanging="4963"/>
        <w:rPr>
          <w:rFonts w:cs="Arial"/>
          <w:sz w:val="22"/>
          <w:szCs w:val="22"/>
          <w:lang w:val="en-US"/>
        </w:rPr>
      </w:pPr>
    </w:p>
    <w:p w14:paraId="0D02F527" w14:textId="7DCFF7AE" w:rsidR="007925E3" w:rsidRDefault="007925E3" w:rsidP="003C012E">
      <w:pPr>
        <w:autoSpaceDE w:val="0"/>
        <w:autoSpaceDN w:val="0"/>
        <w:adjustRightInd w:val="0"/>
        <w:ind w:left="4963" w:hanging="4963"/>
        <w:rPr>
          <w:rFonts w:cs="Arial"/>
          <w:sz w:val="22"/>
          <w:szCs w:val="22"/>
          <w:lang w:val="en-US"/>
        </w:rPr>
      </w:pPr>
    </w:p>
    <w:p w14:paraId="2E5DD0E3" w14:textId="51159E7A" w:rsidR="007925E3" w:rsidRDefault="007925E3" w:rsidP="003C012E">
      <w:pPr>
        <w:autoSpaceDE w:val="0"/>
        <w:autoSpaceDN w:val="0"/>
        <w:adjustRightInd w:val="0"/>
        <w:ind w:left="4963" w:hanging="4963"/>
        <w:rPr>
          <w:rFonts w:cs="Arial"/>
          <w:sz w:val="22"/>
          <w:szCs w:val="22"/>
          <w:lang w:val="en-US"/>
        </w:rPr>
      </w:pPr>
    </w:p>
    <w:p w14:paraId="456D9B1E" w14:textId="53928878" w:rsidR="007925E3" w:rsidRDefault="007925E3" w:rsidP="003C012E">
      <w:pPr>
        <w:autoSpaceDE w:val="0"/>
        <w:autoSpaceDN w:val="0"/>
        <w:adjustRightInd w:val="0"/>
        <w:ind w:left="4963" w:hanging="4963"/>
        <w:rPr>
          <w:rFonts w:cs="Arial"/>
          <w:sz w:val="22"/>
          <w:szCs w:val="22"/>
          <w:lang w:val="en-US"/>
        </w:rPr>
      </w:pPr>
    </w:p>
    <w:p w14:paraId="6CDDCB91" w14:textId="77777777" w:rsidR="007925E3" w:rsidRPr="002D2595" w:rsidRDefault="007925E3" w:rsidP="007925E3">
      <w:pPr>
        <w:pStyle w:val="Ttol1"/>
        <w:jc w:val="center"/>
        <w:rPr>
          <w:sz w:val="22"/>
          <w:szCs w:val="22"/>
          <w:lang w:val="en-US"/>
        </w:rPr>
      </w:pPr>
    </w:p>
    <w:p w14:paraId="13D764E7" w14:textId="77777777" w:rsidR="007925E3" w:rsidRDefault="007925E3" w:rsidP="007925E3">
      <w:pPr>
        <w:pStyle w:val="Ttol1"/>
        <w:jc w:val="center"/>
        <w:rPr>
          <w:sz w:val="22"/>
          <w:szCs w:val="22"/>
          <w:lang w:val="en-US"/>
        </w:rPr>
      </w:pPr>
      <w:r w:rsidRPr="002D2595">
        <w:rPr>
          <w:sz w:val="22"/>
          <w:szCs w:val="22"/>
          <w:lang w:val="en-US"/>
        </w:rPr>
        <w:t xml:space="preserve">TENDER </w:t>
      </w:r>
    </w:p>
    <w:p w14:paraId="4946A2B2" w14:textId="77777777" w:rsidR="007925E3" w:rsidRPr="003E73A8" w:rsidRDefault="007925E3" w:rsidP="007925E3">
      <w:pPr>
        <w:pStyle w:val="Ttol1"/>
        <w:spacing w:line="276" w:lineRule="auto"/>
        <w:ind w:left="720" w:hanging="360"/>
        <w:rPr>
          <w:sz w:val="22"/>
          <w:szCs w:val="22"/>
        </w:rPr>
      </w:pPr>
      <w:r w:rsidRPr="003E73A8">
        <w:rPr>
          <w:sz w:val="22"/>
          <w:szCs w:val="22"/>
        </w:rPr>
        <w:t>Design of Solid Waste collection scheme and capacity Building in the Union of Oussat Wa Sahel El Qaytaa, North Lebanon</w:t>
      </w:r>
    </w:p>
    <w:p w14:paraId="01DC2410" w14:textId="77777777" w:rsidR="007925E3" w:rsidRPr="007925E3" w:rsidRDefault="007925E3" w:rsidP="007925E3">
      <w:pPr>
        <w:autoSpaceDE w:val="0"/>
        <w:autoSpaceDN w:val="0"/>
        <w:adjustRightInd w:val="0"/>
        <w:ind w:left="4963" w:hanging="4963"/>
        <w:rPr>
          <w:rFonts w:cs="Arial"/>
          <w:sz w:val="22"/>
          <w:szCs w:val="22"/>
          <w:lang w:val="en-US"/>
        </w:rPr>
      </w:pPr>
    </w:p>
    <w:p w14:paraId="75601FB9" w14:textId="77777777" w:rsidR="007925E3" w:rsidRPr="007925E3" w:rsidRDefault="007925E3" w:rsidP="007925E3">
      <w:pPr>
        <w:autoSpaceDE w:val="0"/>
        <w:autoSpaceDN w:val="0"/>
        <w:adjustRightInd w:val="0"/>
        <w:ind w:left="4963" w:hanging="4963"/>
        <w:rPr>
          <w:rFonts w:cs="Arial"/>
          <w:sz w:val="22"/>
          <w:szCs w:val="22"/>
          <w:lang w:val="en-US"/>
        </w:rPr>
      </w:pPr>
    </w:p>
    <w:p w14:paraId="3EEBB1A4" w14:textId="77777777" w:rsidR="007925E3" w:rsidRPr="007925E3" w:rsidRDefault="007925E3" w:rsidP="007925E3">
      <w:pPr>
        <w:autoSpaceDE w:val="0"/>
        <w:autoSpaceDN w:val="0"/>
        <w:adjustRightInd w:val="0"/>
        <w:ind w:left="4963" w:hanging="4963"/>
        <w:rPr>
          <w:rFonts w:cs="Arial"/>
          <w:sz w:val="22"/>
          <w:szCs w:val="22"/>
          <w:lang w:val="en-US"/>
        </w:rPr>
      </w:pPr>
    </w:p>
    <w:p w14:paraId="730AC4C1" w14:textId="77777777" w:rsidR="007925E3" w:rsidRPr="007925E3" w:rsidRDefault="007925E3" w:rsidP="007925E3">
      <w:pPr>
        <w:autoSpaceDE w:val="0"/>
        <w:autoSpaceDN w:val="0"/>
        <w:adjustRightInd w:val="0"/>
        <w:ind w:left="4963" w:hanging="4963"/>
        <w:rPr>
          <w:rFonts w:cs="Arial"/>
          <w:sz w:val="22"/>
          <w:szCs w:val="22"/>
          <w:lang w:val="en-US"/>
        </w:rPr>
      </w:pPr>
    </w:p>
    <w:p w14:paraId="7F2B1AB1" w14:textId="77777777" w:rsidR="007925E3" w:rsidRPr="007925E3" w:rsidRDefault="007925E3" w:rsidP="007925E3">
      <w:pPr>
        <w:autoSpaceDE w:val="0"/>
        <w:autoSpaceDN w:val="0"/>
        <w:adjustRightInd w:val="0"/>
        <w:ind w:left="4963" w:hanging="4963"/>
        <w:jc w:val="center"/>
        <w:rPr>
          <w:rFonts w:cs="Arial"/>
          <w:b/>
          <w:sz w:val="22"/>
          <w:szCs w:val="22"/>
          <w:lang w:val="en-US"/>
        </w:rPr>
      </w:pPr>
      <w:r w:rsidRPr="007925E3">
        <w:rPr>
          <w:rFonts w:cs="Arial"/>
          <w:b/>
          <w:sz w:val="22"/>
          <w:szCs w:val="22"/>
          <w:lang w:val="en-US"/>
        </w:rPr>
        <w:t>FINANCIAL OFFER TEMPLATE</w:t>
      </w:r>
    </w:p>
    <w:p w14:paraId="33ABFECC" w14:textId="77777777" w:rsidR="007925E3" w:rsidRPr="007925E3" w:rsidRDefault="007925E3" w:rsidP="007925E3">
      <w:pPr>
        <w:autoSpaceDE w:val="0"/>
        <w:autoSpaceDN w:val="0"/>
        <w:adjustRightInd w:val="0"/>
        <w:ind w:left="4963" w:hanging="4963"/>
        <w:rPr>
          <w:rFonts w:cs="Arial"/>
          <w:sz w:val="22"/>
          <w:szCs w:val="22"/>
          <w:lang w:val="en-US"/>
        </w:rPr>
      </w:pPr>
    </w:p>
    <w:p w14:paraId="685AB3BF" w14:textId="77777777" w:rsidR="007925E3" w:rsidRPr="007925E3" w:rsidRDefault="007925E3" w:rsidP="007925E3">
      <w:pPr>
        <w:autoSpaceDE w:val="0"/>
        <w:autoSpaceDN w:val="0"/>
        <w:adjustRightInd w:val="0"/>
        <w:ind w:left="4963" w:hanging="4963"/>
        <w:rPr>
          <w:rFonts w:cs="Arial"/>
          <w:sz w:val="22"/>
          <w:szCs w:val="22"/>
          <w:lang w:val="en-US"/>
        </w:rPr>
      </w:pPr>
    </w:p>
    <w:p w14:paraId="7AAE85D8" w14:textId="77777777" w:rsidR="007925E3" w:rsidRPr="007925E3" w:rsidRDefault="007925E3" w:rsidP="007925E3">
      <w:pPr>
        <w:autoSpaceDE w:val="0"/>
        <w:autoSpaceDN w:val="0"/>
        <w:adjustRightInd w:val="0"/>
        <w:ind w:left="4963" w:hanging="4963"/>
        <w:rPr>
          <w:rFonts w:cs="Arial"/>
          <w:sz w:val="22"/>
          <w:szCs w:val="22"/>
          <w:lang w:val="en-US"/>
        </w:rPr>
      </w:pPr>
      <w:r w:rsidRPr="007925E3">
        <w:rPr>
          <w:rFonts w:cs="Arial"/>
          <w:sz w:val="22"/>
          <w:szCs w:val="22"/>
          <w:lang w:val="en-US"/>
        </w:rPr>
        <w:t xml:space="preserve">Mr. / Ms. .......................... with address in ....................., and fiscal number ..........., states that is aware of the conditions and requirements to participate in this Tender process and commits to participating abiding by these (whether on his name or as representative of the Company ..............) and presents the following Financial Offer:  </w:t>
      </w:r>
    </w:p>
    <w:p w14:paraId="1451990C" w14:textId="77777777" w:rsidR="007925E3" w:rsidRPr="007925E3" w:rsidRDefault="007925E3" w:rsidP="007925E3">
      <w:pPr>
        <w:autoSpaceDE w:val="0"/>
        <w:autoSpaceDN w:val="0"/>
        <w:adjustRightInd w:val="0"/>
        <w:ind w:left="4963" w:hanging="4963"/>
        <w:rPr>
          <w:rFonts w:cs="Arial"/>
          <w:sz w:val="22"/>
          <w:szCs w:val="22"/>
          <w:lang w:val="en-US"/>
        </w:rPr>
      </w:pPr>
      <w:r w:rsidRPr="007925E3">
        <w:rPr>
          <w:rFonts w:cs="Arial"/>
          <w:sz w:val="22"/>
          <w:szCs w:val="22"/>
          <w:lang w:val="en-US"/>
        </w:rPr>
        <w:t>A total amount of: ........................ Euros (please insert amount both in words and numbers) out of which, .................................... Euros, correspond to the contract price and ............................. Euros correspond to the relevant tax(es) to be satisfied in Lebanon.</w:t>
      </w:r>
    </w:p>
    <w:p w14:paraId="1969124A" w14:textId="77777777" w:rsidR="007925E3" w:rsidRPr="007925E3" w:rsidRDefault="007925E3" w:rsidP="007925E3">
      <w:pPr>
        <w:autoSpaceDE w:val="0"/>
        <w:autoSpaceDN w:val="0"/>
        <w:adjustRightInd w:val="0"/>
        <w:ind w:left="4963" w:hanging="4963"/>
        <w:rPr>
          <w:rFonts w:cs="Arial"/>
          <w:sz w:val="22"/>
          <w:szCs w:val="22"/>
          <w:lang w:val="en-US"/>
        </w:rPr>
      </w:pPr>
    </w:p>
    <w:p w14:paraId="6EEF6BCF" w14:textId="77777777" w:rsidR="007925E3" w:rsidRPr="007925E3" w:rsidRDefault="007925E3" w:rsidP="007925E3">
      <w:pPr>
        <w:autoSpaceDE w:val="0"/>
        <w:autoSpaceDN w:val="0"/>
        <w:adjustRightInd w:val="0"/>
        <w:ind w:left="4963" w:hanging="4963"/>
        <w:rPr>
          <w:rFonts w:cs="Arial"/>
          <w:sz w:val="22"/>
          <w:szCs w:val="22"/>
          <w:lang w:val="en-US"/>
        </w:rPr>
      </w:pPr>
    </w:p>
    <w:p w14:paraId="7207D69D" w14:textId="77777777" w:rsidR="007925E3" w:rsidRPr="007925E3" w:rsidRDefault="007925E3" w:rsidP="007925E3">
      <w:pPr>
        <w:autoSpaceDE w:val="0"/>
        <w:autoSpaceDN w:val="0"/>
        <w:adjustRightInd w:val="0"/>
        <w:ind w:left="4963" w:hanging="4963"/>
        <w:rPr>
          <w:rFonts w:cs="Arial"/>
          <w:sz w:val="22"/>
          <w:szCs w:val="22"/>
          <w:lang w:val="en-US"/>
        </w:rPr>
      </w:pPr>
      <w:r w:rsidRPr="007925E3">
        <w:rPr>
          <w:rFonts w:cs="Arial"/>
          <w:sz w:val="22"/>
          <w:szCs w:val="22"/>
          <w:lang w:val="en-US"/>
        </w:rPr>
        <w:t>Signed on behalf of the Tenderer</w:t>
      </w:r>
    </w:p>
    <w:p w14:paraId="31C12CF6" w14:textId="77777777" w:rsidR="007925E3" w:rsidRPr="007925E3" w:rsidRDefault="007925E3" w:rsidP="007925E3">
      <w:pPr>
        <w:autoSpaceDE w:val="0"/>
        <w:autoSpaceDN w:val="0"/>
        <w:adjustRightInd w:val="0"/>
        <w:ind w:left="4963" w:hanging="4963"/>
        <w:rPr>
          <w:rFonts w:cs="Arial"/>
          <w:sz w:val="22"/>
          <w:szCs w:val="22"/>
          <w:lang w:val="en-US"/>
        </w:rPr>
      </w:pPr>
      <w:r w:rsidRPr="007925E3">
        <w:rPr>
          <w:rFonts w:cs="Arial"/>
          <w:sz w:val="22"/>
          <w:szCs w:val="22"/>
          <w:lang w:val="en-US"/>
        </w:rPr>
        <w:t xml:space="preserve">Name: </w:t>
      </w:r>
    </w:p>
    <w:p w14:paraId="5AE6B0CF" w14:textId="77777777" w:rsidR="007925E3" w:rsidRPr="007925E3" w:rsidRDefault="007925E3" w:rsidP="007925E3">
      <w:pPr>
        <w:autoSpaceDE w:val="0"/>
        <w:autoSpaceDN w:val="0"/>
        <w:adjustRightInd w:val="0"/>
        <w:ind w:left="4963" w:hanging="4963"/>
        <w:rPr>
          <w:rFonts w:cs="Arial"/>
          <w:sz w:val="22"/>
          <w:szCs w:val="22"/>
          <w:lang w:val="en-US"/>
        </w:rPr>
      </w:pPr>
      <w:r w:rsidRPr="007925E3">
        <w:rPr>
          <w:rFonts w:cs="Arial"/>
          <w:sz w:val="22"/>
          <w:szCs w:val="22"/>
          <w:lang w:val="en-US"/>
        </w:rPr>
        <w:t>Signature:</w:t>
      </w:r>
    </w:p>
    <w:p w14:paraId="5F19CE10" w14:textId="77777777" w:rsidR="007925E3" w:rsidRPr="007925E3" w:rsidRDefault="007925E3" w:rsidP="007925E3">
      <w:pPr>
        <w:autoSpaceDE w:val="0"/>
        <w:autoSpaceDN w:val="0"/>
        <w:adjustRightInd w:val="0"/>
        <w:ind w:left="4963" w:hanging="4963"/>
        <w:rPr>
          <w:rFonts w:cs="Arial"/>
          <w:sz w:val="22"/>
          <w:szCs w:val="22"/>
          <w:lang w:val="en-US"/>
        </w:rPr>
      </w:pPr>
    </w:p>
    <w:p w14:paraId="7C0325FC" w14:textId="77777777" w:rsidR="007925E3" w:rsidRPr="007925E3" w:rsidRDefault="007925E3" w:rsidP="007925E3">
      <w:pPr>
        <w:autoSpaceDE w:val="0"/>
        <w:autoSpaceDN w:val="0"/>
        <w:adjustRightInd w:val="0"/>
        <w:ind w:left="4963" w:hanging="4963"/>
        <w:rPr>
          <w:rFonts w:cs="Arial"/>
          <w:sz w:val="22"/>
          <w:szCs w:val="22"/>
          <w:lang w:val="en-US"/>
        </w:rPr>
      </w:pPr>
    </w:p>
    <w:p w14:paraId="6B015089" w14:textId="1FD51D26" w:rsidR="007925E3" w:rsidRDefault="007925E3" w:rsidP="007925E3">
      <w:pPr>
        <w:autoSpaceDE w:val="0"/>
        <w:autoSpaceDN w:val="0"/>
        <w:adjustRightInd w:val="0"/>
        <w:ind w:left="4963" w:hanging="4963"/>
        <w:rPr>
          <w:rFonts w:cs="Arial"/>
          <w:sz w:val="22"/>
          <w:szCs w:val="22"/>
          <w:lang w:val="en-US"/>
        </w:rPr>
      </w:pPr>
      <w:r w:rsidRPr="007925E3">
        <w:rPr>
          <w:rFonts w:cs="Arial"/>
          <w:sz w:val="22"/>
          <w:szCs w:val="22"/>
          <w:lang w:val="en-US"/>
        </w:rPr>
        <w:t>Date:</w:t>
      </w:r>
    </w:p>
    <w:p w14:paraId="2787AA8B" w14:textId="5B251594" w:rsidR="007925E3" w:rsidRDefault="007925E3" w:rsidP="003C012E">
      <w:pPr>
        <w:autoSpaceDE w:val="0"/>
        <w:autoSpaceDN w:val="0"/>
        <w:adjustRightInd w:val="0"/>
        <w:ind w:left="4963" w:hanging="4963"/>
        <w:rPr>
          <w:rFonts w:cs="Arial"/>
          <w:sz w:val="22"/>
          <w:szCs w:val="22"/>
          <w:lang w:val="en-US"/>
        </w:rPr>
      </w:pPr>
    </w:p>
    <w:p w14:paraId="38B9B38C" w14:textId="7D3D95DB" w:rsidR="007925E3" w:rsidRDefault="007925E3" w:rsidP="003C012E">
      <w:pPr>
        <w:autoSpaceDE w:val="0"/>
        <w:autoSpaceDN w:val="0"/>
        <w:adjustRightInd w:val="0"/>
        <w:ind w:left="4963" w:hanging="4963"/>
        <w:rPr>
          <w:rFonts w:cs="Arial"/>
          <w:sz w:val="22"/>
          <w:szCs w:val="22"/>
          <w:lang w:val="en-US"/>
        </w:rPr>
      </w:pPr>
    </w:p>
    <w:p w14:paraId="3EAAE7F9" w14:textId="74ABE558" w:rsidR="007925E3" w:rsidRDefault="007925E3" w:rsidP="003C012E">
      <w:pPr>
        <w:autoSpaceDE w:val="0"/>
        <w:autoSpaceDN w:val="0"/>
        <w:adjustRightInd w:val="0"/>
        <w:ind w:left="4963" w:hanging="4963"/>
        <w:rPr>
          <w:rFonts w:cs="Arial"/>
          <w:sz w:val="22"/>
          <w:szCs w:val="22"/>
          <w:lang w:val="en-US"/>
        </w:rPr>
      </w:pPr>
    </w:p>
    <w:p w14:paraId="018A5A35" w14:textId="2E0FFF97" w:rsidR="007925E3" w:rsidRDefault="007925E3" w:rsidP="003C012E">
      <w:pPr>
        <w:autoSpaceDE w:val="0"/>
        <w:autoSpaceDN w:val="0"/>
        <w:adjustRightInd w:val="0"/>
        <w:ind w:left="4963" w:hanging="4963"/>
        <w:rPr>
          <w:rFonts w:cs="Arial"/>
          <w:sz w:val="22"/>
          <w:szCs w:val="22"/>
          <w:lang w:val="en-US"/>
        </w:rPr>
      </w:pPr>
    </w:p>
    <w:p w14:paraId="36CD0B90" w14:textId="0340FF6B" w:rsidR="007925E3" w:rsidRDefault="007925E3" w:rsidP="003C012E">
      <w:pPr>
        <w:autoSpaceDE w:val="0"/>
        <w:autoSpaceDN w:val="0"/>
        <w:adjustRightInd w:val="0"/>
        <w:ind w:left="4963" w:hanging="4963"/>
        <w:rPr>
          <w:rFonts w:cs="Arial"/>
          <w:sz w:val="22"/>
          <w:szCs w:val="22"/>
          <w:lang w:val="en-US"/>
        </w:rPr>
      </w:pPr>
    </w:p>
    <w:p w14:paraId="6F935AC6" w14:textId="455E68AB" w:rsidR="007925E3" w:rsidRDefault="007925E3" w:rsidP="003C012E">
      <w:pPr>
        <w:autoSpaceDE w:val="0"/>
        <w:autoSpaceDN w:val="0"/>
        <w:adjustRightInd w:val="0"/>
        <w:ind w:left="4963" w:hanging="4963"/>
        <w:rPr>
          <w:rFonts w:cs="Arial"/>
          <w:sz w:val="22"/>
          <w:szCs w:val="22"/>
          <w:lang w:val="en-US"/>
        </w:rPr>
      </w:pPr>
    </w:p>
    <w:p w14:paraId="51E23F30" w14:textId="77777777" w:rsidR="007925E3" w:rsidRDefault="007925E3" w:rsidP="003C012E">
      <w:pPr>
        <w:autoSpaceDE w:val="0"/>
        <w:autoSpaceDN w:val="0"/>
        <w:adjustRightInd w:val="0"/>
        <w:ind w:left="4963" w:hanging="4963"/>
        <w:rPr>
          <w:rFonts w:cs="Arial"/>
          <w:sz w:val="22"/>
          <w:szCs w:val="22"/>
          <w:lang w:val="en-US"/>
        </w:rPr>
      </w:pPr>
    </w:p>
    <w:sectPr w:rsidR="007925E3" w:rsidSect="009E5A85">
      <w:headerReference w:type="even" r:id="rId14"/>
      <w:headerReference w:type="default" r:id="rId15"/>
      <w:footerReference w:type="even" r:id="rId16"/>
      <w:footerReference w:type="default" r:id="rId17"/>
      <w:headerReference w:type="first" r:id="rId18"/>
      <w:pgSz w:w="11906" w:h="16838" w:code="9"/>
      <w:pgMar w:top="2410" w:right="1134" w:bottom="1701" w:left="1701" w:header="567" w:footer="2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72BE2" w14:textId="77777777" w:rsidR="00C248EB" w:rsidRDefault="00C248EB">
      <w:r>
        <w:separator/>
      </w:r>
    </w:p>
  </w:endnote>
  <w:endnote w:type="continuationSeparator" w:id="0">
    <w:p w14:paraId="39B72BE3" w14:textId="77777777" w:rsidR="00C248EB" w:rsidRDefault="00C248EB">
      <w:r>
        <w:continuationSeparator/>
      </w:r>
    </w:p>
  </w:endnote>
  <w:endnote w:type="continuationNotice" w:id="1">
    <w:p w14:paraId="39B72BE4" w14:textId="77777777" w:rsidR="00C248EB" w:rsidRDefault="00C248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72BE5" w14:textId="1E544E02" w:rsidR="00D57E63" w:rsidRPr="00D57E63" w:rsidRDefault="00D57E63">
    <w:pPr>
      <w:pStyle w:val="Peu"/>
      <w:jc w:val="right"/>
      <w:rPr>
        <w:sz w:val="22"/>
        <w:szCs w:val="22"/>
      </w:rPr>
    </w:pPr>
    <w:r w:rsidRPr="00D57E63">
      <w:rPr>
        <w:sz w:val="22"/>
        <w:szCs w:val="22"/>
      </w:rPr>
      <w:fldChar w:fldCharType="begin"/>
    </w:r>
    <w:r w:rsidRPr="00D57E63">
      <w:rPr>
        <w:sz w:val="22"/>
        <w:szCs w:val="22"/>
      </w:rPr>
      <w:instrText>PAGE   \* MERGEFORMAT</w:instrText>
    </w:r>
    <w:r w:rsidRPr="00D57E63">
      <w:rPr>
        <w:sz w:val="22"/>
        <w:szCs w:val="22"/>
      </w:rPr>
      <w:fldChar w:fldCharType="separate"/>
    </w:r>
    <w:r w:rsidR="0069035A">
      <w:rPr>
        <w:noProof/>
        <w:sz w:val="22"/>
        <w:szCs w:val="22"/>
      </w:rPr>
      <w:t>7</w:t>
    </w:r>
    <w:r w:rsidRPr="00D57E63">
      <w:rPr>
        <w:sz w:val="22"/>
        <w:szCs w:val="22"/>
      </w:rPr>
      <w:fldChar w:fldCharType="end"/>
    </w:r>
  </w:p>
  <w:p w14:paraId="39B72BE6" w14:textId="77777777" w:rsidR="00A50109" w:rsidRPr="00146D4C" w:rsidRDefault="0050310C" w:rsidP="00146D4C">
    <w:pPr>
      <w:pStyle w:val="Peu"/>
    </w:pPr>
    <w:r>
      <w:rPr>
        <w:noProof/>
      </w:rPr>
      <w:drawing>
        <wp:anchor distT="0" distB="0" distL="114300" distR="114300" simplePos="0" relativeHeight="251656704" behindDoc="1" locked="0" layoutInCell="1" allowOverlap="1" wp14:anchorId="39B72BFE" wp14:editId="39B72BFF">
          <wp:simplePos x="0" y="0"/>
          <wp:positionH relativeFrom="column">
            <wp:posOffset>-76835</wp:posOffset>
          </wp:positionH>
          <wp:positionV relativeFrom="paragraph">
            <wp:posOffset>-318770</wp:posOffset>
          </wp:positionV>
          <wp:extent cx="2413000" cy="444500"/>
          <wp:effectExtent l="0" t="0" r="0" b="0"/>
          <wp:wrapNone/>
          <wp:docPr id="9" name="Imatge 9" descr="p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5" descr="p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000" cy="444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72BEA" w14:textId="699C1422" w:rsidR="00D57E63" w:rsidRPr="00D57E63" w:rsidRDefault="0050310C">
    <w:pPr>
      <w:pStyle w:val="Peu"/>
      <w:jc w:val="right"/>
      <w:rPr>
        <w:sz w:val="22"/>
        <w:szCs w:val="22"/>
      </w:rPr>
    </w:pPr>
    <w:r w:rsidRPr="00D57E63">
      <w:rPr>
        <w:noProof/>
        <w:sz w:val="22"/>
        <w:szCs w:val="22"/>
      </w:rPr>
      <w:drawing>
        <wp:anchor distT="0" distB="0" distL="114300" distR="114300" simplePos="0" relativeHeight="251657728" behindDoc="1" locked="0" layoutInCell="1" allowOverlap="1" wp14:anchorId="39B72C04" wp14:editId="39B72C05">
          <wp:simplePos x="0" y="0"/>
          <wp:positionH relativeFrom="column">
            <wp:posOffset>75565</wp:posOffset>
          </wp:positionH>
          <wp:positionV relativeFrom="paragraph">
            <wp:posOffset>8890</wp:posOffset>
          </wp:positionV>
          <wp:extent cx="2413000" cy="444500"/>
          <wp:effectExtent l="0" t="0" r="0" b="0"/>
          <wp:wrapNone/>
          <wp:docPr id="12" name="Imatge 5" descr="p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5" descr="p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000" cy="44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7E63" w:rsidRPr="00D57E63">
      <w:rPr>
        <w:sz w:val="22"/>
        <w:szCs w:val="22"/>
      </w:rPr>
      <w:fldChar w:fldCharType="begin"/>
    </w:r>
    <w:r w:rsidR="00D57E63" w:rsidRPr="00D57E63">
      <w:rPr>
        <w:sz w:val="22"/>
        <w:szCs w:val="22"/>
      </w:rPr>
      <w:instrText>PAGE   \* MERGEFORMAT</w:instrText>
    </w:r>
    <w:r w:rsidR="00D57E63" w:rsidRPr="00D57E63">
      <w:rPr>
        <w:sz w:val="22"/>
        <w:szCs w:val="22"/>
      </w:rPr>
      <w:fldChar w:fldCharType="separate"/>
    </w:r>
    <w:r w:rsidR="0069035A">
      <w:rPr>
        <w:noProof/>
        <w:sz w:val="22"/>
        <w:szCs w:val="22"/>
      </w:rPr>
      <w:t>1</w:t>
    </w:r>
    <w:r w:rsidR="00D57E63" w:rsidRPr="00D57E63">
      <w:rPr>
        <w:sz w:val="22"/>
        <w:szCs w:val="22"/>
      </w:rPr>
      <w:fldChar w:fldCharType="end"/>
    </w:r>
  </w:p>
  <w:p w14:paraId="39B72BEB" w14:textId="77777777" w:rsidR="00A50109" w:rsidRPr="00146D4C" w:rsidRDefault="00A50109" w:rsidP="00146D4C">
    <w:pPr>
      <w:pStyle w:val="Peu"/>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72BF6" w14:textId="77777777" w:rsidR="007728F4" w:rsidRDefault="007728F4" w:rsidP="00D94F8E">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9B72BF7" w14:textId="77777777" w:rsidR="007728F4" w:rsidRDefault="007728F4" w:rsidP="00BB1786">
    <w:pPr>
      <w:pStyle w:val="Peu"/>
      <w:ind w:right="360"/>
    </w:pPr>
  </w:p>
  <w:p w14:paraId="39B72BF8" w14:textId="77777777" w:rsidR="00C03E8E" w:rsidRDefault="00C03E8E"/>
  <w:p w14:paraId="39B72BF9" w14:textId="77777777" w:rsidR="00C03E8E" w:rsidRDefault="00C03E8E"/>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72BFA" w14:textId="58C5E0F3" w:rsidR="00146D4C" w:rsidRPr="00270140" w:rsidRDefault="0050310C">
    <w:pPr>
      <w:pStyle w:val="Peu"/>
      <w:jc w:val="right"/>
      <w:rPr>
        <w:sz w:val="16"/>
        <w:szCs w:val="16"/>
      </w:rPr>
    </w:pPr>
    <w:r w:rsidRPr="00270140">
      <w:rPr>
        <w:noProof/>
        <w:sz w:val="16"/>
        <w:szCs w:val="16"/>
      </w:rPr>
      <w:drawing>
        <wp:anchor distT="0" distB="0" distL="114300" distR="114300" simplePos="0" relativeHeight="251658752" behindDoc="1" locked="0" layoutInCell="1" allowOverlap="1" wp14:anchorId="39B72C0A" wp14:editId="39B72C0B">
          <wp:simplePos x="0" y="0"/>
          <wp:positionH relativeFrom="column">
            <wp:posOffset>-412750</wp:posOffset>
          </wp:positionH>
          <wp:positionV relativeFrom="paragraph">
            <wp:posOffset>-333375</wp:posOffset>
          </wp:positionV>
          <wp:extent cx="2413000" cy="444500"/>
          <wp:effectExtent l="0" t="0" r="0" b="0"/>
          <wp:wrapNone/>
          <wp:docPr id="15" name="Imatge 5" descr="p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5" descr="p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000" cy="44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6D4C" w:rsidRPr="00270140">
      <w:rPr>
        <w:sz w:val="16"/>
        <w:szCs w:val="16"/>
      </w:rPr>
      <w:fldChar w:fldCharType="begin"/>
    </w:r>
    <w:r w:rsidR="00146D4C" w:rsidRPr="00270140">
      <w:rPr>
        <w:sz w:val="16"/>
        <w:szCs w:val="16"/>
      </w:rPr>
      <w:instrText>PAGE   \* MERGEFORMAT</w:instrText>
    </w:r>
    <w:r w:rsidR="00146D4C" w:rsidRPr="00270140">
      <w:rPr>
        <w:sz w:val="16"/>
        <w:szCs w:val="16"/>
      </w:rPr>
      <w:fldChar w:fldCharType="separate"/>
    </w:r>
    <w:r w:rsidR="0069035A">
      <w:rPr>
        <w:noProof/>
        <w:sz w:val="16"/>
        <w:szCs w:val="16"/>
      </w:rPr>
      <w:t>12</w:t>
    </w:r>
    <w:r w:rsidR="00146D4C" w:rsidRPr="00270140">
      <w:rPr>
        <w:sz w:val="16"/>
        <w:szCs w:val="16"/>
      </w:rPr>
      <w:fldChar w:fldCharType="end"/>
    </w:r>
  </w:p>
  <w:p w14:paraId="39B72BFB" w14:textId="77777777" w:rsidR="00C03E8E" w:rsidRDefault="00C03E8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72BDF" w14:textId="77777777" w:rsidR="00C248EB" w:rsidRDefault="00C248EB">
      <w:r>
        <w:separator/>
      </w:r>
    </w:p>
  </w:footnote>
  <w:footnote w:type="continuationSeparator" w:id="0">
    <w:p w14:paraId="39B72BE0" w14:textId="77777777" w:rsidR="00C248EB" w:rsidRDefault="00C248EB">
      <w:r>
        <w:continuationSeparator/>
      </w:r>
    </w:p>
  </w:footnote>
  <w:footnote w:type="continuationNotice" w:id="1">
    <w:p w14:paraId="39B72BE1" w14:textId="77777777" w:rsidR="00C248EB" w:rsidRDefault="00C248E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72BE7" w14:textId="77777777" w:rsidR="001877E4" w:rsidRDefault="0050310C" w:rsidP="001877E4">
    <w:pPr>
      <w:tabs>
        <w:tab w:val="center" w:pos="4252"/>
        <w:tab w:val="right" w:pos="9071"/>
      </w:tabs>
      <w:jc w:val="right"/>
      <w:rPr>
        <w:rFonts w:eastAsia="Calibri"/>
        <w:sz w:val="14"/>
        <w:szCs w:val="14"/>
        <w:lang w:eastAsia="x-none"/>
      </w:rPr>
    </w:pPr>
    <w:r>
      <w:rPr>
        <w:noProof/>
      </w:rPr>
      <w:drawing>
        <wp:anchor distT="0" distB="0" distL="114300" distR="114300" simplePos="0" relativeHeight="251660288" behindDoc="0" locked="0" layoutInCell="1" allowOverlap="1" wp14:anchorId="39B72C00" wp14:editId="39B72C01">
          <wp:simplePos x="0" y="0"/>
          <wp:positionH relativeFrom="column">
            <wp:posOffset>42545</wp:posOffset>
          </wp:positionH>
          <wp:positionV relativeFrom="page">
            <wp:posOffset>305435</wp:posOffset>
          </wp:positionV>
          <wp:extent cx="1855470" cy="480060"/>
          <wp:effectExtent l="0" t="0" r="0" b="0"/>
          <wp:wrapThrough wrapText="bothSides">
            <wp:wrapPolygon edited="0">
              <wp:start x="0" y="0"/>
              <wp:lineTo x="0" y="20571"/>
              <wp:lineTo x="21290" y="20571"/>
              <wp:lineTo x="21290" y="0"/>
              <wp:lineTo x="0" y="0"/>
            </wp:wrapPolygon>
          </wp:wrapThrough>
          <wp:docPr id="10" name="Imatge 0" descr="Descripció: Descripció: AC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0" descr="Descripció: Descripció: ACC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547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0931">
      <w:rPr>
        <w:rFonts w:eastAsia="Calibri"/>
        <w:noProof/>
        <w:color w:val="7F7F7F"/>
        <w:sz w:val="22"/>
        <w:szCs w:val="22"/>
      </w:rPr>
      <w:drawing>
        <wp:inline distT="0" distB="0" distL="0" distR="0" wp14:anchorId="39B72C02" wp14:editId="39B72C03">
          <wp:extent cx="2562225" cy="533400"/>
          <wp:effectExtent l="0" t="0" r="0" b="0"/>
          <wp:docPr id="11" name="Imatge 15" descr="D:\46352435Y\Desktop\LOGO MA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5" descr="D:\46352435Y\Desktop\LOGO MADA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2225" cy="533400"/>
                  </a:xfrm>
                  <a:prstGeom prst="rect">
                    <a:avLst/>
                  </a:prstGeom>
                  <a:noFill/>
                  <a:ln>
                    <a:noFill/>
                  </a:ln>
                </pic:spPr>
              </pic:pic>
            </a:graphicData>
          </a:graphic>
        </wp:inline>
      </w:drawing>
    </w:r>
  </w:p>
  <w:p w14:paraId="17AF4F6F" w14:textId="77777777" w:rsidR="00256284" w:rsidRPr="00BA515E" w:rsidRDefault="00256284" w:rsidP="00256284">
    <w:pPr>
      <w:tabs>
        <w:tab w:val="center" w:pos="4252"/>
        <w:tab w:val="right" w:pos="8504"/>
      </w:tabs>
      <w:jc w:val="left"/>
      <w:rPr>
        <w:rFonts w:eastAsia="Calibri"/>
        <w:sz w:val="14"/>
        <w:szCs w:val="14"/>
        <w:lang w:eastAsia="x-none"/>
      </w:rPr>
    </w:pPr>
    <w:r w:rsidRPr="00BA515E">
      <w:rPr>
        <w:rFonts w:eastAsia="Calibri"/>
        <w:sz w:val="14"/>
        <w:szCs w:val="14"/>
        <w:lang w:eastAsia="x-none"/>
      </w:rPr>
      <w:t>Via Laietana, 14, 4a</w:t>
    </w:r>
  </w:p>
  <w:p w14:paraId="421BD9B0" w14:textId="0296577C" w:rsidR="00953CFB" w:rsidRDefault="00256284" w:rsidP="00953CFB">
    <w:pPr>
      <w:spacing w:before="15"/>
      <w:ind w:left="20"/>
      <w:rPr>
        <w:sz w:val="16"/>
      </w:rPr>
    </w:pPr>
    <w:r w:rsidRPr="00BA515E">
      <w:rPr>
        <w:rFonts w:eastAsia="Calibri"/>
        <w:sz w:val="14"/>
        <w:szCs w:val="14"/>
        <w:lang w:eastAsia="x-none"/>
      </w:rPr>
      <w:t>08003 Barcelona</w:t>
    </w:r>
    <w:r>
      <w:rPr>
        <w:rFonts w:eastAsia="Calibri"/>
        <w:sz w:val="14"/>
        <w:szCs w:val="14"/>
        <w:lang w:eastAsia="x-none"/>
      </w:rPr>
      <w:t xml:space="preserve"> </w:t>
    </w:r>
    <w:r>
      <w:rPr>
        <w:rFonts w:eastAsia="Calibri"/>
        <w:sz w:val="14"/>
        <w:szCs w:val="14"/>
        <w:lang w:eastAsia="x-none"/>
      </w:rPr>
      <w:tab/>
      <w:t xml:space="preserve">                                                                                                           </w:t>
    </w:r>
    <w:r w:rsidR="00843340">
      <w:rPr>
        <w:rFonts w:eastAsia="Calibri"/>
        <w:sz w:val="14"/>
        <w:szCs w:val="14"/>
        <w:lang w:eastAsia="x-none"/>
      </w:rPr>
      <w:t xml:space="preserve">   </w:t>
    </w:r>
    <w:r w:rsidR="00953CFB">
      <w:rPr>
        <w:color w:val="7E7E7E"/>
        <w:sz w:val="16"/>
      </w:rPr>
      <w:t>R/N:</w:t>
    </w:r>
    <w:r w:rsidR="00953CFB" w:rsidRPr="00D969FA">
      <w:rPr>
        <w:color w:val="7F7F7F"/>
        <w:sz w:val="18"/>
        <w:szCs w:val="18"/>
        <w:lang w:eastAsia="x-none"/>
      </w:rPr>
      <w:t xml:space="preserve"> </w:t>
    </w:r>
    <w:r w:rsidR="00953CFB">
      <w:rPr>
        <w:color w:val="7F7F7F"/>
        <w:sz w:val="18"/>
        <w:szCs w:val="18"/>
        <w:lang w:eastAsia="x-none"/>
      </w:rPr>
      <w:t>D186 G2000</w:t>
    </w:r>
    <w:r w:rsidR="00953CFB">
      <w:rPr>
        <w:color w:val="7E7E7E"/>
        <w:sz w:val="16"/>
      </w:rPr>
      <w:t xml:space="preserve"> </w:t>
    </w:r>
    <w:r w:rsidR="00953CFB" w:rsidRPr="000F5158">
      <w:rPr>
        <w:color w:val="7E7E7E"/>
        <w:sz w:val="16"/>
      </w:rPr>
      <w:t xml:space="preserve">UE-SU-OU </w:t>
    </w:r>
    <w:r w:rsidR="00834434">
      <w:rPr>
        <w:color w:val="7E7E7E"/>
        <w:sz w:val="16"/>
      </w:rPr>
      <w:t>25</w:t>
    </w:r>
    <w:r w:rsidR="00953CFB">
      <w:rPr>
        <w:color w:val="7E7E7E"/>
        <w:sz w:val="16"/>
      </w:rPr>
      <w:t>/2021</w:t>
    </w:r>
  </w:p>
  <w:p w14:paraId="4649D391" w14:textId="77777777" w:rsidR="00256284" w:rsidRPr="00BA515E" w:rsidRDefault="00256284" w:rsidP="00256284">
    <w:pPr>
      <w:tabs>
        <w:tab w:val="center" w:pos="4252"/>
        <w:tab w:val="right" w:pos="8504"/>
      </w:tabs>
      <w:jc w:val="left"/>
      <w:rPr>
        <w:rFonts w:eastAsia="Calibri"/>
        <w:sz w:val="14"/>
        <w:szCs w:val="14"/>
        <w:lang w:eastAsia="x-none"/>
      </w:rPr>
    </w:pPr>
    <w:r w:rsidRPr="00BA515E">
      <w:rPr>
        <w:rFonts w:eastAsia="Calibri"/>
        <w:sz w:val="14"/>
        <w:szCs w:val="14"/>
        <w:lang w:eastAsia="x-none"/>
      </w:rPr>
      <w:t>Tel. 93 554 54 00</w:t>
    </w:r>
  </w:p>
  <w:p w14:paraId="19464209" w14:textId="77777777" w:rsidR="00256284" w:rsidRPr="00BA515E" w:rsidRDefault="00256284" w:rsidP="00256284">
    <w:pPr>
      <w:tabs>
        <w:tab w:val="center" w:pos="4252"/>
        <w:tab w:val="right" w:pos="8504"/>
      </w:tabs>
      <w:jc w:val="left"/>
      <w:rPr>
        <w:rFonts w:eastAsia="Calibri"/>
        <w:sz w:val="14"/>
        <w:szCs w:val="14"/>
        <w:lang w:eastAsia="x-none"/>
      </w:rPr>
    </w:pPr>
    <w:r w:rsidRPr="00BA515E">
      <w:rPr>
        <w:rFonts w:eastAsia="Calibri"/>
        <w:sz w:val="14"/>
        <w:szCs w:val="14"/>
        <w:lang w:eastAsia="x-none"/>
      </w:rPr>
      <w:t>Fax 93 554 78 05</w:t>
    </w:r>
  </w:p>
  <w:p w14:paraId="39B72BE9" w14:textId="79AA3242" w:rsidR="001877E4" w:rsidRDefault="00E01F88" w:rsidP="00256284">
    <w:pPr>
      <w:tabs>
        <w:tab w:val="center" w:pos="4111"/>
        <w:tab w:val="right" w:pos="9072"/>
      </w:tabs>
      <w:spacing w:before="120"/>
      <w:jc w:val="center"/>
    </w:pPr>
    <w:r>
      <w:rPr>
        <w:rFonts w:eastAsia="Calibri"/>
        <w:color w:val="7F7F7F"/>
        <w:sz w:val="18"/>
        <w:szCs w:val="18"/>
        <w:lang w:eastAsia="x-none"/>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72BEC" w14:textId="77777777" w:rsidR="007728F4" w:rsidRDefault="007728F4">
    <w:pPr>
      <w:pStyle w:val="Capaler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9B72BED" w14:textId="77777777" w:rsidR="007728F4" w:rsidRDefault="007728F4">
    <w:pPr>
      <w:pStyle w:val="Capalera"/>
      <w:ind w:right="360"/>
    </w:pPr>
  </w:p>
  <w:p w14:paraId="39B72BEE" w14:textId="77777777" w:rsidR="00C03E8E" w:rsidRDefault="00C03E8E"/>
  <w:p w14:paraId="39B72BEF" w14:textId="77777777" w:rsidR="00C03E8E" w:rsidRDefault="00C03E8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72BF0" w14:textId="77777777" w:rsidR="007728F4" w:rsidRDefault="007728F4" w:rsidP="00275523">
    <w:pPr>
      <w:tabs>
        <w:tab w:val="center" w:pos="4252"/>
        <w:tab w:val="right" w:pos="8504"/>
      </w:tabs>
      <w:jc w:val="left"/>
      <w:rPr>
        <w:rFonts w:eastAsia="Calibri"/>
        <w:sz w:val="14"/>
        <w:szCs w:val="14"/>
        <w:lang w:eastAsia="x-none"/>
      </w:rPr>
    </w:pPr>
  </w:p>
  <w:p w14:paraId="39B72BF1" w14:textId="77777777" w:rsidR="003613A0" w:rsidRDefault="0050310C" w:rsidP="003613A0">
    <w:pPr>
      <w:tabs>
        <w:tab w:val="center" w:pos="4252"/>
        <w:tab w:val="right" w:pos="9071"/>
      </w:tabs>
      <w:jc w:val="right"/>
      <w:rPr>
        <w:rFonts w:eastAsia="Calibri"/>
        <w:sz w:val="14"/>
        <w:szCs w:val="14"/>
        <w:lang w:eastAsia="x-none"/>
      </w:rPr>
    </w:pPr>
    <w:r>
      <w:rPr>
        <w:noProof/>
      </w:rPr>
      <w:drawing>
        <wp:anchor distT="0" distB="0" distL="114300" distR="114300" simplePos="0" relativeHeight="251661312" behindDoc="0" locked="0" layoutInCell="1" allowOverlap="1" wp14:anchorId="39B72C06" wp14:editId="39B72C07">
          <wp:simplePos x="0" y="0"/>
          <wp:positionH relativeFrom="column">
            <wp:posOffset>42545</wp:posOffset>
          </wp:positionH>
          <wp:positionV relativeFrom="page">
            <wp:posOffset>305435</wp:posOffset>
          </wp:positionV>
          <wp:extent cx="1855470" cy="480060"/>
          <wp:effectExtent l="0" t="0" r="0" b="0"/>
          <wp:wrapThrough wrapText="bothSides">
            <wp:wrapPolygon edited="0">
              <wp:start x="0" y="0"/>
              <wp:lineTo x="0" y="20571"/>
              <wp:lineTo x="21290" y="20571"/>
              <wp:lineTo x="21290" y="0"/>
              <wp:lineTo x="0" y="0"/>
            </wp:wrapPolygon>
          </wp:wrapThrough>
          <wp:docPr id="17" name="Imatge 0" descr="Descripció: Descripció: AC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0" descr="Descripció: Descripció: ACC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547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0931">
      <w:rPr>
        <w:rFonts w:eastAsia="Calibri"/>
        <w:noProof/>
        <w:color w:val="7F7F7F"/>
        <w:sz w:val="22"/>
        <w:szCs w:val="22"/>
      </w:rPr>
      <w:drawing>
        <wp:inline distT="0" distB="0" distL="0" distR="0" wp14:anchorId="39B72C08" wp14:editId="39B72C09">
          <wp:extent cx="2562225" cy="533400"/>
          <wp:effectExtent l="0" t="0" r="0" b="0"/>
          <wp:docPr id="2" name="Imatge 15" descr="D:\46352435Y\Desktop\LOGO MA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5" descr="D:\46352435Y\Desktop\LOGO MADA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2225" cy="533400"/>
                  </a:xfrm>
                  <a:prstGeom prst="rect">
                    <a:avLst/>
                  </a:prstGeom>
                  <a:noFill/>
                  <a:ln>
                    <a:noFill/>
                  </a:ln>
                </pic:spPr>
              </pic:pic>
            </a:graphicData>
          </a:graphic>
        </wp:inline>
      </w:drawing>
    </w:r>
  </w:p>
  <w:p w14:paraId="63CFDEBF" w14:textId="77777777" w:rsidR="00D61F1B" w:rsidRDefault="00D61F1B" w:rsidP="00D61F1B">
    <w:pPr>
      <w:tabs>
        <w:tab w:val="center" w:pos="4252"/>
        <w:tab w:val="right" w:pos="8504"/>
      </w:tabs>
      <w:jc w:val="center"/>
      <w:rPr>
        <w:rFonts w:eastAsia="Calibri"/>
        <w:color w:val="7F7F7F"/>
        <w:sz w:val="18"/>
        <w:szCs w:val="18"/>
        <w:lang w:eastAsia="x-none"/>
      </w:rPr>
    </w:pPr>
  </w:p>
  <w:p w14:paraId="12D25A8F" w14:textId="251ECD81" w:rsidR="008054D7" w:rsidRPr="00BA515E" w:rsidRDefault="008054D7" w:rsidP="008054D7">
    <w:pPr>
      <w:tabs>
        <w:tab w:val="center" w:pos="4252"/>
        <w:tab w:val="right" w:pos="8504"/>
      </w:tabs>
      <w:jc w:val="left"/>
      <w:rPr>
        <w:rFonts w:eastAsia="Calibri"/>
        <w:sz w:val="14"/>
        <w:szCs w:val="14"/>
        <w:lang w:eastAsia="x-none"/>
      </w:rPr>
    </w:pPr>
    <w:r w:rsidRPr="00BA515E">
      <w:rPr>
        <w:rFonts w:eastAsia="Calibri"/>
        <w:sz w:val="14"/>
        <w:szCs w:val="14"/>
        <w:lang w:eastAsia="x-none"/>
      </w:rPr>
      <w:t>Via Laietana, 14, 4a</w:t>
    </w:r>
    <w:r w:rsidR="007925E3">
      <w:rPr>
        <w:rFonts w:eastAsia="Calibri"/>
        <w:sz w:val="14"/>
        <w:szCs w:val="14"/>
        <w:lang w:eastAsia="x-none"/>
      </w:rPr>
      <w:tab/>
    </w:r>
    <w:r w:rsidR="007925E3">
      <w:rPr>
        <w:rFonts w:eastAsia="Calibri"/>
        <w:sz w:val="14"/>
        <w:szCs w:val="14"/>
        <w:lang w:eastAsia="x-none"/>
      </w:rPr>
      <w:tab/>
    </w:r>
    <w:r w:rsidR="007925E3">
      <w:rPr>
        <w:color w:val="7E7E7E"/>
        <w:sz w:val="16"/>
      </w:rPr>
      <w:t>R/N:</w:t>
    </w:r>
    <w:r w:rsidR="007925E3" w:rsidRPr="00D969FA">
      <w:rPr>
        <w:color w:val="7F7F7F"/>
        <w:sz w:val="18"/>
        <w:szCs w:val="18"/>
        <w:lang w:eastAsia="x-none"/>
      </w:rPr>
      <w:t xml:space="preserve"> </w:t>
    </w:r>
    <w:r w:rsidR="007925E3">
      <w:rPr>
        <w:color w:val="7F7F7F"/>
        <w:sz w:val="18"/>
        <w:szCs w:val="18"/>
        <w:lang w:eastAsia="x-none"/>
      </w:rPr>
      <w:t>D186 G2000</w:t>
    </w:r>
    <w:r w:rsidR="007925E3">
      <w:rPr>
        <w:color w:val="7E7E7E"/>
        <w:sz w:val="16"/>
      </w:rPr>
      <w:t xml:space="preserve"> </w:t>
    </w:r>
    <w:r w:rsidR="007925E3" w:rsidRPr="000F5158">
      <w:rPr>
        <w:color w:val="7E7E7E"/>
        <w:sz w:val="16"/>
      </w:rPr>
      <w:t>UE-SU-OU 1</w:t>
    </w:r>
    <w:r w:rsidR="007925E3">
      <w:rPr>
        <w:color w:val="7E7E7E"/>
        <w:sz w:val="16"/>
      </w:rPr>
      <w:t>7/2021</w:t>
    </w:r>
    <w:r w:rsidR="007925E3">
      <w:rPr>
        <w:rFonts w:eastAsia="Calibri"/>
        <w:sz w:val="14"/>
        <w:szCs w:val="14"/>
        <w:lang w:eastAsia="x-none"/>
      </w:rPr>
      <w:tab/>
    </w:r>
  </w:p>
  <w:p w14:paraId="2AE8C9E9" w14:textId="7010F028" w:rsidR="008054D7" w:rsidRPr="00BA515E" w:rsidRDefault="008054D7" w:rsidP="008054D7">
    <w:pPr>
      <w:tabs>
        <w:tab w:val="center" w:pos="4252"/>
        <w:tab w:val="right" w:pos="8647"/>
      </w:tabs>
      <w:jc w:val="left"/>
      <w:rPr>
        <w:rFonts w:eastAsia="Calibri"/>
        <w:sz w:val="14"/>
        <w:szCs w:val="14"/>
        <w:lang w:eastAsia="x-none"/>
      </w:rPr>
    </w:pPr>
    <w:r w:rsidRPr="00BA515E">
      <w:rPr>
        <w:rFonts w:eastAsia="Calibri"/>
        <w:sz w:val="14"/>
        <w:szCs w:val="14"/>
        <w:lang w:eastAsia="x-none"/>
      </w:rPr>
      <w:t>08003 Barcelona</w:t>
    </w:r>
    <w:r>
      <w:rPr>
        <w:rFonts w:eastAsia="Calibri"/>
        <w:sz w:val="14"/>
        <w:szCs w:val="14"/>
        <w:lang w:eastAsia="x-none"/>
      </w:rPr>
      <w:t xml:space="preserve"> </w:t>
    </w:r>
    <w:r>
      <w:rPr>
        <w:rFonts w:eastAsia="Calibri"/>
        <w:sz w:val="14"/>
        <w:szCs w:val="14"/>
        <w:lang w:eastAsia="x-none"/>
      </w:rPr>
      <w:tab/>
      <w:t xml:space="preserve">                                                                                                              </w:t>
    </w:r>
  </w:p>
  <w:p w14:paraId="3F96BEB2" w14:textId="77777777" w:rsidR="008054D7" w:rsidRPr="00BA515E" w:rsidRDefault="008054D7" w:rsidP="008054D7">
    <w:pPr>
      <w:tabs>
        <w:tab w:val="center" w:pos="4252"/>
        <w:tab w:val="right" w:pos="8504"/>
      </w:tabs>
      <w:jc w:val="left"/>
      <w:rPr>
        <w:rFonts w:eastAsia="Calibri"/>
        <w:sz w:val="14"/>
        <w:szCs w:val="14"/>
        <w:lang w:eastAsia="x-none"/>
      </w:rPr>
    </w:pPr>
    <w:r w:rsidRPr="00BA515E">
      <w:rPr>
        <w:rFonts w:eastAsia="Calibri"/>
        <w:sz w:val="14"/>
        <w:szCs w:val="14"/>
        <w:lang w:eastAsia="x-none"/>
      </w:rPr>
      <w:t>Tel. 93 554 54 00</w:t>
    </w:r>
  </w:p>
  <w:p w14:paraId="151E7E58" w14:textId="77777777" w:rsidR="008054D7" w:rsidRPr="00BA515E" w:rsidRDefault="008054D7" w:rsidP="008054D7">
    <w:pPr>
      <w:tabs>
        <w:tab w:val="center" w:pos="4252"/>
        <w:tab w:val="right" w:pos="8504"/>
      </w:tabs>
      <w:jc w:val="left"/>
      <w:rPr>
        <w:rFonts w:eastAsia="Calibri"/>
        <w:sz w:val="14"/>
        <w:szCs w:val="14"/>
        <w:lang w:eastAsia="x-none"/>
      </w:rPr>
    </w:pPr>
    <w:r w:rsidRPr="00BA515E">
      <w:rPr>
        <w:rFonts w:eastAsia="Calibri"/>
        <w:sz w:val="14"/>
        <w:szCs w:val="14"/>
        <w:lang w:eastAsia="x-none"/>
      </w:rPr>
      <w:t>Fax 93 554 78 05</w:t>
    </w:r>
  </w:p>
  <w:p w14:paraId="39B72BF3" w14:textId="65CAB95D" w:rsidR="007728F4" w:rsidRPr="003613A0" w:rsidRDefault="00D61F1B" w:rsidP="008054D7">
    <w:pPr>
      <w:tabs>
        <w:tab w:val="center" w:pos="4252"/>
        <w:tab w:val="right" w:pos="8504"/>
      </w:tabs>
      <w:jc w:val="center"/>
      <w:rPr>
        <w:rFonts w:ascii="Times New Roman" w:hAnsi="Times New Roman"/>
        <w:sz w:val="20"/>
        <w:lang w:val="pt-PT" w:eastAsia="es-ES"/>
      </w:rPr>
    </w:pPr>
    <w:r>
      <w:rPr>
        <w:rFonts w:eastAsia="Calibri"/>
        <w:color w:val="7F7F7F"/>
        <w:sz w:val="18"/>
        <w:szCs w:val="18"/>
        <w:lang w:eastAsia="x-none"/>
      </w:rPr>
      <w:tab/>
      <w:t xml:space="preserve">                                                                                       </w:t>
    </w:r>
  </w:p>
  <w:p w14:paraId="39B72BF5" w14:textId="77777777" w:rsidR="00C03E8E" w:rsidRDefault="00C03E8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72BFC" w14:textId="77777777" w:rsidR="007728F4" w:rsidRDefault="007728F4">
    <w:pPr>
      <w:pStyle w:val="Capalera"/>
    </w:pPr>
  </w:p>
  <w:p w14:paraId="39B72BFD" w14:textId="77777777" w:rsidR="007728F4" w:rsidRDefault="0050310C">
    <w:pPr>
      <w:pStyle w:val="Capalera"/>
    </w:pPr>
    <w:r>
      <w:rPr>
        <w:noProof/>
      </w:rPr>
      <w:drawing>
        <wp:anchor distT="0" distB="0" distL="114300" distR="114300" simplePos="0" relativeHeight="251655680" behindDoc="0" locked="0" layoutInCell="0" allowOverlap="1" wp14:anchorId="39B72C0C" wp14:editId="39B72C0D">
          <wp:simplePos x="0" y="0"/>
          <wp:positionH relativeFrom="page">
            <wp:posOffset>737870</wp:posOffset>
          </wp:positionH>
          <wp:positionV relativeFrom="page">
            <wp:posOffset>360045</wp:posOffset>
          </wp:positionV>
          <wp:extent cx="2555875" cy="332740"/>
          <wp:effectExtent l="0" t="0" r="0" b="0"/>
          <wp:wrapTopAndBottom/>
          <wp:docPr id="4" name="Imatge 2" descr="Dep P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descr="Dep P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5875" cy="332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4656" behindDoc="0" locked="0" layoutInCell="0" allowOverlap="1" wp14:anchorId="39B72C0E" wp14:editId="39B72C0F">
              <wp:simplePos x="0" y="0"/>
              <wp:positionH relativeFrom="page">
                <wp:posOffset>0</wp:posOffset>
              </wp:positionH>
              <wp:positionV relativeFrom="page">
                <wp:posOffset>3600449</wp:posOffset>
              </wp:positionV>
              <wp:extent cx="360045" cy="0"/>
              <wp:effectExtent l="0" t="0" r="1905"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85D27" id="Line 1" o:spid="_x0000_s1026" style="position:absolute;z-index:2516546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283.5pt" to="28.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" o:allowincell="f"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87A16"/>
    <w:multiLevelType w:val="hybridMultilevel"/>
    <w:tmpl w:val="0C42ABEE"/>
    <w:lvl w:ilvl="0" w:tplc="04030017">
      <w:start w:val="5"/>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B03B67"/>
    <w:multiLevelType w:val="singleLevel"/>
    <w:tmpl w:val="04090017"/>
    <w:lvl w:ilvl="0">
      <w:start w:val="1"/>
      <w:numFmt w:val="lowerLetter"/>
      <w:lvlText w:val="%1)"/>
      <w:lvlJc w:val="left"/>
      <w:pPr>
        <w:tabs>
          <w:tab w:val="num" w:pos="360"/>
        </w:tabs>
        <w:ind w:left="360" w:hanging="360"/>
      </w:pPr>
    </w:lvl>
  </w:abstractNum>
  <w:abstractNum w:abstractNumId="5"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C1143DB"/>
    <w:multiLevelType w:val="singleLevel"/>
    <w:tmpl w:val="A88E0254"/>
    <w:lvl w:ilvl="0">
      <w:start w:val="1"/>
      <w:numFmt w:val="lowerLetter"/>
      <w:lvlText w:val="%1)"/>
      <w:lvlJc w:val="left"/>
      <w:pPr>
        <w:tabs>
          <w:tab w:val="num" w:pos="360"/>
        </w:tabs>
        <w:ind w:left="360" w:hanging="360"/>
      </w:pPr>
    </w:lvl>
  </w:abstractNum>
  <w:abstractNum w:abstractNumId="8" w15:restartNumberingAfterBreak="0">
    <w:nsid w:val="3467081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10"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D7726E"/>
    <w:multiLevelType w:val="hybridMultilevel"/>
    <w:tmpl w:val="11BA7526"/>
    <w:lvl w:ilvl="0" w:tplc="3F423FF8">
      <w:start w:val="1"/>
      <w:numFmt w:val="decimal"/>
      <w:lvlText w:val="%1)"/>
      <w:lvlJc w:val="left"/>
      <w:pPr>
        <w:ind w:left="704" w:hanging="420"/>
      </w:pPr>
      <w:rPr>
        <w:rFonts w:hint="default"/>
        <w:u w:val="single"/>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12" w15:restartNumberingAfterBreak="0">
    <w:nsid w:val="487C73B2"/>
    <w:multiLevelType w:val="hybridMultilevel"/>
    <w:tmpl w:val="A45E3BA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15" w15:restartNumberingAfterBreak="0">
    <w:nsid w:val="5BFE711A"/>
    <w:multiLevelType w:val="hybridMultilevel"/>
    <w:tmpl w:val="339AECF4"/>
    <w:lvl w:ilvl="0" w:tplc="F2204042">
      <w:start w:val="1"/>
      <w:numFmt w:val="bullet"/>
      <w:lvlText w:val=""/>
      <w:lvlJc w:val="left"/>
      <w:pPr>
        <w:ind w:left="704" w:hanging="420"/>
      </w:pPr>
      <w:rPr>
        <w:rFonts w:ascii="Symbol" w:hAnsi="Symbol" w:hint="default"/>
        <w:u w:val="none"/>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16"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04D2F0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19" w15:restartNumberingAfterBreak="0">
    <w:nsid w:val="69216D6C"/>
    <w:multiLevelType w:val="singleLevel"/>
    <w:tmpl w:val="BEA43290"/>
    <w:lvl w:ilvl="0">
      <w:start w:val="1"/>
      <w:numFmt w:val="decimal"/>
      <w:lvlText w:val="%1."/>
      <w:lvlJc w:val="left"/>
      <w:pPr>
        <w:tabs>
          <w:tab w:val="num" w:pos="420"/>
        </w:tabs>
        <w:ind w:left="420" w:hanging="420"/>
      </w:pPr>
      <w:rPr>
        <w:rFonts w:ascii="Arial" w:hAnsi="Arial" w:cs="Arial" w:hint="default"/>
        <w:b/>
      </w:rPr>
    </w:lvl>
  </w:abstractNum>
  <w:abstractNum w:abstractNumId="20" w15:restartNumberingAfterBreak="0">
    <w:nsid w:val="79F15DEF"/>
    <w:multiLevelType w:val="singleLevel"/>
    <w:tmpl w:val="D034F912"/>
    <w:lvl w:ilvl="0">
      <w:start w:val="1"/>
      <w:numFmt w:val="decimal"/>
      <w:lvlText w:val="%1)"/>
      <w:legacy w:legacy="1" w:legacySpace="0" w:legacyIndent="360"/>
      <w:lvlJc w:val="left"/>
      <w:pPr>
        <w:ind w:left="3195"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2"/>
  </w:num>
  <w:num w:numId="3">
    <w:abstractNumId w:val="1"/>
  </w:num>
  <w:num w:numId="4">
    <w:abstractNumId w:val="10"/>
  </w:num>
  <w:num w:numId="5">
    <w:abstractNumId w:val="3"/>
  </w:num>
  <w:num w:numId="6">
    <w:abstractNumId w:val="2"/>
  </w:num>
  <w:num w:numId="7">
    <w:abstractNumId w:val="5"/>
  </w:num>
  <w:num w:numId="8">
    <w:abstractNumId w:val="6"/>
  </w:num>
  <w:num w:numId="9">
    <w:abstractNumId w:val="11"/>
  </w:num>
  <w:num w:numId="10">
    <w:abstractNumId w:val="15"/>
  </w:num>
  <w:num w:numId="11">
    <w:abstractNumId w:val="4"/>
  </w:num>
  <w:num w:numId="12">
    <w:abstractNumId w:val="9"/>
  </w:num>
  <w:num w:numId="13">
    <w:abstractNumId w:val="14"/>
  </w:num>
  <w:num w:numId="14">
    <w:abstractNumId w:val="18"/>
  </w:num>
  <w:num w:numId="15">
    <w:abstractNumId w:val="19"/>
  </w:num>
  <w:num w:numId="16">
    <w:abstractNumId w:val="7"/>
  </w:num>
  <w:num w:numId="17">
    <w:abstractNumId w:val="16"/>
  </w:num>
  <w:num w:numId="18">
    <w:abstractNumId w:val="8"/>
  </w:num>
  <w:num w:numId="19">
    <w:abstractNumId w:val="17"/>
  </w:num>
  <w:num w:numId="20">
    <w:abstractNumId w:val="20"/>
  </w:num>
  <w:num w:numId="2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2">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s-ES_tradnl"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62465"/>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946"/>
    <w:rsid w:val="00004A06"/>
    <w:rsid w:val="00004E4E"/>
    <w:rsid w:val="00005411"/>
    <w:rsid w:val="00005C77"/>
    <w:rsid w:val="00006DB7"/>
    <w:rsid w:val="000107DD"/>
    <w:rsid w:val="00011946"/>
    <w:rsid w:val="000119DA"/>
    <w:rsid w:val="00012265"/>
    <w:rsid w:val="00012A78"/>
    <w:rsid w:val="00013CE5"/>
    <w:rsid w:val="000174E5"/>
    <w:rsid w:val="000206C6"/>
    <w:rsid w:val="0002251D"/>
    <w:rsid w:val="00022D49"/>
    <w:rsid w:val="00025AFE"/>
    <w:rsid w:val="000264FB"/>
    <w:rsid w:val="000327E2"/>
    <w:rsid w:val="00033729"/>
    <w:rsid w:val="000368A6"/>
    <w:rsid w:val="00040EA9"/>
    <w:rsid w:val="00041E4A"/>
    <w:rsid w:val="00042594"/>
    <w:rsid w:val="00042C74"/>
    <w:rsid w:val="00042D42"/>
    <w:rsid w:val="000433B0"/>
    <w:rsid w:val="00047748"/>
    <w:rsid w:val="00047778"/>
    <w:rsid w:val="00052662"/>
    <w:rsid w:val="00052BBA"/>
    <w:rsid w:val="0005422C"/>
    <w:rsid w:val="000544EF"/>
    <w:rsid w:val="00054B45"/>
    <w:rsid w:val="00055B15"/>
    <w:rsid w:val="00056BC8"/>
    <w:rsid w:val="00060B0B"/>
    <w:rsid w:val="000615C7"/>
    <w:rsid w:val="00061854"/>
    <w:rsid w:val="0006292D"/>
    <w:rsid w:val="0006607A"/>
    <w:rsid w:val="000665BA"/>
    <w:rsid w:val="0007014E"/>
    <w:rsid w:val="000723DB"/>
    <w:rsid w:val="0007341E"/>
    <w:rsid w:val="00076B3A"/>
    <w:rsid w:val="00077118"/>
    <w:rsid w:val="00081440"/>
    <w:rsid w:val="00082316"/>
    <w:rsid w:val="00082BB8"/>
    <w:rsid w:val="00082F73"/>
    <w:rsid w:val="0008328F"/>
    <w:rsid w:val="000832DD"/>
    <w:rsid w:val="00085E69"/>
    <w:rsid w:val="00085F19"/>
    <w:rsid w:val="00087BFC"/>
    <w:rsid w:val="0009011F"/>
    <w:rsid w:val="00092D0C"/>
    <w:rsid w:val="0009326A"/>
    <w:rsid w:val="00093437"/>
    <w:rsid w:val="00095CF9"/>
    <w:rsid w:val="00096F93"/>
    <w:rsid w:val="00097C70"/>
    <w:rsid w:val="000A2104"/>
    <w:rsid w:val="000A5BF0"/>
    <w:rsid w:val="000A6237"/>
    <w:rsid w:val="000A6C0B"/>
    <w:rsid w:val="000A7E62"/>
    <w:rsid w:val="000B0599"/>
    <w:rsid w:val="000B0E22"/>
    <w:rsid w:val="000B4A67"/>
    <w:rsid w:val="000B4FEA"/>
    <w:rsid w:val="000B57AB"/>
    <w:rsid w:val="000B5AB5"/>
    <w:rsid w:val="000B60E9"/>
    <w:rsid w:val="000B6909"/>
    <w:rsid w:val="000B6E34"/>
    <w:rsid w:val="000C06FA"/>
    <w:rsid w:val="000C19C2"/>
    <w:rsid w:val="000C4AC9"/>
    <w:rsid w:val="000C5A44"/>
    <w:rsid w:val="000C7737"/>
    <w:rsid w:val="000C79C2"/>
    <w:rsid w:val="000D090D"/>
    <w:rsid w:val="000D0BB1"/>
    <w:rsid w:val="000D3113"/>
    <w:rsid w:val="000D34CD"/>
    <w:rsid w:val="000D6425"/>
    <w:rsid w:val="000D77F1"/>
    <w:rsid w:val="000D79B5"/>
    <w:rsid w:val="000E0234"/>
    <w:rsid w:val="000E0331"/>
    <w:rsid w:val="000E043D"/>
    <w:rsid w:val="000E24DB"/>
    <w:rsid w:val="000E289C"/>
    <w:rsid w:val="000E574E"/>
    <w:rsid w:val="000E5DCF"/>
    <w:rsid w:val="000E76DD"/>
    <w:rsid w:val="000F143E"/>
    <w:rsid w:val="000F2225"/>
    <w:rsid w:val="000F2808"/>
    <w:rsid w:val="000F457F"/>
    <w:rsid w:val="000F4DB6"/>
    <w:rsid w:val="000F62B0"/>
    <w:rsid w:val="000F7A71"/>
    <w:rsid w:val="0010002E"/>
    <w:rsid w:val="00100760"/>
    <w:rsid w:val="001019CB"/>
    <w:rsid w:val="001022B9"/>
    <w:rsid w:val="00103D2C"/>
    <w:rsid w:val="00104934"/>
    <w:rsid w:val="00107987"/>
    <w:rsid w:val="00107E05"/>
    <w:rsid w:val="00107E43"/>
    <w:rsid w:val="0011012A"/>
    <w:rsid w:val="00110135"/>
    <w:rsid w:val="001118DA"/>
    <w:rsid w:val="00112E9F"/>
    <w:rsid w:val="00113E27"/>
    <w:rsid w:val="00114CA1"/>
    <w:rsid w:val="0011581E"/>
    <w:rsid w:val="0012192F"/>
    <w:rsid w:val="001243D6"/>
    <w:rsid w:val="00124CF3"/>
    <w:rsid w:val="00125A55"/>
    <w:rsid w:val="00126B66"/>
    <w:rsid w:val="00126D91"/>
    <w:rsid w:val="0012732D"/>
    <w:rsid w:val="00127DF4"/>
    <w:rsid w:val="00131E98"/>
    <w:rsid w:val="001324DB"/>
    <w:rsid w:val="001347CC"/>
    <w:rsid w:val="00135174"/>
    <w:rsid w:val="0013694D"/>
    <w:rsid w:val="00136A76"/>
    <w:rsid w:val="0013756F"/>
    <w:rsid w:val="00143A5B"/>
    <w:rsid w:val="00146D4C"/>
    <w:rsid w:val="00147827"/>
    <w:rsid w:val="001524CC"/>
    <w:rsid w:val="001529FB"/>
    <w:rsid w:val="00152FAD"/>
    <w:rsid w:val="00152FC3"/>
    <w:rsid w:val="00153E4D"/>
    <w:rsid w:val="0015527E"/>
    <w:rsid w:val="0016239B"/>
    <w:rsid w:val="00164208"/>
    <w:rsid w:val="001645CF"/>
    <w:rsid w:val="0016514F"/>
    <w:rsid w:val="001656A4"/>
    <w:rsid w:val="0016595F"/>
    <w:rsid w:val="00165EE7"/>
    <w:rsid w:val="00166F87"/>
    <w:rsid w:val="001705BA"/>
    <w:rsid w:val="001711A4"/>
    <w:rsid w:val="00173B4A"/>
    <w:rsid w:val="00174B64"/>
    <w:rsid w:val="00175DB3"/>
    <w:rsid w:val="00177C0F"/>
    <w:rsid w:val="00180CCD"/>
    <w:rsid w:val="00181327"/>
    <w:rsid w:val="001819A9"/>
    <w:rsid w:val="00181E5E"/>
    <w:rsid w:val="0018316B"/>
    <w:rsid w:val="00183B6E"/>
    <w:rsid w:val="00185B5F"/>
    <w:rsid w:val="001877E4"/>
    <w:rsid w:val="00187A2F"/>
    <w:rsid w:val="00192687"/>
    <w:rsid w:val="0019448E"/>
    <w:rsid w:val="001948D3"/>
    <w:rsid w:val="00196840"/>
    <w:rsid w:val="00196C63"/>
    <w:rsid w:val="00196DE9"/>
    <w:rsid w:val="00196F8E"/>
    <w:rsid w:val="001A214A"/>
    <w:rsid w:val="001A4EDC"/>
    <w:rsid w:val="001A5ADA"/>
    <w:rsid w:val="001A5F5B"/>
    <w:rsid w:val="001A67C3"/>
    <w:rsid w:val="001A6A05"/>
    <w:rsid w:val="001A6C5F"/>
    <w:rsid w:val="001A7748"/>
    <w:rsid w:val="001B1580"/>
    <w:rsid w:val="001B2AE1"/>
    <w:rsid w:val="001B2F64"/>
    <w:rsid w:val="001C0A13"/>
    <w:rsid w:val="001C16FF"/>
    <w:rsid w:val="001C37D7"/>
    <w:rsid w:val="001C44E4"/>
    <w:rsid w:val="001C5577"/>
    <w:rsid w:val="001C6148"/>
    <w:rsid w:val="001D0303"/>
    <w:rsid w:val="001D2193"/>
    <w:rsid w:val="001E26AE"/>
    <w:rsid w:val="001E39DB"/>
    <w:rsid w:val="001E3A4C"/>
    <w:rsid w:val="001E4810"/>
    <w:rsid w:val="001E79E1"/>
    <w:rsid w:val="001F0BB9"/>
    <w:rsid w:val="001F61C5"/>
    <w:rsid w:val="001F6549"/>
    <w:rsid w:val="001F658B"/>
    <w:rsid w:val="001F6A1A"/>
    <w:rsid w:val="001F6E53"/>
    <w:rsid w:val="001F7EBB"/>
    <w:rsid w:val="002018A4"/>
    <w:rsid w:val="00202628"/>
    <w:rsid w:val="00202C03"/>
    <w:rsid w:val="002045B8"/>
    <w:rsid w:val="0021420A"/>
    <w:rsid w:val="00214BC7"/>
    <w:rsid w:val="00215883"/>
    <w:rsid w:val="00215C71"/>
    <w:rsid w:val="002172C3"/>
    <w:rsid w:val="002213B0"/>
    <w:rsid w:val="00221F79"/>
    <w:rsid w:val="0022333E"/>
    <w:rsid w:val="0022477E"/>
    <w:rsid w:val="002248BF"/>
    <w:rsid w:val="0022529D"/>
    <w:rsid w:val="0022572E"/>
    <w:rsid w:val="00226222"/>
    <w:rsid w:val="00226B5E"/>
    <w:rsid w:val="00232A5D"/>
    <w:rsid w:val="00234311"/>
    <w:rsid w:val="002350F6"/>
    <w:rsid w:val="002352EE"/>
    <w:rsid w:val="0023595C"/>
    <w:rsid w:val="00236907"/>
    <w:rsid w:val="00236A75"/>
    <w:rsid w:val="002374CF"/>
    <w:rsid w:val="00241D2C"/>
    <w:rsid w:val="002439E3"/>
    <w:rsid w:val="002446AC"/>
    <w:rsid w:val="00245D13"/>
    <w:rsid w:val="00245E13"/>
    <w:rsid w:val="00246097"/>
    <w:rsid w:val="00247CF4"/>
    <w:rsid w:val="00250DD5"/>
    <w:rsid w:val="002511C3"/>
    <w:rsid w:val="002515AF"/>
    <w:rsid w:val="00252201"/>
    <w:rsid w:val="0025266B"/>
    <w:rsid w:val="00252CA4"/>
    <w:rsid w:val="00252DEC"/>
    <w:rsid w:val="002542AF"/>
    <w:rsid w:val="0025496F"/>
    <w:rsid w:val="00256284"/>
    <w:rsid w:val="0025633F"/>
    <w:rsid w:val="00256AB8"/>
    <w:rsid w:val="002616A7"/>
    <w:rsid w:val="0026271B"/>
    <w:rsid w:val="00263BE8"/>
    <w:rsid w:val="00264FFF"/>
    <w:rsid w:val="00265CEE"/>
    <w:rsid w:val="0026732A"/>
    <w:rsid w:val="00270140"/>
    <w:rsid w:val="00270493"/>
    <w:rsid w:val="002706D9"/>
    <w:rsid w:val="00275523"/>
    <w:rsid w:val="00275F76"/>
    <w:rsid w:val="00281335"/>
    <w:rsid w:val="00281545"/>
    <w:rsid w:val="00281B9B"/>
    <w:rsid w:val="00281CA5"/>
    <w:rsid w:val="0028228B"/>
    <w:rsid w:val="002830FC"/>
    <w:rsid w:val="00287C72"/>
    <w:rsid w:val="00293E39"/>
    <w:rsid w:val="00294208"/>
    <w:rsid w:val="00294BAD"/>
    <w:rsid w:val="0029579A"/>
    <w:rsid w:val="0029580C"/>
    <w:rsid w:val="00295FA8"/>
    <w:rsid w:val="0029609D"/>
    <w:rsid w:val="00297298"/>
    <w:rsid w:val="002A48FE"/>
    <w:rsid w:val="002A4F08"/>
    <w:rsid w:val="002A54E8"/>
    <w:rsid w:val="002A56DA"/>
    <w:rsid w:val="002A5C84"/>
    <w:rsid w:val="002A6912"/>
    <w:rsid w:val="002B0DB4"/>
    <w:rsid w:val="002B0FE8"/>
    <w:rsid w:val="002B61B1"/>
    <w:rsid w:val="002B62B1"/>
    <w:rsid w:val="002B6620"/>
    <w:rsid w:val="002C0A3E"/>
    <w:rsid w:val="002C1BDD"/>
    <w:rsid w:val="002C1D27"/>
    <w:rsid w:val="002C231C"/>
    <w:rsid w:val="002C4DE9"/>
    <w:rsid w:val="002C4EAE"/>
    <w:rsid w:val="002C645B"/>
    <w:rsid w:val="002C6480"/>
    <w:rsid w:val="002D14A6"/>
    <w:rsid w:val="002D3D7E"/>
    <w:rsid w:val="002D467A"/>
    <w:rsid w:val="002D721F"/>
    <w:rsid w:val="002D73F1"/>
    <w:rsid w:val="002D7706"/>
    <w:rsid w:val="002E27FA"/>
    <w:rsid w:val="002E50D5"/>
    <w:rsid w:val="002E5123"/>
    <w:rsid w:val="002E63C9"/>
    <w:rsid w:val="002E66B7"/>
    <w:rsid w:val="002E67B2"/>
    <w:rsid w:val="002E6F29"/>
    <w:rsid w:val="002E7FCC"/>
    <w:rsid w:val="002F0059"/>
    <w:rsid w:val="002F0EDA"/>
    <w:rsid w:val="002F1523"/>
    <w:rsid w:val="002F2CBD"/>
    <w:rsid w:val="002F61BD"/>
    <w:rsid w:val="002F6942"/>
    <w:rsid w:val="002F6EFB"/>
    <w:rsid w:val="00300FB7"/>
    <w:rsid w:val="00301642"/>
    <w:rsid w:val="00302571"/>
    <w:rsid w:val="0030300D"/>
    <w:rsid w:val="00303825"/>
    <w:rsid w:val="00303E49"/>
    <w:rsid w:val="00304D04"/>
    <w:rsid w:val="0030548F"/>
    <w:rsid w:val="00307058"/>
    <w:rsid w:val="00307C74"/>
    <w:rsid w:val="003104CC"/>
    <w:rsid w:val="00310975"/>
    <w:rsid w:val="00310D2F"/>
    <w:rsid w:val="00312147"/>
    <w:rsid w:val="00312FF8"/>
    <w:rsid w:val="00315194"/>
    <w:rsid w:val="003162BA"/>
    <w:rsid w:val="00316C61"/>
    <w:rsid w:val="00317777"/>
    <w:rsid w:val="00317ED4"/>
    <w:rsid w:val="00320471"/>
    <w:rsid w:val="00322E72"/>
    <w:rsid w:val="00323843"/>
    <w:rsid w:val="0032703D"/>
    <w:rsid w:val="00330AA6"/>
    <w:rsid w:val="00334477"/>
    <w:rsid w:val="00336D47"/>
    <w:rsid w:val="00337CEB"/>
    <w:rsid w:val="003423DC"/>
    <w:rsid w:val="00342DCF"/>
    <w:rsid w:val="00344512"/>
    <w:rsid w:val="00345E7D"/>
    <w:rsid w:val="0035211B"/>
    <w:rsid w:val="00353093"/>
    <w:rsid w:val="00354134"/>
    <w:rsid w:val="00356C4B"/>
    <w:rsid w:val="00357169"/>
    <w:rsid w:val="00357725"/>
    <w:rsid w:val="00357877"/>
    <w:rsid w:val="003613A0"/>
    <w:rsid w:val="003659C6"/>
    <w:rsid w:val="00365D7A"/>
    <w:rsid w:val="00366E3D"/>
    <w:rsid w:val="003679A4"/>
    <w:rsid w:val="00371833"/>
    <w:rsid w:val="0037317F"/>
    <w:rsid w:val="0037344B"/>
    <w:rsid w:val="003740DC"/>
    <w:rsid w:val="00381744"/>
    <w:rsid w:val="00385A2F"/>
    <w:rsid w:val="00387518"/>
    <w:rsid w:val="003900AF"/>
    <w:rsid w:val="0039173C"/>
    <w:rsid w:val="0039313F"/>
    <w:rsid w:val="003938E8"/>
    <w:rsid w:val="003945FF"/>
    <w:rsid w:val="00394971"/>
    <w:rsid w:val="00394B88"/>
    <w:rsid w:val="003959FC"/>
    <w:rsid w:val="00395D17"/>
    <w:rsid w:val="003963B4"/>
    <w:rsid w:val="003969A8"/>
    <w:rsid w:val="003970C5"/>
    <w:rsid w:val="003A0386"/>
    <w:rsid w:val="003A0A48"/>
    <w:rsid w:val="003A0B0D"/>
    <w:rsid w:val="003A1180"/>
    <w:rsid w:val="003A1841"/>
    <w:rsid w:val="003A1922"/>
    <w:rsid w:val="003A2560"/>
    <w:rsid w:val="003A6311"/>
    <w:rsid w:val="003A69B0"/>
    <w:rsid w:val="003A6B2C"/>
    <w:rsid w:val="003A6BDF"/>
    <w:rsid w:val="003A70DF"/>
    <w:rsid w:val="003A751E"/>
    <w:rsid w:val="003A7C59"/>
    <w:rsid w:val="003B1672"/>
    <w:rsid w:val="003B1971"/>
    <w:rsid w:val="003B486E"/>
    <w:rsid w:val="003B5D44"/>
    <w:rsid w:val="003C012E"/>
    <w:rsid w:val="003C0D39"/>
    <w:rsid w:val="003C1029"/>
    <w:rsid w:val="003C2A86"/>
    <w:rsid w:val="003C3647"/>
    <w:rsid w:val="003C3926"/>
    <w:rsid w:val="003D248C"/>
    <w:rsid w:val="003D3077"/>
    <w:rsid w:val="003D3128"/>
    <w:rsid w:val="003D5001"/>
    <w:rsid w:val="003D6CDA"/>
    <w:rsid w:val="003E1B03"/>
    <w:rsid w:val="003E36A9"/>
    <w:rsid w:val="003E5542"/>
    <w:rsid w:val="003E59C6"/>
    <w:rsid w:val="003E5F70"/>
    <w:rsid w:val="003E715B"/>
    <w:rsid w:val="003E7DC6"/>
    <w:rsid w:val="003F0A76"/>
    <w:rsid w:val="003F0BE1"/>
    <w:rsid w:val="003F194A"/>
    <w:rsid w:val="003F1C6D"/>
    <w:rsid w:val="003F4601"/>
    <w:rsid w:val="003F513E"/>
    <w:rsid w:val="003F7A0B"/>
    <w:rsid w:val="004003DE"/>
    <w:rsid w:val="004015AA"/>
    <w:rsid w:val="004025DB"/>
    <w:rsid w:val="00402B76"/>
    <w:rsid w:val="00404ABD"/>
    <w:rsid w:val="004054CE"/>
    <w:rsid w:val="004060A1"/>
    <w:rsid w:val="00406A9F"/>
    <w:rsid w:val="004075B0"/>
    <w:rsid w:val="00411840"/>
    <w:rsid w:val="00411DF1"/>
    <w:rsid w:val="0041418A"/>
    <w:rsid w:val="00415067"/>
    <w:rsid w:val="00416255"/>
    <w:rsid w:val="00416946"/>
    <w:rsid w:val="0041740E"/>
    <w:rsid w:val="004176C0"/>
    <w:rsid w:val="0042140C"/>
    <w:rsid w:val="00422266"/>
    <w:rsid w:val="00426299"/>
    <w:rsid w:val="00430AA4"/>
    <w:rsid w:val="00431D1C"/>
    <w:rsid w:val="00433364"/>
    <w:rsid w:val="004343DC"/>
    <w:rsid w:val="0043589B"/>
    <w:rsid w:val="0043750F"/>
    <w:rsid w:val="0044062F"/>
    <w:rsid w:val="0044151D"/>
    <w:rsid w:val="00441978"/>
    <w:rsid w:val="004500C9"/>
    <w:rsid w:val="004522C3"/>
    <w:rsid w:val="00454FF9"/>
    <w:rsid w:val="0045543D"/>
    <w:rsid w:val="00456CC4"/>
    <w:rsid w:val="004575C4"/>
    <w:rsid w:val="004605FA"/>
    <w:rsid w:val="004619A7"/>
    <w:rsid w:val="004633ED"/>
    <w:rsid w:val="004644CB"/>
    <w:rsid w:val="00466BEF"/>
    <w:rsid w:val="004676AA"/>
    <w:rsid w:val="00467AC4"/>
    <w:rsid w:val="00467F0D"/>
    <w:rsid w:val="004723FF"/>
    <w:rsid w:val="004726A3"/>
    <w:rsid w:val="00475B57"/>
    <w:rsid w:val="00481C98"/>
    <w:rsid w:val="004828C0"/>
    <w:rsid w:val="00484106"/>
    <w:rsid w:val="00485884"/>
    <w:rsid w:val="004867D5"/>
    <w:rsid w:val="00486CDD"/>
    <w:rsid w:val="00486DDB"/>
    <w:rsid w:val="00487D8C"/>
    <w:rsid w:val="00491B29"/>
    <w:rsid w:val="00492107"/>
    <w:rsid w:val="004925E6"/>
    <w:rsid w:val="00493921"/>
    <w:rsid w:val="00493ADC"/>
    <w:rsid w:val="00494A3C"/>
    <w:rsid w:val="00497D3D"/>
    <w:rsid w:val="004A3864"/>
    <w:rsid w:val="004A543C"/>
    <w:rsid w:val="004A5463"/>
    <w:rsid w:val="004A5D3E"/>
    <w:rsid w:val="004A63A3"/>
    <w:rsid w:val="004A69BB"/>
    <w:rsid w:val="004B0B32"/>
    <w:rsid w:val="004B1D8D"/>
    <w:rsid w:val="004B2276"/>
    <w:rsid w:val="004B2A72"/>
    <w:rsid w:val="004B3418"/>
    <w:rsid w:val="004B5085"/>
    <w:rsid w:val="004B6FC9"/>
    <w:rsid w:val="004B79E9"/>
    <w:rsid w:val="004B7F93"/>
    <w:rsid w:val="004C07E1"/>
    <w:rsid w:val="004C364A"/>
    <w:rsid w:val="004C46FA"/>
    <w:rsid w:val="004C5BAF"/>
    <w:rsid w:val="004C7709"/>
    <w:rsid w:val="004D0B88"/>
    <w:rsid w:val="004D2780"/>
    <w:rsid w:val="004D2985"/>
    <w:rsid w:val="004D2F01"/>
    <w:rsid w:val="004D326F"/>
    <w:rsid w:val="004D5339"/>
    <w:rsid w:val="004D62CA"/>
    <w:rsid w:val="004D6986"/>
    <w:rsid w:val="004D7010"/>
    <w:rsid w:val="004D7574"/>
    <w:rsid w:val="004D78C5"/>
    <w:rsid w:val="004E13C0"/>
    <w:rsid w:val="004E2763"/>
    <w:rsid w:val="004E3090"/>
    <w:rsid w:val="004E42AB"/>
    <w:rsid w:val="004E7E41"/>
    <w:rsid w:val="004F06DD"/>
    <w:rsid w:val="004F0CCB"/>
    <w:rsid w:val="004F11BB"/>
    <w:rsid w:val="004F4DA4"/>
    <w:rsid w:val="004F5DE6"/>
    <w:rsid w:val="004F61ED"/>
    <w:rsid w:val="004F6CFE"/>
    <w:rsid w:val="0050219E"/>
    <w:rsid w:val="0050310C"/>
    <w:rsid w:val="00503B8D"/>
    <w:rsid w:val="00505FF3"/>
    <w:rsid w:val="00506BAB"/>
    <w:rsid w:val="0051142B"/>
    <w:rsid w:val="00511558"/>
    <w:rsid w:val="0051172D"/>
    <w:rsid w:val="0051247C"/>
    <w:rsid w:val="0051294B"/>
    <w:rsid w:val="0051380D"/>
    <w:rsid w:val="0052476E"/>
    <w:rsid w:val="00525CF9"/>
    <w:rsid w:val="005269AE"/>
    <w:rsid w:val="00527E6F"/>
    <w:rsid w:val="00527F2D"/>
    <w:rsid w:val="005301A6"/>
    <w:rsid w:val="00530975"/>
    <w:rsid w:val="00530FFD"/>
    <w:rsid w:val="005327E3"/>
    <w:rsid w:val="0053297E"/>
    <w:rsid w:val="00532C38"/>
    <w:rsid w:val="005336C2"/>
    <w:rsid w:val="0053567A"/>
    <w:rsid w:val="00535B64"/>
    <w:rsid w:val="005365BC"/>
    <w:rsid w:val="0053697E"/>
    <w:rsid w:val="0054002C"/>
    <w:rsid w:val="005414A4"/>
    <w:rsid w:val="005423D7"/>
    <w:rsid w:val="00542A6C"/>
    <w:rsid w:val="00542D48"/>
    <w:rsid w:val="00545347"/>
    <w:rsid w:val="00551B62"/>
    <w:rsid w:val="00552015"/>
    <w:rsid w:val="005520FC"/>
    <w:rsid w:val="00556F01"/>
    <w:rsid w:val="005602BC"/>
    <w:rsid w:val="00560F22"/>
    <w:rsid w:val="005651CB"/>
    <w:rsid w:val="00566FEF"/>
    <w:rsid w:val="00570F6D"/>
    <w:rsid w:val="005711CD"/>
    <w:rsid w:val="005713DE"/>
    <w:rsid w:val="0057296C"/>
    <w:rsid w:val="0057437B"/>
    <w:rsid w:val="0057554F"/>
    <w:rsid w:val="00575A99"/>
    <w:rsid w:val="00576B9B"/>
    <w:rsid w:val="005776D9"/>
    <w:rsid w:val="00577CA5"/>
    <w:rsid w:val="00582913"/>
    <w:rsid w:val="00582B2B"/>
    <w:rsid w:val="005842D3"/>
    <w:rsid w:val="00584CF5"/>
    <w:rsid w:val="00586D28"/>
    <w:rsid w:val="005901BC"/>
    <w:rsid w:val="00590D2F"/>
    <w:rsid w:val="00593242"/>
    <w:rsid w:val="0059394B"/>
    <w:rsid w:val="00594974"/>
    <w:rsid w:val="005A0081"/>
    <w:rsid w:val="005A15A1"/>
    <w:rsid w:val="005A181B"/>
    <w:rsid w:val="005A1AD0"/>
    <w:rsid w:val="005A6B7F"/>
    <w:rsid w:val="005A6BBC"/>
    <w:rsid w:val="005A6EA4"/>
    <w:rsid w:val="005A76FB"/>
    <w:rsid w:val="005B204E"/>
    <w:rsid w:val="005B2437"/>
    <w:rsid w:val="005B371E"/>
    <w:rsid w:val="005B47CF"/>
    <w:rsid w:val="005B4CBE"/>
    <w:rsid w:val="005B6032"/>
    <w:rsid w:val="005B74B1"/>
    <w:rsid w:val="005C0164"/>
    <w:rsid w:val="005C2237"/>
    <w:rsid w:val="005C42F2"/>
    <w:rsid w:val="005C6729"/>
    <w:rsid w:val="005D67D7"/>
    <w:rsid w:val="005E00FD"/>
    <w:rsid w:val="005E501F"/>
    <w:rsid w:val="005E5814"/>
    <w:rsid w:val="005F19AB"/>
    <w:rsid w:val="005F2BD2"/>
    <w:rsid w:val="005F5720"/>
    <w:rsid w:val="005F5913"/>
    <w:rsid w:val="00600D7B"/>
    <w:rsid w:val="006044B3"/>
    <w:rsid w:val="00604D23"/>
    <w:rsid w:val="006050DE"/>
    <w:rsid w:val="006054E9"/>
    <w:rsid w:val="00605785"/>
    <w:rsid w:val="00606131"/>
    <w:rsid w:val="00610AB5"/>
    <w:rsid w:val="00615BFC"/>
    <w:rsid w:val="00616B8D"/>
    <w:rsid w:val="006200F5"/>
    <w:rsid w:val="006211A9"/>
    <w:rsid w:val="00622F0C"/>
    <w:rsid w:val="006231E1"/>
    <w:rsid w:val="006306C9"/>
    <w:rsid w:val="006317E7"/>
    <w:rsid w:val="00631BAE"/>
    <w:rsid w:val="00632C37"/>
    <w:rsid w:val="00632C96"/>
    <w:rsid w:val="00634439"/>
    <w:rsid w:val="0063707F"/>
    <w:rsid w:val="006425F6"/>
    <w:rsid w:val="0064503A"/>
    <w:rsid w:val="00645A58"/>
    <w:rsid w:val="00645D73"/>
    <w:rsid w:val="006464AB"/>
    <w:rsid w:val="00647D9F"/>
    <w:rsid w:val="00651D5C"/>
    <w:rsid w:val="00652D83"/>
    <w:rsid w:val="00654412"/>
    <w:rsid w:val="00655F24"/>
    <w:rsid w:val="00657ADC"/>
    <w:rsid w:val="00657C75"/>
    <w:rsid w:val="00660692"/>
    <w:rsid w:val="00660C8D"/>
    <w:rsid w:val="006612C7"/>
    <w:rsid w:val="0066143C"/>
    <w:rsid w:val="00662FF0"/>
    <w:rsid w:val="00665510"/>
    <w:rsid w:val="00666CE3"/>
    <w:rsid w:val="00666D02"/>
    <w:rsid w:val="00666E9F"/>
    <w:rsid w:val="00666FEB"/>
    <w:rsid w:val="00667F11"/>
    <w:rsid w:val="0067232E"/>
    <w:rsid w:val="0067310A"/>
    <w:rsid w:val="00673E80"/>
    <w:rsid w:val="00675451"/>
    <w:rsid w:val="00676C81"/>
    <w:rsid w:val="0068014D"/>
    <w:rsid w:val="0068123D"/>
    <w:rsid w:val="00685341"/>
    <w:rsid w:val="00686AA1"/>
    <w:rsid w:val="0069035A"/>
    <w:rsid w:val="0069088F"/>
    <w:rsid w:val="00691933"/>
    <w:rsid w:val="0069453D"/>
    <w:rsid w:val="00695330"/>
    <w:rsid w:val="006977D3"/>
    <w:rsid w:val="006A1442"/>
    <w:rsid w:val="006A1D24"/>
    <w:rsid w:val="006A28A1"/>
    <w:rsid w:val="006A53FE"/>
    <w:rsid w:val="006A747D"/>
    <w:rsid w:val="006B04ED"/>
    <w:rsid w:val="006B1ADF"/>
    <w:rsid w:val="006B23D1"/>
    <w:rsid w:val="006B28A5"/>
    <w:rsid w:val="006B3294"/>
    <w:rsid w:val="006B6BA2"/>
    <w:rsid w:val="006B6EFD"/>
    <w:rsid w:val="006B76D8"/>
    <w:rsid w:val="006B76E1"/>
    <w:rsid w:val="006B7764"/>
    <w:rsid w:val="006B7987"/>
    <w:rsid w:val="006B7B33"/>
    <w:rsid w:val="006C0195"/>
    <w:rsid w:val="006C144A"/>
    <w:rsid w:val="006C176B"/>
    <w:rsid w:val="006C2D30"/>
    <w:rsid w:val="006C539B"/>
    <w:rsid w:val="006C54D5"/>
    <w:rsid w:val="006C5D16"/>
    <w:rsid w:val="006C65B4"/>
    <w:rsid w:val="006C6D32"/>
    <w:rsid w:val="006C7397"/>
    <w:rsid w:val="006D1221"/>
    <w:rsid w:val="006D252E"/>
    <w:rsid w:val="006D339D"/>
    <w:rsid w:val="006D363C"/>
    <w:rsid w:val="006D4923"/>
    <w:rsid w:val="006D4B74"/>
    <w:rsid w:val="006D4D89"/>
    <w:rsid w:val="006D4DA0"/>
    <w:rsid w:val="006D6545"/>
    <w:rsid w:val="006E0B25"/>
    <w:rsid w:val="006E0EF9"/>
    <w:rsid w:val="006E18BB"/>
    <w:rsid w:val="006E309C"/>
    <w:rsid w:val="006E50CA"/>
    <w:rsid w:val="006E6F04"/>
    <w:rsid w:val="006F4B84"/>
    <w:rsid w:val="006F54B9"/>
    <w:rsid w:val="006F5F8E"/>
    <w:rsid w:val="00700573"/>
    <w:rsid w:val="00701894"/>
    <w:rsid w:val="00702ACF"/>
    <w:rsid w:val="007036F9"/>
    <w:rsid w:val="00705D1F"/>
    <w:rsid w:val="00707D64"/>
    <w:rsid w:val="0071133E"/>
    <w:rsid w:val="007114AE"/>
    <w:rsid w:val="007121BE"/>
    <w:rsid w:val="00712C5B"/>
    <w:rsid w:val="007174B4"/>
    <w:rsid w:val="00722204"/>
    <w:rsid w:val="00727152"/>
    <w:rsid w:val="00727733"/>
    <w:rsid w:val="007309EE"/>
    <w:rsid w:val="0073192B"/>
    <w:rsid w:val="007343D8"/>
    <w:rsid w:val="00734487"/>
    <w:rsid w:val="0073465C"/>
    <w:rsid w:val="00734B9D"/>
    <w:rsid w:val="0073549A"/>
    <w:rsid w:val="00736368"/>
    <w:rsid w:val="007400C5"/>
    <w:rsid w:val="00741794"/>
    <w:rsid w:val="007423B9"/>
    <w:rsid w:val="00742CC1"/>
    <w:rsid w:val="00743497"/>
    <w:rsid w:val="00744F17"/>
    <w:rsid w:val="00745658"/>
    <w:rsid w:val="00751216"/>
    <w:rsid w:val="00752CA3"/>
    <w:rsid w:val="0075355E"/>
    <w:rsid w:val="00755142"/>
    <w:rsid w:val="0075589B"/>
    <w:rsid w:val="00757E9C"/>
    <w:rsid w:val="00761998"/>
    <w:rsid w:val="00765600"/>
    <w:rsid w:val="00767257"/>
    <w:rsid w:val="00767A29"/>
    <w:rsid w:val="0077050A"/>
    <w:rsid w:val="0077163E"/>
    <w:rsid w:val="007725CE"/>
    <w:rsid w:val="007728F4"/>
    <w:rsid w:val="00772C77"/>
    <w:rsid w:val="00773D44"/>
    <w:rsid w:val="00774A7D"/>
    <w:rsid w:val="007765DB"/>
    <w:rsid w:val="007822E7"/>
    <w:rsid w:val="00784946"/>
    <w:rsid w:val="00784E13"/>
    <w:rsid w:val="00786219"/>
    <w:rsid w:val="007908A9"/>
    <w:rsid w:val="00791EA1"/>
    <w:rsid w:val="007925E3"/>
    <w:rsid w:val="0079293C"/>
    <w:rsid w:val="00794F86"/>
    <w:rsid w:val="00795E10"/>
    <w:rsid w:val="00795E6E"/>
    <w:rsid w:val="00796204"/>
    <w:rsid w:val="0079634D"/>
    <w:rsid w:val="007A2AD2"/>
    <w:rsid w:val="007A4C61"/>
    <w:rsid w:val="007A6664"/>
    <w:rsid w:val="007B11A6"/>
    <w:rsid w:val="007B11F3"/>
    <w:rsid w:val="007B1D41"/>
    <w:rsid w:val="007B22BE"/>
    <w:rsid w:val="007B2B0E"/>
    <w:rsid w:val="007B2BDB"/>
    <w:rsid w:val="007B4A99"/>
    <w:rsid w:val="007B4F39"/>
    <w:rsid w:val="007B6C6D"/>
    <w:rsid w:val="007B75EA"/>
    <w:rsid w:val="007C2580"/>
    <w:rsid w:val="007C286B"/>
    <w:rsid w:val="007C2F14"/>
    <w:rsid w:val="007C7281"/>
    <w:rsid w:val="007D08A6"/>
    <w:rsid w:val="007D1DE0"/>
    <w:rsid w:val="007D2BB5"/>
    <w:rsid w:val="007D58B1"/>
    <w:rsid w:val="007D6697"/>
    <w:rsid w:val="007E2CE9"/>
    <w:rsid w:val="007E397C"/>
    <w:rsid w:val="007E6100"/>
    <w:rsid w:val="007E7140"/>
    <w:rsid w:val="007F0B9D"/>
    <w:rsid w:val="007F0C44"/>
    <w:rsid w:val="007F1393"/>
    <w:rsid w:val="007F3F54"/>
    <w:rsid w:val="007F620C"/>
    <w:rsid w:val="007F6EC2"/>
    <w:rsid w:val="00800619"/>
    <w:rsid w:val="00802224"/>
    <w:rsid w:val="00803230"/>
    <w:rsid w:val="00804916"/>
    <w:rsid w:val="008054D7"/>
    <w:rsid w:val="00805BA5"/>
    <w:rsid w:val="00805D12"/>
    <w:rsid w:val="00805DA0"/>
    <w:rsid w:val="00805EE1"/>
    <w:rsid w:val="00806F1B"/>
    <w:rsid w:val="00810941"/>
    <w:rsid w:val="008114BC"/>
    <w:rsid w:val="0081303A"/>
    <w:rsid w:val="00815CB0"/>
    <w:rsid w:val="00815DA7"/>
    <w:rsid w:val="008171C2"/>
    <w:rsid w:val="00817368"/>
    <w:rsid w:val="0082233C"/>
    <w:rsid w:val="008256A5"/>
    <w:rsid w:val="008265C0"/>
    <w:rsid w:val="00826F90"/>
    <w:rsid w:val="00827460"/>
    <w:rsid w:val="008316D1"/>
    <w:rsid w:val="00831BDC"/>
    <w:rsid w:val="00832BEA"/>
    <w:rsid w:val="00834434"/>
    <w:rsid w:val="00834C0C"/>
    <w:rsid w:val="008376A5"/>
    <w:rsid w:val="008379C2"/>
    <w:rsid w:val="00841140"/>
    <w:rsid w:val="00843340"/>
    <w:rsid w:val="008436BD"/>
    <w:rsid w:val="00844D3F"/>
    <w:rsid w:val="00844D88"/>
    <w:rsid w:val="00844EAF"/>
    <w:rsid w:val="00845752"/>
    <w:rsid w:val="008464E5"/>
    <w:rsid w:val="00847647"/>
    <w:rsid w:val="008505FF"/>
    <w:rsid w:val="008510F5"/>
    <w:rsid w:val="008522DE"/>
    <w:rsid w:val="008537F2"/>
    <w:rsid w:val="00854CF9"/>
    <w:rsid w:val="00855481"/>
    <w:rsid w:val="008554AC"/>
    <w:rsid w:val="00860610"/>
    <w:rsid w:val="00863953"/>
    <w:rsid w:val="00863B83"/>
    <w:rsid w:val="00863D4D"/>
    <w:rsid w:val="0086478D"/>
    <w:rsid w:val="008650B5"/>
    <w:rsid w:val="008668C2"/>
    <w:rsid w:val="00870357"/>
    <w:rsid w:val="0087262D"/>
    <w:rsid w:val="00873475"/>
    <w:rsid w:val="008743ED"/>
    <w:rsid w:val="00875DBB"/>
    <w:rsid w:val="00876DBC"/>
    <w:rsid w:val="00876FEE"/>
    <w:rsid w:val="0087730D"/>
    <w:rsid w:val="00880315"/>
    <w:rsid w:val="008811AB"/>
    <w:rsid w:val="008819F2"/>
    <w:rsid w:val="00883671"/>
    <w:rsid w:val="0088469D"/>
    <w:rsid w:val="00890A4D"/>
    <w:rsid w:val="008936E7"/>
    <w:rsid w:val="008955CA"/>
    <w:rsid w:val="0089684E"/>
    <w:rsid w:val="0089697E"/>
    <w:rsid w:val="008A08F1"/>
    <w:rsid w:val="008A36D9"/>
    <w:rsid w:val="008A39B7"/>
    <w:rsid w:val="008A4A07"/>
    <w:rsid w:val="008A58C8"/>
    <w:rsid w:val="008A6F20"/>
    <w:rsid w:val="008A77E3"/>
    <w:rsid w:val="008B19BE"/>
    <w:rsid w:val="008B1EC4"/>
    <w:rsid w:val="008B2729"/>
    <w:rsid w:val="008B445F"/>
    <w:rsid w:val="008B4FAB"/>
    <w:rsid w:val="008B5839"/>
    <w:rsid w:val="008B5E4D"/>
    <w:rsid w:val="008B61CD"/>
    <w:rsid w:val="008B69DF"/>
    <w:rsid w:val="008B7DD2"/>
    <w:rsid w:val="008C0E13"/>
    <w:rsid w:val="008C1C5A"/>
    <w:rsid w:val="008C1F88"/>
    <w:rsid w:val="008C313B"/>
    <w:rsid w:val="008C3286"/>
    <w:rsid w:val="008C594A"/>
    <w:rsid w:val="008C5DB0"/>
    <w:rsid w:val="008C661D"/>
    <w:rsid w:val="008C765D"/>
    <w:rsid w:val="008D17E0"/>
    <w:rsid w:val="008D1D0A"/>
    <w:rsid w:val="008D5415"/>
    <w:rsid w:val="008D5B9A"/>
    <w:rsid w:val="008D6F12"/>
    <w:rsid w:val="008D78A6"/>
    <w:rsid w:val="008E033F"/>
    <w:rsid w:val="008E5BF8"/>
    <w:rsid w:val="008E7491"/>
    <w:rsid w:val="008F5DEB"/>
    <w:rsid w:val="008F7DCB"/>
    <w:rsid w:val="009011BE"/>
    <w:rsid w:val="00902D70"/>
    <w:rsid w:val="00903007"/>
    <w:rsid w:val="00903310"/>
    <w:rsid w:val="009040DB"/>
    <w:rsid w:val="0090491D"/>
    <w:rsid w:val="00904E3B"/>
    <w:rsid w:val="009050CF"/>
    <w:rsid w:val="0090673E"/>
    <w:rsid w:val="009103DA"/>
    <w:rsid w:val="009123C8"/>
    <w:rsid w:val="0091242C"/>
    <w:rsid w:val="00912704"/>
    <w:rsid w:val="00914918"/>
    <w:rsid w:val="00914A71"/>
    <w:rsid w:val="00915BC7"/>
    <w:rsid w:val="009170E8"/>
    <w:rsid w:val="009209F7"/>
    <w:rsid w:val="009217A0"/>
    <w:rsid w:val="00921B12"/>
    <w:rsid w:val="009224E9"/>
    <w:rsid w:val="00923F7B"/>
    <w:rsid w:val="00924CE2"/>
    <w:rsid w:val="00924D40"/>
    <w:rsid w:val="00925719"/>
    <w:rsid w:val="00925B9B"/>
    <w:rsid w:val="009267D6"/>
    <w:rsid w:val="00927480"/>
    <w:rsid w:val="00927812"/>
    <w:rsid w:val="00927977"/>
    <w:rsid w:val="00927D5A"/>
    <w:rsid w:val="0093056B"/>
    <w:rsid w:val="00930643"/>
    <w:rsid w:val="0093370C"/>
    <w:rsid w:val="00933991"/>
    <w:rsid w:val="00933ECA"/>
    <w:rsid w:val="0093462E"/>
    <w:rsid w:val="009352AB"/>
    <w:rsid w:val="00935661"/>
    <w:rsid w:val="0093666C"/>
    <w:rsid w:val="00936EDF"/>
    <w:rsid w:val="009372B3"/>
    <w:rsid w:val="00937F91"/>
    <w:rsid w:val="00941F12"/>
    <w:rsid w:val="0094203E"/>
    <w:rsid w:val="00942947"/>
    <w:rsid w:val="009447C4"/>
    <w:rsid w:val="00947F2F"/>
    <w:rsid w:val="0095029D"/>
    <w:rsid w:val="009504DF"/>
    <w:rsid w:val="009521D8"/>
    <w:rsid w:val="0095227E"/>
    <w:rsid w:val="00953CFB"/>
    <w:rsid w:val="00953FE7"/>
    <w:rsid w:val="00960721"/>
    <w:rsid w:val="00961BFA"/>
    <w:rsid w:val="0096405A"/>
    <w:rsid w:val="00966EF3"/>
    <w:rsid w:val="00966EF6"/>
    <w:rsid w:val="0096757C"/>
    <w:rsid w:val="009705B6"/>
    <w:rsid w:val="00971C72"/>
    <w:rsid w:val="00972294"/>
    <w:rsid w:val="009767A6"/>
    <w:rsid w:val="00980130"/>
    <w:rsid w:val="00980EE3"/>
    <w:rsid w:val="00981748"/>
    <w:rsid w:val="00983409"/>
    <w:rsid w:val="0098570A"/>
    <w:rsid w:val="009868F9"/>
    <w:rsid w:val="00987128"/>
    <w:rsid w:val="00987682"/>
    <w:rsid w:val="0098796E"/>
    <w:rsid w:val="00990F92"/>
    <w:rsid w:val="009926F5"/>
    <w:rsid w:val="009938D9"/>
    <w:rsid w:val="009956EF"/>
    <w:rsid w:val="009965D6"/>
    <w:rsid w:val="00997388"/>
    <w:rsid w:val="009A053B"/>
    <w:rsid w:val="009A09FB"/>
    <w:rsid w:val="009A1D90"/>
    <w:rsid w:val="009A4FB3"/>
    <w:rsid w:val="009A5DA6"/>
    <w:rsid w:val="009A71FD"/>
    <w:rsid w:val="009B1DB3"/>
    <w:rsid w:val="009B33C2"/>
    <w:rsid w:val="009B3687"/>
    <w:rsid w:val="009B4A25"/>
    <w:rsid w:val="009B7924"/>
    <w:rsid w:val="009C46A0"/>
    <w:rsid w:val="009C56E3"/>
    <w:rsid w:val="009C671E"/>
    <w:rsid w:val="009C6B09"/>
    <w:rsid w:val="009C6E6B"/>
    <w:rsid w:val="009C6F64"/>
    <w:rsid w:val="009D023D"/>
    <w:rsid w:val="009D0487"/>
    <w:rsid w:val="009D2091"/>
    <w:rsid w:val="009D37D2"/>
    <w:rsid w:val="009D3FBB"/>
    <w:rsid w:val="009D4048"/>
    <w:rsid w:val="009D437D"/>
    <w:rsid w:val="009D6B44"/>
    <w:rsid w:val="009E2A0E"/>
    <w:rsid w:val="009E4513"/>
    <w:rsid w:val="009E4EB0"/>
    <w:rsid w:val="009E5A85"/>
    <w:rsid w:val="009F1D0E"/>
    <w:rsid w:val="009F3703"/>
    <w:rsid w:val="009F544E"/>
    <w:rsid w:val="009F5577"/>
    <w:rsid w:val="009F5A4A"/>
    <w:rsid w:val="00A017A8"/>
    <w:rsid w:val="00A01B64"/>
    <w:rsid w:val="00A02F65"/>
    <w:rsid w:val="00A04AFB"/>
    <w:rsid w:val="00A07F01"/>
    <w:rsid w:val="00A106B9"/>
    <w:rsid w:val="00A12551"/>
    <w:rsid w:val="00A12D11"/>
    <w:rsid w:val="00A13A8D"/>
    <w:rsid w:val="00A140DB"/>
    <w:rsid w:val="00A14167"/>
    <w:rsid w:val="00A1516E"/>
    <w:rsid w:val="00A165F7"/>
    <w:rsid w:val="00A20063"/>
    <w:rsid w:val="00A230E8"/>
    <w:rsid w:val="00A24F81"/>
    <w:rsid w:val="00A27720"/>
    <w:rsid w:val="00A30CB6"/>
    <w:rsid w:val="00A31114"/>
    <w:rsid w:val="00A317D0"/>
    <w:rsid w:val="00A327C8"/>
    <w:rsid w:val="00A32AF9"/>
    <w:rsid w:val="00A33879"/>
    <w:rsid w:val="00A3392A"/>
    <w:rsid w:val="00A33C14"/>
    <w:rsid w:val="00A33FE4"/>
    <w:rsid w:val="00A34087"/>
    <w:rsid w:val="00A34859"/>
    <w:rsid w:val="00A34CA5"/>
    <w:rsid w:val="00A35740"/>
    <w:rsid w:val="00A35D8C"/>
    <w:rsid w:val="00A36985"/>
    <w:rsid w:val="00A36AD1"/>
    <w:rsid w:val="00A3726E"/>
    <w:rsid w:val="00A375B8"/>
    <w:rsid w:val="00A400D0"/>
    <w:rsid w:val="00A4011C"/>
    <w:rsid w:val="00A40ADF"/>
    <w:rsid w:val="00A40BE1"/>
    <w:rsid w:val="00A40FD9"/>
    <w:rsid w:val="00A41214"/>
    <w:rsid w:val="00A4303E"/>
    <w:rsid w:val="00A458EA"/>
    <w:rsid w:val="00A45FCA"/>
    <w:rsid w:val="00A47991"/>
    <w:rsid w:val="00A50109"/>
    <w:rsid w:val="00A507A8"/>
    <w:rsid w:val="00A50C0B"/>
    <w:rsid w:val="00A51B60"/>
    <w:rsid w:val="00A52AC6"/>
    <w:rsid w:val="00A55A82"/>
    <w:rsid w:val="00A561EC"/>
    <w:rsid w:val="00A5726A"/>
    <w:rsid w:val="00A57DA4"/>
    <w:rsid w:val="00A610DE"/>
    <w:rsid w:val="00A61495"/>
    <w:rsid w:val="00A62043"/>
    <w:rsid w:val="00A63891"/>
    <w:rsid w:val="00A65CF3"/>
    <w:rsid w:val="00A6601B"/>
    <w:rsid w:val="00A661B8"/>
    <w:rsid w:val="00A662E4"/>
    <w:rsid w:val="00A67DEF"/>
    <w:rsid w:val="00A710FA"/>
    <w:rsid w:val="00A80DA1"/>
    <w:rsid w:val="00A8285B"/>
    <w:rsid w:val="00A82CE1"/>
    <w:rsid w:val="00A83239"/>
    <w:rsid w:val="00A832BD"/>
    <w:rsid w:val="00A84878"/>
    <w:rsid w:val="00A91112"/>
    <w:rsid w:val="00A91BB9"/>
    <w:rsid w:val="00A91F63"/>
    <w:rsid w:val="00A9273A"/>
    <w:rsid w:val="00A92B3A"/>
    <w:rsid w:val="00A95124"/>
    <w:rsid w:val="00A9548A"/>
    <w:rsid w:val="00A958EE"/>
    <w:rsid w:val="00A977C9"/>
    <w:rsid w:val="00A97FD6"/>
    <w:rsid w:val="00AA4665"/>
    <w:rsid w:val="00AA4A98"/>
    <w:rsid w:val="00AA4E6A"/>
    <w:rsid w:val="00AA6A91"/>
    <w:rsid w:val="00AA6EB4"/>
    <w:rsid w:val="00AA7F23"/>
    <w:rsid w:val="00AB0D3C"/>
    <w:rsid w:val="00AB2395"/>
    <w:rsid w:val="00AB4E10"/>
    <w:rsid w:val="00AB67B1"/>
    <w:rsid w:val="00AB76EB"/>
    <w:rsid w:val="00AC1A06"/>
    <w:rsid w:val="00AC422C"/>
    <w:rsid w:val="00AC54CE"/>
    <w:rsid w:val="00AC7FC3"/>
    <w:rsid w:val="00AD1E64"/>
    <w:rsid w:val="00AD2C36"/>
    <w:rsid w:val="00AD4446"/>
    <w:rsid w:val="00AD4D8D"/>
    <w:rsid w:val="00AD52F1"/>
    <w:rsid w:val="00AD57DB"/>
    <w:rsid w:val="00AE27AE"/>
    <w:rsid w:val="00AE2DFC"/>
    <w:rsid w:val="00AE66F9"/>
    <w:rsid w:val="00AE72A6"/>
    <w:rsid w:val="00AF0931"/>
    <w:rsid w:val="00AF155F"/>
    <w:rsid w:val="00AF315B"/>
    <w:rsid w:val="00AF43AE"/>
    <w:rsid w:val="00AF4B1A"/>
    <w:rsid w:val="00AF536F"/>
    <w:rsid w:val="00AF7BFD"/>
    <w:rsid w:val="00B00DB1"/>
    <w:rsid w:val="00B02148"/>
    <w:rsid w:val="00B02400"/>
    <w:rsid w:val="00B0671C"/>
    <w:rsid w:val="00B069EB"/>
    <w:rsid w:val="00B07692"/>
    <w:rsid w:val="00B10804"/>
    <w:rsid w:val="00B112C6"/>
    <w:rsid w:val="00B14385"/>
    <w:rsid w:val="00B1461B"/>
    <w:rsid w:val="00B14B48"/>
    <w:rsid w:val="00B2045E"/>
    <w:rsid w:val="00B20E21"/>
    <w:rsid w:val="00B25AC6"/>
    <w:rsid w:val="00B265D9"/>
    <w:rsid w:val="00B314A9"/>
    <w:rsid w:val="00B34301"/>
    <w:rsid w:val="00B35058"/>
    <w:rsid w:val="00B35ED5"/>
    <w:rsid w:val="00B36F67"/>
    <w:rsid w:val="00B3756C"/>
    <w:rsid w:val="00B4127E"/>
    <w:rsid w:val="00B42079"/>
    <w:rsid w:val="00B42FB7"/>
    <w:rsid w:val="00B434DD"/>
    <w:rsid w:val="00B43F81"/>
    <w:rsid w:val="00B440AD"/>
    <w:rsid w:val="00B47377"/>
    <w:rsid w:val="00B5012D"/>
    <w:rsid w:val="00B5232C"/>
    <w:rsid w:val="00B5363C"/>
    <w:rsid w:val="00B55081"/>
    <w:rsid w:val="00B555D1"/>
    <w:rsid w:val="00B55E14"/>
    <w:rsid w:val="00B56193"/>
    <w:rsid w:val="00B575D7"/>
    <w:rsid w:val="00B60926"/>
    <w:rsid w:val="00B60E5D"/>
    <w:rsid w:val="00B61931"/>
    <w:rsid w:val="00B61CA0"/>
    <w:rsid w:val="00B62C1B"/>
    <w:rsid w:val="00B62E09"/>
    <w:rsid w:val="00B65B94"/>
    <w:rsid w:val="00B70B3A"/>
    <w:rsid w:val="00B70EAC"/>
    <w:rsid w:val="00B7298A"/>
    <w:rsid w:val="00B75256"/>
    <w:rsid w:val="00B815E2"/>
    <w:rsid w:val="00B82D2B"/>
    <w:rsid w:val="00B853A3"/>
    <w:rsid w:val="00B863BC"/>
    <w:rsid w:val="00B87119"/>
    <w:rsid w:val="00B87D76"/>
    <w:rsid w:val="00B91CFE"/>
    <w:rsid w:val="00B920A1"/>
    <w:rsid w:val="00B92B9E"/>
    <w:rsid w:val="00B946D3"/>
    <w:rsid w:val="00B96F5E"/>
    <w:rsid w:val="00BA1605"/>
    <w:rsid w:val="00BA1A7B"/>
    <w:rsid w:val="00BA2A1B"/>
    <w:rsid w:val="00BA6106"/>
    <w:rsid w:val="00BA62C1"/>
    <w:rsid w:val="00BA6401"/>
    <w:rsid w:val="00BA64D6"/>
    <w:rsid w:val="00BA66C3"/>
    <w:rsid w:val="00BA6B29"/>
    <w:rsid w:val="00BB025F"/>
    <w:rsid w:val="00BB1786"/>
    <w:rsid w:val="00BB1B83"/>
    <w:rsid w:val="00BB2EF7"/>
    <w:rsid w:val="00BB417E"/>
    <w:rsid w:val="00BB673A"/>
    <w:rsid w:val="00BB7160"/>
    <w:rsid w:val="00BC0557"/>
    <w:rsid w:val="00BC3400"/>
    <w:rsid w:val="00BC3DAC"/>
    <w:rsid w:val="00BC4695"/>
    <w:rsid w:val="00BC4BA0"/>
    <w:rsid w:val="00BC5A85"/>
    <w:rsid w:val="00BC6864"/>
    <w:rsid w:val="00BC6893"/>
    <w:rsid w:val="00BD190F"/>
    <w:rsid w:val="00BD2AF9"/>
    <w:rsid w:val="00BD626E"/>
    <w:rsid w:val="00BD6986"/>
    <w:rsid w:val="00BE1225"/>
    <w:rsid w:val="00BE25CC"/>
    <w:rsid w:val="00BE2DC7"/>
    <w:rsid w:val="00BE3CBB"/>
    <w:rsid w:val="00BE4544"/>
    <w:rsid w:val="00BE5158"/>
    <w:rsid w:val="00BE56F0"/>
    <w:rsid w:val="00BE74AB"/>
    <w:rsid w:val="00BF3A35"/>
    <w:rsid w:val="00BF5F5B"/>
    <w:rsid w:val="00C016A8"/>
    <w:rsid w:val="00C02013"/>
    <w:rsid w:val="00C02687"/>
    <w:rsid w:val="00C03E8E"/>
    <w:rsid w:val="00C0469E"/>
    <w:rsid w:val="00C04B26"/>
    <w:rsid w:val="00C050D8"/>
    <w:rsid w:val="00C06B9A"/>
    <w:rsid w:val="00C07B8D"/>
    <w:rsid w:val="00C10C97"/>
    <w:rsid w:val="00C11985"/>
    <w:rsid w:val="00C13428"/>
    <w:rsid w:val="00C14696"/>
    <w:rsid w:val="00C147DD"/>
    <w:rsid w:val="00C14C62"/>
    <w:rsid w:val="00C200F2"/>
    <w:rsid w:val="00C20C37"/>
    <w:rsid w:val="00C21397"/>
    <w:rsid w:val="00C218E7"/>
    <w:rsid w:val="00C248EB"/>
    <w:rsid w:val="00C24AD5"/>
    <w:rsid w:val="00C26351"/>
    <w:rsid w:val="00C271FB"/>
    <w:rsid w:val="00C30D87"/>
    <w:rsid w:val="00C32891"/>
    <w:rsid w:val="00C32E75"/>
    <w:rsid w:val="00C35C2E"/>
    <w:rsid w:val="00C363D4"/>
    <w:rsid w:val="00C36AA7"/>
    <w:rsid w:val="00C36F96"/>
    <w:rsid w:val="00C37AA3"/>
    <w:rsid w:val="00C4047E"/>
    <w:rsid w:val="00C40903"/>
    <w:rsid w:val="00C40A39"/>
    <w:rsid w:val="00C414C4"/>
    <w:rsid w:val="00C42F9C"/>
    <w:rsid w:val="00C458AD"/>
    <w:rsid w:val="00C45DF3"/>
    <w:rsid w:val="00C5045A"/>
    <w:rsid w:val="00C504DF"/>
    <w:rsid w:val="00C50DBD"/>
    <w:rsid w:val="00C51FF1"/>
    <w:rsid w:val="00C545F6"/>
    <w:rsid w:val="00C547CD"/>
    <w:rsid w:val="00C55063"/>
    <w:rsid w:val="00C5736C"/>
    <w:rsid w:val="00C57BB6"/>
    <w:rsid w:val="00C6110A"/>
    <w:rsid w:val="00C63E27"/>
    <w:rsid w:val="00C6456A"/>
    <w:rsid w:val="00C650D0"/>
    <w:rsid w:val="00C6742C"/>
    <w:rsid w:val="00C724AC"/>
    <w:rsid w:val="00C72795"/>
    <w:rsid w:val="00C75030"/>
    <w:rsid w:val="00C762FA"/>
    <w:rsid w:val="00C766A4"/>
    <w:rsid w:val="00C7742D"/>
    <w:rsid w:val="00C77C39"/>
    <w:rsid w:val="00C80FC9"/>
    <w:rsid w:val="00C82B2A"/>
    <w:rsid w:val="00C8369F"/>
    <w:rsid w:val="00C84264"/>
    <w:rsid w:val="00C84406"/>
    <w:rsid w:val="00C84DC1"/>
    <w:rsid w:val="00C86BDA"/>
    <w:rsid w:val="00C879DF"/>
    <w:rsid w:val="00C91BC6"/>
    <w:rsid w:val="00C93E71"/>
    <w:rsid w:val="00C953B2"/>
    <w:rsid w:val="00C95AF6"/>
    <w:rsid w:val="00C95C9E"/>
    <w:rsid w:val="00CA0BAA"/>
    <w:rsid w:val="00CA1948"/>
    <w:rsid w:val="00CA2F48"/>
    <w:rsid w:val="00CA341A"/>
    <w:rsid w:val="00CA6D23"/>
    <w:rsid w:val="00CA6DF3"/>
    <w:rsid w:val="00CB0A30"/>
    <w:rsid w:val="00CB0EB8"/>
    <w:rsid w:val="00CB1285"/>
    <w:rsid w:val="00CB2BE6"/>
    <w:rsid w:val="00CB3462"/>
    <w:rsid w:val="00CB3AF4"/>
    <w:rsid w:val="00CB4358"/>
    <w:rsid w:val="00CC3C3D"/>
    <w:rsid w:val="00CC51F5"/>
    <w:rsid w:val="00CC529F"/>
    <w:rsid w:val="00CC6479"/>
    <w:rsid w:val="00CC71A6"/>
    <w:rsid w:val="00CD314D"/>
    <w:rsid w:val="00CD3F0F"/>
    <w:rsid w:val="00CD4FB2"/>
    <w:rsid w:val="00CD632B"/>
    <w:rsid w:val="00CD6A01"/>
    <w:rsid w:val="00CD7181"/>
    <w:rsid w:val="00CE010F"/>
    <w:rsid w:val="00CE07CD"/>
    <w:rsid w:val="00CE199A"/>
    <w:rsid w:val="00CE1D45"/>
    <w:rsid w:val="00CE4BC2"/>
    <w:rsid w:val="00CE4F1F"/>
    <w:rsid w:val="00CE65F3"/>
    <w:rsid w:val="00CF08B7"/>
    <w:rsid w:val="00CF1ABE"/>
    <w:rsid w:val="00CF1CF1"/>
    <w:rsid w:val="00CF396E"/>
    <w:rsid w:val="00CF4B35"/>
    <w:rsid w:val="00CF5BE2"/>
    <w:rsid w:val="00CF784B"/>
    <w:rsid w:val="00CF7B74"/>
    <w:rsid w:val="00D0130C"/>
    <w:rsid w:val="00D01F08"/>
    <w:rsid w:val="00D02251"/>
    <w:rsid w:val="00D0457D"/>
    <w:rsid w:val="00D04C7B"/>
    <w:rsid w:val="00D05D67"/>
    <w:rsid w:val="00D069A6"/>
    <w:rsid w:val="00D07619"/>
    <w:rsid w:val="00D101A4"/>
    <w:rsid w:val="00D111EB"/>
    <w:rsid w:val="00D111EC"/>
    <w:rsid w:val="00D11AF3"/>
    <w:rsid w:val="00D1305A"/>
    <w:rsid w:val="00D140BC"/>
    <w:rsid w:val="00D14DCE"/>
    <w:rsid w:val="00D14E0A"/>
    <w:rsid w:val="00D160EA"/>
    <w:rsid w:val="00D20C59"/>
    <w:rsid w:val="00D215BB"/>
    <w:rsid w:val="00D217ED"/>
    <w:rsid w:val="00D2284A"/>
    <w:rsid w:val="00D237DB"/>
    <w:rsid w:val="00D239FD"/>
    <w:rsid w:val="00D23FCA"/>
    <w:rsid w:val="00D24BCD"/>
    <w:rsid w:val="00D27531"/>
    <w:rsid w:val="00D31C8B"/>
    <w:rsid w:val="00D325E8"/>
    <w:rsid w:val="00D32BBE"/>
    <w:rsid w:val="00D36154"/>
    <w:rsid w:val="00D36F9A"/>
    <w:rsid w:val="00D373BA"/>
    <w:rsid w:val="00D424F8"/>
    <w:rsid w:val="00D436B6"/>
    <w:rsid w:val="00D446C3"/>
    <w:rsid w:val="00D45191"/>
    <w:rsid w:val="00D45CFC"/>
    <w:rsid w:val="00D46589"/>
    <w:rsid w:val="00D47419"/>
    <w:rsid w:val="00D47AB3"/>
    <w:rsid w:val="00D50028"/>
    <w:rsid w:val="00D503E4"/>
    <w:rsid w:val="00D513C3"/>
    <w:rsid w:val="00D517BE"/>
    <w:rsid w:val="00D51B9D"/>
    <w:rsid w:val="00D5328F"/>
    <w:rsid w:val="00D5393F"/>
    <w:rsid w:val="00D548C2"/>
    <w:rsid w:val="00D55C46"/>
    <w:rsid w:val="00D56044"/>
    <w:rsid w:val="00D57194"/>
    <w:rsid w:val="00D57E63"/>
    <w:rsid w:val="00D61861"/>
    <w:rsid w:val="00D61F1B"/>
    <w:rsid w:val="00D62161"/>
    <w:rsid w:val="00D6525B"/>
    <w:rsid w:val="00D664D0"/>
    <w:rsid w:val="00D66E5A"/>
    <w:rsid w:val="00D678AC"/>
    <w:rsid w:val="00D67EAA"/>
    <w:rsid w:val="00D71D06"/>
    <w:rsid w:val="00D74707"/>
    <w:rsid w:val="00D766D0"/>
    <w:rsid w:val="00D776A1"/>
    <w:rsid w:val="00D77706"/>
    <w:rsid w:val="00D77AA7"/>
    <w:rsid w:val="00D805F1"/>
    <w:rsid w:val="00D806B8"/>
    <w:rsid w:val="00D80A44"/>
    <w:rsid w:val="00D81DF4"/>
    <w:rsid w:val="00D83EC2"/>
    <w:rsid w:val="00D84096"/>
    <w:rsid w:val="00D84F26"/>
    <w:rsid w:val="00D90DB4"/>
    <w:rsid w:val="00D9124E"/>
    <w:rsid w:val="00D9308C"/>
    <w:rsid w:val="00D9316E"/>
    <w:rsid w:val="00D93675"/>
    <w:rsid w:val="00D94F8E"/>
    <w:rsid w:val="00D97610"/>
    <w:rsid w:val="00DA0C4A"/>
    <w:rsid w:val="00DA20EE"/>
    <w:rsid w:val="00DA2220"/>
    <w:rsid w:val="00DA2236"/>
    <w:rsid w:val="00DA2D00"/>
    <w:rsid w:val="00DA38F1"/>
    <w:rsid w:val="00DA4D2A"/>
    <w:rsid w:val="00DA54F1"/>
    <w:rsid w:val="00DA56C1"/>
    <w:rsid w:val="00DA5FA6"/>
    <w:rsid w:val="00DB00BE"/>
    <w:rsid w:val="00DB0465"/>
    <w:rsid w:val="00DB1E07"/>
    <w:rsid w:val="00DB4DFC"/>
    <w:rsid w:val="00DB50B3"/>
    <w:rsid w:val="00DB6AC9"/>
    <w:rsid w:val="00DC1407"/>
    <w:rsid w:val="00DC1AF6"/>
    <w:rsid w:val="00DC2724"/>
    <w:rsid w:val="00DC3CE4"/>
    <w:rsid w:val="00DC440D"/>
    <w:rsid w:val="00DD10F5"/>
    <w:rsid w:val="00DE08EA"/>
    <w:rsid w:val="00DE105C"/>
    <w:rsid w:val="00DE2C3B"/>
    <w:rsid w:val="00DE5564"/>
    <w:rsid w:val="00DE6886"/>
    <w:rsid w:val="00DF1677"/>
    <w:rsid w:val="00DF2114"/>
    <w:rsid w:val="00DF3EA3"/>
    <w:rsid w:val="00DF42E1"/>
    <w:rsid w:val="00DF5F9D"/>
    <w:rsid w:val="00E00096"/>
    <w:rsid w:val="00E01F88"/>
    <w:rsid w:val="00E03844"/>
    <w:rsid w:val="00E061C6"/>
    <w:rsid w:val="00E10245"/>
    <w:rsid w:val="00E12697"/>
    <w:rsid w:val="00E14081"/>
    <w:rsid w:val="00E1464A"/>
    <w:rsid w:val="00E1478B"/>
    <w:rsid w:val="00E15D4A"/>
    <w:rsid w:val="00E170E0"/>
    <w:rsid w:val="00E17FE1"/>
    <w:rsid w:val="00E23128"/>
    <w:rsid w:val="00E23B03"/>
    <w:rsid w:val="00E23B2E"/>
    <w:rsid w:val="00E24F22"/>
    <w:rsid w:val="00E25642"/>
    <w:rsid w:val="00E26D7E"/>
    <w:rsid w:val="00E321AD"/>
    <w:rsid w:val="00E32E3F"/>
    <w:rsid w:val="00E3508A"/>
    <w:rsid w:val="00E368BD"/>
    <w:rsid w:val="00E36AA5"/>
    <w:rsid w:val="00E376B2"/>
    <w:rsid w:val="00E41813"/>
    <w:rsid w:val="00E43C93"/>
    <w:rsid w:val="00E461AD"/>
    <w:rsid w:val="00E46EAF"/>
    <w:rsid w:val="00E50818"/>
    <w:rsid w:val="00E51DBE"/>
    <w:rsid w:val="00E51F48"/>
    <w:rsid w:val="00E52196"/>
    <w:rsid w:val="00E54CC7"/>
    <w:rsid w:val="00E55F88"/>
    <w:rsid w:val="00E57096"/>
    <w:rsid w:val="00E5763F"/>
    <w:rsid w:val="00E60A13"/>
    <w:rsid w:val="00E62431"/>
    <w:rsid w:val="00E630A0"/>
    <w:rsid w:val="00E63B76"/>
    <w:rsid w:val="00E6702C"/>
    <w:rsid w:val="00E71EB3"/>
    <w:rsid w:val="00E72D9F"/>
    <w:rsid w:val="00E738CD"/>
    <w:rsid w:val="00E74101"/>
    <w:rsid w:val="00E74DBB"/>
    <w:rsid w:val="00E74FE4"/>
    <w:rsid w:val="00E764FE"/>
    <w:rsid w:val="00E76E95"/>
    <w:rsid w:val="00E83688"/>
    <w:rsid w:val="00E84F1A"/>
    <w:rsid w:val="00E86D92"/>
    <w:rsid w:val="00E90A43"/>
    <w:rsid w:val="00E92742"/>
    <w:rsid w:val="00E95C60"/>
    <w:rsid w:val="00E9707B"/>
    <w:rsid w:val="00E97311"/>
    <w:rsid w:val="00EA0FFA"/>
    <w:rsid w:val="00EA1425"/>
    <w:rsid w:val="00EA5987"/>
    <w:rsid w:val="00EB076D"/>
    <w:rsid w:val="00EB15D4"/>
    <w:rsid w:val="00EB1AD2"/>
    <w:rsid w:val="00EB1FB2"/>
    <w:rsid w:val="00EB37C9"/>
    <w:rsid w:val="00EB5B42"/>
    <w:rsid w:val="00EB654A"/>
    <w:rsid w:val="00EB6B6F"/>
    <w:rsid w:val="00EB77BE"/>
    <w:rsid w:val="00EC0C06"/>
    <w:rsid w:val="00EC0C65"/>
    <w:rsid w:val="00EC2D85"/>
    <w:rsid w:val="00EC2F01"/>
    <w:rsid w:val="00EC34BE"/>
    <w:rsid w:val="00EC5365"/>
    <w:rsid w:val="00EC7589"/>
    <w:rsid w:val="00ED3307"/>
    <w:rsid w:val="00ED499F"/>
    <w:rsid w:val="00ED5D93"/>
    <w:rsid w:val="00ED64A6"/>
    <w:rsid w:val="00ED6D60"/>
    <w:rsid w:val="00ED7A94"/>
    <w:rsid w:val="00ED7EB6"/>
    <w:rsid w:val="00EE09E4"/>
    <w:rsid w:val="00EE1194"/>
    <w:rsid w:val="00EE2196"/>
    <w:rsid w:val="00EE25E6"/>
    <w:rsid w:val="00EE43F0"/>
    <w:rsid w:val="00EE4A1F"/>
    <w:rsid w:val="00EE5AB1"/>
    <w:rsid w:val="00EE613A"/>
    <w:rsid w:val="00EE741A"/>
    <w:rsid w:val="00EE7CD0"/>
    <w:rsid w:val="00EF18E4"/>
    <w:rsid w:val="00EF228F"/>
    <w:rsid w:val="00EF3425"/>
    <w:rsid w:val="00EF3D2A"/>
    <w:rsid w:val="00EF3E04"/>
    <w:rsid w:val="00EF4C5E"/>
    <w:rsid w:val="00EF4FE5"/>
    <w:rsid w:val="00EF6316"/>
    <w:rsid w:val="00EF6A07"/>
    <w:rsid w:val="00EF72E8"/>
    <w:rsid w:val="00F01F85"/>
    <w:rsid w:val="00F03892"/>
    <w:rsid w:val="00F05BE8"/>
    <w:rsid w:val="00F125EB"/>
    <w:rsid w:val="00F17142"/>
    <w:rsid w:val="00F20460"/>
    <w:rsid w:val="00F20C0F"/>
    <w:rsid w:val="00F21028"/>
    <w:rsid w:val="00F223FB"/>
    <w:rsid w:val="00F23C15"/>
    <w:rsid w:val="00F24A0E"/>
    <w:rsid w:val="00F25280"/>
    <w:rsid w:val="00F253D6"/>
    <w:rsid w:val="00F26941"/>
    <w:rsid w:val="00F27F95"/>
    <w:rsid w:val="00F30782"/>
    <w:rsid w:val="00F3170F"/>
    <w:rsid w:val="00F31732"/>
    <w:rsid w:val="00F33FB1"/>
    <w:rsid w:val="00F407D0"/>
    <w:rsid w:val="00F40F1B"/>
    <w:rsid w:val="00F416C0"/>
    <w:rsid w:val="00F428E7"/>
    <w:rsid w:val="00F4347D"/>
    <w:rsid w:val="00F465AA"/>
    <w:rsid w:val="00F46AF0"/>
    <w:rsid w:val="00F51131"/>
    <w:rsid w:val="00F511A1"/>
    <w:rsid w:val="00F512D5"/>
    <w:rsid w:val="00F51653"/>
    <w:rsid w:val="00F52287"/>
    <w:rsid w:val="00F530AB"/>
    <w:rsid w:val="00F537F2"/>
    <w:rsid w:val="00F538AB"/>
    <w:rsid w:val="00F54CA6"/>
    <w:rsid w:val="00F55ABF"/>
    <w:rsid w:val="00F60664"/>
    <w:rsid w:val="00F613E6"/>
    <w:rsid w:val="00F63DC2"/>
    <w:rsid w:val="00F66729"/>
    <w:rsid w:val="00F670FD"/>
    <w:rsid w:val="00F7074C"/>
    <w:rsid w:val="00F70ED4"/>
    <w:rsid w:val="00F71592"/>
    <w:rsid w:val="00F71D38"/>
    <w:rsid w:val="00F71F71"/>
    <w:rsid w:val="00F74873"/>
    <w:rsid w:val="00F74C11"/>
    <w:rsid w:val="00F7526E"/>
    <w:rsid w:val="00F756EA"/>
    <w:rsid w:val="00F75E96"/>
    <w:rsid w:val="00F817E0"/>
    <w:rsid w:val="00F82522"/>
    <w:rsid w:val="00F86CA4"/>
    <w:rsid w:val="00F92109"/>
    <w:rsid w:val="00F92C66"/>
    <w:rsid w:val="00F950DE"/>
    <w:rsid w:val="00FA082C"/>
    <w:rsid w:val="00FA1985"/>
    <w:rsid w:val="00FA3028"/>
    <w:rsid w:val="00FA7C33"/>
    <w:rsid w:val="00FA7E8A"/>
    <w:rsid w:val="00FA7FBE"/>
    <w:rsid w:val="00FB2F38"/>
    <w:rsid w:val="00FB32B2"/>
    <w:rsid w:val="00FB34D0"/>
    <w:rsid w:val="00FB3B1A"/>
    <w:rsid w:val="00FB4536"/>
    <w:rsid w:val="00FB45B3"/>
    <w:rsid w:val="00FB55CC"/>
    <w:rsid w:val="00FB584B"/>
    <w:rsid w:val="00FB5ABB"/>
    <w:rsid w:val="00FB62F2"/>
    <w:rsid w:val="00FB7342"/>
    <w:rsid w:val="00FC158A"/>
    <w:rsid w:val="00FC3CE0"/>
    <w:rsid w:val="00FC48C0"/>
    <w:rsid w:val="00FC5C66"/>
    <w:rsid w:val="00FD3CD8"/>
    <w:rsid w:val="00FD43DC"/>
    <w:rsid w:val="00FD636A"/>
    <w:rsid w:val="00FE0397"/>
    <w:rsid w:val="00FE5392"/>
    <w:rsid w:val="00FE6D60"/>
    <w:rsid w:val="00FF06F9"/>
    <w:rsid w:val="00FF1F0B"/>
    <w:rsid w:val="00FF30B6"/>
    <w:rsid w:val="00FF3BC5"/>
    <w:rsid w:val="00FF45E7"/>
    <w:rsid w:val="00FF69C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39B72B07"/>
  <w15:chartTrackingRefBased/>
  <w15:docId w15:val="{6E2EF7B8-A2DF-47D8-9D6C-8CED6F09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5E7"/>
    <w:pPr>
      <w:jc w:val="both"/>
    </w:pPr>
    <w:rPr>
      <w:rFonts w:ascii="Arial" w:eastAsia="Times New Roman" w:hAnsi="Arial"/>
      <w:sz w:val="24"/>
    </w:rPr>
  </w:style>
  <w:style w:type="paragraph" w:styleId="Ttol1">
    <w:name w:val="heading 1"/>
    <w:basedOn w:val="Normal"/>
    <w:next w:val="Normal"/>
    <w:link w:val="Ttol1Car"/>
    <w:qFormat/>
    <w:rsid w:val="00BB1786"/>
    <w:pPr>
      <w:keepNext/>
      <w:spacing w:before="240" w:after="60"/>
      <w:outlineLvl w:val="0"/>
    </w:pPr>
    <w:rPr>
      <w:rFonts w:cs="Arial"/>
      <w:b/>
      <w:bCs/>
      <w:kern w:val="32"/>
      <w:sz w:val="32"/>
      <w:szCs w:val="32"/>
    </w:rPr>
  </w:style>
  <w:style w:type="paragraph" w:styleId="Ttol2">
    <w:name w:val="heading 2"/>
    <w:basedOn w:val="Normal"/>
    <w:next w:val="Normal"/>
    <w:link w:val="Ttol2Car"/>
    <w:semiHidden/>
    <w:unhideWhenUsed/>
    <w:qFormat/>
    <w:rsid w:val="003969A8"/>
    <w:pPr>
      <w:keepNext/>
      <w:spacing w:before="240" w:after="60"/>
      <w:outlineLvl w:val="1"/>
    </w:pPr>
    <w:rPr>
      <w:rFonts w:ascii="Cambria" w:hAnsi="Cambria"/>
      <w:b/>
      <w:bCs/>
      <w:i/>
      <w:iCs/>
      <w:sz w:val="28"/>
      <w:szCs w:val="28"/>
    </w:rPr>
  </w:style>
  <w:style w:type="paragraph" w:styleId="Ttol5">
    <w:name w:val="heading 5"/>
    <w:basedOn w:val="Normal"/>
    <w:next w:val="Normal"/>
    <w:qFormat/>
    <w:rsid w:val="00416946"/>
    <w:pPr>
      <w:keepNext/>
      <w:outlineLvl w:val="4"/>
    </w:pPr>
    <w:rPr>
      <w:b/>
      <w:sz w:val="28"/>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aliases w:val="INDEX- PLEC"/>
    <w:basedOn w:val="Normal"/>
    <w:link w:val="CapaleraCar"/>
    <w:pPr>
      <w:tabs>
        <w:tab w:val="center" w:pos="4252"/>
        <w:tab w:val="right" w:pos="8504"/>
      </w:tabs>
    </w:pPr>
  </w:style>
  <w:style w:type="paragraph" w:styleId="Peu">
    <w:name w:val="footer"/>
    <w:basedOn w:val="Normal"/>
    <w:link w:val="PeuCar"/>
    <w:uiPriority w:val="99"/>
    <w:pPr>
      <w:tabs>
        <w:tab w:val="center" w:pos="4252"/>
        <w:tab w:val="right" w:pos="8504"/>
      </w:tabs>
    </w:pPr>
  </w:style>
  <w:style w:type="character" w:styleId="Nmerodepgina">
    <w:name w:val="page number"/>
    <w:basedOn w:val="Tipusdelletraperdefectedelpargraf"/>
  </w:style>
  <w:style w:type="paragraph" w:styleId="Textdeglobus">
    <w:name w:val="Balloon Text"/>
    <w:basedOn w:val="Normal"/>
    <w:semiHidden/>
    <w:rsid w:val="008436BD"/>
    <w:rPr>
      <w:rFonts w:ascii="Tahoma" w:hAnsi="Tahoma" w:cs="Tahoma"/>
      <w:sz w:val="16"/>
      <w:szCs w:val="16"/>
    </w:rPr>
  </w:style>
  <w:style w:type="paragraph" w:styleId="Textindependent">
    <w:name w:val="Body Text"/>
    <w:basedOn w:val="Normal"/>
    <w:link w:val="TextindependentCar"/>
    <w:rsid w:val="00BB1786"/>
    <w:rPr>
      <w:snapToGrid w:val="0"/>
      <w:sz w:val="23"/>
      <w:lang w:val="es-ES" w:eastAsia="es-ES"/>
    </w:rPr>
  </w:style>
  <w:style w:type="paragraph" w:styleId="Sagniadetextindependent3">
    <w:name w:val="Body Text Indent 3"/>
    <w:basedOn w:val="Normal"/>
    <w:rsid w:val="00BB1786"/>
    <w:pPr>
      <w:tabs>
        <w:tab w:val="left" w:pos="0"/>
        <w:tab w:val="left" w:pos="680"/>
        <w:tab w:val="left" w:pos="1473"/>
        <w:tab w:val="left" w:pos="4320"/>
      </w:tabs>
      <w:spacing w:line="264" w:lineRule="auto"/>
      <w:ind w:left="720"/>
    </w:pPr>
    <w:rPr>
      <w:i/>
      <w:iCs/>
      <w:sz w:val="22"/>
      <w:lang w:eastAsia="es-ES"/>
    </w:rPr>
  </w:style>
  <w:style w:type="paragraph" w:styleId="Textindependent2">
    <w:name w:val="Body Text 2"/>
    <w:basedOn w:val="Normal"/>
    <w:rsid w:val="00BB1786"/>
    <w:pPr>
      <w:spacing w:after="120" w:line="480" w:lineRule="auto"/>
      <w:jc w:val="left"/>
    </w:pPr>
    <w:rPr>
      <w:rFonts w:ascii="Times New Roman" w:hAnsi="Times New Roman"/>
      <w:szCs w:val="24"/>
      <w:lang w:eastAsia="es-ES"/>
    </w:rPr>
  </w:style>
  <w:style w:type="paragraph" w:styleId="Sagniadetextindependent">
    <w:name w:val="Body Text Indent"/>
    <w:basedOn w:val="Normal"/>
    <w:rsid w:val="00BB1786"/>
    <w:pPr>
      <w:spacing w:after="120"/>
      <w:ind w:left="283"/>
      <w:jc w:val="left"/>
    </w:pPr>
    <w:rPr>
      <w:rFonts w:ascii="Times New Roman" w:hAnsi="Times New Roman"/>
      <w:szCs w:val="24"/>
      <w:lang w:eastAsia="es-ES"/>
    </w:rPr>
  </w:style>
  <w:style w:type="paragraph" w:styleId="Textindependent3">
    <w:name w:val="Body Text 3"/>
    <w:basedOn w:val="Normal"/>
    <w:link w:val="Textindependent3Car"/>
    <w:rsid w:val="00BB1786"/>
    <w:pPr>
      <w:spacing w:after="120"/>
      <w:jc w:val="left"/>
    </w:pPr>
    <w:rPr>
      <w:rFonts w:ascii="Times New Roman" w:hAnsi="Times New Roman"/>
      <w:sz w:val="16"/>
      <w:szCs w:val="16"/>
      <w:lang w:eastAsia="es-ES"/>
    </w:rPr>
  </w:style>
  <w:style w:type="paragraph" w:customStyle="1" w:styleId="plecs">
    <w:name w:val="plecs"/>
    <w:basedOn w:val="Normal"/>
    <w:rsid w:val="00BB1786"/>
    <w:pPr>
      <w:spacing w:line="240" w:lineRule="atLeast"/>
    </w:pPr>
    <w:rPr>
      <w:sz w:val="22"/>
    </w:rPr>
  </w:style>
  <w:style w:type="paragraph" w:customStyle="1" w:styleId="conveni">
    <w:name w:val="conveni"/>
    <w:basedOn w:val="Normal"/>
    <w:rsid w:val="004060A1"/>
    <w:pPr>
      <w:spacing w:line="320" w:lineRule="atLeast"/>
    </w:pPr>
  </w:style>
  <w:style w:type="character" w:customStyle="1" w:styleId="CapaleraCar">
    <w:name w:val="Capçalera Car"/>
    <w:aliases w:val="INDEX- PLEC Car"/>
    <w:link w:val="Capalera"/>
    <w:rsid w:val="0039313F"/>
    <w:rPr>
      <w:rFonts w:ascii="Arial" w:eastAsia="Times New Roman" w:hAnsi="Arial"/>
      <w:sz w:val="24"/>
      <w:lang w:val="ca-ES" w:eastAsia="ca-ES"/>
    </w:rPr>
  </w:style>
  <w:style w:type="paragraph" w:styleId="Ttol">
    <w:name w:val="Title"/>
    <w:basedOn w:val="Normal"/>
    <w:next w:val="Normal"/>
    <w:link w:val="TtolCar"/>
    <w:qFormat/>
    <w:rsid w:val="004D62CA"/>
    <w:pPr>
      <w:spacing w:before="240" w:after="60"/>
      <w:jc w:val="center"/>
      <w:outlineLvl w:val="0"/>
    </w:pPr>
    <w:rPr>
      <w:rFonts w:ascii="Cambria" w:hAnsi="Cambria"/>
      <w:b/>
      <w:bCs/>
      <w:kern w:val="28"/>
      <w:sz w:val="32"/>
      <w:szCs w:val="32"/>
    </w:rPr>
  </w:style>
  <w:style w:type="character" w:customStyle="1" w:styleId="TtolCar">
    <w:name w:val="Títol Car"/>
    <w:link w:val="Ttol"/>
    <w:rsid w:val="004D62CA"/>
    <w:rPr>
      <w:rFonts w:ascii="Cambria" w:eastAsia="Times New Roman" w:hAnsi="Cambria"/>
      <w:b/>
      <w:bCs/>
      <w:kern w:val="28"/>
      <w:sz w:val="32"/>
      <w:szCs w:val="32"/>
    </w:rPr>
  </w:style>
  <w:style w:type="paragraph" w:styleId="Pargrafdellista">
    <w:name w:val="List Paragraph"/>
    <w:basedOn w:val="Normal"/>
    <w:uiPriority w:val="34"/>
    <w:qFormat/>
    <w:rsid w:val="004D62CA"/>
    <w:pPr>
      <w:ind w:left="708"/>
    </w:pPr>
  </w:style>
  <w:style w:type="character" w:customStyle="1" w:styleId="PeuCar">
    <w:name w:val="Peu Car"/>
    <w:link w:val="Peu"/>
    <w:uiPriority w:val="99"/>
    <w:rsid w:val="004D62CA"/>
    <w:rPr>
      <w:rFonts w:ascii="Arial" w:eastAsia="Times New Roman" w:hAnsi="Arial"/>
      <w:sz w:val="24"/>
    </w:rPr>
  </w:style>
  <w:style w:type="character" w:customStyle="1" w:styleId="TextindependentCar">
    <w:name w:val="Text independent Car"/>
    <w:link w:val="Textindependent"/>
    <w:rsid w:val="004D62CA"/>
    <w:rPr>
      <w:rFonts w:ascii="Arial" w:eastAsia="Times New Roman" w:hAnsi="Arial"/>
      <w:snapToGrid w:val="0"/>
      <w:sz w:val="23"/>
      <w:lang w:val="es-ES" w:eastAsia="es-ES"/>
    </w:rPr>
  </w:style>
  <w:style w:type="paragraph" w:styleId="Textdenotaapeudepgina">
    <w:name w:val="footnote text"/>
    <w:basedOn w:val="Normal"/>
    <w:link w:val="TextdenotaapeudepginaCar"/>
    <w:unhideWhenUsed/>
    <w:rsid w:val="004D62CA"/>
    <w:pPr>
      <w:jc w:val="left"/>
    </w:pPr>
    <w:rPr>
      <w:rFonts w:eastAsia="Calibri"/>
      <w:sz w:val="20"/>
      <w:lang w:eastAsia="en-US"/>
    </w:rPr>
  </w:style>
  <w:style w:type="character" w:customStyle="1" w:styleId="TextdenotaapeudepginaCar">
    <w:name w:val="Text de nota a peu de pàgina Car"/>
    <w:link w:val="Textdenotaapeudepgina"/>
    <w:rsid w:val="004D62CA"/>
    <w:rPr>
      <w:rFonts w:ascii="Arial" w:eastAsia="Calibri" w:hAnsi="Arial"/>
      <w:lang w:eastAsia="en-US"/>
    </w:rPr>
  </w:style>
  <w:style w:type="paragraph" w:styleId="Textdenotaalfinal">
    <w:name w:val="endnote text"/>
    <w:basedOn w:val="Normal"/>
    <w:link w:val="TextdenotaalfinalCar"/>
    <w:rsid w:val="004D62CA"/>
    <w:rPr>
      <w:sz w:val="20"/>
    </w:rPr>
  </w:style>
  <w:style w:type="character" w:customStyle="1" w:styleId="TextdenotaalfinalCar">
    <w:name w:val="Text de nota al final Car"/>
    <w:link w:val="Textdenotaalfinal"/>
    <w:rsid w:val="004D62CA"/>
    <w:rPr>
      <w:rFonts w:ascii="Arial" w:eastAsia="Times New Roman" w:hAnsi="Arial"/>
    </w:rPr>
  </w:style>
  <w:style w:type="character" w:styleId="Refernciadenotaalfinal">
    <w:name w:val="endnote reference"/>
    <w:rsid w:val="004D62CA"/>
    <w:rPr>
      <w:vertAlign w:val="superscript"/>
    </w:rPr>
  </w:style>
  <w:style w:type="character" w:customStyle="1" w:styleId="Textindependent3Car">
    <w:name w:val="Text independent 3 Car"/>
    <w:link w:val="Textindependent3"/>
    <w:rsid w:val="00A458EA"/>
    <w:rPr>
      <w:rFonts w:ascii="Times New Roman" w:eastAsia="Times New Roman" w:hAnsi="Times New Roman"/>
      <w:sz w:val="16"/>
      <w:szCs w:val="16"/>
      <w:lang w:val="ca-ES"/>
    </w:rPr>
  </w:style>
  <w:style w:type="paragraph" w:styleId="Textdecomentari">
    <w:name w:val="annotation text"/>
    <w:basedOn w:val="Normal"/>
    <w:link w:val="TextdecomentariCar"/>
    <w:uiPriority w:val="99"/>
    <w:unhideWhenUsed/>
    <w:rsid w:val="00A51B60"/>
    <w:rPr>
      <w:sz w:val="20"/>
    </w:rPr>
  </w:style>
  <w:style w:type="character" w:customStyle="1" w:styleId="TextdecomentariCar">
    <w:name w:val="Text de comentari Car"/>
    <w:link w:val="Textdecomentari"/>
    <w:uiPriority w:val="99"/>
    <w:rsid w:val="00A51B60"/>
    <w:rPr>
      <w:rFonts w:ascii="Arial" w:eastAsia="Times New Roman" w:hAnsi="Arial"/>
    </w:rPr>
  </w:style>
  <w:style w:type="character" w:styleId="Refernciadecomentari">
    <w:name w:val="annotation reference"/>
    <w:uiPriority w:val="99"/>
    <w:unhideWhenUsed/>
    <w:rsid w:val="00A51B60"/>
    <w:rPr>
      <w:sz w:val="16"/>
      <w:szCs w:val="16"/>
    </w:rPr>
  </w:style>
  <w:style w:type="character" w:customStyle="1" w:styleId="Ttol1Car">
    <w:name w:val="Títol 1 Car"/>
    <w:link w:val="Ttol1"/>
    <w:rsid w:val="00D5393F"/>
    <w:rPr>
      <w:rFonts w:ascii="Arial" w:eastAsia="Times New Roman" w:hAnsi="Arial" w:cs="Arial"/>
      <w:b/>
      <w:bCs/>
      <w:kern w:val="32"/>
      <w:sz w:val="32"/>
      <w:szCs w:val="32"/>
      <w:lang w:val="ca-ES" w:eastAsia="ca-ES"/>
    </w:rPr>
  </w:style>
  <w:style w:type="character" w:styleId="Enlla">
    <w:name w:val="Hyperlink"/>
    <w:rsid w:val="005F2BD2"/>
    <w:rPr>
      <w:color w:val="0000FF"/>
      <w:u w:val="single"/>
    </w:rPr>
  </w:style>
  <w:style w:type="paragraph" w:styleId="Temadelcomentari">
    <w:name w:val="annotation subject"/>
    <w:basedOn w:val="Textdecomentari"/>
    <w:next w:val="Textdecomentari"/>
    <w:link w:val="TemadelcomentariCar"/>
    <w:rsid w:val="00767257"/>
    <w:rPr>
      <w:b/>
      <w:bCs/>
    </w:rPr>
  </w:style>
  <w:style w:type="character" w:customStyle="1" w:styleId="TemadelcomentariCar">
    <w:name w:val="Tema del comentari Car"/>
    <w:link w:val="Temadelcomentari"/>
    <w:rsid w:val="00767257"/>
    <w:rPr>
      <w:rFonts w:ascii="Arial" w:eastAsia="Times New Roman" w:hAnsi="Arial"/>
      <w:b/>
      <w:bCs/>
    </w:rPr>
  </w:style>
  <w:style w:type="paragraph" w:customStyle="1" w:styleId="Default">
    <w:name w:val="Default"/>
    <w:rsid w:val="004D0B88"/>
    <w:pPr>
      <w:autoSpaceDE w:val="0"/>
      <w:autoSpaceDN w:val="0"/>
      <w:adjustRightInd w:val="0"/>
    </w:pPr>
    <w:rPr>
      <w:rFonts w:ascii="Helvetica*" w:hAnsi="Helvetica*" w:cs="Helvetica*"/>
      <w:color w:val="000000"/>
      <w:sz w:val="24"/>
      <w:szCs w:val="24"/>
    </w:rPr>
  </w:style>
  <w:style w:type="paragraph" w:styleId="Revisi">
    <w:name w:val="Revision"/>
    <w:hidden/>
    <w:uiPriority w:val="99"/>
    <w:semiHidden/>
    <w:rsid w:val="0079634D"/>
    <w:rPr>
      <w:rFonts w:ascii="Arial" w:eastAsia="Times New Roman" w:hAnsi="Arial"/>
      <w:sz w:val="24"/>
    </w:rPr>
  </w:style>
  <w:style w:type="paragraph" w:styleId="Textsenseformat">
    <w:name w:val="Plain Text"/>
    <w:basedOn w:val="Normal"/>
    <w:link w:val="TextsenseformatCar"/>
    <w:uiPriority w:val="99"/>
    <w:unhideWhenUsed/>
    <w:rsid w:val="00A662E4"/>
    <w:pPr>
      <w:jc w:val="left"/>
    </w:pPr>
    <w:rPr>
      <w:rFonts w:ascii="Calibri" w:eastAsia="Calibri" w:hAnsi="Calibri"/>
      <w:sz w:val="22"/>
      <w:szCs w:val="21"/>
      <w:lang w:eastAsia="en-US"/>
    </w:rPr>
  </w:style>
  <w:style w:type="character" w:customStyle="1" w:styleId="TextsenseformatCar">
    <w:name w:val="Text sense format Car"/>
    <w:link w:val="Textsenseformat"/>
    <w:uiPriority w:val="99"/>
    <w:rsid w:val="00A662E4"/>
    <w:rPr>
      <w:rFonts w:ascii="Calibri" w:eastAsia="Calibri" w:hAnsi="Calibri"/>
      <w:sz w:val="22"/>
      <w:szCs w:val="21"/>
      <w:lang w:eastAsia="en-US"/>
    </w:rPr>
  </w:style>
  <w:style w:type="paragraph" w:styleId="Sagniadetextindependent2">
    <w:name w:val="Body Text Indent 2"/>
    <w:basedOn w:val="Normal"/>
    <w:link w:val="Sagniadetextindependent2Car"/>
    <w:rsid w:val="0013694D"/>
    <w:pPr>
      <w:spacing w:after="120" w:line="480" w:lineRule="auto"/>
      <w:ind w:left="283"/>
    </w:pPr>
  </w:style>
  <w:style w:type="character" w:customStyle="1" w:styleId="Sagniadetextindependent2Car">
    <w:name w:val="Sagnia de text independent 2 Car"/>
    <w:link w:val="Sagniadetextindependent2"/>
    <w:rsid w:val="0013694D"/>
    <w:rPr>
      <w:rFonts w:ascii="Arial" w:eastAsia="Times New Roman" w:hAnsi="Arial"/>
      <w:sz w:val="24"/>
    </w:rPr>
  </w:style>
  <w:style w:type="character" w:customStyle="1" w:styleId="Ttol2Car">
    <w:name w:val="Títol 2 Car"/>
    <w:link w:val="Ttol2"/>
    <w:semiHidden/>
    <w:rsid w:val="003969A8"/>
    <w:rPr>
      <w:rFonts w:ascii="Cambria" w:eastAsia="Times New Roman" w:hAnsi="Cambria" w:cs="Times New Roman"/>
      <w:b/>
      <w:bCs/>
      <w:i/>
      <w:iCs/>
      <w:sz w:val="28"/>
      <w:szCs w:val="28"/>
    </w:rPr>
  </w:style>
  <w:style w:type="table" w:styleId="Taulaambquadrcula">
    <w:name w:val="Table Grid"/>
    <w:basedOn w:val="Taulanormal"/>
    <w:rsid w:val="00136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B87119"/>
    <w:pPr>
      <w:spacing w:line="280" w:lineRule="atLeast"/>
    </w:pPr>
  </w:style>
  <w:style w:type="table" w:customStyle="1" w:styleId="Taulaambquadrcula5">
    <w:name w:val="Taula amb quadrícula5"/>
    <w:basedOn w:val="Taulanormal"/>
    <w:next w:val="Taulaambquadrcula"/>
    <w:uiPriority w:val="59"/>
    <w:rsid w:val="00041E4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4">
    <w:name w:val="Taula amb quadrícula4"/>
    <w:basedOn w:val="Taulanormal"/>
    <w:next w:val="Taulaambquadrcula"/>
    <w:rsid w:val="006200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
    <w:name w:val="Taula amb quadrícula1"/>
    <w:basedOn w:val="Taulanormal"/>
    <w:next w:val="Taulaambquadrcula"/>
    <w:uiPriority w:val="59"/>
    <w:rsid w:val="009D437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1"/>
    <w:basedOn w:val="Normal"/>
    <w:rsid w:val="006317E7"/>
    <w:pPr>
      <w:spacing w:line="360" w:lineRule="atLeast"/>
    </w:pPr>
  </w:style>
  <w:style w:type="paragraph" w:styleId="NormalWeb">
    <w:name w:val="Normal (Web)"/>
    <w:basedOn w:val="Normal"/>
    <w:uiPriority w:val="99"/>
    <w:unhideWhenUsed/>
    <w:rsid w:val="003D3077"/>
    <w:pPr>
      <w:spacing w:before="100" w:beforeAutospacing="1" w:after="100" w:afterAutospacing="1"/>
      <w:jc w:val="left"/>
    </w:pPr>
    <w:rPr>
      <w:rFonts w:ascii="Times New Roman" w:eastAsia="Calibri" w:hAnsi="Times New Roman"/>
      <w:szCs w:val="24"/>
      <w:lang w:val="en-GB" w:eastAsia="en-GB"/>
    </w:rPr>
  </w:style>
  <w:style w:type="table" w:customStyle="1" w:styleId="TableNormal1">
    <w:name w:val="Table Normal1"/>
    <w:rsid w:val="002C4DE9"/>
    <w:pPr>
      <w:pBdr>
        <w:top w:val="nil"/>
        <w:left w:val="nil"/>
        <w:bottom w:val="nil"/>
        <w:right w:val="nil"/>
        <w:between w:val="nil"/>
        <w:bar w:val="nil"/>
      </w:pBdr>
    </w:pPr>
    <w:rPr>
      <w:rFonts w:ascii="Times New Roman" w:eastAsia="Arial Unicode MS" w:hAnsi="Times New Roman"/>
      <w:bdr w:val="nil"/>
      <w:lang w:val="en-GB" w:eastAsia="en-GB"/>
    </w:rPr>
    <w:tblPr>
      <w:tblInd w:w="0" w:type="dxa"/>
      <w:tblCellMar>
        <w:top w:w="0" w:type="dxa"/>
        <w:left w:w="0" w:type="dxa"/>
        <w:bottom w:w="0" w:type="dxa"/>
        <w:right w:w="0" w:type="dxa"/>
      </w:tblCellMar>
    </w:tblPr>
  </w:style>
  <w:style w:type="paragraph" w:customStyle="1" w:styleId="western">
    <w:name w:val="western"/>
    <w:basedOn w:val="Normal"/>
    <w:rsid w:val="00AA4A98"/>
    <w:pPr>
      <w:spacing w:before="100" w:beforeAutospacing="1"/>
      <w:jc w:val="left"/>
    </w:pPr>
    <w:rPr>
      <w:rFonts w:ascii="Times New Roman" w:hAnsi="Times New Roman"/>
      <w:szCs w:val="24"/>
    </w:rPr>
  </w:style>
  <w:style w:type="character" w:customStyle="1" w:styleId="tlid-translation">
    <w:name w:val="tlid-translation"/>
    <w:rsid w:val="000D6425"/>
  </w:style>
  <w:style w:type="paragraph" w:customStyle="1" w:styleId="Blockquote">
    <w:name w:val="Blockquote"/>
    <w:basedOn w:val="Normal"/>
    <w:rsid w:val="00DA4D2A"/>
    <w:pPr>
      <w:widowControl w:val="0"/>
      <w:spacing w:before="100" w:after="100"/>
      <w:ind w:left="360" w:right="360"/>
      <w:jc w:val="left"/>
    </w:pPr>
    <w:rPr>
      <w:rFonts w:ascii="Times New Roman" w:hAnsi="Times New Roman"/>
      <w:snapToGrid w:val="0"/>
      <w:lang w:val="en-US" w:eastAsia="en-US"/>
    </w:rPr>
  </w:style>
  <w:style w:type="character" w:styleId="mfasi">
    <w:name w:val="Emphasis"/>
    <w:qFormat/>
    <w:rsid w:val="00DA4D2A"/>
    <w:rPr>
      <w:i/>
    </w:rPr>
  </w:style>
  <w:style w:type="character" w:styleId="Textennegreta">
    <w:name w:val="Strong"/>
    <w:qFormat/>
    <w:rsid w:val="00DA4D2A"/>
    <w:rPr>
      <w:b/>
    </w:rPr>
  </w:style>
  <w:style w:type="paragraph" w:customStyle="1" w:styleId="PRAGHeading2">
    <w:name w:val="PRAG Heading 2"/>
    <w:basedOn w:val="Normal"/>
    <w:rsid w:val="00DA4D2A"/>
    <w:pPr>
      <w:widowControl w:val="0"/>
      <w:numPr>
        <w:numId w:val="8"/>
      </w:numPr>
      <w:spacing w:before="100" w:after="100"/>
      <w:jc w:val="left"/>
    </w:pPr>
    <w:rPr>
      <w:rFonts w:ascii="Times New Roman" w:hAnsi="Times New Roman"/>
      <w:snapToGrid w:val="0"/>
      <w:lang w:val="en-US" w:eastAsia="en-US"/>
    </w:rPr>
  </w:style>
  <w:style w:type="paragraph" w:styleId="Subttol">
    <w:name w:val="Subtitle"/>
    <w:basedOn w:val="Normal"/>
    <w:link w:val="SubttolCar"/>
    <w:qFormat/>
    <w:rsid w:val="00F25280"/>
    <w:pPr>
      <w:jc w:val="center"/>
    </w:pPr>
    <w:rPr>
      <w:rFonts w:ascii="Times New Roman" w:hAnsi="Times New Roman"/>
      <w:b/>
      <w:sz w:val="28"/>
      <w:lang w:val="fr-BE" w:eastAsia="en-GB"/>
    </w:rPr>
  </w:style>
  <w:style w:type="character" w:customStyle="1" w:styleId="SubttolCar">
    <w:name w:val="Subtítol Car"/>
    <w:link w:val="Subttol"/>
    <w:rsid w:val="00F25280"/>
    <w:rPr>
      <w:rFonts w:ascii="Times New Roman" w:eastAsia="Times New Roman" w:hAnsi="Times New Roman"/>
      <w:b/>
      <w:sz w:val="28"/>
      <w:lang w:val="fr-BE" w:eastAsia="en-GB"/>
    </w:rPr>
  </w:style>
  <w:style w:type="character" w:styleId="Refernciadenotaapeudepgina">
    <w:name w:val="footnote reference"/>
    <w:rsid w:val="00F25280"/>
    <w:rPr>
      <w:vertAlign w:val="superscript"/>
    </w:rPr>
  </w:style>
  <w:style w:type="paragraph" w:customStyle="1" w:styleId="Style11ptJustifiedAfter12pt">
    <w:name w:val="Style 11 pt Justified After:  12 pt"/>
    <w:basedOn w:val="Normal"/>
    <w:link w:val="Style11ptJustifiedAfter12ptChar"/>
    <w:rsid w:val="00F25280"/>
    <w:pPr>
      <w:spacing w:after="120"/>
    </w:pPr>
    <w:rPr>
      <w:rFonts w:ascii="Times New Roman" w:hAnsi="Times New Roman"/>
      <w:sz w:val="22"/>
      <w:lang w:val="en-GB" w:eastAsia="en-GB"/>
    </w:rPr>
  </w:style>
  <w:style w:type="character" w:customStyle="1" w:styleId="Style11ptJustifiedAfter12ptChar">
    <w:name w:val="Style 11 pt Justified After:  12 pt Char"/>
    <w:link w:val="Style11ptJustifiedAfter12pt"/>
    <w:rsid w:val="00F25280"/>
    <w:rPr>
      <w:rFonts w:ascii="Times New Roman" w:eastAsia="Times New Roman" w:hAnsi="Times New Roman"/>
      <w:sz w:val="22"/>
      <w:lang w:val="en-GB" w:eastAsia="en-GB"/>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25280"/>
    <w:pPr>
      <w:pBdr>
        <w:top w:val="single" w:sz="4" w:space="1" w:color="auto"/>
        <w:left w:val="single" w:sz="4" w:space="4" w:color="auto"/>
        <w:bottom w:val="single" w:sz="4" w:space="1" w:color="auto"/>
        <w:right w:val="single" w:sz="4" w:space="4" w:color="auto"/>
      </w:pBdr>
      <w:jc w:val="left"/>
    </w:pPr>
    <w:rPr>
      <w:rFonts w:ascii="Times New Roman" w:hAnsi="Times New Roman"/>
      <w:sz w:val="22"/>
      <w:szCs w:val="22"/>
      <w:lang w:val="en-GB" w:eastAsia="en-GB"/>
    </w:rPr>
  </w:style>
  <w:style w:type="character" w:customStyle="1" w:styleId="StyleStyleLeftBoxSinglesolidlineAuto05ptLinewidthCh2Char">
    <w:name w:val="Style Style Left Box: (Single solid line Auto  05 pt Line width) Ch...2 Char"/>
    <w:link w:val="StyleStyleLeftBoxSinglesolidlineAuto05ptLinewidthCh2"/>
    <w:rsid w:val="00F25280"/>
    <w:rPr>
      <w:rFonts w:ascii="Times New Roman" w:eastAsia="Times New Roman" w:hAnsi="Times New Roman"/>
      <w:sz w:val="22"/>
      <w:szCs w:val="22"/>
      <w:lang w:val="en-GB" w:eastAsia="en-GB"/>
    </w:rPr>
  </w:style>
  <w:style w:type="character" w:customStyle="1" w:styleId="Style11pt">
    <w:name w:val="Style 11 pt"/>
    <w:rsid w:val="00F25280"/>
    <w:rPr>
      <w:sz w:val="22"/>
    </w:rPr>
  </w:style>
  <w:style w:type="paragraph" w:customStyle="1" w:styleId="Annexetitle">
    <w:name w:val="Annexe_title"/>
    <w:basedOn w:val="Ttol1"/>
    <w:next w:val="Normal"/>
    <w:autoRedefine/>
    <w:rsid w:val="00A50109"/>
    <w:pPr>
      <w:keepNext w:val="0"/>
      <w:pageBreakBefore/>
      <w:tabs>
        <w:tab w:val="left" w:pos="1701"/>
        <w:tab w:val="left" w:pos="2552"/>
      </w:tabs>
      <w:spacing w:after="240"/>
      <w:jc w:val="center"/>
      <w:outlineLvl w:val="9"/>
    </w:pPr>
    <w:rPr>
      <w:rFonts w:ascii="Times New Roman" w:hAnsi="Times New Roman" w:cs="Times New Roman"/>
      <w:bCs w:val="0"/>
      <w:caps/>
      <w:kern w:val="0"/>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27042">
      <w:bodyDiv w:val="1"/>
      <w:marLeft w:val="0"/>
      <w:marRight w:val="0"/>
      <w:marTop w:val="0"/>
      <w:marBottom w:val="0"/>
      <w:divBdr>
        <w:top w:val="none" w:sz="0" w:space="0" w:color="auto"/>
        <w:left w:val="none" w:sz="0" w:space="0" w:color="auto"/>
        <w:bottom w:val="none" w:sz="0" w:space="0" w:color="auto"/>
        <w:right w:val="none" w:sz="0" w:space="0" w:color="auto"/>
      </w:divBdr>
    </w:div>
    <w:div w:id="182474466">
      <w:bodyDiv w:val="1"/>
      <w:marLeft w:val="0"/>
      <w:marRight w:val="0"/>
      <w:marTop w:val="0"/>
      <w:marBottom w:val="0"/>
      <w:divBdr>
        <w:top w:val="none" w:sz="0" w:space="0" w:color="auto"/>
        <w:left w:val="none" w:sz="0" w:space="0" w:color="auto"/>
        <w:bottom w:val="none" w:sz="0" w:space="0" w:color="auto"/>
        <w:right w:val="none" w:sz="0" w:space="0" w:color="auto"/>
      </w:divBdr>
    </w:div>
    <w:div w:id="273095448">
      <w:bodyDiv w:val="1"/>
      <w:marLeft w:val="0"/>
      <w:marRight w:val="0"/>
      <w:marTop w:val="0"/>
      <w:marBottom w:val="0"/>
      <w:divBdr>
        <w:top w:val="none" w:sz="0" w:space="0" w:color="auto"/>
        <w:left w:val="none" w:sz="0" w:space="0" w:color="auto"/>
        <w:bottom w:val="none" w:sz="0" w:space="0" w:color="auto"/>
        <w:right w:val="none" w:sz="0" w:space="0" w:color="auto"/>
      </w:divBdr>
    </w:div>
    <w:div w:id="364646282">
      <w:bodyDiv w:val="1"/>
      <w:marLeft w:val="0"/>
      <w:marRight w:val="0"/>
      <w:marTop w:val="0"/>
      <w:marBottom w:val="0"/>
      <w:divBdr>
        <w:top w:val="none" w:sz="0" w:space="0" w:color="auto"/>
        <w:left w:val="none" w:sz="0" w:space="0" w:color="auto"/>
        <w:bottom w:val="none" w:sz="0" w:space="0" w:color="auto"/>
        <w:right w:val="none" w:sz="0" w:space="0" w:color="auto"/>
      </w:divBdr>
    </w:div>
    <w:div w:id="415248329">
      <w:bodyDiv w:val="1"/>
      <w:marLeft w:val="0"/>
      <w:marRight w:val="0"/>
      <w:marTop w:val="0"/>
      <w:marBottom w:val="0"/>
      <w:divBdr>
        <w:top w:val="none" w:sz="0" w:space="0" w:color="auto"/>
        <w:left w:val="none" w:sz="0" w:space="0" w:color="auto"/>
        <w:bottom w:val="none" w:sz="0" w:space="0" w:color="auto"/>
        <w:right w:val="none" w:sz="0" w:space="0" w:color="auto"/>
      </w:divBdr>
    </w:div>
    <w:div w:id="560871052">
      <w:bodyDiv w:val="1"/>
      <w:marLeft w:val="0"/>
      <w:marRight w:val="0"/>
      <w:marTop w:val="0"/>
      <w:marBottom w:val="0"/>
      <w:divBdr>
        <w:top w:val="none" w:sz="0" w:space="0" w:color="auto"/>
        <w:left w:val="none" w:sz="0" w:space="0" w:color="auto"/>
        <w:bottom w:val="none" w:sz="0" w:space="0" w:color="auto"/>
        <w:right w:val="none" w:sz="0" w:space="0" w:color="auto"/>
      </w:divBdr>
    </w:div>
    <w:div w:id="584611065">
      <w:bodyDiv w:val="1"/>
      <w:marLeft w:val="0"/>
      <w:marRight w:val="0"/>
      <w:marTop w:val="0"/>
      <w:marBottom w:val="0"/>
      <w:divBdr>
        <w:top w:val="none" w:sz="0" w:space="0" w:color="auto"/>
        <w:left w:val="none" w:sz="0" w:space="0" w:color="auto"/>
        <w:bottom w:val="none" w:sz="0" w:space="0" w:color="auto"/>
        <w:right w:val="none" w:sz="0" w:space="0" w:color="auto"/>
      </w:divBdr>
    </w:div>
    <w:div w:id="741223582">
      <w:bodyDiv w:val="1"/>
      <w:marLeft w:val="0"/>
      <w:marRight w:val="0"/>
      <w:marTop w:val="0"/>
      <w:marBottom w:val="0"/>
      <w:divBdr>
        <w:top w:val="none" w:sz="0" w:space="0" w:color="auto"/>
        <w:left w:val="none" w:sz="0" w:space="0" w:color="auto"/>
        <w:bottom w:val="none" w:sz="0" w:space="0" w:color="auto"/>
        <w:right w:val="none" w:sz="0" w:space="0" w:color="auto"/>
      </w:divBdr>
    </w:div>
    <w:div w:id="879631298">
      <w:bodyDiv w:val="1"/>
      <w:marLeft w:val="0"/>
      <w:marRight w:val="0"/>
      <w:marTop w:val="0"/>
      <w:marBottom w:val="0"/>
      <w:divBdr>
        <w:top w:val="none" w:sz="0" w:space="0" w:color="auto"/>
        <w:left w:val="none" w:sz="0" w:space="0" w:color="auto"/>
        <w:bottom w:val="none" w:sz="0" w:space="0" w:color="auto"/>
        <w:right w:val="none" w:sz="0" w:space="0" w:color="auto"/>
      </w:divBdr>
    </w:div>
    <w:div w:id="949430548">
      <w:bodyDiv w:val="1"/>
      <w:marLeft w:val="0"/>
      <w:marRight w:val="0"/>
      <w:marTop w:val="0"/>
      <w:marBottom w:val="0"/>
      <w:divBdr>
        <w:top w:val="none" w:sz="0" w:space="0" w:color="auto"/>
        <w:left w:val="none" w:sz="0" w:space="0" w:color="auto"/>
        <w:bottom w:val="none" w:sz="0" w:space="0" w:color="auto"/>
        <w:right w:val="none" w:sz="0" w:space="0" w:color="auto"/>
      </w:divBdr>
    </w:div>
    <w:div w:id="1015419757">
      <w:bodyDiv w:val="1"/>
      <w:marLeft w:val="0"/>
      <w:marRight w:val="0"/>
      <w:marTop w:val="0"/>
      <w:marBottom w:val="0"/>
      <w:divBdr>
        <w:top w:val="none" w:sz="0" w:space="0" w:color="auto"/>
        <w:left w:val="none" w:sz="0" w:space="0" w:color="auto"/>
        <w:bottom w:val="none" w:sz="0" w:space="0" w:color="auto"/>
        <w:right w:val="none" w:sz="0" w:space="0" w:color="auto"/>
      </w:divBdr>
    </w:div>
    <w:div w:id="1055005865">
      <w:bodyDiv w:val="1"/>
      <w:marLeft w:val="0"/>
      <w:marRight w:val="0"/>
      <w:marTop w:val="0"/>
      <w:marBottom w:val="0"/>
      <w:divBdr>
        <w:top w:val="none" w:sz="0" w:space="0" w:color="auto"/>
        <w:left w:val="none" w:sz="0" w:space="0" w:color="auto"/>
        <w:bottom w:val="none" w:sz="0" w:space="0" w:color="auto"/>
        <w:right w:val="none" w:sz="0" w:space="0" w:color="auto"/>
      </w:divBdr>
    </w:div>
    <w:div w:id="1094548261">
      <w:bodyDiv w:val="1"/>
      <w:marLeft w:val="0"/>
      <w:marRight w:val="0"/>
      <w:marTop w:val="0"/>
      <w:marBottom w:val="0"/>
      <w:divBdr>
        <w:top w:val="none" w:sz="0" w:space="0" w:color="auto"/>
        <w:left w:val="none" w:sz="0" w:space="0" w:color="auto"/>
        <w:bottom w:val="none" w:sz="0" w:space="0" w:color="auto"/>
        <w:right w:val="none" w:sz="0" w:space="0" w:color="auto"/>
      </w:divBdr>
    </w:div>
    <w:div w:id="1305895088">
      <w:bodyDiv w:val="1"/>
      <w:marLeft w:val="0"/>
      <w:marRight w:val="0"/>
      <w:marTop w:val="0"/>
      <w:marBottom w:val="0"/>
      <w:divBdr>
        <w:top w:val="none" w:sz="0" w:space="0" w:color="auto"/>
        <w:left w:val="none" w:sz="0" w:space="0" w:color="auto"/>
        <w:bottom w:val="none" w:sz="0" w:space="0" w:color="auto"/>
        <w:right w:val="none" w:sz="0" w:space="0" w:color="auto"/>
      </w:divBdr>
    </w:div>
    <w:div w:id="1477986635">
      <w:bodyDiv w:val="1"/>
      <w:marLeft w:val="0"/>
      <w:marRight w:val="0"/>
      <w:marTop w:val="0"/>
      <w:marBottom w:val="0"/>
      <w:divBdr>
        <w:top w:val="none" w:sz="0" w:space="0" w:color="auto"/>
        <w:left w:val="none" w:sz="0" w:space="0" w:color="auto"/>
        <w:bottom w:val="none" w:sz="0" w:space="0" w:color="auto"/>
        <w:right w:val="none" w:sz="0" w:space="0" w:color="auto"/>
      </w:divBdr>
    </w:div>
    <w:div w:id="1536699618">
      <w:bodyDiv w:val="1"/>
      <w:marLeft w:val="0"/>
      <w:marRight w:val="0"/>
      <w:marTop w:val="0"/>
      <w:marBottom w:val="0"/>
      <w:divBdr>
        <w:top w:val="none" w:sz="0" w:space="0" w:color="auto"/>
        <w:left w:val="none" w:sz="0" w:space="0" w:color="auto"/>
        <w:bottom w:val="none" w:sz="0" w:space="0" w:color="auto"/>
        <w:right w:val="none" w:sz="0" w:space="0" w:color="auto"/>
      </w:divBdr>
    </w:div>
    <w:div w:id="1549956119">
      <w:bodyDiv w:val="1"/>
      <w:marLeft w:val="0"/>
      <w:marRight w:val="0"/>
      <w:marTop w:val="0"/>
      <w:marBottom w:val="0"/>
      <w:divBdr>
        <w:top w:val="none" w:sz="0" w:space="0" w:color="auto"/>
        <w:left w:val="none" w:sz="0" w:space="0" w:color="auto"/>
        <w:bottom w:val="none" w:sz="0" w:space="0" w:color="auto"/>
        <w:right w:val="none" w:sz="0" w:space="0" w:color="auto"/>
      </w:divBdr>
    </w:div>
    <w:div w:id="1661957401">
      <w:bodyDiv w:val="1"/>
      <w:marLeft w:val="0"/>
      <w:marRight w:val="0"/>
      <w:marTop w:val="0"/>
      <w:marBottom w:val="0"/>
      <w:divBdr>
        <w:top w:val="none" w:sz="0" w:space="0" w:color="auto"/>
        <w:left w:val="none" w:sz="0" w:space="0" w:color="auto"/>
        <w:bottom w:val="none" w:sz="0" w:space="0" w:color="auto"/>
        <w:right w:val="none" w:sz="0" w:space="0" w:color="auto"/>
      </w:divBdr>
    </w:div>
    <w:div w:id="1758137234">
      <w:bodyDiv w:val="1"/>
      <w:marLeft w:val="0"/>
      <w:marRight w:val="0"/>
      <w:marTop w:val="0"/>
      <w:marBottom w:val="0"/>
      <w:divBdr>
        <w:top w:val="none" w:sz="0" w:space="0" w:color="auto"/>
        <w:left w:val="none" w:sz="0" w:space="0" w:color="auto"/>
        <w:bottom w:val="none" w:sz="0" w:space="0" w:color="auto"/>
        <w:right w:val="none" w:sz="0" w:space="0" w:color="auto"/>
      </w:divBdr>
    </w:div>
    <w:div w:id="1810898122">
      <w:bodyDiv w:val="1"/>
      <w:marLeft w:val="0"/>
      <w:marRight w:val="0"/>
      <w:marTop w:val="0"/>
      <w:marBottom w:val="0"/>
      <w:divBdr>
        <w:top w:val="none" w:sz="0" w:space="0" w:color="auto"/>
        <w:left w:val="none" w:sz="0" w:space="0" w:color="auto"/>
        <w:bottom w:val="none" w:sz="0" w:space="0" w:color="auto"/>
        <w:right w:val="none" w:sz="0" w:space="0" w:color="auto"/>
      </w:divBdr>
    </w:div>
    <w:div w:id="1898321311">
      <w:bodyDiv w:val="1"/>
      <w:marLeft w:val="0"/>
      <w:marRight w:val="0"/>
      <w:marTop w:val="0"/>
      <w:marBottom w:val="0"/>
      <w:divBdr>
        <w:top w:val="none" w:sz="0" w:space="0" w:color="auto"/>
        <w:left w:val="none" w:sz="0" w:space="0" w:color="auto"/>
        <w:bottom w:val="none" w:sz="0" w:space="0" w:color="auto"/>
        <w:right w:val="none" w:sz="0" w:space="0" w:color="auto"/>
      </w:divBdr>
    </w:div>
    <w:div w:id="2030519969">
      <w:bodyDiv w:val="1"/>
      <w:marLeft w:val="0"/>
      <w:marRight w:val="0"/>
      <w:marTop w:val="0"/>
      <w:marBottom w:val="0"/>
      <w:divBdr>
        <w:top w:val="none" w:sz="0" w:space="0" w:color="auto"/>
        <w:left w:val="none" w:sz="0" w:space="0" w:color="auto"/>
        <w:bottom w:val="none" w:sz="0" w:space="0" w:color="auto"/>
        <w:right w:val="none" w:sz="0" w:space="0" w:color="auto"/>
      </w:divBdr>
    </w:div>
    <w:div w:id="2036878516">
      <w:bodyDiv w:val="1"/>
      <w:marLeft w:val="0"/>
      <w:marRight w:val="0"/>
      <w:marTop w:val="0"/>
      <w:marBottom w:val="0"/>
      <w:divBdr>
        <w:top w:val="none" w:sz="0" w:space="0" w:color="auto"/>
        <w:left w:val="none" w:sz="0" w:space="0" w:color="auto"/>
        <w:bottom w:val="none" w:sz="0" w:space="0" w:color="auto"/>
        <w:right w:val="none" w:sz="0" w:space="0" w:color="auto"/>
      </w:divBdr>
    </w:div>
    <w:div w:id="207188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castane\Datos%20de%20programa\Microsoft\Plantillas\Presidencia.doc"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32A358E667704195F37A44922EEA55" ma:contentTypeVersion="13" ma:contentTypeDescription="Crea un document nou" ma:contentTypeScope="" ma:versionID="a98b6adb9ab583accc83377378f772af">
  <xsd:schema xmlns:xsd="http://www.w3.org/2001/XMLSchema" xmlns:xs="http://www.w3.org/2001/XMLSchema" xmlns:p="http://schemas.microsoft.com/office/2006/metadata/properties" xmlns:ns2="6e75b139-9e13-4171-8e9c-7fe5fa283704" xmlns:ns3="a5c79b39-31f2-41b7-ac20-0877e1fb37bf" targetNamespace="http://schemas.microsoft.com/office/2006/metadata/properties" ma:root="true" ma:fieldsID="ff076998de808ac72a6c88a9d5a6f371" ns2:_="" ns3:_="">
    <xsd:import namespace="6e75b139-9e13-4171-8e9c-7fe5fa283704"/>
    <xsd:import namespace="a5c79b39-31f2-41b7-ac20-0877e1fb37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5b139-9e13-4171-8e9c-7fe5fa283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c79b39-31f2-41b7-ac20-0877e1fb37bf"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78F2D-4EF0-4C7A-A1B3-D150ABEE9F5B}">
  <ds:schemaRefs>
    <ds:schemaRef ds:uri="http://purl.org/dc/terms/"/>
    <ds:schemaRef ds:uri="6e75b139-9e13-4171-8e9c-7fe5fa283704"/>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a5c79b39-31f2-41b7-ac20-0877e1fb37bf"/>
    <ds:schemaRef ds:uri="http://www.w3.org/XML/1998/namespace"/>
    <ds:schemaRef ds:uri="http://purl.org/dc/elements/1.1/"/>
  </ds:schemaRefs>
</ds:datastoreItem>
</file>

<file path=customXml/itemProps2.xml><?xml version="1.0" encoding="utf-8"?>
<ds:datastoreItem xmlns:ds="http://schemas.openxmlformats.org/officeDocument/2006/customXml" ds:itemID="{A8128CB7-35FA-4A04-9219-BFF15D731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5b139-9e13-4171-8e9c-7fe5fa283704"/>
    <ds:schemaRef ds:uri="a5c79b39-31f2-41b7-ac20-0877e1fb3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69C8CE-037D-46EA-AA07-71E21BAA0BE7}">
  <ds:schemaRefs>
    <ds:schemaRef ds:uri="http://schemas.microsoft.com/sharepoint/v3/contenttype/forms"/>
  </ds:schemaRefs>
</ds:datastoreItem>
</file>

<file path=customXml/itemProps4.xml><?xml version="1.0" encoding="utf-8"?>
<ds:datastoreItem xmlns:ds="http://schemas.openxmlformats.org/officeDocument/2006/customXml" ds:itemID="{DA7C2B65-397D-4D9B-AE77-AA54EB1F8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Presidencia</Template>
  <TotalTime>0</TotalTime>
  <Pages>12</Pages>
  <Words>2641</Words>
  <Characters>15058</Characters>
  <Application>Microsoft Office Word</Application>
  <DocSecurity>4</DocSecurity>
  <Lines>125</Lines>
  <Paragraphs>35</Paragraphs>
  <ScaleCrop>false</ScaleCrop>
  <HeadingPairs>
    <vt:vector size="4" baseType="variant">
      <vt:variant>
        <vt:lpstr>Títol</vt:lpstr>
      </vt:variant>
      <vt:variant>
        <vt:i4>1</vt:i4>
      </vt:variant>
      <vt:variant>
        <vt:lpstr>Title</vt:lpstr>
      </vt:variant>
      <vt:variant>
        <vt:i4>1</vt:i4>
      </vt:variant>
    </vt:vector>
  </HeadingPairs>
  <TitlesOfParts>
    <vt:vector size="2" baseType="lpstr">
      <vt:lpstr>Nom i cognoms (persona destinatària)</vt:lpstr>
      <vt:lpstr>Nom i cognoms (persona destinatària)</vt:lpstr>
    </vt:vector>
  </TitlesOfParts>
  <Company>Bardolet &amp; Co</Company>
  <LinksUpToDate>false</LinksUpToDate>
  <CharactersWithSpaces>17664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 (persona destinatària)</dc:title>
  <dc:subject/>
  <dc:creator>ccastane</dc:creator>
  <cp:keywords/>
  <dc:description/>
  <cp:lastModifiedBy>Ochando Szaroletta, Nicole</cp:lastModifiedBy>
  <cp:revision>2</cp:revision>
  <cp:lastPrinted>2019-04-24T08:35:00Z</cp:lastPrinted>
  <dcterms:created xsi:type="dcterms:W3CDTF">2021-06-15T13:30:00Z</dcterms:created>
  <dcterms:modified xsi:type="dcterms:W3CDTF">2021-06-15T13:30:00Z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0x0101001732A358E667704195F37A44922EEA55</vt:lpwstr>
  </property>
</Properties>
</file>