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607E" w14:textId="77777777" w:rsidR="009B30D0" w:rsidRPr="009B30D0" w:rsidRDefault="009B30D0" w:rsidP="00F920AE">
      <w:pPr>
        <w:pStyle w:val="Subtitle"/>
        <w:shd w:val="clear" w:color="auto" w:fill="4472C4" w:themeFill="accent1"/>
        <w:outlineLvl w:val="0"/>
        <w:rPr>
          <w:rFonts w:ascii="Arial" w:hAnsi="Arial" w:cs="Arial"/>
          <w:color w:val="FFFFFF"/>
          <w:sz w:val="56"/>
          <w:szCs w:val="56"/>
        </w:rPr>
      </w:pPr>
      <w:bookmarkStart w:id="0" w:name="_Toc63297770"/>
      <w:r w:rsidRPr="009B30D0">
        <w:rPr>
          <w:rFonts w:ascii="Arial" w:hAnsi="Arial" w:cs="Arial"/>
          <w:color w:val="FFFFFF"/>
          <w:sz w:val="56"/>
          <w:szCs w:val="56"/>
        </w:rPr>
        <w:t>PART C – SUBMISSION PART</w:t>
      </w:r>
      <w:bookmarkEnd w:id="0"/>
    </w:p>
    <w:p w14:paraId="0622A116" w14:textId="77777777" w:rsidR="009B30D0" w:rsidRPr="009B30D0" w:rsidRDefault="009B30D0" w:rsidP="009B30D0">
      <w:pPr>
        <w:pStyle w:val="BodyText2"/>
        <w:tabs>
          <w:tab w:val="clear" w:pos="567"/>
          <w:tab w:val="left" w:pos="630"/>
        </w:tabs>
        <w:spacing w:after="120"/>
        <w:rPr>
          <w:rFonts w:ascii="Arial" w:hAnsi="Arial" w:cs="Arial"/>
          <w:sz w:val="20"/>
        </w:rPr>
      </w:pPr>
    </w:p>
    <w:p w14:paraId="798A7E43"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A: Tender Application Form</w:t>
      </w:r>
    </w:p>
    <w:p w14:paraId="511AD629"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B: Qualification Form</w:t>
      </w:r>
    </w:p>
    <w:p w14:paraId="0D96CC9F"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C: Declaration Form</w:t>
      </w:r>
    </w:p>
    <w:p w14:paraId="6D34AE8D" w14:textId="77777777" w:rsidR="009B30D0" w:rsidRPr="009B30D0" w:rsidRDefault="009B30D0" w:rsidP="009B30D0">
      <w:pPr>
        <w:pStyle w:val="BodyText2"/>
        <w:tabs>
          <w:tab w:val="left" w:pos="630"/>
        </w:tabs>
        <w:spacing w:after="120"/>
        <w:rPr>
          <w:rFonts w:ascii="Arial" w:hAnsi="Arial" w:cs="Arial"/>
          <w:b/>
        </w:rPr>
      </w:pPr>
      <w:r w:rsidRPr="009B30D0">
        <w:rPr>
          <w:rFonts w:ascii="Arial" w:hAnsi="Arial" w:cs="Arial"/>
          <w:b/>
        </w:rPr>
        <w:t>Appendix D: Bidder requested documents / forms</w:t>
      </w:r>
    </w:p>
    <w:p w14:paraId="6E0D1098" w14:textId="0ACC69CA" w:rsidR="009B30D0" w:rsidRPr="00E42CD8" w:rsidRDefault="009B30D0" w:rsidP="00E42CD8">
      <w:pPr>
        <w:pStyle w:val="BodyText2"/>
        <w:tabs>
          <w:tab w:val="left" w:pos="630"/>
        </w:tabs>
        <w:spacing w:after="120"/>
        <w:rPr>
          <w:rFonts w:ascii="Arial" w:hAnsi="Arial" w:cs="Arial"/>
          <w:b/>
          <w:highlight w:val="yellow"/>
        </w:rPr>
      </w:pPr>
      <w:r w:rsidRPr="009B30D0">
        <w:rPr>
          <w:rFonts w:ascii="Arial" w:hAnsi="Arial" w:cs="Arial"/>
          <w:b/>
        </w:rPr>
        <w:tab/>
      </w:r>
    </w:p>
    <w:p w14:paraId="3BAF0A27" w14:textId="77777777" w:rsidR="00E42CD8" w:rsidRPr="00E42CD8" w:rsidRDefault="00E42CD8" w:rsidP="001F435F">
      <w:pPr>
        <w:pStyle w:val="BodyText2"/>
        <w:numPr>
          <w:ilvl w:val="0"/>
          <w:numId w:val="11"/>
        </w:numPr>
        <w:tabs>
          <w:tab w:val="left" w:pos="630"/>
        </w:tabs>
        <w:spacing w:after="120"/>
        <w:rPr>
          <w:rFonts w:ascii="Arial" w:hAnsi="Arial" w:cs="Arial"/>
          <w:b/>
          <w:bCs/>
          <w:sz w:val="20"/>
        </w:rPr>
      </w:pPr>
      <w:r w:rsidRPr="00E42CD8">
        <w:rPr>
          <w:rFonts w:ascii="Arial" w:hAnsi="Arial" w:cs="Arial"/>
          <w:b/>
          <w:bCs/>
          <w:sz w:val="20"/>
        </w:rPr>
        <w:t>Copy of commercial register (</w:t>
      </w:r>
      <w:r w:rsidRPr="00E42CD8">
        <w:rPr>
          <w:rFonts w:ascii="Arial" w:hAnsi="Arial" w:cs="Arial" w:hint="cs"/>
          <w:b/>
          <w:bCs/>
          <w:sz w:val="20"/>
          <w:rtl/>
          <w:lang w:bidi="ar-LB"/>
        </w:rPr>
        <w:t>سجل تجاري</w:t>
      </w:r>
      <w:r w:rsidRPr="00E42CD8">
        <w:rPr>
          <w:rFonts w:ascii="Arial" w:hAnsi="Arial" w:cs="Arial"/>
          <w:b/>
          <w:bCs/>
          <w:sz w:val="20"/>
          <w:lang w:bidi="ar-LB"/>
        </w:rPr>
        <w:t>)</w:t>
      </w:r>
      <w:r w:rsidRPr="00E42CD8">
        <w:rPr>
          <w:rFonts w:ascii="Arial" w:hAnsi="Arial" w:cs="Arial"/>
          <w:b/>
          <w:bCs/>
          <w:sz w:val="20"/>
        </w:rPr>
        <w:t xml:space="preserve"> </w:t>
      </w:r>
    </w:p>
    <w:p w14:paraId="452541CD" w14:textId="77777777" w:rsidR="00E42CD8" w:rsidRPr="00E42CD8" w:rsidRDefault="00E42CD8" w:rsidP="001F435F">
      <w:pPr>
        <w:pStyle w:val="BodyText2"/>
        <w:numPr>
          <w:ilvl w:val="0"/>
          <w:numId w:val="11"/>
        </w:numPr>
        <w:tabs>
          <w:tab w:val="left" w:pos="630"/>
        </w:tabs>
        <w:spacing w:after="120"/>
        <w:rPr>
          <w:rFonts w:ascii="Arial" w:hAnsi="Arial" w:cs="Arial"/>
          <w:b/>
          <w:bCs/>
          <w:sz w:val="20"/>
          <w:lang w:bidi="ar-LB"/>
        </w:rPr>
      </w:pPr>
      <w:r w:rsidRPr="00E42CD8">
        <w:rPr>
          <w:rFonts w:ascii="Arial" w:hAnsi="Arial" w:cs="Arial"/>
          <w:b/>
          <w:bCs/>
          <w:sz w:val="20"/>
        </w:rPr>
        <w:t>Copy of commercial broadcasting (</w:t>
      </w:r>
      <w:r w:rsidRPr="00E42CD8">
        <w:rPr>
          <w:rFonts w:ascii="Arial" w:hAnsi="Arial" w:cs="Arial" w:hint="cs"/>
          <w:b/>
          <w:bCs/>
          <w:sz w:val="20"/>
          <w:rtl/>
          <w:lang w:bidi="ar-LB"/>
        </w:rPr>
        <w:t>إذاعة تجارية</w:t>
      </w:r>
      <w:r w:rsidRPr="00E42CD8">
        <w:rPr>
          <w:rFonts w:ascii="Arial" w:hAnsi="Arial" w:cs="Arial"/>
          <w:b/>
          <w:bCs/>
          <w:sz w:val="20"/>
          <w:lang w:bidi="ar-LB"/>
        </w:rPr>
        <w:t>)</w:t>
      </w:r>
    </w:p>
    <w:p w14:paraId="415A21D3" w14:textId="77777777" w:rsidR="00E42CD8" w:rsidRPr="00E42CD8" w:rsidRDefault="00E42CD8" w:rsidP="001F435F">
      <w:pPr>
        <w:pStyle w:val="BodyText2"/>
        <w:numPr>
          <w:ilvl w:val="0"/>
          <w:numId w:val="11"/>
        </w:numPr>
        <w:tabs>
          <w:tab w:val="left" w:pos="630"/>
        </w:tabs>
        <w:spacing w:after="120"/>
        <w:rPr>
          <w:rFonts w:ascii="Arial" w:hAnsi="Arial" w:cs="Arial"/>
          <w:b/>
          <w:bCs/>
          <w:sz w:val="20"/>
        </w:rPr>
      </w:pPr>
      <w:r w:rsidRPr="00E42CD8">
        <w:rPr>
          <w:rFonts w:ascii="Arial" w:hAnsi="Arial" w:cs="Arial"/>
          <w:b/>
          <w:bCs/>
          <w:sz w:val="20"/>
        </w:rPr>
        <w:t>Copy of MoF financial number certificate (</w:t>
      </w:r>
      <w:r w:rsidRPr="00E42CD8">
        <w:rPr>
          <w:rFonts w:ascii="Arial" w:hAnsi="Arial" w:cs="Arial" w:hint="cs"/>
          <w:b/>
          <w:bCs/>
          <w:sz w:val="20"/>
          <w:rtl/>
          <w:lang w:bidi="ar-LB"/>
        </w:rPr>
        <w:t>شهادة تسجيل الرقم المالي</w:t>
      </w:r>
      <w:r w:rsidRPr="00E42CD8">
        <w:rPr>
          <w:rFonts w:ascii="Arial" w:hAnsi="Arial" w:cs="Arial"/>
          <w:b/>
          <w:bCs/>
          <w:sz w:val="20"/>
          <w:lang w:bidi="ar-LB"/>
        </w:rPr>
        <w:t>)</w:t>
      </w:r>
    </w:p>
    <w:p w14:paraId="39D07904" w14:textId="77777777" w:rsidR="00E42CD8" w:rsidRPr="00E42CD8" w:rsidRDefault="00E42CD8" w:rsidP="001F435F">
      <w:pPr>
        <w:pStyle w:val="BodyText2"/>
        <w:numPr>
          <w:ilvl w:val="0"/>
          <w:numId w:val="11"/>
        </w:numPr>
        <w:tabs>
          <w:tab w:val="left" w:pos="630"/>
        </w:tabs>
        <w:spacing w:after="120"/>
        <w:rPr>
          <w:rFonts w:ascii="Arial" w:hAnsi="Arial" w:cs="Arial"/>
          <w:b/>
          <w:bCs/>
          <w:sz w:val="20"/>
        </w:rPr>
      </w:pPr>
      <w:r w:rsidRPr="00E42CD8">
        <w:rPr>
          <w:rFonts w:ascii="Arial" w:hAnsi="Arial" w:cs="Arial"/>
          <w:b/>
          <w:bCs/>
          <w:sz w:val="20"/>
        </w:rPr>
        <w:t>Copy of VAT registration certificate</w:t>
      </w:r>
    </w:p>
    <w:p w14:paraId="0DBF4E5F" w14:textId="77777777" w:rsidR="00E42CD8" w:rsidRDefault="00E42CD8" w:rsidP="001F435F">
      <w:pPr>
        <w:pStyle w:val="BodyText2"/>
        <w:numPr>
          <w:ilvl w:val="0"/>
          <w:numId w:val="11"/>
        </w:numPr>
        <w:tabs>
          <w:tab w:val="left" w:pos="630"/>
        </w:tabs>
        <w:spacing w:after="120"/>
        <w:rPr>
          <w:rFonts w:ascii="Arial" w:hAnsi="Arial" w:cs="Arial"/>
          <w:b/>
          <w:bCs/>
          <w:sz w:val="20"/>
        </w:rPr>
      </w:pPr>
      <w:r w:rsidRPr="00E42CD8">
        <w:rPr>
          <w:rFonts w:ascii="Arial" w:hAnsi="Arial" w:cs="Arial"/>
          <w:b/>
          <w:bCs/>
          <w:sz w:val="20"/>
        </w:rPr>
        <w:t>ID card copy for the institution owner</w:t>
      </w:r>
    </w:p>
    <w:p w14:paraId="7F7A6715" w14:textId="77777777" w:rsidR="00E42CD8" w:rsidRPr="00E42CD8" w:rsidRDefault="00E42CD8" w:rsidP="00E42CD8">
      <w:pPr>
        <w:pStyle w:val="BodyText2"/>
        <w:tabs>
          <w:tab w:val="clear" w:pos="567"/>
          <w:tab w:val="left" w:pos="630"/>
        </w:tabs>
        <w:spacing w:after="120"/>
        <w:rPr>
          <w:rFonts w:ascii="Arial" w:hAnsi="Arial" w:cs="Arial"/>
          <w:b/>
          <w:bCs/>
          <w:sz w:val="20"/>
        </w:rPr>
      </w:pPr>
    </w:p>
    <w:p w14:paraId="1B5F6638" w14:textId="77777777" w:rsidR="009B30D0" w:rsidRPr="00E42CD8" w:rsidRDefault="009B30D0" w:rsidP="009B30D0">
      <w:pPr>
        <w:pStyle w:val="BodyText2"/>
        <w:tabs>
          <w:tab w:val="left" w:pos="630"/>
        </w:tabs>
        <w:spacing w:after="120"/>
        <w:rPr>
          <w:rFonts w:ascii="Arial" w:hAnsi="Arial" w:cs="Arial"/>
          <w:b/>
        </w:rPr>
      </w:pPr>
      <w:r w:rsidRPr="00E42CD8">
        <w:rPr>
          <w:rFonts w:ascii="Arial" w:hAnsi="Arial" w:cs="Arial"/>
          <w:b/>
        </w:rPr>
        <w:t>Appendix E: Bidder References</w:t>
      </w:r>
    </w:p>
    <w:p w14:paraId="35E124D9" w14:textId="0C513C92" w:rsidR="009B30D0" w:rsidRPr="009B30D0" w:rsidRDefault="009B30D0" w:rsidP="009B30D0">
      <w:pPr>
        <w:pStyle w:val="BodyText2"/>
        <w:tabs>
          <w:tab w:val="left" w:pos="630"/>
        </w:tabs>
        <w:spacing w:after="120"/>
        <w:rPr>
          <w:rFonts w:ascii="Arial" w:hAnsi="Arial" w:cs="Arial"/>
          <w:b/>
        </w:rPr>
      </w:pPr>
      <w:r w:rsidRPr="00E42CD8">
        <w:rPr>
          <w:rFonts w:ascii="Arial" w:hAnsi="Arial" w:cs="Arial"/>
          <w:b/>
        </w:rPr>
        <w:t>Appendix F: Technical Proposal.</w:t>
      </w:r>
    </w:p>
    <w:p w14:paraId="2254F611" w14:textId="77777777" w:rsidR="009B30D0" w:rsidRPr="009B30D0" w:rsidRDefault="009B30D0" w:rsidP="009B30D0">
      <w:pPr>
        <w:pStyle w:val="BodyText2"/>
        <w:tabs>
          <w:tab w:val="clear" w:pos="567"/>
          <w:tab w:val="left" w:pos="630"/>
        </w:tabs>
        <w:spacing w:after="120"/>
        <w:ind w:left="360"/>
        <w:rPr>
          <w:rFonts w:ascii="Arial" w:hAnsi="Arial" w:cs="Arial"/>
          <w:b/>
        </w:rPr>
      </w:pPr>
    </w:p>
    <w:p w14:paraId="3070BD59" w14:textId="77777777" w:rsidR="009B30D0" w:rsidRPr="009B30D0" w:rsidRDefault="009B30D0" w:rsidP="009B30D0">
      <w:pPr>
        <w:pStyle w:val="BodyText2"/>
        <w:tabs>
          <w:tab w:val="clear" w:pos="567"/>
          <w:tab w:val="left" w:pos="630"/>
        </w:tabs>
        <w:spacing w:after="120"/>
        <w:rPr>
          <w:rFonts w:ascii="Arial" w:hAnsi="Arial" w:cs="Arial"/>
          <w:sz w:val="20"/>
        </w:rPr>
      </w:pPr>
    </w:p>
    <w:p w14:paraId="1B9697BF" w14:textId="55B67A2F" w:rsidR="009B30D0" w:rsidRPr="003A4C46" w:rsidRDefault="009B30D0" w:rsidP="003A4C46">
      <w:pPr>
        <w:pStyle w:val="BodyText2"/>
        <w:tabs>
          <w:tab w:val="clear" w:pos="567"/>
          <w:tab w:val="left" w:pos="630"/>
        </w:tabs>
        <w:spacing w:after="120"/>
        <w:rPr>
          <w:rFonts w:ascii="Arial" w:hAnsi="Arial" w:cs="Arial"/>
          <w:sz w:val="20"/>
        </w:rPr>
      </w:pPr>
      <w:r w:rsidRPr="009B30D0">
        <w:rPr>
          <w:rFonts w:ascii="Arial" w:hAnsi="Arial" w:cs="Arial"/>
          <w:sz w:val="20"/>
        </w:rPr>
        <w:br w:type="page"/>
      </w:r>
    </w:p>
    <w:p w14:paraId="7B484DA1"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lastRenderedPageBreak/>
        <w:t>PART C – APPENDIX A</w:t>
      </w:r>
    </w:p>
    <w:p w14:paraId="1FD71220"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TENDER APPLICATION FORM</w:t>
      </w:r>
    </w:p>
    <w:p w14:paraId="18DF1A30" w14:textId="77777777" w:rsidR="009B30D0" w:rsidRPr="009B30D0" w:rsidRDefault="009B30D0" w:rsidP="009B30D0">
      <w:pPr>
        <w:pStyle w:val="BodyText2"/>
        <w:tabs>
          <w:tab w:val="clear" w:pos="567"/>
          <w:tab w:val="left" w:pos="630"/>
        </w:tabs>
        <w:jc w:val="center"/>
        <w:rPr>
          <w:rFonts w:ascii="Arial" w:hAnsi="Arial" w:cs="Arial"/>
          <w:b/>
          <w:bCs/>
          <w:sz w:val="20"/>
        </w:rPr>
      </w:pPr>
    </w:p>
    <w:p w14:paraId="41FC5EA2" w14:textId="77777777" w:rsidR="009B30D0" w:rsidRPr="009B30D0" w:rsidRDefault="009B30D0" w:rsidP="009B30D0">
      <w:pPr>
        <w:jc w:val="both"/>
        <w:rPr>
          <w:rFonts w:asciiTheme="minorBidi" w:hAnsiTheme="minorBidi" w:cstheme="minorBidi"/>
        </w:rPr>
      </w:pPr>
    </w:p>
    <w:p w14:paraId="09C7335D" w14:textId="77777777" w:rsidR="009B30D0" w:rsidRPr="009B30D0" w:rsidRDefault="009B30D0" w:rsidP="009B30D0">
      <w:pPr>
        <w:jc w:val="both"/>
        <w:rPr>
          <w:rFonts w:asciiTheme="minorBidi" w:hAnsiTheme="minorBidi" w:cstheme="minorBidi"/>
        </w:rPr>
      </w:pPr>
      <w:r w:rsidRPr="009B30D0">
        <w:rPr>
          <w:rFonts w:asciiTheme="minorBidi" w:hAnsiTheme="minorBidi" w:cstheme="minorBidi"/>
        </w:rPr>
        <w:t xml:space="preserve">Date: </w:t>
      </w:r>
      <w:r w:rsidRPr="009B30D0">
        <w:rPr>
          <w:rFonts w:asciiTheme="minorBidi" w:hAnsiTheme="minorBidi" w:cstheme="minorBidi"/>
          <w:shd w:val="clear" w:color="auto" w:fill="D9E2F3" w:themeFill="accent1" w:themeFillTint="33"/>
        </w:rPr>
        <w:t>.....................</w:t>
      </w:r>
    </w:p>
    <w:p w14:paraId="3A0A2757" w14:textId="77777777" w:rsidR="009B30D0" w:rsidRPr="009B30D0" w:rsidRDefault="009B30D0" w:rsidP="009B30D0">
      <w:pPr>
        <w:pStyle w:val="Header"/>
        <w:jc w:val="both"/>
        <w:rPr>
          <w:rFonts w:asciiTheme="minorBidi" w:hAnsiTheme="minorBidi" w:cstheme="minorBidi"/>
        </w:rPr>
      </w:pPr>
    </w:p>
    <w:p w14:paraId="3294030E" w14:textId="77777777" w:rsidR="009B30D0" w:rsidRPr="009B30D0" w:rsidRDefault="009B30D0" w:rsidP="009B30D0">
      <w:pPr>
        <w:pStyle w:val="Heading5"/>
        <w:jc w:val="both"/>
        <w:rPr>
          <w:rFonts w:asciiTheme="minorBidi" w:hAnsiTheme="minorBidi" w:cstheme="minorBidi"/>
          <w:color w:val="auto"/>
        </w:rPr>
      </w:pPr>
      <w:r w:rsidRPr="009B30D0">
        <w:rPr>
          <w:rFonts w:asciiTheme="minorBidi" w:hAnsiTheme="minorBidi" w:cstheme="minorBidi"/>
          <w:color w:val="auto"/>
        </w:rPr>
        <w:t xml:space="preserve">I - </w:t>
      </w:r>
      <w:r w:rsidRPr="009B30D0">
        <w:rPr>
          <w:rFonts w:asciiTheme="minorBidi" w:hAnsiTheme="minorBidi" w:cstheme="minorBidi"/>
          <w:color w:val="auto"/>
        </w:rPr>
        <w:tab/>
        <w:t>SUBMITTED BY</w:t>
      </w:r>
    </w:p>
    <w:p w14:paraId="734610BE" w14:textId="77777777" w:rsidR="009B30D0" w:rsidRPr="009B30D0" w:rsidRDefault="009B30D0" w:rsidP="009B30D0">
      <w:pPr>
        <w:jc w:val="both"/>
        <w:rPr>
          <w:rFonts w:asciiTheme="minorBidi" w:hAnsiTheme="minorBidi" w:cstheme="minorBidi"/>
        </w:rPr>
      </w:pPr>
    </w:p>
    <w:p w14:paraId="61FD2F00" w14:textId="77777777" w:rsidR="009B30D0" w:rsidRPr="009B30D0" w:rsidRDefault="009B30D0" w:rsidP="009B30D0">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r w:rsidRPr="009B30D0">
        <w:rPr>
          <w:rFonts w:asciiTheme="minorBidi" w:hAnsiTheme="minorBidi" w:cstheme="minorBidi"/>
        </w:rPr>
        <w:tab/>
      </w:r>
    </w:p>
    <w:p w14:paraId="4900F515"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9B30D0">
        <w:rPr>
          <w:rFonts w:asciiTheme="minorBidi" w:hAnsiTheme="minorBidi" w:cstheme="minorBidi"/>
        </w:rPr>
        <w:t xml:space="preserve">Name of </w:t>
      </w:r>
      <w:r w:rsidR="00F920AE">
        <w:rPr>
          <w:rFonts w:asciiTheme="minorBidi" w:hAnsiTheme="minorBidi" w:cstheme="minorBidi"/>
        </w:rPr>
        <w:t>bidder</w:t>
      </w:r>
      <w:r w:rsidRPr="009B30D0">
        <w:rPr>
          <w:rFonts w:asciiTheme="minorBidi" w:hAnsiTheme="minorBidi" w:cstheme="minorBidi"/>
        </w:rPr>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4C6F78D"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p>
    <w:p w14:paraId="2013BCA8" w14:textId="77777777" w:rsidR="009B30D0" w:rsidRPr="009B30D0" w:rsidRDefault="009B30D0" w:rsidP="009B30D0">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9B30D0">
        <w:rPr>
          <w:rFonts w:asciiTheme="minorBidi" w:hAnsiTheme="minorBidi" w:cstheme="minorBidi"/>
        </w:rPr>
        <w:t>Partners name if any:</w:t>
      </w:r>
    </w:p>
    <w:p w14:paraId="30394A1B" w14:textId="77777777" w:rsidR="009B30D0" w:rsidRPr="009B30D0" w:rsidRDefault="009B30D0" w:rsidP="009B30D0">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p>
    <w:p w14:paraId="20DCB5D1" w14:textId="77777777" w:rsidR="009B30D0" w:rsidRPr="009B30D0" w:rsidRDefault="009B30D0" w:rsidP="009B30D0">
      <w:pPr>
        <w:jc w:val="both"/>
        <w:rPr>
          <w:rFonts w:asciiTheme="minorBidi" w:hAnsiTheme="minorBidi" w:cstheme="minorBidi"/>
        </w:rPr>
      </w:pPr>
    </w:p>
    <w:p w14:paraId="4E37DBC1" w14:textId="77777777" w:rsidR="009B30D0" w:rsidRPr="009B30D0" w:rsidRDefault="009B30D0" w:rsidP="009B30D0">
      <w:pPr>
        <w:jc w:val="both"/>
        <w:rPr>
          <w:rFonts w:asciiTheme="minorBidi" w:hAnsiTheme="minorBidi" w:cstheme="minorBidi"/>
          <w:b/>
          <w:bCs/>
        </w:rPr>
      </w:pPr>
      <w:r w:rsidRPr="009B30D0">
        <w:rPr>
          <w:rFonts w:asciiTheme="minorBidi" w:hAnsiTheme="minorBidi" w:cstheme="minorBidi"/>
          <w:b/>
          <w:bCs/>
        </w:rPr>
        <w:t xml:space="preserve">II - </w:t>
      </w:r>
      <w:r w:rsidRPr="009B30D0">
        <w:rPr>
          <w:rFonts w:asciiTheme="minorBidi" w:hAnsiTheme="minorBidi" w:cstheme="minorBidi"/>
          <w:b/>
          <w:bCs/>
        </w:rPr>
        <w:tab/>
        <w:t>CONTACT PERSON (for this tender)</w:t>
      </w:r>
    </w:p>
    <w:p w14:paraId="4FF66A3B" w14:textId="77777777" w:rsidR="009B30D0" w:rsidRPr="009B30D0" w:rsidRDefault="009B30D0" w:rsidP="009B30D0">
      <w:pPr>
        <w:ind w:left="720"/>
        <w:jc w:val="both"/>
        <w:rPr>
          <w:rFonts w:asciiTheme="minorBidi" w:hAnsiTheme="minorBidi" w:cstheme="minorBidi"/>
        </w:rPr>
      </w:pPr>
    </w:p>
    <w:p w14:paraId="3B564196"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Name</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71EDD66"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Address</w:t>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6207DF3"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Telephone</w:t>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578CC2B2" w14:textId="77777777" w:rsidR="009B30D0" w:rsidRPr="009B30D0" w:rsidRDefault="009B30D0" w:rsidP="009B30D0">
      <w:pPr>
        <w:ind w:left="720"/>
        <w:jc w:val="both"/>
        <w:rPr>
          <w:rFonts w:asciiTheme="minorBidi" w:hAnsiTheme="minorBidi" w:cstheme="minorBidi"/>
        </w:rPr>
      </w:pPr>
      <w:r w:rsidRPr="009B30D0">
        <w:rPr>
          <w:rFonts w:asciiTheme="minorBidi" w:hAnsiTheme="minorBidi" w:cstheme="minorBidi"/>
        </w:rPr>
        <w:t>Fax</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E160466" w14:textId="77777777" w:rsidR="009B30D0" w:rsidRPr="009B30D0" w:rsidRDefault="009B30D0" w:rsidP="009B30D0">
      <w:pPr>
        <w:ind w:left="720"/>
        <w:jc w:val="both"/>
        <w:rPr>
          <w:rFonts w:asciiTheme="minorBidi" w:hAnsiTheme="minorBidi" w:cstheme="minorBidi"/>
          <w:b/>
          <w:bCs/>
        </w:rPr>
      </w:pPr>
      <w:r w:rsidRPr="009B30D0">
        <w:rPr>
          <w:rFonts w:asciiTheme="minorBidi" w:hAnsiTheme="minorBidi" w:cstheme="minorBidi"/>
        </w:rPr>
        <w:t>E-mail</w:t>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3DB39FD0" w14:textId="77777777" w:rsidR="009B30D0" w:rsidRPr="009B30D0" w:rsidRDefault="009B30D0" w:rsidP="009B30D0">
      <w:pPr>
        <w:jc w:val="both"/>
        <w:rPr>
          <w:rFonts w:asciiTheme="minorBidi" w:hAnsiTheme="minorBidi" w:cstheme="minorBidi"/>
        </w:rPr>
      </w:pPr>
    </w:p>
    <w:p w14:paraId="2F06B17A" w14:textId="77777777" w:rsidR="009B30D0" w:rsidRPr="009B30D0" w:rsidRDefault="009B30D0" w:rsidP="009B30D0">
      <w:pPr>
        <w:jc w:val="both"/>
        <w:rPr>
          <w:rFonts w:asciiTheme="minorBidi" w:hAnsiTheme="minorBidi" w:cstheme="minorBidi"/>
          <w:b/>
          <w:bCs/>
        </w:rPr>
      </w:pPr>
      <w:r w:rsidRPr="009B30D0">
        <w:rPr>
          <w:rFonts w:asciiTheme="minorBidi" w:hAnsiTheme="minorBidi" w:cstheme="minorBidi"/>
          <w:b/>
          <w:bCs/>
        </w:rPr>
        <w:t xml:space="preserve">III - </w:t>
      </w:r>
      <w:r w:rsidRPr="009B30D0">
        <w:rPr>
          <w:rFonts w:asciiTheme="minorBidi" w:hAnsiTheme="minorBidi" w:cstheme="minorBidi"/>
          <w:b/>
          <w:bCs/>
        </w:rPr>
        <w:tab/>
      </w:r>
      <w:r w:rsidR="00F920AE">
        <w:rPr>
          <w:rFonts w:asciiTheme="minorBidi" w:hAnsiTheme="minorBidi" w:cstheme="minorBidi"/>
          <w:b/>
          <w:bCs/>
        </w:rPr>
        <w:t>BIDDER’S</w:t>
      </w:r>
      <w:r w:rsidRPr="009B30D0">
        <w:rPr>
          <w:rFonts w:asciiTheme="minorBidi" w:hAnsiTheme="minorBidi" w:cstheme="minorBidi"/>
          <w:b/>
          <w:bCs/>
        </w:rPr>
        <w:t xml:space="preserve"> DECLARATION(S)</w:t>
      </w:r>
    </w:p>
    <w:p w14:paraId="2ED350AA" w14:textId="77777777" w:rsidR="009B30D0" w:rsidRPr="009B30D0" w:rsidRDefault="009B30D0" w:rsidP="009B30D0">
      <w:pPr>
        <w:jc w:val="both"/>
        <w:rPr>
          <w:rFonts w:asciiTheme="minorBidi" w:hAnsiTheme="minorBidi" w:cstheme="minorBidi"/>
        </w:rPr>
      </w:pPr>
    </w:p>
    <w:p w14:paraId="7BCA5E33" w14:textId="77777777" w:rsidR="009B30D0" w:rsidRPr="009B30D0" w:rsidRDefault="009B30D0" w:rsidP="009B30D0">
      <w:pPr>
        <w:jc w:val="both"/>
        <w:rPr>
          <w:rFonts w:asciiTheme="minorBidi" w:hAnsiTheme="minorBidi" w:cstheme="minorBidi"/>
          <w:i/>
          <w:iCs/>
        </w:rPr>
      </w:pPr>
      <w:r w:rsidRPr="009B30D0">
        <w:rPr>
          <w:rFonts w:asciiTheme="minorBidi" w:hAnsiTheme="minorBidi" w:cstheme="minorBidi"/>
          <w:i/>
          <w:iCs/>
        </w:rPr>
        <w:t xml:space="preserve">To be completed and signed by the </w:t>
      </w:r>
      <w:r w:rsidR="00F920AE">
        <w:rPr>
          <w:rFonts w:asciiTheme="minorBidi" w:hAnsiTheme="minorBidi" w:cstheme="minorBidi"/>
          <w:i/>
          <w:iCs/>
        </w:rPr>
        <w:t>bidder</w:t>
      </w:r>
      <w:r w:rsidRPr="009B30D0">
        <w:rPr>
          <w:rFonts w:asciiTheme="minorBidi" w:hAnsiTheme="minorBidi" w:cstheme="minorBidi"/>
          <w:i/>
          <w:iCs/>
        </w:rPr>
        <w:t>.</w:t>
      </w:r>
    </w:p>
    <w:p w14:paraId="1D8CBF91" w14:textId="77777777" w:rsidR="009B30D0" w:rsidRPr="009B30D0" w:rsidRDefault="009B30D0" w:rsidP="009B30D0">
      <w:pPr>
        <w:jc w:val="both"/>
        <w:rPr>
          <w:rFonts w:asciiTheme="minorBidi" w:hAnsiTheme="minorBidi" w:cstheme="minorBidi"/>
        </w:rPr>
      </w:pPr>
    </w:p>
    <w:p w14:paraId="3B9DED07" w14:textId="77777777" w:rsidR="009B30D0" w:rsidRPr="009B30D0" w:rsidRDefault="009B30D0" w:rsidP="009B30D0">
      <w:pPr>
        <w:jc w:val="both"/>
        <w:rPr>
          <w:rFonts w:asciiTheme="minorBidi" w:hAnsiTheme="minorBidi" w:cstheme="minorBidi"/>
        </w:rPr>
      </w:pPr>
      <w:r w:rsidRPr="009B30D0">
        <w:rPr>
          <w:rFonts w:asciiTheme="minorBidi" w:hAnsiTheme="minorBidi" w:cstheme="minorBidi"/>
        </w:rPr>
        <w:t xml:space="preserve">In response to your letter of invitation to tender for the above </w:t>
      </w:r>
      <w:r w:rsidR="00F920AE">
        <w:rPr>
          <w:rFonts w:asciiTheme="minorBidi" w:hAnsiTheme="minorBidi" w:cstheme="minorBidi"/>
        </w:rPr>
        <w:t>tender</w:t>
      </w:r>
      <w:r w:rsidRPr="009B30D0">
        <w:rPr>
          <w:rFonts w:asciiTheme="minorBidi" w:hAnsiTheme="minorBidi" w:cstheme="minorBidi"/>
        </w:rPr>
        <w:t>, we the undersigned, hereby declare that:</w:t>
      </w:r>
    </w:p>
    <w:p w14:paraId="349AE6BB" w14:textId="77777777" w:rsidR="009B30D0" w:rsidRPr="009B30D0" w:rsidRDefault="009B30D0" w:rsidP="009B30D0">
      <w:pPr>
        <w:pStyle w:val="Header"/>
        <w:jc w:val="both"/>
        <w:rPr>
          <w:rFonts w:asciiTheme="minorBidi" w:hAnsiTheme="minorBidi" w:cstheme="minorBidi"/>
        </w:rPr>
      </w:pPr>
    </w:p>
    <w:p w14:paraId="35926ED3" w14:textId="685560B4"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have examined and accept in full the content of the dossier for invitation to tender </w:t>
      </w:r>
      <w:r w:rsidR="000C6E8E" w:rsidRPr="000C6E8E">
        <w:rPr>
          <w:rFonts w:asciiTheme="minorBidi" w:hAnsiTheme="minorBidi" w:cstheme="minorBidi"/>
          <w:b/>
          <w:bCs/>
          <w:sz w:val="18"/>
          <w:szCs w:val="18"/>
        </w:rPr>
        <w:t>SUPPLY AND DELIVERY RAW MATERIALS (FRUITS AND VEGETABLES)</w:t>
      </w:r>
      <w:r w:rsidR="001F1176" w:rsidRPr="001F1176">
        <w:rPr>
          <w:rFonts w:asciiTheme="minorBidi" w:hAnsiTheme="minorBidi" w:cstheme="minorBidi"/>
          <w:b/>
          <w:bCs/>
          <w:sz w:val="18"/>
          <w:szCs w:val="18"/>
        </w:rPr>
        <w:t xml:space="preserve"> Reference</w:t>
      </w:r>
      <w:r w:rsidR="001F1176">
        <w:rPr>
          <w:rFonts w:asciiTheme="minorBidi" w:hAnsiTheme="minorBidi" w:cstheme="minorBidi"/>
        </w:rPr>
        <w:t xml:space="preserve"> </w:t>
      </w:r>
      <w:r w:rsidR="001F1176" w:rsidRPr="001F1176">
        <w:rPr>
          <w:rFonts w:asciiTheme="minorBidi" w:hAnsiTheme="minorBidi" w:cstheme="minorBidi"/>
          <w:b/>
          <w:bCs/>
        </w:rPr>
        <w:t>LBN</w:t>
      </w:r>
      <w:r w:rsidR="001F435F" w:rsidRPr="001F1176">
        <w:rPr>
          <w:rFonts w:asciiTheme="minorBidi" w:hAnsiTheme="minorBidi" w:cstheme="minorBidi"/>
          <w:b/>
          <w:bCs/>
        </w:rPr>
        <w:t>-1010-020</w:t>
      </w:r>
      <w:r w:rsidR="00F64104" w:rsidRPr="001F1176">
        <w:rPr>
          <w:rFonts w:asciiTheme="minorBidi" w:hAnsiTheme="minorBidi" w:cstheme="minorBidi"/>
          <w:b/>
          <w:bCs/>
        </w:rPr>
        <w:t>-2</w:t>
      </w:r>
      <w:r w:rsidR="000C6E8E">
        <w:rPr>
          <w:rFonts w:asciiTheme="minorBidi" w:hAnsiTheme="minorBidi" w:cstheme="minorBidi"/>
          <w:b/>
          <w:bCs/>
        </w:rPr>
        <w:t xml:space="preserve"> RFT# </w:t>
      </w:r>
      <w:r w:rsidR="004314C4">
        <w:rPr>
          <w:rFonts w:asciiTheme="minorBidi" w:hAnsiTheme="minorBidi" w:cstheme="minorBidi"/>
          <w:b/>
          <w:bCs/>
        </w:rPr>
        <w:t>373054</w:t>
      </w:r>
      <w:r w:rsidR="001F1176" w:rsidRPr="001F1176">
        <w:rPr>
          <w:rFonts w:asciiTheme="minorBidi" w:hAnsiTheme="minorBidi" w:cstheme="minorBidi"/>
          <w:b/>
          <w:bCs/>
        </w:rPr>
        <w:t>.</w:t>
      </w:r>
    </w:p>
    <w:p w14:paraId="4DB254CA" w14:textId="77777777" w:rsidR="009B30D0" w:rsidRPr="009B30D0" w:rsidRDefault="009B30D0" w:rsidP="009B30D0">
      <w:pPr>
        <w:pStyle w:val="ListParagraph"/>
        <w:spacing w:before="40" w:after="40"/>
        <w:jc w:val="both"/>
        <w:rPr>
          <w:rFonts w:asciiTheme="minorBidi" w:hAnsiTheme="minorBidi" w:cstheme="minorBidi"/>
        </w:rPr>
      </w:pPr>
    </w:p>
    <w:p w14:paraId="4D6BB5CE"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We hereby accept its provisions in their entirety, without reservation or restriction.</w:t>
      </w:r>
    </w:p>
    <w:p w14:paraId="382A734F" w14:textId="77777777" w:rsidR="009B30D0" w:rsidRPr="009B30D0" w:rsidRDefault="009B30D0" w:rsidP="009B30D0">
      <w:pPr>
        <w:pStyle w:val="ListParagraph"/>
        <w:spacing w:before="40" w:after="40"/>
        <w:jc w:val="both"/>
        <w:rPr>
          <w:rFonts w:asciiTheme="minorBidi" w:hAnsiTheme="minorBidi" w:cstheme="minorBidi"/>
        </w:rPr>
      </w:pPr>
    </w:p>
    <w:p w14:paraId="4F965E83" w14:textId="2FA83E0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offer to deliver, in accordance with the terms of the tender dossier and the conditions and time limits laid down, without reserve or restriction the service detailed in </w:t>
      </w:r>
      <w:r w:rsidRPr="009C543B">
        <w:rPr>
          <w:rFonts w:asciiTheme="minorBidi" w:hAnsiTheme="minorBidi" w:cstheme="minorBidi"/>
        </w:rPr>
        <w:t xml:space="preserve">Part C Appendix </w:t>
      </w:r>
      <w:r w:rsidR="009C543B" w:rsidRPr="009C543B">
        <w:rPr>
          <w:rFonts w:asciiTheme="minorBidi" w:hAnsiTheme="minorBidi" w:cstheme="minorBidi"/>
        </w:rPr>
        <w:t>F</w:t>
      </w:r>
      <w:r w:rsidRPr="009B30D0">
        <w:rPr>
          <w:rFonts w:asciiTheme="minorBidi" w:hAnsiTheme="minorBidi" w:cstheme="minorBidi"/>
        </w:rPr>
        <w:t>.</w:t>
      </w:r>
    </w:p>
    <w:p w14:paraId="56B4A600" w14:textId="77777777" w:rsidR="009B30D0" w:rsidRPr="009B30D0" w:rsidRDefault="009B30D0" w:rsidP="009B30D0">
      <w:pPr>
        <w:pStyle w:val="ListParagraph"/>
        <w:spacing w:before="40" w:after="40"/>
        <w:jc w:val="both"/>
        <w:rPr>
          <w:rFonts w:asciiTheme="minorBidi" w:hAnsiTheme="minorBidi" w:cstheme="minorBidi"/>
        </w:rPr>
      </w:pPr>
    </w:p>
    <w:p w14:paraId="6B5122BE" w14:textId="1731D03A"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This tender is valid for a period of </w:t>
      </w:r>
      <w:r w:rsidRPr="00531F18">
        <w:rPr>
          <w:rFonts w:asciiTheme="minorBidi" w:hAnsiTheme="minorBidi" w:cstheme="minorBidi"/>
          <w:b/>
          <w:bCs/>
        </w:rPr>
        <w:t>ninety (90)</w:t>
      </w:r>
      <w:r w:rsidRPr="009B30D0">
        <w:rPr>
          <w:rFonts w:asciiTheme="minorBidi" w:hAnsiTheme="minorBidi" w:cstheme="minorBidi"/>
        </w:rPr>
        <w:t xml:space="preserve"> days from the final date for submission of tenders, i.e., </w:t>
      </w:r>
      <w:r w:rsidRPr="000C6E8E">
        <w:rPr>
          <w:rFonts w:asciiTheme="minorBidi" w:hAnsiTheme="minorBidi" w:cstheme="minorBidi"/>
          <w:b/>
          <w:bCs/>
        </w:rPr>
        <w:t xml:space="preserve">until </w:t>
      </w:r>
      <w:r w:rsidR="000C6E8E" w:rsidRPr="000C6E8E">
        <w:rPr>
          <w:rFonts w:asciiTheme="minorBidi" w:hAnsiTheme="minorBidi" w:cstheme="minorBidi"/>
          <w:b/>
          <w:bCs/>
        </w:rPr>
        <w:t>1</w:t>
      </w:r>
      <w:r w:rsidR="00522332">
        <w:rPr>
          <w:rFonts w:asciiTheme="minorBidi" w:hAnsiTheme="minorBidi" w:cstheme="minorBidi"/>
          <w:b/>
          <w:bCs/>
        </w:rPr>
        <w:t>9</w:t>
      </w:r>
      <w:r w:rsidR="000C6E8E" w:rsidRPr="000C6E8E">
        <w:rPr>
          <w:rFonts w:asciiTheme="minorBidi" w:hAnsiTheme="minorBidi" w:cstheme="minorBidi"/>
          <w:b/>
          <w:bCs/>
        </w:rPr>
        <w:t>/11/</w:t>
      </w:r>
      <w:r w:rsidR="009C543B" w:rsidRPr="000C6E8E">
        <w:rPr>
          <w:rFonts w:asciiTheme="minorBidi" w:hAnsiTheme="minorBidi" w:cstheme="minorBidi"/>
          <w:b/>
          <w:bCs/>
        </w:rPr>
        <w:t>2024</w:t>
      </w:r>
    </w:p>
    <w:p w14:paraId="22AEBD93" w14:textId="77777777" w:rsidR="009B30D0" w:rsidRPr="009B30D0" w:rsidRDefault="009B30D0" w:rsidP="009B30D0">
      <w:pPr>
        <w:pStyle w:val="ListParagraph"/>
        <w:spacing w:before="40" w:after="40"/>
        <w:jc w:val="both"/>
        <w:rPr>
          <w:rFonts w:asciiTheme="minorBidi" w:hAnsiTheme="minorBidi" w:cstheme="minorBidi"/>
        </w:rPr>
      </w:pPr>
    </w:p>
    <w:p w14:paraId="24AB6F45" w14:textId="0DADC7D2"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bCs/>
        </w:rPr>
        <w:t>We hereby confirm we have read, understand and we accept Part B –</w:t>
      </w:r>
      <w:r w:rsidR="00F33BB8" w:rsidRPr="00D627D2">
        <w:rPr>
          <w:rFonts w:ascii="Arial" w:hAnsi="Arial" w:cs="Arial"/>
          <w:b/>
          <w:bCs/>
        </w:rPr>
        <w:t>Technical Specifications details.</w:t>
      </w:r>
      <w:r w:rsidRPr="009B30D0">
        <w:rPr>
          <w:rFonts w:asciiTheme="minorBidi" w:hAnsiTheme="minorBidi" w:cstheme="minorBidi"/>
          <w:bCs/>
        </w:rPr>
        <w:t xml:space="preserve"> Our offer has been designed according to these specificities requested by</w:t>
      </w:r>
      <w:r w:rsidRPr="00E42CD8">
        <w:rPr>
          <w:rFonts w:asciiTheme="minorBidi" w:hAnsiTheme="minorBidi" w:cstheme="minorBidi"/>
        </w:rPr>
        <w:t xml:space="preserve"> </w:t>
      </w:r>
      <w:r w:rsidR="00E42CD8" w:rsidRPr="00E42CD8">
        <w:rPr>
          <w:rFonts w:ascii="Arial" w:hAnsi="Arial" w:cs="Arial"/>
        </w:rPr>
        <w:t>JAFRA.</w:t>
      </w:r>
    </w:p>
    <w:p w14:paraId="5FD86CC0" w14:textId="77777777" w:rsidR="009B30D0" w:rsidRPr="009B30D0" w:rsidRDefault="009B30D0" w:rsidP="009B30D0">
      <w:pPr>
        <w:pStyle w:val="ListParagraph"/>
        <w:spacing w:before="40" w:after="40"/>
        <w:jc w:val="both"/>
        <w:rPr>
          <w:rFonts w:asciiTheme="minorBidi" w:hAnsiTheme="minorBidi" w:cstheme="minorBidi"/>
        </w:rPr>
      </w:pPr>
    </w:p>
    <w:p w14:paraId="0CD0F4EB" w14:textId="537BB423"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hereby confirm we have read the Contract elements described in </w:t>
      </w:r>
      <w:r w:rsidR="00F33BB8" w:rsidRPr="00D627D2">
        <w:rPr>
          <w:rFonts w:asciiTheme="minorBidi" w:hAnsiTheme="minorBidi" w:cstheme="minorBidi"/>
        </w:rPr>
        <w:t xml:space="preserve">Annex I – </w:t>
      </w:r>
      <w:r w:rsidR="001F435F" w:rsidRPr="00D627D2">
        <w:rPr>
          <w:rFonts w:asciiTheme="minorBidi" w:hAnsiTheme="minorBidi" w:cstheme="minorBidi"/>
        </w:rPr>
        <w:t>Framework</w:t>
      </w:r>
      <w:r w:rsidR="00F33BB8" w:rsidRPr="00D627D2">
        <w:rPr>
          <w:rFonts w:asciiTheme="minorBidi" w:hAnsiTheme="minorBidi" w:cstheme="minorBidi"/>
        </w:rPr>
        <w:t xml:space="preserve"> Template</w:t>
      </w:r>
      <w:r w:rsidRPr="009B30D0">
        <w:rPr>
          <w:rFonts w:asciiTheme="minorBidi" w:hAnsiTheme="minorBidi" w:cstheme="minorBidi"/>
        </w:rPr>
        <w:t xml:space="preserve"> and accept these conditions in full. In case our offer is awarded the Contract, we accept to sign a contract written on this base.</w:t>
      </w:r>
    </w:p>
    <w:p w14:paraId="475095D1" w14:textId="2E6BD6E6" w:rsidR="009B30D0" w:rsidRPr="009B30D0" w:rsidRDefault="004314C4" w:rsidP="004314C4">
      <w:pPr>
        <w:pStyle w:val="ListParagraph"/>
        <w:tabs>
          <w:tab w:val="left" w:pos="2708"/>
        </w:tabs>
        <w:spacing w:before="40" w:after="40"/>
        <w:jc w:val="both"/>
        <w:rPr>
          <w:rFonts w:asciiTheme="minorBidi" w:hAnsiTheme="minorBidi" w:cstheme="minorBidi"/>
        </w:rPr>
      </w:pPr>
      <w:r>
        <w:rPr>
          <w:rFonts w:asciiTheme="minorBidi" w:hAnsiTheme="minorBidi" w:cstheme="minorBidi"/>
        </w:rPr>
        <w:tab/>
      </w:r>
    </w:p>
    <w:p w14:paraId="79904079"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 xml:space="preserve">We are making this application in our own right and for this tender. We confirm that we are not tendering for the same contract in any other form. </w:t>
      </w:r>
    </w:p>
    <w:p w14:paraId="2E066216" w14:textId="77777777" w:rsidR="009B30D0" w:rsidRPr="009B30D0" w:rsidRDefault="009B30D0" w:rsidP="009B30D0">
      <w:pPr>
        <w:pStyle w:val="ListParagraph"/>
        <w:spacing w:before="40" w:after="40"/>
        <w:jc w:val="both"/>
        <w:rPr>
          <w:rFonts w:asciiTheme="minorBidi" w:hAnsiTheme="minorBidi" w:cstheme="minorBidi"/>
        </w:rPr>
      </w:pPr>
    </w:p>
    <w:p w14:paraId="45EDB0D8"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t>We are providing evidence of our registration/statute.</w:t>
      </w:r>
    </w:p>
    <w:p w14:paraId="4AA639EA" w14:textId="77777777" w:rsidR="009B30D0" w:rsidRPr="009B30D0" w:rsidRDefault="009B30D0" w:rsidP="009B30D0">
      <w:pPr>
        <w:pStyle w:val="ListParagraph"/>
        <w:numPr>
          <w:ilvl w:val="0"/>
          <w:numId w:val="2"/>
        </w:numPr>
        <w:spacing w:before="40" w:after="40"/>
        <w:jc w:val="both"/>
        <w:rPr>
          <w:rFonts w:asciiTheme="minorBidi" w:hAnsiTheme="minorBidi" w:cstheme="minorBidi"/>
        </w:rPr>
      </w:pPr>
      <w:r w:rsidRPr="009B30D0">
        <w:rPr>
          <w:rFonts w:asciiTheme="minorBidi" w:hAnsiTheme="minorBidi" w:cstheme="minorBidi"/>
        </w:rPr>
        <w:lastRenderedPageBreak/>
        <w:t xml:space="preserve">We agree to abide by the standard ethics clauses and have no potential conflict of interests or any relation with other candidates or other parties in the tender procedure at the time of the submission of this application. </w:t>
      </w:r>
    </w:p>
    <w:p w14:paraId="6608B1FA" w14:textId="77777777" w:rsidR="009B30D0" w:rsidRPr="009B30D0" w:rsidRDefault="009B30D0" w:rsidP="009B30D0">
      <w:pPr>
        <w:pStyle w:val="ListParagraph"/>
        <w:spacing w:before="40" w:after="40"/>
        <w:jc w:val="both"/>
        <w:rPr>
          <w:rFonts w:asciiTheme="minorBidi" w:hAnsiTheme="minorBidi" w:cstheme="minorBidi"/>
        </w:rPr>
      </w:pPr>
    </w:p>
    <w:p w14:paraId="76A0BA34" w14:textId="6A076E95" w:rsidR="009B30D0" w:rsidRPr="009B30D0" w:rsidRDefault="009B30D0" w:rsidP="009B30D0">
      <w:pPr>
        <w:pStyle w:val="BodyTextIndent2"/>
        <w:numPr>
          <w:ilvl w:val="0"/>
          <w:numId w:val="2"/>
        </w:numPr>
        <w:spacing w:before="40" w:after="40"/>
        <w:rPr>
          <w:rFonts w:asciiTheme="minorBidi" w:hAnsiTheme="minorBidi" w:cstheme="minorBidi"/>
          <w:sz w:val="20"/>
          <w:u w:val="none"/>
        </w:rPr>
      </w:pPr>
      <w:r w:rsidRPr="009B30D0">
        <w:rPr>
          <w:rFonts w:asciiTheme="minorBidi" w:hAnsiTheme="minorBidi" w:cstheme="minorBidi"/>
          <w:sz w:val="20"/>
          <w:u w:val="none"/>
        </w:rPr>
        <w:t xml:space="preserve">We will inform </w:t>
      </w:r>
      <w:r w:rsidR="001F435F" w:rsidRPr="001F435F">
        <w:rPr>
          <w:rFonts w:ascii="Arial" w:hAnsi="Arial" w:cs="Arial"/>
          <w:sz w:val="20"/>
          <w:u w:val="none"/>
        </w:rPr>
        <w:t>JAFRA</w:t>
      </w:r>
      <w:r w:rsidR="00CF030A" w:rsidRPr="00531F18">
        <w:rPr>
          <w:rFonts w:ascii="Arial" w:hAnsi="Arial" w:cs="Arial"/>
          <w:sz w:val="20"/>
        </w:rPr>
        <w:t xml:space="preserve"> </w:t>
      </w:r>
      <w:r w:rsidRPr="009B30D0">
        <w:rPr>
          <w:rFonts w:asciiTheme="minorBidi" w:hAnsiTheme="minorBidi" w:cstheme="minorBidi"/>
          <w:sz w:val="20"/>
          <w:u w:val="none"/>
        </w:rPr>
        <w:t xml:space="preserve">immediately if there is any change in the above circumstances at any stage during the implementation of the contract. We also fully </w:t>
      </w:r>
      <w:r w:rsidR="00CF030A" w:rsidRPr="009B30D0">
        <w:rPr>
          <w:rFonts w:asciiTheme="minorBidi" w:hAnsiTheme="minorBidi" w:cstheme="minorBidi"/>
          <w:sz w:val="20"/>
          <w:u w:val="none"/>
        </w:rPr>
        <w:t>recognize</w:t>
      </w:r>
      <w:r w:rsidRPr="009B30D0">
        <w:rPr>
          <w:rFonts w:asciiTheme="minorBidi" w:hAnsiTheme="minorBidi" w:cstheme="minorBidi"/>
          <w:sz w:val="20"/>
          <w:u w:val="none"/>
        </w:rPr>
        <w:t xml:space="preserve"> and accept that any inaccurate or incomplete information deliberately provided in this application may result in our exclusion from this contract.</w:t>
      </w:r>
    </w:p>
    <w:p w14:paraId="0F145CCC" w14:textId="77777777" w:rsidR="009B30D0" w:rsidRPr="009B30D0" w:rsidRDefault="009B30D0" w:rsidP="009B30D0">
      <w:pPr>
        <w:pStyle w:val="BodyTextIndent2"/>
        <w:tabs>
          <w:tab w:val="clear" w:pos="567"/>
        </w:tabs>
        <w:spacing w:before="40" w:after="40"/>
        <w:ind w:left="720" w:firstLine="0"/>
        <w:rPr>
          <w:rFonts w:asciiTheme="minorBidi" w:hAnsiTheme="minorBidi" w:cstheme="minorBidi"/>
          <w:sz w:val="20"/>
          <w:u w:val="none"/>
        </w:rPr>
      </w:pPr>
    </w:p>
    <w:p w14:paraId="1B38B3FC" w14:textId="6BED58F7" w:rsidR="009B30D0" w:rsidRPr="009B30D0" w:rsidRDefault="009B30D0" w:rsidP="009B30D0">
      <w:pPr>
        <w:pStyle w:val="BodyTextIndent2"/>
        <w:numPr>
          <w:ilvl w:val="0"/>
          <w:numId w:val="2"/>
        </w:numPr>
        <w:spacing w:before="40" w:after="40"/>
        <w:rPr>
          <w:rFonts w:asciiTheme="minorBidi" w:hAnsiTheme="minorBidi" w:cstheme="minorBidi"/>
          <w:sz w:val="20"/>
          <w:u w:val="none"/>
        </w:rPr>
      </w:pPr>
      <w:r w:rsidRPr="009B30D0">
        <w:rPr>
          <w:rFonts w:asciiTheme="minorBidi" w:hAnsiTheme="minorBidi" w:cstheme="minorBidi"/>
          <w:sz w:val="20"/>
          <w:u w:val="none"/>
        </w:rPr>
        <w:t xml:space="preserve">We note that </w:t>
      </w:r>
      <w:r w:rsidR="001F435F" w:rsidRPr="001F435F">
        <w:rPr>
          <w:rFonts w:ascii="Arial" w:hAnsi="Arial" w:cs="Arial"/>
          <w:sz w:val="20"/>
          <w:u w:val="none"/>
        </w:rPr>
        <w:t>JAFRA</w:t>
      </w:r>
      <w:r w:rsidR="001F435F" w:rsidRPr="009B30D0">
        <w:rPr>
          <w:rFonts w:asciiTheme="minorBidi" w:hAnsiTheme="minorBidi" w:cstheme="minorBidi"/>
          <w:sz w:val="20"/>
          <w:u w:val="none"/>
        </w:rPr>
        <w:t xml:space="preserve"> </w:t>
      </w:r>
      <w:r w:rsidRPr="009B30D0">
        <w:rPr>
          <w:rFonts w:asciiTheme="minorBidi" w:hAnsiTheme="minorBidi" w:cstheme="minorBidi"/>
          <w:sz w:val="20"/>
          <w:u w:val="none"/>
        </w:rPr>
        <w:t xml:space="preserve">is not bound to proceed with this invitation to tender and that it reserves the right to award only part of the contract. It will incur no liability towards us should </w:t>
      </w:r>
      <w:r w:rsidR="001F435F" w:rsidRPr="001F435F">
        <w:rPr>
          <w:rFonts w:ascii="Arial" w:hAnsi="Arial" w:cs="Arial"/>
          <w:sz w:val="20"/>
          <w:u w:val="none"/>
        </w:rPr>
        <w:t>JAFRA</w:t>
      </w:r>
      <w:r w:rsidR="001F435F" w:rsidRPr="009B30D0">
        <w:rPr>
          <w:rFonts w:asciiTheme="minorBidi" w:hAnsiTheme="minorBidi" w:cstheme="minorBidi"/>
          <w:sz w:val="20"/>
          <w:u w:val="none"/>
        </w:rPr>
        <w:t xml:space="preserve"> </w:t>
      </w:r>
      <w:r w:rsidRPr="009B30D0">
        <w:rPr>
          <w:rFonts w:asciiTheme="minorBidi" w:hAnsiTheme="minorBidi" w:cstheme="minorBidi"/>
          <w:sz w:val="20"/>
          <w:u w:val="none"/>
        </w:rPr>
        <w:t>do so.</w:t>
      </w:r>
    </w:p>
    <w:p w14:paraId="695D9506" w14:textId="77777777" w:rsidR="009B30D0" w:rsidRPr="009B30D0" w:rsidRDefault="009B30D0" w:rsidP="009B30D0">
      <w:pPr>
        <w:rPr>
          <w:rFonts w:asciiTheme="minorBidi" w:hAnsiTheme="minorBidi" w:cstheme="minorBidi"/>
          <w:b/>
          <w:bCs/>
        </w:rPr>
      </w:pPr>
    </w:p>
    <w:p w14:paraId="462AF626" w14:textId="77777777" w:rsidR="009B30D0" w:rsidRPr="009B30D0" w:rsidRDefault="009B30D0" w:rsidP="009B30D0">
      <w:pPr>
        <w:rPr>
          <w:rFonts w:asciiTheme="minorBidi" w:hAnsiTheme="minorBidi" w:cstheme="minorBidi"/>
          <w:b/>
          <w:bCs/>
          <w:u w:val="single"/>
        </w:rPr>
      </w:pPr>
      <w:r w:rsidRPr="009B30D0">
        <w:rPr>
          <w:rFonts w:asciiTheme="minorBidi" w:hAnsiTheme="minorBidi" w:cstheme="minorBidi"/>
          <w:b/>
          <w:bCs/>
        </w:rPr>
        <w:t xml:space="preserve">IV - </w:t>
      </w:r>
      <w:r w:rsidRPr="009B30D0">
        <w:rPr>
          <w:rFonts w:asciiTheme="minorBidi" w:hAnsiTheme="minorBidi" w:cstheme="minorBidi"/>
          <w:b/>
          <w:bCs/>
        </w:rPr>
        <w:tab/>
      </w:r>
      <w:r w:rsidRPr="009B30D0">
        <w:rPr>
          <w:rFonts w:asciiTheme="minorBidi" w:hAnsiTheme="minorBidi" w:cstheme="minorBidi"/>
          <w:b/>
          <w:bCs/>
          <w:u w:val="single"/>
        </w:rPr>
        <w:t>CONTENT OF THE BID</w:t>
      </w:r>
      <w:r w:rsidRPr="009B30D0">
        <w:rPr>
          <w:rFonts w:asciiTheme="minorBidi" w:hAnsiTheme="minorBidi" w:cstheme="minorBidi"/>
          <w:b/>
          <w:bCs/>
        </w:rPr>
        <w:t xml:space="preserve">  </w:t>
      </w:r>
    </w:p>
    <w:p w14:paraId="7931EA04" w14:textId="77777777" w:rsidR="009B30D0" w:rsidRPr="009B30D0" w:rsidRDefault="009B30D0" w:rsidP="009B30D0">
      <w:pPr>
        <w:rPr>
          <w:rFonts w:asciiTheme="minorBidi" w:hAnsiTheme="minorBidi" w:cstheme="minorBidi"/>
        </w:rPr>
      </w:pPr>
    </w:p>
    <w:p w14:paraId="0AEB8FF8" w14:textId="3E353A14" w:rsidR="009B30D0" w:rsidRPr="009B30D0" w:rsidRDefault="009B30D0" w:rsidP="009B30D0">
      <w:pPr>
        <w:rPr>
          <w:rFonts w:asciiTheme="minorBidi" w:hAnsiTheme="minorBidi" w:cstheme="minorBidi"/>
        </w:rPr>
      </w:pPr>
      <w:r w:rsidRPr="009B30D0">
        <w:rPr>
          <w:rFonts w:asciiTheme="minorBidi" w:hAnsiTheme="minorBidi" w:cstheme="minorBidi"/>
        </w:rPr>
        <w:t xml:space="preserve">We understood that a complete bid to submit to </w:t>
      </w:r>
      <w:r w:rsidR="001F435F" w:rsidRPr="001F435F">
        <w:rPr>
          <w:rFonts w:ascii="Arial" w:hAnsi="Arial" w:cs="Arial"/>
        </w:rPr>
        <w:t>JAFRA</w:t>
      </w:r>
      <w:r w:rsidR="001F435F" w:rsidRPr="009B30D0">
        <w:rPr>
          <w:rFonts w:asciiTheme="minorBidi" w:hAnsiTheme="minorBidi" w:cstheme="minorBidi"/>
        </w:rPr>
        <w:t xml:space="preserve"> </w:t>
      </w:r>
      <w:r w:rsidRPr="009B30D0">
        <w:rPr>
          <w:rFonts w:asciiTheme="minorBidi" w:hAnsiTheme="minorBidi" w:cstheme="minorBidi"/>
        </w:rPr>
        <w:t>must include:</w:t>
      </w:r>
    </w:p>
    <w:p w14:paraId="09FEE1F5" w14:textId="77777777" w:rsidR="009B30D0" w:rsidRPr="00821564" w:rsidRDefault="009B30D0" w:rsidP="009B30D0">
      <w:pPr>
        <w:rPr>
          <w:rFonts w:ascii="Arial" w:hAnsi="Arial" w:cs="Arial"/>
          <w:b/>
        </w:rPr>
      </w:pPr>
      <w:r w:rsidRPr="00821564">
        <w:rPr>
          <w:rFonts w:ascii="Arial" w:hAnsi="Arial" w:cs="Arial"/>
          <w:b/>
        </w:rPr>
        <w:t>Appendix A: Tender Application Form</w:t>
      </w:r>
    </w:p>
    <w:p w14:paraId="122F24B6" w14:textId="77777777" w:rsidR="009B30D0" w:rsidRPr="00821564" w:rsidRDefault="009B30D0" w:rsidP="009B30D0">
      <w:pPr>
        <w:rPr>
          <w:rFonts w:ascii="Arial" w:hAnsi="Arial" w:cs="Arial"/>
          <w:b/>
        </w:rPr>
      </w:pPr>
      <w:r w:rsidRPr="00821564">
        <w:rPr>
          <w:rFonts w:ascii="Arial" w:hAnsi="Arial" w:cs="Arial"/>
          <w:b/>
        </w:rPr>
        <w:t>Appendix B: Qualification Form</w:t>
      </w:r>
    </w:p>
    <w:p w14:paraId="35A01024" w14:textId="77777777" w:rsidR="009B30D0" w:rsidRPr="00821564" w:rsidRDefault="009B30D0" w:rsidP="009B30D0">
      <w:pPr>
        <w:rPr>
          <w:rFonts w:ascii="Arial" w:hAnsi="Arial" w:cs="Arial"/>
          <w:b/>
        </w:rPr>
      </w:pPr>
      <w:r w:rsidRPr="00821564">
        <w:rPr>
          <w:rFonts w:ascii="Arial" w:hAnsi="Arial" w:cs="Arial"/>
          <w:b/>
        </w:rPr>
        <w:t>Appendix C: Declaration Form</w:t>
      </w:r>
    </w:p>
    <w:p w14:paraId="58980D7E" w14:textId="77777777" w:rsidR="009B30D0" w:rsidRDefault="009B30D0" w:rsidP="009B30D0">
      <w:pPr>
        <w:rPr>
          <w:rFonts w:ascii="Arial" w:hAnsi="Arial" w:cs="Arial"/>
          <w:b/>
        </w:rPr>
      </w:pPr>
      <w:r w:rsidRPr="00821564">
        <w:rPr>
          <w:rFonts w:ascii="Arial" w:hAnsi="Arial" w:cs="Arial"/>
          <w:b/>
        </w:rPr>
        <w:t>Appendix D: Bidder requested documents / forms</w:t>
      </w:r>
    </w:p>
    <w:p w14:paraId="7D5805C1" w14:textId="7A1B3B65" w:rsidR="009B30D0" w:rsidRDefault="009B30D0" w:rsidP="00FF3ED6">
      <w:pPr>
        <w:rPr>
          <w:rFonts w:ascii="Arial" w:hAnsi="Arial" w:cs="Arial"/>
          <w:b/>
        </w:rPr>
      </w:pPr>
      <w:r w:rsidRPr="00FF3ED6">
        <w:rPr>
          <w:rFonts w:ascii="Arial" w:hAnsi="Arial" w:cs="Arial"/>
          <w:b/>
        </w:rPr>
        <w:t>Appendix E: Bidder References</w:t>
      </w:r>
    </w:p>
    <w:p w14:paraId="34E1C52A" w14:textId="77777777" w:rsidR="009B30D0" w:rsidRPr="00FF3ED6" w:rsidRDefault="009B30D0" w:rsidP="009B30D0">
      <w:pPr>
        <w:rPr>
          <w:rFonts w:ascii="Arial" w:hAnsi="Arial" w:cs="Arial"/>
          <w:b/>
        </w:rPr>
      </w:pPr>
      <w:r w:rsidRPr="00FF3ED6">
        <w:rPr>
          <w:rFonts w:ascii="Arial" w:hAnsi="Arial" w:cs="Arial"/>
          <w:b/>
        </w:rPr>
        <w:t>Appendix F: Technical Proposal and working methodology.</w:t>
      </w:r>
    </w:p>
    <w:p w14:paraId="53920BC9" w14:textId="77777777" w:rsidR="009B30D0" w:rsidRPr="009B30D0" w:rsidRDefault="009B30D0" w:rsidP="009B30D0">
      <w:pPr>
        <w:rPr>
          <w:rFonts w:asciiTheme="minorBidi" w:hAnsiTheme="minorBidi" w:cstheme="minorBidi"/>
        </w:rPr>
      </w:pPr>
    </w:p>
    <w:p w14:paraId="24DAF90F" w14:textId="77777777" w:rsidR="009B30D0" w:rsidRPr="009B30D0" w:rsidRDefault="009B30D0" w:rsidP="009B30D0">
      <w:pPr>
        <w:rPr>
          <w:rFonts w:asciiTheme="minorBidi" w:hAnsiTheme="minorBidi" w:cstheme="minorBidi"/>
        </w:rPr>
      </w:pPr>
    </w:p>
    <w:p w14:paraId="7F918285" w14:textId="77777777" w:rsidR="009B30D0" w:rsidRPr="009B30D0" w:rsidRDefault="009B30D0" w:rsidP="009B30D0">
      <w:pPr>
        <w:rPr>
          <w:rFonts w:asciiTheme="minorBidi" w:hAnsiTheme="minorBidi" w:cstheme="minorBidi"/>
        </w:rPr>
      </w:pPr>
      <w:bookmarkStart w:id="1" w:name="_Hlk59117814"/>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0C4932DD" w14:textId="77777777" w:rsidR="009B30D0" w:rsidRPr="009B30D0" w:rsidRDefault="009B30D0" w:rsidP="009B30D0">
      <w:pPr>
        <w:rPr>
          <w:rFonts w:asciiTheme="minorBidi" w:hAnsiTheme="minorBidi" w:cstheme="minorBidi"/>
        </w:rPr>
      </w:pPr>
    </w:p>
    <w:p w14:paraId="6F30F637" w14:textId="77777777" w:rsidR="009B30D0" w:rsidRPr="009B30D0" w:rsidRDefault="009B30D0" w:rsidP="009B30D0">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4628315" w14:textId="77777777" w:rsidR="009B30D0" w:rsidRPr="009B30D0" w:rsidRDefault="009B30D0" w:rsidP="009B30D0">
      <w:pPr>
        <w:rPr>
          <w:rFonts w:asciiTheme="minorBidi" w:hAnsiTheme="minorBidi" w:cstheme="minorBidi"/>
        </w:rPr>
      </w:pPr>
    </w:p>
    <w:p w14:paraId="124B9413" w14:textId="77777777" w:rsidR="009B30D0" w:rsidRPr="009B30D0" w:rsidRDefault="009B30D0" w:rsidP="009B30D0">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87C4F67" w14:textId="77777777" w:rsidR="009B30D0" w:rsidRPr="009B30D0" w:rsidRDefault="009B30D0" w:rsidP="009B30D0">
      <w:pPr>
        <w:rPr>
          <w:rFonts w:asciiTheme="minorBidi" w:hAnsiTheme="minorBidi" w:cstheme="minorBidi"/>
        </w:rPr>
      </w:pPr>
    </w:p>
    <w:p w14:paraId="53FF0C97" w14:textId="77777777" w:rsidR="009B30D0" w:rsidRPr="009B30D0" w:rsidRDefault="009B30D0" w:rsidP="009B30D0">
      <w:pPr>
        <w:rPr>
          <w:rFonts w:asciiTheme="minorBidi" w:hAnsiTheme="minorBidi" w:cstheme="minorBidi"/>
        </w:rPr>
      </w:pPr>
    </w:p>
    <w:p w14:paraId="7A92E587" w14:textId="77777777" w:rsidR="009B30D0" w:rsidRPr="009B30D0" w:rsidRDefault="009B30D0" w:rsidP="009B30D0">
      <w:pPr>
        <w:rPr>
          <w:rFonts w:asciiTheme="minorBidi" w:hAnsiTheme="minorBidi" w:cstheme="minorBidi"/>
        </w:rPr>
      </w:pPr>
    </w:p>
    <w:p w14:paraId="707C62BA" w14:textId="77777777" w:rsidR="009B30D0" w:rsidRPr="009B30D0" w:rsidRDefault="009B30D0" w:rsidP="009B30D0">
      <w:pPr>
        <w:rPr>
          <w:rFonts w:asciiTheme="minorBidi" w:hAnsiTheme="minorBidi" w:cstheme="minorBidi"/>
        </w:rPr>
      </w:pPr>
      <w:r w:rsidRPr="009B30D0">
        <w:rPr>
          <w:rFonts w:asciiTheme="minorBidi" w:hAnsiTheme="minorBidi" w:cstheme="minorBidi"/>
        </w:rPr>
        <w:t>Stamp of the firm/company:</w:t>
      </w:r>
    </w:p>
    <w:p w14:paraId="6EE46EFB" w14:textId="77777777" w:rsidR="009B30D0" w:rsidRPr="009B30D0" w:rsidRDefault="009B30D0" w:rsidP="009B30D0">
      <w:pPr>
        <w:rPr>
          <w:rFonts w:asciiTheme="minorBidi" w:hAnsiTheme="minorBidi" w:cstheme="minorBidi"/>
        </w:rPr>
      </w:pPr>
      <w:r w:rsidRPr="009B30D0">
        <w:rPr>
          <w:rFonts w:asciiTheme="minorBidi" w:hAnsiTheme="minorBidi" w:cstheme="minorBidi"/>
        </w:rPr>
        <w:br w:type="page"/>
      </w:r>
    </w:p>
    <w:bookmarkEnd w:id="1"/>
    <w:p w14:paraId="4C82854D" w14:textId="77777777" w:rsidR="009B30D0" w:rsidRPr="009B30D0" w:rsidRDefault="009B30D0" w:rsidP="009B30D0">
      <w:pPr>
        <w:pStyle w:val="BodyText2"/>
        <w:pBdr>
          <w:bottom w:val="single" w:sz="12" w:space="1" w:color="auto"/>
        </w:pBdr>
        <w:tabs>
          <w:tab w:val="clear" w:pos="567"/>
          <w:tab w:val="left" w:pos="630"/>
        </w:tabs>
        <w:jc w:val="center"/>
        <w:rPr>
          <w:rFonts w:ascii="Arial" w:hAnsi="Arial" w:cs="Arial"/>
          <w:b/>
          <w:bCs/>
          <w:sz w:val="20"/>
        </w:rPr>
      </w:pPr>
    </w:p>
    <w:p w14:paraId="4640A706"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PART C – APPENDIX B</w:t>
      </w:r>
    </w:p>
    <w:p w14:paraId="39547908"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QUALIFICATION FORM</w:t>
      </w:r>
    </w:p>
    <w:p w14:paraId="78B3F84D" w14:textId="77777777" w:rsidR="009B30D0" w:rsidRPr="009B30D0" w:rsidRDefault="009B30D0" w:rsidP="009B30D0">
      <w:pPr>
        <w:pStyle w:val="BodyText2"/>
        <w:tabs>
          <w:tab w:val="clear" w:pos="567"/>
          <w:tab w:val="left" w:pos="630"/>
        </w:tabs>
        <w:spacing w:after="120"/>
        <w:jc w:val="center"/>
        <w:rPr>
          <w:rFonts w:ascii="Arial" w:hAnsi="Arial" w:cs="Arial"/>
          <w:sz w:val="20"/>
        </w:rPr>
      </w:pPr>
    </w:p>
    <w:tbl>
      <w:tblPr>
        <w:tblW w:w="9440" w:type="dxa"/>
        <w:jc w:val="center"/>
        <w:tblLook w:val="04A0" w:firstRow="1" w:lastRow="0" w:firstColumn="1" w:lastColumn="0" w:noHBand="0" w:noVBand="1"/>
      </w:tblPr>
      <w:tblGrid>
        <w:gridCol w:w="1790"/>
        <w:gridCol w:w="2700"/>
        <w:gridCol w:w="2966"/>
        <w:gridCol w:w="1388"/>
        <w:gridCol w:w="596"/>
      </w:tblGrid>
      <w:tr w:rsidR="00EE2FCF" w:rsidRPr="00531F18" w14:paraId="54339423" w14:textId="77777777" w:rsidTr="00EE2FCF">
        <w:trPr>
          <w:trHeight w:val="270"/>
          <w:jc w:val="center"/>
        </w:trPr>
        <w:tc>
          <w:tcPr>
            <w:tcW w:w="7456" w:type="dxa"/>
            <w:gridSpan w:val="3"/>
            <w:tcBorders>
              <w:top w:val="single" w:sz="8" w:space="0" w:color="auto"/>
              <w:left w:val="single" w:sz="8" w:space="0" w:color="auto"/>
              <w:bottom w:val="nil"/>
              <w:right w:val="nil"/>
            </w:tcBorders>
            <w:shd w:val="clear" w:color="auto" w:fill="auto"/>
            <w:noWrap/>
            <w:vAlign w:val="center"/>
            <w:hideMark/>
          </w:tcPr>
          <w:p w14:paraId="2B499E5B" w14:textId="77777777" w:rsidR="00EE2FCF" w:rsidRPr="00531F18" w:rsidRDefault="00EE2FCF" w:rsidP="00531F18">
            <w:pPr>
              <w:rPr>
                <w:rFonts w:ascii="Arial" w:hAnsi="Arial" w:cs="Arial"/>
                <w:b/>
                <w:bCs/>
                <w:sz w:val="24"/>
                <w:szCs w:val="24"/>
                <w:lang w:eastAsia="en-US"/>
              </w:rPr>
            </w:pPr>
            <w:r w:rsidRPr="00531F18">
              <w:rPr>
                <w:rFonts w:ascii="Arial" w:hAnsi="Arial" w:cs="Arial"/>
                <w:b/>
                <w:bCs/>
                <w:sz w:val="24"/>
                <w:szCs w:val="24"/>
                <w:lang w:eastAsia="en-US"/>
              </w:rPr>
              <w:t>1. We want some information about your company</w:t>
            </w:r>
          </w:p>
        </w:tc>
        <w:tc>
          <w:tcPr>
            <w:tcW w:w="1388" w:type="dxa"/>
            <w:tcBorders>
              <w:top w:val="single" w:sz="8" w:space="0" w:color="auto"/>
              <w:left w:val="nil"/>
              <w:bottom w:val="nil"/>
              <w:right w:val="nil"/>
            </w:tcBorders>
            <w:shd w:val="clear" w:color="auto" w:fill="auto"/>
            <w:noWrap/>
            <w:vAlign w:val="center"/>
            <w:hideMark/>
          </w:tcPr>
          <w:p w14:paraId="424CD09E" w14:textId="77777777" w:rsidR="00EE2FCF" w:rsidRPr="00531F18" w:rsidRDefault="00EE2FCF" w:rsidP="00531F18">
            <w:pPr>
              <w:rPr>
                <w:lang w:eastAsia="en-US"/>
              </w:rPr>
            </w:pPr>
          </w:p>
        </w:tc>
        <w:tc>
          <w:tcPr>
            <w:tcW w:w="596" w:type="dxa"/>
            <w:tcBorders>
              <w:top w:val="single" w:sz="8" w:space="0" w:color="auto"/>
              <w:left w:val="nil"/>
              <w:bottom w:val="nil"/>
              <w:right w:val="nil"/>
            </w:tcBorders>
            <w:shd w:val="clear" w:color="auto" w:fill="auto"/>
            <w:noWrap/>
            <w:vAlign w:val="center"/>
            <w:hideMark/>
          </w:tcPr>
          <w:p w14:paraId="17EC02C9" w14:textId="77777777" w:rsidR="00EE2FCF" w:rsidRPr="00531F18" w:rsidRDefault="00EE2FCF" w:rsidP="00531F18">
            <w:pPr>
              <w:rPr>
                <w:lang w:eastAsia="en-US"/>
              </w:rPr>
            </w:pPr>
          </w:p>
        </w:tc>
      </w:tr>
      <w:tr w:rsidR="00531F18" w:rsidRPr="00531F18" w14:paraId="520726C3"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59C6E89E"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Company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ED6D070"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03428068"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7766EB0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Legal Form</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4252F309"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FFDE62E"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2944CAFB"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Founded (Year)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4F2BD7AD"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866F035"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2A7466D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Established in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4E9A8180"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215883B" w14:textId="77777777" w:rsidTr="00EE2FCF">
        <w:trPr>
          <w:trHeight w:val="45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4019D986"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Bank Details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3ABAD354"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Account Holder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C4A1BB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9255091"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7F180FFA"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929F423"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Bank Name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987C88B"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4EB9D7F"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7909CE0"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21DEFAD2"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IBAN</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0248FBAC"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7C47E83"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E05EAD5"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640EA1C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BIC</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06041A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EB2AF7D"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38363A50"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1367D6EC"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Swift</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1ACD6A2"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EC351BC"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8030F73"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48747BB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Currency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7BB7D5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A41835E"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162373D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VAT-Registration Number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91EB638"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BBF7821" w14:textId="77777777" w:rsidTr="00EE2FCF">
        <w:trPr>
          <w:trHeight w:val="450"/>
          <w:jc w:val="center"/>
        </w:trPr>
        <w:tc>
          <w:tcPr>
            <w:tcW w:w="1790" w:type="dxa"/>
            <w:vMerge w:val="restart"/>
            <w:tcBorders>
              <w:top w:val="single" w:sz="4" w:space="0" w:color="auto"/>
              <w:left w:val="single" w:sz="8" w:space="0" w:color="auto"/>
              <w:bottom w:val="single" w:sz="4" w:space="0" w:color="000000"/>
              <w:right w:val="single" w:sz="4" w:space="0" w:color="000000"/>
            </w:tcBorders>
            <w:shd w:val="clear" w:color="000000" w:fill="9BC2E6"/>
            <w:vAlign w:val="center"/>
            <w:hideMark/>
          </w:tcPr>
          <w:p w14:paraId="1E59A51C" w14:textId="77777777" w:rsidR="00531F18" w:rsidRPr="00531F18" w:rsidRDefault="00531F18" w:rsidP="00531F18">
            <w:pPr>
              <w:jc w:val="center"/>
              <w:rPr>
                <w:rFonts w:ascii="Arial" w:hAnsi="Arial" w:cs="Arial"/>
                <w:b/>
                <w:bCs/>
                <w:color w:val="FFFFFF"/>
                <w:lang w:eastAsia="en-US"/>
              </w:rPr>
            </w:pPr>
            <w:r w:rsidRPr="00531F18">
              <w:rPr>
                <w:rFonts w:ascii="Arial" w:hAnsi="Arial" w:cs="Arial"/>
                <w:b/>
                <w:bCs/>
                <w:color w:val="FFFFFF"/>
                <w:lang w:eastAsia="en-US"/>
              </w:rPr>
              <w:t>Physical Address</w:t>
            </w: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701FF597"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Street, Building, Floor,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51D9A9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0B1957C"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6B706074"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1313382"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City, Country</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6791D552"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4D9BA72A" w14:textId="77777777" w:rsidTr="00EE2FCF">
        <w:trPr>
          <w:trHeight w:val="450"/>
          <w:jc w:val="center"/>
        </w:trPr>
        <w:tc>
          <w:tcPr>
            <w:tcW w:w="1790" w:type="dxa"/>
            <w:vMerge/>
            <w:tcBorders>
              <w:top w:val="single" w:sz="4" w:space="0" w:color="auto"/>
              <w:left w:val="single" w:sz="8" w:space="0" w:color="auto"/>
              <w:bottom w:val="single" w:sz="4" w:space="0" w:color="000000"/>
              <w:right w:val="single" w:sz="4" w:space="0" w:color="000000"/>
            </w:tcBorders>
            <w:vAlign w:val="center"/>
            <w:hideMark/>
          </w:tcPr>
          <w:p w14:paraId="17C0A911" w14:textId="77777777" w:rsidR="00531F18" w:rsidRPr="00531F18" w:rsidRDefault="00531F18" w:rsidP="00531F18">
            <w:pPr>
              <w:rPr>
                <w:rFonts w:ascii="Arial" w:hAnsi="Arial" w:cs="Arial"/>
                <w:b/>
                <w:bCs/>
                <w:color w:val="FFFFFF"/>
                <w:lang w:eastAsia="en-US"/>
              </w:rPr>
            </w:pPr>
          </w:p>
        </w:tc>
        <w:tc>
          <w:tcPr>
            <w:tcW w:w="2700" w:type="dxa"/>
            <w:tcBorders>
              <w:top w:val="single" w:sz="4" w:space="0" w:color="auto"/>
              <w:left w:val="nil"/>
              <w:bottom w:val="single" w:sz="4" w:space="0" w:color="auto"/>
              <w:right w:val="single" w:sz="4" w:space="0" w:color="000000"/>
            </w:tcBorders>
            <w:shd w:val="clear" w:color="000000" w:fill="9BC2E6"/>
            <w:vAlign w:val="center"/>
            <w:hideMark/>
          </w:tcPr>
          <w:p w14:paraId="55229DAF"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Telephone</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C08185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2B4B950"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6768C801"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Name of Chief Executive Officer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39CDAEB9"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5110BE41"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0A35FE31"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CEO</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5465664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7F0AC9FA"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0A5F9A02"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Name of Owner</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10A402C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5FFA371" w14:textId="77777777" w:rsidTr="00EE2FCF">
        <w:trPr>
          <w:trHeight w:val="450"/>
          <w:jc w:val="center"/>
        </w:trPr>
        <w:tc>
          <w:tcPr>
            <w:tcW w:w="4490" w:type="dxa"/>
            <w:gridSpan w:val="2"/>
            <w:tcBorders>
              <w:top w:val="single" w:sz="4" w:space="0" w:color="auto"/>
              <w:left w:val="single" w:sz="8" w:space="0" w:color="auto"/>
              <w:bottom w:val="single" w:sz="4" w:space="0" w:color="auto"/>
              <w:right w:val="single" w:sz="4" w:space="0" w:color="auto"/>
            </w:tcBorders>
            <w:shd w:val="clear" w:color="000000" w:fill="9BC2E6"/>
            <w:vAlign w:val="center"/>
            <w:hideMark/>
          </w:tcPr>
          <w:p w14:paraId="5BF3858A"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Place and Date of Birth of Owner (if individual)</w:t>
            </w:r>
          </w:p>
        </w:tc>
        <w:tc>
          <w:tcPr>
            <w:tcW w:w="49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2856D39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16EB0E6B" w14:textId="77777777" w:rsidTr="00EE2FCF">
        <w:trPr>
          <w:trHeight w:val="450"/>
          <w:jc w:val="center"/>
        </w:trPr>
        <w:tc>
          <w:tcPr>
            <w:tcW w:w="4490" w:type="dxa"/>
            <w:gridSpan w:val="2"/>
            <w:tcBorders>
              <w:top w:val="single" w:sz="4" w:space="0" w:color="auto"/>
              <w:left w:val="single" w:sz="8" w:space="0" w:color="auto"/>
              <w:bottom w:val="nil"/>
              <w:right w:val="single" w:sz="4" w:space="0" w:color="auto"/>
            </w:tcBorders>
            <w:shd w:val="clear" w:color="000000" w:fill="9BC2E6"/>
            <w:vAlign w:val="center"/>
            <w:hideMark/>
          </w:tcPr>
          <w:p w14:paraId="5B2DF540"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Website</w:t>
            </w:r>
          </w:p>
        </w:tc>
        <w:tc>
          <w:tcPr>
            <w:tcW w:w="4950" w:type="dxa"/>
            <w:gridSpan w:val="3"/>
            <w:tcBorders>
              <w:top w:val="single" w:sz="4" w:space="0" w:color="auto"/>
              <w:left w:val="nil"/>
              <w:bottom w:val="nil"/>
              <w:right w:val="single" w:sz="8" w:space="0" w:color="auto"/>
            </w:tcBorders>
            <w:shd w:val="clear" w:color="auto" w:fill="auto"/>
            <w:noWrap/>
            <w:vAlign w:val="center"/>
            <w:hideMark/>
          </w:tcPr>
          <w:p w14:paraId="0D2671DE"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371C2E5E"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5294DE42"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 xml:space="preserve">Sales &amp; Marketing Contact </w:t>
            </w:r>
          </w:p>
        </w:tc>
        <w:tc>
          <w:tcPr>
            <w:tcW w:w="4950" w:type="dxa"/>
            <w:gridSpan w:val="3"/>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1F7D71"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49D9B86"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4F2BAF94"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59FB9C07" w14:textId="77777777" w:rsidR="00531F18" w:rsidRPr="00531F18" w:rsidRDefault="00531F18" w:rsidP="00531F18">
            <w:pPr>
              <w:rPr>
                <w:rFonts w:ascii="Arial" w:hAnsi="Arial" w:cs="Arial"/>
                <w:lang w:eastAsia="en-US"/>
              </w:rPr>
            </w:pPr>
          </w:p>
        </w:tc>
      </w:tr>
      <w:tr w:rsidR="00531F18" w:rsidRPr="00531F18" w14:paraId="78C1E040" w14:textId="77777777" w:rsidTr="00D627D2">
        <w:trPr>
          <w:trHeight w:val="426"/>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4D643B7F"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194B4C7C" w14:textId="77777777" w:rsidR="00531F18" w:rsidRPr="00531F18" w:rsidRDefault="00531F18" w:rsidP="00531F18">
            <w:pPr>
              <w:rPr>
                <w:rFonts w:ascii="Arial" w:hAnsi="Arial" w:cs="Arial"/>
                <w:lang w:eastAsia="en-US"/>
              </w:rPr>
            </w:pPr>
          </w:p>
        </w:tc>
      </w:tr>
      <w:tr w:rsidR="00531F18" w:rsidRPr="00531F18" w14:paraId="12F66689"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40C4E1B9" w14:textId="77777777"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Range of Services provided by the Company (Company Portfolio)</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C145464"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210F47E6"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11C83FF5"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A4A5798" w14:textId="77777777" w:rsidR="00531F18" w:rsidRPr="00531F18" w:rsidRDefault="00531F18" w:rsidP="00531F18">
            <w:pPr>
              <w:rPr>
                <w:rFonts w:ascii="Arial" w:hAnsi="Arial" w:cs="Arial"/>
                <w:lang w:eastAsia="en-US"/>
              </w:rPr>
            </w:pPr>
          </w:p>
        </w:tc>
      </w:tr>
      <w:tr w:rsidR="00531F18" w:rsidRPr="00531F18" w14:paraId="1FDB9FEF"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624608B0"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33C82261" w14:textId="77777777" w:rsidR="00531F18" w:rsidRPr="00531F18" w:rsidRDefault="00531F18" w:rsidP="00531F18">
            <w:pPr>
              <w:rPr>
                <w:rFonts w:ascii="Arial" w:hAnsi="Arial" w:cs="Arial"/>
                <w:lang w:eastAsia="en-US"/>
              </w:rPr>
            </w:pPr>
          </w:p>
        </w:tc>
      </w:tr>
      <w:tr w:rsidR="00531F18" w:rsidRPr="00531F18" w14:paraId="65B5AE1D"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47934C3F"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78E0DE1B" w14:textId="77777777" w:rsidR="00531F18" w:rsidRPr="00531F18" w:rsidRDefault="00531F18" w:rsidP="00531F18">
            <w:pPr>
              <w:rPr>
                <w:rFonts w:ascii="Arial" w:hAnsi="Arial" w:cs="Arial"/>
                <w:lang w:eastAsia="en-US"/>
              </w:rPr>
            </w:pPr>
          </w:p>
        </w:tc>
      </w:tr>
      <w:tr w:rsidR="00531F18" w:rsidRPr="00531F18" w14:paraId="650B2D01" w14:textId="77777777" w:rsidTr="00EE2FCF">
        <w:trPr>
          <w:trHeight w:val="450"/>
          <w:jc w:val="center"/>
        </w:trPr>
        <w:tc>
          <w:tcPr>
            <w:tcW w:w="4490" w:type="dxa"/>
            <w:gridSpan w:val="2"/>
            <w:vMerge w:val="restart"/>
            <w:tcBorders>
              <w:top w:val="single" w:sz="4" w:space="0" w:color="auto"/>
              <w:left w:val="single" w:sz="8" w:space="0" w:color="auto"/>
              <w:bottom w:val="single" w:sz="4" w:space="0" w:color="auto"/>
              <w:right w:val="single" w:sz="4" w:space="0" w:color="auto"/>
            </w:tcBorders>
            <w:shd w:val="clear" w:color="000000" w:fill="9BC2E6"/>
            <w:vAlign w:val="center"/>
            <w:hideMark/>
          </w:tcPr>
          <w:p w14:paraId="05E57591" w14:textId="342333F4" w:rsidR="00531F18" w:rsidRPr="00531F18" w:rsidRDefault="00531F18" w:rsidP="00531F18">
            <w:pPr>
              <w:rPr>
                <w:rFonts w:ascii="Arial" w:hAnsi="Arial" w:cs="Arial"/>
                <w:b/>
                <w:bCs/>
                <w:color w:val="FFFFFF"/>
                <w:lang w:eastAsia="en-US"/>
              </w:rPr>
            </w:pPr>
            <w:r w:rsidRPr="00531F18">
              <w:rPr>
                <w:rFonts w:ascii="Arial" w:hAnsi="Arial" w:cs="Arial"/>
                <w:b/>
                <w:bCs/>
                <w:color w:val="FFFFFF"/>
                <w:lang w:eastAsia="en-US"/>
              </w:rPr>
              <w:t>For internal use</w:t>
            </w:r>
            <w:r w:rsidRPr="00CF030A">
              <w:rPr>
                <w:rFonts w:ascii="Arial" w:hAnsi="Arial" w:cs="Arial"/>
                <w:b/>
                <w:bCs/>
                <w:color w:val="FFFFFF" w:themeColor="background1"/>
                <w:lang w:eastAsia="en-US"/>
              </w:rPr>
              <w:t xml:space="preserve"> of </w:t>
            </w:r>
            <w:r w:rsidR="001F435F" w:rsidRPr="001F435F">
              <w:rPr>
                <w:rFonts w:ascii="Arial" w:hAnsi="Arial" w:cs="Arial"/>
                <w:b/>
                <w:bCs/>
                <w:color w:val="FFFFFF" w:themeColor="background1"/>
              </w:rPr>
              <w:t xml:space="preserve">JAFRA </w:t>
            </w:r>
            <w:r w:rsidRPr="00531F18">
              <w:rPr>
                <w:rFonts w:ascii="Arial" w:hAnsi="Arial" w:cs="Arial"/>
                <w:b/>
                <w:bCs/>
                <w:color w:val="FFFFFF"/>
                <w:lang w:eastAsia="en-US"/>
              </w:rPr>
              <w:t>only</w:t>
            </w:r>
          </w:p>
        </w:tc>
        <w:tc>
          <w:tcPr>
            <w:tcW w:w="495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EDBE5C9" w14:textId="77777777" w:rsidR="00531F18" w:rsidRPr="00531F18" w:rsidRDefault="00531F18" w:rsidP="00531F18">
            <w:pPr>
              <w:rPr>
                <w:rFonts w:ascii="Arial" w:hAnsi="Arial" w:cs="Arial"/>
                <w:lang w:eastAsia="en-US"/>
              </w:rPr>
            </w:pPr>
            <w:r w:rsidRPr="00531F18">
              <w:rPr>
                <w:rFonts w:ascii="Arial" w:hAnsi="Arial" w:cs="Arial"/>
                <w:lang w:eastAsia="en-US"/>
              </w:rPr>
              <w:t> </w:t>
            </w:r>
          </w:p>
        </w:tc>
      </w:tr>
      <w:tr w:rsidR="00531F18" w:rsidRPr="00531F18" w14:paraId="62F2157C"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78CA6929"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08313605" w14:textId="77777777" w:rsidR="00531F18" w:rsidRPr="00531F18" w:rsidRDefault="00531F18" w:rsidP="00531F18">
            <w:pPr>
              <w:rPr>
                <w:rFonts w:ascii="Arial" w:hAnsi="Arial" w:cs="Arial"/>
                <w:lang w:eastAsia="en-US"/>
              </w:rPr>
            </w:pPr>
          </w:p>
        </w:tc>
      </w:tr>
      <w:tr w:rsidR="00531F18" w:rsidRPr="00531F18" w14:paraId="5FECB57E"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7C2F34AC"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3A04A9A3" w14:textId="77777777" w:rsidR="00531F18" w:rsidRPr="00531F18" w:rsidRDefault="00531F18" w:rsidP="00531F18">
            <w:pPr>
              <w:rPr>
                <w:rFonts w:ascii="Arial" w:hAnsi="Arial" w:cs="Arial"/>
                <w:lang w:eastAsia="en-US"/>
              </w:rPr>
            </w:pPr>
          </w:p>
        </w:tc>
      </w:tr>
      <w:tr w:rsidR="00531F18" w:rsidRPr="00531F18" w14:paraId="3351016C" w14:textId="77777777" w:rsidTr="00EE2FCF">
        <w:trPr>
          <w:trHeight w:val="450"/>
          <w:jc w:val="center"/>
        </w:trPr>
        <w:tc>
          <w:tcPr>
            <w:tcW w:w="4490" w:type="dxa"/>
            <w:gridSpan w:val="2"/>
            <w:vMerge/>
            <w:tcBorders>
              <w:top w:val="single" w:sz="4" w:space="0" w:color="auto"/>
              <w:left w:val="single" w:sz="8" w:space="0" w:color="auto"/>
              <w:bottom w:val="single" w:sz="4" w:space="0" w:color="auto"/>
              <w:right w:val="single" w:sz="4" w:space="0" w:color="auto"/>
            </w:tcBorders>
            <w:vAlign w:val="center"/>
            <w:hideMark/>
          </w:tcPr>
          <w:p w14:paraId="16FB9677"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4" w:space="0" w:color="auto"/>
              <w:right w:val="single" w:sz="8" w:space="0" w:color="000000"/>
            </w:tcBorders>
            <w:vAlign w:val="center"/>
            <w:hideMark/>
          </w:tcPr>
          <w:p w14:paraId="4CC81817" w14:textId="77777777" w:rsidR="00531F18" w:rsidRPr="00531F18" w:rsidRDefault="00531F18" w:rsidP="00531F18">
            <w:pPr>
              <w:rPr>
                <w:rFonts w:ascii="Arial" w:hAnsi="Arial" w:cs="Arial"/>
                <w:lang w:eastAsia="en-US"/>
              </w:rPr>
            </w:pPr>
          </w:p>
        </w:tc>
      </w:tr>
      <w:tr w:rsidR="00531F18" w:rsidRPr="00531F18" w14:paraId="7537C912" w14:textId="77777777" w:rsidTr="00EE2FCF">
        <w:trPr>
          <w:trHeight w:val="450"/>
          <w:jc w:val="center"/>
        </w:trPr>
        <w:tc>
          <w:tcPr>
            <w:tcW w:w="4490" w:type="dxa"/>
            <w:gridSpan w:val="2"/>
            <w:vMerge/>
            <w:tcBorders>
              <w:top w:val="single" w:sz="4" w:space="0" w:color="auto"/>
              <w:left w:val="single" w:sz="8" w:space="0" w:color="auto"/>
              <w:bottom w:val="single" w:sz="8" w:space="0" w:color="auto"/>
              <w:right w:val="single" w:sz="4" w:space="0" w:color="auto"/>
            </w:tcBorders>
            <w:vAlign w:val="center"/>
            <w:hideMark/>
          </w:tcPr>
          <w:p w14:paraId="45B0689F" w14:textId="77777777" w:rsidR="00531F18" w:rsidRPr="00531F18" w:rsidRDefault="00531F18" w:rsidP="00531F18">
            <w:pPr>
              <w:rPr>
                <w:rFonts w:ascii="Arial" w:hAnsi="Arial" w:cs="Arial"/>
                <w:b/>
                <w:bCs/>
                <w:color w:val="FFFFFF"/>
                <w:lang w:eastAsia="en-US"/>
              </w:rPr>
            </w:pPr>
          </w:p>
        </w:tc>
        <w:tc>
          <w:tcPr>
            <w:tcW w:w="4950" w:type="dxa"/>
            <w:gridSpan w:val="3"/>
            <w:vMerge/>
            <w:tcBorders>
              <w:top w:val="single" w:sz="4" w:space="0" w:color="auto"/>
              <w:left w:val="single" w:sz="4" w:space="0" w:color="auto"/>
              <w:bottom w:val="single" w:sz="8" w:space="0" w:color="auto"/>
              <w:right w:val="single" w:sz="8" w:space="0" w:color="000000"/>
            </w:tcBorders>
            <w:vAlign w:val="center"/>
            <w:hideMark/>
          </w:tcPr>
          <w:p w14:paraId="1BAA742E" w14:textId="77777777" w:rsidR="00531F18" w:rsidRPr="00531F18" w:rsidRDefault="00531F18" w:rsidP="00531F18">
            <w:pPr>
              <w:rPr>
                <w:rFonts w:ascii="Arial" w:hAnsi="Arial" w:cs="Arial"/>
                <w:lang w:eastAsia="en-US"/>
              </w:rPr>
            </w:pPr>
          </w:p>
        </w:tc>
      </w:tr>
    </w:tbl>
    <w:p w14:paraId="7829B8DD" w14:textId="77777777" w:rsidR="009B30D0" w:rsidRPr="009B30D0" w:rsidRDefault="009B30D0" w:rsidP="00EE2FCF">
      <w:pPr>
        <w:pStyle w:val="BodyText2"/>
        <w:tabs>
          <w:tab w:val="clear" w:pos="567"/>
          <w:tab w:val="left" w:pos="630"/>
        </w:tabs>
        <w:spacing w:after="120"/>
        <w:rPr>
          <w:rFonts w:ascii="Arial" w:hAnsi="Arial" w:cs="Arial"/>
          <w:sz w:val="20"/>
        </w:rPr>
      </w:pPr>
    </w:p>
    <w:p w14:paraId="73A5E3E7" w14:textId="4A117E40" w:rsidR="00531F18" w:rsidRPr="00531F18" w:rsidRDefault="00531F18" w:rsidP="00CF030A">
      <w:pPr>
        <w:pStyle w:val="BodyText2"/>
        <w:tabs>
          <w:tab w:val="left" w:pos="630"/>
        </w:tabs>
        <w:spacing w:after="120"/>
        <w:rPr>
          <w:rFonts w:ascii="Arial" w:hAnsi="Arial" w:cs="Arial"/>
          <w:sz w:val="20"/>
        </w:rPr>
      </w:pPr>
      <w:r w:rsidRPr="00EE2FCF">
        <w:rPr>
          <w:rFonts w:ascii="Arial" w:hAnsi="Arial" w:cs="Arial"/>
          <w:b/>
          <w:bCs/>
          <w:szCs w:val="24"/>
          <w:lang w:eastAsia="en-US"/>
        </w:rPr>
        <w:t xml:space="preserve">2. Policy Statement </w:t>
      </w:r>
      <w:r w:rsidR="001F435F" w:rsidRPr="001F435F">
        <w:rPr>
          <w:rFonts w:ascii="Arial" w:hAnsi="Arial" w:cs="Arial"/>
          <w:b/>
          <w:bCs/>
          <w:szCs w:val="24"/>
          <w:lang w:eastAsia="en-US"/>
        </w:rPr>
        <w:t>JAFRA</w:t>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3E250B3B" w14:textId="3BF6AA5D" w:rsidR="00531F18" w:rsidRPr="00531F18" w:rsidRDefault="001F435F" w:rsidP="00CF030A">
      <w:pPr>
        <w:pStyle w:val="BodyText2"/>
        <w:numPr>
          <w:ilvl w:val="0"/>
          <w:numId w:val="7"/>
        </w:numPr>
        <w:tabs>
          <w:tab w:val="left" w:pos="630"/>
        </w:tabs>
        <w:spacing w:after="120"/>
        <w:ind w:left="360"/>
        <w:rPr>
          <w:rFonts w:ascii="Arial" w:hAnsi="Arial" w:cs="Arial"/>
          <w:sz w:val="20"/>
        </w:rPr>
      </w:pP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supports the goals of the UN Global Compact</w:t>
      </w:r>
      <w:r w:rsidR="00EE2FCF">
        <w:rPr>
          <w:rFonts w:ascii="Arial" w:hAnsi="Arial" w:cs="Arial"/>
          <w:sz w:val="20"/>
        </w:rPr>
        <w:t xml:space="preserve"> </w:t>
      </w:r>
    </w:p>
    <w:p w14:paraId="2E2CA915"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The UN Global Compact is a strategic policy initiative for businesses that are committed to aligning their operations and strategies with ten universally accepted principles in the areas of human rights, labour, environment and anti-corruption. </w:t>
      </w:r>
    </w:p>
    <w:p w14:paraId="025F4B85" w14:textId="77777777" w:rsidR="00531F18" w:rsidRPr="00531F18" w:rsidRDefault="00531F18" w:rsidP="00EE2FCF">
      <w:pPr>
        <w:pStyle w:val="BodyText2"/>
        <w:numPr>
          <w:ilvl w:val="0"/>
          <w:numId w:val="10"/>
        </w:numPr>
        <w:tabs>
          <w:tab w:val="left" w:pos="630"/>
        </w:tabs>
        <w:spacing w:after="120"/>
        <w:rPr>
          <w:rFonts w:ascii="Arial" w:hAnsi="Arial" w:cs="Arial"/>
          <w:sz w:val="20"/>
        </w:rPr>
      </w:pPr>
      <w:r w:rsidRPr="00531F18">
        <w:rPr>
          <w:rFonts w:ascii="Arial" w:hAnsi="Arial" w:cs="Arial"/>
          <w:sz w:val="20"/>
        </w:rPr>
        <w:t>Human Rights</w:t>
      </w:r>
    </w:p>
    <w:p w14:paraId="1CE0EC55"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1: Businesses should support and respect the protection of internationally proclaimed human rights; and</w:t>
      </w:r>
    </w:p>
    <w:p w14:paraId="7BD74980"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2: make sure that they are not complicit in human rights abuses.  </w:t>
      </w:r>
    </w:p>
    <w:p w14:paraId="0D2BB56E"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Labour</w:t>
      </w:r>
    </w:p>
    <w:p w14:paraId="60DBEF3C"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3: Businesses should uphold the freedom of association and the effective recognition of the right to collective bargaining;</w:t>
      </w:r>
    </w:p>
    <w:p w14:paraId="7075CC6D"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4: the elimination of all forms of forced and compulsory labour;</w:t>
      </w:r>
    </w:p>
    <w:p w14:paraId="7230668F"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5: the effective abolition of child labour; and</w:t>
      </w:r>
    </w:p>
    <w:p w14:paraId="45DB6A9E"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6: the elimination of discrimination in respect of employment and occupation.  </w:t>
      </w:r>
    </w:p>
    <w:p w14:paraId="0D96142E"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Environment</w:t>
      </w:r>
    </w:p>
    <w:p w14:paraId="5190E7F3"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7: Businesses should support a precautionary approach to environmental challenges;</w:t>
      </w:r>
    </w:p>
    <w:p w14:paraId="3F1F3ACE"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Principle 8: undertake initiatives to promote greater environmental responsibility; and</w:t>
      </w:r>
    </w:p>
    <w:p w14:paraId="2C1FCF66" w14:textId="77777777" w:rsidR="00531F18" w:rsidRPr="00531F18" w:rsidRDefault="00531F18" w:rsidP="00EE2FCF">
      <w:pPr>
        <w:pStyle w:val="BodyText2"/>
        <w:numPr>
          <w:ilvl w:val="1"/>
          <w:numId w:val="1"/>
        </w:numPr>
        <w:spacing w:after="120"/>
        <w:ind w:left="900" w:hanging="270"/>
        <w:rPr>
          <w:rFonts w:ascii="Arial" w:hAnsi="Arial" w:cs="Arial"/>
          <w:sz w:val="20"/>
        </w:rPr>
      </w:pPr>
      <w:r w:rsidRPr="00531F18">
        <w:rPr>
          <w:rFonts w:ascii="Arial" w:hAnsi="Arial" w:cs="Arial"/>
          <w:sz w:val="20"/>
        </w:rPr>
        <w:t xml:space="preserve">Principle 9: encourage the development and diffusion of environmentally friendly technologies.   </w:t>
      </w:r>
    </w:p>
    <w:p w14:paraId="5B64385F" w14:textId="77777777" w:rsidR="00531F18" w:rsidRPr="00531F18" w:rsidRDefault="00531F18" w:rsidP="00EE2FCF">
      <w:pPr>
        <w:pStyle w:val="BodyText2"/>
        <w:numPr>
          <w:ilvl w:val="0"/>
          <w:numId w:val="9"/>
        </w:numPr>
        <w:tabs>
          <w:tab w:val="left" w:pos="630"/>
        </w:tabs>
        <w:spacing w:after="120"/>
        <w:rPr>
          <w:rFonts w:ascii="Arial" w:hAnsi="Arial" w:cs="Arial"/>
          <w:sz w:val="20"/>
        </w:rPr>
      </w:pPr>
      <w:r w:rsidRPr="00531F18">
        <w:rPr>
          <w:rFonts w:ascii="Arial" w:hAnsi="Arial" w:cs="Arial"/>
          <w:sz w:val="20"/>
        </w:rPr>
        <w:t>Anti-Corruption</w:t>
      </w:r>
    </w:p>
    <w:p w14:paraId="2ED376D2" w14:textId="77777777" w:rsidR="00531F18" w:rsidRPr="00531F18" w:rsidRDefault="00531F18" w:rsidP="00EE2FCF">
      <w:pPr>
        <w:pStyle w:val="BodyText2"/>
        <w:numPr>
          <w:ilvl w:val="1"/>
          <w:numId w:val="1"/>
        </w:numPr>
        <w:tabs>
          <w:tab w:val="left" w:pos="630"/>
        </w:tabs>
        <w:spacing w:after="120"/>
        <w:ind w:left="900" w:hanging="300"/>
        <w:rPr>
          <w:rFonts w:ascii="Arial" w:hAnsi="Arial" w:cs="Arial"/>
          <w:sz w:val="20"/>
        </w:rPr>
      </w:pPr>
      <w:r w:rsidRPr="00531F18">
        <w:rPr>
          <w:rFonts w:ascii="Arial" w:hAnsi="Arial" w:cs="Arial"/>
          <w:sz w:val="20"/>
        </w:rPr>
        <w:t xml:space="preserve">Principle 10: Businesses should work against corruption in all its forms, including extortion and bribery. </w:t>
      </w:r>
    </w:p>
    <w:p w14:paraId="018215C2" w14:textId="77777777" w:rsidR="00EE2FCF" w:rsidRDefault="00EE2FCF" w:rsidP="00531F18">
      <w:pPr>
        <w:pStyle w:val="BodyText2"/>
        <w:tabs>
          <w:tab w:val="left" w:pos="630"/>
        </w:tabs>
        <w:spacing w:after="120"/>
        <w:rPr>
          <w:rFonts w:ascii="Arial" w:hAnsi="Arial" w:cs="Arial"/>
          <w:sz w:val="20"/>
        </w:rPr>
      </w:pPr>
    </w:p>
    <w:p w14:paraId="7689612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The Global Compact is global and local; private and public; voluntary yet accountable.</w:t>
      </w:r>
    </w:p>
    <w:p w14:paraId="0F621A46" w14:textId="5A766284"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 xml:space="preserve">Further information is available on this website in different </w:t>
      </w:r>
      <w:r w:rsidR="001F435F" w:rsidRPr="00531F18">
        <w:rPr>
          <w:rFonts w:ascii="Arial" w:hAnsi="Arial" w:cs="Arial"/>
          <w:sz w:val="20"/>
        </w:rPr>
        <w:t>languages:</w:t>
      </w:r>
      <w:r w:rsidRPr="00531F18">
        <w:rPr>
          <w:rFonts w:ascii="Arial" w:hAnsi="Arial" w:cs="Arial"/>
          <w:sz w:val="20"/>
        </w:rPr>
        <w:t xml:space="preserve">           </w:t>
      </w:r>
      <w:hyperlink r:id="rId8" w:history="1">
        <w:r w:rsidR="00EE2FCF" w:rsidRPr="000E0C02">
          <w:rPr>
            <w:rStyle w:val="Hyperlink"/>
            <w:rFonts w:ascii="Arial" w:hAnsi="Arial" w:cs="Arial"/>
            <w:sz w:val="20"/>
          </w:rPr>
          <w:t>https://www.unglobalcompact.org</w:t>
        </w:r>
      </w:hyperlink>
      <w:r w:rsidR="00EE2FCF">
        <w:rPr>
          <w:rFonts w:ascii="Arial" w:hAnsi="Arial" w:cs="Arial"/>
          <w:sz w:val="20"/>
        </w:rPr>
        <w:t xml:space="preserve"> </w:t>
      </w:r>
    </w:p>
    <w:p w14:paraId="4196B87C" w14:textId="77777777" w:rsidR="00531F18" w:rsidRPr="00531F18" w:rsidRDefault="00531F18" w:rsidP="00531F18">
      <w:pPr>
        <w:pStyle w:val="BodyText2"/>
        <w:tabs>
          <w:tab w:val="left" w:pos="630"/>
        </w:tabs>
        <w:spacing w:after="120"/>
        <w:rPr>
          <w:rFonts w:ascii="Arial" w:hAnsi="Arial" w:cs="Arial"/>
          <w:sz w:val="20"/>
        </w:rPr>
      </w:pPr>
    </w:p>
    <w:p w14:paraId="4E304AB5"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By signing the Supplier Declaration, the approval and compliance with these principles is explicitly confirmed.</w:t>
      </w:r>
    </w:p>
    <w:p w14:paraId="2DAEDD8B" w14:textId="77777777" w:rsidR="00531F18" w:rsidRPr="00531F18" w:rsidRDefault="00531F18" w:rsidP="00531F18">
      <w:pPr>
        <w:pStyle w:val="BodyText2"/>
        <w:tabs>
          <w:tab w:val="left" w:pos="630"/>
        </w:tabs>
        <w:spacing w:after="120"/>
        <w:rPr>
          <w:rFonts w:ascii="Arial" w:hAnsi="Arial" w:cs="Arial"/>
          <w:sz w:val="20"/>
        </w:rPr>
      </w:pPr>
    </w:p>
    <w:p w14:paraId="2875E488" w14:textId="20C68DE3" w:rsidR="00531F18" w:rsidRPr="00531F18" w:rsidRDefault="001F435F" w:rsidP="00EE2FCF">
      <w:pPr>
        <w:pStyle w:val="BodyText2"/>
        <w:numPr>
          <w:ilvl w:val="0"/>
          <w:numId w:val="7"/>
        </w:numPr>
        <w:tabs>
          <w:tab w:val="left" w:pos="630"/>
        </w:tabs>
        <w:spacing w:after="120"/>
        <w:ind w:left="360"/>
        <w:rPr>
          <w:rFonts w:ascii="Arial" w:hAnsi="Arial" w:cs="Arial"/>
          <w:sz w:val="20"/>
        </w:rPr>
      </w:pP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renounces all forms of terrorism and money laundering</w:t>
      </w:r>
    </w:p>
    <w:p w14:paraId="4DCCF060" w14:textId="5405D0FC" w:rsidR="00531F18" w:rsidRPr="00531F18" w:rsidRDefault="001F435F" w:rsidP="00531F18">
      <w:pPr>
        <w:pStyle w:val="BodyText2"/>
        <w:tabs>
          <w:tab w:val="left" w:pos="630"/>
        </w:tabs>
        <w:spacing w:after="120"/>
        <w:rPr>
          <w:rFonts w:ascii="Arial" w:hAnsi="Arial" w:cs="Arial"/>
          <w:sz w:val="20"/>
        </w:rPr>
      </w:pP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 xml:space="preserve">is firmly committed to the international fight against terrorism and in particular against the financing of terrorism. It is the policy of </w:t>
      </w: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 xml:space="preserve">to seek to ensure that none of its and its donor funds are used, directly or indirectly, to provide support to individuals or entities associated with terrorism or money laundering. Therefore, </w:t>
      </w:r>
      <w:r w:rsidRPr="001F435F">
        <w:rPr>
          <w:rFonts w:ascii="Arial" w:hAnsi="Arial" w:cs="Arial"/>
          <w:sz w:val="20"/>
        </w:rPr>
        <w:t>JAFRA</w:t>
      </w:r>
      <w:r w:rsidRPr="00531F18">
        <w:rPr>
          <w:rFonts w:ascii="Arial" w:hAnsi="Arial" w:cs="Arial"/>
          <w:sz w:val="20"/>
        </w:rPr>
        <w:t xml:space="preserve"> </w:t>
      </w:r>
      <w:r w:rsidR="00531F18" w:rsidRPr="00531F18">
        <w:rPr>
          <w:rFonts w:ascii="Arial" w:hAnsi="Arial" w:cs="Arial"/>
          <w:sz w:val="20"/>
        </w:rPr>
        <w:t>will match their suppliers and Service providers against the Sanctions lists on a regular basis. By submitting an offer, suppliers and service providers agree to this."</w:t>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r w:rsidR="00531F18" w:rsidRPr="00531F18">
        <w:rPr>
          <w:rFonts w:ascii="Arial" w:hAnsi="Arial" w:cs="Arial"/>
          <w:sz w:val="20"/>
        </w:rPr>
        <w:tab/>
      </w:r>
    </w:p>
    <w:p w14:paraId="4A2E6AD7" w14:textId="77777777" w:rsidR="00BE49EE" w:rsidRDefault="00BE49EE" w:rsidP="00531F18">
      <w:pPr>
        <w:pStyle w:val="BodyText2"/>
        <w:tabs>
          <w:tab w:val="left" w:pos="630"/>
        </w:tabs>
        <w:spacing w:after="120"/>
        <w:rPr>
          <w:rFonts w:ascii="Arial" w:hAnsi="Arial" w:cs="Arial"/>
          <w:sz w:val="20"/>
        </w:rPr>
      </w:pPr>
    </w:p>
    <w:p w14:paraId="71C59D62" w14:textId="77777777" w:rsidR="00BE49EE" w:rsidRPr="009B30D0" w:rsidRDefault="00BE49EE" w:rsidP="00BE49EE">
      <w:pPr>
        <w:rPr>
          <w:rFonts w:asciiTheme="minorBidi" w:hAnsiTheme="minorBidi" w:cstheme="minorBidi"/>
        </w:rPr>
      </w:pPr>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4533AC4A" w14:textId="77777777" w:rsidR="00BE49EE" w:rsidRPr="009B30D0" w:rsidRDefault="00BE49EE" w:rsidP="00BE49EE">
      <w:pPr>
        <w:rPr>
          <w:rFonts w:asciiTheme="minorBidi" w:hAnsiTheme="minorBidi" w:cstheme="minorBidi"/>
        </w:rPr>
      </w:pPr>
    </w:p>
    <w:p w14:paraId="6A657E1A" w14:textId="77777777" w:rsidR="00BE49EE" w:rsidRPr="009B30D0" w:rsidRDefault="00BE49EE" w:rsidP="00BE49EE">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52A3A8E0" w14:textId="77777777" w:rsidR="00BE49EE" w:rsidRPr="009B30D0" w:rsidRDefault="00BE49EE" w:rsidP="00BE49EE">
      <w:pPr>
        <w:rPr>
          <w:rFonts w:asciiTheme="minorBidi" w:hAnsiTheme="minorBidi" w:cstheme="minorBidi"/>
        </w:rPr>
      </w:pPr>
    </w:p>
    <w:p w14:paraId="6B9275C2" w14:textId="77777777" w:rsidR="00BE49EE" w:rsidRPr="009B30D0" w:rsidRDefault="00BE49EE" w:rsidP="00BE49EE">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6CBC9241" w14:textId="77777777" w:rsidR="00BE49EE" w:rsidRPr="009B30D0" w:rsidRDefault="00BE49EE" w:rsidP="00BE49EE">
      <w:pPr>
        <w:rPr>
          <w:rFonts w:asciiTheme="minorBidi" w:hAnsiTheme="minorBidi" w:cstheme="minorBidi"/>
        </w:rPr>
      </w:pPr>
    </w:p>
    <w:p w14:paraId="1943AE58" w14:textId="77777777" w:rsidR="00BE49EE" w:rsidRPr="009B30D0" w:rsidRDefault="00BE49EE" w:rsidP="00BE49EE">
      <w:pPr>
        <w:rPr>
          <w:rFonts w:asciiTheme="minorBidi" w:hAnsiTheme="minorBidi" w:cstheme="minorBidi"/>
        </w:rPr>
      </w:pPr>
    </w:p>
    <w:p w14:paraId="54841AA4" w14:textId="77777777" w:rsidR="00BE49EE" w:rsidRPr="009B30D0" w:rsidRDefault="00BE49EE" w:rsidP="00BE49EE">
      <w:pPr>
        <w:rPr>
          <w:rFonts w:asciiTheme="minorBidi" w:hAnsiTheme="minorBidi" w:cstheme="minorBidi"/>
        </w:rPr>
      </w:pPr>
    </w:p>
    <w:p w14:paraId="6AFEFA04" w14:textId="77777777" w:rsidR="00BE49EE" w:rsidRPr="009B30D0" w:rsidRDefault="00BE49EE" w:rsidP="00BE49EE">
      <w:pPr>
        <w:rPr>
          <w:rFonts w:asciiTheme="minorBidi" w:hAnsiTheme="minorBidi" w:cstheme="minorBidi"/>
        </w:rPr>
      </w:pPr>
      <w:r w:rsidRPr="009B30D0">
        <w:rPr>
          <w:rFonts w:asciiTheme="minorBidi" w:hAnsiTheme="minorBidi" w:cstheme="minorBidi"/>
        </w:rPr>
        <w:t>Stamp of the firm/company:</w:t>
      </w:r>
    </w:p>
    <w:p w14:paraId="52CA4FA2" w14:textId="77777777" w:rsidR="00531F18" w:rsidRPr="00BE49EE" w:rsidRDefault="00531F18" w:rsidP="00BE49EE">
      <w:pPr>
        <w:rPr>
          <w:rFonts w:asciiTheme="minorBidi" w:hAnsiTheme="minorBidi" w:cstheme="minorBidi"/>
        </w:rPr>
      </w:pP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r w:rsidRPr="00531F18">
        <w:rPr>
          <w:rFonts w:ascii="Arial" w:hAnsi="Arial" w:cs="Arial"/>
        </w:rPr>
        <w:tab/>
      </w:r>
    </w:p>
    <w:p w14:paraId="365DCE26"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7BA488B"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507DD3F0"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0638770E"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3F3C17E5"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F6D94CA"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29F1F91A"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2EE2DB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65BB192"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6B818D0"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1F9CB72F"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5A2C54D3"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71BEF8D1"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465C65C8"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61B98D3C" w14:textId="77777777" w:rsidR="00531F18" w:rsidRPr="00531F18"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266C2000" w14:textId="77777777" w:rsidR="00BE49EE" w:rsidRDefault="00531F18" w:rsidP="00531F18">
      <w:pPr>
        <w:pStyle w:val="BodyText2"/>
        <w:tabs>
          <w:tab w:val="left" w:pos="630"/>
        </w:tabs>
        <w:spacing w:after="120"/>
        <w:rPr>
          <w:rFonts w:ascii="Arial" w:hAnsi="Arial" w:cs="Arial"/>
          <w:sz w:val="20"/>
        </w:rPr>
      </w:pPr>
      <w:r w:rsidRPr="00531F18">
        <w:rPr>
          <w:rFonts w:ascii="Arial" w:hAnsi="Arial" w:cs="Arial"/>
          <w:sz w:val="20"/>
        </w:rPr>
        <w:tab/>
      </w:r>
      <w:r w:rsidRPr="00531F18">
        <w:rPr>
          <w:rFonts w:ascii="Arial" w:hAnsi="Arial" w:cs="Arial"/>
          <w:sz w:val="20"/>
        </w:rPr>
        <w:tab/>
      </w:r>
      <w:r w:rsidRPr="00531F18">
        <w:rPr>
          <w:rFonts w:ascii="Arial" w:hAnsi="Arial" w:cs="Arial"/>
          <w:sz w:val="20"/>
        </w:rPr>
        <w:tab/>
      </w:r>
    </w:p>
    <w:p w14:paraId="1D145461" w14:textId="77777777" w:rsidR="00BE49EE" w:rsidRDefault="00BE49EE">
      <w:pPr>
        <w:spacing w:after="160" w:line="278" w:lineRule="auto"/>
        <w:rPr>
          <w:rFonts w:ascii="Arial" w:hAnsi="Arial" w:cs="Arial"/>
        </w:rPr>
      </w:pPr>
      <w:r>
        <w:rPr>
          <w:rFonts w:ascii="Arial" w:hAnsi="Arial" w:cs="Arial"/>
        </w:rPr>
        <w:br w:type="page"/>
      </w:r>
    </w:p>
    <w:p w14:paraId="2FF5BF71" w14:textId="77777777" w:rsidR="009B30D0" w:rsidRPr="009B30D0" w:rsidRDefault="00531F18" w:rsidP="00BE49EE">
      <w:pPr>
        <w:pStyle w:val="BodyText2"/>
        <w:tabs>
          <w:tab w:val="clear" w:pos="567"/>
          <w:tab w:val="left" w:pos="630"/>
        </w:tabs>
        <w:spacing w:after="120"/>
        <w:rPr>
          <w:rFonts w:ascii="Arial" w:hAnsi="Arial" w:cs="Arial"/>
          <w:sz w:val="20"/>
        </w:rPr>
      </w:pPr>
      <w:r w:rsidRPr="00531F18">
        <w:rPr>
          <w:rFonts w:ascii="Arial" w:hAnsi="Arial" w:cs="Arial"/>
          <w:sz w:val="20"/>
        </w:rPr>
        <w:lastRenderedPageBreak/>
        <w:tab/>
      </w:r>
    </w:p>
    <w:p w14:paraId="01BE205B" w14:textId="77777777" w:rsidR="009B30D0" w:rsidRPr="009B30D0"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bookmarkStart w:id="2" w:name="_Hlk160450528"/>
      <w:r w:rsidRPr="009B30D0">
        <w:rPr>
          <w:rFonts w:ascii="Arial" w:hAnsi="Arial" w:cs="Arial"/>
          <w:b/>
          <w:bCs/>
          <w:color w:val="FFFFFF" w:themeColor="background1"/>
          <w:sz w:val="36"/>
          <w:szCs w:val="36"/>
        </w:rPr>
        <w:t>PART C – APPENDIX C</w:t>
      </w:r>
    </w:p>
    <w:p w14:paraId="75EBEF6A"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DECLARATION FORM</w:t>
      </w:r>
    </w:p>
    <w:bookmarkEnd w:id="2"/>
    <w:p w14:paraId="774CA3BA"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52320ED4" w14:textId="77777777" w:rsidR="009B30D0" w:rsidRPr="009B30D0" w:rsidRDefault="009B30D0" w:rsidP="009B30D0">
      <w:pPr>
        <w:rPr>
          <w:rFonts w:ascii="Arial" w:hAnsi="Arial" w:cs="Arial"/>
        </w:rPr>
      </w:pPr>
    </w:p>
    <w:p w14:paraId="656FC962"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I/We, </w:t>
      </w:r>
      <w:r w:rsidRPr="009B30D0">
        <w:rPr>
          <w:rFonts w:asciiTheme="minorBidi" w:hAnsiTheme="minorBidi" w:cstheme="minorBidi"/>
          <w:sz w:val="20"/>
        </w:rPr>
        <w:t>[</w:t>
      </w:r>
      <w:r w:rsidRPr="009B30D0">
        <w:rPr>
          <w:rFonts w:asciiTheme="minorBidi" w:hAnsiTheme="minorBidi" w:cstheme="minorBidi"/>
          <w:sz w:val="20"/>
          <w:shd w:val="clear" w:color="auto" w:fill="D9E2F3" w:themeFill="accent1" w:themeFillTint="33"/>
        </w:rPr>
        <w:t>…………………………………………</w:t>
      </w:r>
      <w:r w:rsidRPr="009B30D0">
        <w:rPr>
          <w:rFonts w:asciiTheme="minorBidi" w:hAnsiTheme="minorBidi" w:cstheme="minorBidi"/>
          <w:sz w:val="20"/>
        </w:rPr>
        <w:t>]</w:t>
      </w:r>
      <w:r w:rsidRPr="009B30D0">
        <w:rPr>
          <w:rFonts w:ascii="Arial" w:hAnsi="Arial" w:cs="Arial"/>
          <w:sz w:val="20"/>
        </w:rPr>
        <w:t xml:space="preserve"> (name of company) hereby declare that:</w:t>
      </w:r>
    </w:p>
    <w:p w14:paraId="0C8DA3CC" w14:textId="77777777" w:rsidR="009B30D0" w:rsidRPr="009B30D0" w:rsidRDefault="009B30D0" w:rsidP="009B30D0">
      <w:pPr>
        <w:pStyle w:val="BodyText2"/>
        <w:tabs>
          <w:tab w:val="left" w:pos="630"/>
        </w:tabs>
        <w:spacing w:after="120"/>
        <w:rPr>
          <w:rFonts w:ascii="Arial" w:hAnsi="Arial" w:cs="Arial"/>
          <w:sz w:val="20"/>
        </w:rPr>
      </w:pPr>
    </w:p>
    <w:p w14:paraId="30D191DE"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are not in bankruptcy proceedings, judicial insolvency proceedings or in liquidation, that we have not ceased our commercial activities and are not in a comparable situation by virtue of similar proceedings referred to in the national legal provisions,</w:t>
      </w:r>
    </w:p>
    <w:p w14:paraId="72D5B36F"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have not received a sanction by legally binding judgment for reasons which bring into doubt our professional reliability,</w:t>
      </w:r>
    </w:p>
    <w:p w14:paraId="0B519599"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53E4D431"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have not received a legally binding sentence due to fraud, corruption, participation in a criminal association, or another act directed against the financial interests of the International Humanitarian Aid Community, </w:t>
      </w:r>
    </w:p>
    <w:p w14:paraId="0CAD2BD4"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No serious breaches of contract due to non-performance of our contractual obligations have been ascertained in connection with another contract or a contract awarded from the International Humanitarian Aid Community, </w:t>
      </w:r>
    </w:p>
    <w:p w14:paraId="6A771730"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are providing you with all the information required in connection with participation in a tender, </w:t>
      </w:r>
    </w:p>
    <w:p w14:paraId="75C18EF6"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In respect of contracts which are ultimately paid for out of European Community funds, no one has accused us of breach of contract due to gross violation of our contractual obligations, </w:t>
      </w:r>
    </w:p>
    <w:p w14:paraId="1D965D3E"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have not been excluded as a contract partner by the European Community due to ethical issues, </w:t>
      </w:r>
    </w:p>
    <w:p w14:paraId="2C83E054"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assure the European Commission, the European Anti-Corruption Bureau and the auditors of the European Community reasonable access on demand to our business and accounting documents for the purpose of checks and audits, </w:t>
      </w:r>
    </w:p>
    <w:p w14:paraId="5A41B0F5"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I/We respect basic social rights and condemn child labour,</w:t>
      </w:r>
    </w:p>
    <w:p w14:paraId="252E9AEC" w14:textId="77777777" w:rsidR="009B30D0" w:rsidRPr="009B30D0" w:rsidRDefault="009B30D0" w:rsidP="009B30D0">
      <w:pPr>
        <w:pStyle w:val="BodyText2"/>
        <w:numPr>
          <w:ilvl w:val="0"/>
          <w:numId w:val="3"/>
        </w:numPr>
        <w:spacing w:after="120"/>
        <w:ind w:left="360"/>
        <w:rPr>
          <w:rFonts w:ascii="Arial" w:hAnsi="Arial" w:cs="Arial"/>
          <w:sz w:val="20"/>
        </w:rPr>
      </w:pPr>
      <w:r w:rsidRPr="009B30D0">
        <w:rPr>
          <w:rFonts w:ascii="Arial" w:hAnsi="Arial" w:cs="Arial"/>
          <w:sz w:val="20"/>
        </w:rPr>
        <w:t xml:space="preserve">I/We are informed that WHH will conduct a check to ensure that partners/suppliers do not appear on official sanctions lists of </w:t>
      </w:r>
      <w:proofErr w:type="gramStart"/>
      <w:r w:rsidRPr="009B30D0">
        <w:rPr>
          <w:rFonts w:ascii="Arial" w:hAnsi="Arial" w:cs="Arial"/>
          <w:sz w:val="20"/>
        </w:rPr>
        <w:t>UN</w:t>
      </w:r>
      <w:proofErr w:type="gramEnd"/>
      <w:r w:rsidRPr="009B30D0">
        <w:rPr>
          <w:rFonts w:ascii="Arial" w:hAnsi="Arial" w:cs="Arial"/>
          <w:sz w:val="20"/>
        </w:rPr>
        <w:t xml:space="preserve"> and the European Union</w:t>
      </w:r>
    </w:p>
    <w:p w14:paraId="07FA0324" w14:textId="77777777" w:rsidR="009B30D0" w:rsidRPr="009B30D0" w:rsidRDefault="009B30D0" w:rsidP="009B30D0">
      <w:pPr>
        <w:rPr>
          <w:rFonts w:asciiTheme="minorBidi" w:hAnsiTheme="minorBidi" w:cstheme="minorBidi"/>
        </w:rPr>
      </w:pPr>
    </w:p>
    <w:p w14:paraId="1D57206C" w14:textId="77777777" w:rsidR="009B30D0" w:rsidRPr="009B30D0" w:rsidRDefault="009B30D0" w:rsidP="009B30D0">
      <w:pPr>
        <w:rPr>
          <w:rFonts w:asciiTheme="minorBidi" w:hAnsiTheme="minorBidi" w:cstheme="minorBidi"/>
        </w:rPr>
      </w:pPr>
    </w:p>
    <w:p w14:paraId="32838662" w14:textId="77777777" w:rsidR="009B30D0" w:rsidRPr="009B30D0" w:rsidRDefault="009B30D0" w:rsidP="009B30D0">
      <w:pPr>
        <w:rPr>
          <w:rFonts w:asciiTheme="minorBidi" w:hAnsiTheme="minorBidi" w:cstheme="minorBidi"/>
        </w:rPr>
      </w:pPr>
      <w:r w:rsidRPr="009B30D0">
        <w:rPr>
          <w:rFonts w:asciiTheme="minorBidi" w:hAnsiTheme="minorBidi" w:cstheme="minorBidi"/>
        </w:rPr>
        <w:t>Name and first name:</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AC72B73" w14:textId="77777777" w:rsidR="009B30D0" w:rsidRPr="009B30D0" w:rsidRDefault="009B30D0" w:rsidP="009B30D0">
      <w:pPr>
        <w:rPr>
          <w:rFonts w:asciiTheme="minorBidi" w:hAnsiTheme="minorBidi" w:cstheme="minorBidi"/>
        </w:rPr>
      </w:pPr>
    </w:p>
    <w:p w14:paraId="45DAD06A" w14:textId="77777777" w:rsidR="009B30D0" w:rsidRPr="009B30D0" w:rsidRDefault="009B30D0" w:rsidP="009B30D0">
      <w:pPr>
        <w:rPr>
          <w:rFonts w:asciiTheme="minorBidi" w:hAnsiTheme="minorBidi" w:cstheme="minorBidi"/>
        </w:rPr>
      </w:pPr>
      <w:r w:rsidRPr="009B30D0">
        <w:rPr>
          <w:rFonts w:asciiTheme="minorBidi" w:hAnsiTheme="minorBidi" w:cstheme="minorBidi"/>
        </w:rPr>
        <w:t>Duly authorised to sign this tender on behalf of:</w:t>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67A533D" w14:textId="77777777" w:rsidR="009B30D0" w:rsidRPr="009B30D0" w:rsidRDefault="009B30D0" w:rsidP="009B30D0">
      <w:pPr>
        <w:rPr>
          <w:rFonts w:asciiTheme="minorBidi" w:hAnsiTheme="minorBidi" w:cstheme="minorBidi"/>
        </w:rPr>
      </w:pPr>
    </w:p>
    <w:p w14:paraId="4DD8381B" w14:textId="77777777" w:rsidR="009B30D0" w:rsidRPr="009B30D0" w:rsidRDefault="009B30D0" w:rsidP="009B30D0">
      <w:pPr>
        <w:rPr>
          <w:rFonts w:asciiTheme="minorBidi" w:hAnsiTheme="minorBidi" w:cstheme="minorBidi"/>
        </w:rPr>
      </w:pPr>
      <w:r w:rsidRPr="009B30D0">
        <w:rPr>
          <w:rFonts w:asciiTheme="minorBidi" w:hAnsiTheme="minorBidi" w:cstheme="minorBidi"/>
        </w:rPr>
        <w:t xml:space="preserve">Place and date: </w:t>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r>
      <w:r w:rsidRPr="009B30D0">
        <w:rPr>
          <w:rFonts w:asciiTheme="minorBidi" w:hAnsiTheme="minorBidi" w:cstheme="minorBidi"/>
        </w:rPr>
        <w:tab/>
        <w:t>[</w:t>
      </w:r>
      <w:r w:rsidRPr="009B30D0">
        <w:rPr>
          <w:rFonts w:asciiTheme="minorBidi" w:hAnsiTheme="minorBidi" w:cstheme="minorBidi"/>
          <w:shd w:val="clear" w:color="auto" w:fill="D9E2F3" w:themeFill="accent1" w:themeFillTint="33"/>
        </w:rPr>
        <w:t>…………………………………………</w:t>
      </w:r>
      <w:r w:rsidRPr="009B30D0">
        <w:rPr>
          <w:rFonts w:asciiTheme="minorBidi" w:hAnsiTheme="minorBidi" w:cstheme="minorBidi"/>
        </w:rPr>
        <w:t>]</w:t>
      </w:r>
    </w:p>
    <w:p w14:paraId="7AED41D7" w14:textId="77777777" w:rsidR="009B30D0" w:rsidRPr="009B30D0" w:rsidRDefault="009B30D0" w:rsidP="009B30D0">
      <w:pPr>
        <w:rPr>
          <w:rFonts w:asciiTheme="minorBidi" w:hAnsiTheme="minorBidi" w:cstheme="minorBidi"/>
        </w:rPr>
      </w:pPr>
    </w:p>
    <w:p w14:paraId="7B03D3BB" w14:textId="77777777" w:rsidR="009B30D0" w:rsidRPr="009B30D0" w:rsidRDefault="009B30D0" w:rsidP="009B30D0">
      <w:pPr>
        <w:rPr>
          <w:rFonts w:asciiTheme="minorBidi" w:hAnsiTheme="minorBidi" w:cstheme="minorBidi"/>
        </w:rPr>
      </w:pPr>
    </w:p>
    <w:p w14:paraId="5CDEAC3C" w14:textId="77777777" w:rsidR="009B30D0" w:rsidRPr="009B30D0" w:rsidRDefault="009B30D0" w:rsidP="009B30D0">
      <w:pPr>
        <w:rPr>
          <w:rFonts w:asciiTheme="minorBidi" w:hAnsiTheme="minorBidi" w:cstheme="minorBidi"/>
        </w:rPr>
      </w:pPr>
    </w:p>
    <w:p w14:paraId="65826B03" w14:textId="77777777" w:rsidR="009B30D0" w:rsidRPr="009B30D0" w:rsidRDefault="009B30D0" w:rsidP="009B30D0">
      <w:pPr>
        <w:rPr>
          <w:rFonts w:ascii="Arial" w:hAnsi="Arial" w:cs="Arial"/>
        </w:rPr>
      </w:pPr>
      <w:r w:rsidRPr="009B30D0">
        <w:rPr>
          <w:rFonts w:asciiTheme="minorBidi" w:hAnsiTheme="minorBidi" w:cstheme="minorBidi"/>
        </w:rPr>
        <w:t>Stamp of the firm/company:</w:t>
      </w:r>
    </w:p>
    <w:p w14:paraId="57503D89" w14:textId="77777777" w:rsidR="009B30D0" w:rsidRPr="009B30D0" w:rsidRDefault="009B30D0" w:rsidP="009B30D0">
      <w:pPr>
        <w:rPr>
          <w:rFonts w:ascii="Arial" w:hAnsi="Arial" w:cs="Arial"/>
        </w:rPr>
      </w:pPr>
    </w:p>
    <w:p w14:paraId="3C559CBE" w14:textId="77777777" w:rsidR="009B30D0" w:rsidRPr="009B30D0" w:rsidRDefault="009B30D0" w:rsidP="009B30D0">
      <w:pPr>
        <w:rPr>
          <w:rFonts w:ascii="Arial" w:hAnsi="Arial" w:cs="Arial"/>
        </w:rPr>
      </w:pPr>
    </w:p>
    <w:p w14:paraId="3B6AF50C" w14:textId="77777777" w:rsidR="009B30D0" w:rsidRPr="009B30D0" w:rsidRDefault="009B30D0" w:rsidP="009B30D0">
      <w:pPr>
        <w:rPr>
          <w:rFonts w:ascii="Arial" w:hAnsi="Arial" w:cs="Arial"/>
        </w:rPr>
      </w:pPr>
    </w:p>
    <w:p w14:paraId="1147A6E7" w14:textId="77777777" w:rsidR="009B30D0" w:rsidRPr="009B30D0" w:rsidRDefault="009B30D0" w:rsidP="009B30D0">
      <w:pPr>
        <w:rPr>
          <w:rFonts w:ascii="Arial" w:hAnsi="Arial" w:cs="Arial"/>
        </w:rPr>
      </w:pPr>
    </w:p>
    <w:p w14:paraId="04DAA1B8" w14:textId="77777777" w:rsidR="009B30D0" w:rsidRPr="009B30D0" w:rsidRDefault="009B30D0" w:rsidP="009B30D0">
      <w:pPr>
        <w:rPr>
          <w:rFonts w:ascii="Arial" w:hAnsi="Arial" w:cs="Arial"/>
        </w:rPr>
      </w:pPr>
    </w:p>
    <w:p w14:paraId="527AD35A" w14:textId="77777777" w:rsidR="009B30D0" w:rsidRPr="009B30D0" w:rsidRDefault="009B30D0" w:rsidP="00BE49EE">
      <w:pPr>
        <w:pStyle w:val="BodyText2"/>
        <w:pBdr>
          <w:top w:val="single" w:sz="4"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PART C – APPENDIX D</w:t>
      </w:r>
    </w:p>
    <w:p w14:paraId="4D0B16C9"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9B30D0">
        <w:rPr>
          <w:rFonts w:ascii="Arial" w:hAnsi="Arial" w:cs="Arial"/>
          <w:b/>
          <w:bCs/>
          <w:color w:val="FFFFFF" w:themeColor="background1"/>
          <w:sz w:val="36"/>
          <w:szCs w:val="36"/>
        </w:rPr>
        <w:t>REQUESTED DOCUMENTS / FORMS</w:t>
      </w:r>
    </w:p>
    <w:p w14:paraId="3D75F6DC"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 </w:t>
      </w:r>
    </w:p>
    <w:p w14:paraId="3B07ED82" w14:textId="77777777" w:rsidR="00FF3ED6" w:rsidRPr="00FF3ED6" w:rsidRDefault="00FF3ED6" w:rsidP="00FF3ED6">
      <w:pPr>
        <w:pStyle w:val="BodyText2"/>
        <w:numPr>
          <w:ilvl w:val="0"/>
          <w:numId w:val="6"/>
        </w:numPr>
        <w:tabs>
          <w:tab w:val="left" w:pos="630"/>
        </w:tabs>
        <w:spacing w:after="120"/>
        <w:rPr>
          <w:rFonts w:ascii="Arial" w:hAnsi="Arial" w:cs="Arial"/>
          <w:b/>
          <w:bCs/>
          <w:sz w:val="20"/>
        </w:rPr>
      </w:pPr>
      <w:r w:rsidRPr="00FF3ED6">
        <w:rPr>
          <w:rFonts w:ascii="Arial" w:hAnsi="Arial" w:cs="Arial"/>
          <w:b/>
          <w:bCs/>
          <w:sz w:val="20"/>
        </w:rPr>
        <w:t>Copy of commercial register (</w:t>
      </w:r>
      <w:r w:rsidRPr="00FF3ED6">
        <w:rPr>
          <w:rFonts w:ascii="Arial" w:hAnsi="Arial" w:cs="Arial" w:hint="cs"/>
          <w:b/>
          <w:bCs/>
          <w:sz w:val="20"/>
          <w:rtl/>
          <w:lang w:bidi="ar-LB"/>
        </w:rPr>
        <w:t>سجل تجاري</w:t>
      </w:r>
      <w:r w:rsidRPr="00FF3ED6">
        <w:rPr>
          <w:rFonts w:ascii="Arial" w:hAnsi="Arial" w:cs="Arial"/>
          <w:b/>
          <w:bCs/>
          <w:sz w:val="20"/>
          <w:lang w:bidi="ar-LB"/>
        </w:rPr>
        <w:t>)</w:t>
      </w:r>
      <w:r w:rsidRPr="00FF3ED6">
        <w:rPr>
          <w:rFonts w:ascii="Arial" w:hAnsi="Arial" w:cs="Arial"/>
          <w:b/>
          <w:bCs/>
          <w:sz w:val="20"/>
        </w:rPr>
        <w:t xml:space="preserve"> </w:t>
      </w:r>
    </w:p>
    <w:p w14:paraId="3A2F76C2" w14:textId="77777777" w:rsidR="00FF3ED6" w:rsidRPr="00FF3ED6" w:rsidRDefault="00FF3ED6" w:rsidP="00FF3ED6">
      <w:pPr>
        <w:pStyle w:val="BodyText2"/>
        <w:numPr>
          <w:ilvl w:val="0"/>
          <w:numId w:val="6"/>
        </w:numPr>
        <w:tabs>
          <w:tab w:val="left" w:pos="630"/>
        </w:tabs>
        <w:spacing w:after="120"/>
        <w:rPr>
          <w:rFonts w:ascii="Arial" w:hAnsi="Arial" w:cs="Arial"/>
          <w:b/>
          <w:bCs/>
          <w:sz w:val="20"/>
          <w:lang w:bidi="ar-LB"/>
        </w:rPr>
      </w:pPr>
      <w:r w:rsidRPr="00FF3ED6">
        <w:rPr>
          <w:rFonts w:ascii="Arial" w:hAnsi="Arial" w:cs="Arial"/>
          <w:b/>
          <w:bCs/>
          <w:sz w:val="20"/>
        </w:rPr>
        <w:t>Copy of commercial broadcasting (</w:t>
      </w:r>
      <w:r w:rsidRPr="00FF3ED6">
        <w:rPr>
          <w:rFonts w:ascii="Arial" w:hAnsi="Arial" w:cs="Arial" w:hint="cs"/>
          <w:b/>
          <w:bCs/>
          <w:sz w:val="20"/>
          <w:rtl/>
          <w:lang w:bidi="ar-LB"/>
        </w:rPr>
        <w:t>إذاعة تجارية</w:t>
      </w:r>
      <w:r w:rsidRPr="00FF3ED6">
        <w:rPr>
          <w:rFonts w:ascii="Arial" w:hAnsi="Arial" w:cs="Arial"/>
          <w:b/>
          <w:bCs/>
          <w:sz w:val="20"/>
          <w:lang w:bidi="ar-LB"/>
        </w:rPr>
        <w:t>)</w:t>
      </w:r>
    </w:p>
    <w:p w14:paraId="49EBC4D8" w14:textId="77777777" w:rsidR="00FF3ED6" w:rsidRPr="00FF3ED6" w:rsidRDefault="00FF3ED6" w:rsidP="00FF3ED6">
      <w:pPr>
        <w:pStyle w:val="BodyText2"/>
        <w:numPr>
          <w:ilvl w:val="0"/>
          <w:numId w:val="6"/>
        </w:numPr>
        <w:tabs>
          <w:tab w:val="left" w:pos="630"/>
        </w:tabs>
        <w:spacing w:after="120"/>
        <w:rPr>
          <w:rFonts w:ascii="Arial" w:hAnsi="Arial" w:cs="Arial"/>
          <w:b/>
          <w:bCs/>
          <w:sz w:val="20"/>
        </w:rPr>
      </w:pPr>
      <w:r w:rsidRPr="00FF3ED6">
        <w:rPr>
          <w:rFonts w:ascii="Arial" w:hAnsi="Arial" w:cs="Arial"/>
          <w:b/>
          <w:bCs/>
          <w:sz w:val="20"/>
        </w:rPr>
        <w:t>Copy of MoF financial number certificate (</w:t>
      </w:r>
      <w:r w:rsidRPr="00FF3ED6">
        <w:rPr>
          <w:rFonts w:ascii="Arial" w:hAnsi="Arial" w:cs="Arial" w:hint="cs"/>
          <w:b/>
          <w:bCs/>
          <w:sz w:val="20"/>
          <w:rtl/>
          <w:lang w:bidi="ar-LB"/>
        </w:rPr>
        <w:t>شهادة تسجيل الرقم المالي</w:t>
      </w:r>
      <w:r w:rsidRPr="00FF3ED6">
        <w:rPr>
          <w:rFonts w:ascii="Arial" w:hAnsi="Arial" w:cs="Arial"/>
          <w:b/>
          <w:bCs/>
          <w:sz w:val="20"/>
          <w:lang w:bidi="ar-LB"/>
        </w:rPr>
        <w:t>)</w:t>
      </w:r>
    </w:p>
    <w:p w14:paraId="74EB8089" w14:textId="77777777" w:rsidR="00FF3ED6" w:rsidRPr="00FF3ED6" w:rsidRDefault="00FF3ED6" w:rsidP="00FF3ED6">
      <w:pPr>
        <w:pStyle w:val="BodyText2"/>
        <w:numPr>
          <w:ilvl w:val="0"/>
          <w:numId w:val="6"/>
        </w:numPr>
        <w:tabs>
          <w:tab w:val="left" w:pos="630"/>
        </w:tabs>
        <w:spacing w:after="120"/>
        <w:rPr>
          <w:rFonts w:ascii="Arial" w:hAnsi="Arial" w:cs="Arial"/>
          <w:b/>
          <w:bCs/>
          <w:sz w:val="20"/>
        </w:rPr>
      </w:pPr>
      <w:r w:rsidRPr="00FF3ED6">
        <w:rPr>
          <w:rFonts w:ascii="Arial" w:hAnsi="Arial" w:cs="Arial"/>
          <w:b/>
          <w:bCs/>
          <w:sz w:val="20"/>
        </w:rPr>
        <w:t>Copy of VAT registration certificate</w:t>
      </w:r>
    </w:p>
    <w:p w14:paraId="09AF0175" w14:textId="77777777" w:rsidR="00FF3ED6" w:rsidRPr="00FF3ED6" w:rsidRDefault="00FF3ED6" w:rsidP="00FF3ED6">
      <w:pPr>
        <w:pStyle w:val="BodyText2"/>
        <w:numPr>
          <w:ilvl w:val="0"/>
          <w:numId w:val="6"/>
        </w:numPr>
        <w:tabs>
          <w:tab w:val="left" w:pos="630"/>
        </w:tabs>
        <w:spacing w:after="120"/>
        <w:rPr>
          <w:rFonts w:ascii="Arial" w:hAnsi="Arial" w:cs="Arial"/>
          <w:b/>
          <w:bCs/>
          <w:sz w:val="20"/>
        </w:rPr>
      </w:pPr>
      <w:r w:rsidRPr="00FF3ED6">
        <w:rPr>
          <w:rFonts w:ascii="Arial" w:hAnsi="Arial" w:cs="Arial"/>
          <w:b/>
          <w:bCs/>
          <w:sz w:val="20"/>
        </w:rPr>
        <w:t>ID card copy for the institution owner</w:t>
      </w:r>
    </w:p>
    <w:p w14:paraId="25CD16A6" w14:textId="5220451B" w:rsidR="009B30D0" w:rsidRPr="00BE49EE" w:rsidRDefault="009B30D0" w:rsidP="00246D9D">
      <w:pPr>
        <w:pStyle w:val="ListParagraph"/>
        <w:numPr>
          <w:ilvl w:val="0"/>
          <w:numId w:val="6"/>
        </w:numPr>
        <w:spacing w:before="120" w:after="120"/>
        <w:jc w:val="both"/>
        <w:rPr>
          <w:rFonts w:ascii="Arial" w:hAnsi="Arial" w:cs="Arial"/>
        </w:rPr>
      </w:pPr>
      <w:r w:rsidRPr="00BE49EE">
        <w:rPr>
          <w:rFonts w:ascii="Arial" w:hAnsi="Arial" w:cs="Arial"/>
        </w:rPr>
        <w:br w:type="page"/>
      </w:r>
    </w:p>
    <w:p w14:paraId="47EA9EAB" w14:textId="77777777" w:rsidR="009B30D0" w:rsidRPr="001F435F"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1F435F">
        <w:rPr>
          <w:rFonts w:ascii="Arial" w:hAnsi="Arial" w:cs="Arial"/>
          <w:b/>
          <w:bCs/>
          <w:color w:val="FFFFFF" w:themeColor="background1"/>
          <w:sz w:val="36"/>
          <w:szCs w:val="36"/>
        </w:rPr>
        <w:lastRenderedPageBreak/>
        <w:t>PART C – APPENDIX E</w:t>
      </w:r>
    </w:p>
    <w:p w14:paraId="0ED5E116" w14:textId="77777777"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1F435F">
        <w:rPr>
          <w:rFonts w:ascii="Arial" w:hAnsi="Arial" w:cs="Arial"/>
          <w:b/>
          <w:bCs/>
          <w:color w:val="FFFFFF" w:themeColor="background1"/>
          <w:sz w:val="36"/>
          <w:szCs w:val="36"/>
        </w:rPr>
        <w:t>BIDDER’S REFERENCES</w:t>
      </w:r>
    </w:p>
    <w:p w14:paraId="3E28D019"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3EC43762" w14:textId="77777777" w:rsidR="009B30D0" w:rsidRPr="009B30D0" w:rsidRDefault="009B30D0" w:rsidP="009B30D0">
      <w:pPr>
        <w:pStyle w:val="BodyText2"/>
        <w:tabs>
          <w:tab w:val="left" w:pos="630"/>
        </w:tabs>
        <w:spacing w:after="120"/>
        <w:rPr>
          <w:rFonts w:ascii="Arial" w:hAnsi="Arial" w:cs="Arial"/>
          <w:sz w:val="20"/>
        </w:rPr>
      </w:pPr>
      <w:r w:rsidRPr="009B30D0">
        <w:rPr>
          <w:rFonts w:ascii="Arial" w:hAnsi="Arial" w:cs="Arial"/>
          <w:sz w:val="20"/>
        </w:rPr>
        <w:t xml:space="preserve">Name at least 3 Customer References: either customers in the Humanitarian sector, or customers which used similar services.  Briefly present the customer, the nature of the consultant, the period, and the outcome of the deal.  </w:t>
      </w:r>
    </w:p>
    <w:p w14:paraId="088D7E73" w14:textId="77777777" w:rsidR="009B30D0" w:rsidRPr="009B30D0" w:rsidRDefault="009B30D0" w:rsidP="009B30D0">
      <w:pPr>
        <w:pStyle w:val="BodyText2"/>
        <w:tabs>
          <w:tab w:val="left" w:pos="630"/>
        </w:tabs>
        <w:spacing w:after="120"/>
        <w:rPr>
          <w:rFonts w:ascii="Arial" w:hAnsi="Arial" w:cs="Arial"/>
          <w:sz w:val="20"/>
        </w:rPr>
      </w:pPr>
    </w:p>
    <w:p w14:paraId="3738BF12" w14:textId="77777777" w:rsidR="009B30D0" w:rsidRPr="009B30D0" w:rsidRDefault="009B30D0" w:rsidP="009B30D0">
      <w:pPr>
        <w:pStyle w:val="BodyText2"/>
        <w:tabs>
          <w:tab w:val="clear" w:pos="567"/>
          <w:tab w:val="left" w:pos="630"/>
        </w:tabs>
        <w:spacing w:after="120"/>
        <w:rPr>
          <w:rFonts w:ascii="Arial" w:hAnsi="Arial" w:cs="Arial"/>
          <w:sz w:val="20"/>
        </w:rPr>
      </w:pPr>
      <w:r w:rsidRPr="009B30D0">
        <w:rPr>
          <w:rFonts w:ascii="Arial" w:hAnsi="Arial" w:cs="Arial"/>
          <w:sz w:val="20"/>
        </w:rPr>
        <w:t>Contact details is requested too for the 3 references customers.</w:t>
      </w:r>
    </w:p>
    <w:p w14:paraId="1706DF59" w14:textId="77777777" w:rsidR="009B30D0" w:rsidRPr="009B30D0" w:rsidRDefault="009B30D0" w:rsidP="009B30D0">
      <w:pPr>
        <w:pStyle w:val="BodyText2"/>
        <w:tabs>
          <w:tab w:val="left" w:pos="630"/>
        </w:tabs>
        <w:spacing w:after="120"/>
        <w:rPr>
          <w:rFonts w:ascii="Arial" w:hAnsi="Arial" w:cs="Arial"/>
          <w:sz w:val="20"/>
        </w:rPr>
      </w:pPr>
    </w:p>
    <w:tbl>
      <w:tblPr>
        <w:tblStyle w:val="TableGrid"/>
        <w:tblW w:w="10029" w:type="dxa"/>
        <w:jc w:val="center"/>
        <w:tblLook w:val="04A0" w:firstRow="1" w:lastRow="0" w:firstColumn="1" w:lastColumn="0" w:noHBand="0" w:noVBand="1"/>
      </w:tblPr>
      <w:tblGrid>
        <w:gridCol w:w="559"/>
        <w:gridCol w:w="695"/>
        <w:gridCol w:w="1047"/>
        <w:gridCol w:w="1031"/>
        <w:gridCol w:w="1041"/>
        <w:gridCol w:w="783"/>
        <w:gridCol w:w="1319"/>
        <w:gridCol w:w="1198"/>
        <w:gridCol w:w="1162"/>
        <w:gridCol w:w="1194"/>
      </w:tblGrid>
      <w:tr w:rsidR="009B30D0" w:rsidRPr="009B30D0" w14:paraId="76E0FB45" w14:textId="77777777" w:rsidTr="009C543B">
        <w:trPr>
          <w:trHeight w:val="981"/>
          <w:jc w:val="center"/>
        </w:trPr>
        <w:tc>
          <w:tcPr>
            <w:tcW w:w="559" w:type="dxa"/>
          </w:tcPr>
          <w:p w14:paraId="7DB30995"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No.</w:t>
            </w:r>
          </w:p>
        </w:tc>
        <w:tc>
          <w:tcPr>
            <w:tcW w:w="695" w:type="dxa"/>
          </w:tcPr>
          <w:p w14:paraId="5883986E"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Year</w:t>
            </w:r>
          </w:p>
        </w:tc>
        <w:tc>
          <w:tcPr>
            <w:tcW w:w="1047" w:type="dxa"/>
          </w:tcPr>
          <w:p w14:paraId="4B7BA52D"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Project Name</w:t>
            </w:r>
          </w:p>
        </w:tc>
        <w:tc>
          <w:tcPr>
            <w:tcW w:w="1031" w:type="dxa"/>
          </w:tcPr>
          <w:p w14:paraId="617C9ACB"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Location</w:t>
            </w:r>
          </w:p>
        </w:tc>
        <w:tc>
          <w:tcPr>
            <w:tcW w:w="1041" w:type="dxa"/>
          </w:tcPr>
          <w:p w14:paraId="044B49B9"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Contract Value in USD</w:t>
            </w:r>
          </w:p>
        </w:tc>
        <w:tc>
          <w:tcPr>
            <w:tcW w:w="783" w:type="dxa"/>
          </w:tcPr>
          <w:p w14:paraId="5757E7DE"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Status</w:t>
            </w:r>
          </w:p>
        </w:tc>
        <w:tc>
          <w:tcPr>
            <w:tcW w:w="1319" w:type="dxa"/>
          </w:tcPr>
          <w:p w14:paraId="62670930"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Completion date</w:t>
            </w:r>
          </w:p>
        </w:tc>
        <w:tc>
          <w:tcPr>
            <w:tcW w:w="1198" w:type="dxa"/>
          </w:tcPr>
          <w:p w14:paraId="25D8529A"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Contact Person</w:t>
            </w:r>
          </w:p>
        </w:tc>
        <w:tc>
          <w:tcPr>
            <w:tcW w:w="1162" w:type="dxa"/>
          </w:tcPr>
          <w:p w14:paraId="76E5A174"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Telephone</w:t>
            </w:r>
          </w:p>
        </w:tc>
        <w:tc>
          <w:tcPr>
            <w:tcW w:w="1194" w:type="dxa"/>
          </w:tcPr>
          <w:p w14:paraId="626FD23B" w14:textId="77777777" w:rsidR="009B30D0" w:rsidRPr="009B30D0" w:rsidRDefault="009B30D0" w:rsidP="0061341F">
            <w:pPr>
              <w:pStyle w:val="BodyText2"/>
              <w:tabs>
                <w:tab w:val="clear" w:pos="567"/>
                <w:tab w:val="left" w:pos="630"/>
              </w:tabs>
              <w:spacing w:after="120"/>
              <w:jc w:val="center"/>
              <w:rPr>
                <w:rFonts w:ascii="Arial" w:hAnsi="Arial" w:cs="Arial"/>
                <w:sz w:val="20"/>
              </w:rPr>
            </w:pPr>
            <w:r w:rsidRPr="009B30D0">
              <w:rPr>
                <w:rFonts w:ascii="Arial" w:hAnsi="Arial" w:cs="Arial"/>
                <w:sz w:val="20"/>
              </w:rPr>
              <w:t>Email</w:t>
            </w:r>
          </w:p>
        </w:tc>
      </w:tr>
      <w:tr w:rsidR="009B30D0" w:rsidRPr="009B30D0" w14:paraId="283399B7" w14:textId="77777777" w:rsidTr="009C543B">
        <w:trPr>
          <w:trHeight w:val="638"/>
          <w:jc w:val="center"/>
        </w:trPr>
        <w:tc>
          <w:tcPr>
            <w:tcW w:w="559" w:type="dxa"/>
          </w:tcPr>
          <w:p w14:paraId="30147E1A"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695" w:type="dxa"/>
          </w:tcPr>
          <w:p w14:paraId="1D3684F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7" w:type="dxa"/>
          </w:tcPr>
          <w:p w14:paraId="4F9893B5"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31" w:type="dxa"/>
          </w:tcPr>
          <w:p w14:paraId="2B6770A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1" w:type="dxa"/>
          </w:tcPr>
          <w:p w14:paraId="3A589D37"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749420D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319" w:type="dxa"/>
          </w:tcPr>
          <w:p w14:paraId="71BBE9F5"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8" w:type="dxa"/>
          </w:tcPr>
          <w:p w14:paraId="510B5BE8"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3BD1AF85"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4" w:type="dxa"/>
          </w:tcPr>
          <w:p w14:paraId="76474BCB"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19727CCB" w14:textId="77777777" w:rsidTr="009C543B">
        <w:trPr>
          <w:trHeight w:val="545"/>
          <w:jc w:val="center"/>
        </w:trPr>
        <w:tc>
          <w:tcPr>
            <w:tcW w:w="559" w:type="dxa"/>
          </w:tcPr>
          <w:p w14:paraId="5E9CDBC4"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695" w:type="dxa"/>
          </w:tcPr>
          <w:p w14:paraId="42A7E9AF"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7" w:type="dxa"/>
          </w:tcPr>
          <w:p w14:paraId="3EBCC59A"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31" w:type="dxa"/>
          </w:tcPr>
          <w:p w14:paraId="6AF5756A"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1" w:type="dxa"/>
          </w:tcPr>
          <w:p w14:paraId="65A666DB"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3BC4C96F"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319" w:type="dxa"/>
          </w:tcPr>
          <w:p w14:paraId="0770740E"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8" w:type="dxa"/>
          </w:tcPr>
          <w:p w14:paraId="0020F09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0AB995F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4" w:type="dxa"/>
          </w:tcPr>
          <w:p w14:paraId="0CBBBDF1" w14:textId="77777777" w:rsidR="009B30D0" w:rsidRPr="009B30D0" w:rsidRDefault="009B30D0" w:rsidP="0061341F">
            <w:pPr>
              <w:pStyle w:val="BodyText2"/>
              <w:tabs>
                <w:tab w:val="clear" w:pos="567"/>
                <w:tab w:val="left" w:pos="630"/>
              </w:tabs>
              <w:spacing w:after="120"/>
              <w:rPr>
                <w:rFonts w:ascii="Arial" w:hAnsi="Arial" w:cs="Arial"/>
                <w:sz w:val="20"/>
              </w:rPr>
            </w:pPr>
          </w:p>
        </w:tc>
      </w:tr>
      <w:tr w:rsidR="009B30D0" w:rsidRPr="009B30D0" w14:paraId="0F510845" w14:textId="77777777" w:rsidTr="009C543B">
        <w:trPr>
          <w:trHeight w:val="545"/>
          <w:jc w:val="center"/>
        </w:trPr>
        <w:tc>
          <w:tcPr>
            <w:tcW w:w="559" w:type="dxa"/>
          </w:tcPr>
          <w:p w14:paraId="582A2F7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695" w:type="dxa"/>
          </w:tcPr>
          <w:p w14:paraId="656B0818"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7" w:type="dxa"/>
          </w:tcPr>
          <w:p w14:paraId="56227F3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31" w:type="dxa"/>
          </w:tcPr>
          <w:p w14:paraId="04769262"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041" w:type="dxa"/>
          </w:tcPr>
          <w:p w14:paraId="53DA7EAF"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783" w:type="dxa"/>
          </w:tcPr>
          <w:p w14:paraId="003AEB8D"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319" w:type="dxa"/>
          </w:tcPr>
          <w:p w14:paraId="6F6B29E1"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8" w:type="dxa"/>
          </w:tcPr>
          <w:p w14:paraId="7D329CA4"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62" w:type="dxa"/>
          </w:tcPr>
          <w:p w14:paraId="19B02A34" w14:textId="77777777" w:rsidR="009B30D0" w:rsidRPr="009B30D0" w:rsidRDefault="009B30D0" w:rsidP="0061341F">
            <w:pPr>
              <w:pStyle w:val="BodyText2"/>
              <w:tabs>
                <w:tab w:val="clear" w:pos="567"/>
                <w:tab w:val="left" w:pos="630"/>
              </w:tabs>
              <w:spacing w:after="120"/>
              <w:rPr>
                <w:rFonts w:ascii="Arial" w:hAnsi="Arial" w:cs="Arial"/>
                <w:sz w:val="20"/>
              </w:rPr>
            </w:pPr>
          </w:p>
        </w:tc>
        <w:tc>
          <w:tcPr>
            <w:tcW w:w="1194" w:type="dxa"/>
          </w:tcPr>
          <w:p w14:paraId="164FD2A7" w14:textId="77777777" w:rsidR="009B30D0" w:rsidRPr="009B30D0" w:rsidRDefault="009B30D0" w:rsidP="0061341F">
            <w:pPr>
              <w:pStyle w:val="BodyText2"/>
              <w:tabs>
                <w:tab w:val="clear" w:pos="567"/>
                <w:tab w:val="left" w:pos="630"/>
              </w:tabs>
              <w:spacing w:after="120"/>
              <w:rPr>
                <w:rFonts w:ascii="Arial" w:hAnsi="Arial" w:cs="Arial"/>
                <w:sz w:val="20"/>
              </w:rPr>
            </w:pPr>
          </w:p>
        </w:tc>
      </w:tr>
    </w:tbl>
    <w:p w14:paraId="32B6EA00" w14:textId="77777777" w:rsidR="009B30D0" w:rsidRPr="009B30D0" w:rsidRDefault="009B30D0" w:rsidP="009B30D0">
      <w:pPr>
        <w:pStyle w:val="BodyText2"/>
        <w:tabs>
          <w:tab w:val="clear" w:pos="567"/>
          <w:tab w:val="left" w:pos="630"/>
        </w:tabs>
        <w:spacing w:after="120"/>
        <w:rPr>
          <w:rFonts w:ascii="Arial" w:hAnsi="Arial" w:cs="Arial"/>
          <w:sz w:val="20"/>
        </w:rPr>
      </w:pPr>
    </w:p>
    <w:p w14:paraId="2E3BDEEA" w14:textId="77777777" w:rsidR="009B30D0" w:rsidRPr="009B30D0" w:rsidRDefault="009B30D0" w:rsidP="009B30D0">
      <w:pPr>
        <w:pStyle w:val="BodyText2"/>
        <w:tabs>
          <w:tab w:val="left" w:pos="630"/>
        </w:tabs>
        <w:spacing w:after="120"/>
        <w:rPr>
          <w:rFonts w:ascii="Arial" w:hAnsi="Arial" w:cs="Arial"/>
          <w:b/>
          <w:bCs/>
          <w:sz w:val="20"/>
          <w:u w:val="single"/>
        </w:rPr>
      </w:pPr>
      <w:r w:rsidRPr="009B30D0">
        <w:rPr>
          <w:rFonts w:ascii="Arial" w:hAnsi="Arial" w:cs="Arial"/>
          <w:b/>
          <w:bCs/>
          <w:sz w:val="20"/>
          <w:u w:val="single"/>
        </w:rPr>
        <w:t xml:space="preserve">Please design the table into landscape and submit it in PART C – APPENDIX </w:t>
      </w:r>
      <w:r w:rsidR="00BE49EE">
        <w:rPr>
          <w:rFonts w:ascii="Arial" w:hAnsi="Arial" w:cs="Arial"/>
          <w:b/>
          <w:bCs/>
          <w:sz w:val="20"/>
          <w:u w:val="single"/>
        </w:rPr>
        <w:t>E</w:t>
      </w:r>
      <w:r w:rsidRPr="009B30D0">
        <w:rPr>
          <w:rFonts w:ascii="Arial" w:hAnsi="Arial" w:cs="Arial"/>
          <w:b/>
          <w:bCs/>
          <w:sz w:val="20"/>
          <w:u w:val="single"/>
        </w:rPr>
        <w:t xml:space="preserve"> BIDDER’S REFERENCES</w:t>
      </w:r>
    </w:p>
    <w:p w14:paraId="49E3737A" w14:textId="77777777" w:rsidR="009B30D0" w:rsidRPr="009B30D0" w:rsidRDefault="009B30D0" w:rsidP="009B30D0">
      <w:pPr>
        <w:pStyle w:val="BodyText2"/>
        <w:tabs>
          <w:tab w:val="clear" w:pos="567"/>
          <w:tab w:val="left" w:pos="630"/>
        </w:tabs>
        <w:spacing w:after="120"/>
        <w:rPr>
          <w:rFonts w:ascii="Arial" w:hAnsi="Arial" w:cs="Arial"/>
          <w:sz w:val="20"/>
        </w:rPr>
      </w:pPr>
    </w:p>
    <w:p w14:paraId="35D1D933" w14:textId="77777777" w:rsidR="009B30D0" w:rsidRPr="009B30D0" w:rsidRDefault="009B30D0" w:rsidP="009B30D0">
      <w:pPr>
        <w:rPr>
          <w:rFonts w:ascii="Arial" w:hAnsi="Arial" w:cs="Arial"/>
        </w:rPr>
      </w:pPr>
      <w:r w:rsidRPr="009B30D0">
        <w:rPr>
          <w:rFonts w:ascii="Arial" w:hAnsi="Arial" w:cs="Arial"/>
        </w:rPr>
        <w:br w:type="page"/>
      </w:r>
    </w:p>
    <w:p w14:paraId="4E86571D" w14:textId="77777777" w:rsidR="009B30D0" w:rsidRPr="009B30D0" w:rsidRDefault="009B30D0" w:rsidP="009B30D0">
      <w:pPr>
        <w:pStyle w:val="BodyText2"/>
        <w:pBdr>
          <w:bottom w:val="single" w:sz="12" w:space="1" w:color="auto"/>
        </w:pBdr>
        <w:tabs>
          <w:tab w:val="clear" w:pos="567"/>
          <w:tab w:val="left" w:pos="630"/>
        </w:tabs>
        <w:jc w:val="center"/>
        <w:rPr>
          <w:rFonts w:ascii="Arial" w:hAnsi="Arial" w:cs="Arial"/>
          <w:b/>
          <w:bCs/>
          <w:sz w:val="36"/>
          <w:szCs w:val="36"/>
        </w:rPr>
      </w:pPr>
    </w:p>
    <w:p w14:paraId="12C8C85B" w14:textId="77777777" w:rsidR="009B30D0" w:rsidRPr="001F435F" w:rsidRDefault="009B30D0" w:rsidP="009B30D0">
      <w:pPr>
        <w:pStyle w:val="BodyText2"/>
        <w:shd w:val="clear" w:color="auto" w:fill="4472C4" w:themeFill="accent1"/>
        <w:tabs>
          <w:tab w:val="clear" w:pos="567"/>
          <w:tab w:val="left" w:pos="630"/>
        </w:tabs>
        <w:jc w:val="center"/>
        <w:rPr>
          <w:rFonts w:ascii="Arial" w:hAnsi="Arial" w:cs="Arial"/>
          <w:b/>
          <w:bCs/>
          <w:color w:val="FFFFFF" w:themeColor="background1"/>
          <w:sz w:val="36"/>
          <w:szCs w:val="36"/>
        </w:rPr>
      </w:pPr>
      <w:r w:rsidRPr="001F435F">
        <w:rPr>
          <w:rFonts w:ascii="Arial" w:hAnsi="Arial" w:cs="Arial"/>
          <w:b/>
          <w:bCs/>
          <w:color w:val="FFFFFF" w:themeColor="background1"/>
          <w:sz w:val="36"/>
          <w:szCs w:val="36"/>
        </w:rPr>
        <w:t>PART C – APPENDIX F</w:t>
      </w:r>
    </w:p>
    <w:p w14:paraId="3BBB1636" w14:textId="29F3CF23" w:rsidR="009B30D0" w:rsidRPr="009B30D0" w:rsidRDefault="009B30D0" w:rsidP="009B30D0">
      <w:pPr>
        <w:pStyle w:val="BodyText2"/>
        <w:pBdr>
          <w:bottom w:val="single" w:sz="12" w:space="1" w:color="auto"/>
        </w:pBdr>
        <w:shd w:val="clear" w:color="auto" w:fill="4472C4" w:themeFill="accent1"/>
        <w:tabs>
          <w:tab w:val="clear" w:pos="567"/>
          <w:tab w:val="left" w:pos="630"/>
        </w:tabs>
        <w:jc w:val="center"/>
        <w:rPr>
          <w:rFonts w:ascii="Arial" w:hAnsi="Arial" w:cs="Arial"/>
          <w:b/>
          <w:bCs/>
          <w:color w:val="FFFFFF" w:themeColor="background1"/>
          <w:sz w:val="36"/>
          <w:szCs w:val="36"/>
        </w:rPr>
      </w:pPr>
      <w:r w:rsidRPr="001F435F">
        <w:rPr>
          <w:rFonts w:ascii="Arial" w:hAnsi="Arial" w:cs="Arial"/>
          <w:b/>
          <w:bCs/>
          <w:color w:val="FFFFFF" w:themeColor="background1"/>
          <w:sz w:val="36"/>
          <w:szCs w:val="36"/>
        </w:rPr>
        <w:t xml:space="preserve">TECHNICAL PROPOSAL </w:t>
      </w:r>
    </w:p>
    <w:p w14:paraId="134FF694" w14:textId="77777777" w:rsidR="009B30D0" w:rsidRPr="009B30D0" w:rsidRDefault="009B30D0" w:rsidP="009B30D0">
      <w:pPr>
        <w:pStyle w:val="BodyText2"/>
        <w:tabs>
          <w:tab w:val="clear" w:pos="567"/>
          <w:tab w:val="left" w:pos="630"/>
        </w:tabs>
        <w:spacing w:after="120"/>
        <w:jc w:val="center"/>
        <w:rPr>
          <w:rFonts w:ascii="Arial" w:hAnsi="Arial" w:cs="Arial"/>
          <w:sz w:val="20"/>
        </w:rPr>
      </w:pPr>
    </w:p>
    <w:p w14:paraId="177D3A0F" w14:textId="77777777" w:rsidR="000C0B62" w:rsidRPr="009B30D0" w:rsidRDefault="000C0B62" w:rsidP="000C0B62">
      <w:pPr>
        <w:pStyle w:val="BodyText2"/>
        <w:tabs>
          <w:tab w:val="left" w:pos="630"/>
        </w:tabs>
        <w:spacing w:after="120"/>
        <w:rPr>
          <w:rFonts w:ascii="Arial" w:hAnsi="Arial" w:cs="Arial"/>
          <w:b/>
          <w:bCs/>
          <w:i/>
          <w:iCs/>
          <w:sz w:val="20"/>
        </w:rPr>
      </w:pPr>
      <w:r w:rsidRPr="009B30D0">
        <w:rPr>
          <w:rFonts w:ascii="Arial" w:hAnsi="Arial" w:cs="Arial"/>
          <w:sz w:val="20"/>
        </w:rPr>
        <w:t xml:space="preserve">It must include a proposal </w:t>
      </w:r>
      <w:r>
        <w:rPr>
          <w:rFonts w:ascii="Arial" w:hAnsi="Arial" w:cs="Arial"/>
          <w:sz w:val="20"/>
        </w:rPr>
        <w:t>for the supplied items</w:t>
      </w:r>
      <w:r w:rsidRPr="009B30D0">
        <w:rPr>
          <w:rFonts w:ascii="Arial" w:hAnsi="Arial" w:cs="Arial"/>
          <w:sz w:val="20"/>
        </w:rPr>
        <w:t xml:space="preserve"> as requested</w:t>
      </w:r>
      <w:r>
        <w:rPr>
          <w:rFonts w:ascii="Arial" w:hAnsi="Arial" w:cs="Arial"/>
          <w:sz w:val="20"/>
        </w:rPr>
        <w:t xml:space="preserve"> and </w:t>
      </w:r>
      <w:r w:rsidRPr="009B30D0">
        <w:rPr>
          <w:rFonts w:ascii="Arial" w:hAnsi="Arial" w:cs="Arial"/>
          <w:sz w:val="20"/>
        </w:rPr>
        <w:t xml:space="preserve">detailed in the </w:t>
      </w:r>
      <w:r w:rsidRPr="00DD0EC7">
        <w:rPr>
          <w:rFonts w:ascii="Arial" w:hAnsi="Arial" w:cs="Arial"/>
          <w:b/>
          <w:bCs/>
        </w:rPr>
        <w:t>Part B – 1</w:t>
      </w:r>
      <w:r w:rsidRPr="00FF3ED6">
        <w:rPr>
          <w:rFonts w:ascii="Arial" w:hAnsi="Arial" w:cs="Arial"/>
          <w:b/>
          <w:bCs/>
        </w:rPr>
        <w:t>. Technical Specifications details.</w:t>
      </w:r>
    </w:p>
    <w:p w14:paraId="516FB820" w14:textId="77777777" w:rsidR="000C0B62" w:rsidRDefault="000C0B62" w:rsidP="000C0B62">
      <w:pPr>
        <w:pStyle w:val="BodyText2"/>
        <w:tabs>
          <w:tab w:val="left" w:pos="630"/>
        </w:tabs>
        <w:spacing w:after="120"/>
        <w:rPr>
          <w:rFonts w:ascii="Arial" w:hAnsi="Arial" w:cs="Arial"/>
          <w:sz w:val="20"/>
        </w:rPr>
      </w:pPr>
      <w:r>
        <w:rPr>
          <w:rFonts w:ascii="Arial" w:hAnsi="Arial" w:cs="Arial"/>
          <w:sz w:val="20"/>
        </w:rPr>
        <w:t>Supplier must confirm by ticking (X) next to each of below items that:</w:t>
      </w:r>
    </w:p>
    <w:p w14:paraId="45F77A18" w14:textId="77777777" w:rsidR="000C0B62" w:rsidRDefault="000C0B62" w:rsidP="000C0B62">
      <w:pPr>
        <w:pStyle w:val="BodyText2"/>
        <w:numPr>
          <w:ilvl w:val="0"/>
          <w:numId w:val="9"/>
        </w:numPr>
        <w:tabs>
          <w:tab w:val="left" w:pos="630"/>
        </w:tabs>
        <w:spacing w:after="120"/>
        <w:rPr>
          <w:rFonts w:ascii="Arial" w:hAnsi="Arial" w:cs="Arial"/>
          <w:sz w:val="20"/>
        </w:rPr>
      </w:pPr>
      <w:r>
        <w:rPr>
          <w:rFonts w:ascii="Arial" w:hAnsi="Arial" w:cs="Arial"/>
          <w:sz w:val="20"/>
        </w:rPr>
        <w:t>Which items he is willing to offer</w:t>
      </w:r>
    </w:p>
    <w:p w14:paraId="4213B5B9" w14:textId="3D12F57D" w:rsidR="000C0B62" w:rsidRDefault="000C0B62" w:rsidP="000C0B62">
      <w:pPr>
        <w:pStyle w:val="BodyText2"/>
        <w:numPr>
          <w:ilvl w:val="0"/>
          <w:numId w:val="9"/>
        </w:numPr>
        <w:tabs>
          <w:tab w:val="left" w:pos="630"/>
        </w:tabs>
        <w:spacing w:after="120"/>
        <w:rPr>
          <w:rFonts w:ascii="Arial" w:hAnsi="Arial" w:cs="Arial"/>
          <w:sz w:val="20"/>
        </w:rPr>
      </w:pPr>
      <w:r>
        <w:rPr>
          <w:rFonts w:ascii="Arial" w:hAnsi="Arial" w:cs="Arial"/>
          <w:sz w:val="20"/>
        </w:rPr>
        <w:t>Offered items will available in the stock once requested and delivered on agreed time.</w:t>
      </w:r>
    </w:p>
    <w:p w14:paraId="625A1377" w14:textId="77777777" w:rsidR="000C0B62" w:rsidRDefault="000C0B62" w:rsidP="000C0B62">
      <w:pPr>
        <w:pStyle w:val="BodyText2"/>
        <w:tabs>
          <w:tab w:val="clear" w:pos="567"/>
          <w:tab w:val="left" w:pos="630"/>
        </w:tabs>
        <w:spacing w:after="120"/>
        <w:ind w:left="720"/>
        <w:rPr>
          <w:rFonts w:ascii="Arial" w:hAnsi="Arial" w:cs="Arial"/>
          <w:sz w:val="20"/>
        </w:rPr>
      </w:pPr>
    </w:p>
    <w:p w14:paraId="0938EAFF" w14:textId="46265A19" w:rsidR="000C6E8E" w:rsidRDefault="00FF3ED6" w:rsidP="00FF3ED6">
      <w:pPr>
        <w:spacing w:line="360" w:lineRule="auto"/>
        <w:ind w:left="360"/>
        <w:jc w:val="both"/>
        <w:rPr>
          <w:rFonts w:asciiTheme="minorBidi" w:hAnsiTheme="minorBidi" w:cstheme="minorBidi"/>
          <w:sz w:val="24"/>
          <w:szCs w:val="24"/>
        </w:rPr>
      </w:pPr>
      <w:r>
        <w:rPr>
          <w:noProof/>
          <w:lang w:eastAsia="en-US"/>
        </w:rPr>
        <mc:AlternateContent>
          <mc:Choice Requires="wps">
            <w:drawing>
              <wp:anchor distT="0" distB="0" distL="114300" distR="114300" simplePos="0" relativeHeight="251660288" behindDoc="1" locked="0" layoutInCell="1" allowOverlap="1" wp14:anchorId="5D018B5C" wp14:editId="131FFA5D">
                <wp:simplePos x="0" y="0"/>
                <wp:positionH relativeFrom="column">
                  <wp:posOffset>239618</wp:posOffset>
                </wp:positionH>
                <wp:positionV relativeFrom="paragraph">
                  <wp:posOffset>3175</wp:posOffset>
                </wp:positionV>
                <wp:extent cx="177800" cy="167640"/>
                <wp:effectExtent l="0" t="0" r="12700" b="22860"/>
                <wp:wrapTight wrapText="bothSides">
                  <wp:wrapPolygon edited="0">
                    <wp:start x="0" y="0"/>
                    <wp:lineTo x="0" y="22091"/>
                    <wp:lineTo x="20829" y="22091"/>
                    <wp:lineTo x="20829" y="0"/>
                    <wp:lineTo x="0" y="0"/>
                  </wp:wrapPolygon>
                </wp:wrapTight>
                <wp:docPr id="2" name="Rectangle 2"/>
                <wp:cNvGraphicFramePr/>
                <a:graphic xmlns:a="http://schemas.openxmlformats.org/drawingml/2006/main">
                  <a:graphicData uri="http://schemas.microsoft.com/office/word/2010/wordprocessingShape">
                    <wps:wsp>
                      <wps:cNvSpPr/>
                      <wps:spPr>
                        <a:xfrm>
                          <a:off x="0" y="0"/>
                          <a:ext cx="1778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9F361" id="Rectangle 2" o:spid="_x0000_s1026" style="position:absolute;margin-left:18.85pt;margin-top:.25pt;width:14pt;height:13.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" fillcolor="white [3201]" strokecolor="black [3200]" strokeweight="1pt">
                <w10:wrap type="tight"/>
              </v:rect>
            </w:pict>
          </mc:Fallback>
        </mc:AlternateContent>
      </w:r>
      <w:r w:rsidRPr="002777A9">
        <w:rPr>
          <w:rFonts w:asciiTheme="minorBidi" w:hAnsiTheme="minorBidi" w:cstheme="minorBidi"/>
          <w:sz w:val="24"/>
          <w:szCs w:val="24"/>
        </w:rPr>
        <w:t>Vegetables</w:t>
      </w:r>
      <w:r>
        <w:rPr>
          <w:rFonts w:asciiTheme="minorBidi" w:hAnsiTheme="minorBidi" w:cstheme="minorBidi"/>
          <w:sz w:val="24"/>
          <w:szCs w:val="24"/>
        </w:rPr>
        <w:t xml:space="preserve"> </w:t>
      </w:r>
    </w:p>
    <w:p w14:paraId="51B52AF7"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green olive </w:t>
      </w:r>
      <w:r w:rsidRPr="000C0B62">
        <w:rPr>
          <w:rFonts w:asciiTheme="minorBidi" w:hAnsiTheme="minorBidi" w:cs="Arial"/>
          <w:sz w:val="24"/>
          <w:szCs w:val="24"/>
          <w:rtl/>
        </w:rPr>
        <w:t>زيتون اخضر</w:t>
      </w:r>
    </w:p>
    <w:p w14:paraId="2E3E3274"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red pepper </w:t>
      </w:r>
      <w:r w:rsidRPr="000C0B62">
        <w:rPr>
          <w:rFonts w:asciiTheme="minorBidi" w:hAnsiTheme="minorBidi" w:cs="Arial"/>
          <w:sz w:val="24"/>
          <w:szCs w:val="24"/>
          <w:rtl/>
        </w:rPr>
        <w:t>فليلفة احمر</w:t>
      </w:r>
    </w:p>
    <w:p w14:paraId="2322551F"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red chili pepper </w:t>
      </w:r>
      <w:r w:rsidRPr="000C0B62">
        <w:rPr>
          <w:rFonts w:asciiTheme="minorBidi" w:hAnsiTheme="minorBidi" w:cs="Arial"/>
          <w:sz w:val="24"/>
          <w:szCs w:val="24"/>
          <w:rtl/>
        </w:rPr>
        <w:t>حر احمر</w:t>
      </w:r>
    </w:p>
    <w:p w14:paraId="77285CF3"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green chili </w:t>
      </w:r>
      <w:r w:rsidRPr="000C0B62">
        <w:rPr>
          <w:rFonts w:asciiTheme="minorBidi" w:hAnsiTheme="minorBidi" w:cs="Arial"/>
          <w:sz w:val="24"/>
          <w:szCs w:val="24"/>
          <w:rtl/>
        </w:rPr>
        <w:t>حر اخضر</w:t>
      </w:r>
    </w:p>
    <w:p w14:paraId="6282DC8C"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wild cucumber </w:t>
      </w:r>
      <w:r w:rsidRPr="000C0B62">
        <w:rPr>
          <w:rFonts w:asciiTheme="minorBidi" w:hAnsiTheme="minorBidi" w:cs="Arial"/>
          <w:sz w:val="24"/>
          <w:szCs w:val="24"/>
          <w:rtl/>
        </w:rPr>
        <w:t>مقتى</w:t>
      </w:r>
    </w:p>
    <w:p w14:paraId="5153D3E1"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cucumber </w:t>
      </w:r>
      <w:r w:rsidRPr="000C0B62">
        <w:rPr>
          <w:rFonts w:asciiTheme="minorBidi" w:hAnsiTheme="minorBidi" w:cs="Arial"/>
          <w:sz w:val="24"/>
          <w:szCs w:val="24"/>
          <w:rtl/>
        </w:rPr>
        <w:t>خيار شمسي حجم صغير</w:t>
      </w:r>
    </w:p>
    <w:p w14:paraId="17F44398"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beets </w:t>
      </w:r>
      <w:r w:rsidRPr="000C0B62">
        <w:rPr>
          <w:rFonts w:asciiTheme="minorBidi" w:hAnsiTheme="minorBidi" w:cs="Arial"/>
          <w:sz w:val="24"/>
          <w:szCs w:val="24"/>
          <w:rtl/>
        </w:rPr>
        <w:t>شمندر</w:t>
      </w:r>
    </w:p>
    <w:p w14:paraId="10D1E46E"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cabbage </w:t>
      </w:r>
      <w:r w:rsidRPr="000C0B62">
        <w:rPr>
          <w:rFonts w:asciiTheme="minorBidi" w:hAnsiTheme="minorBidi" w:cs="Arial"/>
          <w:sz w:val="24"/>
          <w:szCs w:val="24"/>
          <w:rtl/>
        </w:rPr>
        <w:t>ملفوف ابيض</w:t>
      </w:r>
    </w:p>
    <w:p w14:paraId="5F350B01"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turnip </w:t>
      </w:r>
      <w:r w:rsidRPr="000C0B62">
        <w:rPr>
          <w:rFonts w:asciiTheme="minorBidi" w:hAnsiTheme="minorBidi" w:cs="Arial"/>
          <w:sz w:val="24"/>
          <w:szCs w:val="24"/>
          <w:rtl/>
        </w:rPr>
        <w:t>لفت</w:t>
      </w:r>
    </w:p>
    <w:p w14:paraId="10F4044D"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cauliflower </w:t>
      </w:r>
      <w:r w:rsidRPr="000C0B62">
        <w:rPr>
          <w:rFonts w:asciiTheme="minorBidi" w:hAnsiTheme="minorBidi" w:cs="Arial"/>
          <w:sz w:val="24"/>
          <w:szCs w:val="24"/>
          <w:rtl/>
        </w:rPr>
        <w:t>قرنبيط</w:t>
      </w:r>
    </w:p>
    <w:p w14:paraId="7C55B6C4"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black eggplant </w:t>
      </w:r>
      <w:r w:rsidRPr="000C0B62">
        <w:rPr>
          <w:rFonts w:asciiTheme="minorBidi" w:hAnsiTheme="minorBidi" w:cs="Arial"/>
          <w:sz w:val="24"/>
          <w:szCs w:val="24"/>
          <w:rtl/>
        </w:rPr>
        <w:t>باذنجان اسود كبير غير مبذر</w:t>
      </w:r>
    </w:p>
    <w:p w14:paraId="7F517143"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Arial"/>
          <w:sz w:val="24"/>
          <w:szCs w:val="24"/>
          <w:rtl/>
        </w:rPr>
        <w:t>فليفلة خضراء</w:t>
      </w:r>
      <w:r w:rsidRPr="000C0B62">
        <w:rPr>
          <w:rFonts w:asciiTheme="minorBidi" w:hAnsiTheme="minorBidi" w:cstheme="minorBidi"/>
          <w:sz w:val="24"/>
          <w:szCs w:val="24"/>
        </w:rPr>
        <w:t xml:space="preserve"> green pepper</w:t>
      </w:r>
    </w:p>
    <w:p w14:paraId="6012A8E7" w14:textId="77777777" w:rsidR="000C6E8E" w:rsidRPr="000C0B62" w:rsidRDefault="000C6E8E"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garlic </w:t>
      </w:r>
      <w:r w:rsidRPr="000C0B62">
        <w:rPr>
          <w:rFonts w:asciiTheme="minorBidi" w:hAnsiTheme="minorBidi" w:cs="Arial"/>
          <w:sz w:val="24"/>
          <w:szCs w:val="24"/>
          <w:rtl/>
        </w:rPr>
        <w:t>ثوم</w:t>
      </w:r>
    </w:p>
    <w:p w14:paraId="46E698DC" w14:textId="77777777" w:rsidR="000C6E8E" w:rsidRPr="000C0B62" w:rsidRDefault="000C6E8E" w:rsidP="000C0B62">
      <w:pPr>
        <w:pStyle w:val="ListParagraph"/>
        <w:numPr>
          <w:ilvl w:val="0"/>
          <w:numId w:val="9"/>
        </w:numPr>
        <w:ind w:left="1260"/>
        <w:jc w:val="both"/>
        <w:rPr>
          <w:rFonts w:asciiTheme="minorBidi" w:hAnsiTheme="minorBidi" w:cs="Arial"/>
          <w:sz w:val="24"/>
          <w:szCs w:val="24"/>
        </w:rPr>
      </w:pPr>
      <w:r w:rsidRPr="000C0B62">
        <w:rPr>
          <w:rFonts w:asciiTheme="minorBidi" w:hAnsiTheme="minorBidi" w:cstheme="minorBidi"/>
          <w:sz w:val="24"/>
          <w:szCs w:val="24"/>
        </w:rPr>
        <w:t xml:space="preserve">onion </w:t>
      </w:r>
      <w:r w:rsidRPr="000C0B62">
        <w:rPr>
          <w:rFonts w:asciiTheme="minorBidi" w:hAnsiTheme="minorBidi" w:cs="Arial"/>
          <w:sz w:val="24"/>
          <w:szCs w:val="24"/>
          <w:rtl/>
        </w:rPr>
        <w:t>بصل</w:t>
      </w:r>
    </w:p>
    <w:p w14:paraId="48B04366" w14:textId="77777777" w:rsidR="000C0B62" w:rsidRPr="000C0B62" w:rsidRDefault="000C0B62"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tomato </w:t>
      </w:r>
      <w:r w:rsidRPr="000C0B62">
        <w:rPr>
          <w:rFonts w:asciiTheme="minorBidi" w:hAnsiTheme="minorBidi" w:cs="Arial"/>
          <w:sz w:val="24"/>
          <w:szCs w:val="24"/>
          <w:rtl/>
        </w:rPr>
        <w:t>بندورة</w:t>
      </w:r>
    </w:p>
    <w:p w14:paraId="2D16776C" w14:textId="77777777" w:rsidR="000C0B62" w:rsidRPr="000C0B62" w:rsidRDefault="000C0B62"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wide green beans </w:t>
      </w:r>
      <w:r w:rsidRPr="000C0B62">
        <w:rPr>
          <w:rFonts w:asciiTheme="minorBidi" w:hAnsiTheme="minorBidi" w:cs="Arial"/>
          <w:sz w:val="24"/>
          <w:szCs w:val="24"/>
          <w:rtl/>
        </w:rPr>
        <w:t>لوبياء خضراء عريضة</w:t>
      </w:r>
    </w:p>
    <w:p w14:paraId="51F03C21" w14:textId="77777777" w:rsidR="000C0B62" w:rsidRPr="000C0B62" w:rsidRDefault="000C0B62" w:rsidP="000C0B62">
      <w:pPr>
        <w:pStyle w:val="ListParagraph"/>
        <w:numPr>
          <w:ilvl w:val="0"/>
          <w:numId w:val="9"/>
        </w:numPr>
        <w:ind w:left="1260"/>
        <w:jc w:val="both"/>
        <w:rPr>
          <w:rFonts w:asciiTheme="minorBidi" w:hAnsiTheme="minorBidi" w:cstheme="minorBidi"/>
          <w:sz w:val="24"/>
          <w:szCs w:val="24"/>
        </w:rPr>
      </w:pPr>
      <w:r w:rsidRPr="000C0B62">
        <w:rPr>
          <w:rFonts w:asciiTheme="minorBidi" w:hAnsiTheme="minorBidi" w:cstheme="minorBidi"/>
          <w:sz w:val="24"/>
          <w:szCs w:val="24"/>
        </w:rPr>
        <w:t xml:space="preserve">lemon </w:t>
      </w:r>
      <w:r w:rsidRPr="000C0B62">
        <w:rPr>
          <w:rFonts w:asciiTheme="minorBidi" w:hAnsiTheme="minorBidi" w:cs="Arial"/>
          <w:sz w:val="24"/>
          <w:szCs w:val="24"/>
          <w:rtl/>
        </w:rPr>
        <w:t>حامض</w:t>
      </w:r>
    </w:p>
    <w:p w14:paraId="6063049F" w14:textId="77777777" w:rsidR="000C6E8E" w:rsidRDefault="000C6E8E" w:rsidP="00FF3ED6">
      <w:pPr>
        <w:spacing w:line="360" w:lineRule="auto"/>
        <w:ind w:left="360"/>
        <w:jc w:val="both"/>
        <w:rPr>
          <w:rFonts w:asciiTheme="minorBidi" w:hAnsiTheme="minorBidi" w:cstheme="minorBidi"/>
          <w:sz w:val="24"/>
          <w:szCs w:val="24"/>
        </w:rPr>
      </w:pPr>
    </w:p>
    <w:p w14:paraId="3CEFB859" w14:textId="34A9A5BB" w:rsidR="000C6E8E" w:rsidRDefault="000C0B62" w:rsidP="000C0B62">
      <w:pPr>
        <w:spacing w:line="360" w:lineRule="auto"/>
        <w:ind w:left="360"/>
        <w:jc w:val="both"/>
        <w:rPr>
          <w:rFonts w:asciiTheme="minorBidi" w:hAnsiTheme="minorBidi" w:cstheme="minorBidi"/>
          <w:sz w:val="24"/>
          <w:szCs w:val="24"/>
        </w:rPr>
      </w:pPr>
      <w:r>
        <w:rPr>
          <w:noProof/>
          <w:lang w:eastAsia="en-US"/>
        </w:rPr>
        <mc:AlternateContent>
          <mc:Choice Requires="wps">
            <w:drawing>
              <wp:anchor distT="0" distB="0" distL="114300" distR="114300" simplePos="0" relativeHeight="251662336" behindDoc="1" locked="0" layoutInCell="1" allowOverlap="1" wp14:anchorId="0EA8F13F" wp14:editId="1AE33C6B">
                <wp:simplePos x="0" y="0"/>
                <wp:positionH relativeFrom="column">
                  <wp:posOffset>177800</wp:posOffset>
                </wp:positionH>
                <wp:positionV relativeFrom="paragraph">
                  <wp:posOffset>16058</wp:posOffset>
                </wp:positionV>
                <wp:extent cx="177800" cy="167640"/>
                <wp:effectExtent l="0" t="0" r="12700" b="22860"/>
                <wp:wrapTight wrapText="bothSides">
                  <wp:wrapPolygon edited="0">
                    <wp:start x="0" y="0"/>
                    <wp:lineTo x="0" y="22091"/>
                    <wp:lineTo x="20829" y="22091"/>
                    <wp:lineTo x="20829" y="0"/>
                    <wp:lineTo x="0" y="0"/>
                  </wp:wrapPolygon>
                </wp:wrapTight>
                <wp:docPr id="1804774290" name="Rectangle 1804774290"/>
                <wp:cNvGraphicFramePr/>
                <a:graphic xmlns:a="http://schemas.openxmlformats.org/drawingml/2006/main">
                  <a:graphicData uri="http://schemas.microsoft.com/office/word/2010/wordprocessingShape">
                    <wps:wsp>
                      <wps:cNvSpPr/>
                      <wps:spPr>
                        <a:xfrm>
                          <a:off x="0" y="0"/>
                          <a:ext cx="177800" cy="167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6B1C8" id="Rectangle 1804774290" o:spid="_x0000_s1026" style="position:absolute;margin-left:14pt;margin-top:1.25pt;width:14pt;height:13.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" fillcolor="white [3201]" strokecolor="black [3200]" strokeweight="1pt">
                <w10:wrap type="tight"/>
              </v:rect>
            </w:pict>
          </mc:Fallback>
        </mc:AlternateContent>
      </w:r>
      <w:r w:rsidR="00FF3ED6">
        <w:rPr>
          <w:rFonts w:asciiTheme="minorBidi" w:hAnsiTheme="minorBidi" w:cstheme="minorBidi"/>
          <w:sz w:val="24"/>
          <w:szCs w:val="24"/>
        </w:rPr>
        <w:t>Frutis</w:t>
      </w:r>
    </w:p>
    <w:p w14:paraId="5C5EFB31"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carrots </w:t>
      </w:r>
      <w:r w:rsidRPr="000C0B62">
        <w:rPr>
          <w:rFonts w:asciiTheme="minorBidi" w:hAnsiTheme="minorBidi" w:cstheme="minorBidi"/>
          <w:sz w:val="24"/>
          <w:szCs w:val="24"/>
          <w:rtl/>
        </w:rPr>
        <w:t>جزر</w:t>
      </w:r>
    </w:p>
    <w:p w14:paraId="42D76FC7"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green or yellow apple </w:t>
      </w:r>
      <w:r w:rsidRPr="000C0B62">
        <w:rPr>
          <w:rFonts w:asciiTheme="minorBidi" w:hAnsiTheme="minorBidi" w:cstheme="minorBidi"/>
          <w:sz w:val="24"/>
          <w:szCs w:val="24"/>
          <w:rtl/>
        </w:rPr>
        <w:t>تفاح اصفر او اخضر</w:t>
      </w:r>
    </w:p>
    <w:p w14:paraId="5DE7EB20"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orange </w:t>
      </w:r>
      <w:r w:rsidRPr="000C0B62">
        <w:rPr>
          <w:rFonts w:asciiTheme="minorBidi" w:hAnsiTheme="minorBidi" w:cstheme="minorBidi"/>
          <w:sz w:val="24"/>
          <w:szCs w:val="24"/>
          <w:rtl/>
        </w:rPr>
        <w:t>برتقال</w:t>
      </w:r>
    </w:p>
    <w:p w14:paraId="25340F8E"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strawberry </w:t>
      </w:r>
      <w:r w:rsidRPr="000C0B62">
        <w:rPr>
          <w:rFonts w:asciiTheme="minorBidi" w:hAnsiTheme="minorBidi" w:cstheme="minorBidi"/>
          <w:sz w:val="24"/>
          <w:szCs w:val="24"/>
          <w:rtl/>
        </w:rPr>
        <w:t>فريز</w:t>
      </w:r>
    </w:p>
    <w:p w14:paraId="34F45776"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fig </w:t>
      </w:r>
      <w:r w:rsidRPr="000C0B62">
        <w:rPr>
          <w:rFonts w:asciiTheme="minorBidi" w:hAnsiTheme="minorBidi" w:cstheme="minorBidi"/>
          <w:sz w:val="24"/>
          <w:szCs w:val="24"/>
          <w:rtl/>
        </w:rPr>
        <w:t>تين</w:t>
      </w:r>
    </w:p>
    <w:p w14:paraId="24253CCA"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peach </w:t>
      </w:r>
      <w:r w:rsidRPr="000C0B62">
        <w:rPr>
          <w:rFonts w:asciiTheme="minorBidi" w:hAnsiTheme="minorBidi" w:cstheme="minorBidi"/>
          <w:sz w:val="24"/>
          <w:szCs w:val="24"/>
          <w:rtl/>
        </w:rPr>
        <w:t>دراق</w:t>
      </w:r>
    </w:p>
    <w:p w14:paraId="4399D558" w14:textId="77777777" w:rsidR="000C6E8E" w:rsidRPr="000C6E8E" w:rsidRDefault="000C6E8E" w:rsidP="000C0B62">
      <w:pPr>
        <w:pStyle w:val="ListParagraph"/>
        <w:numPr>
          <w:ilvl w:val="0"/>
          <w:numId w:val="9"/>
        </w:numPr>
        <w:ind w:left="1260"/>
        <w:jc w:val="both"/>
        <w:rPr>
          <w:rFonts w:asciiTheme="minorBidi" w:hAnsiTheme="minorBidi" w:cstheme="minorBidi"/>
          <w:sz w:val="24"/>
          <w:szCs w:val="24"/>
        </w:rPr>
      </w:pPr>
      <w:r w:rsidRPr="000C6E8E">
        <w:rPr>
          <w:rFonts w:asciiTheme="minorBidi" w:hAnsiTheme="minorBidi" w:cstheme="minorBidi"/>
          <w:sz w:val="24"/>
          <w:szCs w:val="24"/>
        </w:rPr>
        <w:t xml:space="preserve">plum </w:t>
      </w:r>
      <w:r w:rsidRPr="000C0B62">
        <w:rPr>
          <w:rFonts w:asciiTheme="minorBidi" w:hAnsiTheme="minorBidi" w:cstheme="minorBidi"/>
          <w:sz w:val="24"/>
          <w:szCs w:val="24"/>
          <w:rtl/>
        </w:rPr>
        <w:t>خوخ</w:t>
      </w:r>
    </w:p>
    <w:p w14:paraId="7F9A6123" w14:textId="77777777" w:rsidR="000C6E8E" w:rsidRPr="000C6E8E" w:rsidRDefault="000C6E8E" w:rsidP="000C0B62">
      <w:pPr>
        <w:pStyle w:val="ListParagraph"/>
        <w:numPr>
          <w:ilvl w:val="0"/>
          <w:numId w:val="9"/>
        </w:numPr>
        <w:tabs>
          <w:tab w:val="left" w:pos="630"/>
        </w:tabs>
        <w:ind w:left="1260"/>
        <w:rPr>
          <w:rFonts w:asciiTheme="minorBidi" w:hAnsiTheme="minorBidi" w:cstheme="minorBidi"/>
          <w:sz w:val="24"/>
          <w:szCs w:val="24"/>
        </w:rPr>
      </w:pPr>
      <w:r w:rsidRPr="000C0B62">
        <w:rPr>
          <w:rFonts w:asciiTheme="minorBidi" w:hAnsiTheme="minorBidi" w:cstheme="minorBidi"/>
          <w:sz w:val="24"/>
          <w:szCs w:val="24"/>
        </w:rPr>
        <w:t xml:space="preserve">apricot </w:t>
      </w:r>
      <w:r w:rsidRPr="000C0B62">
        <w:rPr>
          <w:rFonts w:asciiTheme="minorBidi" w:hAnsiTheme="minorBidi" w:cstheme="minorBidi"/>
          <w:sz w:val="24"/>
          <w:szCs w:val="24"/>
          <w:rtl/>
        </w:rPr>
        <w:t>مشمش</w:t>
      </w:r>
    </w:p>
    <w:sectPr w:rsidR="000C6E8E" w:rsidRPr="000C6E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8298" w14:textId="77777777" w:rsidR="00E77982" w:rsidRPr="009B30D0" w:rsidRDefault="00E77982" w:rsidP="009B30D0">
      <w:r w:rsidRPr="009B30D0">
        <w:separator/>
      </w:r>
    </w:p>
  </w:endnote>
  <w:endnote w:type="continuationSeparator" w:id="0">
    <w:p w14:paraId="4E02DC21" w14:textId="77777777" w:rsidR="00E77982" w:rsidRPr="009B30D0" w:rsidRDefault="00E77982" w:rsidP="009B30D0">
      <w:r w:rsidRPr="009B3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CD45" w14:textId="77777777" w:rsidR="00060398" w:rsidRDefault="0006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9B8B" w14:textId="77777777" w:rsidR="00060398" w:rsidRDefault="00060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64C5" w14:textId="77777777" w:rsidR="00060398" w:rsidRDefault="0006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1517" w14:textId="77777777" w:rsidR="00E77982" w:rsidRPr="009B30D0" w:rsidRDefault="00E77982" w:rsidP="009B30D0">
      <w:r w:rsidRPr="009B30D0">
        <w:separator/>
      </w:r>
    </w:p>
  </w:footnote>
  <w:footnote w:type="continuationSeparator" w:id="0">
    <w:p w14:paraId="05250442" w14:textId="77777777" w:rsidR="00E77982" w:rsidRPr="009B30D0" w:rsidRDefault="00E77982" w:rsidP="009B30D0">
      <w:r w:rsidRPr="009B30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F1F0" w14:textId="4184E770" w:rsidR="00060398" w:rsidRDefault="00060398">
    <w:pPr>
      <w:pStyle w:val="Header"/>
    </w:pPr>
    <w:r>
      <w:rPr>
        <w:noProof/>
      </w:rPr>
      <w:pict w14:anchorId="10EF2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66735" o:spid="_x0000_s1026" type="#_x0000_t136" style="position:absolute;margin-left:0;margin-top:0;width:471.3pt;height:188.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F95E" w14:textId="1B65C3AC" w:rsidR="00E42CD8" w:rsidRDefault="00060398" w:rsidP="00E42CD8">
    <w:pPr>
      <w:pStyle w:val="Header"/>
      <w:jc w:val="center"/>
      <w:rPr>
        <w:rFonts w:asciiTheme="minorBidi" w:hAnsiTheme="minorBidi" w:cstheme="minorBidi"/>
        <w:b/>
        <w:bCs/>
      </w:rPr>
    </w:pPr>
    <w:bookmarkStart w:id="3" w:name="_Hlk160449060"/>
    <w:bookmarkStart w:id="4" w:name="_Hlk160449061"/>
    <w:r>
      <w:rPr>
        <w:noProof/>
      </w:rPr>
      <w:pict w14:anchorId="4959F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66736" o:spid="_x0000_s1027" type="#_x0000_t136" style="position:absolute;left:0;text-align:left;margin-left:0;margin-top:0;width:471.3pt;height:188.5pt;rotation:315;z-index:-251651072;mso-position-horizontal:center;mso-position-horizontal-relative:margin;mso-position-vertical:center;mso-position-vertical-relative:margin" o:allowincell="f" fillcolor="#7f7f7f [1612]" stroked="f">
          <v:fill opacity=".5"/>
          <v:textpath style="font-family:&quot;Times New Roman&quot;;font-size:1pt" string="DRAFT"/>
        </v:shape>
      </w:pict>
    </w:r>
    <w:r w:rsidR="00E42CD8">
      <w:rPr>
        <w:rFonts w:asciiTheme="minorBidi" w:hAnsiTheme="minorBidi" w:cstheme="minorBidi"/>
        <w:noProof/>
        <w:lang w:eastAsia="en-US"/>
      </w:rPr>
      <w:drawing>
        <wp:anchor distT="0" distB="0" distL="114300" distR="114300" simplePos="0" relativeHeight="251659264" behindDoc="1" locked="0" layoutInCell="1" allowOverlap="1" wp14:anchorId="33386FF9" wp14:editId="4ACEA944">
          <wp:simplePos x="0" y="0"/>
          <wp:positionH relativeFrom="margin">
            <wp:posOffset>5396265</wp:posOffset>
          </wp:positionH>
          <wp:positionV relativeFrom="paragraph">
            <wp:posOffset>-266700</wp:posOffset>
          </wp:positionV>
          <wp:extent cx="563880" cy="563880"/>
          <wp:effectExtent l="0" t="0" r="762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0D0" w:rsidRPr="009B30D0">
      <w:rPr>
        <w:rFonts w:asciiTheme="minorBidi" w:hAnsiTheme="minorBidi" w:cstheme="minorBidi"/>
      </w:rPr>
      <w:t xml:space="preserve">Tender Reference: </w:t>
    </w:r>
    <w:bookmarkEnd w:id="3"/>
    <w:bookmarkEnd w:id="4"/>
    <w:r w:rsidR="00E42CD8">
      <w:rPr>
        <w:rFonts w:asciiTheme="minorBidi" w:hAnsiTheme="minorBidi" w:cstheme="minorBidi"/>
        <w:b/>
        <w:bCs/>
      </w:rPr>
      <w:t>LBN-1010-020</w:t>
    </w:r>
    <w:r w:rsidR="00F64104">
      <w:rPr>
        <w:rFonts w:asciiTheme="minorBidi" w:hAnsiTheme="minorBidi" w:cstheme="minorBidi"/>
        <w:b/>
        <w:bCs/>
      </w:rPr>
      <w:t>-2</w:t>
    </w:r>
  </w:p>
  <w:p w14:paraId="42D626BF" w14:textId="322EE115" w:rsidR="000C6E8E" w:rsidRPr="00F91130" w:rsidRDefault="000C6E8E" w:rsidP="004314C4">
    <w:pPr>
      <w:pStyle w:val="Header"/>
      <w:jc w:val="center"/>
      <w:rPr>
        <w:rFonts w:asciiTheme="minorBidi" w:hAnsiTheme="minorBidi" w:cstheme="minorBidi"/>
        <w:noProof/>
      </w:rPr>
    </w:pPr>
    <w:r>
      <w:rPr>
        <w:rFonts w:asciiTheme="minorBidi" w:hAnsiTheme="minorBidi" w:cstheme="minorBidi"/>
        <w:b/>
        <w:bCs/>
      </w:rPr>
      <w:t xml:space="preserve">RFT#: </w:t>
    </w:r>
    <w:r w:rsidR="004314C4" w:rsidRPr="004314C4">
      <w:rPr>
        <w:rFonts w:asciiTheme="minorBidi" w:hAnsiTheme="minorBidi" w:cstheme="minorBidi"/>
        <w:b/>
        <w:bCs/>
      </w:rPr>
      <w:t>373054</w:t>
    </w:r>
  </w:p>
  <w:p w14:paraId="10A9B272" w14:textId="383A64C3" w:rsidR="009B30D0" w:rsidRPr="009B30D0" w:rsidRDefault="009B30D0" w:rsidP="009B30D0">
    <w:pPr>
      <w:pStyle w:val="Header"/>
      <w:jc w:val="center"/>
      <w:rPr>
        <w:rFonts w:asciiTheme="minorBidi" w:hAnsiTheme="minorBidi" w:cstheme="minorBidi"/>
      </w:rPr>
    </w:pPr>
  </w:p>
  <w:p w14:paraId="592F8758" w14:textId="77777777" w:rsidR="009B30D0" w:rsidRPr="009B30D0" w:rsidRDefault="009B3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99C7" w14:textId="64BB5B97" w:rsidR="00060398" w:rsidRDefault="00060398">
    <w:pPr>
      <w:pStyle w:val="Header"/>
    </w:pPr>
    <w:r>
      <w:rPr>
        <w:noProof/>
      </w:rPr>
      <w:pict w14:anchorId="2778E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66734" o:spid="_x0000_s1025" type="#_x0000_t136" style="position:absolute;margin-left:0;margin-top:0;width:471.3pt;height:188.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63"/>
    <w:multiLevelType w:val="hybridMultilevel"/>
    <w:tmpl w:val="6B3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2C4B"/>
    <w:multiLevelType w:val="hybridMultilevel"/>
    <w:tmpl w:val="DD7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15C31"/>
    <w:multiLevelType w:val="hybridMultilevel"/>
    <w:tmpl w:val="FB0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C1D24"/>
    <w:multiLevelType w:val="hybridMultilevel"/>
    <w:tmpl w:val="383E2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F5C8A"/>
    <w:multiLevelType w:val="hybridMultilevel"/>
    <w:tmpl w:val="D09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6669F"/>
    <w:multiLevelType w:val="hybridMultilevel"/>
    <w:tmpl w:val="D8E0CCE4"/>
    <w:lvl w:ilvl="0" w:tplc="9BA69EE8">
      <w:start w:val="5"/>
      <w:numFmt w:val="bullet"/>
      <w:lvlText w:val="-"/>
      <w:lvlJc w:val="left"/>
      <w:pPr>
        <w:ind w:left="1290" w:hanging="570"/>
      </w:pPr>
      <w:rPr>
        <w:rFonts w:ascii="Arial" w:eastAsia="Times New Roman" w:hAnsi="Arial" w:cs="Arial" w:hint="default"/>
      </w:rPr>
    </w:lvl>
    <w:lvl w:ilvl="1" w:tplc="E99C82E4">
      <w:numFmt w:val="bullet"/>
      <w:lvlText w:val="•"/>
      <w:lvlJc w:val="left"/>
      <w:pPr>
        <w:ind w:left="2010" w:hanging="57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C11E4"/>
    <w:multiLevelType w:val="hybridMultilevel"/>
    <w:tmpl w:val="0E3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54C65"/>
    <w:multiLevelType w:val="hybridMultilevel"/>
    <w:tmpl w:val="3E7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73997"/>
    <w:multiLevelType w:val="hybridMultilevel"/>
    <w:tmpl w:val="F5E28982"/>
    <w:lvl w:ilvl="0" w:tplc="0A6E9E6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040DA"/>
    <w:multiLevelType w:val="hybridMultilevel"/>
    <w:tmpl w:val="618A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68766">
    <w:abstractNumId w:val="6"/>
  </w:num>
  <w:num w:numId="2" w16cid:durableId="898251533">
    <w:abstractNumId w:val="3"/>
  </w:num>
  <w:num w:numId="3" w16cid:durableId="129131028">
    <w:abstractNumId w:val="7"/>
  </w:num>
  <w:num w:numId="4" w16cid:durableId="612978869">
    <w:abstractNumId w:val="9"/>
  </w:num>
  <w:num w:numId="5" w16cid:durableId="988556797">
    <w:abstractNumId w:val="0"/>
  </w:num>
  <w:num w:numId="6" w16cid:durableId="1931231239">
    <w:abstractNumId w:val="10"/>
  </w:num>
  <w:num w:numId="7" w16cid:durableId="1890915457">
    <w:abstractNumId w:val="5"/>
  </w:num>
  <w:num w:numId="8" w16cid:durableId="1784183796">
    <w:abstractNumId w:val="4"/>
  </w:num>
  <w:num w:numId="9" w16cid:durableId="2080865638">
    <w:abstractNumId w:val="1"/>
  </w:num>
  <w:num w:numId="10" w16cid:durableId="36515424">
    <w:abstractNumId w:val="8"/>
  </w:num>
  <w:num w:numId="11" w16cid:durableId="1403017819">
    <w:abstractNumId w:val="2"/>
  </w:num>
  <w:num w:numId="12" w16cid:durableId="202358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D8"/>
    <w:rsid w:val="00007690"/>
    <w:rsid w:val="0001111F"/>
    <w:rsid w:val="00030335"/>
    <w:rsid w:val="00034DFC"/>
    <w:rsid w:val="000445C8"/>
    <w:rsid w:val="0005548E"/>
    <w:rsid w:val="00060398"/>
    <w:rsid w:val="00060AAF"/>
    <w:rsid w:val="000718C2"/>
    <w:rsid w:val="000C0B62"/>
    <w:rsid w:val="000C0F1A"/>
    <w:rsid w:val="000C6E8E"/>
    <w:rsid w:val="000E42D8"/>
    <w:rsid w:val="0015702D"/>
    <w:rsid w:val="00197F82"/>
    <w:rsid w:val="001A2A84"/>
    <w:rsid w:val="001B490C"/>
    <w:rsid w:val="001F1176"/>
    <w:rsid w:val="001F435F"/>
    <w:rsid w:val="00205936"/>
    <w:rsid w:val="002118D8"/>
    <w:rsid w:val="002338C7"/>
    <w:rsid w:val="0028684B"/>
    <w:rsid w:val="002C7BA5"/>
    <w:rsid w:val="002D14CE"/>
    <w:rsid w:val="002E1123"/>
    <w:rsid w:val="00307A2B"/>
    <w:rsid w:val="003137E9"/>
    <w:rsid w:val="003224E5"/>
    <w:rsid w:val="0036650F"/>
    <w:rsid w:val="00376BEE"/>
    <w:rsid w:val="00381AE4"/>
    <w:rsid w:val="00394212"/>
    <w:rsid w:val="003A4C46"/>
    <w:rsid w:val="003C5CE4"/>
    <w:rsid w:val="003D6196"/>
    <w:rsid w:val="003F6FD0"/>
    <w:rsid w:val="00417A11"/>
    <w:rsid w:val="004314C4"/>
    <w:rsid w:val="00454B44"/>
    <w:rsid w:val="004635EF"/>
    <w:rsid w:val="004C24E9"/>
    <w:rsid w:val="004C7623"/>
    <w:rsid w:val="004F652F"/>
    <w:rsid w:val="00500ADB"/>
    <w:rsid w:val="00522332"/>
    <w:rsid w:val="00531F18"/>
    <w:rsid w:val="00560587"/>
    <w:rsid w:val="0056272F"/>
    <w:rsid w:val="00564EF1"/>
    <w:rsid w:val="005D074A"/>
    <w:rsid w:val="005F427E"/>
    <w:rsid w:val="0060328A"/>
    <w:rsid w:val="00623FB0"/>
    <w:rsid w:val="006533E6"/>
    <w:rsid w:val="00684F0C"/>
    <w:rsid w:val="006924A1"/>
    <w:rsid w:val="006A78EE"/>
    <w:rsid w:val="006D3F54"/>
    <w:rsid w:val="006F020D"/>
    <w:rsid w:val="007016AA"/>
    <w:rsid w:val="007370B3"/>
    <w:rsid w:val="0075468F"/>
    <w:rsid w:val="00771A41"/>
    <w:rsid w:val="007828DB"/>
    <w:rsid w:val="0078627D"/>
    <w:rsid w:val="007D4342"/>
    <w:rsid w:val="007D75A8"/>
    <w:rsid w:val="00811DDE"/>
    <w:rsid w:val="00825EB6"/>
    <w:rsid w:val="008A238A"/>
    <w:rsid w:val="008B4AD4"/>
    <w:rsid w:val="008C1846"/>
    <w:rsid w:val="008E281C"/>
    <w:rsid w:val="008E3F59"/>
    <w:rsid w:val="0090119A"/>
    <w:rsid w:val="00901B75"/>
    <w:rsid w:val="00921ED3"/>
    <w:rsid w:val="00982045"/>
    <w:rsid w:val="00983415"/>
    <w:rsid w:val="009B30D0"/>
    <w:rsid w:val="009C543B"/>
    <w:rsid w:val="009D2E5A"/>
    <w:rsid w:val="009F2093"/>
    <w:rsid w:val="00A12A9B"/>
    <w:rsid w:val="00A369CD"/>
    <w:rsid w:val="00A37005"/>
    <w:rsid w:val="00A50E10"/>
    <w:rsid w:val="00A7428C"/>
    <w:rsid w:val="00A762C5"/>
    <w:rsid w:val="00A962A5"/>
    <w:rsid w:val="00AD792F"/>
    <w:rsid w:val="00B3641D"/>
    <w:rsid w:val="00B84894"/>
    <w:rsid w:val="00BE49EE"/>
    <w:rsid w:val="00BF0621"/>
    <w:rsid w:val="00C35A68"/>
    <w:rsid w:val="00C4029C"/>
    <w:rsid w:val="00CB35D5"/>
    <w:rsid w:val="00CF030A"/>
    <w:rsid w:val="00D23F73"/>
    <w:rsid w:val="00D44267"/>
    <w:rsid w:val="00D60100"/>
    <w:rsid w:val="00D627D2"/>
    <w:rsid w:val="00D90FAF"/>
    <w:rsid w:val="00DB41EC"/>
    <w:rsid w:val="00E42CD8"/>
    <w:rsid w:val="00E642AB"/>
    <w:rsid w:val="00E77982"/>
    <w:rsid w:val="00E96AFD"/>
    <w:rsid w:val="00EE2FCF"/>
    <w:rsid w:val="00F079E0"/>
    <w:rsid w:val="00F33BB8"/>
    <w:rsid w:val="00F64104"/>
    <w:rsid w:val="00F75998"/>
    <w:rsid w:val="00F920AE"/>
    <w:rsid w:val="00F9250A"/>
    <w:rsid w:val="00FA7478"/>
    <w:rsid w:val="00FB157B"/>
    <w:rsid w:val="00FC3119"/>
    <w:rsid w:val="00FD2F5F"/>
    <w:rsid w:val="00FF3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8293"/>
  <w15:chartTrackingRefBased/>
  <w15:docId w15:val="{1B0B3EA5-3149-47BE-8350-F0CF539C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D0"/>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9B30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0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0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0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9B30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0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0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0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0D0"/>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9B30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0D0"/>
    <w:rPr>
      <w:rFonts w:eastAsiaTheme="majorEastAsia" w:cstheme="majorBidi"/>
      <w:color w:val="272727" w:themeColor="text1" w:themeTint="D8"/>
    </w:rPr>
  </w:style>
  <w:style w:type="paragraph" w:styleId="Title">
    <w:name w:val="Title"/>
    <w:basedOn w:val="Normal"/>
    <w:next w:val="Normal"/>
    <w:link w:val="TitleChar"/>
    <w:uiPriority w:val="10"/>
    <w:qFormat/>
    <w:rsid w:val="009B3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B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0D0"/>
    <w:pPr>
      <w:spacing w:before="160"/>
      <w:jc w:val="center"/>
    </w:pPr>
    <w:rPr>
      <w:i/>
      <w:iCs/>
      <w:color w:val="404040" w:themeColor="text1" w:themeTint="BF"/>
    </w:rPr>
  </w:style>
  <w:style w:type="character" w:customStyle="1" w:styleId="QuoteChar">
    <w:name w:val="Quote Char"/>
    <w:basedOn w:val="DefaultParagraphFont"/>
    <w:link w:val="Quote"/>
    <w:uiPriority w:val="29"/>
    <w:rsid w:val="009B30D0"/>
    <w:rPr>
      <w:i/>
      <w:iCs/>
      <w:color w:val="404040" w:themeColor="text1" w:themeTint="BF"/>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9B30D0"/>
    <w:pPr>
      <w:ind w:left="720"/>
      <w:contextualSpacing/>
    </w:pPr>
  </w:style>
  <w:style w:type="character" w:styleId="IntenseEmphasis">
    <w:name w:val="Intense Emphasis"/>
    <w:basedOn w:val="DefaultParagraphFont"/>
    <w:uiPriority w:val="21"/>
    <w:qFormat/>
    <w:rsid w:val="009B30D0"/>
    <w:rPr>
      <w:i/>
      <w:iCs/>
      <w:color w:val="2F5496" w:themeColor="accent1" w:themeShade="BF"/>
    </w:rPr>
  </w:style>
  <w:style w:type="paragraph" w:styleId="IntenseQuote">
    <w:name w:val="Intense Quote"/>
    <w:basedOn w:val="Normal"/>
    <w:next w:val="Normal"/>
    <w:link w:val="IntenseQuoteChar"/>
    <w:uiPriority w:val="30"/>
    <w:qFormat/>
    <w:rsid w:val="009B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0D0"/>
    <w:rPr>
      <w:i/>
      <w:iCs/>
      <w:color w:val="2F5496" w:themeColor="accent1" w:themeShade="BF"/>
    </w:rPr>
  </w:style>
  <w:style w:type="character" w:styleId="IntenseReference">
    <w:name w:val="Intense Reference"/>
    <w:basedOn w:val="DefaultParagraphFont"/>
    <w:uiPriority w:val="32"/>
    <w:qFormat/>
    <w:rsid w:val="009B30D0"/>
    <w:rPr>
      <w:b/>
      <w:bCs/>
      <w:smallCaps/>
      <w:color w:val="2F5496" w:themeColor="accent1" w:themeShade="BF"/>
      <w:spacing w:val="5"/>
    </w:rPr>
  </w:style>
  <w:style w:type="paragraph" w:styleId="BodyTextIndent2">
    <w:name w:val="Body Text Indent 2"/>
    <w:basedOn w:val="Normal"/>
    <w:link w:val="BodyTextIndent2Char"/>
    <w:rsid w:val="009B30D0"/>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9B30D0"/>
    <w:rPr>
      <w:rFonts w:ascii="Times New Roman" w:eastAsia="Times New Roman" w:hAnsi="Times New Roman" w:cs="Times New Roman"/>
      <w:kern w:val="0"/>
      <w:szCs w:val="20"/>
      <w:u w:val="single"/>
      <w:lang w:val="en-GB" w:eastAsia="en-GB"/>
      <w14:ligatures w14:val="none"/>
    </w:rPr>
  </w:style>
  <w:style w:type="paragraph" w:styleId="BodyText2">
    <w:name w:val="Body Text 2"/>
    <w:basedOn w:val="Normal"/>
    <w:link w:val="BodyText2Char"/>
    <w:rsid w:val="009B30D0"/>
    <w:pPr>
      <w:tabs>
        <w:tab w:val="num" w:pos="567"/>
      </w:tabs>
      <w:jc w:val="both"/>
    </w:pPr>
    <w:rPr>
      <w:sz w:val="24"/>
    </w:rPr>
  </w:style>
  <w:style w:type="character" w:customStyle="1" w:styleId="BodyText2Char">
    <w:name w:val="Body Text 2 Char"/>
    <w:basedOn w:val="DefaultParagraphFont"/>
    <w:link w:val="BodyText2"/>
    <w:rsid w:val="009B30D0"/>
    <w:rPr>
      <w:rFonts w:ascii="Times New Roman" w:eastAsia="Times New Roman" w:hAnsi="Times New Roman" w:cs="Times New Roman"/>
      <w:kern w:val="0"/>
      <w:szCs w:val="20"/>
      <w:lang w:val="en-GB" w:eastAsia="en-GB"/>
      <w14:ligatures w14:val="none"/>
    </w:rPr>
  </w:style>
  <w:style w:type="paragraph" w:styleId="Header">
    <w:name w:val="header"/>
    <w:basedOn w:val="Normal"/>
    <w:link w:val="HeaderChar"/>
    <w:rsid w:val="009B30D0"/>
    <w:pPr>
      <w:tabs>
        <w:tab w:val="center" w:pos="4320"/>
        <w:tab w:val="right" w:pos="8640"/>
      </w:tabs>
    </w:pPr>
  </w:style>
  <w:style w:type="character" w:customStyle="1" w:styleId="HeaderChar">
    <w:name w:val="Header Char"/>
    <w:basedOn w:val="DefaultParagraphFont"/>
    <w:link w:val="Header"/>
    <w:rsid w:val="009B30D0"/>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uiPriority w:val="39"/>
    <w:rsid w:val="009B30D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9B30D0"/>
  </w:style>
  <w:style w:type="paragraph" w:styleId="Footer">
    <w:name w:val="footer"/>
    <w:basedOn w:val="Normal"/>
    <w:link w:val="FooterChar"/>
    <w:uiPriority w:val="99"/>
    <w:unhideWhenUsed/>
    <w:rsid w:val="009B30D0"/>
    <w:pPr>
      <w:tabs>
        <w:tab w:val="center" w:pos="4680"/>
        <w:tab w:val="right" w:pos="9360"/>
      </w:tabs>
    </w:pPr>
  </w:style>
  <w:style w:type="character" w:customStyle="1" w:styleId="FooterChar">
    <w:name w:val="Footer Char"/>
    <w:basedOn w:val="DefaultParagraphFont"/>
    <w:link w:val="Footer"/>
    <w:uiPriority w:val="99"/>
    <w:rsid w:val="009B30D0"/>
    <w:rPr>
      <w:rFonts w:ascii="Times New Roman" w:eastAsia="Times New Roman" w:hAnsi="Times New Roman" w:cs="Times New Roman"/>
      <w:kern w:val="0"/>
      <w:sz w:val="20"/>
      <w:szCs w:val="20"/>
      <w:lang w:val="en-GB" w:eastAsia="en-GB"/>
      <w14:ligatures w14:val="none"/>
    </w:rPr>
  </w:style>
  <w:style w:type="character" w:styleId="Hyperlink">
    <w:name w:val="Hyperlink"/>
    <w:basedOn w:val="DefaultParagraphFont"/>
    <w:uiPriority w:val="99"/>
    <w:unhideWhenUsed/>
    <w:rsid w:val="00EE2FCF"/>
    <w:rPr>
      <w:color w:val="0563C1" w:themeColor="hyperlink"/>
      <w:u w:val="single"/>
    </w:rPr>
  </w:style>
  <w:style w:type="character" w:styleId="UnresolvedMention">
    <w:name w:val="Unresolved Mention"/>
    <w:basedOn w:val="DefaultParagraphFont"/>
    <w:uiPriority w:val="99"/>
    <w:semiHidden/>
    <w:unhideWhenUsed/>
    <w:rsid w:val="00EE2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656">
      <w:bodyDiv w:val="1"/>
      <w:marLeft w:val="0"/>
      <w:marRight w:val="0"/>
      <w:marTop w:val="0"/>
      <w:marBottom w:val="0"/>
      <w:divBdr>
        <w:top w:val="none" w:sz="0" w:space="0" w:color="auto"/>
        <w:left w:val="none" w:sz="0" w:space="0" w:color="auto"/>
        <w:bottom w:val="none" w:sz="0" w:space="0" w:color="auto"/>
        <w:right w:val="none" w:sz="0" w:space="0" w:color="auto"/>
      </w:divBdr>
    </w:div>
    <w:div w:id="148596718">
      <w:bodyDiv w:val="1"/>
      <w:marLeft w:val="0"/>
      <w:marRight w:val="0"/>
      <w:marTop w:val="0"/>
      <w:marBottom w:val="0"/>
      <w:divBdr>
        <w:top w:val="none" w:sz="0" w:space="0" w:color="auto"/>
        <w:left w:val="none" w:sz="0" w:space="0" w:color="auto"/>
        <w:bottom w:val="none" w:sz="0" w:space="0" w:color="auto"/>
        <w:right w:val="none" w:sz="0" w:space="0" w:color="auto"/>
      </w:divBdr>
    </w:div>
    <w:div w:id="273095671">
      <w:bodyDiv w:val="1"/>
      <w:marLeft w:val="0"/>
      <w:marRight w:val="0"/>
      <w:marTop w:val="0"/>
      <w:marBottom w:val="0"/>
      <w:divBdr>
        <w:top w:val="none" w:sz="0" w:space="0" w:color="auto"/>
        <w:left w:val="none" w:sz="0" w:space="0" w:color="auto"/>
        <w:bottom w:val="none" w:sz="0" w:space="0" w:color="auto"/>
        <w:right w:val="none" w:sz="0" w:space="0" w:color="auto"/>
      </w:divBdr>
    </w:div>
    <w:div w:id="381902814">
      <w:bodyDiv w:val="1"/>
      <w:marLeft w:val="0"/>
      <w:marRight w:val="0"/>
      <w:marTop w:val="0"/>
      <w:marBottom w:val="0"/>
      <w:divBdr>
        <w:top w:val="none" w:sz="0" w:space="0" w:color="auto"/>
        <w:left w:val="none" w:sz="0" w:space="0" w:color="auto"/>
        <w:bottom w:val="none" w:sz="0" w:space="0" w:color="auto"/>
        <w:right w:val="none" w:sz="0" w:space="0" w:color="auto"/>
      </w:divBdr>
    </w:div>
    <w:div w:id="536620872">
      <w:bodyDiv w:val="1"/>
      <w:marLeft w:val="0"/>
      <w:marRight w:val="0"/>
      <w:marTop w:val="0"/>
      <w:marBottom w:val="0"/>
      <w:divBdr>
        <w:top w:val="none" w:sz="0" w:space="0" w:color="auto"/>
        <w:left w:val="none" w:sz="0" w:space="0" w:color="auto"/>
        <w:bottom w:val="none" w:sz="0" w:space="0" w:color="auto"/>
        <w:right w:val="none" w:sz="0" w:space="0" w:color="auto"/>
      </w:divBdr>
    </w:div>
    <w:div w:id="544098845">
      <w:bodyDiv w:val="1"/>
      <w:marLeft w:val="0"/>
      <w:marRight w:val="0"/>
      <w:marTop w:val="0"/>
      <w:marBottom w:val="0"/>
      <w:divBdr>
        <w:top w:val="none" w:sz="0" w:space="0" w:color="auto"/>
        <w:left w:val="none" w:sz="0" w:space="0" w:color="auto"/>
        <w:bottom w:val="none" w:sz="0" w:space="0" w:color="auto"/>
        <w:right w:val="none" w:sz="0" w:space="0" w:color="auto"/>
      </w:divBdr>
    </w:div>
    <w:div w:id="550582367">
      <w:bodyDiv w:val="1"/>
      <w:marLeft w:val="0"/>
      <w:marRight w:val="0"/>
      <w:marTop w:val="0"/>
      <w:marBottom w:val="0"/>
      <w:divBdr>
        <w:top w:val="none" w:sz="0" w:space="0" w:color="auto"/>
        <w:left w:val="none" w:sz="0" w:space="0" w:color="auto"/>
        <w:bottom w:val="none" w:sz="0" w:space="0" w:color="auto"/>
        <w:right w:val="none" w:sz="0" w:space="0" w:color="auto"/>
      </w:divBdr>
    </w:div>
    <w:div w:id="566961021">
      <w:bodyDiv w:val="1"/>
      <w:marLeft w:val="0"/>
      <w:marRight w:val="0"/>
      <w:marTop w:val="0"/>
      <w:marBottom w:val="0"/>
      <w:divBdr>
        <w:top w:val="none" w:sz="0" w:space="0" w:color="auto"/>
        <w:left w:val="none" w:sz="0" w:space="0" w:color="auto"/>
        <w:bottom w:val="none" w:sz="0" w:space="0" w:color="auto"/>
        <w:right w:val="none" w:sz="0" w:space="0" w:color="auto"/>
      </w:divBdr>
    </w:div>
    <w:div w:id="613830968">
      <w:bodyDiv w:val="1"/>
      <w:marLeft w:val="0"/>
      <w:marRight w:val="0"/>
      <w:marTop w:val="0"/>
      <w:marBottom w:val="0"/>
      <w:divBdr>
        <w:top w:val="none" w:sz="0" w:space="0" w:color="auto"/>
        <w:left w:val="none" w:sz="0" w:space="0" w:color="auto"/>
        <w:bottom w:val="none" w:sz="0" w:space="0" w:color="auto"/>
        <w:right w:val="none" w:sz="0" w:space="0" w:color="auto"/>
      </w:divBdr>
    </w:div>
    <w:div w:id="895166517">
      <w:bodyDiv w:val="1"/>
      <w:marLeft w:val="0"/>
      <w:marRight w:val="0"/>
      <w:marTop w:val="0"/>
      <w:marBottom w:val="0"/>
      <w:divBdr>
        <w:top w:val="none" w:sz="0" w:space="0" w:color="auto"/>
        <w:left w:val="none" w:sz="0" w:space="0" w:color="auto"/>
        <w:bottom w:val="none" w:sz="0" w:space="0" w:color="auto"/>
        <w:right w:val="none" w:sz="0" w:space="0" w:color="auto"/>
      </w:divBdr>
    </w:div>
    <w:div w:id="912469433">
      <w:bodyDiv w:val="1"/>
      <w:marLeft w:val="0"/>
      <w:marRight w:val="0"/>
      <w:marTop w:val="0"/>
      <w:marBottom w:val="0"/>
      <w:divBdr>
        <w:top w:val="none" w:sz="0" w:space="0" w:color="auto"/>
        <w:left w:val="none" w:sz="0" w:space="0" w:color="auto"/>
        <w:bottom w:val="none" w:sz="0" w:space="0" w:color="auto"/>
        <w:right w:val="none" w:sz="0" w:space="0" w:color="auto"/>
      </w:divBdr>
    </w:div>
    <w:div w:id="1032611969">
      <w:bodyDiv w:val="1"/>
      <w:marLeft w:val="0"/>
      <w:marRight w:val="0"/>
      <w:marTop w:val="0"/>
      <w:marBottom w:val="0"/>
      <w:divBdr>
        <w:top w:val="none" w:sz="0" w:space="0" w:color="auto"/>
        <w:left w:val="none" w:sz="0" w:space="0" w:color="auto"/>
        <w:bottom w:val="none" w:sz="0" w:space="0" w:color="auto"/>
        <w:right w:val="none" w:sz="0" w:space="0" w:color="auto"/>
      </w:divBdr>
    </w:div>
    <w:div w:id="1078208109">
      <w:bodyDiv w:val="1"/>
      <w:marLeft w:val="0"/>
      <w:marRight w:val="0"/>
      <w:marTop w:val="0"/>
      <w:marBottom w:val="0"/>
      <w:divBdr>
        <w:top w:val="none" w:sz="0" w:space="0" w:color="auto"/>
        <w:left w:val="none" w:sz="0" w:space="0" w:color="auto"/>
        <w:bottom w:val="none" w:sz="0" w:space="0" w:color="auto"/>
        <w:right w:val="none" w:sz="0" w:space="0" w:color="auto"/>
      </w:divBdr>
    </w:div>
    <w:div w:id="1100568005">
      <w:bodyDiv w:val="1"/>
      <w:marLeft w:val="0"/>
      <w:marRight w:val="0"/>
      <w:marTop w:val="0"/>
      <w:marBottom w:val="0"/>
      <w:divBdr>
        <w:top w:val="none" w:sz="0" w:space="0" w:color="auto"/>
        <w:left w:val="none" w:sz="0" w:space="0" w:color="auto"/>
        <w:bottom w:val="none" w:sz="0" w:space="0" w:color="auto"/>
        <w:right w:val="none" w:sz="0" w:space="0" w:color="auto"/>
      </w:divBdr>
    </w:div>
    <w:div w:id="1268806027">
      <w:bodyDiv w:val="1"/>
      <w:marLeft w:val="0"/>
      <w:marRight w:val="0"/>
      <w:marTop w:val="0"/>
      <w:marBottom w:val="0"/>
      <w:divBdr>
        <w:top w:val="none" w:sz="0" w:space="0" w:color="auto"/>
        <w:left w:val="none" w:sz="0" w:space="0" w:color="auto"/>
        <w:bottom w:val="none" w:sz="0" w:space="0" w:color="auto"/>
        <w:right w:val="none" w:sz="0" w:space="0" w:color="auto"/>
      </w:divBdr>
    </w:div>
    <w:div w:id="1420953464">
      <w:bodyDiv w:val="1"/>
      <w:marLeft w:val="0"/>
      <w:marRight w:val="0"/>
      <w:marTop w:val="0"/>
      <w:marBottom w:val="0"/>
      <w:divBdr>
        <w:top w:val="none" w:sz="0" w:space="0" w:color="auto"/>
        <w:left w:val="none" w:sz="0" w:space="0" w:color="auto"/>
        <w:bottom w:val="none" w:sz="0" w:space="0" w:color="auto"/>
        <w:right w:val="none" w:sz="0" w:space="0" w:color="auto"/>
      </w:divBdr>
    </w:div>
    <w:div w:id="1523280743">
      <w:bodyDiv w:val="1"/>
      <w:marLeft w:val="0"/>
      <w:marRight w:val="0"/>
      <w:marTop w:val="0"/>
      <w:marBottom w:val="0"/>
      <w:divBdr>
        <w:top w:val="none" w:sz="0" w:space="0" w:color="auto"/>
        <w:left w:val="none" w:sz="0" w:space="0" w:color="auto"/>
        <w:bottom w:val="none" w:sz="0" w:space="0" w:color="auto"/>
        <w:right w:val="none" w:sz="0" w:space="0" w:color="auto"/>
      </w:divBdr>
    </w:div>
    <w:div w:id="1601061683">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842040071">
      <w:bodyDiv w:val="1"/>
      <w:marLeft w:val="0"/>
      <w:marRight w:val="0"/>
      <w:marTop w:val="0"/>
      <w:marBottom w:val="0"/>
      <w:divBdr>
        <w:top w:val="none" w:sz="0" w:space="0" w:color="auto"/>
        <w:left w:val="none" w:sz="0" w:space="0" w:color="auto"/>
        <w:bottom w:val="none" w:sz="0" w:space="0" w:color="auto"/>
        <w:right w:val="none" w:sz="0" w:space="0" w:color="auto"/>
      </w:divBdr>
    </w:div>
    <w:div w:id="2004311062">
      <w:bodyDiv w:val="1"/>
      <w:marLeft w:val="0"/>
      <w:marRight w:val="0"/>
      <w:marTop w:val="0"/>
      <w:marBottom w:val="0"/>
      <w:divBdr>
        <w:top w:val="none" w:sz="0" w:space="0" w:color="auto"/>
        <w:left w:val="none" w:sz="0" w:space="0" w:color="auto"/>
        <w:bottom w:val="none" w:sz="0" w:space="0" w:color="auto"/>
        <w:right w:val="none" w:sz="0" w:space="0" w:color="auto"/>
      </w:divBdr>
    </w:div>
    <w:div w:id="2032411953">
      <w:bodyDiv w:val="1"/>
      <w:marLeft w:val="0"/>
      <w:marRight w:val="0"/>
      <w:marTop w:val="0"/>
      <w:marBottom w:val="0"/>
      <w:divBdr>
        <w:top w:val="none" w:sz="0" w:space="0" w:color="auto"/>
        <w:left w:val="none" w:sz="0" w:space="0" w:color="auto"/>
        <w:bottom w:val="none" w:sz="0" w:space="0" w:color="auto"/>
        <w:right w:val="none" w:sz="0" w:space="0" w:color="auto"/>
      </w:divBdr>
    </w:div>
    <w:div w:id="20554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AB2A-F0BF-469F-8334-54321EDA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Deutsche Welthungerhilfe e.V.</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procuroff1.lb@jafrafoundation.org</cp:lastModifiedBy>
  <cp:revision>86</cp:revision>
  <dcterms:created xsi:type="dcterms:W3CDTF">2024-05-08T12:23:00Z</dcterms:created>
  <dcterms:modified xsi:type="dcterms:W3CDTF">2024-08-02T14:39:00Z</dcterms:modified>
</cp:coreProperties>
</file>